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首届世界职业院校技能大赛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3" w:lineRule="atLeas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赛项执行委员会名单（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  <w:lang w:val="en-US" w:eastAsia="zh-CN"/>
        </w:rPr>
        <w:t>江西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赛区）</w:t>
      </w:r>
    </w:p>
    <w:tbl>
      <w:tblPr>
        <w:tblStyle w:val="5"/>
        <w:tblW w:w="9218" w:type="dxa"/>
        <w:tblInd w:w="-327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618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W06 虚拟现实（VR）设计与制作赛项执委会名单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傅小军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省教育评估监测研究院副院长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何汉武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广东工贸职业技术学院院长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w w:val="100"/>
                <w:kern w:val="0"/>
                <w:sz w:val="30"/>
                <w:szCs w:val="30"/>
                <w:fitText w:val="960" w:id="640098837"/>
                <w:lang w:val="en-US" w:eastAsia="zh-CN"/>
              </w:rPr>
              <w:t>花严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kern w:val="0"/>
                <w:sz w:val="30"/>
                <w:szCs w:val="30"/>
                <w:fitText w:val="960" w:id="640098837"/>
                <w:lang w:val="en-US" w:eastAsia="zh-CN"/>
              </w:rPr>
              <w:t>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92"/>
                <w:sz w:val="30"/>
                <w:szCs w:val="30"/>
                <w:lang w:val="en-US" w:eastAsia="zh-CN"/>
              </w:rPr>
              <w:t>江西机电职业技术学院院长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15"/>
                <w:kern w:val="0"/>
                <w:sz w:val="30"/>
                <w:szCs w:val="30"/>
                <w:fitText w:val="960" w:id="548411829"/>
              </w:rPr>
              <w:t>李志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0"/>
                <w:sz w:val="30"/>
                <w:szCs w:val="30"/>
                <w:fitText w:val="960" w:id="548411829"/>
              </w:rPr>
              <w:t>军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省教育评估监测研究院职教所副所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CN"/>
              </w:rPr>
              <w:t>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陈根琴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江西机电职业技术学院副院长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  冰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江西机电职业技术学院质量管理办公室办主任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  嵩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江西机电职业技术学院信息工程学院院长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  倩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江西机电职业技术学院党委宣传部副部长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  剑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0"/>
                <w:szCs w:val="30"/>
                <w:lang w:val="en-US" w:eastAsia="zh-CN"/>
              </w:rPr>
              <w:t>江西机电职业技术学院教务处副处长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王伟雄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3"/>
                <w:sz w:val="30"/>
                <w:szCs w:val="30"/>
                <w:lang w:val="en-US" w:eastAsia="zh-CN"/>
              </w:rPr>
              <w:t>江西机电职业技术学院实训中心副主任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kern w:val="0"/>
                <w:sz w:val="30"/>
                <w:szCs w:val="30"/>
                <w:fitText w:val="960" w:id="1506083838"/>
              </w:rPr>
              <w:t>蒯海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1506083838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97"/>
                <w:sz w:val="30"/>
                <w:szCs w:val="30"/>
                <w:lang w:val="en-US" w:eastAsia="zh-CN"/>
              </w:rPr>
              <w:t>南昌工程学院职教师资培训基地主任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80"/>
                <w:kern w:val="0"/>
                <w:sz w:val="30"/>
                <w:szCs w:val="30"/>
                <w:fitText w:val="960" w:id="1649893388"/>
              </w:rPr>
              <w:t>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1649893388"/>
              </w:rPr>
              <w:t>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江西华天虚拟仿真示范基地有限公司总经理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kern w:val="0"/>
                <w:sz w:val="30"/>
                <w:szCs w:val="30"/>
                <w:fitText w:val="960" w:id="193878082"/>
              </w:rPr>
              <w:t>贾瑞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193878082"/>
              </w:rPr>
              <w:t>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</w:rPr>
              <w:t>高等教育出版社副总编辑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kern w:val="0"/>
                <w:sz w:val="30"/>
                <w:szCs w:val="30"/>
                <w:fitText w:val="960" w:id="1300516919"/>
              </w:rPr>
              <w:t>陈彩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1300516919"/>
              </w:rPr>
              <w:t>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江西高校出版社有限责任公司董事长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80"/>
                <w:kern w:val="0"/>
                <w:sz w:val="30"/>
                <w:szCs w:val="30"/>
                <w:fitText w:val="960" w:id="219905777"/>
              </w:rPr>
              <w:t>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219905777"/>
              </w:rPr>
              <w:t>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江西江教之声文化传播有限责任公司董事长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W07 信息安全管理与评估赛项执委会名单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傅小军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省教育评估监测研究院副院长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眭碧霞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常州信息职业技术学院院长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朱隆亮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江西外语外贸职业学院院长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15"/>
                <w:kern w:val="0"/>
                <w:sz w:val="30"/>
                <w:szCs w:val="30"/>
                <w:fitText w:val="960" w:id="20668409"/>
              </w:rPr>
              <w:t>李志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0"/>
                <w:sz w:val="30"/>
                <w:szCs w:val="30"/>
                <w:fitText w:val="960" w:id="20668409"/>
              </w:rPr>
              <w:t>军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省教育评估监测研究院职教所副所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CN"/>
              </w:rPr>
              <w:t>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刘权辉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江西外语外贸职业学院副院长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饶建华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江西外语外贸职业学院党委委员、宣传统战处处长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周少良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江西外语外贸职业学院党委（院长）办公室主任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张美忠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江西外语外贸职业学院教务处处长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陈  亮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江西外语外贸职业学院电子商务学院院长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陈春辉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江西外语外贸职业学院党委（院长）办公室副主任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温志超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江西外语外贸职业学院宣传统战处副处长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w w:val="100"/>
                <w:kern w:val="0"/>
                <w:sz w:val="30"/>
                <w:szCs w:val="30"/>
                <w:fitText w:val="960" w:id="993417744"/>
                <w:lang w:val="en-US" w:eastAsia="zh-CN" w:bidi="ar-SA"/>
              </w:rPr>
              <w:t>陈建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kern w:val="0"/>
                <w:sz w:val="30"/>
                <w:szCs w:val="30"/>
                <w:fitText w:val="960" w:id="993417744"/>
                <w:lang w:val="en-US" w:eastAsia="zh-CN" w:bidi="ar-SA"/>
              </w:rPr>
              <w:t>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江西科技师范大学职教师资培训基地主任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项  顺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江西华天虚拟仿真示范基地有限公司总经理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白超异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0"/>
                <w:szCs w:val="30"/>
                <w:lang w:val="en-US" w:eastAsia="zh-CN"/>
              </w:rPr>
              <w:t>中科软科技股份有限公司教育事业部总经理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w w:val="100"/>
                <w:kern w:val="0"/>
                <w:sz w:val="30"/>
                <w:szCs w:val="30"/>
                <w:fitText w:val="960" w:id="858402954"/>
                <w:lang w:val="en-US" w:eastAsia="zh-CN" w:bidi="ar-SA"/>
              </w:rPr>
              <w:t>贾瑞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kern w:val="0"/>
                <w:sz w:val="30"/>
                <w:szCs w:val="30"/>
                <w:fitText w:val="960" w:id="858402954"/>
                <w:lang w:val="en-US" w:eastAsia="zh-CN" w:bidi="ar-SA"/>
              </w:rPr>
              <w:t>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 w:bidi="ar-SA"/>
              </w:rPr>
              <w:t xml:space="preserve">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高等教育出版社副总编辑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kern w:val="0"/>
                <w:sz w:val="30"/>
                <w:szCs w:val="30"/>
                <w:fitText w:val="960" w:id="10042531"/>
              </w:rPr>
              <w:t>陈彩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10042531"/>
              </w:rPr>
              <w:t>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江西高校出版社有限责任公司董事长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80"/>
                <w:kern w:val="0"/>
                <w:sz w:val="30"/>
                <w:szCs w:val="30"/>
                <w:fitText w:val="960" w:id="1754011204"/>
              </w:rPr>
              <w:t>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30"/>
                <w:szCs w:val="30"/>
                <w:fitText w:val="960" w:id="1754011204"/>
              </w:rPr>
              <w:t>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100"/>
                <w:kern w:val="0"/>
                <w:sz w:val="30"/>
                <w:szCs w:val="30"/>
                <w:lang w:val="en-US" w:eastAsia="zh-CN" w:bidi="ar-SA"/>
              </w:rPr>
              <w:t>江西江教之声文化传播有限责任公司董事长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7498C9E-5CE2-4022-A756-CEF813A68A8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44B1CC7-3158-4D1C-85DA-9F5ABCF16C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131A99-FA55-4C58-BE57-5D1082E7A0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zk3OTk5NTVkMDFiNTJmZDUyNThhOWE1ODM2ZDIifQ=="/>
  </w:docVars>
  <w:rsids>
    <w:rsidRoot w:val="00000000"/>
    <w:rsid w:val="20145877"/>
    <w:rsid w:val="6E756363"/>
    <w:rsid w:val="73684656"/>
    <w:rsid w:val="792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699</Words>
  <Characters>704</Characters>
  <Lines>0</Lines>
  <Paragraphs>0</Paragraphs>
  <TotalTime>0</TotalTime>
  <ScaleCrop>false</ScaleCrop>
  <LinksUpToDate>false</LinksUpToDate>
  <CharactersWithSpaces>764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2022-08-01T09:40:00Z</dcterms:created>
  <dc:creator>HEP</dc:creator>
  <cp:lastModifiedBy>Administrator</cp:lastModifiedBy>
  <dcterms:modified xsi:type="dcterms:W3CDTF">2022-08-06T03:41:28Z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88D1E786BE0B44419EDCA4F863AAAB91</vt:lpwstr>
  </property>
</Properties>
</file>