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93" w:rsidRPr="007A6180" w:rsidRDefault="00B65A93" w:rsidP="002B09E2">
      <w:pPr>
        <w:spacing w:line="560" w:lineRule="exact"/>
        <w:ind w:right="450"/>
        <w:jc w:val="center"/>
        <w:rPr>
          <w:rFonts w:ascii="方正小标宋简体" w:eastAsia="方正小标宋简体" w:cs="仿宋"/>
          <w:sz w:val="44"/>
          <w:szCs w:val="44"/>
        </w:rPr>
      </w:pPr>
      <w:r w:rsidRPr="007A6180">
        <w:rPr>
          <w:rFonts w:ascii="方正小标宋简体" w:eastAsia="方正小标宋简体" w:cs="仿宋" w:hint="eastAsia"/>
          <w:sz w:val="44"/>
          <w:szCs w:val="44"/>
        </w:rPr>
        <w:t>关于</w:t>
      </w:r>
      <w:r w:rsidRPr="007A6180">
        <w:rPr>
          <w:rFonts w:ascii="方正小标宋简体" w:eastAsia="方正小标宋简体" w:cs="仿宋"/>
          <w:sz w:val="44"/>
          <w:szCs w:val="44"/>
        </w:rPr>
        <w:t>20</w:t>
      </w:r>
      <w:r w:rsidR="00164F98">
        <w:rPr>
          <w:rFonts w:ascii="方正小标宋简体" w:eastAsia="方正小标宋简体" w:cs="仿宋" w:hint="eastAsia"/>
          <w:sz w:val="44"/>
          <w:szCs w:val="44"/>
        </w:rPr>
        <w:t>21</w:t>
      </w:r>
      <w:r w:rsidRPr="007A6180">
        <w:rPr>
          <w:rFonts w:ascii="方正小标宋简体" w:eastAsia="方正小标宋简体" w:cs="仿宋" w:hint="eastAsia"/>
          <w:sz w:val="44"/>
          <w:szCs w:val="44"/>
        </w:rPr>
        <w:t>年全国职业院校技能大赛</w:t>
      </w:r>
    </w:p>
    <w:p w:rsidR="00B65A93" w:rsidRPr="007A6180" w:rsidRDefault="00B65A93" w:rsidP="002B09E2">
      <w:pPr>
        <w:pStyle w:val="a9"/>
        <w:widowControl/>
        <w:spacing w:before="0" w:beforeAutospacing="0" w:after="0" w:afterAutospacing="0" w:line="560" w:lineRule="exact"/>
        <w:jc w:val="center"/>
        <w:rPr>
          <w:rFonts w:ascii="方正小标宋简体" w:eastAsia="方正小标宋简体" w:hAnsi="Times New Roman" w:cs="仿宋"/>
          <w:sz w:val="44"/>
          <w:szCs w:val="44"/>
        </w:rPr>
      </w:pPr>
      <w:r w:rsidRPr="007A6180">
        <w:rPr>
          <w:rFonts w:ascii="方正小标宋简体" w:eastAsia="方正小标宋简体" w:hAnsi="Times New Roman" w:cs="仿宋" w:hint="eastAsia"/>
          <w:sz w:val="44"/>
          <w:szCs w:val="44"/>
        </w:rPr>
        <w:t>飞机发动机拆装调试与维修赛项（高职组）</w:t>
      </w:r>
    </w:p>
    <w:p w:rsidR="00B65A93" w:rsidRPr="007A6180" w:rsidRDefault="00B65A93" w:rsidP="002B09E2">
      <w:pPr>
        <w:pStyle w:val="a9"/>
        <w:widowControl/>
        <w:spacing w:before="0" w:beforeAutospacing="0" w:after="0" w:afterAutospacing="0" w:line="560" w:lineRule="exact"/>
        <w:jc w:val="center"/>
        <w:rPr>
          <w:rFonts w:ascii="Times New Roman" w:eastAsia="方正小标宋简体" w:hAnsi="Times New Roman" w:cs="仿宋"/>
          <w:sz w:val="44"/>
          <w:szCs w:val="44"/>
        </w:rPr>
      </w:pPr>
      <w:r w:rsidRPr="007A6180">
        <w:rPr>
          <w:rFonts w:ascii="方正小标宋简体" w:eastAsia="方正小标宋简体" w:hAnsi="Times New Roman" w:cs="仿宋_GB2312" w:hint="eastAsia"/>
          <w:bCs/>
          <w:sz w:val="44"/>
          <w:szCs w:val="44"/>
        </w:rPr>
        <w:t>比赛（报到）的通知</w:t>
      </w:r>
    </w:p>
    <w:p w:rsidR="00B65A93" w:rsidRPr="00164F98" w:rsidRDefault="00B65A93" w:rsidP="007A6180">
      <w:pPr>
        <w:pStyle w:val="a9"/>
        <w:widowControl/>
        <w:spacing w:before="0" w:beforeAutospacing="0" w:after="0" w:afterAutospacing="0" w:line="560" w:lineRule="exact"/>
        <w:ind w:firstLineChars="200" w:firstLine="600"/>
        <w:rPr>
          <w:rFonts w:ascii="Times New Roman" w:eastAsia="仿宋" w:hAnsi="Times New Roman" w:cs="仿宋"/>
          <w:sz w:val="30"/>
          <w:szCs w:val="30"/>
        </w:rPr>
      </w:pPr>
    </w:p>
    <w:p w:rsidR="00B65A93" w:rsidRPr="00D137D0" w:rsidRDefault="00B65A93" w:rsidP="002B09E2">
      <w:pPr>
        <w:pStyle w:val="a9"/>
        <w:widowControl/>
        <w:spacing w:before="0" w:beforeAutospacing="0" w:after="0" w:afterAutospacing="0" w:line="560" w:lineRule="exact"/>
        <w:rPr>
          <w:rFonts w:ascii="楷体" w:eastAsia="楷体" w:hAnsi="楷体" w:cs="仿宋"/>
          <w:sz w:val="32"/>
          <w:szCs w:val="32"/>
        </w:rPr>
      </w:pPr>
      <w:r w:rsidRPr="00D137D0">
        <w:rPr>
          <w:rFonts w:ascii="楷体" w:eastAsia="楷体" w:hAnsi="楷体" w:cs="仿宋" w:hint="eastAsia"/>
          <w:sz w:val="32"/>
          <w:szCs w:val="32"/>
        </w:rPr>
        <w:t>各省、自治区、直辖市教育厅（教委），各计划单列市教育局，新疆生产建设兵团教育局：</w:t>
      </w:r>
    </w:p>
    <w:p w:rsidR="00B65A93" w:rsidRPr="007A6180" w:rsidRDefault="00B65A93" w:rsidP="007A6180">
      <w:pPr>
        <w:pStyle w:val="a9"/>
        <w:widowControl/>
        <w:spacing w:before="0" w:beforeAutospacing="0" w:after="0" w:afterAutospacing="0" w:line="560" w:lineRule="exact"/>
        <w:ind w:firstLineChars="200" w:firstLine="640"/>
        <w:rPr>
          <w:rFonts w:ascii="仿宋_GB2312" w:eastAsia="仿宋_GB2312" w:hAnsi="Times New Roman" w:cs="仿宋"/>
          <w:sz w:val="32"/>
          <w:szCs w:val="32"/>
        </w:rPr>
      </w:pPr>
      <w:r w:rsidRPr="007A6180">
        <w:rPr>
          <w:rFonts w:ascii="仿宋_GB2312" w:eastAsia="仿宋_GB2312" w:hAnsi="Times New Roman"/>
          <w:sz w:val="32"/>
          <w:szCs w:val="32"/>
        </w:rPr>
        <w:t>20</w:t>
      </w:r>
      <w:r w:rsidR="00164F98">
        <w:rPr>
          <w:rFonts w:ascii="仿宋_GB2312" w:eastAsia="仿宋_GB2312" w:hAnsi="Times New Roman" w:hint="eastAsia"/>
          <w:sz w:val="32"/>
          <w:szCs w:val="32"/>
        </w:rPr>
        <w:t>21</w:t>
      </w:r>
      <w:r w:rsidRPr="007A6180">
        <w:rPr>
          <w:rFonts w:ascii="仿宋_GB2312" w:eastAsia="仿宋_GB2312" w:hAnsi="Times New Roman" w:cs="仿宋" w:hint="eastAsia"/>
          <w:sz w:val="32"/>
          <w:szCs w:val="32"/>
        </w:rPr>
        <w:t>年全国职业院校技能大赛飞机发动机拆装调试与维修赛项（高职组）将于</w:t>
      </w:r>
      <w:r w:rsidRPr="007A6180">
        <w:rPr>
          <w:rFonts w:ascii="仿宋_GB2312" w:eastAsia="仿宋_GB2312" w:hAnsi="Times New Roman"/>
          <w:sz w:val="32"/>
          <w:szCs w:val="32"/>
        </w:rPr>
        <w:t>20</w:t>
      </w:r>
      <w:r w:rsidR="00164F98">
        <w:rPr>
          <w:rFonts w:ascii="仿宋_GB2312" w:eastAsia="仿宋_GB2312" w:hAnsi="Times New Roman" w:hint="eastAsia"/>
          <w:sz w:val="32"/>
          <w:szCs w:val="32"/>
        </w:rPr>
        <w:t>21</w:t>
      </w:r>
      <w:r w:rsidRPr="007A6180">
        <w:rPr>
          <w:rFonts w:ascii="仿宋_GB2312" w:eastAsia="仿宋_GB2312" w:hAnsi="Times New Roman" w:cs="仿宋" w:hint="eastAsia"/>
          <w:sz w:val="32"/>
          <w:szCs w:val="32"/>
        </w:rPr>
        <w:t>年</w:t>
      </w:r>
      <w:r w:rsidR="00164F98">
        <w:rPr>
          <w:rFonts w:ascii="仿宋_GB2312" w:eastAsia="仿宋_GB2312" w:hAnsi="Times New Roman" w:hint="eastAsia"/>
          <w:sz w:val="32"/>
          <w:szCs w:val="32"/>
        </w:rPr>
        <w:t>6</w:t>
      </w:r>
      <w:r w:rsidRPr="007A6180">
        <w:rPr>
          <w:rFonts w:ascii="仿宋_GB2312" w:eastAsia="仿宋_GB2312" w:hAnsi="Times New Roman" w:cs="仿宋" w:hint="eastAsia"/>
          <w:sz w:val="32"/>
          <w:szCs w:val="32"/>
        </w:rPr>
        <w:t>月</w:t>
      </w:r>
      <w:r w:rsidR="00164F98">
        <w:rPr>
          <w:rFonts w:ascii="仿宋_GB2312" w:eastAsia="仿宋_GB2312" w:hAnsi="Times New Roman" w:hint="eastAsia"/>
          <w:sz w:val="32"/>
          <w:szCs w:val="32"/>
        </w:rPr>
        <w:t>18</w:t>
      </w:r>
      <w:r w:rsidRPr="007A6180">
        <w:rPr>
          <w:rFonts w:ascii="仿宋_GB2312" w:eastAsia="仿宋_GB2312" w:hAnsi="Times New Roman" w:cs="仿宋" w:hint="eastAsia"/>
          <w:sz w:val="32"/>
          <w:szCs w:val="32"/>
        </w:rPr>
        <w:t>日</w:t>
      </w:r>
      <w:r w:rsidR="00D137D0">
        <w:rPr>
          <w:rFonts w:ascii="仿宋_GB2312" w:eastAsia="仿宋_GB2312" w:hAnsi="Times New Roman" w:cs="仿宋" w:hint="eastAsia"/>
          <w:sz w:val="32"/>
          <w:szCs w:val="32"/>
        </w:rPr>
        <w:t>-</w:t>
      </w:r>
      <w:r w:rsidR="00164F98">
        <w:rPr>
          <w:rFonts w:ascii="仿宋_GB2312" w:eastAsia="仿宋_GB2312" w:hAnsi="Times New Roman" w:hint="eastAsia"/>
          <w:sz w:val="32"/>
          <w:szCs w:val="32"/>
        </w:rPr>
        <w:t>6</w:t>
      </w:r>
      <w:r w:rsidRPr="007A6180">
        <w:rPr>
          <w:rFonts w:ascii="仿宋_GB2312" w:eastAsia="仿宋_GB2312" w:hAnsi="Times New Roman" w:cs="仿宋" w:hint="eastAsia"/>
          <w:sz w:val="32"/>
          <w:szCs w:val="32"/>
        </w:rPr>
        <w:t>月</w:t>
      </w:r>
      <w:r w:rsidR="00164F98">
        <w:rPr>
          <w:rFonts w:ascii="仿宋_GB2312" w:eastAsia="仿宋_GB2312" w:hAnsi="Times New Roman" w:hint="eastAsia"/>
          <w:sz w:val="32"/>
          <w:szCs w:val="32"/>
        </w:rPr>
        <w:t>20</w:t>
      </w:r>
      <w:r w:rsidRPr="007A6180">
        <w:rPr>
          <w:rFonts w:ascii="仿宋_GB2312" w:eastAsia="仿宋_GB2312" w:hAnsi="Times New Roman" w:cs="仿宋" w:hint="eastAsia"/>
          <w:sz w:val="32"/>
          <w:szCs w:val="32"/>
        </w:rPr>
        <w:t>日在长沙航空职业技术学院举行，现将有关事宜通知如下：</w:t>
      </w:r>
    </w:p>
    <w:p w:rsidR="00B65A93" w:rsidRPr="007A6180" w:rsidRDefault="00B65A93" w:rsidP="00335DCA">
      <w:pPr>
        <w:pStyle w:val="a9"/>
        <w:widowControl/>
        <w:spacing w:before="0" w:beforeAutospacing="0" w:after="0" w:afterAutospacing="0" w:line="560" w:lineRule="exact"/>
        <w:ind w:firstLineChars="200" w:firstLine="640"/>
        <w:outlineLvl w:val="0"/>
        <w:rPr>
          <w:rFonts w:ascii="Times New Roman" w:eastAsia="黑体" w:hAnsi="Times New Roman" w:cs="仿宋"/>
          <w:sz w:val="32"/>
          <w:szCs w:val="32"/>
        </w:rPr>
      </w:pPr>
      <w:r w:rsidRPr="007A6180">
        <w:rPr>
          <w:rFonts w:ascii="Times New Roman" w:eastAsia="黑体" w:hAnsi="黑体" w:cs="仿宋" w:hint="eastAsia"/>
          <w:sz w:val="32"/>
          <w:szCs w:val="32"/>
        </w:rPr>
        <w:t>一、报到时间</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cs="仿宋"/>
          <w:sz w:val="32"/>
          <w:szCs w:val="32"/>
        </w:rPr>
        <w:t>20</w:t>
      </w:r>
      <w:r w:rsidR="00164F98">
        <w:rPr>
          <w:rFonts w:ascii="仿宋_GB2312" w:eastAsia="仿宋_GB2312" w:cs="仿宋" w:hint="eastAsia"/>
          <w:sz w:val="32"/>
          <w:szCs w:val="32"/>
        </w:rPr>
        <w:t>21</w:t>
      </w:r>
      <w:r w:rsidRPr="007A6180">
        <w:rPr>
          <w:rFonts w:ascii="仿宋_GB2312" w:eastAsia="仿宋_GB2312" w:cs="仿宋" w:hint="eastAsia"/>
          <w:sz w:val="32"/>
          <w:szCs w:val="32"/>
        </w:rPr>
        <w:t>年</w:t>
      </w:r>
      <w:r w:rsidR="00AF19F5" w:rsidRPr="00AF19F5">
        <w:rPr>
          <w:rFonts w:ascii="仿宋_GB2312" w:eastAsia="仿宋_GB2312" w:cs="仿宋" w:hint="eastAsia"/>
          <w:sz w:val="32"/>
          <w:szCs w:val="32"/>
        </w:rPr>
        <w:t>6月</w:t>
      </w:r>
      <w:r w:rsidR="00AF19F5">
        <w:rPr>
          <w:rFonts w:ascii="仿宋_GB2312" w:eastAsia="仿宋_GB2312" w:cs="仿宋" w:hint="eastAsia"/>
          <w:sz w:val="32"/>
          <w:szCs w:val="32"/>
        </w:rPr>
        <w:t>1</w:t>
      </w:r>
      <w:r w:rsidR="00844C8F">
        <w:rPr>
          <w:rFonts w:ascii="仿宋_GB2312" w:eastAsia="仿宋_GB2312" w:cs="仿宋" w:hint="eastAsia"/>
          <w:sz w:val="32"/>
          <w:szCs w:val="32"/>
        </w:rPr>
        <w:t>7</w:t>
      </w:r>
      <w:r w:rsidRPr="007A6180">
        <w:rPr>
          <w:rFonts w:ascii="仿宋_GB2312" w:eastAsia="仿宋_GB2312" w:cs="仿宋" w:hint="eastAsia"/>
          <w:sz w:val="32"/>
          <w:szCs w:val="32"/>
        </w:rPr>
        <w:t>日</w:t>
      </w:r>
      <w:r w:rsidR="00844C8F">
        <w:rPr>
          <w:rFonts w:ascii="仿宋_GB2312" w:eastAsia="仿宋_GB2312" w:cs="仿宋" w:hint="eastAsia"/>
          <w:sz w:val="32"/>
          <w:szCs w:val="32"/>
        </w:rPr>
        <w:t>14</w:t>
      </w:r>
      <w:r w:rsidR="00AF19F5">
        <w:rPr>
          <w:rFonts w:ascii="仿宋_GB2312" w:eastAsia="仿宋_GB2312" w:cs="仿宋" w:hint="eastAsia"/>
          <w:sz w:val="32"/>
          <w:szCs w:val="32"/>
        </w:rPr>
        <w:t>:00-</w:t>
      </w:r>
      <w:r w:rsidR="00844C8F">
        <w:rPr>
          <w:rFonts w:ascii="仿宋_GB2312" w:eastAsia="仿宋_GB2312" w:cs="仿宋" w:hint="eastAsia"/>
          <w:sz w:val="32"/>
          <w:szCs w:val="32"/>
        </w:rPr>
        <w:t>18日</w:t>
      </w:r>
      <w:r w:rsidRPr="007A6180">
        <w:rPr>
          <w:rFonts w:ascii="仿宋_GB2312" w:eastAsia="仿宋_GB2312" w:cs="仿宋"/>
          <w:sz w:val="32"/>
          <w:szCs w:val="32"/>
        </w:rPr>
        <w:t>12:00</w:t>
      </w:r>
      <w:r w:rsidRPr="007A6180">
        <w:rPr>
          <w:rFonts w:ascii="仿宋_GB2312" w:eastAsia="仿宋_GB2312" w:cs="仿宋" w:hint="eastAsia"/>
          <w:sz w:val="32"/>
          <w:szCs w:val="32"/>
        </w:rPr>
        <w:t>。</w:t>
      </w:r>
    </w:p>
    <w:p w:rsidR="00B65A93" w:rsidRPr="007A6180" w:rsidRDefault="00B65A93" w:rsidP="007A6180">
      <w:pPr>
        <w:spacing w:line="560" w:lineRule="exact"/>
        <w:ind w:firstLineChars="200" w:firstLine="640"/>
        <w:jc w:val="left"/>
        <w:rPr>
          <w:rFonts w:eastAsia="仿宋_GB2312" w:cs="仿宋"/>
          <w:sz w:val="32"/>
          <w:szCs w:val="32"/>
        </w:rPr>
      </w:pPr>
      <w:r w:rsidRPr="007A6180">
        <w:rPr>
          <w:rFonts w:eastAsia="仿宋_GB2312" w:cs="仿宋" w:hint="eastAsia"/>
          <w:sz w:val="32"/>
          <w:szCs w:val="32"/>
        </w:rPr>
        <w:t>请各参赛队务必按照时间完成报到，以确保当天安排的行程能按时参加。</w:t>
      </w:r>
    </w:p>
    <w:p w:rsidR="00B65A93" w:rsidRPr="00335DCA" w:rsidRDefault="00B65A93" w:rsidP="00335DCA">
      <w:pPr>
        <w:pStyle w:val="a9"/>
        <w:widowControl/>
        <w:spacing w:before="0" w:beforeAutospacing="0" w:after="0" w:afterAutospacing="0" w:line="560" w:lineRule="exact"/>
        <w:ind w:firstLineChars="200" w:firstLine="640"/>
        <w:outlineLvl w:val="0"/>
        <w:rPr>
          <w:rFonts w:ascii="Times New Roman" w:eastAsia="黑体" w:hAnsi="黑体" w:cs="仿宋"/>
          <w:sz w:val="32"/>
          <w:szCs w:val="32"/>
        </w:rPr>
      </w:pPr>
      <w:r w:rsidRPr="007A6180">
        <w:rPr>
          <w:rFonts w:ascii="Times New Roman" w:eastAsia="黑体" w:hAnsi="黑体" w:cs="仿宋" w:hint="eastAsia"/>
          <w:sz w:val="32"/>
          <w:szCs w:val="32"/>
        </w:rPr>
        <w:t>二、报到地点</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cs="仿宋" w:hint="eastAsia"/>
          <w:sz w:val="32"/>
          <w:szCs w:val="32"/>
        </w:rPr>
        <w:t>维也纳国际酒店</w:t>
      </w:r>
      <w:r w:rsidR="00164F98">
        <w:rPr>
          <w:rFonts w:ascii="仿宋_GB2312" w:eastAsia="仿宋_GB2312" w:cs="仿宋" w:hint="eastAsia"/>
          <w:sz w:val="32"/>
          <w:szCs w:val="32"/>
        </w:rPr>
        <w:t>（</w:t>
      </w:r>
      <w:r w:rsidRPr="007A6180">
        <w:rPr>
          <w:rFonts w:ascii="仿宋_GB2312" w:eastAsia="仿宋_GB2312" w:cs="仿宋" w:hint="eastAsia"/>
          <w:sz w:val="32"/>
          <w:szCs w:val="32"/>
        </w:rPr>
        <w:t>环保科技园</w:t>
      </w:r>
      <w:r w:rsidR="00164F98">
        <w:rPr>
          <w:rFonts w:ascii="仿宋_GB2312" w:eastAsia="仿宋_GB2312" w:cs="仿宋" w:hint="eastAsia"/>
          <w:sz w:val="32"/>
          <w:szCs w:val="32"/>
        </w:rPr>
        <w:t>理工大学</w:t>
      </w:r>
      <w:r w:rsidRPr="007A6180">
        <w:rPr>
          <w:rFonts w:ascii="仿宋_GB2312" w:eastAsia="仿宋_GB2312" w:cs="仿宋" w:hint="eastAsia"/>
          <w:sz w:val="32"/>
          <w:szCs w:val="32"/>
        </w:rPr>
        <w:t>店</w:t>
      </w:r>
      <w:r w:rsidR="00164F98">
        <w:rPr>
          <w:rFonts w:ascii="仿宋_GB2312" w:eastAsia="仿宋_GB2312" w:cs="仿宋" w:hint="eastAsia"/>
          <w:sz w:val="32"/>
          <w:szCs w:val="32"/>
        </w:rPr>
        <w:t>）</w:t>
      </w:r>
      <w:r w:rsidRPr="007A6180">
        <w:rPr>
          <w:rFonts w:ascii="仿宋_GB2312" w:eastAsia="仿宋_GB2312" w:cs="仿宋" w:hint="eastAsia"/>
          <w:sz w:val="32"/>
          <w:szCs w:val="32"/>
        </w:rPr>
        <w:t>。</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cs="仿宋" w:hint="eastAsia"/>
          <w:sz w:val="32"/>
          <w:szCs w:val="32"/>
        </w:rPr>
        <w:t>地址：长沙市雨花区万家丽南路与金海路交汇处中南国际眼镜城</w:t>
      </w:r>
      <w:r w:rsidRPr="007A6180">
        <w:rPr>
          <w:rFonts w:ascii="仿宋_GB2312" w:eastAsia="仿宋_GB2312" w:cs="仿宋"/>
          <w:sz w:val="32"/>
          <w:szCs w:val="32"/>
        </w:rPr>
        <w:t>1</w:t>
      </w:r>
      <w:r w:rsidRPr="007A6180">
        <w:rPr>
          <w:rFonts w:ascii="仿宋_GB2312" w:eastAsia="仿宋_GB2312" w:cs="仿宋" w:hint="eastAsia"/>
          <w:sz w:val="32"/>
          <w:szCs w:val="32"/>
        </w:rPr>
        <w:t>栋，</w:t>
      </w:r>
      <w:r w:rsidRPr="007A6180">
        <w:rPr>
          <w:rFonts w:ascii="仿宋_GB2312" w:eastAsia="仿宋_GB2312" w:cs="仿宋"/>
          <w:sz w:val="32"/>
          <w:szCs w:val="32"/>
        </w:rPr>
        <w:t>0731-82965999</w:t>
      </w:r>
      <w:r w:rsidRPr="007A6180">
        <w:rPr>
          <w:rFonts w:ascii="仿宋_GB2312" w:eastAsia="仿宋_GB2312" w:cs="仿宋" w:hint="eastAsia"/>
          <w:sz w:val="32"/>
          <w:szCs w:val="32"/>
        </w:rPr>
        <w:t>（酒店前台）。</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cs="仿宋" w:hint="eastAsia"/>
          <w:sz w:val="32"/>
          <w:szCs w:val="32"/>
        </w:rPr>
        <w:t>报到联系人：刘艳红</w:t>
      </w:r>
      <w:r w:rsidR="00AF19F5">
        <w:rPr>
          <w:rFonts w:ascii="仿宋_GB2312" w:eastAsia="仿宋_GB2312" w:cs="仿宋" w:hint="eastAsia"/>
          <w:sz w:val="32"/>
          <w:szCs w:val="32"/>
        </w:rPr>
        <w:t>，</w:t>
      </w:r>
      <w:r w:rsidRPr="007A6180">
        <w:rPr>
          <w:rFonts w:ascii="仿宋_GB2312" w:eastAsia="仿宋_GB2312" w:cs="仿宋"/>
          <w:sz w:val="32"/>
          <w:szCs w:val="32"/>
        </w:rPr>
        <w:t>15973185853</w:t>
      </w:r>
      <w:r w:rsidRPr="007A6180">
        <w:rPr>
          <w:rFonts w:ascii="仿宋_GB2312" w:eastAsia="仿宋_GB2312" w:cs="仿宋" w:hint="eastAsia"/>
          <w:sz w:val="32"/>
          <w:szCs w:val="32"/>
        </w:rPr>
        <w:t>。</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cs="仿宋" w:hint="eastAsia"/>
          <w:sz w:val="32"/>
          <w:szCs w:val="32"/>
        </w:rPr>
        <w:t>承办校将在长沙南站（高铁站）设接站点。各参赛队可以选择前往长沙南站（高铁站）乘坐接站班车，或者自行前往酒店</w:t>
      </w:r>
      <w:r w:rsidRPr="007A6180">
        <w:rPr>
          <w:rFonts w:ascii="仿宋_GB2312" w:eastAsia="仿宋_GB2312" w:cs="仿宋" w:hint="eastAsia"/>
          <w:b/>
          <w:sz w:val="32"/>
          <w:szCs w:val="32"/>
        </w:rPr>
        <w:t>，</w:t>
      </w:r>
      <w:r w:rsidRPr="007A6180">
        <w:rPr>
          <w:rFonts w:ascii="仿宋_GB2312" w:eastAsia="仿宋_GB2312" w:cs="仿宋" w:hint="eastAsia"/>
          <w:sz w:val="32"/>
          <w:szCs w:val="32"/>
        </w:rPr>
        <w:t>具体方式参考酒店交通指南（附件</w:t>
      </w:r>
      <w:r w:rsidRPr="007A6180">
        <w:rPr>
          <w:rFonts w:ascii="仿宋_GB2312" w:eastAsia="仿宋_GB2312" w:cs="仿宋"/>
          <w:sz w:val="32"/>
          <w:szCs w:val="32"/>
        </w:rPr>
        <w:t>2</w:t>
      </w:r>
      <w:r w:rsidRPr="007A6180">
        <w:rPr>
          <w:rFonts w:ascii="仿宋_GB2312" w:eastAsia="仿宋_GB2312" w:cs="仿宋" w:hint="eastAsia"/>
          <w:sz w:val="32"/>
          <w:szCs w:val="32"/>
        </w:rPr>
        <w:t>）。</w:t>
      </w:r>
    </w:p>
    <w:p w:rsidR="00B65A93" w:rsidRPr="007A6180" w:rsidRDefault="003704A9" w:rsidP="007A6180">
      <w:pPr>
        <w:pStyle w:val="a9"/>
        <w:widowControl/>
        <w:spacing w:before="0" w:beforeAutospacing="0" w:after="0" w:afterAutospacing="0" w:line="560" w:lineRule="exact"/>
        <w:ind w:firstLineChars="200" w:firstLine="640"/>
        <w:rPr>
          <w:rFonts w:ascii="楷体_GB2312" w:eastAsia="楷体_GB2312" w:hAnsi="Times New Roman" w:cs="仿宋"/>
          <w:sz w:val="32"/>
          <w:szCs w:val="32"/>
        </w:rPr>
      </w:pPr>
      <w:r>
        <w:rPr>
          <w:rFonts w:ascii="楷体_GB2312" w:eastAsia="楷体_GB2312" w:hAnsi="Times New Roman" w:cs="仿宋" w:hint="eastAsia"/>
          <w:sz w:val="32"/>
          <w:szCs w:val="32"/>
        </w:rPr>
        <w:t>1.</w:t>
      </w:r>
      <w:r w:rsidR="00B65A93" w:rsidRPr="007A6180">
        <w:rPr>
          <w:rFonts w:ascii="楷体_GB2312" w:eastAsia="楷体_GB2312" w:hAnsi="Times New Roman" w:cs="仿宋" w:hint="eastAsia"/>
          <w:sz w:val="32"/>
          <w:szCs w:val="32"/>
        </w:rPr>
        <w:t>接站地点</w:t>
      </w:r>
    </w:p>
    <w:p w:rsidR="00B65A93" w:rsidRPr="00B37332" w:rsidRDefault="00B65A93" w:rsidP="00B37332">
      <w:pPr>
        <w:pStyle w:val="a9"/>
        <w:widowControl/>
        <w:spacing w:before="0" w:beforeAutospacing="0" w:after="0" w:afterAutospacing="0" w:line="560" w:lineRule="exact"/>
        <w:ind w:firstLineChars="200" w:firstLine="640"/>
        <w:rPr>
          <w:rFonts w:ascii="仿宋_GB2312" w:eastAsia="仿宋_GB2312" w:hAnsi="Times New Roman" w:cs="仿宋"/>
          <w:sz w:val="32"/>
          <w:szCs w:val="32"/>
        </w:rPr>
      </w:pPr>
      <w:r w:rsidRPr="007A6180">
        <w:rPr>
          <w:rFonts w:ascii="仿宋_GB2312" w:eastAsia="仿宋_GB2312" w:hAnsi="Times New Roman" w:cs="仿宋" w:hint="eastAsia"/>
          <w:sz w:val="32"/>
          <w:szCs w:val="32"/>
        </w:rPr>
        <w:lastRenderedPageBreak/>
        <w:t>长沙南站（高铁站）西出站口。</w:t>
      </w:r>
      <w:r w:rsidRPr="007A6180">
        <w:rPr>
          <w:rFonts w:ascii="仿宋_GB2312" w:eastAsia="仿宋_GB2312" w:hAnsi="仿宋_GB2312" w:cs="仿宋_GB2312" w:hint="eastAsia"/>
          <w:sz w:val="32"/>
          <w:szCs w:val="32"/>
        </w:rPr>
        <w:t>黄花机场可乘坐磁悬浮列车至</w:t>
      </w:r>
      <w:r w:rsidRPr="007A6180">
        <w:rPr>
          <w:rFonts w:ascii="仿宋_GB2312" w:eastAsia="仿宋_GB2312" w:hAnsi="Times New Roman" w:cs="仿宋" w:hint="eastAsia"/>
          <w:sz w:val="32"/>
          <w:szCs w:val="32"/>
        </w:rPr>
        <w:t>长沙南站</w:t>
      </w:r>
      <w:r w:rsidRPr="007A6180">
        <w:rPr>
          <w:rFonts w:ascii="仿宋_GB2312" w:eastAsia="仿宋_GB2312" w:hAnsi="仿宋_GB2312" w:cs="仿宋_GB2312" w:hint="eastAsia"/>
          <w:sz w:val="32"/>
          <w:szCs w:val="32"/>
        </w:rPr>
        <w:t>；长沙火车站可乘地铁</w:t>
      </w:r>
      <w:r w:rsidRPr="007A6180">
        <w:rPr>
          <w:rFonts w:ascii="仿宋_GB2312" w:eastAsia="仿宋_GB2312" w:hAnsi="Times New Roman" w:cs="仿宋_GB2312"/>
          <w:sz w:val="32"/>
          <w:szCs w:val="32"/>
        </w:rPr>
        <w:t>2</w:t>
      </w:r>
      <w:r w:rsidRPr="007A6180">
        <w:rPr>
          <w:rFonts w:ascii="仿宋_GB2312" w:eastAsia="仿宋_GB2312" w:hAnsi="仿宋_GB2312" w:cs="仿宋_GB2312" w:hint="eastAsia"/>
          <w:sz w:val="32"/>
          <w:szCs w:val="32"/>
        </w:rPr>
        <w:t>号线至</w:t>
      </w:r>
      <w:r w:rsidRPr="007A6180">
        <w:rPr>
          <w:rFonts w:ascii="仿宋_GB2312" w:eastAsia="仿宋_GB2312" w:hAnsi="Times New Roman" w:cs="仿宋" w:hint="eastAsia"/>
          <w:sz w:val="32"/>
          <w:szCs w:val="32"/>
        </w:rPr>
        <w:t>长沙南站</w:t>
      </w:r>
      <w:r w:rsidRPr="007A6180">
        <w:rPr>
          <w:rFonts w:ascii="仿宋_GB2312" w:eastAsia="仿宋_GB2312" w:hAnsi="仿宋_GB2312" w:cs="仿宋_GB2312" w:hint="eastAsia"/>
          <w:sz w:val="32"/>
          <w:szCs w:val="32"/>
        </w:rPr>
        <w:t>。</w:t>
      </w:r>
    </w:p>
    <w:p w:rsidR="00B65A93" w:rsidRPr="007A6180" w:rsidRDefault="003704A9" w:rsidP="007A6180">
      <w:pPr>
        <w:pStyle w:val="a9"/>
        <w:widowControl/>
        <w:spacing w:before="0" w:beforeAutospacing="0" w:after="0" w:afterAutospacing="0" w:line="560" w:lineRule="exact"/>
        <w:ind w:firstLineChars="200" w:firstLine="640"/>
        <w:rPr>
          <w:rFonts w:ascii="楷体_GB2312" w:eastAsia="楷体_GB2312" w:hAnsi="Times New Roman" w:cs="仿宋"/>
          <w:sz w:val="32"/>
          <w:szCs w:val="32"/>
        </w:rPr>
      </w:pPr>
      <w:r>
        <w:rPr>
          <w:rFonts w:ascii="楷体_GB2312" w:eastAsia="楷体_GB2312" w:hAnsi="Times New Roman" w:cs="仿宋" w:hint="eastAsia"/>
          <w:sz w:val="32"/>
          <w:szCs w:val="32"/>
        </w:rPr>
        <w:t>2.</w:t>
      </w:r>
      <w:r w:rsidR="00B65A93" w:rsidRPr="007A6180">
        <w:rPr>
          <w:rFonts w:ascii="楷体_GB2312" w:eastAsia="楷体_GB2312" w:hAnsi="Times New Roman" w:cs="仿宋" w:hint="eastAsia"/>
          <w:sz w:val="32"/>
          <w:szCs w:val="32"/>
        </w:rPr>
        <w:t>接站时间</w:t>
      </w:r>
    </w:p>
    <w:p w:rsidR="00B65A93" w:rsidRPr="007A6180" w:rsidRDefault="00164F98" w:rsidP="007A6180">
      <w:pPr>
        <w:pStyle w:val="a9"/>
        <w:widowControl/>
        <w:spacing w:before="0" w:beforeAutospacing="0" w:after="0" w:afterAutospacing="0" w:line="560" w:lineRule="exact"/>
        <w:ind w:firstLineChars="200" w:firstLine="640"/>
        <w:rPr>
          <w:rFonts w:ascii="仿宋_GB2312" w:eastAsia="仿宋_GB2312" w:hAnsi="Times New Roman" w:cs="仿宋_GB2312"/>
          <w:sz w:val="32"/>
          <w:szCs w:val="32"/>
        </w:rPr>
      </w:pPr>
      <w:r>
        <w:rPr>
          <w:rFonts w:ascii="仿宋_GB2312" w:eastAsia="仿宋_GB2312" w:hAnsi="Times New Roman" w:cs="仿宋_GB2312" w:hint="eastAsia"/>
          <w:sz w:val="32"/>
          <w:szCs w:val="32"/>
        </w:rPr>
        <w:t>6</w:t>
      </w:r>
      <w:r w:rsidR="00B65A93" w:rsidRPr="007A6180">
        <w:rPr>
          <w:rFonts w:ascii="仿宋_GB2312" w:eastAsia="仿宋_GB2312" w:hAnsi="仿宋_GB2312" w:cs="仿宋_GB2312" w:hint="eastAsia"/>
          <w:sz w:val="32"/>
          <w:szCs w:val="32"/>
        </w:rPr>
        <w:t>月</w:t>
      </w:r>
      <w:r>
        <w:rPr>
          <w:rFonts w:ascii="仿宋_GB2312" w:eastAsia="仿宋_GB2312" w:hAnsi="Times New Roman" w:cs="仿宋_GB2312" w:hint="eastAsia"/>
          <w:sz w:val="32"/>
          <w:szCs w:val="32"/>
        </w:rPr>
        <w:t>1</w:t>
      </w:r>
      <w:r w:rsidR="00844C8F">
        <w:rPr>
          <w:rFonts w:ascii="仿宋_GB2312" w:eastAsia="仿宋_GB2312" w:hAnsi="Times New Roman" w:cs="仿宋_GB2312" w:hint="eastAsia"/>
          <w:sz w:val="32"/>
          <w:szCs w:val="32"/>
        </w:rPr>
        <w:t>7</w:t>
      </w:r>
      <w:r w:rsidR="00B65A93" w:rsidRPr="007A6180">
        <w:rPr>
          <w:rFonts w:ascii="仿宋_GB2312" w:eastAsia="仿宋_GB2312" w:hAnsi="仿宋_GB2312" w:cs="仿宋_GB2312" w:hint="eastAsia"/>
          <w:sz w:val="32"/>
          <w:szCs w:val="32"/>
        </w:rPr>
        <w:t>日</w:t>
      </w:r>
      <w:r w:rsidR="00844C8F">
        <w:rPr>
          <w:rFonts w:ascii="仿宋_GB2312" w:eastAsia="仿宋_GB2312" w:hAnsi="仿宋_GB2312" w:cs="仿宋_GB2312" w:hint="eastAsia"/>
          <w:sz w:val="32"/>
          <w:szCs w:val="32"/>
        </w:rPr>
        <w:t>14</w:t>
      </w:r>
      <w:r w:rsidR="00B65A93" w:rsidRPr="007A6180">
        <w:rPr>
          <w:rFonts w:ascii="仿宋_GB2312" w:eastAsia="仿宋_GB2312" w:hAnsi="Times New Roman" w:cs="仿宋_GB2312"/>
          <w:sz w:val="32"/>
          <w:szCs w:val="32"/>
        </w:rPr>
        <w:t>:</w:t>
      </w:r>
      <w:r w:rsidR="00AF19F5">
        <w:rPr>
          <w:rFonts w:ascii="仿宋_GB2312" w:eastAsia="仿宋_GB2312" w:hAnsi="Times New Roman" w:cs="仿宋_GB2312" w:hint="eastAsia"/>
          <w:sz w:val="32"/>
          <w:szCs w:val="32"/>
        </w:rPr>
        <w:t>0</w:t>
      </w:r>
      <w:r w:rsidR="00B65A93" w:rsidRPr="007A6180">
        <w:rPr>
          <w:rFonts w:ascii="仿宋_GB2312" w:eastAsia="仿宋_GB2312" w:hAnsi="Times New Roman" w:cs="仿宋_GB2312"/>
          <w:sz w:val="32"/>
          <w:szCs w:val="32"/>
        </w:rPr>
        <w:t>0</w:t>
      </w:r>
      <w:r w:rsidR="00AF19F5">
        <w:rPr>
          <w:rFonts w:ascii="仿宋_GB2312" w:eastAsia="仿宋_GB2312" w:hAnsi="Times New Roman" w:cs="仿宋_GB2312" w:hint="eastAsia"/>
          <w:sz w:val="32"/>
          <w:szCs w:val="32"/>
        </w:rPr>
        <w:t>-</w:t>
      </w:r>
      <w:r w:rsidR="00844C8F">
        <w:rPr>
          <w:rFonts w:ascii="仿宋_GB2312" w:eastAsia="仿宋_GB2312" w:hAnsi="Times New Roman" w:cs="仿宋_GB2312" w:hint="eastAsia"/>
          <w:sz w:val="32"/>
          <w:szCs w:val="32"/>
        </w:rPr>
        <w:t>18日</w:t>
      </w:r>
      <w:r w:rsidR="00B65A93" w:rsidRPr="007A6180">
        <w:rPr>
          <w:rFonts w:ascii="仿宋_GB2312" w:eastAsia="仿宋_GB2312" w:hAnsi="Times New Roman" w:cs="仿宋_GB2312"/>
          <w:sz w:val="32"/>
          <w:szCs w:val="32"/>
        </w:rPr>
        <w:t>12:00</w:t>
      </w:r>
      <w:r w:rsidR="00B65A93" w:rsidRPr="007A6180">
        <w:rPr>
          <w:rFonts w:ascii="仿宋_GB2312" w:eastAsia="仿宋_GB2312" w:hAnsi="Times New Roman" w:cs="仿宋_GB2312" w:hint="eastAsia"/>
          <w:sz w:val="32"/>
          <w:szCs w:val="32"/>
        </w:rPr>
        <w:t>。</w:t>
      </w:r>
    </w:p>
    <w:p w:rsidR="00B65A93" w:rsidRPr="007A6180" w:rsidRDefault="003704A9" w:rsidP="007A6180">
      <w:pPr>
        <w:pStyle w:val="a9"/>
        <w:widowControl/>
        <w:spacing w:before="0" w:beforeAutospacing="0" w:after="0" w:afterAutospacing="0" w:line="560" w:lineRule="exact"/>
        <w:ind w:firstLineChars="200" w:firstLine="640"/>
        <w:rPr>
          <w:rFonts w:ascii="楷体_GB2312" w:eastAsia="楷体_GB2312" w:hAnsi="Times New Roman" w:cs="楷体_GB2312"/>
          <w:sz w:val="32"/>
          <w:szCs w:val="32"/>
        </w:rPr>
      </w:pPr>
      <w:r>
        <w:rPr>
          <w:rFonts w:ascii="楷体_GB2312" w:eastAsia="楷体_GB2312" w:hAnsi="Times New Roman" w:cs="仿宋" w:hint="eastAsia"/>
          <w:sz w:val="32"/>
          <w:szCs w:val="32"/>
        </w:rPr>
        <w:t>3.</w:t>
      </w:r>
      <w:r w:rsidR="00B65A93" w:rsidRPr="007A6180">
        <w:rPr>
          <w:rFonts w:ascii="楷体_GB2312" w:eastAsia="楷体_GB2312" w:hAnsi="Times New Roman" w:cs="楷体_GB2312" w:hint="eastAsia"/>
          <w:sz w:val="32"/>
          <w:szCs w:val="32"/>
        </w:rPr>
        <w:t>接站联系人</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hAnsi="仿宋_GB2312" w:cs="仿宋_GB2312" w:hint="eastAsia"/>
          <w:sz w:val="32"/>
          <w:szCs w:val="32"/>
        </w:rPr>
        <w:t>接站联系人：</w:t>
      </w:r>
      <w:r w:rsidR="00D56E5F">
        <w:rPr>
          <w:rFonts w:ascii="仿宋_GB2312" w:eastAsia="仿宋_GB2312" w:cs="仿宋_GB2312" w:hint="eastAsia"/>
          <w:sz w:val="32"/>
          <w:szCs w:val="32"/>
        </w:rPr>
        <w:t>司马吉凯</w:t>
      </w:r>
      <w:r w:rsidR="00AF19F5">
        <w:rPr>
          <w:rFonts w:ascii="仿宋_GB2312" w:eastAsia="仿宋_GB2312" w:cs="仿宋_GB2312" w:hint="eastAsia"/>
          <w:sz w:val="32"/>
          <w:szCs w:val="32"/>
        </w:rPr>
        <w:t>，</w:t>
      </w:r>
      <w:r w:rsidR="00D56E5F">
        <w:rPr>
          <w:rFonts w:ascii="仿宋_GB2312" w:eastAsia="仿宋_GB2312" w:cs="仿宋_GB2312" w:hint="eastAsia"/>
          <w:sz w:val="32"/>
          <w:szCs w:val="32"/>
        </w:rPr>
        <w:t>15973185985</w:t>
      </w:r>
      <w:r w:rsidRPr="007A6180">
        <w:rPr>
          <w:rFonts w:ascii="仿宋_GB2312" w:eastAsia="仿宋_GB2312" w:cs="仿宋_GB2312" w:hint="eastAsia"/>
          <w:sz w:val="32"/>
          <w:szCs w:val="32"/>
        </w:rPr>
        <w:t>。</w:t>
      </w:r>
    </w:p>
    <w:p w:rsidR="00B65A93" w:rsidRPr="00335DCA" w:rsidRDefault="003704A9" w:rsidP="00335DCA">
      <w:pPr>
        <w:pStyle w:val="a9"/>
        <w:widowControl/>
        <w:spacing w:before="0" w:beforeAutospacing="0" w:after="0" w:afterAutospacing="0" w:line="560" w:lineRule="exact"/>
        <w:ind w:firstLineChars="200" w:firstLine="640"/>
        <w:outlineLvl w:val="0"/>
        <w:rPr>
          <w:rFonts w:ascii="Times New Roman" w:eastAsia="黑体" w:hAnsi="黑体" w:cs="仿宋"/>
          <w:sz w:val="32"/>
          <w:szCs w:val="32"/>
        </w:rPr>
      </w:pPr>
      <w:r>
        <w:rPr>
          <w:rFonts w:ascii="Times New Roman" w:eastAsia="黑体" w:hAnsi="黑体" w:cs="仿宋" w:hint="eastAsia"/>
          <w:sz w:val="32"/>
          <w:szCs w:val="32"/>
        </w:rPr>
        <w:t>三</w:t>
      </w:r>
      <w:r w:rsidR="00B65A93" w:rsidRPr="00335DCA">
        <w:rPr>
          <w:rFonts w:ascii="Times New Roman" w:eastAsia="黑体" w:hAnsi="黑体" w:cs="仿宋" w:hint="eastAsia"/>
          <w:sz w:val="32"/>
          <w:szCs w:val="32"/>
        </w:rPr>
        <w:t>、比赛时间安排</w:t>
      </w:r>
      <w:bookmarkStart w:id="0" w:name="_GoBack"/>
      <w:bookmarkEnd w:id="0"/>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1607"/>
        <w:gridCol w:w="1984"/>
        <w:gridCol w:w="851"/>
        <w:gridCol w:w="2693"/>
        <w:gridCol w:w="8"/>
      </w:tblGrid>
      <w:tr w:rsidR="00C908DF" w:rsidRPr="000D3814" w:rsidTr="000D3814">
        <w:trPr>
          <w:cantSplit/>
          <w:tblHeader/>
        </w:trPr>
        <w:tc>
          <w:tcPr>
            <w:tcW w:w="1620" w:type="dxa"/>
            <w:vAlign w:val="center"/>
          </w:tcPr>
          <w:p w:rsidR="00C908DF" w:rsidRPr="000D3814" w:rsidRDefault="00C908DF" w:rsidP="000D3814">
            <w:pPr>
              <w:spacing w:line="360" w:lineRule="exact"/>
              <w:jc w:val="center"/>
              <w:rPr>
                <w:rFonts w:ascii="宋体" w:hAnsi="宋体" w:cs="Arial Unicode MS"/>
                <w:b/>
                <w:bCs/>
                <w:szCs w:val="21"/>
              </w:rPr>
            </w:pPr>
            <w:r w:rsidRPr="000D3814">
              <w:rPr>
                <w:rFonts w:ascii="宋体" w:hAnsi="宋体" w:cs="Arial Unicode MS" w:hint="eastAsia"/>
                <w:b/>
                <w:bCs/>
                <w:szCs w:val="21"/>
              </w:rPr>
              <w:t>日期</w:t>
            </w:r>
          </w:p>
        </w:tc>
        <w:tc>
          <w:tcPr>
            <w:tcW w:w="3591" w:type="dxa"/>
            <w:gridSpan w:val="2"/>
            <w:vAlign w:val="center"/>
          </w:tcPr>
          <w:p w:rsidR="00C908DF" w:rsidRPr="000D3814" w:rsidRDefault="00C908DF" w:rsidP="000D3814">
            <w:pPr>
              <w:spacing w:line="360" w:lineRule="exact"/>
              <w:jc w:val="center"/>
              <w:rPr>
                <w:rFonts w:ascii="宋体" w:hAnsi="宋体" w:cs="Arial Unicode MS"/>
                <w:b/>
                <w:bCs/>
                <w:szCs w:val="21"/>
              </w:rPr>
            </w:pPr>
            <w:r w:rsidRPr="000D3814">
              <w:rPr>
                <w:rFonts w:ascii="宋体" w:hAnsi="宋体" w:cs="Arial Unicode MS" w:hint="eastAsia"/>
                <w:b/>
                <w:bCs/>
                <w:szCs w:val="21"/>
              </w:rPr>
              <w:t>时间</w:t>
            </w:r>
          </w:p>
        </w:tc>
        <w:tc>
          <w:tcPr>
            <w:tcW w:w="3552" w:type="dxa"/>
            <w:gridSpan w:val="3"/>
            <w:vAlign w:val="center"/>
          </w:tcPr>
          <w:p w:rsidR="00C908DF" w:rsidRPr="000D3814" w:rsidRDefault="00C908DF" w:rsidP="000D3814">
            <w:pPr>
              <w:spacing w:line="360" w:lineRule="exact"/>
              <w:jc w:val="center"/>
              <w:rPr>
                <w:rFonts w:ascii="宋体" w:hAnsi="宋体" w:cs="Arial Unicode MS"/>
                <w:b/>
                <w:bCs/>
                <w:szCs w:val="21"/>
              </w:rPr>
            </w:pPr>
            <w:r w:rsidRPr="000D3814">
              <w:rPr>
                <w:rFonts w:ascii="宋体" w:hAnsi="宋体" w:cs="Arial Unicode MS" w:hint="eastAsia"/>
                <w:b/>
                <w:bCs/>
                <w:szCs w:val="21"/>
              </w:rPr>
              <w:t>内容</w:t>
            </w:r>
          </w:p>
        </w:tc>
      </w:tr>
      <w:tr w:rsidR="005F4EE8" w:rsidRPr="000D3814" w:rsidTr="000D3814">
        <w:trPr>
          <w:cantSplit/>
          <w:tblHeader/>
        </w:trPr>
        <w:tc>
          <w:tcPr>
            <w:tcW w:w="1620" w:type="dxa"/>
            <w:vAlign w:val="center"/>
          </w:tcPr>
          <w:p w:rsidR="005F4EE8" w:rsidRPr="000D3814" w:rsidRDefault="005F4EE8" w:rsidP="005F4EE8">
            <w:pPr>
              <w:spacing w:line="360" w:lineRule="exact"/>
              <w:jc w:val="center"/>
              <w:rPr>
                <w:rFonts w:ascii="宋体" w:hAnsi="宋体" w:cs="Arial Unicode MS"/>
                <w:b/>
                <w:bCs/>
                <w:szCs w:val="21"/>
              </w:rPr>
            </w:pPr>
            <w:r w:rsidRPr="000D3814">
              <w:rPr>
                <w:rFonts w:ascii="宋体" w:hAnsi="宋体" w:cs="Arial Unicode MS" w:hint="eastAsia"/>
                <w:bCs/>
                <w:szCs w:val="21"/>
              </w:rPr>
              <w:t>6月1</w:t>
            </w:r>
            <w:r>
              <w:rPr>
                <w:rFonts w:ascii="宋体" w:hAnsi="宋体" w:cs="Arial Unicode MS" w:hint="eastAsia"/>
                <w:bCs/>
                <w:szCs w:val="21"/>
              </w:rPr>
              <w:t>7</w:t>
            </w:r>
            <w:r w:rsidRPr="000D3814">
              <w:rPr>
                <w:rFonts w:ascii="宋体" w:hAnsi="宋体" w:cs="Arial Unicode MS" w:hint="eastAsia"/>
                <w:bCs/>
                <w:szCs w:val="21"/>
              </w:rPr>
              <w:t>日</w:t>
            </w:r>
          </w:p>
        </w:tc>
        <w:tc>
          <w:tcPr>
            <w:tcW w:w="3591" w:type="dxa"/>
            <w:gridSpan w:val="2"/>
            <w:vAlign w:val="center"/>
          </w:tcPr>
          <w:p w:rsidR="005F4EE8" w:rsidRPr="005F4EE8" w:rsidRDefault="005F4EE8" w:rsidP="00583D6D">
            <w:pPr>
              <w:spacing w:line="360" w:lineRule="exact"/>
              <w:jc w:val="center"/>
              <w:rPr>
                <w:rFonts w:ascii="宋体" w:hAnsi="宋体" w:cs="Arial Unicode MS"/>
                <w:bCs/>
                <w:szCs w:val="21"/>
              </w:rPr>
            </w:pPr>
            <w:r w:rsidRPr="005F4EE8">
              <w:rPr>
                <w:rFonts w:ascii="宋体" w:hAnsi="宋体" w:cs="Arial Unicode MS" w:hint="eastAsia"/>
                <w:bCs/>
                <w:szCs w:val="21"/>
              </w:rPr>
              <w:t>14:00-</w:t>
            </w:r>
            <w:r w:rsidR="00583D6D">
              <w:rPr>
                <w:rFonts w:ascii="宋体" w:hAnsi="宋体" w:cs="Arial Unicode MS" w:hint="eastAsia"/>
                <w:bCs/>
                <w:szCs w:val="21"/>
              </w:rPr>
              <w:t>20</w:t>
            </w:r>
            <w:r w:rsidRPr="005F4EE8">
              <w:rPr>
                <w:rFonts w:ascii="宋体" w:hAnsi="宋体" w:cs="Arial Unicode MS" w:hint="eastAsia"/>
                <w:bCs/>
                <w:szCs w:val="21"/>
              </w:rPr>
              <w:t>:00</w:t>
            </w:r>
          </w:p>
        </w:tc>
        <w:tc>
          <w:tcPr>
            <w:tcW w:w="3552" w:type="dxa"/>
            <w:gridSpan w:val="3"/>
            <w:vAlign w:val="center"/>
          </w:tcPr>
          <w:p w:rsidR="005F4EE8" w:rsidRPr="000D3814" w:rsidRDefault="005F4EE8" w:rsidP="000D3814">
            <w:pPr>
              <w:spacing w:line="360" w:lineRule="exact"/>
              <w:jc w:val="center"/>
              <w:rPr>
                <w:rFonts w:ascii="宋体" w:hAnsi="宋体" w:cs="Arial Unicode MS"/>
                <w:b/>
                <w:bCs/>
                <w:szCs w:val="21"/>
              </w:rPr>
            </w:pPr>
            <w:r w:rsidRPr="000D3814">
              <w:rPr>
                <w:rFonts w:ascii="宋体" w:hAnsi="宋体" w:cs="Arial Unicode MS" w:hint="eastAsia"/>
                <w:bCs/>
                <w:szCs w:val="21"/>
              </w:rPr>
              <w:t>参赛队报到</w:t>
            </w:r>
          </w:p>
        </w:tc>
      </w:tr>
      <w:tr w:rsidR="00C908DF" w:rsidRPr="000D3814" w:rsidTr="000D3814">
        <w:trPr>
          <w:cantSplit/>
        </w:trPr>
        <w:tc>
          <w:tcPr>
            <w:tcW w:w="1620" w:type="dxa"/>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6月18日</w:t>
            </w:r>
          </w:p>
        </w:tc>
        <w:tc>
          <w:tcPr>
            <w:tcW w:w="3591" w:type="dxa"/>
            <w:gridSpan w:val="2"/>
            <w:vAlign w:val="center"/>
          </w:tcPr>
          <w:p w:rsidR="00C908DF" w:rsidRPr="000D3814" w:rsidRDefault="005F4EE8" w:rsidP="005F4EE8">
            <w:pPr>
              <w:spacing w:line="360" w:lineRule="exact"/>
              <w:jc w:val="center"/>
              <w:rPr>
                <w:rFonts w:ascii="宋体" w:hAnsi="宋体" w:cs="Arial Unicode MS"/>
                <w:bCs/>
                <w:szCs w:val="21"/>
              </w:rPr>
            </w:pPr>
            <w:r>
              <w:rPr>
                <w:rFonts w:ascii="宋体" w:hAnsi="宋体" w:cs="Arial Unicode MS" w:hint="eastAsia"/>
                <w:bCs/>
                <w:szCs w:val="21"/>
              </w:rPr>
              <w:t>8:00-</w:t>
            </w:r>
            <w:r w:rsidR="00C908DF" w:rsidRPr="000D3814">
              <w:rPr>
                <w:rFonts w:ascii="宋体" w:hAnsi="宋体" w:cs="Arial Unicode MS" w:hint="eastAsia"/>
                <w:bCs/>
                <w:szCs w:val="21"/>
              </w:rPr>
              <w:t>12:00</w:t>
            </w: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参赛队报到</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14:00</w:t>
            </w: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领队会→场次抽签</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Align w:val="center"/>
          </w:tcPr>
          <w:p w:rsidR="00C908DF" w:rsidRPr="000D3814" w:rsidRDefault="00C908DF" w:rsidP="000D3814">
            <w:pPr>
              <w:tabs>
                <w:tab w:val="left" w:pos="2248"/>
              </w:tabs>
              <w:spacing w:line="360" w:lineRule="exact"/>
              <w:jc w:val="center"/>
              <w:rPr>
                <w:rFonts w:ascii="宋体" w:hAnsi="宋体" w:cs="Arial Unicode MS"/>
                <w:bCs/>
                <w:szCs w:val="21"/>
              </w:rPr>
            </w:pPr>
            <w:r w:rsidRPr="000D3814">
              <w:rPr>
                <w:rFonts w:ascii="宋体" w:hAnsi="宋体" w:cs="Arial Unicode MS" w:hint="eastAsia"/>
                <w:bCs/>
                <w:szCs w:val="21"/>
              </w:rPr>
              <w:t>15:00</w:t>
            </w: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选手熟悉场地</w:t>
            </w:r>
          </w:p>
        </w:tc>
      </w:tr>
      <w:tr w:rsidR="00C908DF" w:rsidRPr="000D3814" w:rsidTr="000D3814">
        <w:trPr>
          <w:cantSplit/>
        </w:trPr>
        <w:tc>
          <w:tcPr>
            <w:tcW w:w="1620" w:type="dxa"/>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6月19日</w:t>
            </w:r>
          </w:p>
        </w:tc>
        <w:tc>
          <w:tcPr>
            <w:tcW w:w="3591" w:type="dxa"/>
            <w:gridSpan w:val="2"/>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8:30</w:t>
            </w: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开赛式</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9:00—9:20</w:t>
            </w: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bookmarkStart w:id="1" w:name="OLE_LINK1"/>
            <w:bookmarkStart w:id="2" w:name="OLE_LINK3"/>
            <w:r w:rsidRPr="000D3814">
              <w:rPr>
                <w:rFonts w:ascii="宋体" w:hAnsi="宋体" w:cs="Arial Unicode MS" w:hint="eastAsia"/>
                <w:bCs/>
                <w:szCs w:val="21"/>
              </w:rPr>
              <w:t>参赛选手到赛场（检录→工位抽签→发工具）</w:t>
            </w:r>
            <w:bookmarkEnd w:id="1"/>
            <w:bookmarkEnd w:id="2"/>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Merge/>
            <w:vAlign w:val="center"/>
          </w:tcPr>
          <w:p w:rsidR="00C908DF" w:rsidRPr="000D3814" w:rsidRDefault="00C908DF" w:rsidP="000D3814">
            <w:pPr>
              <w:spacing w:line="360" w:lineRule="exact"/>
              <w:jc w:val="center"/>
              <w:rPr>
                <w:rFonts w:ascii="宋体" w:hAnsi="宋体" w:cs="Arial Unicode MS"/>
                <w:bCs/>
                <w:szCs w:val="21"/>
              </w:rPr>
            </w:pP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裁判员进行赛场检查</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1607"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A模块</w:t>
            </w:r>
          </w:p>
        </w:tc>
        <w:tc>
          <w:tcPr>
            <w:tcW w:w="1984"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B、C模块</w:t>
            </w:r>
          </w:p>
        </w:tc>
        <w:tc>
          <w:tcPr>
            <w:tcW w:w="3552" w:type="dxa"/>
            <w:gridSpan w:val="3"/>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正式比赛（第一场）</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1607"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9:20—13:20</w:t>
            </w:r>
          </w:p>
        </w:tc>
        <w:tc>
          <w:tcPr>
            <w:tcW w:w="1984"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9:20—11:20</w:t>
            </w:r>
          </w:p>
        </w:tc>
        <w:tc>
          <w:tcPr>
            <w:tcW w:w="3552" w:type="dxa"/>
            <w:gridSpan w:val="3"/>
            <w:vMerge/>
            <w:vAlign w:val="center"/>
          </w:tcPr>
          <w:p w:rsidR="00C908DF" w:rsidRPr="000D3814" w:rsidRDefault="00C908DF" w:rsidP="000D3814">
            <w:pPr>
              <w:spacing w:line="360" w:lineRule="exact"/>
              <w:jc w:val="center"/>
              <w:rPr>
                <w:rFonts w:ascii="宋体" w:hAnsi="宋体" w:cs="Arial Unicode MS"/>
                <w:bCs/>
                <w:szCs w:val="21"/>
              </w:rPr>
            </w:pP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14:10—14:30</w:t>
            </w: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参赛选手到赛场（检录→工位抽签→发工具）</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Merge/>
            <w:vAlign w:val="center"/>
          </w:tcPr>
          <w:p w:rsidR="00C908DF" w:rsidRPr="000D3814" w:rsidRDefault="00C908DF" w:rsidP="000D3814">
            <w:pPr>
              <w:spacing w:line="360" w:lineRule="exact"/>
              <w:jc w:val="center"/>
              <w:rPr>
                <w:rFonts w:ascii="宋体" w:hAnsi="宋体" w:cs="Arial Unicode MS"/>
                <w:bCs/>
                <w:szCs w:val="21"/>
              </w:rPr>
            </w:pP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裁判员进行赛场检查</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1607"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A模块</w:t>
            </w:r>
          </w:p>
        </w:tc>
        <w:tc>
          <w:tcPr>
            <w:tcW w:w="1984"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B、C模块</w:t>
            </w:r>
          </w:p>
        </w:tc>
        <w:tc>
          <w:tcPr>
            <w:tcW w:w="3552" w:type="dxa"/>
            <w:gridSpan w:val="3"/>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正式比赛（第二场）</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1607"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14:30—18:30</w:t>
            </w:r>
          </w:p>
        </w:tc>
        <w:tc>
          <w:tcPr>
            <w:tcW w:w="1984"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14:30—16:30</w:t>
            </w:r>
          </w:p>
        </w:tc>
        <w:tc>
          <w:tcPr>
            <w:tcW w:w="3552" w:type="dxa"/>
            <w:gridSpan w:val="3"/>
            <w:vMerge/>
            <w:vAlign w:val="center"/>
          </w:tcPr>
          <w:p w:rsidR="00C908DF" w:rsidRPr="000D3814" w:rsidRDefault="00C908DF" w:rsidP="000D3814">
            <w:pPr>
              <w:spacing w:line="360" w:lineRule="exact"/>
              <w:jc w:val="center"/>
              <w:rPr>
                <w:rFonts w:ascii="宋体" w:hAnsi="宋体" w:cs="Arial Unicode MS"/>
                <w:bCs/>
                <w:szCs w:val="21"/>
              </w:rPr>
            </w:pPr>
          </w:p>
        </w:tc>
      </w:tr>
      <w:tr w:rsidR="00C908DF" w:rsidRPr="000D3814" w:rsidTr="000D3814">
        <w:trPr>
          <w:cantSplit/>
        </w:trPr>
        <w:tc>
          <w:tcPr>
            <w:tcW w:w="1620" w:type="dxa"/>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6月20日</w:t>
            </w:r>
          </w:p>
        </w:tc>
        <w:tc>
          <w:tcPr>
            <w:tcW w:w="3591" w:type="dxa"/>
            <w:gridSpan w:val="2"/>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7:40—8:00</w:t>
            </w: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参赛选手到赛场（检录→工位抽签→发工具）</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Merge/>
            <w:vAlign w:val="center"/>
          </w:tcPr>
          <w:p w:rsidR="00C908DF" w:rsidRPr="000D3814" w:rsidRDefault="00C908DF" w:rsidP="000D3814">
            <w:pPr>
              <w:spacing w:line="360" w:lineRule="exact"/>
              <w:jc w:val="center"/>
              <w:rPr>
                <w:rFonts w:ascii="宋体" w:hAnsi="宋体" w:cs="Arial Unicode MS"/>
                <w:bCs/>
                <w:szCs w:val="21"/>
              </w:rPr>
            </w:pP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裁判员进行赛场检查</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1607" w:type="dxa"/>
            <w:vAlign w:val="center"/>
          </w:tcPr>
          <w:p w:rsidR="00C908DF" w:rsidRPr="000D3814" w:rsidRDefault="00C908DF" w:rsidP="000D3814">
            <w:pPr>
              <w:widowControl/>
              <w:spacing w:line="360" w:lineRule="exact"/>
              <w:jc w:val="center"/>
              <w:rPr>
                <w:rFonts w:ascii="宋体" w:hAnsi="宋体" w:cs="Arial Unicode MS"/>
                <w:bCs/>
                <w:szCs w:val="21"/>
              </w:rPr>
            </w:pPr>
            <w:r w:rsidRPr="000D3814">
              <w:rPr>
                <w:rFonts w:ascii="宋体" w:hAnsi="宋体" w:cs="Arial Unicode MS" w:hint="eastAsia"/>
                <w:bCs/>
                <w:szCs w:val="21"/>
              </w:rPr>
              <w:t>A模块</w:t>
            </w:r>
          </w:p>
        </w:tc>
        <w:tc>
          <w:tcPr>
            <w:tcW w:w="1984" w:type="dxa"/>
            <w:vAlign w:val="center"/>
          </w:tcPr>
          <w:p w:rsidR="00C908DF" w:rsidRPr="000D3814" w:rsidRDefault="00C908DF" w:rsidP="000D3814">
            <w:pPr>
              <w:widowControl/>
              <w:spacing w:line="360" w:lineRule="exact"/>
              <w:jc w:val="center"/>
              <w:rPr>
                <w:rFonts w:ascii="宋体" w:hAnsi="宋体" w:cs="Arial Unicode MS"/>
                <w:bCs/>
                <w:szCs w:val="21"/>
              </w:rPr>
            </w:pPr>
            <w:r w:rsidRPr="000D3814">
              <w:rPr>
                <w:rFonts w:ascii="宋体" w:hAnsi="宋体" w:cs="Arial Unicode MS" w:hint="eastAsia"/>
                <w:bCs/>
                <w:szCs w:val="21"/>
              </w:rPr>
              <w:t>B、C模块</w:t>
            </w:r>
          </w:p>
        </w:tc>
        <w:tc>
          <w:tcPr>
            <w:tcW w:w="3552" w:type="dxa"/>
            <w:gridSpan w:val="3"/>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正式比赛（第三场）</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1607"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8:00—12:00</w:t>
            </w:r>
          </w:p>
        </w:tc>
        <w:tc>
          <w:tcPr>
            <w:tcW w:w="1984"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8:00—10:00</w:t>
            </w:r>
          </w:p>
        </w:tc>
        <w:tc>
          <w:tcPr>
            <w:tcW w:w="3552" w:type="dxa"/>
            <w:gridSpan w:val="3"/>
            <w:vMerge/>
            <w:vAlign w:val="center"/>
          </w:tcPr>
          <w:p w:rsidR="00C908DF" w:rsidRPr="000D3814" w:rsidRDefault="00C908DF" w:rsidP="000D3814">
            <w:pPr>
              <w:spacing w:line="360" w:lineRule="exact"/>
              <w:jc w:val="center"/>
              <w:rPr>
                <w:rFonts w:ascii="宋体" w:hAnsi="宋体" w:cs="Arial Unicode MS"/>
                <w:bCs/>
                <w:szCs w:val="21"/>
              </w:rPr>
            </w:pP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12:40—13:00</w:t>
            </w: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参赛选手到赛场（检录→工位抽签→发工具）</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Merge/>
            <w:vAlign w:val="center"/>
          </w:tcPr>
          <w:p w:rsidR="00C908DF" w:rsidRPr="000D3814" w:rsidRDefault="00C908DF" w:rsidP="000D3814">
            <w:pPr>
              <w:spacing w:line="360" w:lineRule="exact"/>
              <w:jc w:val="center"/>
              <w:rPr>
                <w:rFonts w:ascii="宋体" w:hAnsi="宋体" w:cs="Arial Unicode MS"/>
                <w:bCs/>
                <w:szCs w:val="21"/>
              </w:rPr>
            </w:pP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裁判员进行赛场检查</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1607"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A模块</w:t>
            </w:r>
          </w:p>
        </w:tc>
        <w:tc>
          <w:tcPr>
            <w:tcW w:w="1984"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B、C模块</w:t>
            </w:r>
          </w:p>
        </w:tc>
        <w:tc>
          <w:tcPr>
            <w:tcW w:w="3552" w:type="dxa"/>
            <w:gridSpan w:val="3"/>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正式比赛（第四场）</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1607"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13:00—17:00</w:t>
            </w:r>
          </w:p>
        </w:tc>
        <w:tc>
          <w:tcPr>
            <w:tcW w:w="1984"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13:00—15:00</w:t>
            </w:r>
          </w:p>
        </w:tc>
        <w:tc>
          <w:tcPr>
            <w:tcW w:w="3552" w:type="dxa"/>
            <w:gridSpan w:val="3"/>
            <w:vMerge/>
            <w:vAlign w:val="center"/>
          </w:tcPr>
          <w:p w:rsidR="00C908DF" w:rsidRPr="000D3814" w:rsidRDefault="00C908DF" w:rsidP="000D3814">
            <w:pPr>
              <w:spacing w:line="360" w:lineRule="exact"/>
              <w:jc w:val="center"/>
              <w:rPr>
                <w:rFonts w:ascii="宋体" w:hAnsi="宋体" w:cs="Arial Unicode MS"/>
                <w:bCs/>
                <w:szCs w:val="21"/>
              </w:rPr>
            </w:pP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17:00—17:30</w:t>
            </w: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成绩统计</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17:30—18:00</w:t>
            </w: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成绩复核</w:t>
            </w:r>
          </w:p>
        </w:tc>
      </w:tr>
      <w:tr w:rsidR="00C908DF" w:rsidRPr="000D3814" w:rsidTr="000D3814">
        <w:trPr>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18:00—20:00</w:t>
            </w:r>
          </w:p>
        </w:tc>
        <w:tc>
          <w:tcPr>
            <w:tcW w:w="3552" w:type="dxa"/>
            <w:gridSpan w:val="3"/>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公布成绩</w:t>
            </w:r>
          </w:p>
        </w:tc>
      </w:tr>
      <w:tr w:rsidR="00C908DF" w:rsidRPr="000D3814" w:rsidTr="000D3814">
        <w:trPr>
          <w:gridAfter w:val="1"/>
          <w:wAfter w:w="8" w:type="dxa"/>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21:00—21:20</w:t>
            </w:r>
          </w:p>
        </w:tc>
        <w:tc>
          <w:tcPr>
            <w:tcW w:w="851" w:type="dxa"/>
            <w:vMerge w:val="restart"/>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闭赛式</w:t>
            </w:r>
          </w:p>
        </w:tc>
        <w:tc>
          <w:tcPr>
            <w:tcW w:w="2693"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裁判长点评</w:t>
            </w:r>
          </w:p>
        </w:tc>
      </w:tr>
      <w:tr w:rsidR="00C908DF" w:rsidRPr="000D3814" w:rsidTr="000D3814">
        <w:trPr>
          <w:gridAfter w:val="1"/>
          <w:wAfter w:w="8" w:type="dxa"/>
          <w:cantSplit/>
        </w:trPr>
        <w:tc>
          <w:tcPr>
            <w:tcW w:w="1620" w:type="dxa"/>
            <w:vMerge/>
            <w:vAlign w:val="center"/>
          </w:tcPr>
          <w:p w:rsidR="00C908DF" w:rsidRPr="000D3814" w:rsidRDefault="00C908DF" w:rsidP="000D3814">
            <w:pPr>
              <w:spacing w:line="360" w:lineRule="exact"/>
              <w:jc w:val="center"/>
              <w:rPr>
                <w:rFonts w:ascii="宋体" w:hAnsi="宋体" w:cs="Arial Unicode MS"/>
                <w:bCs/>
                <w:szCs w:val="21"/>
              </w:rPr>
            </w:pPr>
          </w:p>
        </w:tc>
        <w:tc>
          <w:tcPr>
            <w:tcW w:w="3591" w:type="dxa"/>
            <w:gridSpan w:val="2"/>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21:20—21:40</w:t>
            </w:r>
          </w:p>
        </w:tc>
        <w:tc>
          <w:tcPr>
            <w:tcW w:w="851" w:type="dxa"/>
            <w:vMerge/>
            <w:vAlign w:val="center"/>
          </w:tcPr>
          <w:p w:rsidR="00C908DF" w:rsidRPr="000D3814" w:rsidRDefault="00C908DF" w:rsidP="000D3814">
            <w:pPr>
              <w:spacing w:line="360" w:lineRule="exact"/>
              <w:jc w:val="center"/>
              <w:rPr>
                <w:rFonts w:ascii="宋体" w:hAnsi="宋体" w:cs="Arial Unicode MS"/>
                <w:bCs/>
                <w:szCs w:val="21"/>
              </w:rPr>
            </w:pPr>
          </w:p>
        </w:tc>
        <w:tc>
          <w:tcPr>
            <w:tcW w:w="2693" w:type="dxa"/>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宣布成绩、颁奖</w:t>
            </w:r>
          </w:p>
        </w:tc>
      </w:tr>
      <w:tr w:rsidR="00C908DF" w:rsidRPr="000D3814" w:rsidTr="000D3814">
        <w:trPr>
          <w:cantSplit/>
        </w:trPr>
        <w:tc>
          <w:tcPr>
            <w:tcW w:w="1620" w:type="dxa"/>
            <w:tcBorders>
              <w:bottom w:val="single" w:sz="6" w:space="0" w:color="auto"/>
            </w:tcBorders>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6月21日</w:t>
            </w:r>
          </w:p>
        </w:tc>
        <w:tc>
          <w:tcPr>
            <w:tcW w:w="3591" w:type="dxa"/>
            <w:gridSpan w:val="2"/>
            <w:tcBorders>
              <w:bottom w:val="single" w:sz="6" w:space="0" w:color="auto"/>
            </w:tcBorders>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全天</w:t>
            </w:r>
          </w:p>
        </w:tc>
        <w:tc>
          <w:tcPr>
            <w:tcW w:w="3552" w:type="dxa"/>
            <w:gridSpan w:val="3"/>
            <w:tcBorders>
              <w:bottom w:val="single" w:sz="6" w:space="0" w:color="auto"/>
            </w:tcBorders>
            <w:vAlign w:val="center"/>
          </w:tcPr>
          <w:p w:rsidR="00C908DF" w:rsidRPr="000D3814" w:rsidRDefault="00C908DF" w:rsidP="000D3814">
            <w:pPr>
              <w:spacing w:line="360" w:lineRule="exact"/>
              <w:jc w:val="center"/>
              <w:rPr>
                <w:rFonts w:ascii="宋体" w:hAnsi="宋体" w:cs="Arial Unicode MS"/>
                <w:bCs/>
                <w:szCs w:val="21"/>
              </w:rPr>
            </w:pPr>
            <w:r w:rsidRPr="000D3814">
              <w:rPr>
                <w:rFonts w:ascii="宋体" w:hAnsi="宋体" w:cs="Arial Unicode MS" w:hint="eastAsia"/>
                <w:bCs/>
                <w:szCs w:val="21"/>
              </w:rPr>
              <w:t>返程</w:t>
            </w:r>
          </w:p>
        </w:tc>
      </w:tr>
    </w:tbl>
    <w:p w:rsidR="007A6180" w:rsidRPr="00335DCA" w:rsidRDefault="003704A9" w:rsidP="00335DCA">
      <w:pPr>
        <w:pStyle w:val="a9"/>
        <w:widowControl/>
        <w:spacing w:before="0" w:beforeAutospacing="0" w:after="0" w:afterAutospacing="0" w:line="560" w:lineRule="exact"/>
        <w:ind w:firstLineChars="200" w:firstLine="640"/>
        <w:outlineLvl w:val="0"/>
        <w:rPr>
          <w:rFonts w:ascii="Times New Roman" w:eastAsia="黑体" w:hAnsi="黑体" w:cs="仿宋"/>
          <w:sz w:val="32"/>
          <w:szCs w:val="32"/>
        </w:rPr>
      </w:pPr>
      <w:r>
        <w:rPr>
          <w:rFonts w:ascii="Times New Roman" w:eastAsia="黑体" w:hAnsi="黑体" w:cs="仿宋" w:hint="eastAsia"/>
          <w:sz w:val="32"/>
          <w:szCs w:val="32"/>
        </w:rPr>
        <w:t>四</w:t>
      </w:r>
      <w:r w:rsidR="00B65A93" w:rsidRPr="00335DCA">
        <w:rPr>
          <w:rFonts w:ascii="Times New Roman" w:eastAsia="黑体" w:hAnsi="黑体" w:cs="仿宋" w:hint="eastAsia"/>
          <w:sz w:val="32"/>
          <w:szCs w:val="32"/>
        </w:rPr>
        <w:t>、食宿及交通安排</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hAnsi="仿宋_GB2312" w:cs="仿宋_GB2312" w:hint="eastAsia"/>
          <w:sz w:val="32"/>
          <w:szCs w:val="32"/>
        </w:rPr>
        <w:t>为保证赛项顺利进行及各参赛队比赛期间的安全，</w:t>
      </w:r>
      <w:r w:rsidRPr="007A6180">
        <w:rPr>
          <w:rFonts w:ascii="仿宋_GB2312" w:eastAsia="仿宋_GB2312" w:cs="仿宋" w:hint="eastAsia"/>
          <w:sz w:val="32"/>
          <w:szCs w:val="32"/>
        </w:rPr>
        <w:t>所有参赛队统一入住指定酒店（维也纳国际酒店环保科技园</w:t>
      </w:r>
      <w:r w:rsidR="00AF19F5">
        <w:rPr>
          <w:rFonts w:ascii="仿宋_GB2312" w:eastAsia="仿宋_GB2312" w:cs="仿宋" w:hint="eastAsia"/>
          <w:sz w:val="32"/>
          <w:szCs w:val="32"/>
        </w:rPr>
        <w:t>理工大学</w:t>
      </w:r>
      <w:r w:rsidRPr="007A6180">
        <w:rPr>
          <w:rFonts w:ascii="仿宋_GB2312" w:eastAsia="仿宋_GB2312" w:cs="仿宋" w:hint="eastAsia"/>
          <w:sz w:val="32"/>
          <w:szCs w:val="32"/>
        </w:rPr>
        <w:t>店），比赛期间由入住酒店提供</w:t>
      </w:r>
      <w:r w:rsidRPr="00775964">
        <w:rPr>
          <w:rFonts w:ascii="仿宋_GB2312" w:eastAsia="仿宋_GB2312" w:cs="仿宋" w:hint="eastAsia"/>
          <w:color w:val="000000" w:themeColor="text1"/>
          <w:sz w:val="32"/>
          <w:szCs w:val="32"/>
        </w:rPr>
        <w:t>自助餐</w:t>
      </w:r>
      <w:r w:rsidRPr="007A6180">
        <w:rPr>
          <w:rFonts w:ascii="仿宋_GB2312" w:eastAsia="仿宋_GB2312" w:cs="仿宋" w:hint="eastAsia"/>
          <w:sz w:val="32"/>
          <w:szCs w:val="32"/>
        </w:rPr>
        <w:t>，食宿费用自理。</w:t>
      </w:r>
    </w:p>
    <w:p w:rsidR="00B65A93" w:rsidRPr="007A6180" w:rsidRDefault="00B65A93" w:rsidP="004F1A47">
      <w:pPr>
        <w:pStyle w:val="a9"/>
        <w:widowControl/>
        <w:tabs>
          <w:tab w:val="left" w:pos="1418"/>
        </w:tabs>
        <w:spacing w:before="0" w:beforeAutospacing="0" w:after="0" w:afterAutospacing="0" w:line="560" w:lineRule="exact"/>
        <w:ind w:firstLineChars="200" w:firstLine="640"/>
        <w:rPr>
          <w:rFonts w:ascii="仿宋_GB2312" w:eastAsia="仿宋_GB2312" w:hAnsi="Times New Roman" w:cs="仿宋"/>
          <w:kern w:val="2"/>
          <w:sz w:val="32"/>
          <w:szCs w:val="32"/>
        </w:rPr>
      </w:pPr>
      <w:r w:rsidRPr="007A6180">
        <w:rPr>
          <w:rFonts w:ascii="仿宋_GB2312" w:eastAsia="仿宋_GB2312" w:hAnsi="Times New Roman" w:cs="仿宋" w:hint="eastAsia"/>
          <w:kern w:val="2"/>
          <w:sz w:val="32"/>
          <w:szCs w:val="32"/>
        </w:rPr>
        <w:t>比赛期间，酒店至赛场的往返交通，由承办校统一安排。各参赛队需按要求统一乘车，未按规定时间乘车不另行安排车辆。</w:t>
      </w:r>
    </w:p>
    <w:p w:rsidR="00B65A93" w:rsidRPr="007A6180" w:rsidRDefault="00B65A93" w:rsidP="007A6180">
      <w:pPr>
        <w:pStyle w:val="a9"/>
        <w:widowControl/>
        <w:spacing w:before="0" w:beforeAutospacing="0" w:after="0" w:afterAutospacing="0" w:line="560" w:lineRule="exact"/>
        <w:ind w:firstLineChars="200" w:firstLine="640"/>
        <w:rPr>
          <w:rFonts w:ascii="仿宋_GB2312" w:eastAsia="仿宋_GB2312" w:hAnsi="Times New Roman" w:cs="仿宋"/>
          <w:kern w:val="2"/>
          <w:sz w:val="32"/>
          <w:szCs w:val="32"/>
        </w:rPr>
      </w:pPr>
      <w:r w:rsidRPr="007A6180">
        <w:rPr>
          <w:rFonts w:ascii="仿宋_GB2312" w:eastAsia="仿宋_GB2312" w:hAnsi="Times New Roman" w:cs="仿宋" w:hint="eastAsia"/>
          <w:kern w:val="2"/>
          <w:sz w:val="32"/>
          <w:szCs w:val="32"/>
        </w:rPr>
        <w:t>各参赛队如有民族特殊餐饮要求，请务必在回执中注明，承办校将根据回执要求酌情安排。</w:t>
      </w:r>
    </w:p>
    <w:p w:rsidR="00B65A93" w:rsidRPr="00335DCA" w:rsidRDefault="003704A9" w:rsidP="00335DCA">
      <w:pPr>
        <w:pStyle w:val="a9"/>
        <w:widowControl/>
        <w:spacing w:before="0" w:beforeAutospacing="0" w:after="0" w:afterAutospacing="0" w:line="560" w:lineRule="exact"/>
        <w:ind w:firstLineChars="200" w:firstLine="640"/>
        <w:outlineLvl w:val="0"/>
        <w:rPr>
          <w:rFonts w:ascii="Times New Roman" w:eastAsia="黑体" w:hAnsi="黑体" w:cs="仿宋"/>
          <w:sz w:val="32"/>
          <w:szCs w:val="32"/>
        </w:rPr>
      </w:pPr>
      <w:r>
        <w:rPr>
          <w:rFonts w:ascii="Times New Roman" w:eastAsia="黑体" w:hAnsi="黑体" w:cs="仿宋" w:hint="eastAsia"/>
          <w:sz w:val="32"/>
          <w:szCs w:val="32"/>
        </w:rPr>
        <w:t>五</w:t>
      </w:r>
      <w:r w:rsidR="00B65A93" w:rsidRPr="00335DCA">
        <w:rPr>
          <w:rFonts w:ascii="Times New Roman" w:eastAsia="黑体" w:hAnsi="黑体" w:cs="仿宋" w:hint="eastAsia"/>
          <w:sz w:val="32"/>
          <w:szCs w:val="32"/>
        </w:rPr>
        <w:t>、比赛内容</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cs="仿宋" w:hint="eastAsia"/>
          <w:sz w:val="32"/>
          <w:szCs w:val="32"/>
        </w:rPr>
        <w:t>详见全国职业院校技能大赛官方网站发布的“发动机拆装调试与维修”赛项竞赛规程（</w:t>
      </w:r>
      <w:r w:rsidRPr="007A6180">
        <w:rPr>
          <w:rFonts w:ascii="仿宋_GB2312" w:eastAsia="仿宋_GB2312" w:cs="仿宋"/>
          <w:sz w:val="32"/>
          <w:szCs w:val="32"/>
        </w:rPr>
        <w:t>www.chinaskills-jsw.org</w:t>
      </w:r>
      <w:r w:rsidRPr="007A6180">
        <w:rPr>
          <w:rFonts w:ascii="仿宋_GB2312" w:eastAsia="仿宋_GB2312" w:cs="仿宋" w:hint="eastAsia"/>
          <w:sz w:val="32"/>
          <w:szCs w:val="32"/>
        </w:rPr>
        <w:t>）。</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cs="仿宋" w:hint="eastAsia"/>
          <w:sz w:val="32"/>
          <w:szCs w:val="32"/>
        </w:rPr>
        <w:t>本赛项由三个项目组成：</w:t>
      </w:r>
    </w:p>
    <w:p w:rsidR="00B65A93" w:rsidRPr="007A6180" w:rsidRDefault="00B65A93" w:rsidP="00D137D0">
      <w:pPr>
        <w:spacing w:line="560" w:lineRule="exact"/>
        <w:ind w:firstLineChars="200" w:firstLine="640"/>
        <w:jc w:val="left"/>
        <w:rPr>
          <w:rFonts w:ascii="仿宋_GB2312" w:eastAsia="仿宋_GB2312" w:cs="仿宋"/>
          <w:sz w:val="32"/>
          <w:szCs w:val="32"/>
        </w:rPr>
      </w:pPr>
      <w:r w:rsidRPr="007A6180">
        <w:rPr>
          <w:rFonts w:ascii="仿宋_GB2312" w:eastAsia="仿宋_GB2312" w:cs="仿宋"/>
          <w:sz w:val="32"/>
          <w:szCs w:val="32"/>
        </w:rPr>
        <w:t>1.</w:t>
      </w:r>
      <w:r w:rsidR="00164F98" w:rsidRPr="00164F98">
        <w:rPr>
          <w:rFonts w:ascii="仿宋_GB2312" w:eastAsia="仿宋_GB2312" w:cs="仿宋" w:hint="eastAsia"/>
          <w:sz w:val="32"/>
          <w:szCs w:val="32"/>
        </w:rPr>
        <w:t>飞机铆装结构修理</w:t>
      </w:r>
      <w:r w:rsidRPr="007A6180">
        <w:rPr>
          <w:rFonts w:ascii="仿宋_GB2312" w:eastAsia="仿宋_GB2312" w:cs="仿宋" w:hint="eastAsia"/>
          <w:sz w:val="32"/>
          <w:szCs w:val="32"/>
        </w:rPr>
        <w:t>；</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cs="仿宋"/>
          <w:sz w:val="32"/>
          <w:szCs w:val="32"/>
        </w:rPr>
        <w:t>2.</w:t>
      </w:r>
      <w:r w:rsidR="008A242D" w:rsidRPr="008A242D">
        <w:rPr>
          <w:rFonts w:ascii="宋体" w:hAnsi="宋体" w:cs="宋体" w:hint="eastAsia"/>
          <w:color w:val="000000"/>
          <w:szCs w:val="21"/>
        </w:rPr>
        <w:t xml:space="preserve"> </w:t>
      </w:r>
      <w:r w:rsidR="008A242D" w:rsidRPr="008A242D">
        <w:rPr>
          <w:rFonts w:ascii="仿宋_GB2312" w:eastAsia="仿宋_GB2312" w:cs="仿宋" w:hint="eastAsia"/>
          <w:sz w:val="32"/>
          <w:szCs w:val="32"/>
        </w:rPr>
        <w:t>发动机维修（</w:t>
      </w:r>
      <w:r w:rsidR="008A242D" w:rsidRPr="008A242D">
        <w:rPr>
          <w:rFonts w:ascii="仿宋_GB2312" w:eastAsia="仿宋_GB2312" w:cs="仿宋"/>
          <w:sz w:val="32"/>
          <w:szCs w:val="32"/>
        </w:rPr>
        <w:t>A</w:t>
      </w:r>
      <w:r w:rsidR="008A242D" w:rsidRPr="008A242D">
        <w:rPr>
          <w:rFonts w:ascii="仿宋_GB2312" w:eastAsia="仿宋_GB2312" w:cs="仿宋" w:hint="eastAsia"/>
          <w:sz w:val="32"/>
          <w:szCs w:val="32"/>
        </w:rPr>
        <w:t>И</w:t>
      </w:r>
      <w:r w:rsidR="008A242D" w:rsidRPr="008A242D">
        <w:rPr>
          <w:rFonts w:ascii="仿宋_GB2312" w:eastAsia="仿宋_GB2312" w:cs="仿宋"/>
          <w:sz w:val="32"/>
          <w:szCs w:val="32"/>
        </w:rPr>
        <w:t>-24BT</w:t>
      </w:r>
      <w:r w:rsidR="008A242D" w:rsidRPr="008A242D">
        <w:rPr>
          <w:rFonts w:ascii="仿宋_GB2312" w:eastAsia="仿宋_GB2312" w:cs="仿宋" w:hint="eastAsia"/>
          <w:sz w:val="32"/>
          <w:szCs w:val="32"/>
        </w:rPr>
        <w:t>型发动机高压燃油泵拆装）</w:t>
      </w:r>
      <w:r w:rsidRPr="007A6180">
        <w:rPr>
          <w:rFonts w:ascii="仿宋_GB2312" w:eastAsia="仿宋_GB2312" w:cs="仿宋" w:hint="eastAsia"/>
          <w:sz w:val="32"/>
          <w:szCs w:val="32"/>
        </w:rPr>
        <w:t>；</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cs="仿宋"/>
          <w:sz w:val="32"/>
          <w:szCs w:val="32"/>
        </w:rPr>
        <w:t>3.</w:t>
      </w:r>
      <w:r w:rsidR="008A242D" w:rsidRPr="008A242D">
        <w:rPr>
          <w:rFonts w:ascii="宋体" w:hAnsi="宋体" w:cs="宋体" w:hint="eastAsia"/>
          <w:color w:val="000000"/>
          <w:szCs w:val="21"/>
        </w:rPr>
        <w:t xml:space="preserve"> </w:t>
      </w:r>
      <w:r w:rsidR="008A242D" w:rsidRPr="008A242D">
        <w:rPr>
          <w:rFonts w:ascii="仿宋_GB2312" w:eastAsia="仿宋_GB2312" w:cs="仿宋" w:hint="eastAsia"/>
          <w:sz w:val="32"/>
          <w:szCs w:val="32"/>
        </w:rPr>
        <w:t>标准线路施工（基于</w:t>
      </w:r>
      <w:r w:rsidR="008A242D" w:rsidRPr="008A242D">
        <w:rPr>
          <w:rFonts w:ascii="仿宋_GB2312" w:eastAsia="仿宋_GB2312" w:cs="仿宋"/>
          <w:sz w:val="32"/>
          <w:szCs w:val="32"/>
        </w:rPr>
        <w:t>CFM56</w:t>
      </w:r>
      <w:r w:rsidR="008A242D" w:rsidRPr="008A242D">
        <w:rPr>
          <w:rFonts w:ascii="仿宋_GB2312" w:eastAsia="仿宋_GB2312" w:cs="仿宋" w:hint="eastAsia"/>
          <w:sz w:val="32"/>
          <w:szCs w:val="32"/>
        </w:rPr>
        <w:t>系列发动机的区域标准线路施工）</w:t>
      </w:r>
      <w:r w:rsidRPr="007A6180">
        <w:rPr>
          <w:rFonts w:ascii="仿宋_GB2312" w:eastAsia="仿宋_GB2312" w:cs="仿宋" w:hint="eastAsia"/>
          <w:sz w:val="32"/>
          <w:szCs w:val="32"/>
        </w:rPr>
        <w:t>。</w:t>
      </w:r>
    </w:p>
    <w:p w:rsidR="00B65A93" w:rsidRPr="00335DCA" w:rsidRDefault="003704A9" w:rsidP="00335DCA">
      <w:pPr>
        <w:pStyle w:val="a9"/>
        <w:widowControl/>
        <w:spacing w:before="0" w:beforeAutospacing="0" w:after="0" w:afterAutospacing="0" w:line="560" w:lineRule="exact"/>
        <w:ind w:firstLineChars="200" w:firstLine="640"/>
        <w:outlineLvl w:val="0"/>
        <w:rPr>
          <w:rFonts w:ascii="Times New Roman" w:eastAsia="黑体" w:hAnsi="黑体" w:cs="仿宋"/>
          <w:sz w:val="32"/>
          <w:szCs w:val="32"/>
        </w:rPr>
      </w:pPr>
      <w:r>
        <w:rPr>
          <w:rFonts w:ascii="Times New Roman" w:eastAsia="黑体" w:hAnsi="黑体" w:cs="仿宋" w:hint="eastAsia"/>
          <w:sz w:val="32"/>
          <w:szCs w:val="32"/>
        </w:rPr>
        <w:lastRenderedPageBreak/>
        <w:t>六</w:t>
      </w:r>
      <w:r w:rsidR="00B65A93" w:rsidRPr="00335DCA">
        <w:rPr>
          <w:rFonts w:ascii="Times New Roman" w:eastAsia="黑体" w:hAnsi="黑体" w:cs="仿宋" w:hint="eastAsia"/>
          <w:sz w:val="32"/>
          <w:szCs w:val="32"/>
        </w:rPr>
        <w:t>、组队与报名</w:t>
      </w:r>
    </w:p>
    <w:p w:rsidR="00B65A93" w:rsidRPr="007A6180" w:rsidRDefault="00B65A93" w:rsidP="007A6180">
      <w:pPr>
        <w:spacing w:line="560" w:lineRule="exact"/>
        <w:ind w:firstLineChars="200" w:firstLine="640"/>
        <w:rPr>
          <w:rFonts w:ascii="仿宋_GB2312" w:eastAsia="仿宋_GB2312" w:cs="仿宋"/>
          <w:sz w:val="32"/>
          <w:szCs w:val="32"/>
        </w:rPr>
      </w:pPr>
      <w:r w:rsidRPr="007A6180">
        <w:rPr>
          <w:rFonts w:ascii="仿宋_GB2312" w:eastAsia="仿宋_GB2312" w:cs="仿宋"/>
          <w:sz w:val="32"/>
          <w:szCs w:val="32"/>
        </w:rPr>
        <w:t>1.</w:t>
      </w:r>
      <w:r w:rsidRPr="007A6180">
        <w:rPr>
          <w:rFonts w:ascii="仿宋_GB2312" w:eastAsia="仿宋_GB2312" w:cs="仿宋" w:hint="eastAsia"/>
          <w:sz w:val="32"/>
          <w:szCs w:val="32"/>
        </w:rPr>
        <w:t>本赛项为团体赛，以院校为单位组队参赛，不得跨校组队。每支参赛队由</w:t>
      </w:r>
      <w:r w:rsidRPr="007A6180">
        <w:rPr>
          <w:rFonts w:ascii="仿宋_GB2312" w:eastAsia="仿宋_GB2312" w:cs="仿宋"/>
          <w:sz w:val="32"/>
          <w:szCs w:val="32"/>
        </w:rPr>
        <w:t>3</w:t>
      </w:r>
      <w:r w:rsidRPr="007A6180">
        <w:rPr>
          <w:rFonts w:ascii="仿宋_GB2312" w:eastAsia="仿宋_GB2312" w:cs="仿宋" w:hint="eastAsia"/>
          <w:sz w:val="32"/>
          <w:szCs w:val="32"/>
        </w:rPr>
        <w:t>名选手组成、设队长</w:t>
      </w:r>
      <w:r w:rsidRPr="007A6180">
        <w:rPr>
          <w:rFonts w:ascii="仿宋_GB2312" w:eastAsia="仿宋_GB2312" w:cs="仿宋"/>
          <w:sz w:val="32"/>
          <w:szCs w:val="32"/>
        </w:rPr>
        <w:t>1</w:t>
      </w:r>
      <w:r w:rsidRPr="007A6180">
        <w:rPr>
          <w:rFonts w:ascii="仿宋_GB2312" w:eastAsia="仿宋_GB2312" w:cs="仿宋" w:hint="eastAsia"/>
          <w:sz w:val="32"/>
          <w:szCs w:val="32"/>
        </w:rPr>
        <w:t>名。队名统一使用规定的地区代表队名称。</w:t>
      </w:r>
    </w:p>
    <w:p w:rsidR="00B65A93" w:rsidRPr="007A6180" w:rsidRDefault="00B65A93" w:rsidP="007A6180">
      <w:pPr>
        <w:spacing w:line="560" w:lineRule="exact"/>
        <w:ind w:firstLineChars="200" w:firstLine="640"/>
        <w:rPr>
          <w:rFonts w:ascii="仿宋_GB2312" w:eastAsia="仿宋_GB2312" w:cs="仿宋"/>
          <w:sz w:val="32"/>
          <w:szCs w:val="32"/>
        </w:rPr>
      </w:pPr>
      <w:r w:rsidRPr="007A6180">
        <w:rPr>
          <w:rFonts w:ascii="仿宋_GB2312" w:eastAsia="仿宋_GB2312" w:cs="仿宋"/>
          <w:sz w:val="32"/>
          <w:szCs w:val="32"/>
        </w:rPr>
        <w:t>2.</w:t>
      </w:r>
      <w:r w:rsidRPr="007A6180">
        <w:rPr>
          <w:rFonts w:ascii="仿宋_GB2312" w:eastAsia="仿宋_GB2312" w:cs="仿宋" w:hint="eastAsia"/>
          <w:sz w:val="32"/>
          <w:szCs w:val="32"/>
        </w:rPr>
        <w:t>高职组参赛选手须为普通高等学校全日制在籍专科学生。本科院校中高职类全日制在籍学生可报名参加高职组比赛。五年制高职学生报名参赛的，四、五年级学生参加高职组比赛。</w:t>
      </w:r>
    </w:p>
    <w:p w:rsidR="00B65A93" w:rsidRPr="007A6180" w:rsidRDefault="00B65A93" w:rsidP="007A6180">
      <w:pPr>
        <w:spacing w:line="560" w:lineRule="exact"/>
        <w:ind w:firstLineChars="200" w:firstLine="640"/>
        <w:rPr>
          <w:rFonts w:ascii="仿宋_GB2312" w:eastAsia="仿宋_GB2312" w:cs="仿宋"/>
          <w:sz w:val="32"/>
          <w:szCs w:val="32"/>
        </w:rPr>
      </w:pPr>
      <w:r w:rsidRPr="007A6180">
        <w:rPr>
          <w:rFonts w:ascii="仿宋_GB2312" w:eastAsia="仿宋_GB2312" w:cs="仿宋"/>
          <w:sz w:val="32"/>
          <w:szCs w:val="32"/>
        </w:rPr>
        <w:t>3.</w:t>
      </w:r>
      <w:r w:rsidRPr="007A6180">
        <w:rPr>
          <w:rFonts w:ascii="仿宋_GB2312" w:eastAsia="仿宋_GB2312" w:cs="仿宋" w:hint="eastAsia"/>
          <w:sz w:val="32"/>
          <w:szCs w:val="32"/>
        </w:rPr>
        <w:t>每个参赛队必须参加三个项目比赛，以抽签方式决定参赛时段和工位。</w:t>
      </w:r>
    </w:p>
    <w:p w:rsidR="00B65A93" w:rsidRPr="00335DCA" w:rsidRDefault="003704A9" w:rsidP="00335DCA">
      <w:pPr>
        <w:pStyle w:val="a9"/>
        <w:widowControl/>
        <w:spacing w:before="0" w:beforeAutospacing="0" w:after="0" w:afterAutospacing="0" w:line="560" w:lineRule="exact"/>
        <w:ind w:firstLineChars="200" w:firstLine="640"/>
        <w:outlineLvl w:val="0"/>
        <w:rPr>
          <w:rFonts w:ascii="Times New Roman" w:eastAsia="黑体" w:hAnsi="黑体" w:cs="仿宋"/>
          <w:sz w:val="32"/>
          <w:szCs w:val="32"/>
        </w:rPr>
      </w:pPr>
      <w:r>
        <w:rPr>
          <w:rFonts w:ascii="Times New Roman" w:eastAsia="黑体" w:hAnsi="黑体" w:cs="仿宋" w:hint="eastAsia"/>
          <w:sz w:val="32"/>
          <w:szCs w:val="32"/>
        </w:rPr>
        <w:t>七</w:t>
      </w:r>
      <w:r w:rsidR="00B65A93" w:rsidRPr="00335DCA">
        <w:rPr>
          <w:rFonts w:ascii="Times New Roman" w:eastAsia="黑体" w:hAnsi="黑体" w:cs="仿宋" w:hint="eastAsia"/>
          <w:sz w:val="32"/>
          <w:szCs w:val="32"/>
        </w:rPr>
        <w:t>、赛事观摩</w:t>
      </w:r>
    </w:p>
    <w:p w:rsidR="00B65A93" w:rsidRPr="007A6180" w:rsidRDefault="00B65A93" w:rsidP="007A6180">
      <w:pPr>
        <w:spacing w:line="560" w:lineRule="exact"/>
        <w:ind w:firstLineChars="200" w:firstLine="640"/>
        <w:rPr>
          <w:rFonts w:ascii="仿宋_GB2312" w:eastAsia="仿宋_GB2312" w:cs="仿宋"/>
          <w:sz w:val="32"/>
          <w:szCs w:val="32"/>
        </w:rPr>
      </w:pPr>
      <w:r w:rsidRPr="007A6180">
        <w:rPr>
          <w:rFonts w:ascii="仿宋_GB2312" w:eastAsia="仿宋_GB2312" w:cs="仿宋" w:hint="eastAsia"/>
          <w:sz w:val="32"/>
          <w:szCs w:val="32"/>
        </w:rPr>
        <w:t>为保证大赛的公平公正，竞赛设置观摩室，与赛项相关的企业、单位、院校、行业协会以及指导教师、领队、参赛人员可在观摩室通过屏幕观看比赛。</w:t>
      </w:r>
    </w:p>
    <w:p w:rsidR="00B65A93" w:rsidRPr="007A6180" w:rsidRDefault="00B65A93" w:rsidP="007A6180">
      <w:pPr>
        <w:spacing w:line="560" w:lineRule="exact"/>
        <w:ind w:firstLineChars="200" w:firstLine="640"/>
        <w:rPr>
          <w:rFonts w:ascii="仿宋_GB2312" w:eastAsia="仿宋_GB2312" w:cs="仿宋"/>
          <w:sz w:val="32"/>
          <w:szCs w:val="32"/>
        </w:rPr>
      </w:pPr>
      <w:r w:rsidRPr="007A6180">
        <w:rPr>
          <w:rFonts w:ascii="仿宋_GB2312" w:eastAsia="仿宋_GB2312" w:cs="仿宋" w:hint="eastAsia"/>
          <w:sz w:val="32"/>
          <w:szCs w:val="32"/>
        </w:rPr>
        <w:t>观摩人员必须服从工作人员指挥，按照规定的时间，持</w:t>
      </w:r>
      <w:r w:rsidR="00AF19F5">
        <w:rPr>
          <w:rFonts w:ascii="仿宋_GB2312" w:eastAsia="仿宋_GB2312" w:cs="仿宋" w:hint="eastAsia"/>
          <w:sz w:val="32"/>
          <w:szCs w:val="32"/>
        </w:rPr>
        <w:t>相关证件</w:t>
      </w:r>
      <w:r w:rsidRPr="007A6180">
        <w:rPr>
          <w:rFonts w:ascii="仿宋_GB2312" w:eastAsia="仿宋_GB2312" w:cs="仿宋" w:hint="eastAsia"/>
          <w:sz w:val="32"/>
          <w:szCs w:val="32"/>
        </w:rPr>
        <w:t>有序进行观摩。观摩室内不得吸烟，不得大声喧哗，不得拥挤推搡。若出现安全隐患，大赛工作人员有权临时清场以保证观摩的人员安全。</w:t>
      </w:r>
    </w:p>
    <w:p w:rsidR="00164F98" w:rsidRPr="00335DCA" w:rsidRDefault="003704A9" w:rsidP="00335DCA">
      <w:pPr>
        <w:pStyle w:val="a9"/>
        <w:widowControl/>
        <w:spacing w:before="0" w:beforeAutospacing="0" w:after="0" w:afterAutospacing="0" w:line="560" w:lineRule="exact"/>
        <w:ind w:firstLineChars="200" w:firstLine="640"/>
        <w:outlineLvl w:val="0"/>
        <w:rPr>
          <w:rFonts w:ascii="Times New Roman" w:eastAsia="黑体" w:hAnsi="黑体" w:cs="仿宋"/>
          <w:sz w:val="32"/>
          <w:szCs w:val="32"/>
        </w:rPr>
      </w:pPr>
      <w:r>
        <w:rPr>
          <w:rFonts w:ascii="Times New Roman" w:eastAsia="黑体" w:hAnsi="黑体" w:cs="仿宋" w:hint="eastAsia"/>
          <w:sz w:val="32"/>
          <w:szCs w:val="32"/>
        </w:rPr>
        <w:t>八</w:t>
      </w:r>
      <w:r w:rsidR="00164F98" w:rsidRPr="00335DCA">
        <w:rPr>
          <w:rFonts w:ascii="Times New Roman" w:eastAsia="黑体" w:hAnsi="黑体" w:cs="仿宋" w:hint="eastAsia"/>
          <w:sz w:val="32"/>
          <w:szCs w:val="32"/>
        </w:rPr>
        <w:t>、大赛人员健康管理</w:t>
      </w:r>
    </w:p>
    <w:p w:rsidR="00164F98" w:rsidRPr="00164F98" w:rsidRDefault="00164F98" w:rsidP="00164F98">
      <w:pPr>
        <w:spacing w:line="560" w:lineRule="exact"/>
        <w:ind w:firstLineChars="200" w:firstLine="640"/>
        <w:rPr>
          <w:rFonts w:ascii="仿宋_GB2312" w:eastAsia="仿宋_GB2312" w:cs="仿宋"/>
          <w:sz w:val="32"/>
          <w:szCs w:val="32"/>
        </w:rPr>
      </w:pPr>
      <w:r w:rsidRPr="00164F98">
        <w:rPr>
          <w:rFonts w:ascii="仿宋_GB2312" w:eastAsia="仿宋_GB2312" w:cs="仿宋" w:hint="eastAsia"/>
          <w:sz w:val="32"/>
          <w:szCs w:val="32"/>
        </w:rPr>
        <w:t>根据湖南省委、长沙市委及雨花区防控指挥部疫情防控总要求</w:t>
      </w:r>
      <w:r w:rsidR="0053522A">
        <w:rPr>
          <w:rFonts w:ascii="仿宋_GB2312" w:eastAsia="仿宋_GB2312" w:cs="仿宋" w:hint="eastAsia"/>
          <w:sz w:val="32"/>
          <w:szCs w:val="32"/>
        </w:rPr>
        <w:t>，</w:t>
      </w:r>
      <w:r w:rsidRPr="00164F98">
        <w:rPr>
          <w:rFonts w:ascii="仿宋_GB2312" w:eastAsia="仿宋_GB2312" w:cs="仿宋" w:hint="eastAsia"/>
          <w:sz w:val="32"/>
          <w:szCs w:val="32"/>
        </w:rPr>
        <w:t>所有参赛人员、专家、裁判员、监督员、仲裁员、技术支持人员及与会领导、工作人员、列席人员、志愿者、观摩人员、住地服务人员和司乘人员等均纳入大赛人员健康管理。</w:t>
      </w:r>
    </w:p>
    <w:p w:rsidR="001974BF" w:rsidRDefault="001974BF" w:rsidP="001974BF">
      <w:pPr>
        <w:spacing w:line="560" w:lineRule="exact"/>
        <w:ind w:firstLineChars="200" w:firstLine="640"/>
        <w:rPr>
          <w:rFonts w:ascii="仿宋_GB2312" w:eastAsia="仿宋_GB2312" w:cs="仿宋"/>
          <w:sz w:val="32"/>
          <w:szCs w:val="32"/>
        </w:rPr>
      </w:pPr>
      <w:r w:rsidRPr="001974BF">
        <w:rPr>
          <w:rFonts w:ascii="仿宋_GB2312" w:eastAsia="仿宋_GB2312" w:cs="仿宋" w:hint="eastAsia"/>
          <w:sz w:val="32"/>
          <w:szCs w:val="32"/>
        </w:rPr>
        <w:lastRenderedPageBreak/>
        <w:t>所有参赛人员须持当地7天内（从6月1</w:t>
      </w:r>
      <w:r w:rsidR="00413C0C">
        <w:rPr>
          <w:rFonts w:ascii="仿宋_GB2312" w:eastAsia="仿宋_GB2312" w:cs="仿宋" w:hint="eastAsia"/>
          <w:sz w:val="32"/>
          <w:szCs w:val="32"/>
        </w:rPr>
        <w:t>1</w:t>
      </w:r>
      <w:r w:rsidRPr="001974BF">
        <w:rPr>
          <w:rFonts w:ascii="仿宋_GB2312" w:eastAsia="仿宋_GB2312" w:cs="仿宋" w:hint="eastAsia"/>
          <w:sz w:val="32"/>
          <w:szCs w:val="32"/>
        </w:rPr>
        <w:t>日计算）核酸检测阴性证明参加比赛或其他相关活动。对经健康筛查和核酸检测合格的人员进行全封闭管理，在住地、赛场、交通各环节全部实行闭环管理，不与赛外人员接触交流。未经筛查和检测的人员不得进入比赛区域。闭环内的人员如需离开闭环区域，需经赛项执委会批准，能否返回赛场，应经赛项执委会和当地疫情防控专业人员进行评估后确定。</w:t>
      </w:r>
    </w:p>
    <w:p w:rsidR="00164F98" w:rsidRDefault="00164F98" w:rsidP="00164F98">
      <w:pPr>
        <w:spacing w:line="560" w:lineRule="exact"/>
        <w:ind w:firstLineChars="200" w:firstLine="640"/>
        <w:rPr>
          <w:rFonts w:ascii="仿宋_GB2312" w:eastAsia="仿宋_GB2312" w:cs="仿宋"/>
          <w:sz w:val="32"/>
          <w:szCs w:val="32"/>
        </w:rPr>
      </w:pPr>
      <w:r w:rsidRPr="00164F98">
        <w:rPr>
          <w:rFonts w:ascii="仿宋_GB2312" w:eastAsia="仿宋_GB2312" w:cs="仿宋" w:hint="eastAsia"/>
          <w:sz w:val="32"/>
          <w:szCs w:val="32"/>
        </w:rPr>
        <w:t>所有大赛人员</w:t>
      </w:r>
      <w:r w:rsidR="003F52E3">
        <w:rPr>
          <w:rFonts w:ascii="仿宋_GB2312" w:eastAsia="仿宋_GB2312" w:cs="仿宋" w:hint="eastAsia"/>
          <w:sz w:val="32"/>
          <w:szCs w:val="32"/>
        </w:rPr>
        <w:t>如实填写</w:t>
      </w:r>
      <w:r w:rsidR="003F52E3" w:rsidRPr="00164F98">
        <w:rPr>
          <w:rFonts w:ascii="仿宋_GB2312" w:eastAsia="仿宋_GB2312" w:cs="仿宋" w:hint="eastAsia"/>
          <w:sz w:val="32"/>
          <w:szCs w:val="32"/>
        </w:rPr>
        <w:t>赛前14天内</w:t>
      </w:r>
      <w:r w:rsidR="003F52E3" w:rsidRPr="00CF2228">
        <w:rPr>
          <w:rFonts w:ascii="仿宋_GB2312" w:eastAsia="仿宋_GB2312" w:cs="仿宋" w:hint="eastAsia"/>
          <w:sz w:val="32"/>
          <w:szCs w:val="32"/>
        </w:rPr>
        <w:t>健康卡</w:t>
      </w:r>
      <w:r w:rsidR="003F52E3">
        <w:rPr>
          <w:rFonts w:ascii="仿宋_GB2312" w:eastAsia="仿宋_GB2312" w:cs="仿宋" w:hint="eastAsia"/>
          <w:sz w:val="32"/>
          <w:szCs w:val="32"/>
        </w:rPr>
        <w:t>，</w:t>
      </w:r>
      <w:r w:rsidR="000E2F78" w:rsidRPr="000E2F78">
        <w:rPr>
          <w:rFonts w:ascii="仿宋_GB2312" w:eastAsia="仿宋_GB2312" w:cs="仿宋" w:hint="eastAsia"/>
          <w:sz w:val="32"/>
          <w:szCs w:val="32"/>
        </w:rPr>
        <w:t>每天采取自查自报方式进行健康监测，早晚各进行1次体温测量。一旦发现发热、乏力、咳嗽、咽痛、打喷嚏、腹泻、呕吐、黄疸、皮疹、结膜充血等疑似症状，应及时向所在单位报告，并尽快就诊排查，未排除疑似传染病及身体不适者不得参赛</w:t>
      </w:r>
      <w:r w:rsidR="000E2F78">
        <w:rPr>
          <w:rFonts w:ascii="仿宋_GB2312" w:eastAsia="仿宋_GB2312" w:cs="仿宋" w:hint="eastAsia"/>
          <w:sz w:val="32"/>
          <w:szCs w:val="32"/>
        </w:rPr>
        <w:t>。</w:t>
      </w:r>
      <w:r w:rsidR="003F52E3">
        <w:rPr>
          <w:rFonts w:ascii="仿宋_GB2312" w:eastAsia="仿宋_GB2312" w:cs="仿宋" w:hint="eastAsia"/>
          <w:sz w:val="32"/>
          <w:szCs w:val="32"/>
        </w:rPr>
        <w:t>报到时由</w:t>
      </w:r>
      <w:r w:rsidR="003F52E3" w:rsidRPr="00164F98">
        <w:rPr>
          <w:rFonts w:ascii="仿宋_GB2312" w:eastAsia="仿宋_GB2312" w:cs="仿宋" w:hint="eastAsia"/>
          <w:sz w:val="32"/>
          <w:szCs w:val="32"/>
        </w:rPr>
        <w:t>赛事承办单位工作人员进行</w:t>
      </w:r>
      <w:r w:rsidR="003F52E3">
        <w:rPr>
          <w:rFonts w:ascii="仿宋_GB2312" w:eastAsia="仿宋_GB2312" w:cs="仿宋" w:hint="eastAsia"/>
          <w:sz w:val="32"/>
          <w:szCs w:val="32"/>
        </w:rPr>
        <w:t>核验</w:t>
      </w:r>
      <w:r w:rsidR="000E2F78">
        <w:rPr>
          <w:rFonts w:ascii="仿宋_GB2312" w:eastAsia="仿宋_GB2312" w:cs="仿宋" w:hint="eastAsia"/>
          <w:sz w:val="32"/>
          <w:szCs w:val="32"/>
        </w:rPr>
        <w:t>健康卡并</w:t>
      </w:r>
      <w:r w:rsidR="003F52E3">
        <w:rPr>
          <w:rFonts w:ascii="仿宋_GB2312" w:eastAsia="仿宋_GB2312" w:cs="仿宋" w:hint="eastAsia"/>
          <w:sz w:val="32"/>
          <w:szCs w:val="32"/>
        </w:rPr>
        <w:t>回收</w:t>
      </w:r>
      <w:r w:rsidR="003D6239">
        <w:rPr>
          <w:rFonts w:ascii="仿宋_GB2312" w:eastAsia="仿宋_GB2312" w:cs="仿宋" w:hint="eastAsia"/>
          <w:sz w:val="32"/>
          <w:szCs w:val="32"/>
        </w:rPr>
        <w:t>备查。</w:t>
      </w:r>
      <w:r w:rsidR="003F52E3" w:rsidRPr="00164F98">
        <w:rPr>
          <w:rFonts w:ascii="仿宋_GB2312" w:eastAsia="仿宋_GB2312" w:cs="仿宋" w:hint="eastAsia"/>
          <w:sz w:val="32"/>
          <w:szCs w:val="32"/>
        </w:rPr>
        <w:t>所有大赛人员须持赛前一天的健康码、行程码参与大赛或其他相关活动</w:t>
      </w:r>
      <w:r w:rsidR="003F52E3">
        <w:rPr>
          <w:rFonts w:ascii="仿宋_GB2312" w:eastAsia="仿宋_GB2312" w:cs="仿宋" w:hint="eastAsia"/>
          <w:sz w:val="32"/>
          <w:szCs w:val="32"/>
        </w:rPr>
        <w:t>，</w:t>
      </w:r>
      <w:r w:rsidR="003F52E3" w:rsidRPr="00164F98">
        <w:rPr>
          <w:rFonts w:ascii="仿宋_GB2312" w:eastAsia="仿宋_GB2312" w:cs="仿宋" w:hint="eastAsia"/>
          <w:sz w:val="32"/>
          <w:szCs w:val="32"/>
        </w:rPr>
        <w:t>健康码</w:t>
      </w:r>
      <w:r w:rsidR="003F52E3">
        <w:rPr>
          <w:rFonts w:ascii="仿宋_GB2312" w:eastAsia="仿宋_GB2312" w:cs="仿宋" w:hint="eastAsia"/>
          <w:sz w:val="32"/>
          <w:szCs w:val="32"/>
        </w:rPr>
        <w:t>、</w:t>
      </w:r>
      <w:r w:rsidR="003F52E3" w:rsidRPr="00164F98">
        <w:rPr>
          <w:rFonts w:ascii="仿宋_GB2312" w:eastAsia="仿宋_GB2312" w:cs="仿宋" w:hint="eastAsia"/>
          <w:sz w:val="32"/>
          <w:szCs w:val="32"/>
        </w:rPr>
        <w:t>行程码</w:t>
      </w:r>
      <w:r w:rsidR="003F52E3">
        <w:rPr>
          <w:rFonts w:ascii="仿宋_GB2312" w:eastAsia="仿宋_GB2312" w:cs="仿宋" w:hint="eastAsia"/>
          <w:sz w:val="32"/>
          <w:szCs w:val="32"/>
        </w:rPr>
        <w:t>由</w:t>
      </w:r>
      <w:r w:rsidR="003F52E3" w:rsidRPr="00164F98">
        <w:rPr>
          <w:rFonts w:ascii="仿宋_GB2312" w:eastAsia="仿宋_GB2312" w:cs="仿宋" w:hint="eastAsia"/>
          <w:sz w:val="32"/>
          <w:szCs w:val="32"/>
        </w:rPr>
        <w:t>赛事承办单位工作人员进行</w:t>
      </w:r>
      <w:r w:rsidR="003F52E3">
        <w:rPr>
          <w:rFonts w:ascii="仿宋_GB2312" w:eastAsia="仿宋_GB2312" w:cs="仿宋" w:hint="eastAsia"/>
          <w:sz w:val="32"/>
          <w:szCs w:val="32"/>
        </w:rPr>
        <w:t>核验，显示为黄码、红码人员禁止进入大赛相关区域</w:t>
      </w:r>
      <w:r w:rsidR="00CE401B">
        <w:rPr>
          <w:rFonts w:ascii="仿宋_GB2312" w:eastAsia="仿宋_GB2312" w:cs="仿宋" w:hint="eastAsia"/>
          <w:sz w:val="32"/>
          <w:szCs w:val="32"/>
        </w:rPr>
        <w:t>，</w:t>
      </w:r>
      <w:r w:rsidR="00CE401B" w:rsidRPr="00CE401B">
        <w:rPr>
          <w:rFonts w:ascii="仿宋_GB2312" w:eastAsia="仿宋_GB2312" w:cs="仿宋" w:hint="eastAsia"/>
          <w:sz w:val="32"/>
          <w:szCs w:val="32"/>
        </w:rPr>
        <w:t>并立即向当地疫情防控部门报告</w:t>
      </w:r>
      <w:r w:rsidRPr="00164F98">
        <w:rPr>
          <w:rFonts w:ascii="仿宋_GB2312" w:eastAsia="仿宋_GB2312" w:cs="仿宋" w:hint="eastAsia"/>
          <w:sz w:val="32"/>
          <w:szCs w:val="32"/>
        </w:rPr>
        <w:t>。</w:t>
      </w:r>
    </w:p>
    <w:p w:rsidR="005D608C" w:rsidRDefault="005D608C" w:rsidP="005D608C">
      <w:pPr>
        <w:spacing w:line="560" w:lineRule="exact"/>
        <w:ind w:firstLineChars="200" w:firstLine="640"/>
        <w:rPr>
          <w:rFonts w:ascii="仿宋_GB2312" w:eastAsia="仿宋_GB2312" w:cs="仿宋"/>
          <w:sz w:val="32"/>
          <w:szCs w:val="32"/>
        </w:rPr>
      </w:pPr>
      <w:r w:rsidRPr="00164F98">
        <w:rPr>
          <w:rFonts w:ascii="仿宋_GB2312" w:eastAsia="仿宋_GB2312" w:cs="仿宋" w:hint="eastAsia"/>
          <w:sz w:val="32"/>
          <w:szCs w:val="32"/>
        </w:rPr>
        <w:t>参赛人员所在单位报到前14天组织开展相关健康排查（流行病学史筛查）。存在以下情形的人员不得参赛：确诊病例、疑似病例、无症状感染者和尚在隔离观察期的密切接触者；近14天有发热、咳嗽等症状未痊愈的，未排除传染病及身体不适者；14天内有国内中高风险等疫情重点地区旅居史和接触史的；居住社区21天内发生疫情的。</w:t>
      </w:r>
      <w:r w:rsidR="003F52E3">
        <w:rPr>
          <w:rFonts w:ascii="仿宋_GB2312" w:eastAsia="仿宋_GB2312" w:cs="仿宋" w:hint="eastAsia"/>
          <w:sz w:val="32"/>
          <w:szCs w:val="32"/>
        </w:rPr>
        <w:t>2</w:t>
      </w:r>
      <w:r w:rsidR="003956AB">
        <w:rPr>
          <w:rFonts w:ascii="仿宋_GB2312" w:eastAsia="仿宋_GB2312" w:cs="仿宋" w:hint="eastAsia"/>
          <w:sz w:val="32"/>
          <w:szCs w:val="32"/>
        </w:rPr>
        <w:t>8</w:t>
      </w:r>
      <w:r w:rsidRPr="00164F98">
        <w:rPr>
          <w:rFonts w:ascii="仿宋_GB2312" w:eastAsia="仿宋_GB2312" w:cs="仿宋" w:hint="eastAsia"/>
          <w:sz w:val="32"/>
          <w:szCs w:val="32"/>
        </w:rPr>
        <w:t>天内有境外旅居史的人员执行入</w:t>
      </w:r>
      <w:r w:rsidRPr="00164F98">
        <w:rPr>
          <w:rFonts w:ascii="仿宋_GB2312" w:eastAsia="仿宋_GB2312" w:cs="仿宋" w:hint="eastAsia"/>
          <w:sz w:val="32"/>
          <w:szCs w:val="32"/>
        </w:rPr>
        <w:lastRenderedPageBreak/>
        <w:t>境人员疫情防控政策。</w:t>
      </w:r>
    </w:p>
    <w:p w:rsidR="003D6239" w:rsidRDefault="003D6239" w:rsidP="00164F98">
      <w:pPr>
        <w:spacing w:line="560" w:lineRule="exact"/>
        <w:ind w:firstLineChars="200" w:firstLine="640"/>
        <w:rPr>
          <w:rFonts w:ascii="仿宋_GB2312" w:eastAsia="仿宋_GB2312" w:cs="仿宋"/>
          <w:sz w:val="32"/>
          <w:szCs w:val="32"/>
        </w:rPr>
      </w:pPr>
      <w:r>
        <w:rPr>
          <w:rFonts w:ascii="仿宋_GB2312" w:eastAsia="仿宋_GB2312" w:cs="仿宋"/>
          <w:sz w:val="32"/>
          <w:szCs w:val="32"/>
        </w:rPr>
        <w:t>比赛期间</w:t>
      </w:r>
      <w:r>
        <w:rPr>
          <w:rFonts w:ascii="仿宋_GB2312" w:eastAsia="仿宋_GB2312" w:cs="仿宋" w:hint="eastAsia"/>
          <w:sz w:val="32"/>
          <w:szCs w:val="32"/>
        </w:rPr>
        <w:t>，各单位</w:t>
      </w:r>
      <w:r w:rsidRPr="003D6239">
        <w:rPr>
          <w:rFonts w:ascii="仿宋_GB2312" w:eastAsia="仿宋_GB2312" w:cs="仿宋" w:hint="eastAsia"/>
          <w:sz w:val="32"/>
          <w:szCs w:val="32"/>
        </w:rPr>
        <w:t>每天采取自查自报方式进行健康监测，早晚各进行1次体温测量，由指定人员进行健康监测汇总登记，并留存备查。一旦发现发热、乏力、咳嗽、咽痛、打喷嚏、腹泻、呕吐、黄疸、皮疹、结膜充血等疑似症状，应及时向所在单位和赛事活动承办单位报告，并尽快就诊排查，未排除疑似传染病及身体不适者不得参赛。</w:t>
      </w:r>
    </w:p>
    <w:p w:rsidR="003D6239" w:rsidRDefault="003D6239" w:rsidP="00AE49B7">
      <w:pPr>
        <w:spacing w:line="560" w:lineRule="exact"/>
        <w:ind w:firstLineChars="200" w:firstLine="640"/>
        <w:rPr>
          <w:rFonts w:ascii="仿宋_GB2312" w:eastAsia="仿宋_GB2312" w:cs="仿宋"/>
          <w:sz w:val="32"/>
          <w:szCs w:val="32"/>
        </w:rPr>
      </w:pPr>
      <w:r w:rsidRPr="003D6239">
        <w:rPr>
          <w:rFonts w:ascii="仿宋_GB2312" w:eastAsia="仿宋_GB2312" w:cs="仿宋" w:hint="eastAsia"/>
          <w:sz w:val="32"/>
          <w:szCs w:val="32"/>
        </w:rPr>
        <w:t>比赛期间，在赛场、住地等场所</w:t>
      </w:r>
      <w:r w:rsidR="00AE49B7">
        <w:rPr>
          <w:rFonts w:ascii="仿宋_GB2312" w:eastAsia="仿宋_GB2312" w:cs="仿宋" w:hint="eastAsia"/>
          <w:sz w:val="32"/>
          <w:szCs w:val="32"/>
        </w:rPr>
        <w:t>进行</w:t>
      </w:r>
      <w:r w:rsidRPr="003D6239">
        <w:rPr>
          <w:rFonts w:ascii="仿宋_GB2312" w:eastAsia="仿宋_GB2312" w:cs="仿宋" w:hint="eastAsia"/>
          <w:sz w:val="32"/>
          <w:szCs w:val="32"/>
        </w:rPr>
        <w:t>测量体温，体温≥37.3℃的人员不得进入。</w:t>
      </w:r>
      <w:r w:rsidR="00164F98" w:rsidRPr="00164F98">
        <w:rPr>
          <w:rFonts w:ascii="仿宋_GB2312" w:eastAsia="仿宋_GB2312" w:cs="仿宋" w:hint="eastAsia"/>
          <w:sz w:val="32"/>
          <w:szCs w:val="32"/>
        </w:rPr>
        <w:t>参赛人员应做好个人防护，</w:t>
      </w:r>
      <w:r w:rsidR="00AE49B7" w:rsidRPr="00AE49B7">
        <w:rPr>
          <w:rFonts w:ascii="仿宋_GB2312" w:eastAsia="仿宋_GB2312" w:cs="仿宋" w:hint="eastAsia"/>
          <w:sz w:val="32"/>
          <w:szCs w:val="32"/>
        </w:rPr>
        <w:t>途中和密闭公共场所应科学合理佩戴口罩并随身携带备用口罩</w:t>
      </w:r>
      <w:r>
        <w:rPr>
          <w:rFonts w:ascii="仿宋_GB2312" w:eastAsia="仿宋_GB2312" w:cs="仿宋" w:hint="eastAsia"/>
          <w:sz w:val="32"/>
          <w:szCs w:val="32"/>
        </w:rPr>
        <w:t>，</w:t>
      </w:r>
      <w:r w:rsidR="00AE49B7">
        <w:rPr>
          <w:rFonts w:ascii="仿宋_GB2312" w:eastAsia="仿宋_GB2312" w:cs="仿宋" w:hint="eastAsia"/>
          <w:sz w:val="32"/>
          <w:szCs w:val="32"/>
        </w:rPr>
        <w:t>并</w:t>
      </w:r>
      <w:r w:rsidR="00352445">
        <w:rPr>
          <w:rFonts w:ascii="仿宋_GB2312" w:eastAsia="仿宋_GB2312" w:cs="仿宋" w:hint="eastAsia"/>
          <w:sz w:val="32"/>
          <w:szCs w:val="32"/>
        </w:rPr>
        <w:t>做好</w:t>
      </w:r>
      <w:r w:rsidR="00164F98" w:rsidRPr="00164F98">
        <w:rPr>
          <w:rFonts w:ascii="仿宋_GB2312" w:eastAsia="仿宋_GB2312" w:cs="仿宋" w:hint="eastAsia"/>
          <w:sz w:val="32"/>
          <w:szCs w:val="32"/>
        </w:rPr>
        <w:t>健康登记，严格落实赛场实名签到，以便必要时开展追踪监测。</w:t>
      </w:r>
    </w:p>
    <w:p w:rsidR="00B65A93" w:rsidRPr="00335DCA" w:rsidRDefault="003704A9" w:rsidP="00335DCA">
      <w:pPr>
        <w:pStyle w:val="a9"/>
        <w:widowControl/>
        <w:spacing w:before="0" w:beforeAutospacing="0" w:after="0" w:afterAutospacing="0" w:line="560" w:lineRule="exact"/>
        <w:ind w:firstLineChars="200" w:firstLine="640"/>
        <w:outlineLvl w:val="0"/>
        <w:rPr>
          <w:rFonts w:ascii="Times New Roman" w:eastAsia="黑体" w:hAnsi="黑体" w:cs="仿宋"/>
          <w:sz w:val="32"/>
          <w:szCs w:val="32"/>
        </w:rPr>
      </w:pPr>
      <w:r>
        <w:rPr>
          <w:rFonts w:ascii="Times New Roman" w:eastAsia="黑体" w:hAnsi="黑体" w:cs="仿宋" w:hint="eastAsia"/>
          <w:sz w:val="32"/>
          <w:szCs w:val="32"/>
        </w:rPr>
        <w:t>九</w:t>
      </w:r>
      <w:r w:rsidR="00B65A93" w:rsidRPr="00335DCA">
        <w:rPr>
          <w:rFonts w:ascii="Times New Roman" w:eastAsia="黑体" w:hAnsi="黑体" w:cs="仿宋" w:hint="eastAsia"/>
          <w:sz w:val="32"/>
          <w:szCs w:val="32"/>
        </w:rPr>
        <w:t>、其他注意事项</w:t>
      </w:r>
    </w:p>
    <w:p w:rsidR="00B65A93" w:rsidRPr="007A6180" w:rsidRDefault="00B65A93" w:rsidP="007A6180">
      <w:pPr>
        <w:spacing w:line="560" w:lineRule="exact"/>
        <w:ind w:firstLineChars="200" w:firstLine="640"/>
        <w:jc w:val="left"/>
        <w:rPr>
          <w:rFonts w:ascii="仿宋_GB2312" w:eastAsia="仿宋_GB2312" w:cs="仿宋"/>
          <w:sz w:val="32"/>
          <w:szCs w:val="32"/>
        </w:rPr>
      </w:pPr>
      <w:r w:rsidRPr="007A6180">
        <w:rPr>
          <w:rFonts w:ascii="仿宋_GB2312" w:eastAsia="仿宋_GB2312" w:cs="仿宋"/>
          <w:sz w:val="32"/>
          <w:szCs w:val="32"/>
        </w:rPr>
        <w:t>1.</w:t>
      </w:r>
      <w:r w:rsidRPr="007A6180">
        <w:rPr>
          <w:rFonts w:ascii="仿宋_GB2312" w:eastAsia="仿宋_GB2312" w:cs="仿宋" w:hint="eastAsia"/>
          <w:sz w:val="32"/>
          <w:szCs w:val="32"/>
        </w:rPr>
        <w:t>请各参赛队准确填写参赛回执（见附件</w:t>
      </w:r>
      <w:r w:rsidRPr="007A6180">
        <w:rPr>
          <w:rFonts w:ascii="仿宋_GB2312" w:eastAsia="仿宋_GB2312" w:cs="仿宋"/>
          <w:sz w:val="32"/>
          <w:szCs w:val="32"/>
        </w:rPr>
        <w:t>1</w:t>
      </w:r>
      <w:r w:rsidRPr="007A6180">
        <w:rPr>
          <w:rFonts w:ascii="仿宋_GB2312" w:eastAsia="仿宋_GB2312" w:cs="仿宋" w:hint="eastAsia"/>
          <w:sz w:val="32"/>
          <w:szCs w:val="32"/>
        </w:rPr>
        <w:t>），</w:t>
      </w:r>
      <w:r w:rsidRPr="00113E5F">
        <w:rPr>
          <w:rFonts w:ascii="仿宋_GB2312" w:eastAsia="仿宋_GB2312" w:cs="仿宋" w:hint="eastAsia"/>
          <w:sz w:val="32"/>
          <w:szCs w:val="32"/>
        </w:rPr>
        <w:t>于</w:t>
      </w:r>
      <w:r w:rsidR="00002E4E" w:rsidRPr="00762E1D">
        <w:rPr>
          <w:rFonts w:ascii="仿宋_GB2312" w:eastAsia="仿宋_GB2312" w:cs="仿宋" w:hint="eastAsia"/>
          <w:sz w:val="32"/>
          <w:szCs w:val="32"/>
        </w:rPr>
        <w:t>6</w:t>
      </w:r>
      <w:r w:rsidRPr="00762E1D">
        <w:rPr>
          <w:rFonts w:ascii="仿宋_GB2312" w:eastAsia="仿宋_GB2312" w:cs="仿宋" w:hint="eastAsia"/>
          <w:sz w:val="32"/>
          <w:szCs w:val="32"/>
        </w:rPr>
        <w:t>月</w:t>
      </w:r>
      <w:r w:rsidR="00762E1D" w:rsidRPr="00762E1D">
        <w:rPr>
          <w:rFonts w:ascii="仿宋_GB2312" w:eastAsia="仿宋_GB2312" w:cs="仿宋" w:hint="eastAsia"/>
          <w:sz w:val="32"/>
          <w:szCs w:val="32"/>
        </w:rPr>
        <w:t>8</w:t>
      </w:r>
      <w:r w:rsidRPr="00762E1D">
        <w:rPr>
          <w:rFonts w:ascii="仿宋_GB2312" w:eastAsia="仿宋_GB2312" w:cs="仿宋" w:hint="eastAsia"/>
          <w:sz w:val="32"/>
          <w:szCs w:val="32"/>
        </w:rPr>
        <w:t>日</w:t>
      </w:r>
      <w:r w:rsidRPr="007A6180">
        <w:rPr>
          <w:rFonts w:ascii="仿宋_GB2312" w:eastAsia="仿宋_GB2312" w:cs="仿宋" w:hint="eastAsia"/>
          <w:sz w:val="32"/>
          <w:szCs w:val="32"/>
        </w:rPr>
        <w:t>前发送至指定邮箱：</w:t>
      </w:r>
      <w:r w:rsidR="00F41E69" w:rsidRPr="00F41E69">
        <w:rPr>
          <w:rFonts w:ascii="仿宋_GB2312" w:eastAsia="仿宋_GB2312" w:cs="仿宋" w:hint="eastAsia"/>
          <w:sz w:val="32"/>
          <w:szCs w:val="32"/>
        </w:rPr>
        <w:t>925526507</w:t>
      </w:r>
      <w:r w:rsidR="00F41E69" w:rsidRPr="00F41E69">
        <w:rPr>
          <w:rFonts w:ascii="仿宋_GB2312" w:eastAsia="仿宋_GB2312" w:cs="仿宋"/>
          <w:sz w:val="32"/>
          <w:szCs w:val="32"/>
        </w:rPr>
        <w:t>@qq.com</w:t>
      </w:r>
      <w:r w:rsidRPr="007A6180">
        <w:rPr>
          <w:rFonts w:ascii="仿宋_GB2312" w:eastAsia="仿宋_GB2312" w:cs="仿宋" w:hint="eastAsia"/>
          <w:sz w:val="32"/>
          <w:szCs w:val="32"/>
        </w:rPr>
        <w:t>，并标明邮件主题，如“参赛回执</w:t>
      </w:r>
      <w:r w:rsidRPr="007A6180">
        <w:rPr>
          <w:rFonts w:ascii="仿宋_GB2312" w:eastAsia="仿宋_GB2312" w:cs="仿宋"/>
          <w:sz w:val="32"/>
          <w:szCs w:val="32"/>
        </w:rPr>
        <w:t>—</w:t>
      </w:r>
      <w:r w:rsidRPr="007A6180">
        <w:rPr>
          <w:rFonts w:ascii="仿宋_GB2312" w:eastAsia="仿宋_GB2312" w:cs="仿宋" w:hint="eastAsia"/>
          <w:sz w:val="32"/>
          <w:szCs w:val="32"/>
        </w:rPr>
        <w:t>长沙航空职业技术学院”。联系人：</w:t>
      </w:r>
      <w:r w:rsidR="00F41E69">
        <w:rPr>
          <w:rFonts w:ascii="仿宋_GB2312" w:eastAsia="仿宋_GB2312" w:cs="仿宋" w:hint="eastAsia"/>
          <w:sz w:val="32"/>
          <w:szCs w:val="32"/>
        </w:rPr>
        <w:t>何婕妤，</w:t>
      </w:r>
      <w:r w:rsidRPr="007A6180">
        <w:rPr>
          <w:rFonts w:ascii="仿宋_GB2312" w:eastAsia="仿宋_GB2312" w:cs="仿宋"/>
          <w:sz w:val="32"/>
          <w:szCs w:val="32"/>
        </w:rPr>
        <w:t>1</w:t>
      </w:r>
      <w:r w:rsidR="00F41E69">
        <w:rPr>
          <w:rFonts w:ascii="仿宋_GB2312" w:eastAsia="仿宋_GB2312" w:cs="仿宋" w:hint="eastAsia"/>
          <w:sz w:val="32"/>
          <w:szCs w:val="32"/>
        </w:rPr>
        <w:t>5200944324</w:t>
      </w:r>
      <w:r w:rsidRPr="007A6180">
        <w:rPr>
          <w:rFonts w:ascii="仿宋_GB2312" w:eastAsia="仿宋_GB2312" w:cs="仿宋" w:hint="eastAsia"/>
          <w:sz w:val="32"/>
          <w:szCs w:val="32"/>
        </w:rPr>
        <w:t>。</w:t>
      </w:r>
    </w:p>
    <w:p w:rsidR="00B65A93" w:rsidRPr="007A6180" w:rsidRDefault="00B65A93" w:rsidP="007A6180">
      <w:pPr>
        <w:spacing w:line="560" w:lineRule="exact"/>
        <w:ind w:firstLineChars="200" w:firstLine="640"/>
        <w:jc w:val="left"/>
        <w:rPr>
          <w:rFonts w:ascii="仿宋_GB2312" w:eastAsia="仿宋_GB2312" w:cs="仿宋"/>
          <w:bCs/>
          <w:sz w:val="32"/>
          <w:szCs w:val="32"/>
        </w:rPr>
      </w:pPr>
      <w:r w:rsidRPr="007A6180">
        <w:rPr>
          <w:rFonts w:ascii="仿宋_GB2312" w:eastAsia="仿宋_GB2312" w:cs="仿宋"/>
          <w:sz w:val="32"/>
          <w:szCs w:val="32"/>
        </w:rPr>
        <w:t>2.</w:t>
      </w:r>
      <w:r w:rsidRPr="007A6180">
        <w:rPr>
          <w:rFonts w:ascii="仿宋_GB2312" w:eastAsia="仿宋_GB2312" w:cs="仿宋" w:hint="eastAsia"/>
          <w:bCs/>
          <w:sz w:val="32"/>
          <w:szCs w:val="32"/>
        </w:rPr>
        <w:t>报到时参赛选手和指导教师须携带身份证件、参赛选手还需携带学生证，用于核实参赛资格及住宿安排。</w:t>
      </w:r>
    </w:p>
    <w:p w:rsidR="00B65A93" w:rsidRPr="007A6180" w:rsidRDefault="00B65A93" w:rsidP="007A6180">
      <w:pPr>
        <w:spacing w:line="560" w:lineRule="exact"/>
        <w:ind w:firstLineChars="200" w:firstLine="640"/>
        <w:jc w:val="left"/>
        <w:rPr>
          <w:rFonts w:ascii="仿宋_GB2312" w:eastAsia="仿宋_GB2312" w:cs="仿宋"/>
          <w:bCs/>
          <w:sz w:val="32"/>
          <w:szCs w:val="32"/>
        </w:rPr>
      </w:pPr>
      <w:r w:rsidRPr="007A6180">
        <w:rPr>
          <w:rFonts w:ascii="仿宋_GB2312" w:eastAsia="仿宋_GB2312" w:cs="仿宋"/>
          <w:bCs/>
          <w:sz w:val="32"/>
          <w:szCs w:val="32"/>
        </w:rPr>
        <w:t>3.</w:t>
      </w:r>
      <w:r w:rsidRPr="007A6180">
        <w:rPr>
          <w:rFonts w:ascii="仿宋_GB2312" w:eastAsia="仿宋_GB2312" w:cs="仿宋" w:hint="eastAsia"/>
          <w:bCs/>
          <w:sz w:val="32"/>
          <w:szCs w:val="32"/>
        </w:rPr>
        <w:t>各参赛队须为每位参赛选手办理意外伤害险，报到时请提交购买保险的证明</w:t>
      </w:r>
      <w:r w:rsidR="00543FE1">
        <w:rPr>
          <w:rFonts w:ascii="仿宋_GB2312" w:eastAsia="仿宋_GB2312" w:cs="仿宋" w:hint="eastAsia"/>
          <w:bCs/>
          <w:sz w:val="32"/>
          <w:szCs w:val="32"/>
        </w:rPr>
        <w:t>（保单原件）</w:t>
      </w:r>
      <w:r w:rsidRPr="007A6180">
        <w:rPr>
          <w:rFonts w:ascii="仿宋_GB2312" w:eastAsia="仿宋_GB2312" w:cs="仿宋" w:hint="eastAsia"/>
          <w:bCs/>
          <w:sz w:val="32"/>
          <w:szCs w:val="32"/>
        </w:rPr>
        <w:t>。</w:t>
      </w:r>
    </w:p>
    <w:p w:rsidR="00B65A93" w:rsidRPr="007A6180" w:rsidRDefault="00B65A93" w:rsidP="007A6180">
      <w:pPr>
        <w:pStyle w:val="a9"/>
        <w:widowControl/>
        <w:spacing w:before="0" w:beforeAutospacing="0" w:after="0" w:afterAutospacing="0" w:line="560" w:lineRule="exact"/>
        <w:ind w:firstLineChars="200" w:firstLine="640"/>
        <w:rPr>
          <w:rFonts w:ascii="仿宋_GB2312" w:eastAsia="仿宋_GB2312" w:hAnsi="Times New Roman" w:cs="仿宋"/>
          <w:sz w:val="32"/>
          <w:szCs w:val="32"/>
        </w:rPr>
      </w:pPr>
      <w:r w:rsidRPr="007A6180">
        <w:rPr>
          <w:rFonts w:ascii="仿宋_GB2312" w:eastAsia="仿宋_GB2312" w:hAnsi="Times New Roman" w:cs="仿宋"/>
          <w:bCs/>
          <w:sz w:val="32"/>
          <w:szCs w:val="32"/>
        </w:rPr>
        <w:t>4.</w:t>
      </w:r>
      <w:r w:rsidRPr="007A6180">
        <w:rPr>
          <w:rFonts w:ascii="仿宋_GB2312" w:eastAsia="仿宋_GB2312" w:cs="仿宋" w:hint="eastAsia"/>
          <w:sz w:val="32"/>
          <w:szCs w:val="32"/>
        </w:rPr>
        <w:t>报到时各参赛队需提交</w:t>
      </w:r>
      <w:r w:rsidR="00C53694">
        <w:rPr>
          <w:rFonts w:ascii="仿宋_GB2312" w:eastAsia="仿宋_GB2312" w:hAnsi="Times New Roman" w:hint="eastAsia"/>
          <w:sz w:val="32"/>
          <w:szCs w:val="32"/>
        </w:rPr>
        <w:t>1</w:t>
      </w:r>
      <w:r w:rsidRPr="007A6180">
        <w:rPr>
          <w:rFonts w:ascii="仿宋_GB2312" w:eastAsia="仿宋_GB2312" w:cs="仿宋" w:hint="eastAsia"/>
          <w:sz w:val="32"/>
          <w:szCs w:val="32"/>
        </w:rPr>
        <w:t>套队旗，尺寸要求为</w:t>
      </w:r>
      <w:r w:rsidRPr="007A6180">
        <w:rPr>
          <w:rFonts w:ascii="仿宋_GB2312" w:eastAsia="仿宋_GB2312" w:hAnsi="Times New Roman" w:cs="仿宋"/>
          <w:sz w:val="32"/>
          <w:szCs w:val="32"/>
        </w:rPr>
        <w:t>160*240cm</w:t>
      </w:r>
      <w:r w:rsidRPr="000D3814">
        <w:rPr>
          <w:rFonts w:ascii="仿宋_GB2312" w:eastAsia="仿宋_GB2312" w:cs="仿宋" w:hint="eastAsia"/>
          <w:sz w:val="32"/>
          <w:szCs w:val="32"/>
        </w:rPr>
        <w:t>（</w:t>
      </w:r>
      <w:r w:rsidR="000D3814" w:rsidRPr="000D3814">
        <w:rPr>
          <w:rFonts w:ascii="仿宋_GB2312" w:eastAsia="仿宋_GB2312" w:cs="仿宋" w:hint="eastAsia"/>
          <w:sz w:val="32"/>
          <w:szCs w:val="32"/>
        </w:rPr>
        <w:t>国旗的标准尺寸</w:t>
      </w:r>
      <w:r w:rsidRPr="000D3814">
        <w:rPr>
          <w:rFonts w:ascii="仿宋_GB2312" w:eastAsia="仿宋_GB2312" w:hAnsi="Times New Roman"/>
          <w:sz w:val="32"/>
          <w:szCs w:val="32"/>
        </w:rPr>
        <w:t>2</w:t>
      </w:r>
      <w:r w:rsidRPr="000D3814">
        <w:rPr>
          <w:rFonts w:ascii="仿宋_GB2312" w:eastAsia="仿宋_GB2312" w:cs="仿宋" w:hint="eastAsia"/>
          <w:sz w:val="32"/>
          <w:szCs w:val="32"/>
        </w:rPr>
        <w:t>号旗）。</w:t>
      </w:r>
    </w:p>
    <w:p w:rsidR="00B65A93" w:rsidRPr="007A6180" w:rsidRDefault="00B65A93" w:rsidP="007A6180">
      <w:pPr>
        <w:pStyle w:val="a9"/>
        <w:widowControl/>
        <w:spacing w:before="0" w:beforeAutospacing="0" w:after="0" w:afterAutospacing="0" w:line="560" w:lineRule="exact"/>
        <w:ind w:firstLineChars="200" w:firstLine="640"/>
        <w:rPr>
          <w:rFonts w:ascii="仿宋_GB2312" w:eastAsia="仿宋_GB2312" w:hAnsi="Times New Roman" w:cs="仿宋"/>
          <w:b/>
          <w:kern w:val="2"/>
          <w:sz w:val="32"/>
          <w:szCs w:val="32"/>
        </w:rPr>
      </w:pPr>
      <w:r w:rsidRPr="007A6180">
        <w:rPr>
          <w:rFonts w:ascii="仿宋_GB2312" w:eastAsia="仿宋_GB2312" w:hAnsi="Times New Roman" w:cs="仿宋"/>
          <w:kern w:val="2"/>
          <w:sz w:val="32"/>
          <w:szCs w:val="32"/>
        </w:rPr>
        <w:lastRenderedPageBreak/>
        <w:t>5.</w:t>
      </w:r>
      <w:r w:rsidR="00002E4E">
        <w:rPr>
          <w:rFonts w:ascii="仿宋_GB2312" w:eastAsia="仿宋_GB2312" w:cs="仿宋" w:hint="eastAsia"/>
          <w:sz w:val="32"/>
          <w:szCs w:val="32"/>
        </w:rPr>
        <w:t>报到时</w:t>
      </w:r>
      <w:r w:rsidR="00002E4E" w:rsidRPr="007A6180">
        <w:rPr>
          <w:rFonts w:ascii="仿宋_GB2312" w:eastAsia="仿宋_GB2312" w:cs="仿宋" w:hint="eastAsia"/>
          <w:sz w:val="32"/>
          <w:szCs w:val="32"/>
        </w:rPr>
        <w:t>各参赛队可根据自身情况，提供学校宣传片、参赛选手风采展示视频，要求</w:t>
      </w:r>
      <w:r w:rsidR="00002E4E" w:rsidRPr="007A6180">
        <w:rPr>
          <w:rFonts w:ascii="仿宋_GB2312" w:eastAsia="仿宋_GB2312" w:cs="仿宋"/>
          <w:sz w:val="32"/>
          <w:szCs w:val="32"/>
        </w:rPr>
        <w:t>MP4</w:t>
      </w:r>
      <w:r w:rsidR="00002E4E" w:rsidRPr="007A6180">
        <w:rPr>
          <w:rFonts w:ascii="仿宋_GB2312" w:eastAsia="仿宋_GB2312" w:cs="仿宋" w:hint="eastAsia"/>
          <w:sz w:val="32"/>
          <w:szCs w:val="32"/>
        </w:rPr>
        <w:t>格式高清版，时间控制在</w:t>
      </w:r>
      <w:r w:rsidR="00002E4E" w:rsidRPr="007A6180">
        <w:rPr>
          <w:rFonts w:ascii="仿宋_GB2312" w:eastAsia="仿宋_GB2312" w:cs="仿宋"/>
          <w:sz w:val="32"/>
          <w:szCs w:val="32"/>
        </w:rPr>
        <w:t>3</w:t>
      </w:r>
      <w:r w:rsidR="00002E4E">
        <w:rPr>
          <w:rFonts w:ascii="仿宋_GB2312" w:eastAsia="仿宋_GB2312" w:cs="仿宋" w:hint="eastAsia"/>
          <w:sz w:val="32"/>
          <w:szCs w:val="32"/>
        </w:rPr>
        <w:t>分钟以内</w:t>
      </w:r>
      <w:r w:rsidR="005B36C1">
        <w:rPr>
          <w:rFonts w:ascii="仿宋_GB2312" w:eastAsia="仿宋_GB2312" w:cs="仿宋" w:hint="eastAsia"/>
          <w:sz w:val="32"/>
          <w:szCs w:val="32"/>
        </w:rPr>
        <w:t>。自行刻录光盘交报到处</w:t>
      </w:r>
      <w:r w:rsidR="00002E4E" w:rsidRPr="007A6180">
        <w:rPr>
          <w:rFonts w:ascii="仿宋_GB2312" w:eastAsia="仿宋_GB2312" w:cs="仿宋" w:hint="eastAsia"/>
          <w:sz w:val="32"/>
          <w:szCs w:val="32"/>
        </w:rPr>
        <w:t>。</w:t>
      </w:r>
    </w:p>
    <w:p w:rsidR="00B65A93" w:rsidRPr="007A6180" w:rsidRDefault="00B65A93" w:rsidP="007A6180">
      <w:pPr>
        <w:spacing w:line="560" w:lineRule="exact"/>
        <w:ind w:firstLineChars="200" w:firstLine="640"/>
        <w:rPr>
          <w:rFonts w:ascii="仿宋_GB2312" w:eastAsia="仿宋_GB2312" w:cs="仿宋"/>
          <w:sz w:val="32"/>
          <w:szCs w:val="32"/>
        </w:rPr>
      </w:pPr>
      <w:r w:rsidRPr="00002E4E">
        <w:rPr>
          <w:rFonts w:ascii="仿宋_GB2312" w:eastAsia="仿宋_GB2312" w:cs="仿宋"/>
          <w:bCs/>
          <w:sz w:val="32"/>
          <w:szCs w:val="32"/>
        </w:rPr>
        <w:t>6.</w:t>
      </w:r>
      <w:r w:rsidR="00002E4E" w:rsidRPr="00002E4E">
        <w:rPr>
          <w:rFonts w:ascii="仿宋_GB2312" w:eastAsia="仿宋_GB2312" w:cs="仿宋" w:hint="eastAsia"/>
          <w:bCs/>
          <w:sz w:val="32"/>
          <w:szCs w:val="32"/>
        </w:rPr>
        <w:t>参赛选手比赛时必须着大赛统一提供的参赛</w:t>
      </w:r>
      <w:r w:rsidR="00002E4E" w:rsidRPr="00002E4E">
        <w:rPr>
          <w:rFonts w:ascii="仿宋_GB2312" w:eastAsia="仿宋_GB2312" w:cs="仿宋"/>
          <w:bCs/>
          <w:sz w:val="32"/>
          <w:szCs w:val="32"/>
        </w:rPr>
        <w:t>T</w:t>
      </w:r>
      <w:r w:rsidR="00002E4E" w:rsidRPr="00002E4E">
        <w:rPr>
          <w:rFonts w:ascii="仿宋_GB2312" w:eastAsia="仿宋_GB2312" w:cs="仿宋" w:hint="eastAsia"/>
          <w:bCs/>
          <w:sz w:val="32"/>
          <w:szCs w:val="32"/>
        </w:rPr>
        <w:t>恤，并自行配备统一的工作裤、</w:t>
      </w:r>
      <w:r w:rsidR="00002E4E" w:rsidRPr="007A6180">
        <w:rPr>
          <w:rFonts w:ascii="仿宋_GB2312" w:eastAsia="仿宋_GB2312" w:cs="仿宋" w:hint="eastAsia"/>
          <w:b/>
          <w:sz w:val="32"/>
          <w:szCs w:val="32"/>
        </w:rPr>
        <w:t>安全鞋（未穿安全鞋者不得进入赛场）</w:t>
      </w:r>
      <w:r w:rsidR="00002E4E" w:rsidRPr="007A6180">
        <w:rPr>
          <w:rFonts w:ascii="仿宋_GB2312" w:eastAsia="仿宋_GB2312" w:cs="仿宋" w:hint="eastAsia"/>
          <w:sz w:val="32"/>
          <w:szCs w:val="32"/>
        </w:rPr>
        <w:t>。</w:t>
      </w:r>
    </w:p>
    <w:p w:rsidR="000E0318" w:rsidRDefault="000E0318" w:rsidP="007A6180">
      <w:pPr>
        <w:pStyle w:val="a9"/>
        <w:widowControl/>
        <w:spacing w:before="0" w:beforeAutospacing="0" w:after="0" w:afterAutospacing="0" w:line="560" w:lineRule="exact"/>
        <w:ind w:leftChars="93" w:left="195"/>
        <w:rPr>
          <w:rFonts w:ascii="仿宋_GB2312" w:eastAsia="仿宋_GB2312" w:hAnsi="Times New Roman" w:cs="仿宋"/>
          <w:kern w:val="2"/>
          <w:sz w:val="32"/>
          <w:szCs w:val="32"/>
        </w:rPr>
      </w:pPr>
    </w:p>
    <w:p w:rsidR="000E0318" w:rsidRDefault="000E0318" w:rsidP="007A6180">
      <w:pPr>
        <w:pStyle w:val="a9"/>
        <w:widowControl/>
        <w:spacing w:before="0" w:beforeAutospacing="0" w:after="0" w:afterAutospacing="0" w:line="560" w:lineRule="exact"/>
        <w:ind w:leftChars="93" w:left="195"/>
        <w:rPr>
          <w:rFonts w:ascii="仿宋_GB2312" w:eastAsia="仿宋_GB2312" w:hAnsi="Times New Roman" w:cs="仿宋"/>
          <w:kern w:val="2"/>
          <w:sz w:val="32"/>
          <w:szCs w:val="32"/>
        </w:rPr>
      </w:pPr>
    </w:p>
    <w:p w:rsidR="00B65A93" w:rsidRPr="000E0318" w:rsidRDefault="00B65A93" w:rsidP="000E0318">
      <w:pPr>
        <w:pStyle w:val="a9"/>
        <w:widowControl/>
        <w:spacing w:before="0" w:beforeAutospacing="0" w:after="0" w:afterAutospacing="0" w:line="560" w:lineRule="exact"/>
        <w:ind w:leftChars="93" w:left="195"/>
        <w:rPr>
          <w:rFonts w:ascii="仿宋_GB2312" w:eastAsia="仿宋_GB2312" w:hAnsi="Times New Roman" w:cs="仿宋"/>
          <w:bCs/>
          <w:kern w:val="2"/>
          <w:sz w:val="32"/>
          <w:szCs w:val="32"/>
        </w:rPr>
      </w:pPr>
      <w:r w:rsidRPr="000E0318">
        <w:rPr>
          <w:rFonts w:ascii="仿宋_GB2312" w:eastAsia="仿宋_GB2312" w:hAnsi="Times New Roman" w:cs="仿宋" w:hint="eastAsia"/>
          <w:bCs/>
          <w:kern w:val="2"/>
          <w:sz w:val="32"/>
          <w:szCs w:val="32"/>
        </w:rPr>
        <w:t>附件：</w:t>
      </w:r>
      <w:r w:rsidRPr="000E0318">
        <w:rPr>
          <w:rFonts w:ascii="仿宋_GB2312" w:eastAsia="仿宋_GB2312" w:hAnsi="Times New Roman" w:cs="仿宋"/>
          <w:bCs/>
          <w:kern w:val="2"/>
          <w:sz w:val="32"/>
          <w:szCs w:val="32"/>
        </w:rPr>
        <w:t>1.</w:t>
      </w:r>
      <w:r w:rsidRPr="000E0318">
        <w:rPr>
          <w:rFonts w:ascii="仿宋_GB2312" w:eastAsia="仿宋_GB2312" w:hAnsi="Times New Roman" w:cs="仿宋" w:hint="eastAsia"/>
          <w:bCs/>
          <w:kern w:val="2"/>
          <w:sz w:val="32"/>
          <w:szCs w:val="32"/>
        </w:rPr>
        <w:t>飞机发动机拆装调试与维修赛项（高职组）参赛回执</w:t>
      </w:r>
    </w:p>
    <w:p w:rsidR="00B65A93" w:rsidRPr="000E0318" w:rsidRDefault="00B65A93" w:rsidP="000E0318">
      <w:pPr>
        <w:pStyle w:val="a9"/>
        <w:widowControl/>
        <w:spacing w:before="0" w:beforeAutospacing="0" w:after="0" w:afterAutospacing="0" w:line="560" w:lineRule="exact"/>
        <w:ind w:firstLineChars="350" w:firstLine="1120"/>
        <w:rPr>
          <w:rFonts w:ascii="仿宋_GB2312" w:eastAsia="仿宋_GB2312" w:hAnsi="Times New Roman" w:cs="仿宋"/>
          <w:bCs/>
          <w:kern w:val="2"/>
          <w:sz w:val="32"/>
          <w:szCs w:val="32"/>
        </w:rPr>
      </w:pPr>
      <w:r w:rsidRPr="000E0318">
        <w:rPr>
          <w:rFonts w:ascii="仿宋_GB2312" w:eastAsia="仿宋_GB2312" w:hAnsi="Times New Roman" w:cs="仿宋"/>
          <w:bCs/>
          <w:kern w:val="2"/>
          <w:sz w:val="32"/>
          <w:szCs w:val="32"/>
        </w:rPr>
        <w:t>2.</w:t>
      </w:r>
      <w:r w:rsidRPr="000E0318">
        <w:rPr>
          <w:rFonts w:ascii="仿宋_GB2312" w:eastAsia="仿宋_GB2312" w:hAnsi="Times New Roman" w:cs="仿宋" w:hint="eastAsia"/>
          <w:bCs/>
          <w:kern w:val="2"/>
          <w:sz w:val="32"/>
          <w:szCs w:val="32"/>
        </w:rPr>
        <w:t>酒店交通指南</w:t>
      </w:r>
    </w:p>
    <w:p w:rsidR="000E0318" w:rsidRDefault="005B36C1" w:rsidP="00F43AAD">
      <w:pPr>
        <w:pStyle w:val="a9"/>
        <w:widowControl/>
        <w:spacing w:before="0" w:beforeAutospacing="0" w:after="0" w:afterAutospacing="0" w:line="560" w:lineRule="exact"/>
        <w:ind w:firstLineChars="350" w:firstLine="1120"/>
        <w:rPr>
          <w:rFonts w:ascii="仿宋_GB2312" w:eastAsia="仿宋_GB2312" w:hAnsi="Times New Roman" w:cs="仿宋"/>
          <w:bCs/>
          <w:kern w:val="2"/>
          <w:sz w:val="32"/>
          <w:szCs w:val="32"/>
        </w:rPr>
      </w:pPr>
      <w:r>
        <w:rPr>
          <w:rFonts w:ascii="仿宋_GB2312" w:eastAsia="仿宋_GB2312" w:hAnsi="Times New Roman" w:cs="仿宋" w:hint="eastAsia"/>
          <w:bCs/>
          <w:kern w:val="2"/>
          <w:sz w:val="32"/>
          <w:szCs w:val="32"/>
        </w:rPr>
        <w:t>3.</w:t>
      </w:r>
      <w:r w:rsidR="000E0318" w:rsidRPr="000E0318">
        <w:rPr>
          <w:rFonts w:ascii="仿宋_GB2312" w:eastAsia="仿宋_GB2312" w:hAnsi="Times New Roman" w:cs="仿宋" w:hint="eastAsia"/>
          <w:bCs/>
          <w:kern w:val="2"/>
          <w:sz w:val="32"/>
          <w:szCs w:val="32"/>
        </w:rPr>
        <w:t>2021年全国职业院校技能大赛参赛人员健康状况排查承诺书</w:t>
      </w:r>
    </w:p>
    <w:p w:rsidR="000E0318" w:rsidRDefault="000E0318" w:rsidP="00F43AAD">
      <w:pPr>
        <w:pStyle w:val="a9"/>
        <w:widowControl/>
        <w:spacing w:before="0" w:beforeAutospacing="0" w:after="0" w:afterAutospacing="0" w:line="560" w:lineRule="exact"/>
        <w:ind w:firstLineChars="350" w:firstLine="1120"/>
        <w:rPr>
          <w:rFonts w:ascii="仿宋_GB2312" w:eastAsia="仿宋_GB2312" w:hAnsi="Times New Roman" w:cs="仿宋"/>
          <w:bCs/>
          <w:kern w:val="2"/>
          <w:sz w:val="32"/>
          <w:szCs w:val="32"/>
        </w:rPr>
      </w:pPr>
      <w:r>
        <w:rPr>
          <w:rFonts w:ascii="仿宋_GB2312" w:eastAsia="仿宋_GB2312" w:hAnsi="Times New Roman" w:cs="仿宋" w:hint="eastAsia"/>
          <w:bCs/>
          <w:kern w:val="2"/>
          <w:sz w:val="32"/>
          <w:szCs w:val="32"/>
        </w:rPr>
        <w:t>4.</w:t>
      </w:r>
      <w:r w:rsidRPr="000E0318">
        <w:rPr>
          <w:rFonts w:hint="eastAsia"/>
        </w:rPr>
        <w:t xml:space="preserve"> </w:t>
      </w:r>
      <w:r w:rsidRPr="000E0318">
        <w:rPr>
          <w:rFonts w:ascii="仿宋_GB2312" w:eastAsia="仿宋_GB2312" w:hAnsi="Times New Roman" w:cs="仿宋" w:hint="eastAsia"/>
          <w:bCs/>
          <w:kern w:val="2"/>
          <w:sz w:val="32"/>
          <w:szCs w:val="32"/>
        </w:rPr>
        <w:t>2021年全国职业院校技能大赛赛前健康卡</w:t>
      </w:r>
    </w:p>
    <w:p w:rsidR="00F43AAD" w:rsidRPr="00F43AAD" w:rsidRDefault="00F43AAD" w:rsidP="00F43AAD">
      <w:pPr>
        <w:pStyle w:val="a9"/>
        <w:widowControl/>
        <w:spacing w:before="0" w:beforeAutospacing="0" w:after="0" w:afterAutospacing="0" w:line="560" w:lineRule="exact"/>
        <w:ind w:firstLineChars="350" w:firstLine="1120"/>
        <w:rPr>
          <w:rFonts w:ascii="仿宋_GB2312" w:eastAsia="仿宋_GB2312" w:hAnsi="Times New Roman" w:cs="仿宋"/>
          <w:bCs/>
          <w:kern w:val="2"/>
          <w:sz w:val="32"/>
          <w:szCs w:val="32"/>
        </w:rPr>
      </w:pPr>
      <w:r>
        <w:rPr>
          <w:rFonts w:ascii="仿宋_GB2312" w:eastAsia="仿宋_GB2312" w:hAnsi="Times New Roman" w:cs="仿宋" w:hint="eastAsia"/>
          <w:bCs/>
          <w:kern w:val="2"/>
          <w:sz w:val="32"/>
          <w:szCs w:val="32"/>
        </w:rPr>
        <w:t>5.</w:t>
      </w:r>
      <w:r w:rsidRPr="00F43AAD">
        <w:rPr>
          <w:rFonts w:hint="eastAsia"/>
        </w:rPr>
        <w:t xml:space="preserve"> </w:t>
      </w:r>
      <w:r w:rsidRPr="00F43AAD">
        <w:rPr>
          <w:rFonts w:ascii="仿宋_GB2312" w:eastAsia="仿宋_GB2312" w:hAnsi="Times New Roman" w:cs="仿宋" w:hint="eastAsia"/>
          <w:bCs/>
          <w:kern w:val="2"/>
          <w:sz w:val="32"/>
          <w:szCs w:val="32"/>
        </w:rPr>
        <w:t>2021年全国职业院校技能大赛期间健康卡</w:t>
      </w:r>
    </w:p>
    <w:p w:rsidR="00B65A93" w:rsidRPr="007A6180" w:rsidRDefault="00B65A93" w:rsidP="007A6180">
      <w:pPr>
        <w:pStyle w:val="a9"/>
        <w:widowControl/>
        <w:spacing w:before="0" w:beforeAutospacing="0" w:after="0" w:afterAutospacing="0" w:line="560" w:lineRule="exact"/>
        <w:ind w:firstLineChars="200" w:firstLine="640"/>
        <w:rPr>
          <w:rFonts w:ascii="Times New Roman" w:eastAsia="仿宋_GB2312" w:hAnsi="Times New Roman" w:cs="仿宋"/>
          <w:sz w:val="32"/>
          <w:szCs w:val="32"/>
        </w:rPr>
      </w:pPr>
    </w:p>
    <w:p w:rsidR="00B65A93" w:rsidRPr="007A6180" w:rsidRDefault="00B65A93" w:rsidP="007A6180">
      <w:pPr>
        <w:pStyle w:val="a9"/>
        <w:widowControl/>
        <w:spacing w:before="0" w:beforeAutospacing="0" w:after="0" w:afterAutospacing="0" w:line="560" w:lineRule="exact"/>
        <w:ind w:firstLineChars="200" w:firstLine="640"/>
        <w:rPr>
          <w:rFonts w:ascii="Times New Roman" w:eastAsia="仿宋_GB2312" w:hAnsi="Times New Roman" w:cs="仿宋"/>
          <w:sz w:val="32"/>
          <w:szCs w:val="32"/>
        </w:rPr>
      </w:pPr>
    </w:p>
    <w:p w:rsidR="00B65A93" w:rsidRPr="007A6180" w:rsidRDefault="00B65A93" w:rsidP="002B09E2">
      <w:pPr>
        <w:spacing w:line="560" w:lineRule="exact"/>
        <w:ind w:right="450" w:firstLine="200"/>
        <w:jc w:val="right"/>
        <w:rPr>
          <w:rFonts w:ascii="仿宋_GB2312" w:eastAsia="仿宋_GB2312" w:cs="仿宋"/>
          <w:sz w:val="32"/>
          <w:szCs w:val="32"/>
        </w:rPr>
      </w:pPr>
      <w:r w:rsidRPr="007A6180">
        <w:rPr>
          <w:rFonts w:ascii="仿宋_GB2312" w:eastAsia="仿宋_GB2312" w:cs="仿宋"/>
          <w:sz w:val="32"/>
          <w:szCs w:val="32"/>
        </w:rPr>
        <w:t>20</w:t>
      </w:r>
      <w:r w:rsidR="00002E4E">
        <w:rPr>
          <w:rFonts w:ascii="仿宋_GB2312" w:eastAsia="仿宋_GB2312" w:cs="仿宋" w:hint="eastAsia"/>
          <w:sz w:val="32"/>
          <w:szCs w:val="32"/>
        </w:rPr>
        <w:t>21</w:t>
      </w:r>
      <w:r w:rsidRPr="007A6180">
        <w:rPr>
          <w:rFonts w:ascii="仿宋_GB2312" w:eastAsia="仿宋_GB2312" w:cs="仿宋" w:hint="eastAsia"/>
          <w:sz w:val="32"/>
          <w:szCs w:val="32"/>
        </w:rPr>
        <w:t>年全国职业院校技能大赛</w:t>
      </w:r>
    </w:p>
    <w:p w:rsidR="00B65A93" w:rsidRPr="007A6180" w:rsidRDefault="00B65A93" w:rsidP="002B09E2">
      <w:pPr>
        <w:spacing w:line="560" w:lineRule="exact"/>
        <w:ind w:firstLine="200"/>
        <w:jc w:val="right"/>
        <w:rPr>
          <w:rFonts w:ascii="仿宋_GB2312" w:eastAsia="仿宋_GB2312" w:cs="仿宋"/>
          <w:sz w:val="32"/>
          <w:szCs w:val="32"/>
        </w:rPr>
      </w:pPr>
      <w:r w:rsidRPr="007A6180">
        <w:rPr>
          <w:rFonts w:ascii="仿宋_GB2312" w:eastAsia="仿宋_GB2312" w:cs="仿宋" w:hint="eastAsia"/>
          <w:sz w:val="32"/>
          <w:szCs w:val="32"/>
        </w:rPr>
        <w:t>飞机发动机拆装调试与维修赛项执委会</w:t>
      </w:r>
    </w:p>
    <w:p w:rsidR="00B65A93" w:rsidRPr="007A6180" w:rsidRDefault="00F43AAD" w:rsidP="008A242D">
      <w:pPr>
        <w:wordWrap w:val="0"/>
        <w:spacing w:line="560" w:lineRule="exact"/>
        <w:ind w:firstLine="198"/>
        <w:jc w:val="right"/>
        <w:rPr>
          <w:rFonts w:ascii="仿宋_GB2312" w:eastAsia="仿宋_GB2312" w:cs="仿宋"/>
          <w:sz w:val="32"/>
          <w:szCs w:val="32"/>
        </w:rPr>
      </w:pPr>
      <w:r w:rsidRPr="007A6180">
        <w:rPr>
          <w:rFonts w:ascii="仿宋_GB2312" w:eastAsia="仿宋_GB2312" w:cs="仿宋" w:hint="eastAsia"/>
          <w:sz w:val="32"/>
          <w:szCs w:val="32"/>
        </w:rPr>
        <w:t>（</w:t>
      </w:r>
      <w:r w:rsidR="00B65A93" w:rsidRPr="007A6180">
        <w:rPr>
          <w:rFonts w:ascii="仿宋_GB2312" w:eastAsia="仿宋_GB2312" w:cs="仿宋" w:hint="eastAsia"/>
          <w:sz w:val="32"/>
          <w:szCs w:val="32"/>
        </w:rPr>
        <w:t>长沙航空职业技术学院代章）</w:t>
      </w:r>
      <w:r w:rsidR="008A242D">
        <w:rPr>
          <w:rFonts w:ascii="仿宋_GB2312" w:eastAsia="仿宋_GB2312" w:cs="仿宋" w:hint="eastAsia"/>
          <w:sz w:val="32"/>
          <w:szCs w:val="32"/>
        </w:rPr>
        <w:t xml:space="preserve">  </w:t>
      </w:r>
    </w:p>
    <w:p w:rsidR="00B65A93" w:rsidRPr="007A6180" w:rsidRDefault="00B65A93" w:rsidP="007A6180">
      <w:pPr>
        <w:pStyle w:val="a3"/>
        <w:spacing w:line="560" w:lineRule="exact"/>
        <w:ind w:right="640" w:firstLineChars="1550" w:firstLine="4960"/>
        <w:jc w:val="both"/>
        <w:rPr>
          <w:rFonts w:eastAsia="仿宋_GB2312" w:cs="仿宋"/>
          <w:b w:val="0"/>
          <w:sz w:val="32"/>
          <w:szCs w:val="32"/>
        </w:rPr>
        <w:sectPr w:rsidR="00B65A93" w:rsidRPr="007A6180" w:rsidSect="00414C1F">
          <w:footerReference w:type="even" r:id="rId8"/>
          <w:footerReference w:type="default" r:id="rId9"/>
          <w:pgSz w:w="11906" w:h="16838" w:code="9"/>
          <w:pgMar w:top="2098" w:right="1474" w:bottom="1985" w:left="1588" w:header="851" w:footer="1701" w:gutter="0"/>
          <w:cols w:space="425"/>
          <w:docGrid w:type="lines" w:linePitch="579" w:charSpace="21679"/>
        </w:sectPr>
      </w:pPr>
      <w:r w:rsidRPr="007A6180">
        <w:rPr>
          <w:rFonts w:ascii="仿宋_GB2312" w:eastAsia="仿宋_GB2312" w:cs="仿宋"/>
          <w:b w:val="0"/>
          <w:sz w:val="32"/>
          <w:szCs w:val="32"/>
        </w:rPr>
        <w:t>20</w:t>
      </w:r>
      <w:r w:rsidR="00002E4E">
        <w:rPr>
          <w:rFonts w:ascii="仿宋_GB2312" w:eastAsia="仿宋_GB2312" w:cs="仿宋" w:hint="eastAsia"/>
          <w:b w:val="0"/>
          <w:sz w:val="32"/>
          <w:szCs w:val="32"/>
        </w:rPr>
        <w:t>21</w:t>
      </w:r>
      <w:r w:rsidRPr="007A6180">
        <w:rPr>
          <w:rFonts w:ascii="仿宋_GB2312" w:eastAsia="仿宋_GB2312" w:cs="仿宋" w:hint="eastAsia"/>
          <w:b w:val="0"/>
          <w:sz w:val="32"/>
          <w:szCs w:val="32"/>
        </w:rPr>
        <w:t>年</w:t>
      </w:r>
      <w:r w:rsidR="00002E4E">
        <w:rPr>
          <w:rFonts w:ascii="仿宋_GB2312" w:eastAsia="仿宋_GB2312" w:cs="仿宋" w:hint="eastAsia"/>
          <w:b w:val="0"/>
          <w:sz w:val="32"/>
          <w:szCs w:val="32"/>
        </w:rPr>
        <w:t>6</w:t>
      </w:r>
      <w:r w:rsidRPr="007A6180">
        <w:rPr>
          <w:rFonts w:ascii="仿宋_GB2312" w:eastAsia="仿宋_GB2312" w:cs="仿宋" w:hint="eastAsia"/>
          <w:b w:val="0"/>
          <w:sz w:val="32"/>
          <w:szCs w:val="32"/>
        </w:rPr>
        <w:t>月</w:t>
      </w:r>
      <w:r w:rsidR="00002E4E">
        <w:rPr>
          <w:rFonts w:ascii="仿宋_GB2312" w:eastAsia="仿宋_GB2312" w:cs="仿宋" w:hint="eastAsia"/>
          <w:b w:val="0"/>
          <w:sz w:val="32"/>
          <w:szCs w:val="32"/>
        </w:rPr>
        <w:t>3</w:t>
      </w:r>
      <w:r w:rsidRPr="007A6180">
        <w:rPr>
          <w:rFonts w:ascii="仿宋_GB2312" w:eastAsia="仿宋_GB2312" w:cs="仿宋" w:hint="eastAsia"/>
          <w:b w:val="0"/>
          <w:sz w:val="32"/>
          <w:szCs w:val="32"/>
        </w:rPr>
        <w:t>日</w:t>
      </w:r>
    </w:p>
    <w:p w:rsidR="00B65A93" w:rsidRPr="007A6180" w:rsidRDefault="00B65A93" w:rsidP="00897461">
      <w:pPr>
        <w:rPr>
          <w:rFonts w:ascii="黑体" w:eastAsia="黑体" w:hAnsi="黑体"/>
          <w:sz w:val="32"/>
          <w:szCs w:val="32"/>
        </w:rPr>
      </w:pPr>
      <w:r w:rsidRPr="007A6180">
        <w:rPr>
          <w:rFonts w:ascii="黑体" w:eastAsia="黑体" w:hAnsi="黑体" w:hint="eastAsia"/>
          <w:sz w:val="32"/>
          <w:szCs w:val="32"/>
        </w:rPr>
        <w:lastRenderedPageBreak/>
        <w:t>附件</w:t>
      </w:r>
      <w:r w:rsidRPr="007A6180">
        <w:rPr>
          <w:rFonts w:ascii="黑体" w:eastAsia="黑体" w:hAnsi="黑体"/>
          <w:sz w:val="32"/>
          <w:szCs w:val="32"/>
        </w:rPr>
        <w:t>1</w:t>
      </w:r>
    </w:p>
    <w:p w:rsidR="00B65A93" w:rsidRPr="00EC50CE" w:rsidRDefault="00B65A93" w:rsidP="00EC50CE">
      <w:pPr>
        <w:jc w:val="center"/>
        <w:rPr>
          <w:rFonts w:eastAsia="方正小标宋简体"/>
          <w:sz w:val="44"/>
          <w:szCs w:val="44"/>
        </w:rPr>
      </w:pPr>
      <w:r w:rsidRPr="00EC50CE">
        <w:rPr>
          <w:rFonts w:eastAsia="方正小标宋简体" w:hint="eastAsia"/>
          <w:sz w:val="44"/>
          <w:szCs w:val="44"/>
        </w:rPr>
        <w:t>飞机发动机拆装调试与维修赛项（高职组）参赛回执</w:t>
      </w:r>
    </w:p>
    <w:p w:rsidR="00B65A93" w:rsidRPr="007A6180" w:rsidRDefault="00B65A93" w:rsidP="007A6180">
      <w:pPr>
        <w:spacing w:line="440" w:lineRule="exact"/>
        <w:ind w:firstLineChars="98" w:firstLine="275"/>
        <w:rPr>
          <w:rFonts w:eastAsia="仿宋_GB2312"/>
          <w:b/>
          <w:sz w:val="28"/>
          <w:szCs w:val="28"/>
        </w:rPr>
      </w:pPr>
    </w:p>
    <w:tbl>
      <w:tblPr>
        <w:tblW w:w="12566" w:type="dxa"/>
        <w:jc w:val="center"/>
        <w:tblInd w:w="-15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722"/>
        <w:gridCol w:w="1417"/>
        <w:gridCol w:w="1127"/>
        <w:gridCol w:w="1000"/>
        <w:gridCol w:w="1134"/>
        <w:gridCol w:w="992"/>
        <w:gridCol w:w="1843"/>
        <w:gridCol w:w="492"/>
        <w:gridCol w:w="1067"/>
        <w:gridCol w:w="1514"/>
        <w:gridCol w:w="1258"/>
      </w:tblGrid>
      <w:tr w:rsidR="007A6180" w:rsidRPr="007A6180" w:rsidTr="001B0E1C">
        <w:trPr>
          <w:trHeight w:val="342"/>
          <w:jc w:val="center"/>
        </w:trPr>
        <w:tc>
          <w:tcPr>
            <w:tcW w:w="2139" w:type="dxa"/>
            <w:gridSpan w:val="2"/>
            <w:vMerge w:val="restart"/>
            <w:tcBorders>
              <w:top w:val="single" w:sz="12" w:space="0" w:color="auto"/>
            </w:tcBorders>
            <w:noWrap/>
            <w:vAlign w:val="center"/>
          </w:tcPr>
          <w:p w:rsidR="00B65A93" w:rsidRPr="007A6180" w:rsidRDefault="00B65A93" w:rsidP="00AC58B6">
            <w:pPr>
              <w:widowControl/>
              <w:spacing w:line="410" w:lineRule="exact"/>
              <w:jc w:val="center"/>
              <w:rPr>
                <w:rFonts w:eastAsia="仿宋_GB2312"/>
                <w:sz w:val="24"/>
              </w:rPr>
            </w:pPr>
            <w:r w:rsidRPr="007A6180">
              <w:rPr>
                <w:rFonts w:eastAsia="仿宋_GB2312" w:hint="eastAsia"/>
                <w:sz w:val="24"/>
              </w:rPr>
              <w:t>单位名称</w:t>
            </w:r>
          </w:p>
        </w:tc>
        <w:tc>
          <w:tcPr>
            <w:tcW w:w="4253" w:type="dxa"/>
            <w:gridSpan w:val="4"/>
            <w:vMerge w:val="restart"/>
            <w:tcBorders>
              <w:top w:val="single" w:sz="12" w:space="0" w:color="auto"/>
            </w:tcBorders>
            <w:noWrap/>
            <w:vAlign w:val="center"/>
          </w:tcPr>
          <w:p w:rsidR="00B65A93" w:rsidRPr="007A6180" w:rsidRDefault="00B65A93" w:rsidP="007A6180">
            <w:pPr>
              <w:widowControl/>
              <w:spacing w:line="410" w:lineRule="exact"/>
              <w:ind w:leftChars="67" w:left="141"/>
              <w:rPr>
                <w:rFonts w:eastAsia="仿宋_GB2312"/>
                <w:sz w:val="24"/>
              </w:rPr>
            </w:pPr>
          </w:p>
        </w:tc>
        <w:tc>
          <w:tcPr>
            <w:tcW w:w="2335" w:type="dxa"/>
            <w:gridSpan w:val="2"/>
            <w:tcBorders>
              <w:top w:val="single" w:sz="12" w:space="0" w:color="auto"/>
            </w:tcBorders>
            <w:noWrap/>
            <w:vAlign w:val="center"/>
          </w:tcPr>
          <w:p w:rsidR="00B65A93" w:rsidRPr="007A6180" w:rsidRDefault="00B65A93" w:rsidP="007A6180">
            <w:pPr>
              <w:widowControl/>
              <w:spacing w:line="410" w:lineRule="exact"/>
              <w:ind w:leftChars="67" w:left="141"/>
              <w:jc w:val="center"/>
              <w:rPr>
                <w:rFonts w:eastAsia="仿宋_GB2312"/>
                <w:sz w:val="24"/>
              </w:rPr>
            </w:pPr>
            <w:r w:rsidRPr="007A6180">
              <w:rPr>
                <w:rFonts w:eastAsia="仿宋_GB2312" w:hint="eastAsia"/>
                <w:sz w:val="24"/>
              </w:rPr>
              <w:t>联系人</w:t>
            </w:r>
          </w:p>
        </w:tc>
        <w:tc>
          <w:tcPr>
            <w:tcW w:w="3839" w:type="dxa"/>
            <w:gridSpan w:val="3"/>
            <w:tcBorders>
              <w:top w:val="single" w:sz="12" w:space="0" w:color="auto"/>
            </w:tcBorders>
            <w:noWrap/>
            <w:vAlign w:val="center"/>
          </w:tcPr>
          <w:p w:rsidR="00B65A93" w:rsidRPr="007A6180" w:rsidRDefault="00B65A93" w:rsidP="007A6180">
            <w:pPr>
              <w:widowControl/>
              <w:spacing w:line="410" w:lineRule="exact"/>
              <w:ind w:leftChars="67" w:left="141"/>
              <w:rPr>
                <w:rFonts w:eastAsia="仿宋_GB2312"/>
                <w:sz w:val="24"/>
              </w:rPr>
            </w:pPr>
          </w:p>
        </w:tc>
      </w:tr>
      <w:tr w:rsidR="007A6180" w:rsidRPr="007A6180" w:rsidTr="001B0E1C">
        <w:trPr>
          <w:trHeight w:val="500"/>
          <w:jc w:val="center"/>
        </w:trPr>
        <w:tc>
          <w:tcPr>
            <w:tcW w:w="2139" w:type="dxa"/>
            <w:gridSpan w:val="2"/>
            <w:vMerge/>
            <w:noWrap/>
            <w:vAlign w:val="center"/>
          </w:tcPr>
          <w:p w:rsidR="00B65A93" w:rsidRPr="007A6180" w:rsidRDefault="00B65A93" w:rsidP="007A6180">
            <w:pPr>
              <w:widowControl/>
              <w:spacing w:line="410" w:lineRule="exact"/>
              <w:ind w:leftChars="67" w:left="141"/>
              <w:rPr>
                <w:rFonts w:eastAsia="仿宋_GB2312"/>
                <w:sz w:val="24"/>
              </w:rPr>
            </w:pPr>
          </w:p>
        </w:tc>
        <w:tc>
          <w:tcPr>
            <w:tcW w:w="4253" w:type="dxa"/>
            <w:gridSpan w:val="4"/>
            <w:vMerge/>
            <w:noWrap/>
            <w:vAlign w:val="center"/>
          </w:tcPr>
          <w:p w:rsidR="00B65A93" w:rsidRPr="007A6180" w:rsidRDefault="00B65A93" w:rsidP="007A6180">
            <w:pPr>
              <w:widowControl/>
              <w:spacing w:line="410" w:lineRule="exact"/>
              <w:ind w:leftChars="67" w:left="141"/>
              <w:rPr>
                <w:rFonts w:eastAsia="仿宋_GB2312"/>
                <w:sz w:val="24"/>
              </w:rPr>
            </w:pPr>
          </w:p>
        </w:tc>
        <w:tc>
          <w:tcPr>
            <w:tcW w:w="2335" w:type="dxa"/>
            <w:gridSpan w:val="2"/>
            <w:noWrap/>
            <w:vAlign w:val="center"/>
          </w:tcPr>
          <w:p w:rsidR="00B65A93" w:rsidRPr="007A6180" w:rsidRDefault="00B65A93" w:rsidP="007A6180">
            <w:pPr>
              <w:widowControl/>
              <w:spacing w:line="410" w:lineRule="exact"/>
              <w:ind w:leftChars="67" w:left="141"/>
              <w:jc w:val="center"/>
              <w:rPr>
                <w:rFonts w:eastAsia="仿宋_GB2312"/>
                <w:sz w:val="24"/>
              </w:rPr>
            </w:pPr>
            <w:r w:rsidRPr="007A6180">
              <w:rPr>
                <w:rFonts w:eastAsia="仿宋_GB2312" w:hint="eastAsia"/>
                <w:sz w:val="24"/>
              </w:rPr>
              <w:t>联系人电话</w:t>
            </w:r>
          </w:p>
        </w:tc>
        <w:tc>
          <w:tcPr>
            <w:tcW w:w="3839" w:type="dxa"/>
            <w:gridSpan w:val="3"/>
            <w:noWrap/>
            <w:vAlign w:val="center"/>
          </w:tcPr>
          <w:p w:rsidR="00B65A93" w:rsidRPr="007A6180" w:rsidRDefault="00B65A93" w:rsidP="007A6180">
            <w:pPr>
              <w:widowControl/>
              <w:spacing w:line="410" w:lineRule="exact"/>
              <w:ind w:leftChars="67" w:left="141"/>
              <w:rPr>
                <w:rFonts w:eastAsia="仿宋_GB2312"/>
                <w:sz w:val="24"/>
              </w:rPr>
            </w:pPr>
          </w:p>
        </w:tc>
      </w:tr>
      <w:tr w:rsidR="007A6180" w:rsidRPr="007A6180" w:rsidTr="00762E1D">
        <w:trPr>
          <w:trHeight w:val="784"/>
          <w:jc w:val="center"/>
        </w:trPr>
        <w:tc>
          <w:tcPr>
            <w:tcW w:w="722" w:type="dxa"/>
            <w:noWrap/>
            <w:vAlign w:val="center"/>
          </w:tcPr>
          <w:p w:rsidR="00B65A93" w:rsidRPr="007A6180" w:rsidRDefault="00B65A93" w:rsidP="00762E1D">
            <w:pPr>
              <w:widowControl/>
              <w:jc w:val="center"/>
              <w:rPr>
                <w:rFonts w:eastAsia="仿宋_GB2312"/>
                <w:b/>
                <w:sz w:val="24"/>
              </w:rPr>
            </w:pPr>
            <w:r w:rsidRPr="007A6180">
              <w:rPr>
                <w:rFonts w:eastAsia="仿宋_GB2312" w:hint="eastAsia"/>
                <w:b/>
                <w:sz w:val="24"/>
              </w:rPr>
              <w:t>序号</w:t>
            </w:r>
          </w:p>
        </w:tc>
        <w:tc>
          <w:tcPr>
            <w:tcW w:w="1417" w:type="dxa"/>
            <w:noWrap/>
            <w:vAlign w:val="center"/>
          </w:tcPr>
          <w:p w:rsidR="00762E1D" w:rsidRDefault="00B65A93" w:rsidP="00762E1D">
            <w:pPr>
              <w:widowControl/>
              <w:jc w:val="center"/>
              <w:rPr>
                <w:rFonts w:eastAsia="仿宋_GB2312"/>
                <w:b/>
                <w:sz w:val="24"/>
              </w:rPr>
            </w:pPr>
            <w:r w:rsidRPr="007A6180">
              <w:rPr>
                <w:rFonts w:eastAsia="仿宋_GB2312" w:hint="eastAsia"/>
                <w:b/>
                <w:sz w:val="24"/>
              </w:rPr>
              <w:t>人员</w:t>
            </w:r>
          </w:p>
          <w:p w:rsidR="00B65A93" w:rsidRPr="007A6180" w:rsidRDefault="00B65A93" w:rsidP="00762E1D">
            <w:pPr>
              <w:widowControl/>
              <w:jc w:val="center"/>
              <w:rPr>
                <w:rFonts w:eastAsia="仿宋_GB2312"/>
                <w:b/>
                <w:sz w:val="24"/>
              </w:rPr>
            </w:pPr>
            <w:r w:rsidRPr="007A6180">
              <w:rPr>
                <w:rFonts w:eastAsia="仿宋_GB2312" w:hint="eastAsia"/>
                <w:b/>
                <w:sz w:val="24"/>
              </w:rPr>
              <w:t>类型</w:t>
            </w:r>
          </w:p>
        </w:tc>
        <w:tc>
          <w:tcPr>
            <w:tcW w:w="1127" w:type="dxa"/>
            <w:noWrap/>
            <w:vAlign w:val="center"/>
          </w:tcPr>
          <w:p w:rsidR="00B65A93" w:rsidRPr="007A6180" w:rsidRDefault="00B65A93" w:rsidP="00762E1D">
            <w:pPr>
              <w:widowControl/>
              <w:jc w:val="center"/>
              <w:rPr>
                <w:rFonts w:eastAsia="仿宋_GB2312"/>
                <w:b/>
                <w:sz w:val="24"/>
              </w:rPr>
            </w:pPr>
            <w:r w:rsidRPr="007A6180">
              <w:rPr>
                <w:rFonts w:eastAsia="仿宋_GB2312" w:hint="eastAsia"/>
                <w:b/>
                <w:sz w:val="24"/>
              </w:rPr>
              <w:t>姓名</w:t>
            </w:r>
          </w:p>
        </w:tc>
        <w:tc>
          <w:tcPr>
            <w:tcW w:w="1000" w:type="dxa"/>
            <w:noWrap/>
            <w:vAlign w:val="center"/>
          </w:tcPr>
          <w:p w:rsidR="00B65A93" w:rsidRPr="007A6180" w:rsidRDefault="00B65A93" w:rsidP="00762E1D">
            <w:pPr>
              <w:widowControl/>
              <w:jc w:val="center"/>
              <w:rPr>
                <w:rFonts w:eastAsia="仿宋_GB2312"/>
                <w:b/>
                <w:sz w:val="24"/>
              </w:rPr>
            </w:pPr>
            <w:r w:rsidRPr="007A6180">
              <w:rPr>
                <w:rFonts w:eastAsia="仿宋_GB2312" w:hint="eastAsia"/>
                <w:b/>
                <w:sz w:val="24"/>
              </w:rPr>
              <w:t>性别</w:t>
            </w:r>
          </w:p>
        </w:tc>
        <w:tc>
          <w:tcPr>
            <w:tcW w:w="1134" w:type="dxa"/>
            <w:tcBorders>
              <w:right w:val="single" w:sz="4" w:space="0" w:color="auto"/>
            </w:tcBorders>
            <w:noWrap/>
            <w:vAlign w:val="center"/>
          </w:tcPr>
          <w:p w:rsidR="00B65A93" w:rsidRPr="007A6180" w:rsidRDefault="00B65A93" w:rsidP="00762E1D">
            <w:pPr>
              <w:widowControl/>
              <w:jc w:val="center"/>
              <w:rPr>
                <w:rFonts w:eastAsia="仿宋_GB2312"/>
                <w:b/>
                <w:sz w:val="24"/>
              </w:rPr>
            </w:pPr>
            <w:r w:rsidRPr="007A6180">
              <w:rPr>
                <w:rFonts w:eastAsia="仿宋_GB2312" w:hint="eastAsia"/>
                <w:b/>
                <w:sz w:val="24"/>
              </w:rPr>
              <w:t>职务</w:t>
            </w:r>
          </w:p>
        </w:tc>
        <w:tc>
          <w:tcPr>
            <w:tcW w:w="992" w:type="dxa"/>
            <w:tcBorders>
              <w:left w:val="single" w:sz="4" w:space="0" w:color="auto"/>
            </w:tcBorders>
            <w:vAlign w:val="center"/>
          </w:tcPr>
          <w:p w:rsidR="00B65A93" w:rsidRPr="007A6180" w:rsidRDefault="00B65A93" w:rsidP="00762E1D">
            <w:pPr>
              <w:widowControl/>
              <w:jc w:val="center"/>
              <w:rPr>
                <w:rFonts w:eastAsia="仿宋_GB2312"/>
                <w:b/>
                <w:sz w:val="24"/>
              </w:rPr>
            </w:pPr>
            <w:r w:rsidRPr="007A6180">
              <w:rPr>
                <w:rFonts w:eastAsia="仿宋_GB2312" w:hint="eastAsia"/>
                <w:b/>
                <w:sz w:val="24"/>
              </w:rPr>
              <w:t>民族</w:t>
            </w:r>
          </w:p>
        </w:tc>
        <w:tc>
          <w:tcPr>
            <w:tcW w:w="1843" w:type="dxa"/>
            <w:noWrap/>
            <w:vAlign w:val="center"/>
          </w:tcPr>
          <w:p w:rsidR="00B65A93" w:rsidRPr="007A6180" w:rsidRDefault="00B65A93" w:rsidP="00762E1D">
            <w:pPr>
              <w:widowControl/>
              <w:jc w:val="center"/>
              <w:rPr>
                <w:rFonts w:eastAsia="仿宋_GB2312"/>
                <w:b/>
                <w:sz w:val="24"/>
              </w:rPr>
            </w:pPr>
            <w:r w:rsidRPr="007A6180">
              <w:rPr>
                <w:rFonts w:eastAsia="仿宋_GB2312" w:hint="eastAsia"/>
                <w:b/>
                <w:sz w:val="24"/>
              </w:rPr>
              <w:t>手机</w:t>
            </w:r>
            <w:r w:rsidR="007A6180" w:rsidRPr="007A6180">
              <w:rPr>
                <w:rFonts w:eastAsia="仿宋_GB2312" w:hint="eastAsia"/>
                <w:b/>
                <w:sz w:val="24"/>
              </w:rPr>
              <w:t>号</w:t>
            </w:r>
          </w:p>
        </w:tc>
        <w:tc>
          <w:tcPr>
            <w:tcW w:w="1559" w:type="dxa"/>
            <w:gridSpan w:val="2"/>
            <w:tcBorders>
              <w:right w:val="single" w:sz="4" w:space="0" w:color="auto"/>
            </w:tcBorders>
            <w:noWrap/>
            <w:vAlign w:val="center"/>
          </w:tcPr>
          <w:p w:rsidR="00B65A93" w:rsidRPr="007A6180" w:rsidRDefault="00B65A93" w:rsidP="00762E1D">
            <w:pPr>
              <w:widowControl/>
              <w:jc w:val="center"/>
              <w:rPr>
                <w:rFonts w:eastAsia="仿宋_GB2312"/>
                <w:b/>
                <w:sz w:val="24"/>
              </w:rPr>
            </w:pPr>
            <w:r w:rsidRPr="007A6180">
              <w:rPr>
                <w:rFonts w:eastAsia="仿宋_GB2312" w:hint="eastAsia"/>
                <w:b/>
                <w:sz w:val="24"/>
              </w:rPr>
              <w:t>到站时间及车次（航班）</w:t>
            </w:r>
          </w:p>
        </w:tc>
        <w:tc>
          <w:tcPr>
            <w:tcW w:w="1514" w:type="dxa"/>
            <w:tcBorders>
              <w:left w:val="single" w:sz="4" w:space="0" w:color="auto"/>
              <w:right w:val="single" w:sz="4" w:space="0" w:color="auto"/>
            </w:tcBorders>
            <w:vAlign w:val="center"/>
          </w:tcPr>
          <w:p w:rsidR="00B65A93" w:rsidRPr="007A6180" w:rsidRDefault="00B65A93" w:rsidP="00762E1D">
            <w:pPr>
              <w:widowControl/>
              <w:jc w:val="center"/>
              <w:rPr>
                <w:rFonts w:eastAsia="仿宋_GB2312"/>
                <w:b/>
                <w:sz w:val="24"/>
              </w:rPr>
            </w:pPr>
            <w:r w:rsidRPr="007A6180">
              <w:rPr>
                <w:rFonts w:eastAsia="仿宋_GB2312" w:hint="eastAsia"/>
                <w:b/>
                <w:sz w:val="24"/>
              </w:rPr>
              <w:t>返程时间及车次（航班）</w:t>
            </w:r>
          </w:p>
        </w:tc>
        <w:tc>
          <w:tcPr>
            <w:tcW w:w="1258" w:type="dxa"/>
            <w:tcBorders>
              <w:left w:val="single" w:sz="4" w:space="0" w:color="auto"/>
            </w:tcBorders>
            <w:vAlign w:val="center"/>
          </w:tcPr>
          <w:p w:rsidR="00B65A93" w:rsidRPr="007A6180" w:rsidRDefault="00B65A93" w:rsidP="00762E1D">
            <w:pPr>
              <w:widowControl/>
              <w:jc w:val="center"/>
              <w:rPr>
                <w:rFonts w:eastAsia="仿宋_GB2312"/>
                <w:b/>
                <w:sz w:val="24"/>
              </w:rPr>
            </w:pPr>
            <w:r w:rsidRPr="007A6180">
              <w:rPr>
                <w:rFonts w:eastAsia="仿宋_GB2312" w:hint="eastAsia"/>
                <w:b/>
                <w:sz w:val="24"/>
              </w:rPr>
              <w:t>备注</w:t>
            </w:r>
          </w:p>
        </w:tc>
      </w:tr>
      <w:tr w:rsidR="007A6180" w:rsidRPr="007A6180" w:rsidTr="00B42CFB">
        <w:trPr>
          <w:trHeight w:val="386"/>
          <w:jc w:val="center"/>
        </w:trPr>
        <w:tc>
          <w:tcPr>
            <w:tcW w:w="722"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sz w:val="24"/>
              </w:rPr>
              <w:t>1</w:t>
            </w:r>
          </w:p>
        </w:tc>
        <w:tc>
          <w:tcPr>
            <w:tcW w:w="1417"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hint="eastAsia"/>
                <w:sz w:val="24"/>
              </w:rPr>
              <w:t>领队</w:t>
            </w:r>
          </w:p>
        </w:tc>
        <w:tc>
          <w:tcPr>
            <w:tcW w:w="1127" w:type="dxa"/>
            <w:noWrap/>
            <w:vAlign w:val="center"/>
          </w:tcPr>
          <w:p w:rsidR="00B65A93" w:rsidRPr="007A6180" w:rsidRDefault="00B65A93" w:rsidP="00AC58B6">
            <w:pPr>
              <w:widowControl/>
              <w:spacing w:line="410" w:lineRule="exact"/>
              <w:jc w:val="center"/>
              <w:rPr>
                <w:rFonts w:eastAsia="仿宋_GB2312"/>
                <w:sz w:val="24"/>
              </w:rPr>
            </w:pPr>
          </w:p>
        </w:tc>
        <w:tc>
          <w:tcPr>
            <w:tcW w:w="1000" w:type="dxa"/>
            <w:noWrap/>
            <w:vAlign w:val="center"/>
          </w:tcPr>
          <w:p w:rsidR="00B65A93" w:rsidRPr="007A6180" w:rsidRDefault="00B65A93" w:rsidP="00AC58B6">
            <w:pPr>
              <w:widowControl/>
              <w:spacing w:line="410" w:lineRule="exact"/>
              <w:jc w:val="center"/>
              <w:rPr>
                <w:rFonts w:eastAsia="仿宋_GB2312"/>
                <w:sz w:val="24"/>
              </w:rPr>
            </w:pPr>
          </w:p>
        </w:tc>
        <w:tc>
          <w:tcPr>
            <w:tcW w:w="1134" w:type="dxa"/>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992"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843" w:type="dxa"/>
            <w:noWrap/>
            <w:vAlign w:val="center"/>
          </w:tcPr>
          <w:p w:rsidR="00B65A93" w:rsidRPr="007A6180" w:rsidRDefault="00B65A93" w:rsidP="00AC58B6">
            <w:pPr>
              <w:widowControl/>
              <w:spacing w:line="410" w:lineRule="exact"/>
              <w:jc w:val="center"/>
              <w:rPr>
                <w:rFonts w:eastAsia="仿宋_GB2312"/>
                <w:sz w:val="24"/>
              </w:rPr>
            </w:pPr>
          </w:p>
        </w:tc>
        <w:tc>
          <w:tcPr>
            <w:tcW w:w="1559" w:type="dxa"/>
            <w:gridSpan w:val="2"/>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1514" w:type="dxa"/>
            <w:tcBorders>
              <w:left w:val="single" w:sz="4" w:space="0" w:color="auto"/>
              <w:righ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258"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r>
      <w:tr w:rsidR="007A6180" w:rsidRPr="007A6180" w:rsidTr="00B42CFB">
        <w:trPr>
          <w:trHeight w:val="386"/>
          <w:jc w:val="center"/>
        </w:trPr>
        <w:tc>
          <w:tcPr>
            <w:tcW w:w="722"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sz w:val="24"/>
              </w:rPr>
              <w:t>2</w:t>
            </w:r>
          </w:p>
        </w:tc>
        <w:tc>
          <w:tcPr>
            <w:tcW w:w="1417"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hint="eastAsia"/>
                <w:sz w:val="24"/>
              </w:rPr>
              <w:t>指导老师</w:t>
            </w:r>
          </w:p>
        </w:tc>
        <w:tc>
          <w:tcPr>
            <w:tcW w:w="1127" w:type="dxa"/>
            <w:noWrap/>
            <w:vAlign w:val="center"/>
          </w:tcPr>
          <w:p w:rsidR="00B65A93" w:rsidRPr="007A6180" w:rsidRDefault="00B65A93" w:rsidP="00AC58B6">
            <w:pPr>
              <w:widowControl/>
              <w:spacing w:line="410" w:lineRule="exact"/>
              <w:jc w:val="center"/>
              <w:rPr>
                <w:rFonts w:eastAsia="仿宋_GB2312"/>
                <w:sz w:val="24"/>
              </w:rPr>
            </w:pPr>
          </w:p>
        </w:tc>
        <w:tc>
          <w:tcPr>
            <w:tcW w:w="1000" w:type="dxa"/>
            <w:noWrap/>
            <w:vAlign w:val="center"/>
          </w:tcPr>
          <w:p w:rsidR="00B65A93" w:rsidRPr="007A6180" w:rsidRDefault="00B65A93" w:rsidP="00AC58B6">
            <w:pPr>
              <w:widowControl/>
              <w:spacing w:line="410" w:lineRule="exact"/>
              <w:jc w:val="center"/>
              <w:rPr>
                <w:rFonts w:eastAsia="仿宋_GB2312"/>
                <w:sz w:val="24"/>
              </w:rPr>
            </w:pPr>
          </w:p>
        </w:tc>
        <w:tc>
          <w:tcPr>
            <w:tcW w:w="1134" w:type="dxa"/>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992"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843" w:type="dxa"/>
            <w:noWrap/>
            <w:vAlign w:val="center"/>
          </w:tcPr>
          <w:p w:rsidR="00B65A93" w:rsidRPr="007A6180" w:rsidRDefault="00B65A93" w:rsidP="00AC58B6">
            <w:pPr>
              <w:widowControl/>
              <w:spacing w:line="410" w:lineRule="exact"/>
              <w:jc w:val="center"/>
              <w:rPr>
                <w:rFonts w:eastAsia="仿宋_GB2312"/>
                <w:sz w:val="24"/>
              </w:rPr>
            </w:pPr>
          </w:p>
        </w:tc>
        <w:tc>
          <w:tcPr>
            <w:tcW w:w="1559" w:type="dxa"/>
            <w:gridSpan w:val="2"/>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1514" w:type="dxa"/>
            <w:tcBorders>
              <w:left w:val="single" w:sz="4" w:space="0" w:color="auto"/>
              <w:righ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258"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r>
      <w:tr w:rsidR="007A6180" w:rsidRPr="007A6180" w:rsidTr="00B42CFB">
        <w:trPr>
          <w:trHeight w:val="386"/>
          <w:jc w:val="center"/>
        </w:trPr>
        <w:tc>
          <w:tcPr>
            <w:tcW w:w="722"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sz w:val="24"/>
              </w:rPr>
              <w:t>3</w:t>
            </w:r>
          </w:p>
        </w:tc>
        <w:tc>
          <w:tcPr>
            <w:tcW w:w="1417"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hint="eastAsia"/>
                <w:sz w:val="24"/>
              </w:rPr>
              <w:t>指导老师</w:t>
            </w:r>
          </w:p>
        </w:tc>
        <w:tc>
          <w:tcPr>
            <w:tcW w:w="1127" w:type="dxa"/>
            <w:noWrap/>
            <w:vAlign w:val="center"/>
          </w:tcPr>
          <w:p w:rsidR="00B65A93" w:rsidRPr="007A6180" w:rsidRDefault="00B65A93" w:rsidP="00AC58B6">
            <w:pPr>
              <w:widowControl/>
              <w:spacing w:line="410" w:lineRule="exact"/>
              <w:jc w:val="center"/>
              <w:rPr>
                <w:rFonts w:eastAsia="仿宋_GB2312"/>
                <w:sz w:val="24"/>
              </w:rPr>
            </w:pPr>
          </w:p>
        </w:tc>
        <w:tc>
          <w:tcPr>
            <w:tcW w:w="1000" w:type="dxa"/>
            <w:noWrap/>
            <w:vAlign w:val="center"/>
          </w:tcPr>
          <w:p w:rsidR="00B65A93" w:rsidRPr="007A6180" w:rsidRDefault="00B65A93" w:rsidP="00AC58B6">
            <w:pPr>
              <w:widowControl/>
              <w:spacing w:line="410" w:lineRule="exact"/>
              <w:jc w:val="center"/>
              <w:rPr>
                <w:rFonts w:eastAsia="仿宋_GB2312"/>
                <w:sz w:val="24"/>
              </w:rPr>
            </w:pPr>
          </w:p>
        </w:tc>
        <w:tc>
          <w:tcPr>
            <w:tcW w:w="1134" w:type="dxa"/>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992"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843" w:type="dxa"/>
            <w:noWrap/>
            <w:vAlign w:val="center"/>
          </w:tcPr>
          <w:p w:rsidR="00B65A93" w:rsidRPr="007A6180" w:rsidRDefault="00B65A93" w:rsidP="00AC58B6">
            <w:pPr>
              <w:widowControl/>
              <w:spacing w:line="410" w:lineRule="exact"/>
              <w:jc w:val="center"/>
              <w:rPr>
                <w:rFonts w:eastAsia="仿宋_GB2312"/>
                <w:sz w:val="24"/>
              </w:rPr>
            </w:pPr>
          </w:p>
        </w:tc>
        <w:tc>
          <w:tcPr>
            <w:tcW w:w="1559" w:type="dxa"/>
            <w:gridSpan w:val="2"/>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1514" w:type="dxa"/>
            <w:tcBorders>
              <w:left w:val="single" w:sz="4" w:space="0" w:color="auto"/>
              <w:righ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258"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r>
      <w:tr w:rsidR="007A6180" w:rsidRPr="007A6180" w:rsidTr="00B42CFB">
        <w:trPr>
          <w:trHeight w:val="386"/>
          <w:jc w:val="center"/>
        </w:trPr>
        <w:tc>
          <w:tcPr>
            <w:tcW w:w="722"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sz w:val="24"/>
              </w:rPr>
              <w:t>4</w:t>
            </w:r>
          </w:p>
        </w:tc>
        <w:tc>
          <w:tcPr>
            <w:tcW w:w="1417"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hint="eastAsia"/>
                <w:sz w:val="24"/>
              </w:rPr>
              <w:t>参赛选手</w:t>
            </w:r>
          </w:p>
        </w:tc>
        <w:tc>
          <w:tcPr>
            <w:tcW w:w="1127" w:type="dxa"/>
            <w:noWrap/>
            <w:vAlign w:val="center"/>
          </w:tcPr>
          <w:p w:rsidR="00B65A93" w:rsidRPr="007A6180" w:rsidRDefault="00B65A93" w:rsidP="00AC58B6">
            <w:pPr>
              <w:widowControl/>
              <w:spacing w:line="410" w:lineRule="exact"/>
              <w:jc w:val="center"/>
              <w:rPr>
                <w:rFonts w:eastAsia="仿宋_GB2312"/>
                <w:sz w:val="24"/>
              </w:rPr>
            </w:pPr>
          </w:p>
        </w:tc>
        <w:tc>
          <w:tcPr>
            <w:tcW w:w="1000" w:type="dxa"/>
            <w:noWrap/>
            <w:vAlign w:val="center"/>
          </w:tcPr>
          <w:p w:rsidR="00B65A93" w:rsidRPr="007A6180" w:rsidRDefault="00B65A93" w:rsidP="00AC58B6">
            <w:pPr>
              <w:widowControl/>
              <w:spacing w:line="410" w:lineRule="exact"/>
              <w:jc w:val="center"/>
              <w:rPr>
                <w:rFonts w:eastAsia="仿宋_GB2312"/>
                <w:sz w:val="24"/>
              </w:rPr>
            </w:pPr>
          </w:p>
        </w:tc>
        <w:tc>
          <w:tcPr>
            <w:tcW w:w="1134" w:type="dxa"/>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992"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843" w:type="dxa"/>
            <w:noWrap/>
            <w:vAlign w:val="center"/>
          </w:tcPr>
          <w:p w:rsidR="00B65A93" w:rsidRPr="007A6180" w:rsidRDefault="00B65A93" w:rsidP="00AC58B6">
            <w:pPr>
              <w:widowControl/>
              <w:spacing w:line="410" w:lineRule="exact"/>
              <w:jc w:val="center"/>
              <w:rPr>
                <w:rFonts w:eastAsia="仿宋_GB2312"/>
                <w:sz w:val="24"/>
              </w:rPr>
            </w:pPr>
          </w:p>
        </w:tc>
        <w:tc>
          <w:tcPr>
            <w:tcW w:w="1559" w:type="dxa"/>
            <w:gridSpan w:val="2"/>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1514" w:type="dxa"/>
            <w:tcBorders>
              <w:left w:val="single" w:sz="4" w:space="0" w:color="auto"/>
              <w:righ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258"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r>
      <w:tr w:rsidR="007A6180" w:rsidRPr="007A6180" w:rsidTr="00B42CFB">
        <w:trPr>
          <w:trHeight w:val="386"/>
          <w:jc w:val="center"/>
        </w:trPr>
        <w:tc>
          <w:tcPr>
            <w:tcW w:w="722"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sz w:val="24"/>
              </w:rPr>
              <w:t>5</w:t>
            </w:r>
          </w:p>
        </w:tc>
        <w:tc>
          <w:tcPr>
            <w:tcW w:w="1417"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hint="eastAsia"/>
                <w:sz w:val="24"/>
              </w:rPr>
              <w:t>参赛选手</w:t>
            </w:r>
          </w:p>
        </w:tc>
        <w:tc>
          <w:tcPr>
            <w:tcW w:w="1127" w:type="dxa"/>
            <w:noWrap/>
            <w:vAlign w:val="center"/>
          </w:tcPr>
          <w:p w:rsidR="00B65A93" w:rsidRPr="007A6180" w:rsidRDefault="00B65A93" w:rsidP="00AC58B6">
            <w:pPr>
              <w:widowControl/>
              <w:spacing w:line="410" w:lineRule="exact"/>
              <w:jc w:val="center"/>
              <w:rPr>
                <w:rFonts w:eastAsia="仿宋_GB2312"/>
                <w:sz w:val="24"/>
              </w:rPr>
            </w:pPr>
          </w:p>
        </w:tc>
        <w:tc>
          <w:tcPr>
            <w:tcW w:w="1000" w:type="dxa"/>
            <w:noWrap/>
            <w:vAlign w:val="center"/>
          </w:tcPr>
          <w:p w:rsidR="00B65A93" w:rsidRPr="007A6180" w:rsidRDefault="00B65A93" w:rsidP="00AC58B6">
            <w:pPr>
              <w:widowControl/>
              <w:spacing w:line="410" w:lineRule="exact"/>
              <w:jc w:val="center"/>
              <w:rPr>
                <w:rFonts w:eastAsia="仿宋_GB2312"/>
                <w:sz w:val="24"/>
              </w:rPr>
            </w:pPr>
          </w:p>
        </w:tc>
        <w:tc>
          <w:tcPr>
            <w:tcW w:w="1134" w:type="dxa"/>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992"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843" w:type="dxa"/>
            <w:noWrap/>
            <w:vAlign w:val="center"/>
          </w:tcPr>
          <w:p w:rsidR="00B65A93" w:rsidRPr="007A6180" w:rsidRDefault="00B65A93" w:rsidP="00AC58B6">
            <w:pPr>
              <w:widowControl/>
              <w:spacing w:line="410" w:lineRule="exact"/>
              <w:jc w:val="center"/>
              <w:rPr>
                <w:rFonts w:eastAsia="仿宋_GB2312"/>
                <w:sz w:val="24"/>
              </w:rPr>
            </w:pPr>
          </w:p>
        </w:tc>
        <w:tc>
          <w:tcPr>
            <w:tcW w:w="1559" w:type="dxa"/>
            <w:gridSpan w:val="2"/>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1514" w:type="dxa"/>
            <w:tcBorders>
              <w:left w:val="single" w:sz="4" w:space="0" w:color="auto"/>
              <w:righ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258"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r>
      <w:tr w:rsidR="007A6180" w:rsidRPr="007A6180" w:rsidTr="00B42CFB">
        <w:trPr>
          <w:trHeight w:val="386"/>
          <w:jc w:val="center"/>
        </w:trPr>
        <w:tc>
          <w:tcPr>
            <w:tcW w:w="722"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sz w:val="24"/>
              </w:rPr>
              <w:t>6</w:t>
            </w:r>
          </w:p>
        </w:tc>
        <w:tc>
          <w:tcPr>
            <w:tcW w:w="1417" w:type="dxa"/>
            <w:noWrap/>
            <w:vAlign w:val="center"/>
          </w:tcPr>
          <w:p w:rsidR="00B65A93" w:rsidRPr="007A6180" w:rsidRDefault="00B65A93" w:rsidP="00AC58B6">
            <w:pPr>
              <w:widowControl/>
              <w:spacing w:line="410" w:lineRule="exact"/>
              <w:jc w:val="center"/>
              <w:rPr>
                <w:rFonts w:ascii="仿宋_GB2312" w:eastAsia="仿宋_GB2312"/>
                <w:sz w:val="24"/>
              </w:rPr>
            </w:pPr>
            <w:r w:rsidRPr="007A6180">
              <w:rPr>
                <w:rFonts w:ascii="仿宋_GB2312" w:eastAsia="仿宋_GB2312" w:hint="eastAsia"/>
                <w:sz w:val="24"/>
              </w:rPr>
              <w:t>参赛选手</w:t>
            </w:r>
          </w:p>
        </w:tc>
        <w:tc>
          <w:tcPr>
            <w:tcW w:w="1127" w:type="dxa"/>
            <w:noWrap/>
            <w:vAlign w:val="center"/>
          </w:tcPr>
          <w:p w:rsidR="00B65A93" w:rsidRPr="007A6180" w:rsidRDefault="00B65A93" w:rsidP="00AC58B6">
            <w:pPr>
              <w:widowControl/>
              <w:spacing w:line="410" w:lineRule="exact"/>
              <w:jc w:val="center"/>
              <w:rPr>
                <w:rFonts w:eastAsia="仿宋_GB2312"/>
                <w:sz w:val="24"/>
              </w:rPr>
            </w:pPr>
          </w:p>
        </w:tc>
        <w:tc>
          <w:tcPr>
            <w:tcW w:w="1000" w:type="dxa"/>
            <w:noWrap/>
            <w:vAlign w:val="center"/>
          </w:tcPr>
          <w:p w:rsidR="00B65A93" w:rsidRPr="007A6180" w:rsidRDefault="00B65A93" w:rsidP="00AC58B6">
            <w:pPr>
              <w:widowControl/>
              <w:spacing w:line="410" w:lineRule="exact"/>
              <w:jc w:val="center"/>
              <w:rPr>
                <w:rFonts w:eastAsia="仿宋_GB2312"/>
                <w:sz w:val="24"/>
              </w:rPr>
            </w:pPr>
          </w:p>
        </w:tc>
        <w:tc>
          <w:tcPr>
            <w:tcW w:w="1134" w:type="dxa"/>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992"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843" w:type="dxa"/>
            <w:noWrap/>
            <w:vAlign w:val="center"/>
          </w:tcPr>
          <w:p w:rsidR="00B65A93" w:rsidRPr="007A6180" w:rsidRDefault="00B65A93" w:rsidP="00AC58B6">
            <w:pPr>
              <w:widowControl/>
              <w:spacing w:line="410" w:lineRule="exact"/>
              <w:jc w:val="center"/>
              <w:rPr>
                <w:rFonts w:eastAsia="仿宋_GB2312"/>
                <w:sz w:val="24"/>
              </w:rPr>
            </w:pPr>
          </w:p>
        </w:tc>
        <w:tc>
          <w:tcPr>
            <w:tcW w:w="1559" w:type="dxa"/>
            <w:gridSpan w:val="2"/>
            <w:tcBorders>
              <w:right w:val="single" w:sz="4" w:space="0" w:color="auto"/>
            </w:tcBorders>
            <w:noWrap/>
            <w:vAlign w:val="center"/>
          </w:tcPr>
          <w:p w:rsidR="00B65A93" w:rsidRPr="007A6180" w:rsidRDefault="00B65A93" w:rsidP="00AC58B6">
            <w:pPr>
              <w:widowControl/>
              <w:spacing w:line="410" w:lineRule="exact"/>
              <w:jc w:val="center"/>
              <w:rPr>
                <w:rFonts w:eastAsia="仿宋_GB2312"/>
                <w:sz w:val="24"/>
              </w:rPr>
            </w:pPr>
          </w:p>
        </w:tc>
        <w:tc>
          <w:tcPr>
            <w:tcW w:w="1514" w:type="dxa"/>
            <w:tcBorders>
              <w:left w:val="single" w:sz="4" w:space="0" w:color="auto"/>
              <w:right w:val="single" w:sz="4" w:space="0" w:color="auto"/>
            </w:tcBorders>
            <w:vAlign w:val="center"/>
          </w:tcPr>
          <w:p w:rsidR="00B65A93" w:rsidRPr="007A6180" w:rsidRDefault="00B65A93" w:rsidP="00AC58B6">
            <w:pPr>
              <w:widowControl/>
              <w:spacing w:line="410" w:lineRule="exact"/>
              <w:jc w:val="center"/>
              <w:rPr>
                <w:rFonts w:eastAsia="仿宋_GB2312"/>
                <w:sz w:val="24"/>
              </w:rPr>
            </w:pPr>
          </w:p>
        </w:tc>
        <w:tc>
          <w:tcPr>
            <w:tcW w:w="1258" w:type="dxa"/>
            <w:tcBorders>
              <w:left w:val="single" w:sz="4" w:space="0" w:color="auto"/>
            </w:tcBorders>
            <w:vAlign w:val="center"/>
          </w:tcPr>
          <w:p w:rsidR="00B65A93" w:rsidRPr="007A6180" w:rsidRDefault="00B65A93" w:rsidP="00AC58B6">
            <w:pPr>
              <w:widowControl/>
              <w:spacing w:line="410" w:lineRule="exact"/>
              <w:jc w:val="center"/>
              <w:rPr>
                <w:rFonts w:eastAsia="仿宋_GB2312"/>
                <w:sz w:val="24"/>
              </w:rPr>
            </w:pPr>
          </w:p>
        </w:tc>
      </w:tr>
      <w:tr w:rsidR="007A6180" w:rsidRPr="007A6180" w:rsidTr="00D67499">
        <w:trPr>
          <w:trHeight w:val="386"/>
          <w:jc w:val="center"/>
        </w:trPr>
        <w:tc>
          <w:tcPr>
            <w:tcW w:w="3266" w:type="dxa"/>
            <w:gridSpan w:val="3"/>
            <w:noWrap/>
            <w:vAlign w:val="center"/>
          </w:tcPr>
          <w:p w:rsidR="00B65A93" w:rsidRPr="007A6180" w:rsidRDefault="00B65A93" w:rsidP="00AC58B6">
            <w:pPr>
              <w:widowControl/>
              <w:spacing w:line="410" w:lineRule="exact"/>
              <w:jc w:val="center"/>
              <w:rPr>
                <w:rFonts w:ascii="仿宋_GB2312" w:eastAsia="仿宋_GB2312"/>
                <w:b/>
                <w:sz w:val="24"/>
              </w:rPr>
            </w:pPr>
            <w:r w:rsidRPr="007A6180">
              <w:rPr>
                <w:rFonts w:ascii="仿宋_GB2312" w:eastAsia="仿宋_GB2312" w:hint="eastAsia"/>
                <w:b/>
                <w:sz w:val="24"/>
              </w:rPr>
              <w:t>民族特殊餐饮要求</w:t>
            </w:r>
          </w:p>
        </w:tc>
        <w:tc>
          <w:tcPr>
            <w:tcW w:w="9300" w:type="dxa"/>
            <w:gridSpan w:val="8"/>
            <w:noWrap/>
            <w:vAlign w:val="center"/>
          </w:tcPr>
          <w:p w:rsidR="00B65A93" w:rsidRPr="007A6180" w:rsidRDefault="00B65A93" w:rsidP="00AC58B6">
            <w:pPr>
              <w:widowControl/>
              <w:spacing w:line="410" w:lineRule="exact"/>
              <w:jc w:val="center"/>
              <w:rPr>
                <w:rFonts w:ascii="仿宋_GB2312" w:eastAsia="仿宋_GB2312"/>
                <w:sz w:val="24"/>
              </w:rPr>
            </w:pPr>
          </w:p>
        </w:tc>
      </w:tr>
      <w:tr w:rsidR="007A6180" w:rsidRPr="007A6180" w:rsidTr="00B42CFB">
        <w:trPr>
          <w:trHeight w:val="386"/>
          <w:jc w:val="center"/>
        </w:trPr>
        <w:tc>
          <w:tcPr>
            <w:tcW w:w="3266" w:type="dxa"/>
            <w:gridSpan w:val="3"/>
            <w:tcBorders>
              <w:bottom w:val="single" w:sz="12" w:space="0" w:color="auto"/>
            </w:tcBorders>
            <w:noWrap/>
            <w:vAlign w:val="center"/>
          </w:tcPr>
          <w:p w:rsidR="00B65A93" w:rsidRPr="007A6180" w:rsidRDefault="00B65A93" w:rsidP="00B42CFB">
            <w:pPr>
              <w:widowControl/>
              <w:spacing w:line="410" w:lineRule="exact"/>
              <w:jc w:val="center"/>
              <w:rPr>
                <w:rFonts w:ascii="仿宋_GB2312" w:eastAsia="仿宋_GB2312"/>
                <w:sz w:val="24"/>
              </w:rPr>
            </w:pPr>
            <w:r w:rsidRPr="007A6180">
              <w:rPr>
                <w:rFonts w:ascii="仿宋_GB2312" w:eastAsia="仿宋_GB2312" w:hint="eastAsia"/>
                <w:sz w:val="24"/>
              </w:rPr>
              <w:t>房间预订数量（间）</w:t>
            </w:r>
          </w:p>
        </w:tc>
        <w:tc>
          <w:tcPr>
            <w:tcW w:w="9300" w:type="dxa"/>
            <w:gridSpan w:val="8"/>
            <w:tcBorders>
              <w:bottom w:val="single" w:sz="12" w:space="0" w:color="auto"/>
            </w:tcBorders>
            <w:vAlign w:val="center"/>
          </w:tcPr>
          <w:p w:rsidR="00B65A93" w:rsidRPr="007A6180" w:rsidRDefault="00B65A93" w:rsidP="007A6180">
            <w:pPr>
              <w:widowControl/>
              <w:spacing w:line="410" w:lineRule="exact"/>
              <w:ind w:firstLineChars="200" w:firstLine="480"/>
              <w:jc w:val="left"/>
              <w:rPr>
                <w:rFonts w:ascii="仿宋_GB2312" w:eastAsia="仿宋_GB2312"/>
                <w:sz w:val="24"/>
              </w:rPr>
            </w:pPr>
            <w:r w:rsidRPr="007A6180">
              <w:rPr>
                <w:rFonts w:ascii="仿宋_GB2312" w:eastAsia="仿宋_GB2312" w:hint="eastAsia"/>
                <w:sz w:val="24"/>
              </w:rPr>
              <w:t>单间：</w:t>
            </w:r>
            <w:r w:rsidR="00C53694">
              <w:rPr>
                <w:rFonts w:ascii="仿宋_GB2312" w:eastAsia="仿宋_GB2312" w:hint="eastAsia"/>
                <w:sz w:val="24"/>
              </w:rPr>
              <w:t xml:space="preserve">             </w:t>
            </w:r>
            <w:r w:rsidRPr="007A6180">
              <w:rPr>
                <w:rFonts w:ascii="仿宋_GB2312" w:eastAsia="仿宋_GB2312" w:hint="eastAsia"/>
                <w:sz w:val="24"/>
              </w:rPr>
              <w:t>标间（双人间）：</w:t>
            </w:r>
          </w:p>
        </w:tc>
      </w:tr>
    </w:tbl>
    <w:p w:rsidR="00762E1D" w:rsidRDefault="00762E1D" w:rsidP="00762E1D">
      <w:pPr>
        <w:ind w:firstLineChars="300" w:firstLine="630"/>
      </w:pPr>
      <w:r>
        <w:rPr>
          <w:rFonts w:hint="eastAsia"/>
        </w:rPr>
        <w:t>备注：请各参赛院校</w:t>
      </w:r>
      <w:r w:rsidRPr="00762E1D">
        <w:rPr>
          <w:rFonts w:hint="eastAsia"/>
        </w:rPr>
        <w:t>于</w:t>
      </w:r>
      <w:r w:rsidRPr="00762E1D">
        <w:rPr>
          <w:rFonts w:hint="eastAsia"/>
        </w:rPr>
        <w:t>6</w:t>
      </w:r>
      <w:r w:rsidRPr="00762E1D">
        <w:rPr>
          <w:rFonts w:hint="eastAsia"/>
        </w:rPr>
        <w:t>月</w:t>
      </w:r>
      <w:r w:rsidRPr="00762E1D">
        <w:rPr>
          <w:rFonts w:hint="eastAsia"/>
        </w:rPr>
        <w:t>8</w:t>
      </w:r>
      <w:r w:rsidRPr="00762E1D">
        <w:rPr>
          <w:rFonts w:hint="eastAsia"/>
        </w:rPr>
        <w:t>日前发送至指定邮箱：</w:t>
      </w:r>
      <w:r w:rsidR="00F41E69">
        <w:rPr>
          <w:rFonts w:hint="eastAsia"/>
        </w:rPr>
        <w:t>925526507</w:t>
      </w:r>
      <w:r w:rsidRPr="00762E1D">
        <w:t>@qq.com</w:t>
      </w:r>
      <w:r w:rsidRPr="00762E1D">
        <w:rPr>
          <w:rFonts w:hint="eastAsia"/>
        </w:rPr>
        <w:t>，并标明邮件主题，如“参赛回执</w:t>
      </w:r>
      <w:r w:rsidRPr="00762E1D">
        <w:t>—</w:t>
      </w:r>
      <w:r w:rsidRPr="00762E1D">
        <w:rPr>
          <w:rFonts w:hint="eastAsia"/>
        </w:rPr>
        <w:t>长沙航空职业技术学院”。</w:t>
      </w:r>
    </w:p>
    <w:p w:rsidR="00B65A93" w:rsidRPr="007A6180" w:rsidRDefault="00762E1D" w:rsidP="00762E1D">
      <w:pPr>
        <w:ind w:firstLineChars="600" w:firstLine="1260"/>
        <w:sectPr w:rsidR="00B65A93" w:rsidRPr="007A6180" w:rsidSect="00414C1F">
          <w:pgSz w:w="16838" w:h="11906" w:orient="landscape"/>
          <w:pgMar w:top="2098" w:right="1474" w:bottom="1985" w:left="1588" w:header="851" w:footer="992" w:gutter="0"/>
          <w:cols w:space="425"/>
          <w:docGrid w:type="lines" w:linePitch="312"/>
        </w:sectPr>
      </w:pPr>
      <w:r w:rsidRPr="00762E1D">
        <w:rPr>
          <w:rFonts w:hint="eastAsia"/>
        </w:rPr>
        <w:t>联系人：</w:t>
      </w:r>
      <w:r w:rsidR="00F41E69">
        <w:rPr>
          <w:rFonts w:hint="eastAsia"/>
        </w:rPr>
        <w:t>何婕妤</w:t>
      </w:r>
      <w:r w:rsidRPr="00762E1D">
        <w:t xml:space="preserve"> </w:t>
      </w:r>
      <w:r>
        <w:rPr>
          <w:rFonts w:hint="eastAsia"/>
        </w:rPr>
        <w:t>，</w:t>
      </w:r>
      <w:r w:rsidR="00F41E69">
        <w:rPr>
          <w:rFonts w:hint="eastAsia"/>
        </w:rPr>
        <w:t>15200944324</w:t>
      </w:r>
      <w:r w:rsidRPr="00762E1D">
        <w:rPr>
          <w:rFonts w:hint="eastAsia"/>
        </w:rPr>
        <w:t>。</w:t>
      </w:r>
    </w:p>
    <w:p w:rsidR="00B65A93" w:rsidRPr="007A6180" w:rsidRDefault="00B65A93" w:rsidP="004B0DF8">
      <w:pPr>
        <w:spacing w:line="540" w:lineRule="exact"/>
        <w:rPr>
          <w:rFonts w:ascii="黑体" w:eastAsia="黑体" w:hAnsi="黑体"/>
          <w:sz w:val="32"/>
          <w:szCs w:val="32"/>
        </w:rPr>
      </w:pPr>
      <w:r w:rsidRPr="007A6180">
        <w:rPr>
          <w:rFonts w:ascii="黑体" w:eastAsia="黑体" w:hAnsi="黑体" w:hint="eastAsia"/>
          <w:sz w:val="32"/>
          <w:szCs w:val="32"/>
        </w:rPr>
        <w:lastRenderedPageBreak/>
        <w:t>附件</w:t>
      </w:r>
      <w:r w:rsidRPr="007A6180">
        <w:rPr>
          <w:rFonts w:ascii="黑体" w:eastAsia="黑体" w:hAnsi="黑体"/>
          <w:sz w:val="32"/>
          <w:szCs w:val="32"/>
        </w:rPr>
        <w:t>2</w:t>
      </w:r>
    </w:p>
    <w:p w:rsidR="00B65A93" w:rsidRPr="00EC50CE" w:rsidRDefault="00B65A93" w:rsidP="00EC50CE">
      <w:pPr>
        <w:jc w:val="center"/>
        <w:rPr>
          <w:rFonts w:eastAsia="黑体"/>
          <w:sz w:val="44"/>
          <w:szCs w:val="44"/>
        </w:rPr>
      </w:pPr>
      <w:r w:rsidRPr="00EC50CE">
        <w:rPr>
          <w:rFonts w:eastAsia="方正小标宋简体" w:cs="仿宋" w:hint="eastAsia"/>
          <w:kern w:val="0"/>
          <w:sz w:val="44"/>
          <w:szCs w:val="44"/>
        </w:rPr>
        <w:t>酒店交通指南</w:t>
      </w:r>
    </w:p>
    <w:p w:rsidR="00B65A93" w:rsidRPr="007A6180" w:rsidRDefault="00B65A93" w:rsidP="00D137D0">
      <w:pPr>
        <w:spacing w:line="540" w:lineRule="exact"/>
        <w:ind w:firstLineChars="200" w:firstLine="643"/>
        <w:rPr>
          <w:rFonts w:ascii="仿宋_GB2312" w:eastAsia="仿宋_GB2312"/>
          <w:b/>
          <w:sz w:val="32"/>
          <w:szCs w:val="32"/>
        </w:rPr>
      </w:pPr>
      <w:r w:rsidRPr="007A6180">
        <w:rPr>
          <w:rFonts w:ascii="仿宋_GB2312" w:eastAsia="仿宋_GB2312"/>
          <w:b/>
          <w:sz w:val="32"/>
          <w:szCs w:val="32"/>
        </w:rPr>
        <w:t>1.</w:t>
      </w:r>
      <w:r w:rsidRPr="007A6180">
        <w:rPr>
          <w:rFonts w:ascii="仿宋_GB2312" w:eastAsia="仿宋_GB2312" w:hint="eastAsia"/>
          <w:b/>
          <w:sz w:val="32"/>
          <w:szCs w:val="32"/>
        </w:rPr>
        <w:t>长沙火车站→酒店</w:t>
      </w:r>
    </w:p>
    <w:p w:rsidR="00B65A93" w:rsidRPr="007A6180" w:rsidRDefault="00B65A93" w:rsidP="007A6180">
      <w:pPr>
        <w:spacing w:line="540" w:lineRule="exact"/>
        <w:ind w:firstLineChars="200" w:firstLine="640"/>
        <w:rPr>
          <w:rFonts w:ascii="仿宋_GB2312" w:eastAsia="仿宋_GB2312"/>
          <w:sz w:val="32"/>
          <w:szCs w:val="32"/>
        </w:rPr>
      </w:pPr>
      <w:r w:rsidRPr="007A6180">
        <w:rPr>
          <w:rFonts w:ascii="仿宋_GB2312" w:eastAsia="仿宋_GB2312" w:hint="eastAsia"/>
          <w:sz w:val="32"/>
          <w:szCs w:val="32"/>
        </w:rPr>
        <w:t>乘坐地铁</w:t>
      </w:r>
      <w:r w:rsidRPr="007A6180">
        <w:rPr>
          <w:rFonts w:ascii="仿宋_GB2312" w:eastAsia="仿宋_GB2312"/>
          <w:sz w:val="32"/>
          <w:szCs w:val="32"/>
        </w:rPr>
        <w:t>2</w:t>
      </w:r>
      <w:r w:rsidRPr="007A6180">
        <w:rPr>
          <w:rFonts w:ascii="仿宋_GB2312" w:eastAsia="仿宋_GB2312" w:hint="eastAsia"/>
          <w:sz w:val="32"/>
          <w:szCs w:val="32"/>
        </w:rPr>
        <w:t>号线，到万家丽广场站下车（</w:t>
      </w:r>
      <w:r w:rsidRPr="007A6180">
        <w:rPr>
          <w:rFonts w:ascii="仿宋_GB2312" w:eastAsia="仿宋_GB2312"/>
          <w:sz w:val="32"/>
          <w:szCs w:val="32"/>
        </w:rPr>
        <w:t>1</w:t>
      </w:r>
      <w:r w:rsidRPr="007A6180">
        <w:rPr>
          <w:rFonts w:ascii="仿宋_GB2312" w:eastAsia="仿宋_GB2312" w:hint="eastAsia"/>
          <w:sz w:val="32"/>
          <w:szCs w:val="32"/>
        </w:rPr>
        <w:t>口出</w:t>
      </w:r>
      <w:r w:rsidRPr="007A6180">
        <w:rPr>
          <w:rFonts w:ascii="仿宋_GB2312" w:eastAsia="仿宋_GB2312"/>
          <w:sz w:val="32"/>
          <w:szCs w:val="32"/>
        </w:rPr>
        <w:t>)</w:t>
      </w:r>
      <w:r w:rsidRPr="007A6180">
        <w:rPr>
          <w:rFonts w:ascii="仿宋_GB2312" w:eastAsia="仿宋_GB2312" w:hint="eastAsia"/>
          <w:sz w:val="32"/>
          <w:szCs w:val="32"/>
        </w:rPr>
        <w:t>，步行</w:t>
      </w:r>
      <w:r w:rsidRPr="007A6180">
        <w:rPr>
          <w:rFonts w:ascii="仿宋_GB2312" w:eastAsia="仿宋_GB2312"/>
          <w:sz w:val="32"/>
          <w:szCs w:val="32"/>
        </w:rPr>
        <w:t>155</w:t>
      </w:r>
      <w:r w:rsidRPr="007A6180">
        <w:rPr>
          <w:rFonts w:ascii="仿宋_GB2312" w:eastAsia="仿宋_GB2312" w:hint="eastAsia"/>
          <w:sz w:val="32"/>
          <w:szCs w:val="32"/>
        </w:rPr>
        <w:t>米至万家丽广场公交站，转乘</w:t>
      </w:r>
      <w:r w:rsidRPr="007A6180">
        <w:rPr>
          <w:rFonts w:ascii="仿宋_GB2312" w:eastAsia="仿宋_GB2312"/>
          <w:sz w:val="32"/>
          <w:szCs w:val="32"/>
        </w:rPr>
        <w:t>810</w:t>
      </w:r>
      <w:r w:rsidRPr="007A6180">
        <w:rPr>
          <w:rFonts w:ascii="仿宋_GB2312" w:eastAsia="仿宋_GB2312" w:hint="eastAsia"/>
          <w:sz w:val="32"/>
          <w:szCs w:val="32"/>
        </w:rPr>
        <w:t>路公交，到金井小区站</w:t>
      </w:r>
      <w:r w:rsidRPr="007A6180">
        <w:rPr>
          <w:rFonts w:ascii="仿宋_GB2312" w:eastAsia="仿宋_GB2312" w:hint="eastAsia"/>
          <w:spacing w:val="-20"/>
          <w:sz w:val="32"/>
          <w:szCs w:val="32"/>
        </w:rPr>
        <w:t>下车，步行</w:t>
      </w:r>
      <w:r w:rsidRPr="007A6180">
        <w:rPr>
          <w:rFonts w:ascii="仿宋_GB2312" w:eastAsia="仿宋_GB2312"/>
          <w:spacing w:val="-20"/>
          <w:sz w:val="32"/>
          <w:szCs w:val="32"/>
        </w:rPr>
        <w:t>257</w:t>
      </w:r>
      <w:r w:rsidRPr="007A6180">
        <w:rPr>
          <w:rFonts w:ascii="仿宋_GB2312" w:eastAsia="仿宋_GB2312" w:hint="eastAsia"/>
          <w:spacing w:val="-20"/>
          <w:sz w:val="32"/>
          <w:szCs w:val="32"/>
        </w:rPr>
        <w:t>米</w:t>
      </w:r>
      <w:r w:rsidRPr="007A6180">
        <w:rPr>
          <w:rFonts w:ascii="仿宋_GB2312" w:eastAsia="仿宋_GB2312" w:hint="eastAsia"/>
          <w:sz w:val="32"/>
          <w:szCs w:val="32"/>
        </w:rPr>
        <w:t>到达酒店。</w:t>
      </w:r>
    </w:p>
    <w:p w:rsidR="00B65A93" w:rsidRPr="007A6180" w:rsidRDefault="00B65A93" w:rsidP="007A6180">
      <w:pPr>
        <w:spacing w:line="540" w:lineRule="exact"/>
        <w:ind w:firstLineChars="200" w:firstLine="640"/>
        <w:rPr>
          <w:rFonts w:ascii="仿宋_GB2312" w:eastAsia="仿宋_GB2312"/>
          <w:sz w:val="32"/>
          <w:szCs w:val="32"/>
        </w:rPr>
      </w:pPr>
      <w:r w:rsidRPr="007A6180">
        <w:rPr>
          <w:rFonts w:ascii="仿宋_GB2312" w:eastAsia="仿宋_GB2312" w:hint="eastAsia"/>
          <w:sz w:val="32"/>
          <w:szCs w:val="32"/>
        </w:rPr>
        <w:t>长沙火车站距离酒店约</w:t>
      </w:r>
      <w:r w:rsidRPr="007A6180">
        <w:rPr>
          <w:rFonts w:ascii="仿宋_GB2312" w:eastAsia="仿宋_GB2312"/>
          <w:sz w:val="32"/>
          <w:szCs w:val="32"/>
        </w:rPr>
        <w:t>17</w:t>
      </w:r>
      <w:r w:rsidRPr="007A6180">
        <w:rPr>
          <w:rFonts w:ascii="仿宋_GB2312" w:eastAsia="仿宋_GB2312" w:hint="eastAsia"/>
          <w:sz w:val="32"/>
          <w:szCs w:val="32"/>
        </w:rPr>
        <w:t>公里，打车约需</w:t>
      </w:r>
      <w:r w:rsidRPr="007A6180">
        <w:rPr>
          <w:rFonts w:ascii="仿宋_GB2312" w:eastAsia="仿宋_GB2312"/>
          <w:sz w:val="32"/>
          <w:szCs w:val="32"/>
        </w:rPr>
        <w:t>40</w:t>
      </w:r>
      <w:r w:rsidRPr="007A6180">
        <w:rPr>
          <w:rFonts w:ascii="仿宋_GB2312" w:eastAsia="仿宋_GB2312" w:hint="eastAsia"/>
          <w:sz w:val="32"/>
          <w:szCs w:val="32"/>
        </w:rPr>
        <w:t>分钟左右。</w:t>
      </w:r>
    </w:p>
    <w:p w:rsidR="00B65A93" w:rsidRPr="007A6180" w:rsidRDefault="00B65A93" w:rsidP="00D137D0">
      <w:pPr>
        <w:spacing w:line="540" w:lineRule="exact"/>
        <w:ind w:firstLineChars="200" w:firstLine="643"/>
        <w:rPr>
          <w:rFonts w:ascii="仿宋_GB2312" w:eastAsia="仿宋_GB2312"/>
          <w:b/>
          <w:sz w:val="32"/>
          <w:szCs w:val="32"/>
        </w:rPr>
      </w:pPr>
      <w:r w:rsidRPr="007A6180">
        <w:rPr>
          <w:rFonts w:ascii="仿宋_GB2312" w:eastAsia="仿宋_GB2312"/>
          <w:b/>
          <w:sz w:val="32"/>
          <w:szCs w:val="32"/>
        </w:rPr>
        <w:t>2.</w:t>
      </w:r>
      <w:r w:rsidRPr="007A6180">
        <w:rPr>
          <w:rFonts w:ascii="仿宋_GB2312" w:eastAsia="仿宋_GB2312" w:hint="eastAsia"/>
          <w:b/>
          <w:sz w:val="32"/>
          <w:szCs w:val="32"/>
        </w:rPr>
        <w:t>长沙南站（高铁站）→酒店</w:t>
      </w:r>
    </w:p>
    <w:p w:rsidR="00B65A93" w:rsidRPr="007A6180" w:rsidRDefault="00B65A93" w:rsidP="007A6180">
      <w:pPr>
        <w:spacing w:line="540" w:lineRule="exact"/>
        <w:ind w:firstLineChars="200" w:firstLine="640"/>
        <w:rPr>
          <w:rFonts w:ascii="仿宋_GB2312" w:eastAsia="仿宋_GB2312"/>
          <w:sz w:val="32"/>
          <w:szCs w:val="32"/>
        </w:rPr>
      </w:pPr>
      <w:r w:rsidRPr="007A6180">
        <w:rPr>
          <w:rFonts w:ascii="仿宋_GB2312" w:eastAsia="仿宋_GB2312" w:hint="eastAsia"/>
          <w:sz w:val="32"/>
          <w:szCs w:val="32"/>
        </w:rPr>
        <w:t>长沙南站西广场站乘</w:t>
      </w:r>
      <w:r w:rsidRPr="007A6180">
        <w:rPr>
          <w:rFonts w:ascii="仿宋_GB2312" w:eastAsia="仿宋_GB2312"/>
          <w:sz w:val="32"/>
          <w:szCs w:val="32"/>
        </w:rPr>
        <w:t>212</w:t>
      </w:r>
      <w:r w:rsidRPr="007A6180">
        <w:rPr>
          <w:rFonts w:ascii="仿宋_GB2312" w:eastAsia="仿宋_GB2312" w:hint="eastAsia"/>
          <w:sz w:val="32"/>
          <w:szCs w:val="32"/>
        </w:rPr>
        <w:t>路公交</w:t>
      </w:r>
      <w:r w:rsidRPr="007A6180">
        <w:rPr>
          <w:rFonts w:ascii="仿宋_GB2312" w:eastAsia="仿宋_GB2312" w:hint="eastAsia"/>
          <w:spacing w:val="-20"/>
          <w:sz w:val="32"/>
          <w:szCs w:val="32"/>
        </w:rPr>
        <w:t>，在</w:t>
      </w:r>
      <w:r w:rsidRPr="007A6180">
        <w:rPr>
          <w:rFonts w:ascii="仿宋_GB2312" w:eastAsia="仿宋_GB2312" w:hint="eastAsia"/>
          <w:sz w:val="32"/>
          <w:szCs w:val="32"/>
        </w:rPr>
        <w:t>金海路万家丽路口站下</w:t>
      </w:r>
      <w:r w:rsidRPr="007A6180">
        <w:rPr>
          <w:rFonts w:ascii="仿宋_GB2312" w:eastAsia="仿宋_GB2312" w:hint="eastAsia"/>
          <w:spacing w:val="-20"/>
          <w:sz w:val="32"/>
          <w:szCs w:val="32"/>
        </w:rPr>
        <w:t>车，步行</w:t>
      </w:r>
      <w:r w:rsidRPr="007A6180">
        <w:rPr>
          <w:rFonts w:ascii="仿宋_GB2312" w:eastAsia="仿宋_GB2312"/>
          <w:spacing w:val="-20"/>
          <w:sz w:val="32"/>
          <w:szCs w:val="32"/>
        </w:rPr>
        <w:t>368</w:t>
      </w:r>
      <w:r w:rsidRPr="007A6180">
        <w:rPr>
          <w:rFonts w:ascii="仿宋_GB2312" w:eastAsia="仿宋_GB2312" w:hint="eastAsia"/>
          <w:spacing w:val="-20"/>
          <w:sz w:val="32"/>
          <w:szCs w:val="32"/>
        </w:rPr>
        <w:t>米</w:t>
      </w:r>
      <w:r w:rsidRPr="007A6180">
        <w:rPr>
          <w:rFonts w:ascii="仿宋_GB2312" w:eastAsia="仿宋_GB2312" w:hint="eastAsia"/>
          <w:sz w:val="32"/>
          <w:szCs w:val="32"/>
        </w:rPr>
        <w:t>到达酒店。</w:t>
      </w:r>
    </w:p>
    <w:p w:rsidR="00B65A93" w:rsidRPr="007A6180" w:rsidRDefault="00B65A93" w:rsidP="007A6180">
      <w:pPr>
        <w:spacing w:line="540" w:lineRule="exact"/>
        <w:ind w:firstLineChars="200" w:firstLine="640"/>
        <w:rPr>
          <w:rFonts w:ascii="仿宋_GB2312" w:eastAsia="仿宋_GB2312"/>
          <w:sz w:val="32"/>
          <w:szCs w:val="32"/>
        </w:rPr>
      </w:pPr>
      <w:r w:rsidRPr="007A6180">
        <w:rPr>
          <w:rFonts w:ascii="仿宋_GB2312" w:eastAsia="仿宋_GB2312" w:hint="eastAsia"/>
          <w:sz w:val="32"/>
          <w:szCs w:val="32"/>
        </w:rPr>
        <w:t>长沙南站（高铁站）距离酒店约</w:t>
      </w:r>
      <w:r w:rsidRPr="007A6180">
        <w:rPr>
          <w:rFonts w:ascii="仿宋_GB2312" w:eastAsia="仿宋_GB2312"/>
          <w:sz w:val="32"/>
          <w:szCs w:val="32"/>
        </w:rPr>
        <w:t>12</w:t>
      </w:r>
      <w:r w:rsidRPr="007A6180">
        <w:rPr>
          <w:rFonts w:ascii="仿宋_GB2312" w:eastAsia="仿宋_GB2312" w:hint="eastAsia"/>
          <w:sz w:val="32"/>
          <w:szCs w:val="32"/>
        </w:rPr>
        <w:t>公里，打车约需</w:t>
      </w:r>
      <w:r w:rsidRPr="007A6180">
        <w:rPr>
          <w:rFonts w:ascii="仿宋_GB2312" w:eastAsia="仿宋_GB2312"/>
          <w:sz w:val="32"/>
          <w:szCs w:val="32"/>
        </w:rPr>
        <w:t>30</w:t>
      </w:r>
      <w:r w:rsidRPr="007A6180">
        <w:rPr>
          <w:rFonts w:ascii="仿宋_GB2312" w:eastAsia="仿宋_GB2312" w:hint="eastAsia"/>
          <w:sz w:val="32"/>
          <w:szCs w:val="32"/>
        </w:rPr>
        <w:t>分钟。</w:t>
      </w:r>
    </w:p>
    <w:p w:rsidR="00B65A93" w:rsidRPr="007A6180" w:rsidRDefault="00B65A93" w:rsidP="00D137D0">
      <w:pPr>
        <w:spacing w:line="540" w:lineRule="exact"/>
        <w:ind w:firstLineChars="200" w:firstLine="643"/>
        <w:rPr>
          <w:rFonts w:ascii="仿宋_GB2312" w:eastAsia="仿宋_GB2312"/>
          <w:b/>
          <w:sz w:val="32"/>
          <w:szCs w:val="32"/>
        </w:rPr>
      </w:pPr>
      <w:r w:rsidRPr="007A6180">
        <w:rPr>
          <w:rFonts w:ascii="仿宋_GB2312" w:eastAsia="仿宋_GB2312"/>
          <w:b/>
          <w:sz w:val="32"/>
          <w:szCs w:val="32"/>
        </w:rPr>
        <w:t>3.</w:t>
      </w:r>
      <w:r w:rsidRPr="007A6180">
        <w:rPr>
          <w:rFonts w:ascii="仿宋_GB2312" w:eastAsia="仿宋_GB2312" w:hint="eastAsia"/>
          <w:b/>
          <w:sz w:val="32"/>
          <w:szCs w:val="32"/>
        </w:rPr>
        <w:t>长沙黄花国际机场→酒店</w:t>
      </w:r>
    </w:p>
    <w:p w:rsidR="00B65A93" w:rsidRPr="007A6180" w:rsidRDefault="00B65A93" w:rsidP="007A6180">
      <w:pPr>
        <w:spacing w:line="540" w:lineRule="exact"/>
        <w:ind w:firstLineChars="200" w:firstLine="640"/>
        <w:rPr>
          <w:rFonts w:ascii="仿宋_GB2312" w:eastAsia="仿宋_GB2312"/>
          <w:sz w:val="32"/>
          <w:szCs w:val="32"/>
        </w:rPr>
      </w:pPr>
      <w:r w:rsidRPr="007A6180">
        <w:rPr>
          <w:rFonts w:ascii="仿宋_GB2312" w:eastAsia="仿宋_GB2312" w:hint="eastAsia"/>
          <w:sz w:val="32"/>
          <w:szCs w:val="32"/>
        </w:rPr>
        <w:t>乘坐磁浮快线，到磁浮高铁站下车（</w:t>
      </w:r>
      <w:r w:rsidRPr="007A6180">
        <w:rPr>
          <w:rFonts w:ascii="仿宋_GB2312" w:eastAsia="仿宋_GB2312"/>
          <w:sz w:val="32"/>
          <w:szCs w:val="32"/>
        </w:rPr>
        <w:t>B2</w:t>
      </w:r>
      <w:r w:rsidRPr="007A6180">
        <w:rPr>
          <w:rFonts w:ascii="仿宋_GB2312" w:eastAsia="仿宋_GB2312" w:hint="eastAsia"/>
          <w:sz w:val="32"/>
          <w:szCs w:val="32"/>
        </w:rPr>
        <w:t>口出</w:t>
      </w:r>
      <w:r w:rsidRPr="007A6180">
        <w:rPr>
          <w:rFonts w:ascii="仿宋_GB2312" w:eastAsia="仿宋_GB2312"/>
          <w:sz w:val="32"/>
          <w:szCs w:val="32"/>
        </w:rPr>
        <w:t>)</w:t>
      </w:r>
      <w:r w:rsidRPr="007A6180">
        <w:rPr>
          <w:rFonts w:ascii="仿宋_GB2312" w:eastAsia="仿宋_GB2312" w:hint="eastAsia"/>
          <w:sz w:val="32"/>
          <w:szCs w:val="32"/>
        </w:rPr>
        <w:t>，到达高铁站后请参照路线</w:t>
      </w:r>
      <w:r w:rsidRPr="007A6180">
        <w:rPr>
          <w:rFonts w:ascii="仿宋_GB2312" w:eastAsia="仿宋_GB2312"/>
          <w:sz w:val="32"/>
          <w:szCs w:val="32"/>
        </w:rPr>
        <w:t>2</w:t>
      </w:r>
      <w:r w:rsidRPr="007A6180">
        <w:rPr>
          <w:rFonts w:ascii="仿宋_GB2312" w:eastAsia="仿宋_GB2312" w:hint="eastAsia"/>
          <w:sz w:val="32"/>
          <w:szCs w:val="32"/>
        </w:rPr>
        <w:t>。</w:t>
      </w:r>
    </w:p>
    <w:p w:rsidR="00B65A93" w:rsidRPr="007A6180" w:rsidRDefault="00B65A93" w:rsidP="007A6180">
      <w:pPr>
        <w:spacing w:line="540" w:lineRule="exact"/>
        <w:ind w:firstLineChars="200" w:firstLine="640"/>
        <w:rPr>
          <w:rFonts w:ascii="仿宋_GB2312" w:eastAsia="仿宋_GB2312"/>
          <w:sz w:val="32"/>
          <w:szCs w:val="32"/>
        </w:rPr>
      </w:pPr>
      <w:r w:rsidRPr="007A6180">
        <w:rPr>
          <w:rFonts w:ascii="仿宋_GB2312" w:eastAsia="仿宋_GB2312" w:hint="eastAsia"/>
          <w:sz w:val="32"/>
          <w:szCs w:val="32"/>
        </w:rPr>
        <w:t>长沙黄花国际机场距离酒店约</w:t>
      </w:r>
      <w:r w:rsidRPr="007A6180">
        <w:rPr>
          <w:rFonts w:ascii="仿宋_GB2312" w:eastAsia="仿宋_GB2312"/>
          <w:sz w:val="32"/>
          <w:szCs w:val="32"/>
        </w:rPr>
        <w:t>31</w:t>
      </w:r>
      <w:r w:rsidRPr="007A6180">
        <w:rPr>
          <w:rFonts w:ascii="仿宋_GB2312" w:eastAsia="仿宋_GB2312" w:hint="eastAsia"/>
          <w:sz w:val="32"/>
          <w:szCs w:val="32"/>
        </w:rPr>
        <w:t>公里，打车约需</w:t>
      </w:r>
      <w:r w:rsidRPr="007A6180">
        <w:rPr>
          <w:rFonts w:ascii="仿宋_GB2312" w:eastAsia="仿宋_GB2312"/>
          <w:sz w:val="32"/>
          <w:szCs w:val="32"/>
        </w:rPr>
        <w:t>40</w:t>
      </w:r>
      <w:r w:rsidRPr="007A6180">
        <w:rPr>
          <w:rFonts w:ascii="仿宋_GB2312" w:eastAsia="仿宋_GB2312" w:hint="eastAsia"/>
          <w:sz w:val="32"/>
          <w:szCs w:val="32"/>
        </w:rPr>
        <w:t>分钟。</w:t>
      </w:r>
    </w:p>
    <w:p w:rsidR="00B65A93" w:rsidRPr="007A6180" w:rsidRDefault="00002E4E" w:rsidP="002D7D05">
      <w:pPr>
        <w:spacing w:line="540" w:lineRule="exact"/>
        <w:rPr>
          <w:rFonts w:eastAsia="仿宋_GB2312"/>
          <w:sz w:val="32"/>
          <w:szCs w:val="32"/>
        </w:rPr>
      </w:pPr>
      <w:r>
        <w:rPr>
          <w:noProof/>
        </w:rPr>
        <w:drawing>
          <wp:anchor distT="0" distB="0" distL="114300" distR="114300" simplePos="0" relativeHeight="251657728" behindDoc="0" locked="0" layoutInCell="1" allowOverlap="1">
            <wp:simplePos x="0" y="0"/>
            <wp:positionH relativeFrom="column">
              <wp:posOffset>1061085</wp:posOffset>
            </wp:positionH>
            <wp:positionV relativeFrom="paragraph">
              <wp:posOffset>42545</wp:posOffset>
            </wp:positionV>
            <wp:extent cx="3492500" cy="2493645"/>
            <wp:effectExtent l="0" t="0" r="0" b="190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2500" cy="2493645"/>
                    </a:xfrm>
                    <a:prstGeom prst="rect">
                      <a:avLst/>
                    </a:prstGeom>
                    <a:noFill/>
                  </pic:spPr>
                </pic:pic>
              </a:graphicData>
            </a:graphic>
          </wp:anchor>
        </w:drawing>
      </w:r>
    </w:p>
    <w:p w:rsidR="00B65A93" w:rsidRPr="007A6180" w:rsidRDefault="00B65A93" w:rsidP="002D7D05">
      <w:pPr>
        <w:spacing w:line="540" w:lineRule="exact"/>
        <w:rPr>
          <w:rFonts w:eastAsia="仿宋_GB2312"/>
          <w:sz w:val="32"/>
          <w:szCs w:val="32"/>
        </w:rPr>
      </w:pPr>
    </w:p>
    <w:p w:rsidR="00B65A93" w:rsidRPr="007A6180" w:rsidRDefault="00B65A93" w:rsidP="002D7D05">
      <w:pPr>
        <w:spacing w:line="540" w:lineRule="exact"/>
        <w:rPr>
          <w:rFonts w:eastAsia="仿宋_GB2312"/>
          <w:sz w:val="32"/>
          <w:szCs w:val="32"/>
        </w:rPr>
      </w:pPr>
    </w:p>
    <w:p w:rsidR="00B65A93" w:rsidRPr="007A6180" w:rsidRDefault="00B65A93" w:rsidP="002D7D05">
      <w:pPr>
        <w:spacing w:line="540" w:lineRule="exact"/>
        <w:rPr>
          <w:rFonts w:eastAsia="仿宋_GB2312"/>
          <w:sz w:val="32"/>
          <w:szCs w:val="32"/>
        </w:rPr>
      </w:pPr>
    </w:p>
    <w:p w:rsidR="00B65A93" w:rsidRPr="007A6180" w:rsidRDefault="00B65A93" w:rsidP="002D7D05">
      <w:pPr>
        <w:spacing w:line="560" w:lineRule="exact"/>
        <w:jc w:val="center"/>
        <w:rPr>
          <w:rFonts w:cs="仿宋"/>
          <w:sz w:val="24"/>
        </w:rPr>
      </w:pPr>
    </w:p>
    <w:p w:rsidR="00B65A93" w:rsidRPr="007A6180" w:rsidRDefault="00B65A93" w:rsidP="002D7D05">
      <w:pPr>
        <w:spacing w:line="560" w:lineRule="exact"/>
        <w:jc w:val="center"/>
        <w:rPr>
          <w:rFonts w:cs="仿宋"/>
          <w:sz w:val="24"/>
        </w:rPr>
      </w:pPr>
    </w:p>
    <w:p w:rsidR="00B65A93" w:rsidRPr="007A6180" w:rsidRDefault="00B65A93" w:rsidP="002D7D05">
      <w:pPr>
        <w:spacing w:line="560" w:lineRule="exact"/>
        <w:jc w:val="center"/>
        <w:rPr>
          <w:rFonts w:hAnsi="宋体" w:cs="仿宋"/>
          <w:sz w:val="24"/>
        </w:rPr>
      </w:pPr>
    </w:p>
    <w:p w:rsidR="00B65A93" w:rsidRDefault="00B65A93" w:rsidP="002D7D05">
      <w:pPr>
        <w:spacing w:line="560" w:lineRule="exact"/>
        <w:jc w:val="center"/>
        <w:rPr>
          <w:rFonts w:ascii="仿宋_GB2312" w:eastAsia="仿宋_GB2312" w:hAnsi="宋体" w:cs="仿宋"/>
          <w:sz w:val="24"/>
        </w:rPr>
      </w:pPr>
      <w:r w:rsidRPr="007A6180">
        <w:rPr>
          <w:rFonts w:ascii="仿宋_GB2312" w:eastAsia="仿宋_GB2312" w:hAnsi="宋体" w:cs="仿宋" w:hint="eastAsia"/>
          <w:sz w:val="24"/>
        </w:rPr>
        <w:t>维也纳国际酒店（环保科技园</w:t>
      </w:r>
      <w:r w:rsidR="00D137D0">
        <w:rPr>
          <w:rFonts w:ascii="仿宋_GB2312" w:eastAsia="仿宋_GB2312" w:hAnsi="宋体" w:cs="仿宋" w:hint="eastAsia"/>
          <w:sz w:val="24"/>
        </w:rPr>
        <w:t>理工大学</w:t>
      </w:r>
      <w:r w:rsidRPr="007A6180">
        <w:rPr>
          <w:rFonts w:ascii="仿宋_GB2312" w:eastAsia="仿宋_GB2312" w:hAnsi="宋体" w:cs="仿宋" w:hint="eastAsia"/>
          <w:sz w:val="24"/>
        </w:rPr>
        <w:t>店）位置示意图</w:t>
      </w:r>
    </w:p>
    <w:p w:rsidR="00F41E69" w:rsidRDefault="00F41E69" w:rsidP="00F41E69">
      <w:pPr>
        <w:spacing w:line="540" w:lineRule="exact"/>
        <w:rPr>
          <w:rFonts w:ascii="黑体" w:eastAsia="黑体" w:hAnsi="黑体"/>
          <w:sz w:val="32"/>
          <w:szCs w:val="32"/>
        </w:rPr>
      </w:pPr>
    </w:p>
    <w:p w:rsidR="00F41E69" w:rsidRPr="007A6180" w:rsidRDefault="00F41E69" w:rsidP="00F41E69">
      <w:pPr>
        <w:spacing w:line="540" w:lineRule="exact"/>
        <w:rPr>
          <w:rFonts w:ascii="黑体" w:eastAsia="黑体" w:hAnsi="黑体"/>
          <w:sz w:val="32"/>
          <w:szCs w:val="32"/>
        </w:rPr>
      </w:pPr>
      <w:r w:rsidRPr="007A6180">
        <w:rPr>
          <w:rFonts w:ascii="黑体" w:eastAsia="黑体" w:hAnsi="黑体" w:hint="eastAsia"/>
          <w:sz w:val="32"/>
          <w:szCs w:val="32"/>
        </w:rPr>
        <w:lastRenderedPageBreak/>
        <w:t>附件</w:t>
      </w:r>
      <w:r>
        <w:rPr>
          <w:rFonts w:ascii="黑体" w:eastAsia="黑体" w:hAnsi="黑体" w:hint="eastAsia"/>
          <w:sz w:val="32"/>
          <w:szCs w:val="32"/>
        </w:rPr>
        <w:t>3</w:t>
      </w:r>
    </w:p>
    <w:p w:rsidR="00F41E69" w:rsidRPr="00F41E69" w:rsidRDefault="00F41E69" w:rsidP="00F41E69">
      <w:pPr>
        <w:spacing w:line="580" w:lineRule="exact"/>
        <w:jc w:val="center"/>
        <w:rPr>
          <w:rFonts w:ascii="方正小标宋简体" w:eastAsia="方正小标宋简体" w:hAnsi="Calibri"/>
          <w:bCs/>
          <w:sz w:val="44"/>
          <w:szCs w:val="44"/>
        </w:rPr>
      </w:pPr>
      <w:r w:rsidRPr="00F41E69">
        <w:rPr>
          <w:rFonts w:ascii="方正小标宋简体" w:eastAsia="方正小标宋简体" w:hAnsi="Calibri" w:hint="eastAsia"/>
          <w:bCs/>
          <w:sz w:val="44"/>
          <w:szCs w:val="44"/>
        </w:rPr>
        <w:t>2021年全国职业院校技能大赛</w:t>
      </w:r>
    </w:p>
    <w:p w:rsidR="00F41E69" w:rsidRPr="00F41E69" w:rsidRDefault="00F41E69" w:rsidP="00F41E69">
      <w:pPr>
        <w:spacing w:line="580" w:lineRule="exact"/>
        <w:jc w:val="center"/>
        <w:rPr>
          <w:rFonts w:ascii="方正小标宋简体" w:eastAsia="方正小标宋简体" w:hAnsi="Calibri"/>
          <w:bCs/>
          <w:sz w:val="44"/>
          <w:szCs w:val="44"/>
        </w:rPr>
      </w:pPr>
      <w:r w:rsidRPr="00F41E69">
        <w:rPr>
          <w:rFonts w:ascii="方正小标宋简体" w:eastAsia="方正小标宋简体" w:hAnsi="Calibri" w:hint="eastAsia"/>
          <w:bCs/>
          <w:sz w:val="44"/>
          <w:szCs w:val="44"/>
        </w:rPr>
        <w:t>参赛人员健康状况排查承诺书</w:t>
      </w:r>
    </w:p>
    <w:p w:rsidR="00F41E69" w:rsidRPr="00F41E69" w:rsidRDefault="00F41E69" w:rsidP="00F41E69">
      <w:pPr>
        <w:spacing w:line="400" w:lineRule="exact"/>
        <w:jc w:val="center"/>
        <w:rPr>
          <w:rFonts w:ascii="黑体" w:eastAsia="黑体" w:hAnsi="宋体" w:cs="黑体"/>
          <w:sz w:val="32"/>
          <w:szCs w:val="32"/>
        </w:rPr>
      </w:pPr>
    </w:p>
    <w:p w:rsidR="00F41E69" w:rsidRPr="00F41E69" w:rsidRDefault="00F41E69" w:rsidP="00F41E69">
      <w:pPr>
        <w:widowControl/>
        <w:ind w:firstLineChars="200" w:firstLine="640"/>
        <w:jc w:val="left"/>
        <w:rPr>
          <w:rFonts w:ascii="仿宋_GB2312" w:eastAsia="仿宋_GB2312" w:hAnsi="楷体"/>
          <w:sz w:val="32"/>
          <w:szCs w:val="32"/>
        </w:rPr>
      </w:pPr>
      <w:r w:rsidRPr="00F41E69">
        <w:rPr>
          <w:rFonts w:ascii="仿宋_GB2312" w:eastAsia="仿宋_GB2312" w:hAnsi="楷体" w:cs="仿宋" w:hint="eastAsia"/>
          <w:kern w:val="0"/>
          <w:sz w:val="32"/>
          <w:szCs w:val="32"/>
        </w:rPr>
        <w:t>参赛单位（单位盖章）：</w:t>
      </w:r>
    </w:p>
    <w:p w:rsidR="00F41E69" w:rsidRPr="00F41E69" w:rsidRDefault="00F41E69" w:rsidP="00F41E69">
      <w:pPr>
        <w:widowControl/>
        <w:ind w:firstLineChars="200" w:firstLine="640"/>
        <w:jc w:val="left"/>
        <w:rPr>
          <w:rFonts w:ascii="仿宋_GB2312" w:eastAsia="仿宋_GB2312" w:hAnsi="Calibri"/>
          <w:sz w:val="32"/>
          <w:szCs w:val="32"/>
        </w:rPr>
      </w:pPr>
      <w:r w:rsidRPr="00F41E69">
        <w:rPr>
          <w:rFonts w:ascii="仿宋_GB2312" w:eastAsia="仿宋_GB2312" w:hAnsi="仿宋" w:cs="仿宋" w:hint="eastAsia"/>
          <w:kern w:val="0"/>
          <w:sz w:val="32"/>
          <w:szCs w:val="32"/>
        </w:rPr>
        <w:t xml:space="preserve">本人如实承诺以下内容：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5546"/>
      </w:tblGrid>
      <w:tr w:rsidR="00F41E69" w:rsidRPr="00F41E69" w:rsidTr="00AD5FD3">
        <w:trPr>
          <w:trHeight w:val="497"/>
        </w:trPr>
        <w:tc>
          <w:tcPr>
            <w:tcW w:w="4219" w:type="dxa"/>
            <w:tcBorders>
              <w:top w:val="single" w:sz="4" w:space="0" w:color="auto"/>
              <w:left w:val="single" w:sz="4" w:space="0" w:color="auto"/>
              <w:bottom w:val="single" w:sz="4" w:space="0" w:color="auto"/>
              <w:right w:val="single" w:sz="4" w:space="0" w:color="auto"/>
            </w:tcBorders>
            <w:shd w:val="clear" w:color="auto" w:fill="auto"/>
          </w:tcPr>
          <w:p w:rsidR="00F41E69" w:rsidRPr="00F41E69" w:rsidRDefault="00F41E69" w:rsidP="00F41E69">
            <w:pPr>
              <w:widowControl/>
              <w:spacing w:line="480" w:lineRule="exact"/>
              <w:jc w:val="left"/>
              <w:rPr>
                <w:rFonts w:ascii="仿宋_GB2312" w:eastAsia="仿宋_GB2312" w:hAnsi="仿宋" w:cs="仿宋"/>
                <w:kern w:val="0"/>
                <w:sz w:val="24"/>
              </w:rPr>
            </w:pPr>
            <w:r w:rsidRPr="00F41E69">
              <w:rPr>
                <w:rFonts w:ascii="仿宋_GB2312" w:eastAsia="仿宋_GB2312" w:hAnsi="仿宋" w:cs="仿宋" w:hint="eastAsia"/>
                <w:b/>
                <w:bCs/>
                <w:kern w:val="0"/>
                <w:sz w:val="24"/>
              </w:rPr>
              <w:t>姓名</w:t>
            </w:r>
            <w:r w:rsidRPr="00F41E69">
              <w:rPr>
                <w:rFonts w:ascii="仿宋_GB2312" w:eastAsia="仿宋_GB2312" w:hAnsi="仿宋" w:cs="仿宋" w:hint="eastAsia"/>
                <w:kern w:val="0"/>
                <w:sz w:val="24"/>
              </w:rPr>
              <w:t>：</w:t>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F41E69" w:rsidRPr="00F41E69" w:rsidRDefault="00F41E69" w:rsidP="00F41E69">
            <w:pPr>
              <w:widowControl/>
              <w:spacing w:line="480" w:lineRule="exact"/>
              <w:jc w:val="left"/>
              <w:rPr>
                <w:rFonts w:ascii="仿宋_GB2312" w:eastAsia="仿宋_GB2312" w:hAnsi="仿宋" w:cs="仿宋"/>
                <w:kern w:val="0"/>
                <w:sz w:val="24"/>
              </w:rPr>
            </w:pPr>
            <w:r w:rsidRPr="00F41E69">
              <w:rPr>
                <w:rFonts w:ascii="仿宋_GB2312" w:eastAsia="仿宋_GB2312" w:hAnsi="仿宋" w:cs="仿宋" w:hint="eastAsia"/>
                <w:kern w:val="0"/>
                <w:sz w:val="24"/>
              </w:rPr>
              <w:t>身份证号码:</w:t>
            </w:r>
          </w:p>
        </w:tc>
      </w:tr>
      <w:tr w:rsidR="00F41E69" w:rsidRPr="00F41E69" w:rsidTr="00AD5FD3">
        <w:trPr>
          <w:trHeight w:val="377"/>
        </w:trPr>
        <w:tc>
          <w:tcPr>
            <w:tcW w:w="4219" w:type="dxa"/>
            <w:tcBorders>
              <w:top w:val="single" w:sz="4" w:space="0" w:color="auto"/>
              <w:left w:val="single" w:sz="4" w:space="0" w:color="auto"/>
              <w:bottom w:val="single" w:sz="4" w:space="0" w:color="auto"/>
              <w:right w:val="single" w:sz="4" w:space="0" w:color="auto"/>
            </w:tcBorders>
            <w:shd w:val="clear" w:color="auto" w:fill="auto"/>
          </w:tcPr>
          <w:p w:rsidR="00F41E69" w:rsidRPr="00F41E69" w:rsidRDefault="00F41E69" w:rsidP="00F41E69">
            <w:pPr>
              <w:widowControl/>
              <w:spacing w:line="480" w:lineRule="exact"/>
              <w:jc w:val="left"/>
              <w:rPr>
                <w:rFonts w:ascii="仿宋_GB2312" w:eastAsia="仿宋_GB2312" w:hAnsi="仿宋" w:cs="仿宋"/>
                <w:kern w:val="0"/>
                <w:sz w:val="24"/>
              </w:rPr>
            </w:pPr>
            <w:r w:rsidRPr="00F41E69">
              <w:rPr>
                <w:rFonts w:ascii="仿宋_GB2312" w:eastAsia="仿宋_GB2312" w:hAnsi="仿宋" w:cs="仿宋" w:hint="eastAsia"/>
                <w:kern w:val="0"/>
                <w:sz w:val="24"/>
              </w:rPr>
              <w:t>联系电话(手机号)：</w:t>
            </w:r>
          </w:p>
        </w:tc>
        <w:tc>
          <w:tcPr>
            <w:tcW w:w="5546" w:type="dxa"/>
            <w:tcBorders>
              <w:top w:val="single" w:sz="4" w:space="0" w:color="auto"/>
              <w:left w:val="single" w:sz="4" w:space="0" w:color="auto"/>
              <w:bottom w:val="single" w:sz="4" w:space="0" w:color="auto"/>
              <w:right w:val="single" w:sz="4" w:space="0" w:color="auto"/>
            </w:tcBorders>
            <w:shd w:val="clear" w:color="auto" w:fill="auto"/>
          </w:tcPr>
          <w:p w:rsidR="00F41E69" w:rsidRPr="00F41E69" w:rsidRDefault="00F41E69" w:rsidP="00F41E69">
            <w:pPr>
              <w:widowControl/>
              <w:spacing w:line="480" w:lineRule="exact"/>
              <w:jc w:val="left"/>
              <w:rPr>
                <w:rFonts w:ascii="仿宋_GB2312" w:eastAsia="仿宋_GB2312" w:hAnsi="仿宋" w:cs="仿宋"/>
                <w:kern w:val="0"/>
                <w:sz w:val="24"/>
              </w:rPr>
            </w:pPr>
            <w:r w:rsidRPr="00F41E69">
              <w:rPr>
                <w:rFonts w:ascii="仿宋_GB2312" w:eastAsia="仿宋_GB2312" w:hAnsi="仿宋" w:cs="仿宋" w:hint="eastAsia"/>
                <w:kern w:val="0"/>
                <w:sz w:val="24"/>
              </w:rPr>
              <w:t xml:space="preserve">现住址： </w:t>
            </w:r>
          </w:p>
        </w:tc>
      </w:tr>
      <w:tr w:rsidR="00F41E69" w:rsidRPr="00F41E69" w:rsidTr="00AD5FD3">
        <w:trPr>
          <w:trHeight w:val="90"/>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rsidR="00F41E69" w:rsidRPr="00F41E69" w:rsidRDefault="00F41E69" w:rsidP="00F41E69">
            <w:pPr>
              <w:widowControl/>
              <w:spacing w:line="340" w:lineRule="exact"/>
              <w:ind w:firstLineChars="200" w:firstLine="480"/>
              <w:jc w:val="left"/>
              <w:rPr>
                <w:rFonts w:ascii="仿宋_GB2312" w:eastAsia="仿宋_GB2312" w:hAnsi="仿宋" w:cs="仿宋"/>
                <w:kern w:val="0"/>
                <w:sz w:val="24"/>
                <w:szCs w:val="28"/>
              </w:rPr>
            </w:pPr>
            <w:r w:rsidRPr="00F41E69">
              <w:rPr>
                <w:rFonts w:ascii="仿宋_GB2312" w:eastAsia="仿宋_GB2312" w:hAnsi="仿宋" w:cs="仿宋" w:hint="eastAsia"/>
                <w:kern w:val="0"/>
                <w:sz w:val="24"/>
                <w:szCs w:val="28"/>
              </w:rPr>
              <w:t>我自觉遵守国家法律法规，自觉遵守湖南省新冠肺炎疫情防控各项管理规定，按照对自己负责、对他人负责、对承办单位负责的原则，承担疫情防控社会责任，郑重作出如下承诺：</w:t>
            </w:r>
          </w:p>
          <w:p w:rsidR="00F41E69" w:rsidRPr="00F41E69" w:rsidRDefault="00F41E69" w:rsidP="00F41E69">
            <w:pPr>
              <w:widowControl/>
              <w:spacing w:line="340" w:lineRule="exact"/>
              <w:jc w:val="left"/>
              <w:rPr>
                <w:rFonts w:ascii="仿宋_GB2312" w:eastAsia="仿宋_GB2312" w:hAnsi="仿宋" w:cs="仿宋"/>
                <w:kern w:val="0"/>
                <w:sz w:val="24"/>
                <w:szCs w:val="28"/>
              </w:rPr>
            </w:pPr>
            <w:r w:rsidRPr="00F41E69">
              <w:rPr>
                <w:rFonts w:ascii="仿宋_GB2312" w:eastAsia="仿宋_GB2312" w:hAnsi="仿宋" w:cs="仿宋" w:hint="eastAsia"/>
                <w:kern w:val="0"/>
                <w:sz w:val="24"/>
                <w:szCs w:val="28"/>
              </w:rPr>
              <w:t>一、我以及与我一起共同生活成员，比赛前14天没有外出，特别是没有外出到疫情中高风险地区，没有到国（境）外。</w:t>
            </w:r>
          </w:p>
          <w:p w:rsidR="00F41E69" w:rsidRPr="00F41E69" w:rsidRDefault="00F41E69" w:rsidP="00F41E69">
            <w:pPr>
              <w:widowControl/>
              <w:spacing w:line="340" w:lineRule="exact"/>
              <w:jc w:val="left"/>
              <w:rPr>
                <w:rFonts w:ascii="仿宋_GB2312" w:eastAsia="仿宋_GB2312" w:hAnsi="仿宋" w:cs="仿宋"/>
                <w:kern w:val="0"/>
                <w:sz w:val="24"/>
                <w:szCs w:val="28"/>
              </w:rPr>
            </w:pPr>
            <w:r w:rsidRPr="00F41E69">
              <w:rPr>
                <w:rFonts w:ascii="仿宋_GB2312" w:eastAsia="仿宋_GB2312" w:hAnsi="仿宋" w:cs="仿宋" w:hint="eastAsia"/>
                <w:kern w:val="0"/>
                <w:sz w:val="24"/>
                <w:szCs w:val="28"/>
              </w:rPr>
              <w:t>二、我以及与我一起共同生活的家长或亲属，没有患过新型冠状病毒肺炎、不是无症状感染者，也不是上述两类人员的密切接触者。比赛前14天，没有因为发热、干咳等症状到医院就诊过。</w:t>
            </w:r>
          </w:p>
          <w:p w:rsidR="00F41E69" w:rsidRPr="00F41E69" w:rsidRDefault="00F41E69" w:rsidP="00F41E69">
            <w:pPr>
              <w:widowControl/>
              <w:spacing w:line="340" w:lineRule="exact"/>
              <w:jc w:val="left"/>
              <w:rPr>
                <w:rFonts w:ascii="仿宋_GB2312" w:eastAsia="仿宋_GB2312" w:hAnsi="仿宋" w:cs="仿宋"/>
                <w:kern w:val="0"/>
                <w:sz w:val="24"/>
                <w:szCs w:val="28"/>
              </w:rPr>
            </w:pPr>
            <w:r w:rsidRPr="00F41E69">
              <w:rPr>
                <w:rFonts w:ascii="仿宋_GB2312" w:eastAsia="仿宋_GB2312" w:hAnsi="仿宋" w:cs="仿宋" w:hint="eastAsia"/>
                <w:kern w:val="0"/>
                <w:sz w:val="24"/>
                <w:szCs w:val="28"/>
              </w:rPr>
              <w:t>三、我以及与我一起共同生活的家长或亲属，近期均无传染性疾病，比赛前14天没有接触过疫情中高风险区域及入境人员。</w:t>
            </w:r>
          </w:p>
          <w:p w:rsidR="00F41E69" w:rsidRPr="00F41E69" w:rsidRDefault="00F41E69" w:rsidP="00F41E69">
            <w:pPr>
              <w:widowControl/>
              <w:spacing w:line="340" w:lineRule="exact"/>
              <w:jc w:val="left"/>
              <w:rPr>
                <w:rFonts w:ascii="仿宋_GB2312" w:eastAsia="仿宋_GB2312" w:hAnsi="仿宋" w:cs="仿宋"/>
                <w:kern w:val="0"/>
                <w:sz w:val="24"/>
                <w:szCs w:val="28"/>
              </w:rPr>
            </w:pPr>
            <w:r w:rsidRPr="00F41E69">
              <w:rPr>
                <w:rFonts w:ascii="仿宋_GB2312" w:eastAsia="仿宋_GB2312" w:hAnsi="仿宋" w:cs="仿宋" w:hint="eastAsia"/>
                <w:kern w:val="0"/>
                <w:sz w:val="24"/>
                <w:szCs w:val="28"/>
              </w:rPr>
              <w:t>四、我将严格遵守居家14天的承诺，尽量减少外出，不去人员密集场所；来比赛途中，将严格做好途中个人防护，避免与可疑人员接触。</w:t>
            </w:r>
          </w:p>
          <w:p w:rsidR="00F41E69" w:rsidRPr="00F41E69" w:rsidRDefault="00F41E69" w:rsidP="00F41E69">
            <w:pPr>
              <w:widowControl/>
              <w:spacing w:line="340" w:lineRule="exact"/>
              <w:jc w:val="left"/>
              <w:rPr>
                <w:rFonts w:ascii="仿宋_GB2312" w:eastAsia="仿宋_GB2312" w:hAnsi="仿宋" w:cs="仿宋"/>
                <w:kern w:val="0"/>
                <w:sz w:val="24"/>
                <w:szCs w:val="28"/>
              </w:rPr>
            </w:pPr>
            <w:r w:rsidRPr="00F41E69">
              <w:rPr>
                <w:rFonts w:ascii="仿宋_GB2312" w:eastAsia="仿宋_GB2312" w:hAnsi="仿宋" w:cs="仿宋" w:hint="eastAsia"/>
                <w:kern w:val="0"/>
                <w:sz w:val="24"/>
                <w:szCs w:val="28"/>
              </w:rPr>
              <w:t>五、我一旦发现自己或者共同居生活成员出现发热、干咳等症状时，第一时间向领队报告。</w:t>
            </w:r>
          </w:p>
          <w:p w:rsidR="00F41E69" w:rsidRPr="00F41E69" w:rsidRDefault="00F41E69" w:rsidP="00F41E69">
            <w:pPr>
              <w:widowControl/>
              <w:spacing w:line="340" w:lineRule="exact"/>
              <w:jc w:val="left"/>
              <w:rPr>
                <w:rFonts w:ascii="仿宋_GB2312" w:eastAsia="仿宋_GB2312" w:hAnsi="仿宋" w:cs="仿宋"/>
                <w:kern w:val="0"/>
                <w:sz w:val="24"/>
                <w:szCs w:val="28"/>
              </w:rPr>
            </w:pPr>
            <w:r w:rsidRPr="00F41E69">
              <w:rPr>
                <w:rFonts w:ascii="仿宋_GB2312" w:eastAsia="仿宋_GB2312" w:hAnsi="仿宋" w:cs="仿宋" w:hint="eastAsia"/>
                <w:kern w:val="0"/>
                <w:sz w:val="24"/>
                <w:szCs w:val="28"/>
              </w:rPr>
              <w:t>六、竞赛期间我将严格遵守承办单位相关规定，不聚集，不到人群密集的地方。</w:t>
            </w:r>
          </w:p>
          <w:p w:rsidR="00F41E69" w:rsidRPr="00F41E69" w:rsidRDefault="00F41E69" w:rsidP="00F41E69">
            <w:pPr>
              <w:widowControl/>
              <w:spacing w:line="340" w:lineRule="exact"/>
              <w:jc w:val="left"/>
              <w:rPr>
                <w:rFonts w:ascii="仿宋_GB2312" w:eastAsia="仿宋_GB2312" w:hAnsi="仿宋" w:cs="仿宋"/>
                <w:kern w:val="0"/>
                <w:sz w:val="24"/>
                <w:szCs w:val="28"/>
              </w:rPr>
            </w:pPr>
            <w:r w:rsidRPr="00F41E69">
              <w:rPr>
                <w:rFonts w:ascii="仿宋_GB2312" w:eastAsia="仿宋_GB2312" w:hAnsi="仿宋" w:cs="仿宋" w:hint="eastAsia"/>
                <w:kern w:val="0"/>
                <w:sz w:val="24"/>
                <w:szCs w:val="28"/>
              </w:rPr>
              <w:t>七、我自觉接受各方监督，保证遵守承办单位以及属地卫生健康部门新冠肺炎疫情防控有关规定。</w:t>
            </w:r>
          </w:p>
          <w:p w:rsidR="00F41E69" w:rsidRPr="00F41E69" w:rsidRDefault="00F41E69" w:rsidP="00F41E69">
            <w:pPr>
              <w:widowControl/>
              <w:spacing w:line="340" w:lineRule="exact"/>
              <w:jc w:val="left"/>
              <w:rPr>
                <w:rFonts w:ascii="仿宋_GB2312" w:eastAsia="仿宋_GB2312" w:hAnsi="仿宋" w:cs="仿宋"/>
                <w:kern w:val="0"/>
                <w:sz w:val="28"/>
                <w:szCs w:val="30"/>
              </w:rPr>
            </w:pPr>
            <w:r w:rsidRPr="00F41E69">
              <w:rPr>
                <w:rFonts w:ascii="仿宋_GB2312" w:eastAsia="仿宋_GB2312" w:hAnsi="仿宋" w:cs="仿宋" w:hint="eastAsia"/>
                <w:kern w:val="0"/>
                <w:sz w:val="24"/>
                <w:szCs w:val="28"/>
              </w:rPr>
              <w:t>八、本人自愿承诺，以上情况如有瞒报、谎报，造成新冠肺炎疫情传播的，一经查实，由本人承担相应的法律和经济责任。</w:t>
            </w:r>
          </w:p>
        </w:tc>
      </w:tr>
      <w:tr w:rsidR="00F41E69" w:rsidRPr="00F41E69" w:rsidTr="00F41E69">
        <w:trPr>
          <w:trHeight w:val="2331"/>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rsidR="00F41E69" w:rsidRPr="00F41E69" w:rsidRDefault="00F41E69" w:rsidP="00F41E69">
            <w:pPr>
              <w:widowControl/>
              <w:spacing w:line="480" w:lineRule="exact"/>
              <w:ind w:firstLineChars="200" w:firstLine="560"/>
              <w:jc w:val="left"/>
              <w:rPr>
                <w:rFonts w:ascii="仿宋_GB2312" w:eastAsia="仿宋_GB2312" w:hAnsi="仿宋" w:cs="仿宋"/>
                <w:kern w:val="0"/>
                <w:sz w:val="28"/>
                <w:szCs w:val="28"/>
              </w:rPr>
            </w:pPr>
            <w:r w:rsidRPr="00F41E69">
              <w:rPr>
                <w:rFonts w:ascii="仿宋_GB2312" w:eastAsia="仿宋_GB2312" w:hAnsi="仿宋" w:cs="仿宋" w:hint="eastAsia"/>
                <w:kern w:val="0"/>
                <w:sz w:val="28"/>
                <w:szCs w:val="28"/>
              </w:rPr>
              <w:t xml:space="preserve">以上内容属实，如有隐瞒和虚报，本人承担一切法律责任和相应后果；同时，本人自愿配合实施疫情防控有关事项，若不符合相关要求，自愿放弃参赛资格。 </w:t>
            </w:r>
          </w:p>
          <w:p w:rsidR="00F41E69" w:rsidRPr="00F41E69" w:rsidRDefault="00F41E69" w:rsidP="00F41E69">
            <w:pPr>
              <w:widowControl/>
              <w:spacing w:line="480" w:lineRule="exact"/>
              <w:jc w:val="left"/>
              <w:rPr>
                <w:rFonts w:ascii="仿宋_GB2312" w:eastAsia="仿宋_GB2312" w:hAnsi="仿宋" w:cs="仿宋"/>
                <w:kern w:val="0"/>
                <w:sz w:val="28"/>
                <w:szCs w:val="28"/>
              </w:rPr>
            </w:pPr>
            <w:r w:rsidRPr="00F41E69">
              <w:rPr>
                <w:rFonts w:ascii="仿宋_GB2312" w:eastAsia="仿宋_GB2312" w:hAnsi="仿宋" w:cs="仿宋" w:hint="eastAsia"/>
                <w:b/>
                <w:kern w:val="0"/>
                <w:sz w:val="30"/>
                <w:szCs w:val="30"/>
              </w:rPr>
              <w:t xml:space="preserve">                       </w:t>
            </w:r>
            <w:r w:rsidRPr="00F41E69">
              <w:rPr>
                <w:rFonts w:ascii="仿宋_GB2312" w:eastAsia="仿宋_GB2312" w:hAnsi="仿宋" w:cs="仿宋" w:hint="eastAsia"/>
                <w:b/>
                <w:kern w:val="0"/>
                <w:sz w:val="28"/>
                <w:szCs w:val="28"/>
              </w:rPr>
              <w:t xml:space="preserve">  </w:t>
            </w:r>
            <w:r w:rsidRPr="00F41E69">
              <w:rPr>
                <w:rFonts w:ascii="仿宋_GB2312" w:eastAsia="仿宋_GB2312" w:hAnsi="仿宋" w:cs="仿宋" w:hint="eastAsia"/>
                <w:kern w:val="0"/>
                <w:sz w:val="28"/>
                <w:szCs w:val="28"/>
              </w:rPr>
              <w:t xml:space="preserve">      承诺人（签字）：</w:t>
            </w:r>
          </w:p>
          <w:p w:rsidR="00F41E69" w:rsidRPr="00F41E69" w:rsidRDefault="00F41E69" w:rsidP="00F41E69">
            <w:pPr>
              <w:widowControl/>
              <w:spacing w:line="480" w:lineRule="exact"/>
              <w:jc w:val="center"/>
              <w:rPr>
                <w:rFonts w:ascii="仿宋_GB2312" w:eastAsia="仿宋_GB2312" w:hAnsi="仿宋" w:cs="仿宋"/>
                <w:kern w:val="0"/>
                <w:sz w:val="30"/>
                <w:szCs w:val="30"/>
              </w:rPr>
            </w:pPr>
            <w:r w:rsidRPr="00F41E69">
              <w:rPr>
                <w:rFonts w:ascii="仿宋_GB2312" w:eastAsia="仿宋_GB2312" w:hAnsi="仿宋" w:cs="仿宋" w:hint="eastAsia"/>
                <w:kern w:val="0"/>
                <w:sz w:val="28"/>
                <w:szCs w:val="28"/>
              </w:rPr>
              <w:t xml:space="preserve">                                         年   月   日</w:t>
            </w:r>
          </w:p>
        </w:tc>
      </w:tr>
    </w:tbl>
    <w:p w:rsidR="00F41E69" w:rsidRPr="00F41E69" w:rsidRDefault="00F41E69" w:rsidP="00F41E69">
      <w:pPr>
        <w:spacing w:line="560" w:lineRule="exact"/>
        <w:jc w:val="left"/>
        <w:rPr>
          <w:rFonts w:ascii="方正粗黑宋简体" w:eastAsia="方正粗黑宋简体" w:hAnsi="方正粗黑宋简体"/>
          <w:b/>
          <w:sz w:val="40"/>
          <w:szCs w:val="22"/>
        </w:rPr>
        <w:sectPr w:rsidR="00F41E69" w:rsidRPr="00F41E69">
          <w:pgSz w:w="11906" w:h="16838"/>
          <w:pgMar w:top="1091" w:right="1531" w:bottom="1985" w:left="1531" w:header="851" w:footer="992" w:gutter="0"/>
          <w:pgNumType w:fmt="decimalFullWidth"/>
          <w:cols w:space="425"/>
          <w:docGrid w:type="lines" w:linePitch="312"/>
        </w:sectPr>
      </w:pPr>
      <w:r w:rsidRPr="00F41E69">
        <w:rPr>
          <w:rFonts w:ascii="仿宋_GB2312" w:eastAsia="仿宋_GB2312" w:hint="eastAsia"/>
          <w:bCs/>
          <w:color w:val="000000" w:themeColor="text1"/>
          <w:sz w:val="28"/>
          <w:szCs w:val="28"/>
        </w:rPr>
        <w:t>备</w:t>
      </w:r>
      <w:r w:rsidRPr="00F41E69">
        <w:rPr>
          <w:rFonts w:ascii="仿宋_GB2312" w:eastAsia="仿宋_GB2312" w:hint="eastAsia"/>
          <w:bCs/>
          <w:color w:val="000000"/>
          <w:sz w:val="28"/>
          <w:szCs w:val="28"/>
        </w:rPr>
        <w:t>注：</w:t>
      </w:r>
      <w:r w:rsidRPr="00F41E69">
        <w:rPr>
          <w:rFonts w:ascii="仿宋_GB2312" w:eastAsia="仿宋_GB2312" w:hint="eastAsia"/>
          <w:bCs/>
          <w:color w:val="000000" w:themeColor="text1"/>
          <w:sz w:val="28"/>
          <w:szCs w:val="28"/>
        </w:rPr>
        <w:t>此承诺书每人一份</w:t>
      </w:r>
      <w:r w:rsidRPr="00F41E69">
        <w:rPr>
          <w:rFonts w:ascii="仿宋_GB2312" w:eastAsia="仿宋_GB2312" w:hint="eastAsia"/>
          <w:bCs/>
          <w:color w:val="000000"/>
          <w:sz w:val="28"/>
          <w:szCs w:val="28"/>
        </w:rPr>
        <w:t>（选手、指导教师、领队、随从</w:t>
      </w:r>
      <w:r w:rsidRPr="00F41E69">
        <w:rPr>
          <w:rFonts w:ascii="仿宋_GB2312" w:eastAsia="仿宋_GB2312" w:hint="eastAsia"/>
          <w:bCs/>
          <w:color w:val="000000" w:themeColor="text1"/>
          <w:sz w:val="28"/>
          <w:szCs w:val="28"/>
        </w:rPr>
        <w:t>人员），</w:t>
      </w:r>
      <w:r w:rsidRPr="00F41E69">
        <w:rPr>
          <w:rFonts w:ascii="仿宋_GB2312" w:eastAsia="仿宋_GB2312" w:hint="eastAsia"/>
          <w:bCs/>
          <w:color w:val="000000"/>
          <w:sz w:val="28"/>
          <w:szCs w:val="28"/>
        </w:rPr>
        <w:t>报到时提交</w:t>
      </w:r>
      <w:r w:rsidRPr="00F41E69">
        <w:rPr>
          <w:rFonts w:ascii="仿宋_GB2312" w:eastAsia="仿宋_GB2312" w:hint="eastAsia"/>
          <w:bCs/>
          <w:color w:val="000000" w:themeColor="text1"/>
          <w:sz w:val="28"/>
          <w:szCs w:val="28"/>
        </w:rPr>
        <w:t>承办校。</w:t>
      </w:r>
    </w:p>
    <w:p w:rsidR="00F41E69" w:rsidRPr="007A6180" w:rsidRDefault="00F41E69" w:rsidP="00F41E69">
      <w:pPr>
        <w:spacing w:line="540" w:lineRule="exact"/>
        <w:rPr>
          <w:rFonts w:ascii="黑体" w:eastAsia="黑体" w:hAnsi="黑体"/>
          <w:sz w:val="32"/>
          <w:szCs w:val="32"/>
        </w:rPr>
      </w:pPr>
      <w:r w:rsidRPr="007A6180">
        <w:rPr>
          <w:rFonts w:ascii="黑体" w:eastAsia="黑体" w:hAnsi="黑体" w:hint="eastAsia"/>
          <w:sz w:val="32"/>
          <w:szCs w:val="32"/>
        </w:rPr>
        <w:lastRenderedPageBreak/>
        <w:t>附件</w:t>
      </w:r>
      <w:r w:rsidR="0053522A">
        <w:rPr>
          <w:rFonts w:ascii="黑体" w:eastAsia="黑体" w:hAnsi="黑体" w:hint="eastAsia"/>
          <w:sz w:val="32"/>
          <w:szCs w:val="32"/>
        </w:rPr>
        <w:t>4</w:t>
      </w:r>
    </w:p>
    <w:p w:rsidR="00F41E69" w:rsidRPr="00EC50CE" w:rsidRDefault="00F41E69" w:rsidP="00F41E69">
      <w:pPr>
        <w:jc w:val="center"/>
        <w:rPr>
          <w:rFonts w:ascii="黑体" w:eastAsia="黑体" w:hAnsi="宋体" w:cs="黑体"/>
          <w:sz w:val="44"/>
          <w:szCs w:val="44"/>
        </w:rPr>
      </w:pPr>
      <w:r w:rsidRPr="00EC50CE">
        <w:rPr>
          <w:rFonts w:ascii="方正小标宋简体" w:eastAsia="方正小标宋简体" w:hAnsi="Calibri" w:hint="eastAsia"/>
          <w:bCs/>
          <w:sz w:val="44"/>
          <w:szCs w:val="44"/>
        </w:rPr>
        <w:t>2021年全国职业院校技能大赛赛前健康卡</w:t>
      </w:r>
    </w:p>
    <w:tbl>
      <w:tblPr>
        <w:tblW w:w="8522" w:type="dxa"/>
        <w:jc w:val="center"/>
        <w:tblLayout w:type="fixed"/>
        <w:tblCellMar>
          <w:left w:w="10" w:type="dxa"/>
          <w:right w:w="10" w:type="dxa"/>
        </w:tblCellMar>
        <w:tblLook w:val="04A0"/>
      </w:tblPr>
      <w:tblGrid>
        <w:gridCol w:w="1101"/>
        <w:gridCol w:w="62"/>
        <w:gridCol w:w="675"/>
        <w:gridCol w:w="680"/>
        <w:gridCol w:w="128"/>
        <w:gridCol w:w="864"/>
        <w:gridCol w:w="83"/>
        <w:gridCol w:w="933"/>
        <w:gridCol w:w="1678"/>
        <w:gridCol w:w="425"/>
        <w:gridCol w:w="879"/>
        <w:gridCol w:w="1014"/>
      </w:tblGrid>
      <w:tr w:rsidR="00F41E69" w:rsidRPr="00F41E69" w:rsidTr="00F41E69">
        <w:trPr>
          <w:trHeight w:val="23"/>
          <w:jc w:val="center"/>
        </w:trPr>
        <w:tc>
          <w:tcPr>
            <w:tcW w:w="1163" w:type="dxa"/>
            <w:gridSpan w:val="2"/>
            <w:vMerge w:val="restart"/>
            <w:tcBorders>
              <w:top w:val="single" w:sz="4" w:space="0" w:color="000000"/>
              <w:left w:val="single" w:sz="4" w:space="0" w:color="000000"/>
              <w:bottom w:val="single" w:sz="4" w:space="0" w:color="000000"/>
              <w:right w:val="single" w:sz="4" w:space="0" w:color="000000"/>
              <w:tl2br w:val="single" w:sz="4" w:space="0" w:color="auto"/>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情</w:t>
            </w:r>
            <w:r w:rsidRPr="00F41E69">
              <w:rPr>
                <w:rFonts w:ascii="仿宋_GB2312" w:eastAsia="仿宋_GB2312" w:hAnsi="仿宋_GB2312" w:cs="仿宋_GB2312" w:hint="eastAsia"/>
                <w:sz w:val="18"/>
              </w:rPr>
              <w:t xml:space="preserve">  </w:t>
            </w:r>
            <w:r w:rsidRPr="00F41E69">
              <w:rPr>
                <w:rFonts w:ascii="宋体" w:hAnsi="宋体" w:cs="宋体" w:hint="eastAsia"/>
                <w:sz w:val="18"/>
              </w:rPr>
              <w:t>形</w:t>
            </w:r>
          </w:p>
          <w:p w:rsidR="00F41E69" w:rsidRPr="00F41E69" w:rsidRDefault="00F41E69" w:rsidP="00F41E69">
            <w:pPr>
              <w:rPr>
                <w:rFonts w:ascii="仿宋_GB2312" w:eastAsia="仿宋_GB2312" w:hAnsi="仿宋_GB2312" w:cs="仿宋_GB2312"/>
                <w:sz w:val="18"/>
              </w:rPr>
            </w:pPr>
          </w:p>
          <w:p w:rsidR="00F41E69" w:rsidRPr="00F41E69" w:rsidRDefault="00F41E69" w:rsidP="00F41E69">
            <w:pPr>
              <w:ind w:firstLine="270"/>
              <w:jc w:val="center"/>
              <w:rPr>
                <w:rFonts w:ascii="仿宋_GB2312" w:eastAsia="仿宋_GB2312" w:hAnsi="仿宋_GB2312" w:cs="仿宋_GB2312"/>
                <w:sz w:val="18"/>
              </w:rPr>
            </w:pPr>
          </w:p>
          <w:p w:rsidR="00F41E69" w:rsidRPr="00F41E69" w:rsidRDefault="00F41E69" w:rsidP="00F41E69">
            <w:pPr>
              <w:ind w:firstLine="270"/>
              <w:jc w:val="center"/>
              <w:rPr>
                <w:rFonts w:ascii="仿宋_GB2312" w:eastAsia="仿宋_GB2312" w:hAnsi="仿宋_GB2312" w:cs="仿宋_GB2312"/>
                <w:sz w:val="18"/>
              </w:rPr>
            </w:pPr>
          </w:p>
          <w:p w:rsidR="00F41E69" w:rsidRPr="00F41E69" w:rsidRDefault="00F41E69" w:rsidP="00F41E69">
            <w:pPr>
              <w:jc w:val="center"/>
              <w:rPr>
                <w:rFonts w:ascii="Calibri" w:hAnsi="Calibri"/>
                <w:szCs w:val="22"/>
              </w:rPr>
            </w:pPr>
            <w:r w:rsidRPr="00F41E69">
              <w:rPr>
                <w:rFonts w:ascii="宋体" w:hAnsi="宋体" w:cs="宋体" w:hint="eastAsia"/>
                <w:sz w:val="18"/>
              </w:rPr>
              <w:t>姓</w:t>
            </w:r>
            <w:r w:rsidRPr="00F41E69">
              <w:rPr>
                <w:rFonts w:ascii="仿宋_GB2312" w:eastAsia="仿宋_GB2312" w:hAnsi="仿宋_GB2312" w:cs="仿宋_GB2312" w:hint="eastAsia"/>
                <w:sz w:val="18"/>
              </w:rPr>
              <w:t xml:space="preserve">  </w:t>
            </w:r>
            <w:r w:rsidRPr="00F41E69">
              <w:rPr>
                <w:rFonts w:ascii="宋体" w:hAnsi="宋体" w:cs="宋体" w:hint="eastAsia"/>
                <w:sz w:val="18"/>
              </w:rPr>
              <w:t>名</w:t>
            </w:r>
          </w:p>
        </w:tc>
        <w:tc>
          <w:tcPr>
            <w:tcW w:w="735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Cs w:val="22"/>
              </w:rPr>
            </w:pPr>
            <w:r w:rsidRPr="00F41E69">
              <w:rPr>
                <w:rFonts w:ascii="宋体" w:hAnsi="宋体" w:cs="宋体" w:hint="eastAsia"/>
                <w:sz w:val="18"/>
              </w:rPr>
              <w:t>健康排查（流行病学史筛查）</w:t>
            </w:r>
          </w:p>
        </w:tc>
      </w:tr>
      <w:tr w:rsidR="00F41E69" w:rsidRPr="00F41E69" w:rsidTr="00AD5FD3">
        <w:trPr>
          <w:trHeight w:val="1663"/>
          <w:jc w:val="center"/>
        </w:trPr>
        <w:tc>
          <w:tcPr>
            <w:tcW w:w="1163" w:type="dxa"/>
            <w:gridSpan w:val="2"/>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rPr>
                <w:rFonts w:ascii="Calibri" w:hAnsi="Calibri" w:cs="Calibri"/>
                <w:sz w:val="20"/>
                <w:szCs w:val="20"/>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0E0318" w:rsidP="00F41E69">
            <w:pPr>
              <w:jc w:val="center"/>
              <w:rPr>
                <w:rFonts w:ascii="Calibri" w:hAnsi="Calibri"/>
                <w:szCs w:val="22"/>
              </w:rPr>
            </w:pPr>
            <w:r>
              <w:rPr>
                <w:rFonts w:ascii="仿宋_GB2312" w:eastAsia="仿宋_GB2312" w:hAnsi="仿宋_GB2312" w:cs="仿宋_GB2312" w:hint="eastAsia"/>
                <w:sz w:val="18"/>
              </w:rPr>
              <w:t>14</w:t>
            </w:r>
            <w:r w:rsidR="00F41E69" w:rsidRPr="00F41E69">
              <w:rPr>
                <w:rFonts w:ascii="宋体" w:hAnsi="宋体" w:cs="宋体" w:hint="eastAsia"/>
                <w:sz w:val="18"/>
              </w:rPr>
              <w:t>天内国内中、高风险等疫情重点地区旅居地（县（市、区））</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仿宋_GB2312" w:cs="仿宋_GB2312"/>
                <w:sz w:val="18"/>
              </w:rPr>
            </w:pPr>
            <w:r w:rsidRPr="00F41E69">
              <w:rPr>
                <w:rFonts w:ascii="仿宋_GB2312" w:eastAsia="仿宋_GB2312" w:hAnsi="仿宋_GB2312" w:cs="仿宋_GB2312" w:hint="eastAsia"/>
                <w:sz w:val="18"/>
              </w:rPr>
              <w:t>2</w:t>
            </w:r>
            <w:r w:rsidR="000E0318">
              <w:rPr>
                <w:rFonts w:ascii="仿宋_GB2312" w:eastAsia="仿宋_GB2312" w:hAnsi="仿宋_GB2312" w:cs="仿宋_GB2312" w:hint="eastAsia"/>
                <w:sz w:val="18"/>
              </w:rPr>
              <w:t>8</w:t>
            </w:r>
            <w:r w:rsidRPr="00F41E69">
              <w:rPr>
                <w:rFonts w:ascii="宋体" w:hAnsi="宋体" w:cs="宋体" w:hint="eastAsia"/>
                <w:sz w:val="18"/>
              </w:rPr>
              <w:t>天内境外旅居地</w:t>
            </w:r>
          </w:p>
          <w:p w:rsidR="00F41E69" w:rsidRPr="00F41E69" w:rsidRDefault="00F41E69" w:rsidP="00F41E69">
            <w:pPr>
              <w:jc w:val="center"/>
              <w:rPr>
                <w:rFonts w:ascii="Calibri" w:hAnsi="Calibri"/>
                <w:szCs w:val="22"/>
              </w:rPr>
            </w:pPr>
            <w:r w:rsidRPr="00F41E69">
              <w:rPr>
                <w:rFonts w:ascii="宋体" w:hAnsi="宋体" w:cs="宋体" w:hint="eastAsia"/>
                <w:sz w:val="18"/>
              </w:rPr>
              <w:t>（国家地区）</w:t>
            </w: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居住社区</w:t>
            </w:r>
            <w:r w:rsidRPr="00F41E69">
              <w:rPr>
                <w:rFonts w:ascii="仿宋_GB2312" w:eastAsia="仿宋_GB2312" w:hAnsi="仿宋_GB2312" w:cs="仿宋_GB2312" w:hint="eastAsia"/>
                <w:sz w:val="18"/>
              </w:rPr>
              <w:t>21</w:t>
            </w:r>
            <w:r w:rsidRPr="00F41E69">
              <w:rPr>
                <w:rFonts w:ascii="宋体" w:hAnsi="宋体" w:cs="宋体" w:hint="eastAsia"/>
                <w:sz w:val="18"/>
              </w:rPr>
              <w:t>天内发生疫情</w:t>
            </w:r>
          </w:p>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①是</w:t>
            </w:r>
          </w:p>
          <w:p w:rsidR="00F41E69" w:rsidRPr="00F41E69" w:rsidRDefault="00F41E69" w:rsidP="00F41E69">
            <w:pPr>
              <w:jc w:val="center"/>
              <w:rPr>
                <w:rFonts w:ascii="Calibri" w:hAnsi="Calibri"/>
                <w:szCs w:val="22"/>
              </w:rPr>
            </w:pPr>
            <w:r w:rsidRPr="00F41E69">
              <w:rPr>
                <w:rFonts w:ascii="宋体" w:hAnsi="宋体" w:cs="宋体" w:hint="eastAsia"/>
                <w:sz w:val="18"/>
              </w:rPr>
              <w:t>②否</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属于下面哪种情形</w:t>
            </w:r>
          </w:p>
          <w:p w:rsidR="00F41E69" w:rsidRPr="00F41E69" w:rsidRDefault="00F41E69" w:rsidP="00F41E69">
            <w:pPr>
              <w:rPr>
                <w:rFonts w:ascii="仿宋_GB2312" w:eastAsia="仿宋_GB2312" w:hAnsi="仿宋_GB2312" w:cs="仿宋_GB2312"/>
                <w:sz w:val="18"/>
              </w:rPr>
            </w:pPr>
            <w:r w:rsidRPr="00F41E69">
              <w:rPr>
                <w:rFonts w:ascii="宋体" w:hAnsi="宋体" w:cs="宋体" w:hint="eastAsia"/>
                <w:sz w:val="18"/>
              </w:rPr>
              <w:t>①确诊病例</w:t>
            </w:r>
          </w:p>
          <w:p w:rsidR="00F41E69" w:rsidRPr="00F41E69" w:rsidRDefault="00F41E69" w:rsidP="00F41E69">
            <w:pPr>
              <w:rPr>
                <w:rFonts w:ascii="仿宋_GB2312" w:eastAsia="仿宋_GB2312" w:hAnsi="仿宋_GB2312" w:cs="仿宋_GB2312"/>
                <w:sz w:val="18"/>
              </w:rPr>
            </w:pPr>
            <w:r w:rsidRPr="00F41E69">
              <w:rPr>
                <w:rFonts w:ascii="宋体" w:hAnsi="宋体" w:cs="宋体" w:hint="eastAsia"/>
                <w:sz w:val="18"/>
              </w:rPr>
              <w:t>②无症状感染者</w:t>
            </w:r>
          </w:p>
          <w:p w:rsidR="00F41E69" w:rsidRPr="00F41E69" w:rsidRDefault="00F41E69" w:rsidP="00F41E69">
            <w:pPr>
              <w:rPr>
                <w:rFonts w:ascii="仿宋_GB2312" w:eastAsia="仿宋_GB2312" w:hAnsi="仿宋_GB2312" w:cs="仿宋_GB2312"/>
                <w:sz w:val="18"/>
              </w:rPr>
            </w:pPr>
            <w:r w:rsidRPr="00F41E69">
              <w:rPr>
                <w:rFonts w:ascii="宋体" w:hAnsi="宋体" w:cs="宋体" w:hint="eastAsia"/>
                <w:sz w:val="18"/>
              </w:rPr>
              <w:t>③密切接触者</w:t>
            </w:r>
          </w:p>
          <w:p w:rsidR="00F41E69" w:rsidRPr="00F41E69" w:rsidRDefault="00F41E69" w:rsidP="00F41E69">
            <w:pPr>
              <w:rPr>
                <w:rFonts w:ascii="Calibri" w:hAnsi="Calibri"/>
                <w:szCs w:val="22"/>
              </w:rPr>
            </w:pPr>
            <w:r w:rsidRPr="00F41E69">
              <w:rPr>
                <w:rFonts w:ascii="宋体" w:hAnsi="宋体" w:cs="宋体" w:hint="eastAsia"/>
                <w:sz w:val="18"/>
              </w:rPr>
              <w:t>④以上都不是</w:t>
            </w: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是否解除医学隔离观察</w:t>
            </w:r>
          </w:p>
          <w:p w:rsidR="00F41E69" w:rsidRPr="00F41E69" w:rsidRDefault="00F41E69" w:rsidP="00F41E69">
            <w:pPr>
              <w:jc w:val="left"/>
              <w:rPr>
                <w:rFonts w:ascii="仿宋_GB2312" w:eastAsia="仿宋_GB2312" w:hAnsi="仿宋_GB2312" w:cs="仿宋_GB2312"/>
                <w:sz w:val="18"/>
              </w:rPr>
            </w:pPr>
            <w:r w:rsidRPr="00F41E69">
              <w:rPr>
                <w:rFonts w:ascii="宋体" w:hAnsi="宋体" w:cs="宋体" w:hint="eastAsia"/>
                <w:sz w:val="18"/>
              </w:rPr>
              <w:t>①是</w:t>
            </w:r>
          </w:p>
          <w:p w:rsidR="00F41E69" w:rsidRPr="00F41E69" w:rsidRDefault="00F41E69" w:rsidP="00F41E69">
            <w:pPr>
              <w:jc w:val="left"/>
              <w:rPr>
                <w:rFonts w:ascii="仿宋_GB2312" w:eastAsia="仿宋_GB2312" w:hAnsi="仿宋_GB2312" w:cs="仿宋_GB2312"/>
                <w:sz w:val="18"/>
              </w:rPr>
            </w:pPr>
            <w:r w:rsidRPr="00F41E69">
              <w:rPr>
                <w:rFonts w:ascii="宋体" w:hAnsi="宋体" w:cs="宋体" w:hint="eastAsia"/>
                <w:sz w:val="18"/>
              </w:rPr>
              <w:t>②否</w:t>
            </w:r>
          </w:p>
          <w:p w:rsidR="00F41E69" w:rsidRPr="00F41E69" w:rsidRDefault="00F41E69" w:rsidP="00F41E69">
            <w:pPr>
              <w:jc w:val="left"/>
              <w:rPr>
                <w:rFonts w:ascii="Calibri" w:hAnsi="Calibri"/>
                <w:szCs w:val="22"/>
              </w:rPr>
            </w:pPr>
            <w:r w:rsidRPr="00F41E69">
              <w:rPr>
                <w:rFonts w:ascii="宋体" w:hAnsi="宋体" w:cs="宋体" w:hint="eastAsia"/>
                <w:sz w:val="18"/>
              </w:rPr>
              <w:t>③不属于</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left"/>
              <w:rPr>
                <w:rFonts w:ascii="仿宋_GB2312" w:eastAsia="仿宋_GB2312" w:hAnsi="仿宋_GB2312" w:cs="仿宋_GB2312"/>
                <w:sz w:val="18"/>
              </w:rPr>
            </w:pPr>
            <w:r w:rsidRPr="00F41E69">
              <w:rPr>
                <w:rFonts w:ascii="宋体" w:hAnsi="宋体" w:cs="宋体" w:hint="eastAsia"/>
                <w:sz w:val="18"/>
              </w:rPr>
              <w:t>核酸检测①阳性</w:t>
            </w:r>
          </w:p>
          <w:p w:rsidR="00F41E69" w:rsidRPr="00F41E69" w:rsidRDefault="00F41E69" w:rsidP="00F41E69">
            <w:pPr>
              <w:jc w:val="left"/>
              <w:rPr>
                <w:rFonts w:ascii="仿宋_GB2312" w:eastAsia="仿宋_GB2312" w:hAnsi="仿宋_GB2312" w:cs="仿宋_GB2312"/>
                <w:sz w:val="18"/>
              </w:rPr>
            </w:pPr>
            <w:r w:rsidRPr="00F41E69">
              <w:rPr>
                <w:rFonts w:ascii="宋体" w:hAnsi="宋体" w:cs="宋体" w:hint="eastAsia"/>
                <w:sz w:val="18"/>
              </w:rPr>
              <w:t>②阴性</w:t>
            </w:r>
          </w:p>
          <w:p w:rsidR="00F41E69" w:rsidRPr="00F41E69" w:rsidRDefault="00F41E69" w:rsidP="00F41E69">
            <w:pPr>
              <w:jc w:val="left"/>
              <w:rPr>
                <w:rFonts w:ascii="Calibri" w:hAnsi="Calibri"/>
                <w:szCs w:val="22"/>
              </w:rPr>
            </w:pPr>
            <w:r w:rsidRPr="00F41E69">
              <w:rPr>
                <w:rFonts w:ascii="宋体" w:hAnsi="宋体" w:cs="宋体" w:hint="eastAsia"/>
                <w:sz w:val="18"/>
              </w:rPr>
              <w:t>③不需要</w:t>
            </w:r>
          </w:p>
        </w:tc>
      </w:tr>
      <w:tr w:rsidR="00F41E69" w:rsidRPr="00F41E69" w:rsidTr="00AD5FD3">
        <w:trPr>
          <w:trHeight w:val="23"/>
          <w:jc w:val="center"/>
        </w:trPr>
        <w:tc>
          <w:tcPr>
            <w:tcW w:w="11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 w:val="22"/>
              </w:rPr>
            </w:pPr>
          </w:p>
        </w:tc>
        <w:tc>
          <w:tcPr>
            <w:tcW w:w="135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 w:val="22"/>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 w:val="22"/>
              </w:rPr>
            </w:pPr>
          </w:p>
        </w:tc>
        <w:tc>
          <w:tcPr>
            <w:tcW w:w="101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 w:val="22"/>
              </w:rPr>
            </w:pP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 w:val="22"/>
              </w:rPr>
            </w:pPr>
          </w:p>
        </w:tc>
        <w:tc>
          <w:tcPr>
            <w:tcW w:w="13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 w:val="22"/>
              </w:rPr>
            </w:pPr>
          </w:p>
        </w:tc>
      </w:tr>
      <w:tr w:rsidR="00F41E69" w:rsidRPr="00F41E69" w:rsidTr="00AD5FD3">
        <w:trPr>
          <w:trHeight w:val="23"/>
          <w:jc w:val="center"/>
        </w:trPr>
        <w:tc>
          <w:tcPr>
            <w:tcW w:w="8522"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Calibri" w:hAnsi="Calibri"/>
                <w:szCs w:val="22"/>
              </w:rPr>
            </w:pPr>
            <w:r w:rsidRPr="00F41E69">
              <w:rPr>
                <w:rFonts w:ascii="宋体" w:hAnsi="宋体" w:cs="宋体" w:hint="eastAsia"/>
                <w:sz w:val="18"/>
              </w:rPr>
              <w:t>健康监测（前</w:t>
            </w:r>
            <w:r w:rsidRPr="00F41E69">
              <w:rPr>
                <w:rFonts w:ascii="仿宋_GB2312" w:eastAsia="仿宋_GB2312" w:hAnsi="仿宋_GB2312" w:cs="仿宋_GB2312" w:hint="eastAsia"/>
                <w:sz w:val="18"/>
              </w:rPr>
              <w:t>14</w:t>
            </w:r>
            <w:r w:rsidRPr="00F41E69">
              <w:rPr>
                <w:rFonts w:ascii="宋体" w:hAnsi="宋体" w:cs="宋体" w:hint="eastAsia"/>
                <w:sz w:val="18"/>
              </w:rPr>
              <w:t>天起）</w:t>
            </w: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Cs w:val="22"/>
              </w:rPr>
            </w:pPr>
            <w:r w:rsidRPr="00F41E69">
              <w:rPr>
                <w:rFonts w:ascii="宋体" w:hAnsi="宋体" w:cs="宋体" w:hint="eastAsia"/>
                <w:sz w:val="18"/>
              </w:rPr>
              <w:t>天数</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Cs w:val="22"/>
              </w:rPr>
            </w:pPr>
            <w:r w:rsidRPr="00F41E69">
              <w:rPr>
                <w:rFonts w:ascii="宋体" w:hAnsi="宋体" w:cs="宋体" w:hint="eastAsia"/>
                <w:sz w:val="18"/>
              </w:rPr>
              <w:t>监测日期</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健康码</w:t>
            </w:r>
          </w:p>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①红码</w:t>
            </w:r>
          </w:p>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②黄码</w:t>
            </w:r>
          </w:p>
          <w:p w:rsidR="00F41E69" w:rsidRPr="00F41E69" w:rsidRDefault="00F41E69" w:rsidP="00F41E69">
            <w:pPr>
              <w:jc w:val="center"/>
              <w:rPr>
                <w:rFonts w:ascii="Calibri" w:hAnsi="Calibri"/>
                <w:szCs w:val="22"/>
              </w:rPr>
            </w:pPr>
            <w:r w:rsidRPr="00F41E69">
              <w:rPr>
                <w:rFonts w:ascii="宋体" w:hAnsi="宋体" w:cs="宋体" w:hint="eastAsia"/>
                <w:sz w:val="18"/>
              </w:rPr>
              <w:t>③绿码</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Cs w:val="22"/>
              </w:rPr>
            </w:pPr>
            <w:r w:rsidRPr="00F41E69">
              <w:rPr>
                <w:rFonts w:ascii="宋体" w:hAnsi="宋体" w:cs="宋体" w:hint="eastAsia"/>
                <w:sz w:val="18"/>
              </w:rPr>
              <w:t>早体温</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Cs w:val="22"/>
              </w:rPr>
            </w:pPr>
            <w:r w:rsidRPr="00F41E69">
              <w:rPr>
                <w:rFonts w:ascii="宋体" w:hAnsi="宋体" w:cs="宋体" w:hint="eastAsia"/>
                <w:sz w:val="18"/>
              </w:rPr>
              <w:t>晚体温</w:t>
            </w: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是否有以下症状</w:t>
            </w:r>
          </w:p>
          <w:p w:rsidR="00F41E69" w:rsidRPr="00F41E69" w:rsidRDefault="00F41E69" w:rsidP="00F41E69">
            <w:pPr>
              <w:jc w:val="center"/>
              <w:rPr>
                <w:rFonts w:ascii="Calibri" w:hAnsi="Calibri"/>
                <w:szCs w:val="22"/>
              </w:rPr>
            </w:pPr>
            <w:r w:rsidRPr="00F41E69">
              <w:rPr>
                <w:rFonts w:ascii="宋体" w:hAnsi="宋体" w:cs="宋体" w:hint="eastAsia"/>
                <w:sz w:val="18"/>
              </w:rPr>
              <w:t>①发热②乏力③咳嗽或打喷嚏④咽痛⑤腹泻⑥呕吐⑦黄疸⑧皮疹⑨结膜充血⑩都没有</w:t>
            </w: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如出现以上所列症状，是否排除疑似传染病</w:t>
            </w:r>
          </w:p>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①是</w:t>
            </w:r>
          </w:p>
          <w:p w:rsidR="00F41E69" w:rsidRPr="00F41E69" w:rsidRDefault="00F41E69" w:rsidP="00F41E69">
            <w:pPr>
              <w:jc w:val="center"/>
              <w:rPr>
                <w:rFonts w:ascii="Calibri" w:hAnsi="Calibri"/>
                <w:szCs w:val="22"/>
              </w:rPr>
            </w:pPr>
            <w:r w:rsidRPr="00F41E69">
              <w:rPr>
                <w:rFonts w:ascii="宋体" w:hAnsi="宋体" w:cs="宋体" w:hint="eastAsia"/>
                <w:sz w:val="18"/>
              </w:rPr>
              <w:t>②否</w:t>
            </w: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1</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r>
              <w:rPr>
                <w:rFonts w:ascii="仿宋_GB2312" w:eastAsia="仿宋_GB2312" w:hAnsi="宋体" w:cs="宋体" w:hint="eastAsia"/>
                <w:sz w:val="24"/>
              </w:rPr>
              <w:t>6.4</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2</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3</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4</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5</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6</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7</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8</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9</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10</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11</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12</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13</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r w:rsidRPr="00F41E69">
              <w:rPr>
                <w:rFonts w:ascii="仿宋_GB2312" w:eastAsia="仿宋_GB2312" w:hAnsi="仿宋_GB2312" w:cs="仿宋_GB2312" w:hint="eastAsia"/>
                <w:sz w:val="24"/>
              </w:rPr>
              <w:t>14</w:t>
            </w:r>
          </w:p>
        </w:tc>
        <w:tc>
          <w:tcPr>
            <w:tcW w:w="73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bl>
    <w:p w:rsidR="00F41E69" w:rsidRPr="00F41E69" w:rsidRDefault="00F41E69" w:rsidP="00F41E69">
      <w:pPr>
        <w:spacing w:line="560" w:lineRule="exact"/>
        <w:ind w:firstLineChars="200" w:firstLine="560"/>
        <w:rPr>
          <w:rFonts w:ascii="仿宋_GB2312" w:eastAsia="仿宋_GB2312" w:hAnsi="仿宋_GB2312" w:cs="仿宋_GB2312"/>
          <w:sz w:val="28"/>
          <w:szCs w:val="28"/>
        </w:rPr>
      </w:pPr>
      <w:r w:rsidRPr="00F41E69">
        <w:rPr>
          <w:rFonts w:ascii="仿宋_GB2312" w:eastAsia="仿宋_GB2312" w:hAnsi="宋体" w:cs="宋体" w:hint="eastAsia"/>
          <w:sz w:val="28"/>
          <w:szCs w:val="28"/>
        </w:rPr>
        <w:t>本人承诺：以上信息属实，如有虚报、瞒报，愿承担责任及后果。</w:t>
      </w:r>
      <w:r w:rsidRPr="00F41E69">
        <w:rPr>
          <w:rFonts w:ascii="仿宋_GB2312" w:eastAsia="仿宋_GB2312" w:hAnsi="仿宋_GB2312" w:cs="仿宋_GB2312" w:hint="eastAsia"/>
          <w:sz w:val="28"/>
          <w:szCs w:val="28"/>
        </w:rPr>
        <w:t xml:space="preserve">               </w:t>
      </w:r>
    </w:p>
    <w:p w:rsidR="00F41E69" w:rsidRPr="00F41E69" w:rsidRDefault="00F41E69" w:rsidP="00F41E69">
      <w:pPr>
        <w:spacing w:line="600" w:lineRule="auto"/>
        <w:rPr>
          <w:rFonts w:ascii="仿宋_GB2312" w:eastAsia="仿宋_GB2312" w:hAnsi="仿宋"/>
          <w:sz w:val="28"/>
          <w:szCs w:val="28"/>
        </w:rPr>
      </w:pPr>
      <w:r w:rsidRPr="00F41E69">
        <w:rPr>
          <w:rFonts w:ascii="仿宋_GB2312" w:eastAsia="仿宋_GB2312" w:hAnsi="宋体" w:cs="宋体" w:hint="eastAsia"/>
          <w:sz w:val="28"/>
          <w:szCs w:val="28"/>
        </w:rPr>
        <w:t>签字：</w:t>
      </w:r>
      <w:r w:rsidRPr="00F41E69">
        <w:rPr>
          <w:rFonts w:ascii="仿宋_GB2312" w:eastAsia="仿宋_GB2312" w:hAnsi="仿宋_GB2312" w:cs="仿宋_GB2312" w:hint="eastAsia"/>
          <w:sz w:val="28"/>
          <w:szCs w:val="28"/>
          <w:u w:val="single"/>
        </w:rPr>
        <w:t xml:space="preserve">                 </w:t>
      </w:r>
      <w:r w:rsidRPr="00F41E69">
        <w:rPr>
          <w:rFonts w:ascii="仿宋_GB2312" w:eastAsia="仿宋_GB2312" w:hAnsi="仿宋_GB2312" w:cs="仿宋_GB2312" w:hint="eastAsia"/>
          <w:sz w:val="28"/>
          <w:szCs w:val="28"/>
        </w:rPr>
        <w:t xml:space="preserve">            </w:t>
      </w:r>
      <w:r w:rsidRPr="00F41E69">
        <w:rPr>
          <w:rFonts w:ascii="仿宋_GB2312" w:eastAsia="仿宋_GB2312" w:hAnsi="宋体" w:cs="宋体" w:hint="eastAsia"/>
          <w:sz w:val="28"/>
          <w:szCs w:val="28"/>
        </w:rPr>
        <w:t>联系电话：</w:t>
      </w:r>
      <w:r w:rsidRPr="00F41E69">
        <w:rPr>
          <w:rFonts w:ascii="仿宋_GB2312" w:eastAsia="仿宋_GB2312" w:hAnsi="仿宋_GB2312" w:cs="仿宋_GB2312" w:hint="eastAsia"/>
          <w:sz w:val="28"/>
          <w:szCs w:val="28"/>
          <w:u w:val="single"/>
        </w:rPr>
        <w:t xml:space="preserve">             </w:t>
      </w:r>
      <w:r w:rsidRPr="00F41E69">
        <w:rPr>
          <w:rFonts w:ascii="仿宋_GB2312" w:eastAsia="仿宋_GB2312" w:hAnsi="仿宋_GB2312" w:cs="仿宋_GB2312" w:hint="eastAsia"/>
          <w:sz w:val="28"/>
          <w:szCs w:val="28"/>
        </w:rPr>
        <w:t xml:space="preserve"> </w:t>
      </w:r>
    </w:p>
    <w:p w:rsidR="00F41E69" w:rsidRPr="00F41E69" w:rsidRDefault="00F41E69" w:rsidP="00F41E69">
      <w:pPr>
        <w:spacing w:line="560" w:lineRule="exact"/>
        <w:jc w:val="left"/>
        <w:rPr>
          <w:rFonts w:ascii="Calibri" w:hAnsi="Calibri"/>
          <w:szCs w:val="22"/>
        </w:rPr>
      </w:pPr>
      <w:r w:rsidRPr="00F41E69">
        <w:rPr>
          <w:rFonts w:ascii="仿宋_GB2312" w:eastAsia="仿宋_GB2312" w:hint="eastAsia"/>
          <w:bCs/>
          <w:color w:val="000000" w:themeColor="text1"/>
          <w:sz w:val="28"/>
          <w:szCs w:val="28"/>
        </w:rPr>
        <w:t>备</w:t>
      </w:r>
      <w:r w:rsidRPr="00F41E69">
        <w:rPr>
          <w:rFonts w:ascii="仿宋_GB2312" w:eastAsia="仿宋_GB2312" w:hint="eastAsia"/>
          <w:bCs/>
          <w:color w:val="000000"/>
          <w:sz w:val="28"/>
          <w:szCs w:val="28"/>
        </w:rPr>
        <w:t>注：</w:t>
      </w:r>
      <w:r w:rsidRPr="00F41E69">
        <w:rPr>
          <w:rFonts w:ascii="仿宋_GB2312" w:eastAsia="仿宋_GB2312" w:hint="eastAsia"/>
          <w:bCs/>
          <w:color w:val="000000" w:themeColor="text1"/>
          <w:sz w:val="28"/>
          <w:szCs w:val="28"/>
        </w:rPr>
        <w:t>此</w:t>
      </w:r>
      <w:r w:rsidR="000E0318">
        <w:rPr>
          <w:rFonts w:ascii="仿宋_GB2312" w:eastAsia="仿宋_GB2312" w:hint="eastAsia"/>
          <w:bCs/>
          <w:color w:val="000000" w:themeColor="text1"/>
          <w:sz w:val="28"/>
          <w:szCs w:val="28"/>
        </w:rPr>
        <w:t>表</w:t>
      </w:r>
      <w:r w:rsidRPr="00F41E69">
        <w:rPr>
          <w:rFonts w:ascii="仿宋_GB2312" w:eastAsia="仿宋_GB2312" w:hint="eastAsia"/>
          <w:bCs/>
          <w:color w:val="000000" w:themeColor="text1"/>
          <w:sz w:val="28"/>
          <w:szCs w:val="28"/>
        </w:rPr>
        <w:t>每人一份</w:t>
      </w:r>
      <w:r w:rsidRPr="00F41E69">
        <w:rPr>
          <w:rFonts w:ascii="仿宋_GB2312" w:eastAsia="仿宋_GB2312" w:hint="eastAsia"/>
          <w:bCs/>
          <w:color w:val="000000"/>
          <w:sz w:val="28"/>
          <w:szCs w:val="28"/>
        </w:rPr>
        <w:t>（选手、指导教师、领队、随从</w:t>
      </w:r>
      <w:r w:rsidRPr="00F41E69">
        <w:rPr>
          <w:rFonts w:ascii="仿宋_GB2312" w:eastAsia="仿宋_GB2312" w:hint="eastAsia"/>
          <w:bCs/>
          <w:color w:val="000000" w:themeColor="text1"/>
          <w:sz w:val="28"/>
          <w:szCs w:val="28"/>
        </w:rPr>
        <w:t>人员），</w:t>
      </w:r>
      <w:r w:rsidRPr="00F41E69">
        <w:rPr>
          <w:rFonts w:ascii="仿宋_GB2312" w:eastAsia="仿宋_GB2312" w:hint="eastAsia"/>
          <w:bCs/>
          <w:color w:val="000000"/>
          <w:sz w:val="28"/>
          <w:szCs w:val="28"/>
        </w:rPr>
        <w:t>报到时提交</w:t>
      </w:r>
      <w:r w:rsidRPr="00F41E69">
        <w:rPr>
          <w:rFonts w:ascii="仿宋_GB2312" w:eastAsia="仿宋_GB2312" w:hint="eastAsia"/>
          <w:bCs/>
          <w:color w:val="000000" w:themeColor="text1"/>
          <w:sz w:val="28"/>
          <w:szCs w:val="28"/>
        </w:rPr>
        <w:t>承办校。</w:t>
      </w:r>
    </w:p>
    <w:p w:rsidR="000E0318" w:rsidRPr="007A6180" w:rsidRDefault="000E0318" w:rsidP="000E0318">
      <w:pPr>
        <w:spacing w:line="540" w:lineRule="exact"/>
        <w:rPr>
          <w:rFonts w:ascii="黑体" w:eastAsia="黑体" w:hAnsi="黑体"/>
          <w:sz w:val="32"/>
          <w:szCs w:val="32"/>
        </w:rPr>
      </w:pPr>
      <w:r w:rsidRPr="007A6180">
        <w:rPr>
          <w:rFonts w:ascii="黑体" w:eastAsia="黑体" w:hAnsi="黑体" w:hint="eastAsia"/>
          <w:sz w:val="32"/>
          <w:szCs w:val="32"/>
        </w:rPr>
        <w:lastRenderedPageBreak/>
        <w:t>附件</w:t>
      </w:r>
      <w:r w:rsidR="0053522A">
        <w:rPr>
          <w:rFonts w:ascii="黑体" w:eastAsia="黑体" w:hAnsi="黑体" w:hint="eastAsia"/>
          <w:sz w:val="32"/>
          <w:szCs w:val="32"/>
        </w:rPr>
        <w:t>5</w:t>
      </w:r>
    </w:p>
    <w:p w:rsidR="00F41E69" w:rsidRPr="00EC50CE" w:rsidRDefault="00F41E69" w:rsidP="00EC50CE">
      <w:pPr>
        <w:spacing w:line="560" w:lineRule="exact"/>
        <w:jc w:val="center"/>
        <w:rPr>
          <w:rFonts w:ascii="方正小标宋简体" w:eastAsia="方正小标宋简体" w:hAnsi="Calibri"/>
          <w:bCs/>
          <w:sz w:val="44"/>
          <w:szCs w:val="44"/>
        </w:rPr>
      </w:pPr>
      <w:r w:rsidRPr="00EC50CE">
        <w:rPr>
          <w:rFonts w:ascii="方正小标宋简体" w:eastAsia="方正小标宋简体" w:hAnsi="Calibri" w:hint="eastAsia"/>
          <w:bCs/>
          <w:sz w:val="44"/>
          <w:szCs w:val="44"/>
        </w:rPr>
        <w:t>2021年全国职业院校技能大赛期间健康卡</w:t>
      </w:r>
    </w:p>
    <w:p w:rsidR="00F41E69" w:rsidRPr="00F41E69" w:rsidRDefault="00F41E69" w:rsidP="00F41E69">
      <w:pPr>
        <w:rPr>
          <w:rFonts w:ascii="仿宋_GB2312" w:eastAsia="仿宋_GB2312" w:hAnsi="Calibri"/>
          <w:bCs/>
          <w:sz w:val="28"/>
          <w:szCs w:val="28"/>
        </w:rPr>
      </w:pPr>
      <w:r w:rsidRPr="00F41E69">
        <w:rPr>
          <w:rFonts w:ascii="仿宋_GB2312" w:eastAsia="仿宋_GB2312" w:hAnsi="Calibri" w:hint="eastAsia"/>
          <w:bCs/>
          <w:sz w:val="28"/>
          <w:szCs w:val="28"/>
        </w:rPr>
        <w:t>参赛单位名称：</w:t>
      </w:r>
    </w:p>
    <w:tbl>
      <w:tblPr>
        <w:tblW w:w="8522" w:type="dxa"/>
        <w:jc w:val="center"/>
        <w:tblLayout w:type="fixed"/>
        <w:tblCellMar>
          <w:left w:w="10" w:type="dxa"/>
          <w:right w:w="10" w:type="dxa"/>
        </w:tblCellMar>
        <w:tblLook w:val="04A0"/>
      </w:tblPr>
      <w:tblGrid>
        <w:gridCol w:w="1101"/>
        <w:gridCol w:w="737"/>
        <w:gridCol w:w="808"/>
        <w:gridCol w:w="947"/>
        <w:gridCol w:w="933"/>
        <w:gridCol w:w="2103"/>
        <w:gridCol w:w="1893"/>
      </w:tblGrid>
      <w:tr w:rsidR="00F41E69" w:rsidRPr="00F41E69" w:rsidTr="00AD5FD3">
        <w:trPr>
          <w:trHeight w:val="23"/>
          <w:jc w:val="center"/>
        </w:trPr>
        <w:tc>
          <w:tcPr>
            <w:tcW w:w="8522"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Calibri" w:hAnsi="Calibri"/>
                <w:szCs w:val="22"/>
              </w:rPr>
            </w:pPr>
            <w:r w:rsidRPr="00F41E69">
              <w:rPr>
                <w:rFonts w:ascii="宋体" w:hAnsi="宋体" w:cs="宋体" w:hint="eastAsia"/>
                <w:sz w:val="18"/>
              </w:rPr>
              <w:t>健康监测</w:t>
            </w: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Cs w:val="22"/>
              </w:rPr>
            </w:pPr>
            <w:r w:rsidRPr="00F41E69">
              <w:rPr>
                <w:rFonts w:ascii="宋体" w:hAnsi="宋体" w:cs="宋体" w:hint="eastAsia"/>
                <w:sz w:val="18"/>
              </w:rPr>
              <w:t>姓名</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Cs w:val="22"/>
              </w:rPr>
            </w:pPr>
            <w:r w:rsidRPr="00F41E69">
              <w:rPr>
                <w:rFonts w:ascii="宋体" w:hAnsi="宋体" w:cs="宋体" w:hint="eastAsia"/>
                <w:sz w:val="18"/>
              </w:rPr>
              <w:t>监测日期</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健康码</w:t>
            </w:r>
          </w:p>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①红码</w:t>
            </w:r>
          </w:p>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②黄码</w:t>
            </w:r>
          </w:p>
          <w:p w:rsidR="00F41E69" w:rsidRPr="00F41E69" w:rsidRDefault="00F41E69" w:rsidP="00F41E69">
            <w:pPr>
              <w:jc w:val="center"/>
              <w:rPr>
                <w:rFonts w:ascii="Calibri" w:hAnsi="Calibri"/>
                <w:szCs w:val="22"/>
              </w:rPr>
            </w:pPr>
            <w:r w:rsidRPr="00F41E69">
              <w:rPr>
                <w:rFonts w:ascii="宋体" w:hAnsi="宋体" w:cs="宋体" w:hint="eastAsia"/>
                <w:sz w:val="18"/>
              </w:rPr>
              <w:t>③绿码</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Cs w:val="22"/>
              </w:rPr>
            </w:pPr>
            <w:r w:rsidRPr="00F41E69">
              <w:rPr>
                <w:rFonts w:ascii="宋体" w:hAnsi="宋体" w:cs="宋体" w:hint="eastAsia"/>
                <w:sz w:val="18"/>
              </w:rPr>
              <w:t>早体温</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宋体" w:hAnsi="宋体" w:cs="宋体"/>
                <w:szCs w:val="22"/>
              </w:rPr>
            </w:pPr>
            <w:r w:rsidRPr="00F41E69">
              <w:rPr>
                <w:rFonts w:ascii="宋体" w:hAnsi="宋体" w:cs="宋体" w:hint="eastAsia"/>
                <w:sz w:val="18"/>
              </w:rPr>
              <w:t>晚体温</w:t>
            </w: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是否有以下症状</w:t>
            </w:r>
          </w:p>
          <w:p w:rsidR="00F41E69" w:rsidRPr="00F41E69" w:rsidRDefault="00F41E69" w:rsidP="00F41E69">
            <w:pPr>
              <w:jc w:val="center"/>
              <w:rPr>
                <w:rFonts w:ascii="Calibri" w:hAnsi="Calibri"/>
                <w:szCs w:val="22"/>
              </w:rPr>
            </w:pPr>
            <w:r w:rsidRPr="00F41E69">
              <w:rPr>
                <w:rFonts w:ascii="宋体" w:hAnsi="宋体" w:cs="宋体" w:hint="eastAsia"/>
                <w:sz w:val="18"/>
              </w:rPr>
              <w:t>①发热②乏力③咳嗽或打喷嚏④咽痛⑤腹泻⑥呕吐⑦黄疸⑧皮疹⑨结膜充血⑩都没有</w:t>
            </w: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如出现以上所列症状，是否排除疑似传染病</w:t>
            </w:r>
          </w:p>
          <w:p w:rsidR="00F41E69" w:rsidRPr="00F41E69" w:rsidRDefault="00F41E69" w:rsidP="00F41E69">
            <w:pPr>
              <w:jc w:val="center"/>
              <w:rPr>
                <w:rFonts w:ascii="仿宋_GB2312" w:eastAsia="仿宋_GB2312" w:hAnsi="仿宋_GB2312" w:cs="仿宋_GB2312"/>
                <w:sz w:val="18"/>
              </w:rPr>
            </w:pPr>
            <w:r w:rsidRPr="00F41E69">
              <w:rPr>
                <w:rFonts w:ascii="宋体" w:hAnsi="宋体" w:cs="宋体" w:hint="eastAsia"/>
                <w:sz w:val="18"/>
              </w:rPr>
              <w:t>①是</w:t>
            </w:r>
          </w:p>
          <w:p w:rsidR="00F41E69" w:rsidRPr="00F41E69" w:rsidRDefault="00F41E69" w:rsidP="00F41E69">
            <w:pPr>
              <w:jc w:val="center"/>
              <w:rPr>
                <w:rFonts w:ascii="Calibri" w:hAnsi="Calibri"/>
                <w:szCs w:val="22"/>
              </w:rPr>
            </w:pPr>
            <w:r w:rsidRPr="00F41E69">
              <w:rPr>
                <w:rFonts w:ascii="宋体" w:hAnsi="宋体" w:cs="宋体" w:hint="eastAsia"/>
                <w:sz w:val="18"/>
              </w:rPr>
              <w:t>②否</w:t>
            </w: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r w:rsidR="00F41E69" w:rsidRPr="00F41E69" w:rsidTr="00AD5FD3">
        <w:trPr>
          <w:trHeight w:val="23"/>
          <w:jc w:val="center"/>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Calibri"/>
                <w:sz w:val="24"/>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2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c>
          <w:tcPr>
            <w:tcW w:w="18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41E69" w:rsidRPr="00F41E69" w:rsidRDefault="00F41E69" w:rsidP="00F41E69">
            <w:pPr>
              <w:jc w:val="center"/>
              <w:rPr>
                <w:rFonts w:ascii="仿宋_GB2312" w:eastAsia="仿宋_GB2312" w:hAnsi="宋体" w:cs="宋体"/>
                <w:sz w:val="24"/>
              </w:rPr>
            </w:pPr>
          </w:p>
        </w:tc>
      </w:tr>
    </w:tbl>
    <w:p w:rsidR="00F41E69" w:rsidRPr="00F41E69" w:rsidRDefault="00F41E69" w:rsidP="00F41E69">
      <w:pPr>
        <w:spacing w:line="560" w:lineRule="exact"/>
        <w:rPr>
          <w:rFonts w:ascii="仿宋_GB2312" w:eastAsia="仿宋_GB2312" w:hAnsi="宋体" w:cs="宋体"/>
          <w:sz w:val="28"/>
          <w:szCs w:val="28"/>
          <w:u w:val="single"/>
        </w:rPr>
      </w:pPr>
      <w:r w:rsidRPr="00F41E69">
        <w:rPr>
          <w:rFonts w:ascii="仿宋_GB2312" w:eastAsia="仿宋_GB2312" w:hAnsi="宋体" w:cs="宋体" w:hint="eastAsia"/>
          <w:sz w:val="28"/>
          <w:szCs w:val="28"/>
        </w:rPr>
        <w:t>健康监测人（签字）：</w:t>
      </w:r>
      <w:r w:rsidRPr="00F41E69">
        <w:rPr>
          <w:rFonts w:ascii="仿宋_GB2312" w:eastAsia="仿宋_GB2312" w:hAnsi="宋体" w:cs="宋体" w:hint="eastAsia"/>
          <w:sz w:val="28"/>
          <w:szCs w:val="28"/>
          <w:u w:val="single"/>
        </w:rPr>
        <w:t xml:space="preserve">          </w:t>
      </w:r>
      <w:r w:rsidRPr="00F41E69">
        <w:rPr>
          <w:rFonts w:ascii="仿宋_GB2312" w:eastAsia="仿宋_GB2312" w:hAnsi="宋体" w:cs="宋体" w:hint="eastAsia"/>
          <w:sz w:val="28"/>
          <w:szCs w:val="28"/>
        </w:rPr>
        <w:t xml:space="preserve">   领队（签字）：</w:t>
      </w:r>
      <w:r w:rsidRPr="00F41E69">
        <w:rPr>
          <w:rFonts w:ascii="仿宋_GB2312" w:eastAsia="仿宋_GB2312" w:hAnsi="宋体" w:cs="宋体" w:hint="eastAsia"/>
          <w:sz w:val="28"/>
          <w:szCs w:val="28"/>
          <w:u w:val="single"/>
        </w:rPr>
        <w:t xml:space="preserve">          </w:t>
      </w:r>
    </w:p>
    <w:p w:rsidR="00F41E69" w:rsidRPr="000E0318" w:rsidRDefault="000E0318" w:rsidP="000E0318">
      <w:pPr>
        <w:jc w:val="left"/>
        <w:rPr>
          <w:rFonts w:ascii="仿宋_GB2312" w:eastAsia="仿宋_GB2312"/>
          <w:sz w:val="24"/>
        </w:rPr>
      </w:pPr>
      <w:r w:rsidRPr="000E0318">
        <w:rPr>
          <w:rFonts w:ascii="仿宋_GB2312" w:eastAsia="仿宋_GB2312" w:hint="eastAsia"/>
          <w:bCs/>
          <w:sz w:val="24"/>
        </w:rPr>
        <w:t>备注：此</w:t>
      </w:r>
      <w:r>
        <w:rPr>
          <w:rFonts w:ascii="仿宋_GB2312" w:eastAsia="仿宋_GB2312" w:hint="eastAsia"/>
          <w:bCs/>
          <w:sz w:val="24"/>
        </w:rPr>
        <w:t>表</w:t>
      </w:r>
      <w:r w:rsidRPr="000E0318">
        <w:rPr>
          <w:rFonts w:ascii="仿宋_GB2312" w:eastAsia="仿宋_GB2312" w:hint="eastAsia"/>
          <w:bCs/>
          <w:sz w:val="24"/>
        </w:rPr>
        <w:t>每</w:t>
      </w:r>
      <w:r>
        <w:rPr>
          <w:rFonts w:ascii="仿宋_GB2312" w:eastAsia="仿宋_GB2312" w:hint="eastAsia"/>
          <w:bCs/>
          <w:sz w:val="24"/>
        </w:rPr>
        <w:t>个参赛院校</w:t>
      </w:r>
      <w:r w:rsidRPr="000E0318">
        <w:rPr>
          <w:rFonts w:ascii="仿宋_GB2312" w:eastAsia="仿宋_GB2312" w:hint="eastAsia"/>
          <w:bCs/>
          <w:sz w:val="24"/>
        </w:rPr>
        <w:t>一份</w:t>
      </w:r>
      <w:r>
        <w:rPr>
          <w:rFonts w:ascii="仿宋_GB2312" w:eastAsia="仿宋_GB2312" w:hint="eastAsia"/>
          <w:bCs/>
          <w:sz w:val="24"/>
        </w:rPr>
        <w:t>，</w:t>
      </w:r>
      <w:r w:rsidRPr="000E0318">
        <w:rPr>
          <w:rFonts w:ascii="仿宋_GB2312" w:eastAsia="仿宋_GB2312" w:hint="eastAsia"/>
          <w:bCs/>
          <w:sz w:val="24"/>
        </w:rPr>
        <w:t>选手、指导教师、领队、随从人员</w:t>
      </w:r>
      <w:r>
        <w:rPr>
          <w:rFonts w:ascii="仿宋_GB2312" w:eastAsia="仿宋_GB2312" w:hint="eastAsia"/>
          <w:bCs/>
          <w:sz w:val="24"/>
        </w:rPr>
        <w:t>等均填在一张表上</w:t>
      </w:r>
      <w:r w:rsidRPr="000E0318">
        <w:rPr>
          <w:rFonts w:ascii="仿宋_GB2312" w:eastAsia="仿宋_GB2312" w:hint="eastAsia"/>
          <w:bCs/>
          <w:sz w:val="24"/>
        </w:rPr>
        <w:t>，</w:t>
      </w:r>
      <w:r>
        <w:rPr>
          <w:rFonts w:ascii="仿宋_GB2312" w:eastAsia="仿宋_GB2312" w:hint="eastAsia"/>
          <w:bCs/>
          <w:sz w:val="24"/>
        </w:rPr>
        <w:t>由</w:t>
      </w:r>
      <w:r w:rsidRPr="000E0318">
        <w:rPr>
          <w:rFonts w:ascii="仿宋_GB2312" w:eastAsia="仿宋_GB2312" w:hint="eastAsia"/>
          <w:bCs/>
          <w:sz w:val="24"/>
        </w:rPr>
        <w:t>健康监测人</w:t>
      </w:r>
      <w:r>
        <w:rPr>
          <w:rFonts w:ascii="仿宋_GB2312" w:eastAsia="仿宋_GB2312" w:hint="eastAsia"/>
          <w:bCs/>
          <w:sz w:val="24"/>
        </w:rPr>
        <w:t>负责填写，领队审核，比赛结束</w:t>
      </w:r>
      <w:r w:rsidRPr="000E0318">
        <w:rPr>
          <w:rFonts w:ascii="仿宋_GB2312" w:eastAsia="仿宋_GB2312" w:hint="eastAsia"/>
          <w:bCs/>
          <w:sz w:val="24"/>
        </w:rPr>
        <w:t>时</w:t>
      </w:r>
      <w:r>
        <w:rPr>
          <w:rFonts w:ascii="仿宋_GB2312" w:eastAsia="仿宋_GB2312" w:hint="eastAsia"/>
          <w:bCs/>
          <w:sz w:val="24"/>
        </w:rPr>
        <w:t>（闭幕式现场）</w:t>
      </w:r>
      <w:r w:rsidRPr="000E0318">
        <w:rPr>
          <w:rFonts w:ascii="仿宋_GB2312" w:eastAsia="仿宋_GB2312" w:hint="eastAsia"/>
          <w:bCs/>
          <w:sz w:val="24"/>
        </w:rPr>
        <w:t>提交承办校。</w:t>
      </w:r>
    </w:p>
    <w:sectPr w:rsidR="00F41E69" w:rsidRPr="000E0318" w:rsidSect="00414C1F">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F4E" w:rsidRDefault="00183F4E" w:rsidP="00C73030">
      <w:r>
        <w:separator/>
      </w:r>
    </w:p>
  </w:endnote>
  <w:endnote w:type="continuationSeparator" w:id="1">
    <w:p w:rsidR="00183F4E" w:rsidRDefault="00183F4E" w:rsidP="00C7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粗黑宋简体">
    <w:altName w:val="宋体"/>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93" w:rsidRDefault="00B65A93" w:rsidP="007A6180">
    <w:pPr>
      <w:pStyle w:val="a6"/>
      <w:ind w:leftChars="100" w:left="210"/>
    </w:pPr>
    <w:r w:rsidRPr="005926D2">
      <w:rPr>
        <w:rFonts w:ascii="宋体" w:hAnsi="宋体"/>
        <w:sz w:val="28"/>
        <w:szCs w:val="28"/>
      </w:rPr>
      <w:t>—</w:t>
    </w:r>
    <w:r w:rsidR="00EE5E50" w:rsidRPr="005926D2">
      <w:rPr>
        <w:rFonts w:ascii="宋体" w:hAnsi="宋体"/>
        <w:sz w:val="28"/>
        <w:szCs w:val="28"/>
      </w:rPr>
      <w:fldChar w:fldCharType="begin"/>
    </w:r>
    <w:r w:rsidRPr="005926D2">
      <w:rPr>
        <w:rFonts w:ascii="宋体" w:hAnsi="宋体"/>
        <w:sz w:val="28"/>
        <w:szCs w:val="28"/>
      </w:rPr>
      <w:instrText xml:space="preserve"> PAGE   \* MERGEFORMAT </w:instrText>
    </w:r>
    <w:r w:rsidR="00EE5E50" w:rsidRPr="005926D2">
      <w:rPr>
        <w:rFonts w:ascii="宋体" w:hAnsi="宋体"/>
        <w:sz w:val="28"/>
        <w:szCs w:val="28"/>
      </w:rPr>
      <w:fldChar w:fldCharType="separate"/>
    </w:r>
    <w:r w:rsidR="005B36C1" w:rsidRPr="005B36C1">
      <w:rPr>
        <w:rFonts w:ascii="宋体" w:hAnsi="宋体"/>
        <w:noProof/>
        <w:sz w:val="28"/>
        <w:szCs w:val="28"/>
        <w:lang w:val="zh-CN"/>
      </w:rPr>
      <w:t>6</w:t>
    </w:r>
    <w:r w:rsidR="00EE5E50" w:rsidRPr="005926D2">
      <w:rPr>
        <w:rFonts w:ascii="宋体" w:hAnsi="宋体"/>
        <w:sz w:val="28"/>
        <w:szCs w:val="28"/>
      </w:rPr>
      <w:fldChar w:fldCharType="end"/>
    </w:r>
    <w:r w:rsidRPr="005926D2">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A93" w:rsidRPr="005926D2" w:rsidRDefault="00B65A93" w:rsidP="007A6180">
    <w:pPr>
      <w:pStyle w:val="a6"/>
      <w:ind w:rightChars="100" w:right="210"/>
      <w:jc w:val="right"/>
      <w:rPr>
        <w:rFonts w:ascii="宋体"/>
        <w:sz w:val="28"/>
        <w:szCs w:val="28"/>
      </w:rPr>
    </w:pPr>
    <w:r w:rsidRPr="005926D2">
      <w:rPr>
        <w:sz w:val="28"/>
        <w:szCs w:val="28"/>
      </w:rPr>
      <w:t>—</w:t>
    </w:r>
    <w:r w:rsidR="00EE5E50" w:rsidRPr="005926D2">
      <w:rPr>
        <w:rFonts w:ascii="宋体" w:hAnsi="宋体"/>
        <w:sz w:val="28"/>
        <w:szCs w:val="28"/>
      </w:rPr>
      <w:fldChar w:fldCharType="begin"/>
    </w:r>
    <w:r w:rsidRPr="005926D2">
      <w:rPr>
        <w:rFonts w:ascii="宋体" w:hAnsi="宋体"/>
        <w:sz w:val="28"/>
        <w:szCs w:val="28"/>
      </w:rPr>
      <w:instrText xml:space="preserve"> PAGE   \* MERGEFORMAT </w:instrText>
    </w:r>
    <w:r w:rsidR="00EE5E50" w:rsidRPr="005926D2">
      <w:rPr>
        <w:rFonts w:ascii="宋体" w:hAnsi="宋体"/>
        <w:sz w:val="28"/>
        <w:szCs w:val="28"/>
      </w:rPr>
      <w:fldChar w:fldCharType="separate"/>
    </w:r>
    <w:r w:rsidR="005B36C1" w:rsidRPr="005B36C1">
      <w:rPr>
        <w:rFonts w:ascii="宋体" w:hAnsi="宋体"/>
        <w:noProof/>
        <w:sz w:val="28"/>
        <w:szCs w:val="28"/>
        <w:lang w:val="zh-CN"/>
      </w:rPr>
      <w:t>7</w:t>
    </w:r>
    <w:r w:rsidR="00EE5E50" w:rsidRPr="005926D2">
      <w:rPr>
        <w:rFonts w:ascii="宋体" w:hAnsi="宋体"/>
        <w:sz w:val="28"/>
        <w:szCs w:val="28"/>
      </w:rPr>
      <w:fldChar w:fldCharType="end"/>
    </w:r>
    <w:r>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F4E" w:rsidRDefault="00183F4E" w:rsidP="00C73030">
      <w:r>
        <w:separator/>
      </w:r>
    </w:p>
  </w:footnote>
  <w:footnote w:type="continuationSeparator" w:id="1">
    <w:p w:rsidR="00183F4E" w:rsidRDefault="00183F4E" w:rsidP="00C73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95F919"/>
    <w:multiLevelType w:val="singleLevel"/>
    <w:tmpl w:val="8A95F919"/>
    <w:lvl w:ilvl="0">
      <w:start w:val="1"/>
      <w:numFmt w:val="chineseCounting"/>
      <w:suff w:val="nothing"/>
      <w:lvlText w:val="%1、"/>
      <w:lvlJc w:val="left"/>
      <w:rPr>
        <w:rFonts w:cs="Times New Roman" w:hint="eastAsia"/>
      </w:rPr>
    </w:lvl>
  </w:abstractNum>
  <w:abstractNum w:abstractNumId="1">
    <w:nsid w:val="27105A6C"/>
    <w:multiLevelType w:val="hybridMultilevel"/>
    <w:tmpl w:val="20769E6A"/>
    <w:lvl w:ilvl="0" w:tplc="49B62030">
      <w:start w:val="1"/>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8F62497"/>
    <w:multiLevelType w:val="hybridMultilevel"/>
    <w:tmpl w:val="FD58DA4E"/>
    <w:lvl w:ilvl="0" w:tplc="B3B0145A">
      <w:start w:val="2"/>
      <w:numFmt w:val="bullet"/>
      <w:lvlText w:val="—"/>
      <w:lvlJc w:val="left"/>
      <w:pPr>
        <w:ind w:left="360" w:hanging="360"/>
      </w:pPr>
      <w:rPr>
        <w:rFonts w:ascii="宋体" w:eastAsia="宋体" w:hAnsi="宋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1D90F3D"/>
    <w:multiLevelType w:val="hybridMultilevel"/>
    <w:tmpl w:val="3B1AD71A"/>
    <w:lvl w:ilvl="0" w:tplc="3D0670FE">
      <w:numFmt w:val="bullet"/>
      <w:lvlText w:val="—"/>
      <w:lvlJc w:val="left"/>
      <w:pPr>
        <w:ind w:left="360" w:hanging="360"/>
      </w:pPr>
      <w:rPr>
        <w:rFonts w:ascii="宋体" w:eastAsia="宋体" w:hAnsi="宋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1C86505"/>
    <w:multiLevelType w:val="hybridMultilevel"/>
    <w:tmpl w:val="603EB0C4"/>
    <w:lvl w:ilvl="0" w:tplc="981293EC">
      <w:start w:val="1"/>
      <w:numFmt w:val="japaneseCounting"/>
      <w:lvlText w:val="%1、"/>
      <w:lvlJc w:val="left"/>
      <w:pPr>
        <w:ind w:left="1360" w:hanging="720"/>
      </w:pPr>
      <w:rPr>
        <w:rFonts w:ascii="仿宋_GB2312" w:eastAsia="仿宋_GB2312" w:hAnsi="仿宋" w:cs="Times New Roman" w:hint="default"/>
        <w:color w:val="auto"/>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4E5F4DEF"/>
    <w:multiLevelType w:val="hybridMultilevel"/>
    <w:tmpl w:val="5324F3B2"/>
    <w:lvl w:ilvl="0" w:tplc="601EBC6E">
      <w:start w:val="1"/>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6B80996"/>
    <w:multiLevelType w:val="hybridMultilevel"/>
    <w:tmpl w:val="5DC6E4A4"/>
    <w:lvl w:ilvl="0" w:tplc="F65A90B0">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595F57CF"/>
    <w:multiLevelType w:val="hybridMultilevel"/>
    <w:tmpl w:val="C7D6FE9E"/>
    <w:lvl w:ilvl="0" w:tplc="0AC20B16">
      <w:numFmt w:val="bullet"/>
      <w:lvlText w:val="—"/>
      <w:lvlJc w:val="left"/>
      <w:pPr>
        <w:ind w:left="360" w:hanging="360"/>
      </w:pPr>
      <w:rPr>
        <w:rFonts w:ascii="宋体" w:eastAsia="宋体" w:hAnsi="宋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evenAndOddHeaders/>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3D67BE"/>
    <w:rsid w:val="00002E4E"/>
    <w:rsid w:val="000258D5"/>
    <w:rsid w:val="00027CD8"/>
    <w:rsid w:val="00050941"/>
    <w:rsid w:val="000518EF"/>
    <w:rsid w:val="00055AB9"/>
    <w:rsid w:val="00065953"/>
    <w:rsid w:val="00076734"/>
    <w:rsid w:val="000835D0"/>
    <w:rsid w:val="000C1495"/>
    <w:rsid w:val="000D3814"/>
    <w:rsid w:val="000E0318"/>
    <w:rsid w:val="000E2F78"/>
    <w:rsid w:val="00103360"/>
    <w:rsid w:val="00113E5F"/>
    <w:rsid w:val="0012158D"/>
    <w:rsid w:val="00136DF2"/>
    <w:rsid w:val="001414DD"/>
    <w:rsid w:val="00164F98"/>
    <w:rsid w:val="001725AE"/>
    <w:rsid w:val="00183F4E"/>
    <w:rsid w:val="001974BF"/>
    <w:rsid w:val="001A6F5C"/>
    <w:rsid w:val="001B0E1C"/>
    <w:rsid w:val="001C06A2"/>
    <w:rsid w:val="001C1BE6"/>
    <w:rsid w:val="001C7678"/>
    <w:rsid w:val="001E2F65"/>
    <w:rsid w:val="001E4F31"/>
    <w:rsid w:val="001E5AA6"/>
    <w:rsid w:val="001F0260"/>
    <w:rsid w:val="001F3039"/>
    <w:rsid w:val="00223438"/>
    <w:rsid w:val="00233AAE"/>
    <w:rsid w:val="002349F7"/>
    <w:rsid w:val="00240DBF"/>
    <w:rsid w:val="00256B88"/>
    <w:rsid w:val="0026062E"/>
    <w:rsid w:val="0026547D"/>
    <w:rsid w:val="002831E5"/>
    <w:rsid w:val="002845E7"/>
    <w:rsid w:val="002A40E2"/>
    <w:rsid w:val="002B09E2"/>
    <w:rsid w:val="002B3AD3"/>
    <w:rsid w:val="002B6492"/>
    <w:rsid w:val="002D7D05"/>
    <w:rsid w:val="00303771"/>
    <w:rsid w:val="00320318"/>
    <w:rsid w:val="003323AF"/>
    <w:rsid w:val="00335DCA"/>
    <w:rsid w:val="00337371"/>
    <w:rsid w:val="00352445"/>
    <w:rsid w:val="00364F71"/>
    <w:rsid w:val="003704A9"/>
    <w:rsid w:val="003708DD"/>
    <w:rsid w:val="0037305C"/>
    <w:rsid w:val="00384915"/>
    <w:rsid w:val="0038743B"/>
    <w:rsid w:val="003903A9"/>
    <w:rsid w:val="003956AB"/>
    <w:rsid w:val="003A70EB"/>
    <w:rsid w:val="003C3BE3"/>
    <w:rsid w:val="003D6239"/>
    <w:rsid w:val="003F52E3"/>
    <w:rsid w:val="004000B2"/>
    <w:rsid w:val="00407B04"/>
    <w:rsid w:val="00413C0C"/>
    <w:rsid w:val="00414C1F"/>
    <w:rsid w:val="00423C90"/>
    <w:rsid w:val="00437141"/>
    <w:rsid w:val="0045096B"/>
    <w:rsid w:val="00457721"/>
    <w:rsid w:val="00465C33"/>
    <w:rsid w:val="0047249E"/>
    <w:rsid w:val="00477710"/>
    <w:rsid w:val="004B0DF8"/>
    <w:rsid w:val="004C25F0"/>
    <w:rsid w:val="004C35FD"/>
    <w:rsid w:val="004C7918"/>
    <w:rsid w:val="004D475E"/>
    <w:rsid w:val="004E01A1"/>
    <w:rsid w:val="004E7CF3"/>
    <w:rsid w:val="004F15FF"/>
    <w:rsid w:val="004F1A47"/>
    <w:rsid w:val="004F3135"/>
    <w:rsid w:val="00500139"/>
    <w:rsid w:val="00511837"/>
    <w:rsid w:val="005176A3"/>
    <w:rsid w:val="0053522A"/>
    <w:rsid w:val="00543FE1"/>
    <w:rsid w:val="00552D9B"/>
    <w:rsid w:val="00581565"/>
    <w:rsid w:val="00583D6D"/>
    <w:rsid w:val="005858C8"/>
    <w:rsid w:val="00591C7C"/>
    <w:rsid w:val="005926D2"/>
    <w:rsid w:val="0059507E"/>
    <w:rsid w:val="005A2624"/>
    <w:rsid w:val="005A58EF"/>
    <w:rsid w:val="005A7042"/>
    <w:rsid w:val="005B1350"/>
    <w:rsid w:val="005B36C1"/>
    <w:rsid w:val="005B3EFE"/>
    <w:rsid w:val="005B61E0"/>
    <w:rsid w:val="005C2E3B"/>
    <w:rsid w:val="005D2A96"/>
    <w:rsid w:val="005D42A9"/>
    <w:rsid w:val="005D4325"/>
    <w:rsid w:val="005D608C"/>
    <w:rsid w:val="005F4EE8"/>
    <w:rsid w:val="005F50AA"/>
    <w:rsid w:val="005F7DCF"/>
    <w:rsid w:val="00663A2C"/>
    <w:rsid w:val="00663A60"/>
    <w:rsid w:val="006669F7"/>
    <w:rsid w:val="00675055"/>
    <w:rsid w:val="006762A3"/>
    <w:rsid w:val="006B1133"/>
    <w:rsid w:val="006C376F"/>
    <w:rsid w:val="006C52B5"/>
    <w:rsid w:val="006D5B8C"/>
    <w:rsid w:val="00721909"/>
    <w:rsid w:val="00737864"/>
    <w:rsid w:val="007511BD"/>
    <w:rsid w:val="00762E1D"/>
    <w:rsid w:val="00775964"/>
    <w:rsid w:val="00785061"/>
    <w:rsid w:val="007A6180"/>
    <w:rsid w:val="007B7EE9"/>
    <w:rsid w:val="007C42A8"/>
    <w:rsid w:val="007C45E4"/>
    <w:rsid w:val="007F3ADC"/>
    <w:rsid w:val="007F3F0C"/>
    <w:rsid w:val="00844C8F"/>
    <w:rsid w:val="008457BA"/>
    <w:rsid w:val="00846B60"/>
    <w:rsid w:val="00853226"/>
    <w:rsid w:val="00872C4E"/>
    <w:rsid w:val="0089133B"/>
    <w:rsid w:val="00897461"/>
    <w:rsid w:val="008A242D"/>
    <w:rsid w:val="008E40BE"/>
    <w:rsid w:val="009034E5"/>
    <w:rsid w:val="00961CBC"/>
    <w:rsid w:val="0096204B"/>
    <w:rsid w:val="00962BB8"/>
    <w:rsid w:val="009714C1"/>
    <w:rsid w:val="00985DEA"/>
    <w:rsid w:val="00986A57"/>
    <w:rsid w:val="00991A3B"/>
    <w:rsid w:val="009B522C"/>
    <w:rsid w:val="009B62BB"/>
    <w:rsid w:val="009C2AC4"/>
    <w:rsid w:val="009C41CE"/>
    <w:rsid w:val="009C5EDF"/>
    <w:rsid w:val="009D2DFA"/>
    <w:rsid w:val="009D667A"/>
    <w:rsid w:val="009E1E51"/>
    <w:rsid w:val="009F05DA"/>
    <w:rsid w:val="00A06C4A"/>
    <w:rsid w:val="00A24C0C"/>
    <w:rsid w:val="00A94237"/>
    <w:rsid w:val="00AC302A"/>
    <w:rsid w:val="00AC4DA2"/>
    <w:rsid w:val="00AC58B6"/>
    <w:rsid w:val="00AE34F7"/>
    <w:rsid w:val="00AE49B7"/>
    <w:rsid w:val="00AF19F5"/>
    <w:rsid w:val="00B10272"/>
    <w:rsid w:val="00B37332"/>
    <w:rsid w:val="00B42CFB"/>
    <w:rsid w:val="00B4422E"/>
    <w:rsid w:val="00B55419"/>
    <w:rsid w:val="00B65A93"/>
    <w:rsid w:val="00BB5A66"/>
    <w:rsid w:val="00BD0982"/>
    <w:rsid w:val="00BD3497"/>
    <w:rsid w:val="00BE01D7"/>
    <w:rsid w:val="00BF1651"/>
    <w:rsid w:val="00C2248B"/>
    <w:rsid w:val="00C426EE"/>
    <w:rsid w:val="00C53694"/>
    <w:rsid w:val="00C73030"/>
    <w:rsid w:val="00C85E43"/>
    <w:rsid w:val="00C8736C"/>
    <w:rsid w:val="00C908DF"/>
    <w:rsid w:val="00CA7F74"/>
    <w:rsid w:val="00CB1AA6"/>
    <w:rsid w:val="00CC7F81"/>
    <w:rsid w:val="00CD222B"/>
    <w:rsid w:val="00CE401B"/>
    <w:rsid w:val="00CF2228"/>
    <w:rsid w:val="00CF7B2E"/>
    <w:rsid w:val="00D1230E"/>
    <w:rsid w:val="00D137D0"/>
    <w:rsid w:val="00D223A6"/>
    <w:rsid w:val="00D56E5F"/>
    <w:rsid w:val="00D601FB"/>
    <w:rsid w:val="00D611CB"/>
    <w:rsid w:val="00D66207"/>
    <w:rsid w:val="00D67499"/>
    <w:rsid w:val="00D71693"/>
    <w:rsid w:val="00D73F55"/>
    <w:rsid w:val="00D771D3"/>
    <w:rsid w:val="00D8660F"/>
    <w:rsid w:val="00DB5CED"/>
    <w:rsid w:val="00DE487A"/>
    <w:rsid w:val="00E00AE6"/>
    <w:rsid w:val="00E0622C"/>
    <w:rsid w:val="00E100FD"/>
    <w:rsid w:val="00E1179D"/>
    <w:rsid w:val="00E120A0"/>
    <w:rsid w:val="00E13ACF"/>
    <w:rsid w:val="00E53784"/>
    <w:rsid w:val="00E542B2"/>
    <w:rsid w:val="00E63124"/>
    <w:rsid w:val="00E6774F"/>
    <w:rsid w:val="00E739CD"/>
    <w:rsid w:val="00E82BB1"/>
    <w:rsid w:val="00E9063F"/>
    <w:rsid w:val="00E93BFE"/>
    <w:rsid w:val="00EA309F"/>
    <w:rsid w:val="00EA7ABF"/>
    <w:rsid w:val="00EB0A51"/>
    <w:rsid w:val="00EB697D"/>
    <w:rsid w:val="00EC50CE"/>
    <w:rsid w:val="00ED2638"/>
    <w:rsid w:val="00ED66CB"/>
    <w:rsid w:val="00EE5E50"/>
    <w:rsid w:val="00F167B5"/>
    <w:rsid w:val="00F41E69"/>
    <w:rsid w:val="00F43AAD"/>
    <w:rsid w:val="00F53067"/>
    <w:rsid w:val="00F61F19"/>
    <w:rsid w:val="00F7142E"/>
    <w:rsid w:val="00F8231A"/>
    <w:rsid w:val="00FB4EFD"/>
    <w:rsid w:val="00FB5271"/>
    <w:rsid w:val="00FF4F58"/>
    <w:rsid w:val="7E3D6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5772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457721"/>
    <w:pPr>
      <w:jc w:val="center"/>
    </w:pPr>
    <w:rPr>
      <w:b/>
      <w:sz w:val="44"/>
      <w:szCs w:val="36"/>
    </w:rPr>
  </w:style>
  <w:style w:type="character" w:customStyle="1" w:styleId="Char">
    <w:name w:val="正文文本 Char"/>
    <w:link w:val="a3"/>
    <w:uiPriority w:val="99"/>
    <w:semiHidden/>
    <w:locked/>
    <w:rsid w:val="0026062E"/>
    <w:rPr>
      <w:rFonts w:ascii="Times New Roman" w:hAnsi="Times New Roman" w:cs="Times New Roman"/>
      <w:sz w:val="24"/>
      <w:szCs w:val="24"/>
    </w:rPr>
  </w:style>
  <w:style w:type="table" w:styleId="a4">
    <w:name w:val="Table Grid"/>
    <w:basedOn w:val="a1"/>
    <w:uiPriority w:val="99"/>
    <w:rsid w:val="0045772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rsid w:val="00C7303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C73030"/>
    <w:rPr>
      <w:rFonts w:ascii="Times New Roman" w:hAnsi="Times New Roman" w:cs="Times New Roman"/>
      <w:kern w:val="2"/>
      <w:sz w:val="18"/>
      <w:szCs w:val="18"/>
    </w:rPr>
  </w:style>
  <w:style w:type="paragraph" w:styleId="a6">
    <w:name w:val="footer"/>
    <w:basedOn w:val="a"/>
    <w:link w:val="Char1"/>
    <w:uiPriority w:val="99"/>
    <w:rsid w:val="00C73030"/>
    <w:pPr>
      <w:tabs>
        <w:tab w:val="center" w:pos="4153"/>
        <w:tab w:val="right" w:pos="8306"/>
      </w:tabs>
      <w:snapToGrid w:val="0"/>
      <w:jc w:val="left"/>
    </w:pPr>
    <w:rPr>
      <w:sz w:val="18"/>
      <w:szCs w:val="18"/>
    </w:rPr>
  </w:style>
  <w:style w:type="character" w:customStyle="1" w:styleId="Char1">
    <w:name w:val="页脚 Char"/>
    <w:link w:val="a6"/>
    <w:uiPriority w:val="99"/>
    <w:locked/>
    <w:rsid w:val="00C73030"/>
    <w:rPr>
      <w:rFonts w:ascii="Times New Roman" w:hAnsi="Times New Roman" w:cs="Times New Roman"/>
      <w:kern w:val="2"/>
      <w:sz w:val="18"/>
      <w:szCs w:val="18"/>
    </w:rPr>
  </w:style>
  <w:style w:type="paragraph" w:styleId="a7">
    <w:name w:val="List Paragraph"/>
    <w:basedOn w:val="a"/>
    <w:uiPriority w:val="99"/>
    <w:qFormat/>
    <w:rsid w:val="006B1133"/>
    <w:pPr>
      <w:ind w:firstLineChars="200" w:firstLine="420"/>
    </w:pPr>
  </w:style>
  <w:style w:type="character" w:styleId="a8">
    <w:name w:val="Hyperlink"/>
    <w:uiPriority w:val="99"/>
    <w:rsid w:val="00055AB9"/>
    <w:rPr>
      <w:rFonts w:cs="Times New Roman"/>
      <w:color w:val="0563C1"/>
      <w:u w:val="single"/>
    </w:rPr>
  </w:style>
  <w:style w:type="paragraph" w:styleId="a9">
    <w:name w:val="Normal (Web)"/>
    <w:basedOn w:val="a"/>
    <w:uiPriority w:val="99"/>
    <w:rsid w:val="00A94237"/>
    <w:pPr>
      <w:spacing w:before="100" w:beforeAutospacing="1" w:after="100" w:afterAutospacing="1"/>
      <w:jc w:val="left"/>
    </w:pPr>
    <w:rPr>
      <w:rFonts w:ascii="Calibri" w:hAnsi="Calibri"/>
      <w:kern w:val="0"/>
      <w:sz w:val="24"/>
      <w:szCs w:val="22"/>
    </w:rPr>
  </w:style>
  <w:style w:type="paragraph" w:styleId="aa">
    <w:name w:val="Balloon Text"/>
    <w:basedOn w:val="a"/>
    <w:link w:val="Char2"/>
    <w:uiPriority w:val="99"/>
    <w:rsid w:val="00CC7F81"/>
    <w:rPr>
      <w:sz w:val="18"/>
      <w:szCs w:val="18"/>
    </w:rPr>
  </w:style>
  <w:style w:type="character" w:customStyle="1" w:styleId="Char2">
    <w:name w:val="批注框文本 Char"/>
    <w:link w:val="aa"/>
    <w:uiPriority w:val="99"/>
    <w:locked/>
    <w:rsid w:val="00CC7F81"/>
    <w:rPr>
      <w:rFonts w:ascii="Times New Roman" w:hAnsi="Times New Roman" w:cs="Times New Roman"/>
      <w:kern w:val="2"/>
      <w:sz w:val="18"/>
      <w:szCs w:val="18"/>
    </w:rPr>
  </w:style>
  <w:style w:type="paragraph" w:styleId="ab">
    <w:name w:val="Document Map"/>
    <w:basedOn w:val="a"/>
    <w:link w:val="Char3"/>
    <w:uiPriority w:val="99"/>
    <w:semiHidden/>
    <w:unhideWhenUsed/>
    <w:rsid w:val="00AF19F5"/>
    <w:rPr>
      <w:rFonts w:ascii="宋体"/>
      <w:sz w:val="18"/>
      <w:szCs w:val="18"/>
    </w:rPr>
  </w:style>
  <w:style w:type="character" w:customStyle="1" w:styleId="Char3">
    <w:name w:val="文档结构图 Char"/>
    <w:basedOn w:val="a0"/>
    <w:link w:val="ab"/>
    <w:uiPriority w:val="99"/>
    <w:semiHidden/>
    <w:rsid w:val="00AF19F5"/>
    <w:rPr>
      <w:rFonts w:ascii="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5772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457721"/>
    <w:pPr>
      <w:jc w:val="center"/>
    </w:pPr>
    <w:rPr>
      <w:b/>
      <w:sz w:val="44"/>
      <w:szCs w:val="36"/>
    </w:rPr>
  </w:style>
  <w:style w:type="character" w:customStyle="1" w:styleId="Char">
    <w:name w:val="正文文本 Char"/>
    <w:link w:val="a3"/>
    <w:uiPriority w:val="99"/>
    <w:semiHidden/>
    <w:locked/>
    <w:rsid w:val="0026062E"/>
    <w:rPr>
      <w:rFonts w:ascii="Times New Roman" w:hAnsi="Times New Roman" w:cs="Times New Roman"/>
      <w:sz w:val="24"/>
      <w:szCs w:val="24"/>
    </w:rPr>
  </w:style>
  <w:style w:type="table" w:styleId="a4">
    <w:name w:val="Table Grid"/>
    <w:basedOn w:val="a1"/>
    <w:uiPriority w:val="99"/>
    <w:rsid w:val="0045772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rsid w:val="00C7303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C73030"/>
    <w:rPr>
      <w:rFonts w:ascii="Times New Roman" w:hAnsi="Times New Roman" w:cs="Times New Roman"/>
      <w:kern w:val="2"/>
      <w:sz w:val="18"/>
      <w:szCs w:val="18"/>
    </w:rPr>
  </w:style>
  <w:style w:type="paragraph" w:styleId="a6">
    <w:name w:val="footer"/>
    <w:basedOn w:val="a"/>
    <w:link w:val="Char1"/>
    <w:uiPriority w:val="99"/>
    <w:rsid w:val="00C73030"/>
    <w:pPr>
      <w:tabs>
        <w:tab w:val="center" w:pos="4153"/>
        <w:tab w:val="right" w:pos="8306"/>
      </w:tabs>
      <w:snapToGrid w:val="0"/>
      <w:jc w:val="left"/>
    </w:pPr>
    <w:rPr>
      <w:sz w:val="18"/>
      <w:szCs w:val="18"/>
    </w:rPr>
  </w:style>
  <w:style w:type="character" w:customStyle="1" w:styleId="Char1">
    <w:name w:val="页脚 Char"/>
    <w:link w:val="a6"/>
    <w:uiPriority w:val="99"/>
    <w:locked/>
    <w:rsid w:val="00C73030"/>
    <w:rPr>
      <w:rFonts w:ascii="Times New Roman" w:hAnsi="Times New Roman" w:cs="Times New Roman"/>
      <w:kern w:val="2"/>
      <w:sz w:val="18"/>
      <w:szCs w:val="18"/>
    </w:rPr>
  </w:style>
  <w:style w:type="paragraph" w:styleId="a7">
    <w:name w:val="List Paragraph"/>
    <w:basedOn w:val="a"/>
    <w:uiPriority w:val="99"/>
    <w:qFormat/>
    <w:rsid w:val="006B1133"/>
    <w:pPr>
      <w:ind w:firstLineChars="200" w:firstLine="420"/>
    </w:pPr>
  </w:style>
  <w:style w:type="character" w:styleId="a8">
    <w:name w:val="Hyperlink"/>
    <w:uiPriority w:val="99"/>
    <w:rsid w:val="00055AB9"/>
    <w:rPr>
      <w:rFonts w:cs="Times New Roman"/>
      <w:color w:val="0563C1"/>
      <w:u w:val="single"/>
    </w:rPr>
  </w:style>
  <w:style w:type="paragraph" w:styleId="a9">
    <w:name w:val="Normal (Web)"/>
    <w:basedOn w:val="a"/>
    <w:uiPriority w:val="99"/>
    <w:rsid w:val="00A94237"/>
    <w:pPr>
      <w:spacing w:before="100" w:beforeAutospacing="1" w:after="100" w:afterAutospacing="1"/>
      <w:jc w:val="left"/>
    </w:pPr>
    <w:rPr>
      <w:rFonts w:ascii="Calibri" w:hAnsi="Calibri"/>
      <w:kern w:val="0"/>
      <w:sz w:val="24"/>
      <w:szCs w:val="22"/>
    </w:rPr>
  </w:style>
  <w:style w:type="paragraph" w:styleId="aa">
    <w:name w:val="Balloon Text"/>
    <w:basedOn w:val="a"/>
    <w:link w:val="Char2"/>
    <w:uiPriority w:val="99"/>
    <w:rsid w:val="00CC7F81"/>
    <w:rPr>
      <w:sz w:val="18"/>
      <w:szCs w:val="18"/>
    </w:rPr>
  </w:style>
  <w:style w:type="character" w:customStyle="1" w:styleId="Char2">
    <w:name w:val="批注框文本 Char"/>
    <w:link w:val="aa"/>
    <w:uiPriority w:val="99"/>
    <w:locked/>
    <w:rsid w:val="00CC7F81"/>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17113282">
      <w:marLeft w:val="0"/>
      <w:marRight w:val="0"/>
      <w:marTop w:val="0"/>
      <w:marBottom w:val="0"/>
      <w:divBdr>
        <w:top w:val="none" w:sz="0" w:space="0" w:color="auto"/>
        <w:left w:val="none" w:sz="0" w:space="0" w:color="auto"/>
        <w:bottom w:val="none" w:sz="0" w:space="0" w:color="auto"/>
        <w:right w:val="none" w:sz="0" w:space="0" w:color="auto"/>
      </w:divBdr>
      <w:divsChild>
        <w:div w:id="817113276">
          <w:marLeft w:val="0"/>
          <w:marRight w:val="0"/>
          <w:marTop w:val="0"/>
          <w:marBottom w:val="300"/>
          <w:divBdr>
            <w:top w:val="none" w:sz="0" w:space="0" w:color="auto"/>
            <w:left w:val="none" w:sz="0" w:space="0" w:color="auto"/>
            <w:bottom w:val="none" w:sz="0" w:space="0" w:color="auto"/>
            <w:right w:val="none" w:sz="0" w:space="0" w:color="auto"/>
          </w:divBdr>
          <w:divsChild>
            <w:div w:id="817113269">
              <w:marLeft w:val="0"/>
              <w:marRight w:val="0"/>
              <w:marTop w:val="0"/>
              <w:marBottom w:val="0"/>
              <w:divBdr>
                <w:top w:val="none" w:sz="0" w:space="0" w:color="auto"/>
                <w:left w:val="none" w:sz="0" w:space="0" w:color="auto"/>
                <w:bottom w:val="none" w:sz="0" w:space="0" w:color="auto"/>
                <w:right w:val="none" w:sz="0" w:space="0" w:color="auto"/>
              </w:divBdr>
              <w:divsChild>
                <w:div w:id="817113286">
                  <w:marLeft w:val="0"/>
                  <w:marRight w:val="0"/>
                  <w:marTop w:val="0"/>
                  <w:marBottom w:val="0"/>
                  <w:divBdr>
                    <w:top w:val="none" w:sz="0" w:space="0" w:color="auto"/>
                    <w:left w:val="none" w:sz="0" w:space="0" w:color="auto"/>
                    <w:bottom w:val="none" w:sz="0" w:space="0" w:color="auto"/>
                    <w:right w:val="none" w:sz="0" w:space="0" w:color="auto"/>
                  </w:divBdr>
                  <w:divsChild>
                    <w:div w:id="817113271">
                      <w:marLeft w:val="0"/>
                      <w:marRight w:val="0"/>
                      <w:marTop w:val="0"/>
                      <w:marBottom w:val="0"/>
                      <w:divBdr>
                        <w:top w:val="none" w:sz="0" w:space="0" w:color="auto"/>
                        <w:left w:val="none" w:sz="0" w:space="0" w:color="auto"/>
                        <w:bottom w:val="none" w:sz="0" w:space="0" w:color="auto"/>
                        <w:right w:val="none" w:sz="0" w:space="0" w:color="auto"/>
                      </w:divBdr>
                      <w:divsChild>
                        <w:div w:id="8171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13283">
      <w:marLeft w:val="0"/>
      <w:marRight w:val="0"/>
      <w:marTop w:val="0"/>
      <w:marBottom w:val="0"/>
      <w:divBdr>
        <w:top w:val="none" w:sz="0" w:space="0" w:color="auto"/>
        <w:left w:val="none" w:sz="0" w:space="0" w:color="auto"/>
        <w:bottom w:val="none" w:sz="0" w:space="0" w:color="auto"/>
        <w:right w:val="none" w:sz="0" w:space="0" w:color="auto"/>
      </w:divBdr>
      <w:divsChild>
        <w:div w:id="817113288">
          <w:marLeft w:val="0"/>
          <w:marRight w:val="0"/>
          <w:marTop w:val="0"/>
          <w:marBottom w:val="300"/>
          <w:divBdr>
            <w:top w:val="none" w:sz="0" w:space="0" w:color="auto"/>
            <w:left w:val="none" w:sz="0" w:space="0" w:color="auto"/>
            <w:bottom w:val="none" w:sz="0" w:space="0" w:color="auto"/>
            <w:right w:val="none" w:sz="0" w:space="0" w:color="auto"/>
          </w:divBdr>
          <w:divsChild>
            <w:div w:id="817113277">
              <w:marLeft w:val="0"/>
              <w:marRight w:val="0"/>
              <w:marTop w:val="0"/>
              <w:marBottom w:val="0"/>
              <w:divBdr>
                <w:top w:val="none" w:sz="0" w:space="0" w:color="auto"/>
                <w:left w:val="none" w:sz="0" w:space="0" w:color="auto"/>
                <w:bottom w:val="none" w:sz="0" w:space="0" w:color="auto"/>
                <w:right w:val="none" w:sz="0" w:space="0" w:color="auto"/>
              </w:divBdr>
              <w:divsChild>
                <w:div w:id="817113279">
                  <w:marLeft w:val="0"/>
                  <w:marRight w:val="0"/>
                  <w:marTop w:val="0"/>
                  <w:marBottom w:val="0"/>
                  <w:divBdr>
                    <w:top w:val="none" w:sz="0" w:space="0" w:color="auto"/>
                    <w:left w:val="none" w:sz="0" w:space="0" w:color="auto"/>
                    <w:bottom w:val="none" w:sz="0" w:space="0" w:color="auto"/>
                    <w:right w:val="none" w:sz="0" w:space="0" w:color="auto"/>
                  </w:divBdr>
                  <w:divsChild>
                    <w:div w:id="817113272">
                      <w:marLeft w:val="0"/>
                      <w:marRight w:val="0"/>
                      <w:marTop w:val="0"/>
                      <w:marBottom w:val="0"/>
                      <w:divBdr>
                        <w:top w:val="none" w:sz="0" w:space="0" w:color="auto"/>
                        <w:left w:val="none" w:sz="0" w:space="0" w:color="auto"/>
                        <w:bottom w:val="none" w:sz="0" w:space="0" w:color="auto"/>
                        <w:right w:val="none" w:sz="0" w:space="0" w:color="auto"/>
                      </w:divBdr>
                      <w:divsChild>
                        <w:div w:id="8171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13289">
      <w:marLeft w:val="0"/>
      <w:marRight w:val="0"/>
      <w:marTop w:val="0"/>
      <w:marBottom w:val="0"/>
      <w:divBdr>
        <w:top w:val="none" w:sz="0" w:space="0" w:color="auto"/>
        <w:left w:val="none" w:sz="0" w:space="0" w:color="auto"/>
        <w:bottom w:val="none" w:sz="0" w:space="0" w:color="auto"/>
        <w:right w:val="none" w:sz="0" w:space="0" w:color="auto"/>
      </w:divBdr>
      <w:divsChild>
        <w:div w:id="817113278">
          <w:marLeft w:val="0"/>
          <w:marRight w:val="0"/>
          <w:marTop w:val="0"/>
          <w:marBottom w:val="300"/>
          <w:divBdr>
            <w:top w:val="none" w:sz="0" w:space="0" w:color="auto"/>
            <w:left w:val="none" w:sz="0" w:space="0" w:color="auto"/>
            <w:bottom w:val="none" w:sz="0" w:space="0" w:color="auto"/>
            <w:right w:val="none" w:sz="0" w:space="0" w:color="auto"/>
          </w:divBdr>
          <w:divsChild>
            <w:div w:id="817113275">
              <w:marLeft w:val="0"/>
              <w:marRight w:val="0"/>
              <w:marTop w:val="0"/>
              <w:marBottom w:val="0"/>
              <w:divBdr>
                <w:top w:val="none" w:sz="0" w:space="0" w:color="auto"/>
                <w:left w:val="none" w:sz="0" w:space="0" w:color="auto"/>
                <w:bottom w:val="none" w:sz="0" w:space="0" w:color="auto"/>
                <w:right w:val="none" w:sz="0" w:space="0" w:color="auto"/>
              </w:divBdr>
              <w:divsChild>
                <w:div w:id="817113281">
                  <w:marLeft w:val="0"/>
                  <w:marRight w:val="0"/>
                  <w:marTop w:val="0"/>
                  <w:marBottom w:val="0"/>
                  <w:divBdr>
                    <w:top w:val="none" w:sz="0" w:space="0" w:color="auto"/>
                    <w:left w:val="none" w:sz="0" w:space="0" w:color="auto"/>
                    <w:bottom w:val="none" w:sz="0" w:space="0" w:color="auto"/>
                    <w:right w:val="none" w:sz="0" w:space="0" w:color="auto"/>
                  </w:divBdr>
                  <w:divsChild>
                    <w:div w:id="817113280">
                      <w:marLeft w:val="0"/>
                      <w:marRight w:val="0"/>
                      <w:marTop w:val="0"/>
                      <w:marBottom w:val="0"/>
                      <w:divBdr>
                        <w:top w:val="none" w:sz="0" w:space="0" w:color="auto"/>
                        <w:left w:val="none" w:sz="0" w:space="0" w:color="auto"/>
                        <w:bottom w:val="none" w:sz="0" w:space="0" w:color="auto"/>
                        <w:right w:val="none" w:sz="0" w:space="0" w:color="auto"/>
                      </w:divBdr>
                      <w:divsChild>
                        <w:div w:id="8171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13291">
      <w:marLeft w:val="0"/>
      <w:marRight w:val="0"/>
      <w:marTop w:val="0"/>
      <w:marBottom w:val="0"/>
      <w:divBdr>
        <w:top w:val="none" w:sz="0" w:space="0" w:color="auto"/>
        <w:left w:val="none" w:sz="0" w:space="0" w:color="auto"/>
        <w:bottom w:val="none" w:sz="0" w:space="0" w:color="auto"/>
        <w:right w:val="none" w:sz="0" w:space="0" w:color="auto"/>
      </w:divBdr>
      <w:divsChild>
        <w:div w:id="817113285">
          <w:marLeft w:val="0"/>
          <w:marRight w:val="0"/>
          <w:marTop w:val="0"/>
          <w:marBottom w:val="300"/>
          <w:divBdr>
            <w:top w:val="none" w:sz="0" w:space="0" w:color="auto"/>
            <w:left w:val="none" w:sz="0" w:space="0" w:color="auto"/>
            <w:bottom w:val="none" w:sz="0" w:space="0" w:color="auto"/>
            <w:right w:val="none" w:sz="0" w:space="0" w:color="auto"/>
          </w:divBdr>
          <w:divsChild>
            <w:div w:id="817113292">
              <w:marLeft w:val="0"/>
              <w:marRight w:val="0"/>
              <w:marTop w:val="0"/>
              <w:marBottom w:val="0"/>
              <w:divBdr>
                <w:top w:val="none" w:sz="0" w:space="0" w:color="auto"/>
                <w:left w:val="none" w:sz="0" w:space="0" w:color="auto"/>
                <w:bottom w:val="none" w:sz="0" w:space="0" w:color="auto"/>
                <w:right w:val="none" w:sz="0" w:space="0" w:color="auto"/>
              </w:divBdr>
              <w:divsChild>
                <w:div w:id="817113273">
                  <w:marLeft w:val="0"/>
                  <w:marRight w:val="0"/>
                  <w:marTop w:val="0"/>
                  <w:marBottom w:val="0"/>
                  <w:divBdr>
                    <w:top w:val="none" w:sz="0" w:space="0" w:color="auto"/>
                    <w:left w:val="none" w:sz="0" w:space="0" w:color="auto"/>
                    <w:bottom w:val="none" w:sz="0" w:space="0" w:color="auto"/>
                    <w:right w:val="none" w:sz="0" w:space="0" w:color="auto"/>
                  </w:divBdr>
                  <w:divsChild>
                    <w:div w:id="817113274">
                      <w:marLeft w:val="0"/>
                      <w:marRight w:val="0"/>
                      <w:marTop w:val="0"/>
                      <w:marBottom w:val="0"/>
                      <w:divBdr>
                        <w:top w:val="none" w:sz="0" w:space="0" w:color="auto"/>
                        <w:left w:val="none" w:sz="0" w:space="0" w:color="auto"/>
                        <w:bottom w:val="none" w:sz="0" w:space="0" w:color="auto"/>
                        <w:right w:val="none" w:sz="0" w:space="0" w:color="auto"/>
                      </w:divBdr>
                      <w:divsChild>
                        <w:div w:id="8171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1675-CFA6-4BF5-85D7-7D34C777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12</Pages>
  <Words>876</Words>
  <Characters>4995</Characters>
  <Application>Microsoft Office Word</Application>
  <DocSecurity>0</DocSecurity>
  <Lines>41</Lines>
  <Paragraphs>11</Paragraphs>
  <ScaleCrop>false</ScaleCrop>
  <Company>China</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xyaiw</dc:creator>
  <cp:lastModifiedBy>未定义</cp:lastModifiedBy>
  <cp:revision>40</cp:revision>
  <cp:lastPrinted>2021-06-03T10:25:00Z</cp:lastPrinted>
  <dcterms:created xsi:type="dcterms:W3CDTF">2021-06-03T01:52:00Z</dcterms:created>
  <dcterms:modified xsi:type="dcterms:W3CDTF">2021-06-03T11:04:00Z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