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仿宋_GB2312"/>
          <w:b/>
          <w:bCs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sz w:val="36"/>
          <w:szCs w:val="36"/>
        </w:rPr>
        <w:t>关于2020年全国职业院校技能大赛改革试点赛</w:t>
      </w:r>
    </w:p>
    <w:p>
      <w:pPr>
        <w:spacing w:line="540" w:lineRule="exact"/>
        <w:jc w:val="center"/>
        <w:rPr>
          <w:rFonts w:ascii="黑体" w:hAnsi="黑体" w:eastAsia="黑体" w:cs="仿宋_GB2312"/>
          <w:b/>
          <w:bCs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sz w:val="36"/>
          <w:szCs w:val="36"/>
        </w:rPr>
        <w:t>蔬菜嫁接赛项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>（中职组）</w:t>
      </w:r>
      <w:r>
        <w:rPr>
          <w:rFonts w:hint="eastAsia" w:ascii="黑体" w:hAnsi="黑体" w:eastAsia="黑体" w:cs="仿宋_GB2312"/>
          <w:b/>
          <w:bCs/>
          <w:sz w:val="36"/>
          <w:szCs w:val="36"/>
        </w:rPr>
        <w:t>比赛（报到）的通知</w:t>
      </w:r>
    </w:p>
    <w:p>
      <w:pPr>
        <w:spacing w:line="460" w:lineRule="exact"/>
        <w:jc w:val="center"/>
        <w:rPr>
          <w:rFonts w:ascii="黑体" w:hAnsi="黑体" w:eastAsia="黑体" w:cs="仿宋_GB2312"/>
          <w:b/>
          <w:bCs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640" w:lineRule="exact"/>
        <w:ind w:left="560" w:hanging="560" w:hangingChars="200"/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各省、自治区、直辖市教育厅（教委），各计划单列市教育局，新疆</w:t>
      </w:r>
    </w:p>
    <w:p>
      <w:pPr>
        <w:pStyle w:val="5"/>
        <w:widowControl/>
        <w:spacing w:before="0" w:beforeAutospacing="0" w:after="0" w:afterAutospacing="0" w:line="640" w:lineRule="exact"/>
        <w:ind w:left="560" w:hanging="560" w:hanging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生产建设兵团教育局：</w:t>
      </w:r>
    </w:p>
    <w:p>
      <w:pPr>
        <w:spacing w:line="64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2020年全国职业院校技能大赛改革试点赛蔬菜嫁接赛项（中职组）将于2020年11月25-28日在山东省潍坊市寿光市职业教育中心学校举行，现将有关事宜通知如下：</w:t>
      </w:r>
    </w:p>
    <w:p>
      <w:pPr>
        <w:spacing w:line="640" w:lineRule="exact"/>
        <w:ind w:left="562" w:leftChars="267" w:hanging="1"/>
        <w:jc w:val="lef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一、报到时间</w:t>
      </w:r>
    </w:p>
    <w:p>
      <w:pPr>
        <w:spacing w:line="640" w:lineRule="exact"/>
        <w:ind w:left="561" w:leftChars="267"/>
        <w:jc w:val="left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2020年11月25日 9:00—24:00</w:t>
      </w:r>
    </w:p>
    <w:p>
      <w:pPr>
        <w:spacing w:line="640" w:lineRule="exact"/>
        <w:ind w:left="562" w:leftChars="267" w:hanging="1"/>
        <w:jc w:val="lef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二、报到地点</w:t>
      </w:r>
    </w:p>
    <w:p>
      <w:pPr>
        <w:spacing w:line="640" w:lineRule="exact"/>
        <w:ind w:left="561" w:leftChars="267"/>
        <w:jc w:val="left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寿光市温泉大酒店，地址：寿光市正阳路公园街1718号。</w:t>
      </w:r>
    </w:p>
    <w:p>
      <w:pPr>
        <w:widowControl/>
        <w:shd w:val="clear" w:color="auto" w:fill="FFFFFF"/>
        <w:spacing w:line="640" w:lineRule="exact"/>
        <w:ind w:left="561" w:leftChars="267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联系人：李老师   电话：15064647679</w:t>
      </w:r>
    </w:p>
    <w:p>
      <w:pPr>
        <w:widowControl/>
        <w:shd w:val="clear" w:color="auto" w:fill="FFFFFF"/>
        <w:spacing w:line="640" w:lineRule="exact"/>
        <w:ind w:left="560" w:hanging="560" w:hanging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 xml:space="preserve">            高老师   电话：18369635635</w:t>
      </w:r>
    </w:p>
    <w:p>
      <w:pPr>
        <w:spacing w:line="600" w:lineRule="exact"/>
        <w:ind w:left="570"/>
        <w:jc w:val="left"/>
        <w:rPr>
          <w:rFonts w:cs="仿宋"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30"/>
          <w:szCs w:val="30"/>
        </w:rPr>
        <w:t>三、比赛时间安排</w:t>
      </w:r>
    </w:p>
    <w:tbl>
      <w:tblPr>
        <w:tblStyle w:val="6"/>
        <w:tblW w:w="8389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748"/>
        <w:gridCol w:w="3544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22" w:type="dxa"/>
            <w:vAlign w:val="center"/>
          </w:tcPr>
          <w:p>
            <w:pPr>
              <w:autoSpaceDE w:val="0"/>
              <w:autoSpaceDN w:val="0"/>
              <w:spacing w:before="100"/>
              <w:ind w:left="309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lang w:val="zh-CN" w:bidi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lang w:val="zh-CN" w:bidi="zh-CN"/>
              </w:rPr>
              <w:t>日 期</w:t>
            </w:r>
          </w:p>
        </w:tc>
        <w:tc>
          <w:tcPr>
            <w:tcW w:w="1748" w:type="dxa"/>
            <w:vAlign w:val="center"/>
          </w:tcPr>
          <w:p>
            <w:pPr>
              <w:tabs>
                <w:tab w:val="left" w:pos="1156"/>
              </w:tabs>
              <w:autoSpaceDE w:val="0"/>
              <w:autoSpaceDN w:val="0"/>
              <w:spacing w:before="10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lang w:val="zh-CN" w:bidi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lang w:val="zh-CN" w:bidi="zh-CN"/>
              </w:rPr>
              <w:t>时间</w:t>
            </w:r>
          </w:p>
        </w:tc>
        <w:tc>
          <w:tcPr>
            <w:tcW w:w="3544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03"/>
              </w:tabs>
              <w:autoSpaceDE w:val="0"/>
              <w:autoSpaceDN w:val="0"/>
              <w:spacing w:before="100"/>
              <w:ind w:left="3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lang w:val="zh-CN" w:bidi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lang w:val="zh-CN" w:bidi="zh-CN"/>
              </w:rPr>
              <w:t>赛事安排</w:t>
            </w:r>
          </w:p>
        </w:tc>
        <w:tc>
          <w:tcPr>
            <w:tcW w:w="1875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03"/>
              </w:tabs>
              <w:autoSpaceDE w:val="0"/>
              <w:autoSpaceDN w:val="0"/>
              <w:spacing w:before="10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lang w:val="zh-CN" w:bidi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lang w:val="zh-CN" w:bidi="zh-CN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22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kern w:val="0"/>
                <w:sz w:val="2"/>
                <w:szCs w:val="2"/>
                <w:lang w:val="zh-CN" w:bidi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11月25日</w:t>
            </w:r>
          </w:p>
        </w:tc>
        <w:tc>
          <w:tcPr>
            <w:tcW w:w="1748" w:type="dxa"/>
            <w:vAlign w:val="center"/>
          </w:tcPr>
          <w:p>
            <w:pPr>
              <w:autoSpaceDE w:val="0"/>
              <w:autoSpaceDN w:val="0"/>
              <w:spacing w:before="10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lang w:val="zh-CN" w:bidi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9:00～24:00</w:t>
            </w:r>
          </w:p>
        </w:tc>
        <w:tc>
          <w:tcPr>
            <w:tcW w:w="354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1"/>
              <w:ind w:left="3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参赛代表队报到、领取比赛资料</w:t>
            </w:r>
          </w:p>
        </w:tc>
        <w:tc>
          <w:tcPr>
            <w:tcW w:w="187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1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温泉大酒店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22" w:type="dxa"/>
            <w:vMerge w:val="restart"/>
            <w:vAlign w:val="center"/>
          </w:tcPr>
          <w:p>
            <w:pPr>
              <w:autoSpaceDE w:val="0"/>
              <w:autoSpaceDN w:val="0"/>
              <w:spacing w:before="101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lang w:val="zh-CN" w:bidi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11月26日</w:t>
            </w:r>
          </w:p>
        </w:tc>
        <w:tc>
          <w:tcPr>
            <w:tcW w:w="1748" w:type="dxa"/>
            <w:vAlign w:val="center"/>
          </w:tcPr>
          <w:p>
            <w:pPr>
              <w:autoSpaceDE w:val="0"/>
              <w:autoSpaceDN w:val="0"/>
              <w:spacing w:before="103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lang w:val="zh-CN" w:bidi="zh-CN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8:30～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:30</w:t>
            </w:r>
          </w:p>
        </w:tc>
        <w:tc>
          <w:tcPr>
            <w:tcW w:w="354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1"/>
              <w:ind w:left="3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领队会议及熟悉比赛场地</w:t>
            </w:r>
          </w:p>
        </w:tc>
        <w:tc>
          <w:tcPr>
            <w:tcW w:w="187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1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办公楼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309会议室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2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48" w:type="dxa"/>
            <w:vAlign w:val="center"/>
          </w:tcPr>
          <w:p>
            <w:pPr>
              <w:autoSpaceDE w:val="0"/>
              <w:autoSpaceDN w:val="0"/>
              <w:spacing w:before="100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10:30～11:30</w:t>
            </w:r>
          </w:p>
        </w:tc>
        <w:tc>
          <w:tcPr>
            <w:tcW w:w="354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1"/>
              <w:ind w:left="316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大赛开赛式</w:t>
            </w:r>
          </w:p>
        </w:tc>
        <w:tc>
          <w:tcPr>
            <w:tcW w:w="187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1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多功能报告厅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2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48" w:type="dxa"/>
            <w:vAlign w:val="center"/>
          </w:tcPr>
          <w:p>
            <w:pPr>
              <w:autoSpaceDE w:val="0"/>
              <w:autoSpaceDN w:val="0"/>
              <w:spacing w:before="100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12:30～1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1"/>
              <w:ind w:left="316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嫁接操作、识别竞赛</w:t>
            </w:r>
          </w:p>
        </w:tc>
        <w:tc>
          <w:tcPr>
            <w:tcW w:w="187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1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多功能实训楼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22" w:type="dxa"/>
            <w:vAlign w:val="center"/>
          </w:tcPr>
          <w:p>
            <w:pPr>
              <w:autoSpaceDE w:val="0"/>
              <w:autoSpaceDN w:val="0"/>
              <w:spacing w:before="101"/>
              <w:ind w:left="3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lang w:val="zh-CN" w:bidi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11月27日</w:t>
            </w:r>
          </w:p>
        </w:tc>
        <w:tc>
          <w:tcPr>
            <w:tcW w:w="1748" w:type="dxa"/>
            <w:vAlign w:val="center"/>
          </w:tcPr>
          <w:p>
            <w:pPr>
              <w:autoSpaceDE w:val="0"/>
              <w:autoSpaceDN w:val="0"/>
              <w:spacing w:before="100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8:30～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1"/>
              <w:ind w:left="316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理论测试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营养液配制竞赛</w:t>
            </w:r>
          </w:p>
        </w:tc>
        <w:tc>
          <w:tcPr>
            <w:tcW w:w="187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1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致知楼南楼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22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utoSpaceDE w:val="0"/>
              <w:autoSpaceDN w:val="0"/>
              <w:spacing w:before="101"/>
              <w:ind w:left="3"/>
              <w:jc w:val="center"/>
              <w:rPr>
                <w:rFonts w:cs="宋体" w:asciiTheme="minorEastAsia" w:hAnsiTheme="minorEastAsia" w:eastAsiaTheme="minorEastAsia"/>
                <w:kern w:val="0"/>
                <w:sz w:val="2"/>
                <w:szCs w:val="2"/>
                <w:lang w:val="zh-CN" w:bidi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11月28日</w:t>
            </w:r>
          </w:p>
        </w:tc>
        <w:tc>
          <w:tcPr>
            <w:tcW w:w="1748" w:type="dxa"/>
            <w:vAlign w:val="center"/>
          </w:tcPr>
          <w:p>
            <w:pPr>
              <w:autoSpaceDE w:val="0"/>
              <w:autoSpaceDN w:val="0"/>
              <w:spacing w:before="100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9:00～11:30</w:t>
            </w:r>
          </w:p>
        </w:tc>
        <w:tc>
          <w:tcPr>
            <w:tcW w:w="354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1"/>
              <w:ind w:left="316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接后成活率检查</w:t>
            </w:r>
          </w:p>
        </w:tc>
        <w:tc>
          <w:tcPr>
            <w:tcW w:w="187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校内日光温室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48" w:type="dxa"/>
            <w:vAlign w:val="center"/>
          </w:tcPr>
          <w:p>
            <w:pPr>
              <w:autoSpaceDE w:val="0"/>
              <w:autoSpaceDN w:val="0"/>
              <w:spacing w:before="103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13:30～14:30</w:t>
            </w:r>
          </w:p>
        </w:tc>
        <w:tc>
          <w:tcPr>
            <w:tcW w:w="354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1"/>
              <w:ind w:left="316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竞赛技术点评及闭赛式</w:t>
            </w:r>
          </w:p>
        </w:tc>
        <w:tc>
          <w:tcPr>
            <w:tcW w:w="187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多功能报告厅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22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7167" w:type="dxa"/>
            <w:gridSpan w:val="3"/>
            <w:vAlign w:val="center"/>
          </w:tcPr>
          <w:p>
            <w:pPr>
              <w:autoSpaceDE w:val="0"/>
              <w:autoSpaceDN w:val="0"/>
              <w:spacing w:before="101"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各参赛队返程</w:t>
            </w:r>
          </w:p>
        </w:tc>
      </w:tr>
    </w:tbl>
    <w:p>
      <w:pPr>
        <w:spacing w:line="600" w:lineRule="exact"/>
        <w:ind w:firstLine="557" w:firstLineChars="198"/>
        <w:jc w:val="lef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四、食宿及交通安排</w:t>
      </w:r>
    </w:p>
    <w:p>
      <w:pPr>
        <w:spacing w:line="600" w:lineRule="exact"/>
        <w:ind w:left="359" w:leftChars="171" w:firstLine="281" w:firstLineChars="100"/>
        <w:jc w:val="lef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1.食宿</w:t>
      </w:r>
    </w:p>
    <w:p>
      <w:pPr>
        <w:spacing w:line="600" w:lineRule="exact"/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参赛人员食宿由赛项执委会统一安排，费用自理。不服从赛项执委会食宿安排的参赛队，须经赛项执委会批准，并由领队签订承诺书，出现问题，承办单位不承担任何责任。</w:t>
      </w:r>
      <w:r>
        <w:rPr>
          <w:rFonts w:hint="eastAsia" w:cs="仿宋" w:asciiTheme="minorEastAsia" w:hAnsiTheme="minorEastAsia" w:eastAsiaTheme="minorEastAsia"/>
          <w:color w:val="000000"/>
          <w:kern w:val="0"/>
          <w:sz w:val="28"/>
          <w:szCs w:val="28"/>
        </w:rPr>
        <w:t>住宿标准：标间和单间均330元/间/天（含早餐），各参赛队可根据需要自行选择；另需缴纳比赛午餐费用50元/人/餐，各参赛队报到时统一由酒店代收。</w:t>
      </w:r>
    </w:p>
    <w:p>
      <w:pPr>
        <w:spacing w:line="600" w:lineRule="exact"/>
        <w:ind w:firstLine="560" w:firstLineChars="200"/>
        <w:jc w:val="left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寿光温泉大酒店联系人：李经理   电话：</w:t>
      </w:r>
      <w:r>
        <w:rPr>
          <w:rFonts w:cs="仿宋" w:asciiTheme="minorEastAsia" w:hAnsiTheme="minorEastAsia" w:eastAsiaTheme="minorEastAsia"/>
          <w:sz w:val="28"/>
          <w:szCs w:val="28"/>
        </w:rPr>
        <w:t>15908058155</w:t>
      </w:r>
    </w:p>
    <w:p>
      <w:pPr>
        <w:spacing w:line="600" w:lineRule="exact"/>
        <w:ind w:firstLine="562" w:firstLineChars="200"/>
        <w:jc w:val="left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2.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交通安排及交通信息</w:t>
      </w:r>
    </w:p>
    <w:p>
      <w:pPr>
        <w:spacing w:line="600" w:lineRule="exact"/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由于新冠疫情，承办单位尽量减少服务人员流动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，本次比赛，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只在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潍坊火车站、潍坊火车站北站、青州火车站、青州火车站北站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安排接送站服务，其他地点不安排接站服务。</w:t>
      </w:r>
      <w:r>
        <w:rPr>
          <w:rFonts w:hint="eastAsia" w:cs="仿宋" w:asciiTheme="minorEastAsia" w:hAnsiTheme="minorEastAsia" w:eastAsiaTheme="minorEastAsia"/>
          <w:color w:val="000000"/>
          <w:kern w:val="0"/>
          <w:sz w:val="28"/>
          <w:szCs w:val="28"/>
        </w:rPr>
        <w:t>比赛当日入住酒店至赛场交通由承办单位统一安排。</w:t>
      </w:r>
    </w:p>
    <w:p>
      <w:pPr>
        <w:widowControl/>
        <w:shd w:val="clear" w:color="auto" w:fill="FFFFFF"/>
        <w:spacing w:line="600" w:lineRule="exact"/>
        <w:ind w:firstLine="56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潍坊火车站联系人：李老师  15064647679</w:t>
      </w:r>
    </w:p>
    <w:p>
      <w:pPr>
        <w:widowControl/>
        <w:shd w:val="clear" w:color="auto" w:fill="FFFFFF"/>
        <w:spacing w:line="600" w:lineRule="exact"/>
        <w:ind w:firstLine="56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潍坊火车站北站联系人：高老师  18369635635</w:t>
      </w:r>
    </w:p>
    <w:p>
      <w:pPr>
        <w:widowControl/>
        <w:shd w:val="clear" w:color="auto" w:fill="FFFFFF"/>
        <w:spacing w:line="600" w:lineRule="exact"/>
        <w:ind w:firstLine="56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青州火车站联系人：马老师  15095181309</w:t>
      </w:r>
    </w:p>
    <w:p>
      <w:pPr>
        <w:widowControl/>
        <w:shd w:val="clear" w:color="auto" w:fill="FFFFFF"/>
        <w:spacing w:line="600" w:lineRule="exact"/>
        <w:ind w:firstLine="56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青州火车站北站联系人：董老师  15806466549</w:t>
      </w:r>
    </w:p>
    <w:p>
      <w:pPr>
        <w:spacing w:line="600" w:lineRule="exact"/>
        <w:ind w:firstLine="551" w:firstLineChars="196"/>
        <w:rPr>
          <w:rFonts w:cs="仿宋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济南遥墙机场-寿光温泉大酒店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（乘坐机场大巴）：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1．机场出口：大厅一楼5号、6号，大厅二楼7号、8号。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2．机场大巴发车时间：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机场-寿光：9:00-22：00整点一小时一班，末班23：30。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 xml:space="preserve">寿光-机场：4：00-18：00 整点一小时一班。   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 xml:space="preserve">3．联系电话：15966082166  18866466664 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4. 票价约100元，车程约2.5小时。</w:t>
      </w:r>
    </w:p>
    <w:p>
      <w:pPr>
        <w:spacing w:line="600" w:lineRule="exact"/>
        <w:ind w:firstLine="551" w:firstLineChars="196"/>
        <w:rPr>
          <w:rFonts w:cs="仿宋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青岛流亭机场-寿光温泉大酒店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（乘坐机场大巴）：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1．机场出口、一楼1号   购票处：一楼1号出口购买机场大巴车票。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2．机场大巴发车时间：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机场-寿光：10:00、11:30、13:00、14:30、16:00、17:30、19：00、21：00、22：30。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寿光-机场：5：00、6：30、8：00、10：00、12：00、13:30、14:00、16：00、18：00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3．联系电话：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 xml:space="preserve">机场-寿光：15966085169  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寿光-机场：15966085591  15966085728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4.票价约100元，车程约2.5小时。</w:t>
      </w:r>
    </w:p>
    <w:p>
      <w:pPr>
        <w:spacing w:line="600" w:lineRule="exact"/>
        <w:ind w:left="570"/>
        <w:jc w:val="lef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五、比赛内容</w:t>
      </w:r>
    </w:p>
    <w:p>
      <w:pPr>
        <w:spacing w:line="600" w:lineRule="exact"/>
        <w:ind w:firstLine="560" w:firstLineChars="200"/>
        <w:jc w:val="left"/>
        <w:rPr>
          <w:rFonts w:cs="仿宋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主要包括嫁接育苗理论测试、营养液配制、嫁接操作三个部分（详见国赛官网公布的《2020年全国职业院校技能大赛改革试点赛中职组“蔬菜嫁接”赛项规程》）。</w:t>
      </w:r>
    </w:p>
    <w:p>
      <w:pPr>
        <w:spacing w:line="600" w:lineRule="exact"/>
        <w:ind w:left="570"/>
        <w:jc w:val="lef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六、赛事观摩</w:t>
      </w:r>
    </w:p>
    <w:p>
      <w:pPr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赛场内设定观摩区域和参观路线，向纳入大赛健康管理人员开放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，参加观摩的人员需携带身份证，经工作人员核实后，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方可进入观摩。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为保证大赛顺利进行，在观摩时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请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遵守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相关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规定。</w:t>
      </w:r>
    </w:p>
    <w:p>
      <w:pPr>
        <w:spacing w:line="600" w:lineRule="exact"/>
        <w:ind w:firstLine="570"/>
        <w:jc w:val="lef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七、大赛人员健康管理</w:t>
      </w:r>
    </w:p>
    <w:p>
      <w:pPr>
        <w:spacing w:line="600" w:lineRule="exact"/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 xml:space="preserve">为加强疫情防控，山东省委统筹疫情防控和经济运行工作领导小组（指挥部）办公室印发了《2020 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年全国职业院校技能大赛改革试点赛新冠肺炎疫情防控指南》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（鲁指办发〔2020〕80号）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，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所有参赛人员、专家、裁判员、监督员、仲裁员、技术支持人员及与会领导、工作人员、列席人员、志愿者、观摩人员、住地服务人员和司乘人员等均纳入大赛人员健康管理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系统，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并进行全封闭管理。在住地、赛场、交通各环节全部实行封闭管理，不与赛外人员接触交流。</w:t>
      </w:r>
    </w:p>
    <w:p>
      <w:pPr>
        <w:spacing w:line="600" w:lineRule="exact"/>
        <w:ind w:firstLine="548" w:firstLineChars="195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asciiTheme="minorEastAsia" w:hAnsiTheme="minorEastAsia" w:eastAsiaTheme="minorEastAsia"/>
          <w:b/>
          <w:sz w:val="28"/>
          <w:szCs w:val="28"/>
        </w:rPr>
        <w:t>所有参赛人员、领队、指导教师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及随从人员</w:t>
      </w:r>
      <w:r>
        <w:rPr>
          <w:rFonts w:asciiTheme="minorEastAsia" w:hAnsiTheme="minorEastAsia" w:eastAsiaTheme="minorEastAsia"/>
          <w:b/>
          <w:sz w:val="28"/>
          <w:szCs w:val="28"/>
        </w:rPr>
        <w:t>须持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当地</w:t>
      </w:r>
      <w:r>
        <w:rPr>
          <w:rFonts w:asciiTheme="minorEastAsia" w:hAnsiTheme="minorEastAsia" w:eastAsiaTheme="minorEastAsia"/>
          <w:b/>
          <w:sz w:val="28"/>
          <w:szCs w:val="28"/>
        </w:rPr>
        <w:t>7日内核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酸</w:t>
      </w:r>
      <w:r>
        <w:rPr>
          <w:rFonts w:asciiTheme="minorEastAsia" w:hAnsiTheme="minorEastAsia" w:eastAsiaTheme="minorEastAsia"/>
          <w:b/>
          <w:sz w:val="28"/>
          <w:szCs w:val="28"/>
        </w:rPr>
        <w:t>检测阴性证明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、报到时出示健康绿码</w:t>
      </w:r>
      <w:r>
        <w:rPr>
          <w:rFonts w:asciiTheme="minorEastAsia" w:hAnsiTheme="minorEastAsia" w:eastAsiaTheme="minorEastAsia"/>
          <w:b/>
          <w:sz w:val="28"/>
          <w:szCs w:val="28"/>
        </w:rPr>
        <w:t>参加比赛和其他相关活动，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整个</w:t>
      </w:r>
      <w:r>
        <w:rPr>
          <w:rFonts w:asciiTheme="minorEastAsia" w:hAnsiTheme="minorEastAsia" w:eastAsiaTheme="minorEastAsia"/>
          <w:b/>
          <w:sz w:val="28"/>
          <w:szCs w:val="28"/>
        </w:rPr>
        <w:t>活动期间佩戴口罩，注意人员间隔。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1.承办单位对大赛人员接送站和报到时采取“一看二问三测四示五收”五重安全检查，即：看是否科学佩戴口罩、问是否有外出接触史、测量体温、出示电子健康通行码、收取核酸检测阴性证明，经健康筛查和核酸检测合格的人员方能参赛或参加活动。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2.所有赛事人员在报到、乘车、进入赛场和会场前均要科学佩戴口罩，进行测温和核验山东省电子健康通行码，健康码显示黄码、红码人员不得入内。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3.所有赛事人员应于报到前14天组织开展相关健康排查(流行病学史筛查）。存在以下情形的人员不得参赛：确诊病例、疑似病例、无症状感染者和尚在隔离观察期的密切接触者；近14天有发热咳嗽等症状未痊愈的，未排除传染病及身体不适者；14天内有国内中高风险等疫情重点地区旅居史和接触史的；居住社区21天内发生疫情的。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14天内有境外旅居史的人员执行入境人员疫情防控政策。</w:t>
      </w:r>
    </w:p>
    <w:p>
      <w:pPr>
        <w:spacing w:line="600" w:lineRule="exact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4.所有赛事人员应于报到前14天起，每天采取自查自报方式进行自我健康监测，早、晚各进行1次体温测量，确保身体健康。承办单位对大赛人员在比赛期间每天早、晚各进行1次体温测量，填写体温健康监测记录表，一旦发现发热、乏力、咳嗽、咽痛、打喷嚏、腹泻、呕吐、黄疸、皮疹、结膜充血等疑似症状，及时向疫情防控部门进行汇报，并尽快就诊排查，未排除疑似传染病及身体不适的选手不得参赛。</w:t>
      </w:r>
    </w:p>
    <w:p>
      <w:pPr>
        <w:spacing w:line="600" w:lineRule="exact"/>
        <w:ind w:left="570"/>
        <w:jc w:val="lef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8"/>
          <w:szCs w:val="28"/>
        </w:rPr>
        <w:t>八、其他注意事项</w:t>
      </w:r>
    </w:p>
    <w:p>
      <w:pPr>
        <w:spacing w:line="600" w:lineRule="exact"/>
        <w:ind w:firstLine="554" w:firstLineChars="198"/>
        <w:jc w:val="left"/>
        <w:rPr>
          <w:rFonts w:cs="仿宋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1.参赛选手报到、检录时须携带身份证、学生证、参赛保险凭证，以便核实参赛资格。检录时证件不全的参赛选手将不允许参赛。指导教师须携带身份证用于安排住宿。</w:t>
      </w:r>
    </w:p>
    <w:p>
      <w:pPr>
        <w:spacing w:line="600" w:lineRule="exact"/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2.参赛选手报到时须提交身份证复印件（A4纸，正反面印在同一页）、学生证复印件（A4纸，加盖学校公章）以及原件备查。</w:t>
      </w:r>
    </w:p>
    <w:p>
      <w:pPr>
        <w:spacing w:line="600" w:lineRule="exact"/>
        <w:ind w:firstLine="420" w:firstLineChars="15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3.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比赛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期间为确保赛项顺利进行，请遵守相关管理规定，服从工作人员引导及安排。</w:t>
      </w:r>
    </w:p>
    <w:p>
      <w:pPr>
        <w:spacing w:line="600" w:lineRule="exact"/>
        <w:ind w:firstLine="420" w:firstLineChars="15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4.各参赛队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所在单位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须为每位参赛选手办理意外伤害险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，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报到时出具意外伤害险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入保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证明。</w:t>
      </w:r>
    </w:p>
    <w:p>
      <w:pPr>
        <w:spacing w:line="600" w:lineRule="exact"/>
        <w:ind w:firstLine="420" w:firstLineChars="15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5.所有人员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报到时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须签订近14天无外出活动、体温检测正常承诺书，入住酒店、进入承办单位、参赛选手进入赛场必须接受体温检测，体温异常的由防疫部门进行隔离处理，所有人员予以配合。</w:t>
      </w:r>
    </w:p>
    <w:p>
      <w:pPr>
        <w:spacing w:line="600" w:lineRule="exact"/>
        <w:ind w:firstLine="560" w:firstLineChars="200"/>
        <w:jc w:val="left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6.请各参赛队务必于2020年11月12日22:00点前将参赛回执表（详见附件）发至邮箱：gszzscjj@163.com，并电话确认（联系电话：18765158706）。请各省代表队严格控制随行人员数量，逾期或未按要求发送回执的</w:t>
      </w:r>
      <w:r>
        <w:rPr>
          <w:rFonts w:hint="eastAsia" w:cs="仿宋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，我们将无法保证正常接待服务和参加各类活动。</w:t>
      </w:r>
    </w:p>
    <w:p>
      <w:pPr>
        <w:spacing w:line="600" w:lineRule="exact"/>
        <w:ind w:firstLine="560" w:firstLineChars="200"/>
        <w:jc w:val="left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请关注“2020国赛改革试点赛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项</w:t>
      </w: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中职组蔬菜嫁接”QQ群，群号：916170352，及时获取大赛相关信息。</w:t>
      </w:r>
    </w:p>
    <w:p>
      <w:pPr>
        <w:spacing w:line="560" w:lineRule="exact"/>
        <w:ind w:firstLine="560" w:firstLineChars="200"/>
        <w:jc w:val="left"/>
        <w:rPr>
          <w:rFonts w:cs="仿宋" w:asciiTheme="minorEastAsia" w:hAnsiTheme="minorEastAsia" w:eastAsiaTheme="minorEastAsia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cs="仿宋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sz w:val="28"/>
          <w:szCs w:val="28"/>
        </w:rPr>
        <w:t>QQ群二维码截图</w:t>
      </w:r>
    </w:p>
    <w:p>
      <w:pPr>
        <w:jc w:val="center"/>
        <w:rPr>
          <w:rFonts w:cs="仿宋"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cs="仿宋" w:asciiTheme="minorEastAsia" w:hAnsiTheme="minorEastAsia" w:eastAsiaTheme="minorEastAsia"/>
          <w:b/>
          <w:color w:val="000000"/>
          <w:sz w:val="30"/>
          <w:szCs w:val="30"/>
        </w:rPr>
        <w:drawing>
          <wp:inline distT="0" distB="0" distL="0" distR="0">
            <wp:extent cx="2216785" cy="2959100"/>
            <wp:effectExtent l="0" t="0" r="0" b="0"/>
            <wp:docPr id="1" name="图片 1" descr="微信图片_20201104184747_meit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104184747_meitu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554" w:firstLineChars="198"/>
        <w:jc w:val="left"/>
        <w:rPr>
          <w:rFonts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554" w:firstLineChars="198"/>
        <w:jc w:val="left"/>
        <w:rPr>
          <w:rFonts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附件：1.</w:t>
      </w:r>
      <w:r>
        <w:rPr>
          <w:rFonts w:hint="eastAsia"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fldChar w:fldCharType="begin"/>
      </w:r>
      <w:r>
        <w:rPr>
          <w:rFonts w:hint="eastAsia"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instrText xml:space="preserve"> HYPERLINK "http://file.chinaskills-jsw.org:8888/NEWEGSS/js/ewebeditor/uploadfile/2016/05/20/20160520200749789.doc" \t "_blank" </w:instrText>
      </w:r>
      <w:r>
        <w:rPr>
          <w:rFonts w:hint="eastAsia"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fldChar w:fldCharType="separate"/>
      </w:r>
      <w:r>
        <w:rPr>
          <w:rFonts w:hint="eastAsia"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赛项参赛回执</w:t>
      </w:r>
    </w:p>
    <w:p>
      <w:pPr>
        <w:widowControl/>
        <w:ind w:firstLine="3080" w:firstLineChars="1100"/>
        <w:jc w:val="left"/>
        <w:rPr>
          <w:rFonts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fldChar w:fldCharType="end"/>
      </w:r>
    </w:p>
    <w:p>
      <w:pPr>
        <w:widowControl/>
        <w:ind w:firstLine="3080" w:firstLineChars="1100"/>
        <w:jc w:val="left"/>
        <w:rPr>
          <w:rFonts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3080" w:firstLineChars="1100"/>
        <w:jc w:val="left"/>
        <w:rPr>
          <w:rFonts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3080" w:firstLineChars="1100"/>
        <w:jc w:val="left"/>
        <w:rPr>
          <w:rFonts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2020年全国职业院校技能大赛改革试点赛</w:t>
      </w:r>
    </w:p>
    <w:p>
      <w:pPr>
        <w:widowControl/>
        <w:ind w:firstLine="560" w:firstLineChars="200"/>
        <w:jc w:val="left"/>
        <w:rPr>
          <w:rFonts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　　                    蔬菜嫁</w:t>
      </w:r>
      <w:r>
        <w:rPr>
          <w:rFonts w:hint="eastAsia" w:cs="仿宋_GB2312" w:asciiTheme="minorEastAsia" w:hAnsiTheme="minorEastAsia" w:eastAsiaTheme="minorEastAsia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接</w:t>
      </w:r>
      <w:r>
        <w:rPr>
          <w:rFonts w:hint="eastAsia"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赛项执委会</w:t>
      </w:r>
    </w:p>
    <w:p>
      <w:pPr>
        <w:widowControl/>
        <w:ind w:firstLine="560" w:firstLineChars="200"/>
        <w:jc w:val="left"/>
        <w:rPr>
          <w:rFonts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　　                           2020年11月5日</w:t>
      </w:r>
    </w:p>
    <w:p>
      <w:pPr>
        <w:widowControl/>
        <w:jc w:val="left"/>
        <w:rPr>
          <w:rFonts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cs="仿宋_GB2312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附件：</w:t>
      </w:r>
      <w:bookmarkStart w:id="0" w:name="_Hlt54974175"/>
      <w:bookmarkEnd w:id="0"/>
      <w:bookmarkStart w:id="1" w:name="_Hlt54974176"/>
      <w:bookmarkEnd w:id="1"/>
      <w: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fldChar w:fldCharType="begin"/>
      </w:r>
      <w: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instrText xml:space="preserve"> HYPERLINK "http://file.chinaskills-jsw.org:8888/NEWEGSS/js/ewebeditor/uploadfile/2016/05/20/20160520200749789.doc" \t "_blank" </w:instrText>
      </w:r>
      <w: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fldChar w:fldCharType="separate"/>
      </w:r>
      <w: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t>赛项参赛回执</w:t>
      </w:r>
      <w:bookmarkStart w:id="2" w:name="_Hlt54880245"/>
      <w:bookmarkEnd w:id="2"/>
      <w:bookmarkStart w:id="3" w:name="_Hlt54880244"/>
      <w:bookmarkEnd w:id="3"/>
      <w:bookmarkStart w:id="4" w:name="_Hlt54880247"/>
      <w:bookmarkEnd w:id="4"/>
      <w: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fldChar w:fldCharType="end"/>
      </w:r>
    </w:p>
    <w:p>
      <w:pPr>
        <w:spacing w:line="540" w:lineRule="exact"/>
        <w:jc w:val="center"/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2020年全国职业院</w:t>
      </w:r>
      <w:bookmarkStart w:id="5" w:name="_Hlt54974223"/>
      <w:bookmarkStart w:id="6" w:name="_Hlt54974227"/>
      <w:bookmarkStart w:id="7" w:name="_Hlt54974224"/>
      <w:r>
        <w:rPr>
          <w:rFonts w:hint="eastAsia" w:asciiTheme="minorEastAsia" w:hAnsiTheme="minorEastAsia" w:eastAsiaTheme="minorEastAsia"/>
          <w:bCs/>
          <w:sz w:val="28"/>
          <w:szCs w:val="28"/>
        </w:rPr>
        <w:t>校</w:t>
      </w:r>
      <w:bookmarkEnd w:id="5"/>
      <w:bookmarkEnd w:id="6"/>
      <w:bookmarkEnd w:id="7"/>
      <w:r>
        <w:rPr>
          <w:rFonts w:hint="eastAsia" w:asciiTheme="minorEastAsia" w:hAnsiTheme="minorEastAsia" w:eastAsiaTheme="minorEastAsia"/>
          <w:bCs/>
          <w:sz w:val="28"/>
          <w:szCs w:val="28"/>
        </w:rPr>
        <w:t>技能大赛改革试点赛蔬菜嫁接赛项（中职组）参赛回执</w:t>
      </w:r>
    </w:p>
    <w:tbl>
      <w:tblPr>
        <w:tblStyle w:val="6"/>
        <w:tblW w:w="6099" w:type="pct"/>
        <w:tblInd w:w="-797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586"/>
        <w:gridCol w:w="389"/>
        <w:gridCol w:w="408"/>
        <w:gridCol w:w="1188"/>
        <w:gridCol w:w="971"/>
        <w:gridCol w:w="393"/>
        <w:gridCol w:w="542"/>
        <w:gridCol w:w="286"/>
        <w:gridCol w:w="660"/>
        <w:gridCol w:w="510"/>
        <w:gridCol w:w="490"/>
        <w:gridCol w:w="323"/>
        <w:gridCol w:w="496"/>
        <w:gridCol w:w="941"/>
        <w:gridCol w:w="751"/>
        <w:gridCol w:w="56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所在单位（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到站信息</w:t>
            </w:r>
          </w:p>
        </w:tc>
        <w:tc>
          <w:tcPr>
            <w:tcW w:w="8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离站信息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3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服装型号（小、中、大）</w:t>
            </w:r>
          </w:p>
        </w:tc>
        <w:tc>
          <w:tcPr>
            <w:tcW w:w="2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清真餐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6100"/>
                <w:sz w:val="24"/>
                <w:szCs w:val="24"/>
              </w:rPr>
            </w:pPr>
          </w:p>
        </w:tc>
        <w:tc>
          <w:tcPr>
            <w:tcW w:w="2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站点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车次/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航班</w:t>
            </w:r>
          </w:p>
        </w:tc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到达时间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（参考服装型号表）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车次/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航班</w:t>
            </w: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离开时间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单、标间数量</w:t>
            </w:r>
          </w:p>
        </w:tc>
        <w:tc>
          <w:tcPr>
            <w:tcW w:w="3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领队</w:t>
            </w:r>
          </w:p>
        </w:tc>
        <w:tc>
          <w:tcPr>
            <w:tcW w:w="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单间____间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标间____间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FFFF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其他人员</w:t>
            </w:r>
          </w:p>
        </w:tc>
        <w:tc>
          <w:tcPr>
            <w:tcW w:w="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380" w:lineRule="exact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380" w:lineRule="exact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注：1.参赛队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严格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控制人数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，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优先安排选手、指导教师和省（市）领队。</w:t>
      </w:r>
    </w:p>
    <w:p>
      <w:pPr>
        <w:widowControl/>
        <w:spacing w:line="380" w:lineRule="exact"/>
        <w:ind w:firstLine="560" w:firstLineChars="200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2.因报名截至时间与比赛开始时间间隔较短，请各参赛单位仔细核对以上回执信息，如提供的资料与真实情况不符，由此造成的一切责任由参赛单位承担。</w:t>
      </w:r>
    </w:p>
    <w:p>
      <w:pPr>
        <w:widowControl/>
        <w:spacing w:line="380" w:lineRule="exact"/>
        <w:ind w:firstLine="560" w:firstLineChars="200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3．服装型号参照表。</w:t>
      </w:r>
    </w:p>
    <w:tbl>
      <w:tblPr>
        <w:tblStyle w:val="7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704"/>
        <w:gridCol w:w="2700"/>
        <w:gridCol w:w="2720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  <w:t>型号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  <w:t>小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  <w:t>中</w:t>
            </w:r>
          </w:p>
        </w:tc>
        <w:tc>
          <w:tcPr>
            <w:tcW w:w="27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  <w:t>大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bidi="ar"/>
              </w:rPr>
              <w:t>体重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bidi="ar"/>
              </w:rPr>
              <w:t>60公斤以下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bidi="ar"/>
              </w:rPr>
              <w:t>62.5-75公斤</w:t>
            </w:r>
          </w:p>
        </w:tc>
        <w:tc>
          <w:tcPr>
            <w:tcW w:w="27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bidi="ar"/>
              </w:rPr>
              <w:t>77.5公斤以上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widowControl/>
        <w:spacing w:line="380" w:lineRule="exact"/>
        <w:ind w:firstLine="560" w:firstLineChars="200"/>
        <w:jc w:val="left"/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说明：参赛选手工作服（白大褂），其他人员马夹。</w:t>
      </w:r>
    </w:p>
    <w:p>
      <w:pPr>
        <w:spacing w:line="380" w:lineRule="exact"/>
        <w:ind w:firstLine="560" w:firstLineChars="200"/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  <w:sectPr>
          <w:headerReference r:id="rId3" w:type="default"/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4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.请于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t>11</w:t>
      </w:r>
      <w: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t>月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t>12</w:t>
      </w:r>
      <w: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t>日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t>22</w:t>
      </w:r>
      <w:r>
        <w:rPr>
          <w:rFonts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t>: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28"/>
          <w:szCs w:val="28"/>
          <w:lang w:bidi="ar"/>
        </w:rPr>
        <w:t>00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前将此《回执信息表》发送至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邮箱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  <w:lang w:bidi="ar"/>
        </w:rPr>
        <w:t>：</w:t>
      </w:r>
      <w:r>
        <w:rPr>
          <w:rFonts w:asciiTheme="minorEastAsia" w:hAnsiTheme="minorEastAsia" w:eastAsiaTheme="minorEastAsia"/>
        </w:rPr>
        <w:t xml:space="preserve"> </w:t>
      </w:r>
      <w:r>
        <w:fldChar w:fldCharType="begin"/>
      </w:r>
      <w:r>
        <w:instrText xml:space="preserve"> HYPERLINK "mailto:gszzscjj@163.com" </w:instrText>
      </w:r>
      <w:r>
        <w:fldChar w:fldCharType="separate"/>
      </w:r>
      <w:r>
        <w:rPr>
          <w:rStyle w:val="9"/>
          <w:rFonts w:asciiTheme="minorEastAsia" w:hAnsiTheme="minorEastAsia" w:eastAsiaTheme="minorEastAsia"/>
          <w:kern w:val="0"/>
          <w:sz w:val="28"/>
          <w:szCs w:val="28"/>
          <w:lang w:bidi="ar"/>
        </w:rPr>
        <w:t>gszzscjj@163.com</w:t>
      </w:r>
      <w:r>
        <w:rPr>
          <w:rStyle w:val="9"/>
          <w:rFonts w:asciiTheme="minorEastAsia" w:hAnsiTheme="minorEastAsia" w:eastAsiaTheme="minorEastAsia"/>
          <w:kern w:val="0"/>
          <w:sz w:val="28"/>
          <w:szCs w:val="28"/>
          <w:lang w:bidi="ar"/>
        </w:rPr>
        <w:fldChar w:fldCharType="end"/>
      </w:r>
      <w:r>
        <w:rPr>
          <w:rStyle w:val="9"/>
          <w:rFonts w:hint="eastAsia" w:asciiTheme="minorEastAsia" w:hAnsiTheme="minorEastAsia" w:eastAsiaTheme="minorEastAsia"/>
          <w:kern w:val="0"/>
          <w:sz w:val="28"/>
          <w:szCs w:val="28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.</w:t>
      </w:r>
    </w:p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8" w:name="_GoBack"/>
      <w:bookmarkEnd w:id="8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21"/>
    <w:rsid w:val="000523CC"/>
    <w:rsid w:val="00054885"/>
    <w:rsid w:val="00072E9E"/>
    <w:rsid w:val="000D412B"/>
    <w:rsid w:val="00144B39"/>
    <w:rsid w:val="001B09D7"/>
    <w:rsid w:val="002705FE"/>
    <w:rsid w:val="002A4017"/>
    <w:rsid w:val="002D74B0"/>
    <w:rsid w:val="00410D03"/>
    <w:rsid w:val="00495DC6"/>
    <w:rsid w:val="004C3559"/>
    <w:rsid w:val="00516575"/>
    <w:rsid w:val="00542EAB"/>
    <w:rsid w:val="005A7FDB"/>
    <w:rsid w:val="005C7887"/>
    <w:rsid w:val="005D653B"/>
    <w:rsid w:val="005F7A67"/>
    <w:rsid w:val="0063694B"/>
    <w:rsid w:val="00662C9F"/>
    <w:rsid w:val="006F3806"/>
    <w:rsid w:val="006F701F"/>
    <w:rsid w:val="007C7721"/>
    <w:rsid w:val="00881743"/>
    <w:rsid w:val="00890FFF"/>
    <w:rsid w:val="00980343"/>
    <w:rsid w:val="009D6598"/>
    <w:rsid w:val="00AD6DF1"/>
    <w:rsid w:val="00AE78CC"/>
    <w:rsid w:val="00B224C5"/>
    <w:rsid w:val="00B44FB1"/>
    <w:rsid w:val="00B62156"/>
    <w:rsid w:val="00B644AD"/>
    <w:rsid w:val="00CE5D78"/>
    <w:rsid w:val="00D55DE8"/>
    <w:rsid w:val="00DA1C12"/>
    <w:rsid w:val="00E37E77"/>
    <w:rsid w:val="00EE4704"/>
    <w:rsid w:val="0A4E4DF4"/>
    <w:rsid w:val="298A7BB8"/>
    <w:rsid w:val="39E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00"/>
      <w:u w:val="none"/>
    </w:rPr>
  </w:style>
  <w:style w:type="character" w:customStyle="1" w:styleId="10">
    <w:name w:val="页眉 Char"/>
    <w:basedOn w:val="8"/>
    <w:link w:val="4"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1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character" w:customStyle="1" w:styleId="12">
    <w:name w:val="批注框文本 Char"/>
    <w:basedOn w:val="8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579</Words>
  <Characters>3302</Characters>
  <Lines>27</Lines>
  <Paragraphs>7</Paragraphs>
  <TotalTime>48</TotalTime>
  <ScaleCrop>false</ScaleCrop>
  <LinksUpToDate>false</LinksUpToDate>
  <CharactersWithSpaces>3874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2020-11-04T16:11:00Z</dcterms:created>
  <dc:creator>Administrator</dc:creator>
  <cp:lastModifiedBy>原始森</cp:lastModifiedBy>
  <cp:lastPrinted>2020-11-05T02:29:00Z</cp:lastPrinted>
  <dcterms:modified xsi:type="dcterms:W3CDTF">2020-11-05T03:44:46Z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