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6DDD" w:rsidRDefault="00F76DDD" w:rsidP="00080B7C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关于201</w:t>
      </w:r>
      <w:r>
        <w:rPr>
          <w:rFonts w:ascii="黑体" w:eastAsia="黑体" w:hAnsi="黑体" w:cs="仿宋_GB2312"/>
          <w:b/>
          <w:bCs/>
          <w:sz w:val="36"/>
          <w:szCs w:val="36"/>
        </w:rPr>
        <w:t>9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年全国职业院校技能大赛工业分析检验赛项</w:t>
      </w:r>
      <w:r>
        <w:rPr>
          <w:rFonts w:ascii="黑体" w:eastAsia="黑体" w:hAnsi="黑体" w:cs="仿宋" w:hint="eastAsia"/>
          <w:b/>
          <w:color w:val="000000"/>
          <w:sz w:val="36"/>
          <w:szCs w:val="36"/>
        </w:rPr>
        <w:t>（</w:t>
      </w:r>
      <w:r w:rsidR="003D71F8">
        <w:rPr>
          <w:rFonts w:ascii="黑体" w:eastAsia="黑体" w:hAnsi="黑体" w:cs="仿宋" w:hint="eastAsia"/>
          <w:b/>
          <w:color w:val="000000"/>
          <w:sz w:val="36"/>
          <w:szCs w:val="36"/>
        </w:rPr>
        <w:t>中</w:t>
      </w:r>
      <w:r>
        <w:rPr>
          <w:rFonts w:ascii="黑体" w:eastAsia="黑体" w:hAnsi="黑体" w:cs="仿宋" w:hint="eastAsia"/>
          <w:b/>
          <w:color w:val="000000"/>
          <w:sz w:val="36"/>
          <w:szCs w:val="36"/>
        </w:rPr>
        <w:t>职组）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比赛（报到）的通知</w:t>
      </w:r>
    </w:p>
    <w:p w:rsidR="00F76DDD" w:rsidRDefault="00F76DDD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</w:p>
    <w:p w:rsidR="00F76DDD" w:rsidRDefault="00F76DDD">
      <w:pPr>
        <w:pStyle w:val="a8"/>
        <w:widowControl/>
        <w:spacing w:before="0" w:beforeAutospacing="0" w:after="0" w:afterAutospacing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各省、自治区、直辖市教育厅（教委），新疆生产建设兵团教育局：</w:t>
      </w:r>
    </w:p>
    <w:p w:rsidR="00F76DDD" w:rsidRDefault="00F76DDD">
      <w:pPr>
        <w:pStyle w:val="a8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201</w:t>
      </w:r>
      <w:r>
        <w:rPr>
          <w:rFonts w:ascii="仿宋" w:eastAsia="仿宋" w:hAnsi="仿宋" w:cs="仿宋"/>
          <w:color w:val="000000"/>
          <w:sz w:val="30"/>
          <w:szCs w:val="30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年全国职业院校技能大赛工业分析检验赛项（</w:t>
      </w:r>
      <w:r w:rsidR="003D71F8">
        <w:rPr>
          <w:rFonts w:ascii="仿宋" w:eastAsia="仿宋" w:hAnsi="仿宋" w:cs="仿宋" w:hint="eastAsia"/>
          <w:color w:val="000000"/>
          <w:sz w:val="30"/>
          <w:szCs w:val="30"/>
        </w:rPr>
        <w:t>中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职组）将于</w:t>
      </w:r>
      <w:r>
        <w:rPr>
          <w:rFonts w:ascii="仿宋" w:eastAsia="仿宋" w:hAnsi="仿宋" w:cs="仿宋"/>
          <w:color w:val="000000"/>
          <w:sz w:val="30"/>
          <w:szCs w:val="30"/>
        </w:rPr>
        <w:t>201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9年5月</w:t>
      </w:r>
      <w:r w:rsidR="008E42B5">
        <w:rPr>
          <w:rFonts w:ascii="仿宋" w:eastAsia="仿宋" w:hAnsi="仿宋" w:cs="仿宋" w:hint="eastAsia"/>
          <w:color w:val="000000"/>
          <w:sz w:val="30"/>
          <w:szCs w:val="30"/>
        </w:rPr>
        <w:t>29</w:t>
      </w:r>
      <w:r w:rsidR="003D71F8">
        <w:rPr>
          <w:rFonts w:ascii="仿宋" w:eastAsia="仿宋" w:hAnsi="仿宋" w:cs="仿宋" w:hint="eastAsia"/>
          <w:color w:val="000000"/>
          <w:sz w:val="30"/>
          <w:szCs w:val="30"/>
        </w:rPr>
        <w:t>日-6月2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日在</w:t>
      </w:r>
      <w:r w:rsidR="003D71F8">
        <w:rPr>
          <w:rFonts w:ascii="仿宋" w:eastAsia="仿宋" w:hAnsi="仿宋" w:cs="仿宋" w:hint="eastAsia"/>
          <w:color w:val="000000"/>
          <w:sz w:val="30"/>
          <w:szCs w:val="30"/>
        </w:rPr>
        <w:t>山东省潍坊市寿光市职业教育中心学校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举行，现将有关事宜通知如下：</w:t>
      </w:r>
    </w:p>
    <w:p w:rsidR="00BD38EE" w:rsidRDefault="00F76DDD" w:rsidP="00AA6519">
      <w:pPr>
        <w:ind w:leftChars="284" w:left="1527" w:hangingChars="309" w:hanging="931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一、报到时间</w:t>
      </w:r>
      <w:r w:rsidR="00BD38EE">
        <w:rPr>
          <w:rFonts w:ascii="仿宋" w:eastAsia="仿宋" w:hAnsi="仿宋" w:cs="仿宋" w:hint="eastAsia"/>
          <w:sz w:val="18"/>
          <w:szCs w:val="18"/>
        </w:rPr>
        <w:t xml:space="preserve">      </w:t>
      </w:r>
    </w:p>
    <w:p w:rsidR="00F76DDD" w:rsidRPr="009107F4" w:rsidRDefault="00F76DDD" w:rsidP="009107F4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9107F4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2019年5月</w:t>
      </w:r>
      <w:r w:rsidR="00B66849" w:rsidRPr="009107F4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29日9:00</w:t>
      </w:r>
      <w:r w:rsidR="00392096" w:rsidRPr="009107F4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-22:00</w:t>
      </w:r>
      <w:r w:rsidR="00392096" w:rsidRPr="009107F4"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</w:p>
    <w:p w:rsidR="00F76DDD" w:rsidRDefault="00F76DDD" w:rsidP="00AA6519">
      <w:pPr>
        <w:ind w:firstLineChars="198" w:firstLine="596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二、报到地点</w:t>
      </w:r>
    </w:p>
    <w:tbl>
      <w:tblPr>
        <w:tblW w:w="8222" w:type="dxa"/>
        <w:jc w:val="center"/>
        <w:tblInd w:w="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567"/>
        <w:gridCol w:w="1418"/>
        <w:gridCol w:w="3118"/>
      </w:tblGrid>
      <w:tr w:rsidR="00183C06" w:rsidRPr="00AA6519" w:rsidTr="0081272A">
        <w:trPr>
          <w:trHeight w:val="453"/>
          <w:jc w:val="center"/>
        </w:trPr>
        <w:tc>
          <w:tcPr>
            <w:tcW w:w="1135" w:type="dxa"/>
            <w:vAlign w:val="center"/>
          </w:tcPr>
          <w:p w:rsidR="00183C06" w:rsidRPr="00AA6519" w:rsidRDefault="009B7B62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酒店</w:t>
            </w:r>
            <w:r w:rsidR="00183C06" w:rsidRPr="00AA6519">
              <w:rPr>
                <w:rFonts w:ascii="仿宋" w:eastAsia="仿宋" w:hAnsi="仿宋" w:cs="仿宋_GB2312" w:hint="eastAsia"/>
                <w:b/>
                <w:bCs/>
                <w:szCs w:val="21"/>
              </w:rPr>
              <w:t>名称</w:t>
            </w:r>
          </w:p>
        </w:tc>
        <w:tc>
          <w:tcPr>
            <w:tcW w:w="1275" w:type="dxa"/>
            <w:vAlign w:val="center"/>
          </w:tcPr>
          <w:p w:rsidR="00183C06" w:rsidRPr="00AA6519" w:rsidRDefault="00183C06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AA6519">
              <w:rPr>
                <w:rFonts w:ascii="仿宋" w:eastAsia="仿宋" w:hAnsi="仿宋" w:cs="仿宋_GB2312" w:hint="eastAsia"/>
                <w:b/>
                <w:bCs/>
                <w:szCs w:val="21"/>
              </w:rPr>
              <w:t>地址</w:t>
            </w:r>
          </w:p>
        </w:tc>
        <w:tc>
          <w:tcPr>
            <w:tcW w:w="1276" w:type="dxa"/>
            <w:gridSpan w:val="2"/>
            <w:vAlign w:val="center"/>
          </w:tcPr>
          <w:p w:rsidR="00183C06" w:rsidRPr="00AA6519" w:rsidRDefault="00183C06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AA6519">
              <w:rPr>
                <w:rFonts w:ascii="仿宋" w:eastAsia="仿宋" w:hAnsi="仿宋" w:cs="仿宋_GB2312" w:hint="eastAsia"/>
                <w:b/>
                <w:bCs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 w:rsidR="00183C06" w:rsidRPr="00AA6519" w:rsidRDefault="00183C06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AA6519">
              <w:rPr>
                <w:rFonts w:ascii="仿宋" w:eastAsia="仿宋" w:hAnsi="仿宋" w:cs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183C06" w:rsidRPr="00AA6519" w:rsidRDefault="00183C06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AA6519">
              <w:rPr>
                <w:rFonts w:ascii="仿宋" w:eastAsia="仿宋" w:hAnsi="仿宋" w:cs="仿宋_GB2312" w:hint="eastAsia"/>
                <w:b/>
                <w:bCs/>
                <w:szCs w:val="21"/>
              </w:rPr>
              <w:t>入  住  代  表  队</w:t>
            </w:r>
          </w:p>
        </w:tc>
      </w:tr>
      <w:tr w:rsidR="00616B76" w:rsidRPr="00AA6519" w:rsidTr="0081272A">
        <w:trPr>
          <w:trHeight w:val="2552"/>
          <w:jc w:val="center"/>
        </w:trPr>
        <w:tc>
          <w:tcPr>
            <w:tcW w:w="1135" w:type="dxa"/>
            <w:vAlign w:val="center"/>
          </w:tcPr>
          <w:p w:rsidR="00616B76" w:rsidRPr="00AA6519" w:rsidRDefault="00616B76" w:rsidP="000F41E0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 w:rsidRPr="00AA6519">
              <w:rPr>
                <w:rFonts w:ascii="仿宋" w:eastAsia="仿宋" w:hAnsi="仿宋" w:cs="仿宋_GB2312" w:hint="eastAsia"/>
                <w:bCs/>
                <w:szCs w:val="21"/>
              </w:rPr>
              <w:t>寿光温泉大酒店</w:t>
            </w:r>
          </w:p>
        </w:tc>
        <w:tc>
          <w:tcPr>
            <w:tcW w:w="1275" w:type="dxa"/>
            <w:vAlign w:val="center"/>
          </w:tcPr>
          <w:p w:rsidR="00616B76" w:rsidRPr="00AA6519" w:rsidRDefault="00616B76" w:rsidP="000F41E0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 w:rsidRPr="00AA6519">
              <w:rPr>
                <w:rFonts w:ascii="仿宋" w:eastAsia="仿宋" w:hAnsi="仿宋" w:cs="仿宋_GB2312" w:hint="eastAsia"/>
                <w:bCs/>
                <w:szCs w:val="21"/>
              </w:rPr>
              <w:t>寿光市正阳路公园街1718号</w:t>
            </w:r>
          </w:p>
        </w:tc>
        <w:tc>
          <w:tcPr>
            <w:tcW w:w="709" w:type="dxa"/>
            <w:vAlign w:val="center"/>
          </w:tcPr>
          <w:p w:rsidR="00616B76" w:rsidRPr="00AA6519" w:rsidRDefault="00616B76" w:rsidP="00183C06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 w:rsidRPr="00AA6519">
              <w:rPr>
                <w:rFonts w:ascii="仿宋" w:eastAsia="仿宋" w:hAnsi="仿宋" w:cs="仿宋_GB2312" w:hint="eastAsia"/>
                <w:bCs/>
                <w:szCs w:val="21"/>
              </w:rPr>
              <w:t>学校联系人</w:t>
            </w:r>
          </w:p>
        </w:tc>
        <w:tc>
          <w:tcPr>
            <w:tcW w:w="567" w:type="dxa"/>
            <w:vAlign w:val="center"/>
          </w:tcPr>
          <w:p w:rsidR="00616B76" w:rsidRPr="00AA6519" w:rsidRDefault="00616B76" w:rsidP="00FB4E68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 w:rsidRPr="00AA6519">
              <w:rPr>
                <w:rFonts w:ascii="仿宋" w:eastAsia="仿宋" w:hAnsi="仿宋" w:cs="仿宋_GB2312" w:hint="eastAsia"/>
                <w:bCs/>
                <w:szCs w:val="21"/>
              </w:rPr>
              <w:t>郭</w:t>
            </w:r>
            <w:r w:rsidR="00FB4E68">
              <w:rPr>
                <w:rFonts w:ascii="仿宋" w:eastAsia="仿宋" w:hAnsi="仿宋" w:cs="仿宋_GB2312" w:hint="eastAsia"/>
                <w:bCs/>
                <w:szCs w:val="21"/>
              </w:rPr>
              <w:t>晓红</w:t>
            </w:r>
          </w:p>
        </w:tc>
        <w:tc>
          <w:tcPr>
            <w:tcW w:w="1418" w:type="dxa"/>
            <w:vAlign w:val="center"/>
          </w:tcPr>
          <w:p w:rsidR="00616B76" w:rsidRPr="00AA6519" w:rsidRDefault="00616B76" w:rsidP="00183C06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 w:rsidRPr="00AA6519">
              <w:rPr>
                <w:rFonts w:ascii="仿宋" w:eastAsia="仿宋" w:hAnsi="仿宋" w:cs="仿宋_GB2312" w:hint="eastAsia"/>
                <w:bCs/>
                <w:szCs w:val="21"/>
              </w:rPr>
              <w:t>13780856080</w:t>
            </w:r>
          </w:p>
        </w:tc>
        <w:tc>
          <w:tcPr>
            <w:tcW w:w="3118" w:type="dxa"/>
          </w:tcPr>
          <w:p w:rsidR="00616B76" w:rsidRPr="00AA6519" w:rsidRDefault="00616B76" w:rsidP="000F41E0">
            <w:pPr>
              <w:jc w:val="left"/>
              <w:rPr>
                <w:rFonts w:ascii="仿宋" w:eastAsia="仿宋" w:hAnsi="仿宋" w:cs="仿宋_GB2312"/>
                <w:bCs/>
                <w:szCs w:val="21"/>
              </w:rPr>
            </w:pPr>
            <w:r w:rsidRPr="00AA6519">
              <w:rPr>
                <w:rFonts w:ascii="仿宋" w:eastAsia="仿宋" w:hAnsi="仿宋" w:cs="仿宋_GB2312" w:hint="eastAsia"/>
                <w:bCs/>
                <w:szCs w:val="21"/>
              </w:rPr>
              <w:t>湖南省、广东省、广西壮族自治区、海南省、重庆市、贵州省、四川省、西藏自治区、陕西省、甘肃省、宁夏回族自治区、青海省、新疆维吾尔自治区、青岛市、宁波市、厦门市、深圳市、新疆生产建设兵团</w:t>
            </w:r>
          </w:p>
        </w:tc>
      </w:tr>
      <w:tr w:rsidR="00616B76" w:rsidRPr="00AA6519" w:rsidTr="0081272A">
        <w:trPr>
          <w:trHeight w:val="1914"/>
          <w:jc w:val="center"/>
        </w:trPr>
        <w:tc>
          <w:tcPr>
            <w:tcW w:w="1135" w:type="dxa"/>
            <w:vAlign w:val="center"/>
          </w:tcPr>
          <w:p w:rsidR="00616B76" w:rsidRPr="00AA6519" w:rsidRDefault="00616B76" w:rsidP="000F41E0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 w:rsidRPr="00AA6519">
              <w:rPr>
                <w:rFonts w:ascii="仿宋" w:eastAsia="仿宋" w:hAnsi="仿宋" w:cs="仿宋_GB2312" w:hint="eastAsia"/>
                <w:bCs/>
                <w:szCs w:val="21"/>
              </w:rPr>
              <w:t>寿光大酒店</w:t>
            </w:r>
          </w:p>
        </w:tc>
        <w:tc>
          <w:tcPr>
            <w:tcW w:w="1275" w:type="dxa"/>
            <w:vAlign w:val="center"/>
          </w:tcPr>
          <w:p w:rsidR="00616B76" w:rsidRPr="00AA6519" w:rsidRDefault="00616B76" w:rsidP="00354BA0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 w:rsidRPr="00AA6519">
              <w:rPr>
                <w:rFonts w:ascii="仿宋" w:eastAsia="仿宋" w:hAnsi="仿宋" w:cs="仿宋_GB2312" w:hint="eastAsia"/>
                <w:bCs/>
                <w:szCs w:val="21"/>
              </w:rPr>
              <w:t>寿光市圣城街道圣城东街与北海路交汇处</w:t>
            </w:r>
          </w:p>
        </w:tc>
        <w:tc>
          <w:tcPr>
            <w:tcW w:w="709" w:type="dxa"/>
            <w:vAlign w:val="center"/>
          </w:tcPr>
          <w:p w:rsidR="00616B76" w:rsidRPr="00AA6519" w:rsidRDefault="00616B76" w:rsidP="00C15A33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 w:rsidRPr="00AA6519">
              <w:rPr>
                <w:rFonts w:ascii="仿宋" w:eastAsia="仿宋" w:hAnsi="仿宋" w:cs="仿宋_GB2312" w:hint="eastAsia"/>
                <w:bCs/>
                <w:szCs w:val="21"/>
              </w:rPr>
              <w:t>学校联系人</w:t>
            </w:r>
          </w:p>
        </w:tc>
        <w:tc>
          <w:tcPr>
            <w:tcW w:w="567" w:type="dxa"/>
            <w:vAlign w:val="center"/>
          </w:tcPr>
          <w:p w:rsidR="00616B76" w:rsidRPr="00AA6519" w:rsidRDefault="00616B76" w:rsidP="00FB4E68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 w:rsidRPr="00AA6519">
              <w:rPr>
                <w:rFonts w:ascii="仿宋" w:eastAsia="仿宋" w:hAnsi="仿宋" w:cs="仿宋_GB2312" w:hint="eastAsia"/>
                <w:bCs/>
                <w:szCs w:val="21"/>
              </w:rPr>
              <w:t>李</w:t>
            </w:r>
            <w:r w:rsidR="00FB4E68">
              <w:rPr>
                <w:rFonts w:ascii="仿宋" w:eastAsia="仿宋" w:hAnsi="仿宋" w:cs="仿宋_GB2312" w:hint="eastAsia"/>
                <w:bCs/>
                <w:szCs w:val="21"/>
              </w:rPr>
              <w:t>国祥</w:t>
            </w:r>
          </w:p>
        </w:tc>
        <w:tc>
          <w:tcPr>
            <w:tcW w:w="1418" w:type="dxa"/>
            <w:vAlign w:val="center"/>
          </w:tcPr>
          <w:p w:rsidR="00616B76" w:rsidRPr="00AA6519" w:rsidRDefault="00616B76" w:rsidP="00183C06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 w:rsidRPr="00AA6519">
              <w:rPr>
                <w:rFonts w:ascii="仿宋" w:eastAsia="仿宋" w:hAnsi="仿宋" w:cs="仿宋_GB2312" w:hint="eastAsia"/>
                <w:bCs/>
                <w:szCs w:val="21"/>
              </w:rPr>
              <w:t>15064647679</w:t>
            </w:r>
          </w:p>
        </w:tc>
        <w:tc>
          <w:tcPr>
            <w:tcW w:w="3118" w:type="dxa"/>
          </w:tcPr>
          <w:p w:rsidR="00616B76" w:rsidRPr="00AA6519" w:rsidRDefault="00616B76" w:rsidP="000F41E0">
            <w:pPr>
              <w:jc w:val="left"/>
              <w:rPr>
                <w:rFonts w:ascii="仿宋" w:eastAsia="仿宋" w:hAnsi="仿宋" w:cs="仿宋_GB2312"/>
                <w:bCs/>
                <w:szCs w:val="21"/>
              </w:rPr>
            </w:pPr>
            <w:r w:rsidRPr="00AA6519">
              <w:rPr>
                <w:rFonts w:ascii="仿宋" w:eastAsia="仿宋" w:hAnsi="仿宋" w:cs="仿宋_GB2312" w:hint="eastAsia"/>
                <w:bCs/>
                <w:szCs w:val="21"/>
              </w:rPr>
              <w:t>天津市、河北省、山西省、内蒙古自治区、吉林省、辽宁省、上海市、江苏省、浙江省、安徽省、山东省、福建省、江西省、河南省、湖北省</w:t>
            </w:r>
          </w:p>
        </w:tc>
      </w:tr>
    </w:tbl>
    <w:p w:rsidR="00F76DDD" w:rsidRDefault="00F76DDD" w:rsidP="00AA6519">
      <w:pPr>
        <w:ind w:firstLineChars="198" w:firstLine="596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三、比赛时间安排</w:t>
      </w:r>
    </w:p>
    <w:tbl>
      <w:tblPr>
        <w:tblW w:w="8613" w:type="dxa"/>
        <w:jc w:val="center"/>
        <w:tblInd w:w="-17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701"/>
        <w:gridCol w:w="1984"/>
        <w:gridCol w:w="1843"/>
        <w:gridCol w:w="1276"/>
        <w:gridCol w:w="709"/>
      </w:tblGrid>
      <w:tr w:rsidR="004B33B0" w:rsidRPr="00AA6519" w:rsidTr="009107F4">
        <w:trPr>
          <w:trHeight w:val="449"/>
          <w:jc w:val="center"/>
        </w:trPr>
        <w:tc>
          <w:tcPr>
            <w:tcW w:w="1100" w:type="dxa"/>
            <w:vAlign w:val="center"/>
          </w:tcPr>
          <w:p w:rsidR="004B33B0" w:rsidRPr="00AA6519" w:rsidRDefault="004B33B0" w:rsidP="00E47D85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AA6519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日期</w:t>
            </w:r>
          </w:p>
        </w:tc>
        <w:tc>
          <w:tcPr>
            <w:tcW w:w="1701" w:type="dxa"/>
            <w:vAlign w:val="center"/>
          </w:tcPr>
          <w:p w:rsidR="004B33B0" w:rsidRPr="00AA6519" w:rsidRDefault="004B33B0" w:rsidP="00E47D85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AA6519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1984" w:type="dxa"/>
            <w:vAlign w:val="center"/>
          </w:tcPr>
          <w:p w:rsidR="004B33B0" w:rsidRPr="00AA6519" w:rsidRDefault="004B33B0" w:rsidP="00E47D85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AA6519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工作内容</w:t>
            </w:r>
          </w:p>
        </w:tc>
        <w:tc>
          <w:tcPr>
            <w:tcW w:w="1843" w:type="dxa"/>
            <w:vAlign w:val="center"/>
          </w:tcPr>
          <w:p w:rsidR="004B33B0" w:rsidRPr="00AA6519" w:rsidRDefault="004B33B0" w:rsidP="00E47D85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AA6519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地点</w:t>
            </w:r>
          </w:p>
        </w:tc>
        <w:tc>
          <w:tcPr>
            <w:tcW w:w="1276" w:type="dxa"/>
            <w:vAlign w:val="center"/>
          </w:tcPr>
          <w:p w:rsidR="004B33B0" w:rsidRPr="00AA6519" w:rsidRDefault="004B33B0" w:rsidP="004B33B0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参加人员</w:t>
            </w:r>
          </w:p>
        </w:tc>
        <w:tc>
          <w:tcPr>
            <w:tcW w:w="709" w:type="dxa"/>
            <w:vAlign w:val="center"/>
          </w:tcPr>
          <w:p w:rsidR="004B33B0" w:rsidRPr="00AA6519" w:rsidRDefault="004B33B0" w:rsidP="00E47D85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AA6519"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备注</w:t>
            </w:r>
          </w:p>
        </w:tc>
      </w:tr>
      <w:tr w:rsidR="00896942" w:rsidRPr="00AA6519" w:rsidTr="009107F4">
        <w:trPr>
          <w:trHeight w:val="449"/>
          <w:jc w:val="center"/>
        </w:trPr>
        <w:tc>
          <w:tcPr>
            <w:tcW w:w="1100" w:type="dxa"/>
            <w:vMerge w:val="restart"/>
            <w:vAlign w:val="center"/>
          </w:tcPr>
          <w:p w:rsidR="00896942" w:rsidRPr="00733694" w:rsidRDefault="00896942" w:rsidP="0039209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733694">
              <w:rPr>
                <w:rFonts w:ascii="仿宋" w:eastAsia="仿宋" w:hAnsi="仿宋" w:cs="仿宋" w:hint="eastAsia"/>
                <w:color w:val="000000"/>
                <w:szCs w:val="21"/>
              </w:rPr>
              <w:t>5月29日</w:t>
            </w:r>
          </w:p>
        </w:tc>
        <w:tc>
          <w:tcPr>
            <w:tcW w:w="1701" w:type="dxa"/>
            <w:vAlign w:val="center"/>
          </w:tcPr>
          <w:p w:rsidR="00896942" w:rsidRPr="00733694" w:rsidRDefault="00896942" w:rsidP="0039209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733694">
              <w:rPr>
                <w:rFonts w:ascii="仿宋" w:eastAsia="仿宋" w:hAnsi="仿宋" w:cs="仿宋" w:hint="eastAsia"/>
                <w:color w:val="000000"/>
                <w:szCs w:val="21"/>
              </w:rPr>
              <w:t>9:00- 22:00</w:t>
            </w:r>
          </w:p>
        </w:tc>
        <w:tc>
          <w:tcPr>
            <w:tcW w:w="1984" w:type="dxa"/>
            <w:vAlign w:val="center"/>
          </w:tcPr>
          <w:p w:rsidR="00896942" w:rsidRPr="00733694" w:rsidRDefault="00896942" w:rsidP="000E6FD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33694">
              <w:rPr>
                <w:rFonts w:ascii="仿宋" w:eastAsia="仿宋" w:hAnsi="仿宋" w:cs="仿宋" w:hint="eastAsia"/>
                <w:szCs w:val="21"/>
              </w:rPr>
              <w:t>参赛队报</w:t>
            </w:r>
            <w:r w:rsidRPr="00733694">
              <w:rPr>
                <w:rFonts w:ascii="仿宋" w:eastAsia="仿宋" w:hAnsi="仿宋" w:cs="仿宋" w:hint="eastAsia"/>
                <w:color w:val="000000"/>
                <w:szCs w:val="21"/>
              </w:rPr>
              <w:t>到</w:t>
            </w:r>
          </w:p>
        </w:tc>
        <w:tc>
          <w:tcPr>
            <w:tcW w:w="1843" w:type="dxa"/>
            <w:vAlign w:val="center"/>
          </w:tcPr>
          <w:p w:rsidR="00896942" w:rsidRPr="00733694" w:rsidRDefault="00896942" w:rsidP="000E6FD6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733694">
              <w:rPr>
                <w:rFonts w:ascii="仿宋" w:eastAsia="仿宋" w:hAnsi="仿宋" w:cs="仿宋" w:hint="eastAsia"/>
                <w:szCs w:val="21"/>
              </w:rPr>
              <w:t>寿光温泉大酒店</w:t>
            </w:r>
          </w:p>
          <w:p w:rsidR="00896942" w:rsidRPr="00733694" w:rsidRDefault="00896942" w:rsidP="000E6F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733694">
              <w:rPr>
                <w:rFonts w:ascii="仿宋" w:eastAsia="仿宋" w:hAnsi="仿宋" w:cs="仿宋" w:hint="eastAsia"/>
                <w:szCs w:val="21"/>
              </w:rPr>
              <w:t>寿光大酒店</w:t>
            </w:r>
          </w:p>
        </w:tc>
        <w:tc>
          <w:tcPr>
            <w:tcW w:w="1276" w:type="dxa"/>
            <w:vAlign w:val="center"/>
          </w:tcPr>
          <w:p w:rsidR="00896942" w:rsidRPr="00733694" w:rsidRDefault="00896942" w:rsidP="004B33B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733694">
              <w:rPr>
                <w:rFonts w:ascii="仿宋" w:eastAsia="仿宋" w:hAnsi="仿宋" w:cs="仿宋" w:hint="eastAsia"/>
                <w:color w:val="000000"/>
                <w:szCs w:val="21"/>
              </w:rPr>
              <w:t>各参赛队</w:t>
            </w: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896942" w:rsidRPr="00AA6519" w:rsidTr="009107F4">
        <w:trPr>
          <w:trHeight w:val="449"/>
          <w:jc w:val="center"/>
        </w:trPr>
        <w:tc>
          <w:tcPr>
            <w:tcW w:w="1100" w:type="dxa"/>
            <w:vMerge/>
            <w:vAlign w:val="center"/>
          </w:tcPr>
          <w:p w:rsidR="00896942" w:rsidRPr="00733694" w:rsidRDefault="00896942" w:rsidP="0039209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6942" w:rsidRPr="00733694" w:rsidRDefault="00896942" w:rsidP="0039209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15:00-16:30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9B36F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裁判员培训会议</w:t>
            </w:r>
          </w:p>
        </w:tc>
        <w:tc>
          <w:tcPr>
            <w:tcW w:w="1843" w:type="dxa"/>
            <w:vAlign w:val="center"/>
          </w:tcPr>
          <w:p w:rsidR="00896942" w:rsidRDefault="0093562F" w:rsidP="009B36F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312</w:t>
            </w:r>
            <w:r w:rsidR="00896942">
              <w:rPr>
                <w:rFonts w:ascii="仿宋" w:eastAsia="仿宋" w:hAnsi="仿宋" w:cs="仿宋" w:hint="eastAsia"/>
                <w:szCs w:val="21"/>
              </w:rPr>
              <w:t>会议室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96942" w:rsidRDefault="00896942" w:rsidP="009B36FE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全体裁判员</w:t>
            </w: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896942" w:rsidRPr="00AA6519" w:rsidTr="009107F4">
        <w:trPr>
          <w:trHeight w:val="449"/>
          <w:jc w:val="center"/>
        </w:trPr>
        <w:tc>
          <w:tcPr>
            <w:tcW w:w="1100" w:type="dxa"/>
            <w:vMerge w:val="restart"/>
            <w:vAlign w:val="center"/>
          </w:tcPr>
          <w:p w:rsidR="00896942" w:rsidRPr="00AA6519" w:rsidRDefault="00896942" w:rsidP="008E42B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5月30日</w:t>
            </w:r>
          </w:p>
        </w:tc>
        <w:tc>
          <w:tcPr>
            <w:tcW w:w="1701" w:type="dxa"/>
            <w:vAlign w:val="center"/>
          </w:tcPr>
          <w:p w:rsidR="00896942" w:rsidRPr="00AA6519" w:rsidRDefault="00896942" w:rsidP="0089694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8:3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0-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领队会议</w:t>
            </w:r>
          </w:p>
        </w:tc>
        <w:tc>
          <w:tcPr>
            <w:tcW w:w="1843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309会议室</w:t>
            </w:r>
          </w:p>
        </w:tc>
        <w:tc>
          <w:tcPr>
            <w:tcW w:w="1276" w:type="dxa"/>
            <w:vAlign w:val="center"/>
          </w:tcPr>
          <w:p w:rsidR="00896942" w:rsidRPr="00AA6519" w:rsidRDefault="00896942" w:rsidP="004B33B0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各领队</w:t>
            </w: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6942" w:rsidRPr="00AA6519" w:rsidTr="009107F4">
        <w:trPr>
          <w:trHeight w:val="449"/>
          <w:jc w:val="center"/>
        </w:trPr>
        <w:tc>
          <w:tcPr>
            <w:tcW w:w="1100" w:type="dxa"/>
            <w:vMerge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10:00-11:30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开幕式</w:t>
            </w:r>
          </w:p>
        </w:tc>
        <w:tc>
          <w:tcPr>
            <w:tcW w:w="1843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多功能报告厅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6942" w:rsidRPr="00AA6519" w:rsidRDefault="00896942" w:rsidP="004B33B0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各参赛队</w:t>
            </w: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6942" w:rsidRPr="00AA6519" w:rsidTr="009107F4">
        <w:trPr>
          <w:trHeight w:val="449"/>
          <w:jc w:val="center"/>
        </w:trPr>
        <w:tc>
          <w:tcPr>
            <w:tcW w:w="1100" w:type="dxa"/>
            <w:vMerge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6942" w:rsidRPr="00AA6519" w:rsidRDefault="00896942" w:rsidP="0039209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0-1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选手</w:t>
            </w:r>
            <w:r w:rsidRPr="00AA6519">
              <w:rPr>
                <w:rFonts w:ascii="仿宋" w:eastAsia="仿宋" w:hAnsi="仿宋" w:cs="仿宋"/>
                <w:szCs w:val="21"/>
              </w:rPr>
              <w:t>熟悉比赛赛场</w:t>
            </w:r>
          </w:p>
        </w:tc>
        <w:tc>
          <w:tcPr>
            <w:tcW w:w="1843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AA6519">
              <w:rPr>
                <w:rFonts w:ascii="仿宋" w:eastAsia="仿宋" w:hAnsi="仿宋" w:cs="仿宋" w:hint="eastAsia"/>
                <w:szCs w:val="21"/>
              </w:rPr>
              <w:t>致知楼南楼</w:t>
            </w:r>
            <w:proofErr w:type="gramEnd"/>
            <w:r w:rsidRPr="00AA6519">
              <w:rPr>
                <w:rFonts w:ascii="仿宋" w:eastAsia="仿宋" w:hAnsi="仿宋" w:cs="仿宋" w:hint="eastAsia"/>
                <w:szCs w:val="21"/>
              </w:rPr>
              <w:t>五楼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96942" w:rsidRPr="00AA6519" w:rsidRDefault="00896942" w:rsidP="004B33B0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单号参赛选手</w:t>
            </w: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6942" w:rsidRPr="00AA6519" w:rsidTr="009107F4">
        <w:trPr>
          <w:trHeight w:val="449"/>
          <w:jc w:val="center"/>
        </w:trPr>
        <w:tc>
          <w:tcPr>
            <w:tcW w:w="1100" w:type="dxa"/>
            <w:vMerge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6942" w:rsidRPr="00AA6519" w:rsidRDefault="00896942" w:rsidP="0039209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0-</w:t>
            </w:r>
            <w:r>
              <w:rPr>
                <w:rFonts w:ascii="仿宋" w:eastAsia="仿宋" w:hAnsi="仿宋" w:cs="仿宋" w:hint="eastAsia"/>
                <w:szCs w:val="21"/>
              </w:rPr>
              <w:t>15:00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理论与仿真考核</w:t>
            </w:r>
          </w:p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检录</w:t>
            </w:r>
          </w:p>
        </w:tc>
        <w:tc>
          <w:tcPr>
            <w:tcW w:w="1843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立信楼南楼一楼</w:t>
            </w:r>
          </w:p>
        </w:tc>
        <w:tc>
          <w:tcPr>
            <w:tcW w:w="1276" w:type="dxa"/>
            <w:vMerge/>
            <w:vAlign w:val="center"/>
          </w:tcPr>
          <w:p w:rsidR="00896942" w:rsidRPr="00AA6519" w:rsidRDefault="00896942" w:rsidP="004B33B0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6942" w:rsidRPr="00AA6519" w:rsidTr="009107F4">
        <w:trPr>
          <w:trHeight w:val="449"/>
          <w:jc w:val="center"/>
        </w:trPr>
        <w:tc>
          <w:tcPr>
            <w:tcW w:w="1100" w:type="dxa"/>
            <w:vMerge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6942" w:rsidRPr="00AA6519" w:rsidRDefault="00896942" w:rsidP="0039209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15:</w:t>
            </w:r>
            <w:r>
              <w:rPr>
                <w:rFonts w:ascii="仿宋" w:eastAsia="仿宋" w:hAnsi="仿宋" w:cs="仿宋" w:hint="eastAsia"/>
                <w:szCs w:val="21"/>
              </w:rPr>
              <w:t>20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-17: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理论及仿真比赛</w:t>
            </w:r>
          </w:p>
        </w:tc>
        <w:tc>
          <w:tcPr>
            <w:tcW w:w="1843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立信楼南楼二楼</w:t>
            </w:r>
          </w:p>
        </w:tc>
        <w:tc>
          <w:tcPr>
            <w:tcW w:w="1276" w:type="dxa"/>
            <w:vMerge/>
            <w:vAlign w:val="center"/>
          </w:tcPr>
          <w:p w:rsidR="00896942" w:rsidRPr="00AA6519" w:rsidRDefault="00896942" w:rsidP="004B33B0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6942" w:rsidRPr="00AA6519" w:rsidTr="009107F4">
        <w:trPr>
          <w:trHeight w:val="647"/>
          <w:jc w:val="center"/>
        </w:trPr>
        <w:tc>
          <w:tcPr>
            <w:tcW w:w="1100" w:type="dxa"/>
            <w:vMerge w:val="restart"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A6519">
              <w:rPr>
                <w:rFonts w:ascii="仿宋" w:eastAsia="仿宋" w:hAnsi="仿宋" w:cs="仿宋" w:hint="eastAsia"/>
                <w:color w:val="000000"/>
                <w:szCs w:val="21"/>
              </w:rPr>
              <w:t>5月31日</w:t>
            </w:r>
          </w:p>
        </w:tc>
        <w:tc>
          <w:tcPr>
            <w:tcW w:w="1701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7:45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实践操作检录</w:t>
            </w:r>
          </w:p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（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单</w:t>
            </w:r>
            <w:r w:rsidRPr="00AA6519">
              <w:rPr>
                <w:rFonts w:ascii="仿宋" w:eastAsia="仿宋" w:hAnsi="仿宋" w:cs="仿宋"/>
                <w:szCs w:val="21"/>
              </w:rPr>
              <w:t>号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A场</w:t>
            </w:r>
            <w:r w:rsidRPr="00AA6519">
              <w:rPr>
                <w:rFonts w:ascii="仿宋" w:eastAsia="仿宋" w:hAnsi="仿宋" w:cs="仿宋"/>
                <w:szCs w:val="21"/>
              </w:rPr>
              <w:t>选手）</w:t>
            </w:r>
          </w:p>
        </w:tc>
        <w:tc>
          <w:tcPr>
            <w:tcW w:w="1843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AA6519">
              <w:rPr>
                <w:rFonts w:ascii="仿宋" w:eastAsia="仿宋" w:hAnsi="仿宋" w:cs="仿宋" w:hint="eastAsia"/>
                <w:szCs w:val="21"/>
              </w:rPr>
              <w:t>致知楼南楼</w:t>
            </w:r>
            <w:proofErr w:type="gramEnd"/>
            <w:r w:rsidRPr="00AA6519">
              <w:rPr>
                <w:rFonts w:ascii="仿宋" w:eastAsia="仿宋" w:hAnsi="仿宋" w:cs="仿宋" w:hint="eastAsia"/>
                <w:szCs w:val="21"/>
              </w:rPr>
              <w:t>一楼</w:t>
            </w:r>
          </w:p>
        </w:tc>
        <w:tc>
          <w:tcPr>
            <w:tcW w:w="1276" w:type="dxa"/>
            <w:vMerge/>
            <w:vAlign w:val="center"/>
          </w:tcPr>
          <w:p w:rsidR="00896942" w:rsidRPr="00AA6519" w:rsidRDefault="00896942" w:rsidP="004B33B0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6942" w:rsidRPr="00AA6519" w:rsidTr="009107F4">
        <w:trPr>
          <w:trHeight w:val="144"/>
          <w:jc w:val="center"/>
        </w:trPr>
        <w:tc>
          <w:tcPr>
            <w:tcW w:w="1100" w:type="dxa"/>
            <w:vMerge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8:30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-</w:t>
            </w:r>
            <w:r w:rsidRPr="00AA6519">
              <w:rPr>
                <w:rFonts w:ascii="仿宋" w:eastAsia="仿宋" w:hAnsi="仿宋" w:cs="仿宋"/>
                <w:szCs w:val="21"/>
              </w:rPr>
              <w:t>12:00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实践操作考核</w:t>
            </w:r>
          </w:p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（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单</w:t>
            </w:r>
            <w:r w:rsidRPr="00AA6519">
              <w:rPr>
                <w:rFonts w:ascii="仿宋" w:eastAsia="仿宋" w:hAnsi="仿宋" w:cs="仿宋"/>
                <w:szCs w:val="21"/>
              </w:rPr>
              <w:t>号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A场</w:t>
            </w:r>
            <w:r w:rsidRPr="00AA6519">
              <w:rPr>
                <w:rFonts w:ascii="仿宋" w:eastAsia="仿宋" w:hAnsi="仿宋" w:cs="仿宋"/>
                <w:szCs w:val="21"/>
              </w:rPr>
              <w:t>选手）</w:t>
            </w:r>
          </w:p>
        </w:tc>
        <w:tc>
          <w:tcPr>
            <w:tcW w:w="1843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AA6519">
              <w:rPr>
                <w:rFonts w:ascii="仿宋" w:eastAsia="仿宋" w:hAnsi="仿宋" w:cs="仿宋" w:hint="eastAsia"/>
                <w:szCs w:val="21"/>
              </w:rPr>
              <w:t>致知楼南楼</w:t>
            </w:r>
            <w:proofErr w:type="gramEnd"/>
            <w:r w:rsidRPr="00AA6519">
              <w:rPr>
                <w:rFonts w:ascii="仿宋" w:eastAsia="仿宋" w:hAnsi="仿宋" w:cs="仿宋" w:hint="eastAsia"/>
                <w:szCs w:val="21"/>
              </w:rPr>
              <w:t>五楼</w:t>
            </w:r>
          </w:p>
        </w:tc>
        <w:tc>
          <w:tcPr>
            <w:tcW w:w="1276" w:type="dxa"/>
            <w:vMerge/>
            <w:vAlign w:val="center"/>
          </w:tcPr>
          <w:p w:rsidR="00896942" w:rsidRPr="00AA6519" w:rsidRDefault="00896942" w:rsidP="004B33B0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6942" w:rsidRPr="00AA6519" w:rsidTr="009107F4">
        <w:trPr>
          <w:trHeight w:val="144"/>
          <w:jc w:val="center"/>
        </w:trPr>
        <w:tc>
          <w:tcPr>
            <w:tcW w:w="1100" w:type="dxa"/>
            <w:vMerge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11:00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预检录</w:t>
            </w:r>
          </w:p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（单号B场</w:t>
            </w:r>
            <w:r w:rsidRPr="00AA6519">
              <w:rPr>
                <w:rFonts w:ascii="仿宋" w:eastAsia="仿宋" w:hAnsi="仿宋" w:cs="仿宋"/>
                <w:szCs w:val="21"/>
              </w:rPr>
              <w:t>选手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AA6519">
              <w:rPr>
                <w:rFonts w:ascii="仿宋" w:eastAsia="仿宋" w:hAnsi="仿宋" w:cs="仿宋" w:hint="eastAsia"/>
                <w:szCs w:val="21"/>
              </w:rPr>
              <w:t>致知楼南楼</w:t>
            </w:r>
            <w:proofErr w:type="gramEnd"/>
            <w:r w:rsidRPr="00AA6519">
              <w:rPr>
                <w:rFonts w:ascii="仿宋" w:eastAsia="仿宋" w:hAnsi="仿宋" w:cs="仿宋" w:hint="eastAsia"/>
                <w:szCs w:val="21"/>
              </w:rPr>
              <w:t>一楼</w:t>
            </w:r>
          </w:p>
        </w:tc>
        <w:tc>
          <w:tcPr>
            <w:tcW w:w="1276" w:type="dxa"/>
            <w:vMerge/>
            <w:vAlign w:val="center"/>
          </w:tcPr>
          <w:p w:rsidR="00896942" w:rsidRPr="00AA6519" w:rsidRDefault="00896942" w:rsidP="004B33B0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6942" w:rsidRPr="00AA6519" w:rsidTr="009107F4">
        <w:trPr>
          <w:trHeight w:val="144"/>
          <w:jc w:val="center"/>
        </w:trPr>
        <w:tc>
          <w:tcPr>
            <w:tcW w:w="1100" w:type="dxa"/>
            <w:vMerge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12:45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实践操作检录</w:t>
            </w:r>
          </w:p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（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单</w:t>
            </w:r>
            <w:r w:rsidRPr="00AA6519">
              <w:rPr>
                <w:rFonts w:ascii="仿宋" w:eastAsia="仿宋" w:hAnsi="仿宋" w:cs="仿宋"/>
                <w:szCs w:val="21"/>
              </w:rPr>
              <w:t>号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B场</w:t>
            </w:r>
            <w:r w:rsidRPr="00AA6519">
              <w:rPr>
                <w:rFonts w:ascii="仿宋" w:eastAsia="仿宋" w:hAnsi="仿宋" w:cs="仿宋"/>
                <w:szCs w:val="21"/>
              </w:rPr>
              <w:t>选手）</w:t>
            </w:r>
          </w:p>
        </w:tc>
        <w:tc>
          <w:tcPr>
            <w:tcW w:w="1843" w:type="dxa"/>
            <w:vAlign w:val="center"/>
          </w:tcPr>
          <w:p w:rsidR="00896942" w:rsidRPr="00AA6519" w:rsidRDefault="00896942" w:rsidP="0055085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AA6519">
              <w:rPr>
                <w:rFonts w:ascii="仿宋" w:eastAsia="仿宋" w:hAnsi="仿宋" w:cs="仿宋" w:hint="eastAsia"/>
                <w:szCs w:val="21"/>
              </w:rPr>
              <w:t>致知楼南楼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三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楼</w:t>
            </w:r>
          </w:p>
        </w:tc>
        <w:tc>
          <w:tcPr>
            <w:tcW w:w="1276" w:type="dxa"/>
            <w:vMerge/>
            <w:vAlign w:val="center"/>
          </w:tcPr>
          <w:p w:rsidR="00896942" w:rsidRPr="00AA6519" w:rsidRDefault="00896942" w:rsidP="004B33B0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6942" w:rsidRPr="00AA6519" w:rsidTr="009107F4">
        <w:trPr>
          <w:trHeight w:val="144"/>
          <w:jc w:val="center"/>
        </w:trPr>
        <w:tc>
          <w:tcPr>
            <w:tcW w:w="1100" w:type="dxa"/>
            <w:vMerge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13:30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-</w:t>
            </w:r>
            <w:r w:rsidRPr="00AA6519">
              <w:rPr>
                <w:rFonts w:ascii="仿宋" w:eastAsia="仿宋" w:hAnsi="仿宋" w:cs="仿宋"/>
                <w:szCs w:val="21"/>
              </w:rPr>
              <w:t>17:00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实践操作考核</w:t>
            </w:r>
          </w:p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（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单</w:t>
            </w:r>
            <w:r w:rsidRPr="00AA6519">
              <w:rPr>
                <w:rFonts w:ascii="仿宋" w:eastAsia="仿宋" w:hAnsi="仿宋" w:cs="仿宋"/>
                <w:szCs w:val="21"/>
              </w:rPr>
              <w:t>号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B场</w:t>
            </w:r>
            <w:r w:rsidRPr="00AA6519">
              <w:rPr>
                <w:rFonts w:ascii="仿宋" w:eastAsia="仿宋" w:hAnsi="仿宋" w:cs="仿宋"/>
                <w:szCs w:val="21"/>
              </w:rPr>
              <w:t>选手）</w:t>
            </w:r>
          </w:p>
        </w:tc>
        <w:tc>
          <w:tcPr>
            <w:tcW w:w="1843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AA6519">
              <w:rPr>
                <w:rFonts w:ascii="仿宋" w:eastAsia="仿宋" w:hAnsi="仿宋" w:cs="仿宋" w:hint="eastAsia"/>
                <w:szCs w:val="21"/>
              </w:rPr>
              <w:t>致知楼南楼</w:t>
            </w:r>
            <w:proofErr w:type="gramEnd"/>
            <w:r w:rsidRPr="00AA6519">
              <w:rPr>
                <w:rFonts w:ascii="仿宋" w:eastAsia="仿宋" w:hAnsi="仿宋" w:cs="仿宋" w:hint="eastAsia"/>
                <w:szCs w:val="21"/>
              </w:rPr>
              <w:t>五楼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96942" w:rsidRPr="00AA6519" w:rsidRDefault="00896942" w:rsidP="004B33B0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6942" w:rsidRPr="00AA6519" w:rsidTr="009107F4">
        <w:trPr>
          <w:trHeight w:val="647"/>
          <w:jc w:val="center"/>
        </w:trPr>
        <w:tc>
          <w:tcPr>
            <w:tcW w:w="1100" w:type="dxa"/>
            <w:vMerge w:val="restart"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A6519">
              <w:rPr>
                <w:rFonts w:ascii="仿宋" w:eastAsia="仿宋" w:hAnsi="仿宋" w:cs="仿宋" w:hint="eastAsia"/>
                <w:color w:val="000000"/>
                <w:szCs w:val="21"/>
              </w:rPr>
              <w:t>6月1日</w:t>
            </w:r>
          </w:p>
        </w:tc>
        <w:tc>
          <w:tcPr>
            <w:tcW w:w="1701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7:45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实践操作检录</w:t>
            </w:r>
          </w:p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（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双</w:t>
            </w:r>
            <w:r w:rsidRPr="00AA6519">
              <w:rPr>
                <w:rFonts w:ascii="仿宋" w:eastAsia="仿宋" w:hAnsi="仿宋" w:cs="仿宋"/>
                <w:szCs w:val="21"/>
              </w:rPr>
              <w:t>号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A场</w:t>
            </w:r>
            <w:r w:rsidRPr="00AA6519">
              <w:rPr>
                <w:rFonts w:ascii="仿宋" w:eastAsia="仿宋" w:hAnsi="仿宋" w:cs="仿宋"/>
                <w:szCs w:val="21"/>
              </w:rPr>
              <w:t>选手）</w:t>
            </w:r>
          </w:p>
        </w:tc>
        <w:tc>
          <w:tcPr>
            <w:tcW w:w="1843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AA6519">
              <w:rPr>
                <w:rFonts w:ascii="仿宋" w:eastAsia="仿宋" w:hAnsi="仿宋" w:cs="仿宋" w:hint="eastAsia"/>
                <w:szCs w:val="21"/>
              </w:rPr>
              <w:t>致知楼南楼</w:t>
            </w:r>
            <w:proofErr w:type="gramEnd"/>
            <w:r w:rsidRPr="00AA6519">
              <w:rPr>
                <w:rFonts w:ascii="仿宋" w:eastAsia="仿宋" w:hAnsi="仿宋" w:cs="仿宋" w:hint="eastAsia"/>
                <w:szCs w:val="21"/>
              </w:rPr>
              <w:t>一楼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96942" w:rsidRPr="00AA6519" w:rsidRDefault="00896942" w:rsidP="004B33B0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双号参赛选手</w:t>
            </w: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6942" w:rsidRPr="00AA6519" w:rsidTr="009107F4">
        <w:trPr>
          <w:trHeight w:val="144"/>
          <w:jc w:val="center"/>
        </w:trPr>
        <w:tc>
          <w:tcPr>
            <w:tcW w:w="1100" w:type="dxa"/>
            <w:vMerge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8:30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-</w:t>
            </w:r>
            <w:r w:rsidRPr="00AA6519">
              <w:rPr>
                <w:rFonts w:ascii="仿宋" w:eastAsia="仿宋" w:hAnsi="仿宋" w:cs="仿宋"/>
                <w:szCs w:val="21"/>
              </w:rPr>
              <w:t>12:00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实践操作考核</w:t>
            </w:r>
          </w:p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（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双</w:t>
            </w:r>
            <w:r w:rsidRPr="00AA6519">
              <w:rPr>
                <w:rFonts w:ascii="仿宋" w:eastAsia="仿宋" w:hAnsi="仿宋" w:cs="仿宋"/>
                <w:szCs w:val="21"/>
              </w:rPr>
              <w:t>号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A场</w:t>
            </w:r>
            <w:r w:rsidRPr="00AA6519">
              <w:rPr>
                <w:rFonts w:ascii="仿宋" w:eastAsia="仿宋" w:hAnsi="仿宋" w:cs="仿宋"/>
                <w:szCs w:val="21"/>
              </w:rPr>
              <w:t>选手）</w:t>
            </w:r>
          </w:p>
        </w:tc>
        <w:tc>
          <w:tcPr>
            <w:tcW w:w="1843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AA6519">
              <w:rPr>
                <w:rFonts w:ascii="仿宋" w:eastAsia="仿宋" w:hAnsi="仿宋" w:cs="仿宋" w:hint="eastAsia"/>
                <w:szCs w:val="21"/>
              </w:rPr>
              <w:t>致知楼南楼</w:t>
            </w:r>
            <w:proofErr w:type="gramEnd"/>
            <w:r w:rsidRPr="00AA6519">
              <w:rPr>
                <w:rFonts w:ascii="仿宋" w:eastAsia="仿宋" w:hAnsi="仿宋" w:cs="仿宋" w:hint="eastAsia"/>
                <w:szCs w:val="21"/>
              </w:rPr>
              <w:t>五楼</w:t>
            </w:r>
          </w:p>
        </w:tc>
        <w:tc>
          <w:tcPr>
            <w:tcW w:w="1276" w:type="dxa"/>
            <w:vMerge/>
            <w:vAlign w:val="center"/>
          </w:tcPr>
          <w:p w:rsidR="00896942" w:rsidRPr="00AA6519" w:rsidRDefault="00896942" w:rsidP="004B33B0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6942" w:rsidRPr="00AA6519" w:rsidTr="009107F4">
        <w:trPr>
          <w:trHeight w:val="144"/>
          <w:jc w:val="center"/>
        </w:trPr>
        <w:tc>
          <w:tcPr>
            <w:tcW w:w="1100" w:type="dxa"/>
            <w:vMerge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11:00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预检录</w:t>
            </w:r>
          </w:p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（双号B场</w:t>
            </w:r>
            <w:r w:rsidRPr="00AA6519">
              <w:rPr>
                <w:rFonts w:ascii="仿宋" w:eastAsia="仿宋" w:hAnsi="仿宋" w:cs="仿宋"/>
                <w:szCs w:val="21"/>
              </w:rPr>
              <w:t>选手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AA6519">
              <w:rPr>
                <w:rFonts w:ascii="仿宋" w:eastAsia="仿宋" w:hAnsi="仿宋" w:cs="仿宋" w:hint="eastAsia"/>
                <w:szCs w:val="21"/>
              </w:rPr>
              <w:t>致知楼南楼</w:t>
            </w:r>
            <w:proofErr w:type="gramEnd"/>
            <w:r w:rsidRPr="00AA6519">
              <w:rPr>
                <w:rFonts w:ascii="仿宋" w:eastAsia="仿宋" w:hAnsi="仿宋" w:cs="仿宋" w:hint="eastAsia"/>
                <w:szCs w:val="21"/>
              </w:rPr>
              <w:t>一楼</w:t>
            </w:r>
          </w:p>
        </w:tc>
        <w:tc>
          <w:tcPr>
            <w:tcW w:w="1276" w:type="dxa"/>
            <w:vMerge/>
            <w:vAlign w:val="center"/>
          </w:tcPr>
          <w:p w:rsidR="00896942" w:rsidRPr="00AA6519" w:rsidRDefault="00896942" w:rsidP="004B33B0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6942" w:rsidRPr="00AA6519" w:rsidTr="009107F4">
        <w:trPr>
          <w:trHeight w:val="144"/>
          <w:jc w:val="center"/>
        </w:trPr>
        <w:tc>
          <w:tcPr>
            <w:tcW w:w="1100" w:type="dxa"/>
            <w:vMerge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12:45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实践操作检录</w:t>
            </w:r>
          </w:p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（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双</w:t>
            </w:r>
            <w:r w:rsidRPr="00AA6519">
              <w:rPr>
                <w:rFonts w:ascii="仿宋" w:eastAsia="仿宋" w:hAnsi="仿宋" w:cs="仿宋"/>
                <w:szCs w:val="21"/>
              </w:rPr>
              <w:t>号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B场</w:t>
            </w:r>
            <w:r w:rsidRPr="00AA6519">
              <w:rPr>
                <w:rFonts w:ascii="仿宋" w:eastAsia="仿宋" w:hAnsi="仿宋" w:cs="仿宋"/>
                <w:szCs w:val="21"/>
              </w:rPr>
              <w:t>选手）</w:t>
            </w:r>
          </w:p>
        </w:tc>
        <w:tc>
          <w:tcPr>
            <w:tcW w:w="1843" w:type="dxa"/>
            <w:vAlign w:val="center"/>
          </w:tcPr>
          <w:p w:rsidR="00896942" w:rsidRPr="00AA6519" w:rsidRDefault="00896942" w:rsidP="0055085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AA6519">
              <w:rPr>
                <w:rFonts w:ascii="仿宋" w:eastAsia="仿宋" w:hAnsi="仿宋" w:cs="仿宋" w:hint="eastAsia"/>
                <w:szCs w:val="21"/>
              </w:rPr>
              <w:t>致知楼南楼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三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楼</w:t>
            </w:r>
          </w:p>
        </w:tc>
        <w:tc>
          <w:tcPr>
            <w:tcW w:w="1276" w:type="dxa"/>
            <w:vMerge/>
            <w:vAlign w:val="center"/>
          </w:tcPr>
          <w:p w:rsidR="00896942" w:rsidRPr="00AA6519" w:rsidRDefault="00896942" w:rsidP="004B33B0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6942" w:rsidRPr="00AA6519" w:rsidTr="009107F4">
        <w:trPr>
          <w:trHeight w:val="144"/>
          <w:jc w:val="center"/>
        </w:trPr>
        <w:tc>
          <w:tcPr>
            <w:tcW w:w="1100" w:type="dxa"/>
            <w:vMerge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13:30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-</w:t>
            </w:r>
            <w:r w:rsidRPr="00AA6519">
              <w:rPr>
                <w:rFonts w:ascii="仿宋" w:eastAsia="仿宋" w:hAnsi="仿宋" w:cs="仿宋"/>
                <w:szCs w:val="21"/>
              </w:rPr>
              <w:t>17:00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实践操作考核</w:t>
            </w:r>
          </w:p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/>
                <w:szCs w:val="21"/>
              </w:rPr>
              <w:t>（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双</w:t>
            </w:r>
            <w:r w:rsidRPr="00AA6519">
              <w:rPr>
                <w:rFonts w:ascii="仿宋" w:eastAsia="仿宋" w:hAnsi="仿宋" w:cs="仿宋"/>
                <w:szCs w:val="21"/>
              </w:rPr>
              <w:t>号</w:t>
            </w:r>
            <w:r w:rsidRPr="00AA6519">
              <w:rPr>
                <w:rFonts w:ascii="仿宋" w:eastAsia="仿宋" w:hAnsi="仿宋" w:cs="仿宋" w:hint="eastAsia"/>
                <w:szCs w:val="21"/>
              </w:rPr>
              <w:t>B场</w:t>
            </w:r>
            <w:r w:rsidRPr="00AA6519">
              <w:rPr>
                <w:rFonts w:ascii="仿宋" w:eastAsia="仿宋" w:hAnsi="仿宋" w:cs="仿宋"/>
                <w:szCs w:val="21"/>
              </w:rPr>
              <w:t>选手）</w:t>
            </w:r>
          </w:p>
        </w:tc>
        <w:tc>
          <w:tcPr>
            <w:tcW w:w="1843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AA6519">
              <w:rPr>
                <w:rFonts w:ascii="仿宋" w:eastAsia="仿宋" w:hAnsi="仿宋" w:cs="仿宋" w:hint="eastAsia"/>
                <w:szCs w:val="21"/>
              </w:rPr>
              <w:t>致知楼南楼</w:t>
            </w:r>
            <w:proofErr w:type="gramEnd"/>
            <w:r w:rsidRPr="00AA6519">
              <w:rPr>
                <w:rFonts w:ascii="仿宋" w:eastAsia="仿宋" w:hAnsi="仿宋" w:cs="仿宋" w:hint="eastAsia"/>
                <w:szCs w:val="21"/>
              </w:rPr>
              <w:t>五楼</w:t>
            </w:r>
          </w:p>
        </w:tc>
        <w:tc>
          <w:tcPr>
            <w:tcW w:w="1276" w:type="dxa"/>
            <w:vMerge/>
            <w:vAlign w:val="center"/>
          </w:tcPr>
          <w:p w:rsidR="00896942" w:rsidRPr="00AA6519" w:rsidRDefault="00896942" w:rsidP="004B33B0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6942" w:rsidRPr="00AA6519" w:rsidTr="009107F4">
        <w:trPr>
          <w:trHeight w:val="144"/>
          <w:jc w:val="center"/>
        </w:trPr>
        <w:tc>
          <w:tcPr>
            <w:tcW w:w="1100" w:type="dxa"/>
            <w:vMerge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6942" w:rsidRPr="00AA6519" w:rsidRDefault="00896942" w:rsidP="00E47D85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23:30</w:t>
            </w:r>
          </w:p>
          <w:p w:rsidR="00896942" w:rsidRPr="00AA6519" w:rsidRDefault="00896942" w:rsidP="00E47D8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A6519">
              <w:rPr>
                <w:rFonts w:ascii="仿宋" w:eastAsia="仿宋" w:hAnsi="仿宋" w:hint="eastAsia"/>
                <w:kern w:val="0"/>
                <w:szCs w:val="21"/>
              </w:rPr>
              <w:t>具体时间视评分情况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成绩公示</w:t>
            </w:r>
          </w:p>
        </w:tc>
        <w:tc>
          <w:tcPr>
            <w:tcW w:w="1843" w:type="dxa"/>
            <w:vAlign w:val="center"/>
          </w:tcPr>
          <w:p w:rsidR="00896942" w:rsidRPr="00AA6519" w:rsidRDefault="00896942" w:rsidP="00E47D85">
            <w:pPr>
              <w:snapToGrid w:val="0"/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住宿宾馆大堂</w:t>
            </w:r>
          </w:p>
        </w:tc>
        <w:tc>
          <w:tcPr>
            <w:tcW w:w="1276" w:type="dxa"/>
            <w:vAlign w:val="center"/>
          </w:tcPr>
          <w:p w:rsidR="00896942" w:rsidRPr="00AA6519" w:rsidRDefault="00896942" w:rsidP="004B33B0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裁判人员</w:t>
            </w: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6942" w:rsidRPr="00AA6519" w:rsidTr="009107F4">
        <w:trPr>
          <w:trHeight w:val="361"/>
          <w:jc w:val="center"/>
        </w:trPr>
        <w:tc>
          <w:tcPr>
            <w:tcW w:w="1100" w:type="dxa"/>
            <w:vMerge w:val="restart"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A6519">
              <w:rPr>
                <w:rFonts w:ascii="仿宋" w:eastAsia="仿宋" w:hAnsi="仿宋" w:cs="仿宋" w:hint="eastAsia"/>
                <w:color w:val="000000"/>
                <w:szCs w:val="21"/>
              </w:rPr>
              <w:t>6月2日</w:t>
            </w:r>
          </w:p>
        </w:tc>
        <w:tc>
          <w:tcPr>
            <w:tcW w:w="1701" w:type="dxa"/>
            <w:vAlign w:val="center"/>
          </w:tcPr>
          <w:p w:rsidR="00896942" w:rsidRPr="00AA6519" w:rsidRDefault="00896942" w:rsidP="00E47D8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A6519"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  <w:r w:rsidRPr="00AA6519">
              <w:rPr>
                <w:rFonts w:ascii="仿宋" w:eastAsia="仿宋" w:hAnsi="仿宋" w:cs="仿宋"/>
                <w:color w:val="000000"/>
                <w:szCs w:val="21"/>
              </w:rPr>
              <w:t>0</w:t>
            </w:r>
            <w:r w:rsidRPr="00AA6519">
              <w:rPr>
                <w:rFonts w:ascii="仿宋" w:eastAsia="仿宋" w:hAnsi="仿宋" w:cs="仿宋" w:hint="eastAsia"/>
                <w:color w:val="000000"/>
                <w:szCs w:val="21"/>
              </w:rPr>
              <w:t>:0</w:t>
            </w:r>
            <w:r w:rsidRPr="00AA6519">
              <w:rPr>
                <w:rFonts w:ascii="仿宋" w:eastAsia="仿宋" w:hAnsi="仿宋" w:cs="仿宋"/>
                <w:color w:val="000000"/>
                <w:szCs w:val="21"/>
              </w:rPr>
              <w:t>0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 w:rsidRPr="00AA6519">
              <w:rPr>
                <w:rFonts w:ascii="仿宋" w:eastAsia="仿宋" w:hAnsi="仿宋" w:cs="仿宋"/>
                <w:color w:val="000000"/>
                <w:szCs w:val="21"/>
              </w:rPr>
              <w:t>闭赛式</w:t>
            </w:r>
            <w:proofErr w:type="gramEnd"/>
          </w:p>
        </w:tc>
        <w:tc>
          <w:tcPr>
            <w:tcW w:w="1843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多功能报告厅</w:t>
            </w:r>
          </w:p>
        </w:tc>
        <w:tc>
          <w:tcPr>
            <w:tcW w:w="1276" w:type="dxa"/>
            <w:vMerge w:val="restart"/>
            <w:vAlign w:val="center"/>
          </w:tcPr>
          <w:p w:rsidR="00896942" w:rsidRPr="00AA6519" w:rsidRDefault="00896942" w:rsidP="004B33B0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各参赛队</w:t>
            </w: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6942" w:rsidRPr="00AA6519" w:rsidTr="009107F4">
        <w:trPr>
          <w:trHeight w:val="144"/>
          <w:jc w:val="center"/>
        </w:trPr>
        <w:tc>
          <w:tcPr>
            <w:tcW w:w="1100" w:type="dxa"/>
            <w:vMerge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全天</w:t>
            </w:r>
          </w:p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color w:val="000000"/>
                <w:szCs w:val="21"/>
                <w:highlight w:val="yellow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10:00～20:00</w:t>
            </w:r>
          </w:p>
        </w:tc>
        <w:tc>
          <w:tcPr>
            <w:tcW w:w="1984" w:type="dxa"/>
            <w:vAlign w:val="center"/>
          </w:tcPr>
          <w:p w:rsidR="00896942" w:rsidRPr="00AA6519" w:rsidRDefault="00896942" w:rsidP="00E47D85">
            <w:pPr>
              <w:jc w:val="center"/>
              <w:rPr>
                <w:rFonts w:ascii="仿宋" w:eastAsia="仿宋" w:hAnsi="仿宋" w:cs="仿宋"/>
                <w:szCs w:val="21"/>
                <w:highlight w:val="yellow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参赛队返程</w:t>
            </w:r>
          </w:p>
        </w:tc>
        <w:tc>
          <w:tcPr>
            <w:tcW w:w="1843" w:type="dxa"/>
            <w:vAlign w:val="center"/>
          </w:tcPr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寿光温泉大酒店</w:t>
            </w:r>
          </w:p>
          <w:p w:rsidR="00896942" w:rsidRPr="00AA6519" w:rsidRDefault="00896942" w:rsidP="00E47D85">
            <w:pPr>
              <w:spacing w:line="240" w:lineRule="exact"/>
              <w:jc w:val="center"/>
              <w:rPr>
                <w:rFonts w:ascii="仿宋" w:eastAsia="仿宋" w:hAnsi="仿宋" w:cs="仿宋"/>
                <w:color w:val="FF0000"/>
                <w:szCs w:val="21"/>
                <w:highlight w:val="yellow"/>
              </w:rPr>
            </w:pPr>
            <w:r w:rsidRPr="00AA6519">
              <w:rPr>
                <w:rFonts w:ascii="仿宋" w:eastAsia="仿宋" w:hAnsi="仿宋" w:cs="仿宋" w:hint="eastAsia"/>
                <w:szCs w:val="21"/>
              </w:rPr>
              <w:t>寿光大酒店</w:t>
            </w:r>
          </w:p>
        </w:tc>
        <w:tc>
          <w:tcPr>
            <w:tcW w:w="1276" w:type="dxa"/>
            <w:vMerge/>
            <w:vAlign w:val="center"/>
          </w:tcPr>
          <w:p w:rsidR="00896942" w:rsidRPr="00AA6519" w:rsidRDefault="00896942" w:rsidP="004B33B0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6942" w:rsidRPr="00AA6519" w:rsidRDefault="00896942" w:rsidP="00E47D85">
            <w:pPr>
              <w:spacing w:line="6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4B33B0" w:rsidRDefault="00F76DDD" w:rsidP="004B33B0">
      <w:pPr>
        <w:ind w:firstLineChars="198" w:firstLine="596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四、食宿及交通安排</w:t>
      </w:r>
    </w:p>
    <w:p w:rsidR="00F76DDD" w:rsidRPr="00062BE7" w:rsidRDefault="00F76DDD" w:rsidP="00AA2B1B">
      <w:pPr>
        <w:spacing w:line="540" w:lineRule="exact"/>
        <w:ind w:firstLineChars="200" w:firstLine="602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A2B1B"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1.</w:t>
      </w:r>
      <w:r w:rsidR="00AA2B1B" w:rsidRPr="00AA2B1B"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食宿：</w:t>
      </w: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比赛期间，各参赛</w:t>
      </w:r>
      <w:r w:rsidR="00A9285C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队</w:t>
      </w: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人员食宿费用自理</w:t>
      </w:r>
      <w:r w:rsidR="002E567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</w:t>
      </w:r>
      <w:r w:rsidR="005426C9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住宿</w:t>
      </w:r>
      <w:r w:rsidR="009B7B6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标准</w:t>
      </w:r>
      <w:r w:rsidR="0067417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：</w:t>
      </w:r>
      <w:proofErr w:type="gramStart"/>
      <w:r w:rsidR="00674177" w:rsidRPr="0067417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标间和</w:t>
      </w:r>
      <w:proofErr w:type="gramEnd"/>
      <w:r w:rsidR="00674177" w:rsidRPr="0067417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单间均</w:t>
      </w:r>
      <w:r w:rsidR="0009198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330</w:t>
      </w: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元/间/天</w:t>
      </w:r>
      <w:r w:rsidR="00F20D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（含早餐）</w:t>
      </w:r>
      <w:r w:rsidR="003058F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</w:t>
      </w:r>
      <w:r w:rsidR="00E47D8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各参赛队</w:t>
      </w:r>
      <w:r w:rsidR="002E567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可根据需要自行选择</w:t>
      </w: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；</w:t>
      </w:r>
      <w:r w:rsidR="006A4960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另</w:t>
      </w:r>
      <w:r w:rsidR="00E47D8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需</w:t>
      </w:r>
      <w:r w:rsidR="005426C9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缴纳比赛</w:t>
      </w:r>
      <w:r w:rsidR="00E47D8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当日午餐及交通费用</w:t>
      </w:r>
      <w:r w:rsidR="005426C9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100元/人</w:t>
      </w: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，各参赛</w:t>
      </w: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队报到时统一收取。比赛</w:t>
      </w:r>
      <w:r w:rsidR="00E47D8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当</w:t>
      </w: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</w:t>
      </w:r>
      <w:r w:rsidR="0081272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入住</w:t>
      </w:r>
      <w:r w:rsidR="00E47D8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酒店至赛场</w:t>
      </w: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交通由</w:t>
      </w:r>
      <w:r w:rsidR="00E47D8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承办</w:t>
      </w:r>
      <w:r w:rsidR="0081272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单位</w:t>
      </w: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统一安排。</w:t>
      </w:r>
    </w:p>
    <w:p w:rsidR="00F732AF" w:rsidRDefault="00F76DDD" w:rsidP="00AA2B1B">
      <w:pPr>
        <w:spacing w:line="540" w:lineRule="exact"/>
        <w:ind w:firstLineChars="200" w:firstLine="602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A2B1B"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2.</w:t>
      </w:r>
      <w:r w:rsidR="00AA2B1B" w:rsidRPr="00AA2B1B"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交通：</w:t>
      </w:r>
      <w:r w:rsidR="00273095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比赛期间，各参赛队人员</w:t>
      </w:r>
      <w:r w:rsidR="0027309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交通</w:t>
      </w:r>
      <w:r w:rsidR="00273095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费用自理</w:t>
      </w:r>
      <w:r w:rsidR="0027309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</w:t>
      </w:r>
      <w:r w:rsidR="002E567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各参赛队</w:t>
      </w:r>
      <w:r w:rsidR="0027309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严格按照</w:t>
      </w:r>
      <w:r w:rsidR="00E47D8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比赛通知</w:t>
      </w:r>
      <w:r w:rsidR="002E567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自行前往</w:t>
      </w:r>
      <w:r w:rsidR="00273095">
        <w:rPr>
          <w:rFonts w:ascii="仿宋" w:eastAsia="仿宋" w:hAnsi="仿宋" w:cs="仿宋" w:hint="eastAsia"/>
          <w:kern w:val="0"/>
          <w:sz w:val="28"/>
          <w:szCs w:val="28"/>
        </w:rPr>
        <w:t>赛项执委会指定报到地点，完成报到并</w:t>
      </w:r>
      <w:r w:rsidR="00E47D85">
        <w:rPr>
          <w:rFonts w:ascii="仿宋" w:eastAsia="仿宋" w:hAnsi="仿宋" w:cs="仿宋" w:hint="eastAsia"/>
          <w:kern w:val="0"/>
          <w:sz w:val="28"/>
          <w:szCs w:val="28"/>
        </w:rPr>
        <w:t>办理</w:t>
      </w:r>
      <w:r w:rsidR="0081272A">
        <w:rPr>
          <w:rFonts w:ascii="仿宋" w:eastAsia="仿宋" w:hAnsi="仿宋" w:cs="仿宋" w:hint="eastAsia"/>
          <w:kern w:val="0"/>
          <w:sz w:val="28"/>
          <w:szCs w:val="28"/>
        </w:rPr>
        <w:t>入住</w:t>
      </w:r>
      <w:r w:rsidR="00273095">
        <w:rPr>
          <w:rFonts w:ascii="仿宋" w:eastAsia="仿宋" w:hAnsi="仿宋" w:cs="仿宋" w:hint="eastAsia"/>
          <w:kern w:val="0"/>
          <w:sz w:val="28"/>
          <w:szCs w:val="28"/>
        </w:rPr>
        <w:t>手续（寿光温泉大</w:t>
      </w:r>
      <w:r w:rsidR="00273095" w:rsidRPr="00AA2B1B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酒店</w:t>
      </w:r>
      <w:r w:rsidR="0027309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</w:t>
      </w:r>
      <w:r w:rsidR="00273095" w:rsidRPr="00F732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寿光大酒店</w:t>
      </w:r>
      <w:r w:rsidR="00273095" w:rsidRPr="00AA2B1B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均设有</w:t>
      </w:r>
      <w:r w:rsidR="0027309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报到处</w:t>
      </w:r>
      <w:r w:rsidR="00273095">
        <w:rPr>
          <w:rFonts w:ascii="仿宋" w:eastAsia="仿宋" w:hAnsi="仿宋" w:cs="仿宋" w:hint="eastAsia"/>
          <w:kern w:val="0"/>
          <w:sz w:val="28"/>
          <w:szCs w:val="28"/>
        </w:rPr>
        <w:t>）</w:t>
      </w:r>
      <w:r w:rsidR="001F0863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F732AF" w:rsidRDefault="00F732AF" w:rsidP="00F732AF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飞机：</w:t>
      </w:r>
      <w:r w:rsidR="00AA2B1B" w:rsidRPr="00AA2B1B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青岛流亭机场、济南遥墙机场下机后乘坐机场大巴至寿光温泉大酒店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/</w:t>
      </w:r>
      <w:r w:rsidR="008E7BB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寿光大酒店</w:t>
      </w:r>
      <w:r w:rsidR="0081272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</w:t>
      </w:r>
    </w:p>
    <w:p w:rsidR="00F76DDD" w:rsidRDefault="00F732AF" w:rsidP="00F732AF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火车：</w:t>
      </w:r>
      <w:r w:rsidRPr="00F732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出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潍坊</w:t>
      </w:r>
      <w:r w:rsidRPr="00F732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站右转</w:t>
      </w:r>
      <w:proofErr w:type="gramEnd"/>
      <w:r w:rsidRPr="00F732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到“潍坊公路客运总站”（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潍坊</w:t>
      </w:r>
      <w:r w:rsidRPr="00F732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火车站广场东侧），乘至寿光的客车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，至</w:t>
      </w:r>
      <w:r w:rsidRPr="00F732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寿光大酒店/</w:t>
      </w:r>
      <w:r w:rsidR="001F0863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寿光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温泉大酒店</w:t>
      </w:r>
      <w:r w:rsidR="00F76DDD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</w:t>
      </w:r>
    </w:p>
    <w:p w:rsidR="004B33B0" w:rsidRPr="00857C5F" w:rsidRDefault="004B33B0" w:rsidP="00857C5F">
      <w:pPr>
        <w:spacing w:line="540" w:lineRule="exact"/>
        <w:ind w:firstLineChars="200" w:firstLine="602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 w:rsidRPr="00857C5F"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3.联络人安排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838"/>
        <w:gridCol w:w="1381"/>
        <w:gridCol w:w="1458"/>
        <w:gridCol w:w="2839"/>
      </w:tblGrid>
      <w:tr w:rsidR="004B33B0" w:rsidRPr="004C1B3A" w:rsidTr="004C1B3A">
        <w:trPr>
          <w:jc w:val="center"/>
        </w:trPr>
        <w:tc>
          <w:tcPr>
            <w:tcW w:w="2838" w:type="dxa"/>
            <w:vAlign w:val="center"/>
          </w:tcPr>
          <w:p w:rsidR="004B33B0" w:rsidRPr="00FB4E68" w:rsidRDefault="004B33B0" w:rsidP="004C1B3A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FB4E68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联络对象</w:t>
            </w:r>
          </w:p>
        </w:tc>
        <w:tc>
          <w:tcPr>
            <w:tcW w:w="2839" w:type="dxa"/>
            <w:gridSpan w:val="2"/>
            <w:vAlign w:val="center"/>
          </w:tcPr>
          <w:p w:rsidR="004B33B0" w:rsidRPr="00FB4E68" w:rsidRDefault="004B33B0" w:rsidP="004C1B3A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FB4E68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839" w:type="dxa"/>
            <w:vAlign w:val="center"/>
          </w:tcPr>
          <w:p w:rsidR="004B33B0" w:rsidRPr="00FB4E68" w:rsidRDefault="004B33B0" w:rsidP="004C1B3A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FB4E68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 w:rsidR="004C1B3A" w:rsidRPr="004C1B3A" w:rsidTr="00483FAB">
        <w:trPr>
          <w:jc w:val="center"/>
        </w:trPr>
        <w:tc>
          <w:tcPr>
            <w:tcW w:w="2838" w:type="dxa"/>
            <w:vMerge w:val="restart"/>
            <w:vAlign w:val="center"/>
          </w:tcPr>
          <w:p w:rsidR="004C1B3A" w:rsidRPr="004C1B3A" w:rsidRDefault="004C1B3A" w:rsidP="004C1B3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4C1B3A">
              <w:rPr>
                <w:rFonts w:ascii="仿宋" w:eastAsia="仿宋" w:hAnsi="仿宋" w:cs="仿宋" w:hint="eastAsia"/>
                <w:kern w:val="0"/>
                <w:szCs w:val="21"/>
              </w:rPr>
              <w:t>各参赛队</w:t>
            </w:r>
          </w:p>
        </w:tc>
        <w:tc>
          <w:tcPr>
            <w:tcW w:w="1381" w:type="dxa"/>
            <w:vAlign w:val="center"/>
          </w:tcPr>
          <w:p w:rsidR="004C1B3A" w:rsidRPr="004C1B3A" w:rsidRDefault="004C1B3A" w:rsidP="004C1B3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4C1B3A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接待</w:t>
            </w:r>
          </w:p>
        </w:tc>
        <w:tc>
          <w:tcPr>
            <w:tcW w:w="1458" w:type="dxa"/>
            <w:vAlign w:val="center"/>
          </w:tcPr>
          <w:p w:rsidR="004C1B3A" w:rsidRPr="004C1B3A" w:rsidRDefault="004C1B3A" w:rsidP="004C1B3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4C1B3A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杨委章</w:t>
            </w:r>
          </w:p>
        </w:tc>
        <w:tc>
          <w:tcPr>
            <w:tcW w:w="2839" w:type="dxa"/>
            <w:vAlign w:val="center"/>
          </w:tcPr>
          <w:p w:rsidR="004C1B3A" w:rsidRPr="004C1B3A" w:rsidRDefault="004C1B3A" w:rsidP="004C1B3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4C1B3A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13583608579</w:t>
            </w:r>
          </w:p>
        </w:tc>
      </w:tr>
      <w:tr w:rsidR="004C1B3A" w:rsidRPr="004C1B3A" w:rsidTr="00483FAB">
        <w:trPr>
          <w:jc w:val="center"/>
        </w:trPr>
        <w:tc>
          <w:tcPr>
            <w:tcW w:w="2838" w:type="dxa"/>
            <w:vMerge/>
            <w:vAlign w:val="center"/>
          </w:tcPr>
          <w:p w:rsidR="004C1B3A" w:rsidRPr="004C1B3A" w:rsidRDefault="004C1B3A" w:rsidP="004C1B3A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C1B3A" w:rsidRPr="004C1B3A" w:rsidRDefault="004C1B3A" w:rsidP="004C1B3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4C1B3A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赛</w:t>
            </w:r>
            <w:proofErr w:type="gramStart"/>
            <w:r w:rsidRPr="004C1B3A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458" w:type="dxa"/>
            <w:vAlign w:val="center"/>
          </w:tcPr>
          <w:p w:rsidR="004C1B3A" w:rsidRPr="004C1B3A" w:rsidRDefault="004C1B3A" w:rsidP="004C1B3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4C1B3A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辛  超</w:t>
            </w:r>
          </w:p>
          <w:p w:rsidR="004C1B3A" w:rsidRPr="004C1B3A" w:rsidRDefault="004C1B3A" w:rsidP="004C1B3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4C1B3A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鞠连友</w:t>
            </w:r>
          </w:p>
        </w:tc>
        <w:tc>
          <w:tcPr>
            <w:tcW w:w="2839" w:type="dxa"/>
            <w:vAlign w:val="center"/>
          </w:tcPr>
          <w:p w:rsidR="004C1B3A" w:rsidRPr="004C1B3A" w:rsidRDefault="004C1B3A" w:rsidP="004C1B3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4C1B3A">
              <w:rPr>
                <w:rFonts w:ascii="仿宋" w:eastAsia="仿宋" w:hAnsi="仿宋" w:cs="仿宋" w:hint="eastAsia"/>
                <w:kern w:val="0"/>
                <w:szCs w:val="21"/>
              </w:rPr>
              <w:t>15806482669</w:t>
            </w:r>
          </w:p>
          <w:p w:rsidR="004C1B3A" w:rsidRPr="004C1B3A" w:rsidRDefault="004C1B3A" w:rsidP="004C1B3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4C1B3A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15266619066</w:t>
            </w:r>
          </w:p>
        </w:tc>
      </w:tr>
      <w:tr w:rsidR="004C1B3A" w:rsidRPr="004C1B3A" w:rsidTr="004C1B3A">
        <w:trPr>
          <w:jc w:val="center"/>
        </w:trPr>
        <w:tc>
          <w:tcPr>
            <w:tcW w:w="2838" w:type="dxa"/>
            <w:vAlign w:val="center"/>
          </w:tcPr>
          <w:p w:rsidR="004C1B3A" w:rsidRPr="004C1B3A" w:rsidRDefault="004C1B3A" w:rsidP="004C1B3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4C1B3A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赛事工作人员</w:t>
            </w:r>
          </w:p>
        </w:tc>
        <w:tc>
          <w:tcPr>
            <w:tcW w:w="2839" w:type="dxa"/>
            <w:gridSpan w:val="2"/>
            <w:vAlign w:val="center"/>
          </w:tcPr>
          <w:p w:rsidR="004C1B3A" w:rsidRPr="004C1B3A" w:rsidRDefault="004C1B3A" w:rsidP="004C1B3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proofErr w:type="gramStart"/>
            <w:r w:rsidRPr="004C1B3A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赵营伟</w:t>
            </w:r>
            <w:proofErr w:type="gramEnd"/>
          </w:p>
        </w:tc>
        <w:tc>
          <w:tcPr>
            <w:tcW w:w="2839" w:type="dxa"/>
            <w:vAlign w:val="center"/>
          </w:tcPr>
          <w:p w:rsidR="004C1B3A" w:rsidRPr="004C1B3A" w:rsidRDefault="004C1B3A" w:rsidP="004C1B3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4C1B3A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15095181939</w:t>
            </w:r>
          </w:p>
        </w:tc>
      </w:tr>
      <w:tr w:rsidR="004B33B0" w:rsidRPr="004C1B3A" w:rsidTr="004C1B3A">
        <w:trPr>
          <w:jc w:val="center"/>
        </w:trPr>
        <w:tc>
          <w:tcPr>
            <w:tcW w:w="2838" w:type="dxa"/>
            <w:vAlign w:val="center"/>
          </w:tcPr>
          <w:p w:rsidR="004B33B0" w:rsidRPr="004C1B3A" w:rsidRDefault="004C1B3A" w:rsidP="004C1B3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4C1B3A">
              <w:rPr>
                <w:rFonts w:ascii="仿宋" w:eastAsia="仿宋" w:hAnsi="仿宋" w:cs="仿宋" w:hint="eastAsia"/>
                <w:kern w:val="0"/>
                <w:szCs w:val="21"/>
              </w:rPr>
              <w:t>嘉宾</w:t>
            </w:r>
          </w:p>
        </w:tc>
        <w:tc>
          <w:tcPr>
            <w:tcW w:w="2839" w:type="dxa"/>
            <w:gridSpan w:val="2"/>
            <w:vAlign w:val="center"/>
          </w:tcPr>
          <w:p w:rsidR="004B33B0" w:rsidRPr="004C1B3A" w:rsidRDefault="004C1B3A" w:rsidP="004C1B3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proofErr w:type="gramStart"/>
            <w:r w:rsidRPr="004C1B3A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隋许杰</w:t>
            </w:r>
            <w:proofErr w:type="gramEnd"/>
          </w:p>
        </w:tc>
        <w:tc>
          <w:tcPr>
            <w:tcW w:w="2839" w:type="dxa"/>
            <w:vAlign w:val="center"/>
          </w:tcPr>
          <w:p w:rsidR="004B33B0" w:rsidRPr="004C1B3A" w:rsidRDefault="004C1B3A" w:rsidP="004C1B3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4C1B3A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15169693582</w:t>
            </w:r>
          </w:p>
        </w:tc>
      </w:tr>
    </w:tbl>
    <w:p w:rsidR="00F76DDD" w:rsidRPr="00062BE7" w:rsidRDefault="00857C5F" w:rsidP="004C1B3A">
      <w:pPr>
        <w:spacing w:line="540" w:lineRule="exact"/>
        <w:ind w:firstLineChars="200" w:firstLine="602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4</w:t>
      </w:r>
      <w:r w:rsidR="00F76DDD" w:rsidRPr="00F732AF"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.</w:t>
      </w:r>
      <w:r w:rsidR="00F732AF" w:rsidRPr="00F732AF"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其他：</w:t>
      </w:r>
      <w:r w:rsidR="0081272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各参赛队</w:t>
      </w:r>
      <w:r w:rsidR="009107F4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与赛事工作人员</w:t>
      </w:r>
      <w:r w:rsidR="0081272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在</w:t>
      </w:r>
      <w:r w:rsidR="009107F4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报到后请到酒店指定房间领取资料袋（《比赛指南》、证件等）。请认真</w:t>
      </w:r>
      <w:r w:rsidR="00F76DDD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阅读</w:t>
      </w:r>
      <w:r w:rsidR="009107F4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《比赛指南》，按照时间点按时参加比赛，如有变动提前通知，请及时查看</w:t>
      </w:r>
      <w:r w:rsidR="009B7CE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2019年工业分析赛项中职</w:t>
      </w:r>
      <w:proofErr w:type="gramStart"/>
      <w:r w:rsidR="009B7CE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组国赛交流</w:t>
      </w:r>
      <w:proofErr w:type="gramEnd"/>
      <w:r w:rsidR="009107F4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QQ群</w:t>
      </w:r>
      <w:r w:rsidR="0058551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</w:t>
      </w:r>
      <w:r w:rsidR="009B7CE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782021672</w:t>
      </w:r>
      <w:r w:rsidR="0058551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）</w:t>
      </w:r>
      <w:r w:rsidR="009107F4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公告与通知</w:t>
      </w:r>
      <w:r w:rsidR="00F76DDD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</w:t>
      </w:r>
    </w:p>
    <w:p w:rsidR="00F76DDD" w:rsidRDefault="00F76DDD" w:rsidP="00FB4E68">
      <w:pPr>
        <w:ind w:firstLineChars="198" w:firstLine="596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五、比赛内容</w:t>
      </w:r>
    </w:p>
    <w:p w:rsidR="00F76DDD" w:rsidRDefault="00F76DDD">
      <w:pPr>
        <w:spacing w:line="540" w:lineRule="exact"/>
        <w:ind w:firstLineChars="200" w:firstLine="600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理论考核、仿真考核、实践考核</w:t>
      </w:r>
      <w:r w:rsidR="008E7BB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个项目</w:t>
      </w:r>
      <w:r w:rsidR="008E7BB9" w:rsidRPr="00246D78">
        <w:rPr>
          <w:rFonts w:ascii="仿宋_GB2312" w:eastAsia="仿宋_GB2312" w:hAnsi="仿宋" w:cs="仿宋" w:hint="eastAsia"/>
          <w:sz w:val="28"/>
          <w:szCs w:val="28"/>
        </w:rPr>
        <w:t>（详见国</w:t>
      </w:r>
      <w:proofErr w:type="gramStart"/>
      <w:r w:rsidR="008E7BB9" w:rsidRPr="00246D78">
        <w:rPr>
          <w:rFonts w:ascii="仿宋_GB2312" w:eastAsia="仿宋_GB2312" w:hAnsi="仿宋" w:cs="仿宋" w:hint="eastAsia"/>
          <w:sz w:val="28"/>
          <w:szCs w:val="28"/>
        </w:rPr>
        <w:t>赛官网</w:t>
      </w:r>
      <w:proofErr w:type="gramEnd"/>
      <w:r w:rsidR="008E7BB9" w:rsidRPr="00246D78">
        <w:rPr>
          <w:rFonts w:ascii="仿宋_GB2312" w:eastAsia="仿宋_GB2312" w:hAnsi="仿宋" w:cs="仿宋" w:hint="eastAsia"/>
          <w:sz w:val="28"/>
          <w:szCs w:val="28"/>
        </w:rPr>
        <w:t>公布的201</w:t>
      </w:r>
      <w:r w:rsidR="008E7BB9">
        <w:rPr>
          <w:rFonts w:ascii="仿宋_GB2312" w:eastAsia="仿宋_GB2312" w:hAnsi="仿宋" w:cs="仿宋" w:hint="eastAsia"/>
          <w:sz w:val="28"/>
          <w:szCs w:val="28"/>
        </w:rPr>
        <w:t>9</w:t>
      </w:r>
      <w:r w:rsidR="008E7BB9" w:rsidRPr="00246D78">
        <w:rPr>
          <w:rFonts w:ascii="仿宋_GB2312" w:eastAsia="仿宋_GB2312" w:hAnsi="仿宋" w:cs="仿宋" w:hint="eastAsia"/>
          <w:sz w:val="28"/>
          <w:szCs w:val="28"/>
        </w:rPr>
        <w:t>年全国职业院校技能大赛中职</w:t>
      </w:r>
      <w:proofErr w:type="gramStart"/>
      <w:r w:rsidR="008E7BB9" w:rsidRPr="00246D78">
        <w:rPr>
          <w:rFonts w:ascii="仿宋_GB2312" w:eastAsia="仿宋_GB2312" w:hAnsi="仿宋" w:cs="仿宋" w:hint="eastAsia"/>
          <w:sz w:val="28"/>
          <w:szCs w:val="28"/>
        </w:rPr>
        <w:t>组</w:t>
      </w:r>
      <w:r w:rsidR="008E7BB9">
        <w:rPr>
          <w:rFonts w:ascii="仿宋_GB2312" w:eastAsia="仿宋_GB2312" w:hAnsi="仿宋" w:cs="仿宋" w:hint="eastAsia"/>
          <w:sz w:val="28"/>
          <w:szCs w:val="28"/>
        </w:rPr>
        <w:t>工业</w:t>
      </w:r>
      <w:proofErr w:type="gramEnd"/>
      <w:r w:rsidR="008E7BB9">
        <w:rPr>
          <w:rFonts w:ascii="仿宋_GB2312" w:eastAsia="仿宋_GB2312" w:hAnsi="仿宋" w:cs="仿宋" w:hint="eastAsia"/>
          <w:sz w:val="28"/>
          <w:szCs w:val="28"/>
        </w:rPr>
        <w:t>分析检验</w:t>
      </w:r>
      <w:r w:rsidR="008E7BB9" w:rsidRPr="00246D78">
        <w:rPr>
          <w:rFonts w:ascii="仿宋_GB2312" w:eastAsia="仿宋_GB2312" w:hAnsi="仿宋" w:cs="仿宋" w:hint="eastAsia"/>
          <w:sz w:val="28"/>
          <w:szCs w:val="28"/>
        </w:rPr>
        <w:t>赛项规程）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</w:t>
      </w:r>
    </w:p>
    <w:p w:rsidR="00F76DDD" w:rsidRDefault="00F76DDD" w:rsidP="00AA6519">
      <w:pPr>
        <w:ind w:firstLineChars="198" w:firstLine="596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六、组队与报名</w:t>
      </w:r>
    </w:p>
    <w:p w:rsidR="00AA3660" w:rsidRPr="00AA3660" w:rsidRDefault="00AA3660" w:rsidP="00AA3660">
      <w:pPr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A366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（一）组队形式</w:t>
      </w:r>
    </w:p>
    <w:p w:rsidR="00AA3660" w:rsidRDefault="00AA3660" w:rsidP="00AA3660">
      <w:pPr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A366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竞赛为团体赛，采取个人竞赛方式，每个参赛队由2名选手</w:t>
      </w:r>
      <w:r w:rsidRPr="00AA366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组成，男女不限。每队选手由同一所学校组成，不能跨校组队。所有参赛选手必须参加理论与仿真考核，实践操作考核。</w:t>
      </w:r>
    </w:p>
    <w:p w:rsidR="00AA3660" w:rsidRPr="00AA3660" w:rsidRDefault="00AA3660" w:rsidP="00AA3660">
      <w:pPr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A366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（二）报名资格及要求</w:t>
      </w:r>
    </w:p>
    <w:p w:rsidR="00AA3660" w:rsidRPr="00AA3660" w:rsidRDefault="00AA3660" w:rsidP="00AA3660">
      <w:pPr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A366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1．大赛由各省（区、市）教育厅（教委）、计划单列市教育局、新疆生产建设兵团教育局为单位参赛，请各地教育主管部门指定1名负责人任领队，全权负责本项大赛参赛事务的协调和领导工作。</w:t>
      </w:r>
    </w:p>
    <w:p w:rsidR="00AA3660" w:rsidRDefault="00AA3660" w:rsidP="00AA3660">
      <w:pPr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A366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2．参赛选手须为全日制在籍学生；五年制高职一至三年级（含三年级）学生可报名参加中职组比赛。中职组参赛选手年龄须不超过21周岁（当年），</w:t>
      </w:r>
      <w:r w:rsidR="004B122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年龄计算的截止时间以2019</w:t>
      </w:r>
      <w:r w:rsidRPr="00AA366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年5月1</w:t>
      </w:r>
      <w:r w:rsidR="004B122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</w:t>
      </w:r>
      <w:r w:rsidRPr="00AA366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。凡在往届全国职业院校技能大赛中获得过一等奖的选手，不得再参加同一组别的比赛。</w:t>
      </w:r>
    </w:p>
    <w:p w:rsidR="00AA3660" w:rsidRDefault="00AA3660" w:rsidP="00AA3660">
      <w:pPr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A366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3．各省份（含各省、自治区、直辖市，各计划单列市和新疆生产建设兵团）教育行政部门经选拔和资格审查，选送符合条件的优秀学生报名参加本赛项比赛。</w:t>
      </w:r>
    </w:p>
    <w:p w:rsidR="00F76DDD" w:rsidRDefault="00F76DDD" w:rsidP="00857C5F">
      <w:pPr>
        <w:ind w:firstLineChars="198" w:firstLine="596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七、赛事观摩</w:t>
      </w:r>
    </w:p>
    <w:p w:rsidR="00F76DDD" w:rsidRDefault="003058F9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FF5B83">
        <w:rPr>
          <w:rFonts w:ascii="仿宋" w:eastAsia="仿宋" w:hAnsi="仿宋" w:cs="仿宋" w:hint="eastAsia"/>
          <w:kern w:val="0"/>
          <w:sz w:val="30"/>
          <w:szCs w:val="30"/>
        </w:rPr>
        <w:t>1.</w:t>
      </w:r>
      <w:r w:rsidR="00FF5B83" w:rsidRPr="00FF5B83">
        <w:rPr>
          <w:rFonts w:ascii="仿宋" w:eastAsia="仿宋" w:hAnsi="仿宋" w:cs="仿宋" w:hint="eastAsia"/>
          <w:kern w:val="0"/>
          <w:sz w:val="30"/>
          <w:szCs w:val="30"/>
        </w:rPr>
        <w:t>比</w:t>
      </w:r>
      <w:r w:rsidR="00FF5B83" w:rsidRPr="00FF5B83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赛安排了观摩室</w:t>
      </w:r>
      <w:r w:rsidR="00FF5B83" w:rsidRPr="00FF5B83">
        <w:rPr>
          <w:rFonts w:ascii="仿宋" w:eastAsia="仿宋" w:hAnsi="仿宋" w:cs="仿宋" w:hint="eastAsia"/>
          <w:kern w:val="0"/>
          <w:sz w:val="30"/>
          <w:szCs w:val="30"/>
        </w:rPr>
        <w:t>（</w:t>
      </w:r>
      <w:proofErr w:type="gramStart"/>
      <w:r w:rsidR="00FF5B83" w:rsidRPr="00FF5B83">
        <w:rPr>
          <w:rFonts w:ascii="仿宋" w:eastAsia="仿宋" w:hAnsi="仿宋" w:cs="仿宋" w:hint="eastAsia"/>
          <w:kern w:val="0"/>
          <w:sz w:val="30"/>
          <w:szCs w:val="30"/>
        </w:rPr>
        <w:t>臻</w:t>
      </w:r>
      <w:proofErr w:type="gramEnd"/>
      <w:r w:rsidR="00FF5B83" w:rsidRPr="00FF5B83">
        <w:rPr>
          <w:rFonts w:ascii="仿宋" w:eastAsia="仿宋" w:hAnsi="仿宋" w:cs="仿宋" w:hint="eastAsia"/>
          <w:kern w:val="0"/>
          <w:sz w:val="30"/>
          <w:szCs w:val="30"/>
        </w:rPr>
        <w:t>美楼阶梯教室），</w:t>
      </w:r>
      <w:r w:rsidR="0081272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进行视频全程直播，观摩人员可以在</w:t>
      </w:r>
      <w:proofErr w:type="gramStart"/>
      <w:r w:rsidR="0081272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观摩室</w:t>
      </w:r>
      <w:proofErr w:type="gramEnd"/>
      <w:r w:rsidR="0081272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通过直播视频</w:t>
      </w:r>
      <w:r w:rsidR="00FF5B83" w:rsidRPr="00FF5B83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观摩。</w:t>
      </w:r>
    </w:p>
    <w:p w:rsidR="003058F9" w:rsidRDefault="003058F9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</w:t>
      </w:r>
      <w:r w:rsidRPr="003058F9">
        <w:rPr>
          <w:rFonts w:hint="eastAsia"/>
        </w:rPr>
        <w:t xml:space="preserve"> </w:t>
      </w:r>
      <w:r w:rsidRPr="003058F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比赛过程中不安排现场观摩。</w:t>
      </w:r>
    </w:p>
    <w:p w:rsidR="00F76DDD" w:rsidRDefault="00F76DDD" w:rsidP="00857C5F">
      <w:pPr>
        <w:ind w:firstLineChars="198" w:firstLine="596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八、其他注意事项</w:t>
      </w:r>
    </w:p>
    <w:p w:rsidR="00F76DDD" w:rsidRDefault="00F76DDD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</w:t>
      </w:r>
      <w:r w:rsidR="00362808" w:rsidRPr="00362808">
        <w:rPr>
          <w:rFonts w:hint="eastAsia"/>
        </w:rPr>
        <w:t xml:space="preserve"> </w:t>
      </w:r>
      <w:r w:rsidR="00362808" w:rsidRPr="0036280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报到时学生须提交身份证复印件（A4纸，正反面印在同一页）、学籍卡片（学生证）复印件（A4纸，加盖市级学籍或</w:t>
      </w:r>
      <w:r w:rsidR="00362808" w:rsidRPr="0036280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学校公章）以及原件备查。</w:t>
      </w:r>
    </w:p>
    <w:p w:rsidR="00F76DDD" w:rsidRDefault="00F76DDD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2.参赛选手着装要求：赛场为参赛选手准备实验服白大褂</w:t>
      </w:r>
      <w:r w:rsidR="0081272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一件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，比赛时使用。</w:t>
      </w:r>
    </w:p>
    <w:p w:rsidR="00F76DDD" w:rsidRDefault="00F76DDD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</w:rPr>
        <w:t>3.选手须自行携带准确测量器具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，其他玻璃仪器及用品自定。</w:t>
      </w:r>
    </w:p>
    <w:p w:rsidR="00F76DDD" w:rsidRDefault="00F76DDD" w:rsidP="006A4960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4.</w:t>
      </w:r>
      <w:r w:rsidR="0081272A">
        <w:rPr>
          <w:rFonts w:ascii="仿宋" w:eastAsia="仿宋" w:hAnsi="仿宋" w:cs="仿宋"/>
          <w:color w:val="000000"/>
          <w:kern w:val="0"/>
          <w:sz w:val="30"/>
          <w:szCs w:val="30"/>
        </w:rPr>
        <w:t>选手可自行携带不具有学</w:t>
      </w:r>
      <w:r w:rsidR="0081272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校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及个人信息的个人防护用品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（护目镜、口罩等）</w:t>
      </w:r>
      <w:r w:rsidR="00C7577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</w:t>
      </w:r>
    </w:p>
    <w:p w:rsidR="00FF5B83" w:rsidRDefault="00C75772" w:rsidP="00FF5B83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5.</w:t>
      </w:r>
      <w:r w:rsidRPr="00C7577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请各参赛队为每名选手购买意外伤害保险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</w:t>
      </w:r>
    </w:p>
    <w:p w:rsidR="003058F9" w:rsidRDefault="006220C9" w:rsidP="00273095">
      <w:pPr>
        <w:spacing w:line="540" w:lineRule="exact"/>
        <w:ind w:firstLineChars="200" w:firstLine="60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6.</w:t>
      </w:r>
      <w:r w:rsidR="003058F9">
        <w:rPr>
          <w:rFonts w:ascii="仿宋" w:eastAsia="仿宋" w:hAnsi="仿宋" w:cs="仿宋" w:hint="eastAsia"/>
          <w:kern w:val="0"/>
          <w:sz w:val="28"/>
          <w:szCs w:val="28"/>
        </w:rPr>
        <w:t>参赛队请认真填写参赛回执（附件1），明确</w:t>
      </w:r>
      <w:r>
        <w:rPr>
          <w:rFonts w:ascii="仿宋" w:eastAsia="仿宋" w:hAnsi="仿宋" w:cs="仿宋" w:hint="eastAsia"/>
          <w:kern w:val="0"/>
          <w:sz w:val="28"/>
          <w:szCs w:val="28"/>
        </w:rPr>
        <w:t>抵达</w:t>
      </w:r>
      <w:r w:rsidR="003058F9">
        <w:rPr>
          <w:rFonts w:ascii="仿宋" w:eastAsia="仿宋" w:hAnsi="仿宋" w:cs="仿宋" w:hint="eastAsia"/>
          <w:kern w:val="0"/>
          <w:sz w:val="28"/>
          <w:szCs w:val="28"/>
        </w:rPr>
        <w:t>时间、</w:t>
      </w:r>
      <w:r>
        <w:rPr>
          <w:rFonts w:ascii="仿宋" w:eastAsia="仿宋" w:hAnsi="仿宋" w:cs="仿宋" w:hint="eastAsia"/>
          <w:kern w:val="0"/>
          <w:sz w:val="28"/>
          <w:szCs w:val="28"/>
        </w:rPr>
        <w:t>报到时间</w:t>
      </w:r>
      <w:r w:rsidR="003058F9">
        <w:rPr>
          <w:rFonts w:ascii="仿宋" w:eastAsia="仿宋" w:hAnsi="仿宋" w:cs="仿宋" w:hint="eastAsia"/>
          <w:kern w:val="0"/>
          <w:sz w:val="28"/>
          <w:szCs w:val="28"/>
        </w:rPr>
        <w:t>、联系人等相关信息，于5月</w:t>
      </w:r>
      <w:r w:rsidR="005B3989">
        <w:rPr>
          <w:rFonts w:ascii="仿宋" w:eastAsia="仿宋" w:hAnsi="仿宋" w:cs="仿宋" w:hint="eastAsia"/>
          <w:kern w:val="0"/>
          <w:sz w:val="28"/>
          <w:szCs w:val="28"/>
        </w:rPr>
        <w:t>18</w:t>
      </w:r>
      <w:r w:rsidR="003058F9">
        <w:rPr>
          <w:rFonts w:ascii="仿宋" w:eastAsia="仿宋" w:hAnsi="仿宋" w:cs="仿宋" w:hint="eastAsia"/>
          <w:kern w:val="0"/>
          <w:sz w:val="28"/>
          <w:szCs w:val="28"/>
        </w:rPr>
        <w:t>日12:00前以电子邮件形式提交至赛项执委会指定邮箱（</w:t>
      </w:r>
      <w:hyperlink r:id="rId8" w:history="1">
        <w:r w:rsidR="00C15A33" w:rsidRPr="007C59F3">
          <w:rPr>
            <w:rStyle w:val="a4"/>
            <w:rFonts w:ascii="仿宋" w:eastAsia="仿宋" w:hAnsi="仿宋" w:cs="仿宋" w:hint="eastAsia"/>
            <w:kern w:val="0"/>
            <w:sz w:val="28"/>
            <w:szCs w:val="28"/>
          </w:rPr>
          <w:t>gxiaohong0126@126.com</w:t>
        </w:r>
      </w:hyperlink>
      <w:r w:rsidR="003058F9">
        <w:rPr>
          <w:rFonts w:ascii="仿宋" w:eastAsia="仿宋" w:hAnsi="仿宋" w:cs="仿宋" w:hint="eastAsia"/>
          <w:kern w:val="0"/>
          <w:sz w:val="28"/>
          <w:szCs w:val="28"/>
        </w:rPr>
        <w:t>），以便做好酒店预订等相关服务工作。</w:t>
      </w:r>
    </w:p>
    <w:p w:rsidR="006C0308" w:rsidRDefault="00273095" w:rsidP="00FF5B83">
      <w:pPr>
        <w:spacing w:line="54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7</w:t>
      </w:r>
      <w:r w:rsidR="00FF5B83">
        <w:rPr>
          <w:rFonts w:ascii="仿宋" w:eastAsia="仿宋" w:hAnsi="仿宋" w:cs="仿宋" w:hint="eastAsia"/>
          <w:kern w:val="0"/>
          <w:sz w:val="28"/>
          <w:szCs w:val="28"/>
        </w:rPr>
        <w:t>.</w:t>
      </w:r>
      <w:r w:rsidR="00FF5B83" w:rsidRPr="00FF5B83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 w:rsidR="00FF5B83">
        <w:rPr>
          <w:rFonts w:ascii="仿宋" w:eastAsia="仿宋" w:hAnsi="仿宋" w:cs="仿宋" w:hint="eastAsia"/>
          <w:kern w:val="0"/>
          <w:sz w:val="28"/>
          <w:szCs w:val="28"/>
        </w:rPr>
        <w:t>通知中未尽事宜，可直接向承办校寿光市职业教育中心学校</w:t>
      </w:r>
      <w:r w:rsidR="006F665F">
        <w:rPr>
          <w:rFonts w:ascii="仿宋" w:eastAsia="仿宋" w:hAnsi="仿宋" w:cs="仿宋" w:hint="eastAsia"/>
          <w:kern w:val="0"/>
          <w:sz w:val="28"/>
          <w:szCs w:val="28"/>
        </w:rPr>
        <w:t>相关联系人电话</w:t>
      </w:r>
      <w:r w:rsidR="00FF5B83">
        <w:rPr>
          <w:rFonts w:ascii="仿宋" w:eastAsia="仿宋" w:hAnsi="仿宋" w:cs="仿宋" w:hint="eastAsia"/>
          <w:kern w:val="0"/>
          <w:sz w:val="28"/>
          <w:szCs w:val="28"/>
        </w:rPr>
        <w:t>咨询。</w:t>
      </w:r>
    </w:p>
    <w:p w:rsidR="000F41E0" w:rsidRDefault="000F41E0" w:rsidP="00A9285C">
      <w:pPr>
        <w:spacing w:line="54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062BE7" w:rsidRDefault="00062BE7" w:rsidP="00A9285C">
      <w:pPr>
        <w:spacing w:line="54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062BE7" w:rsidRDefault="00062BE7" w:rsidP="00A9285C">
      <w:pPr>
        <w:spacing w:line="54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A9285C" w:rsidRDefault="00A9285C" w:rsidP="00A9285C">
      <w:pPr>
        <w:spacing w:line="54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2019年全国职业院校技能大赛</w:t>
      </w:r>
    </w:p>
    <w:p w:rsidR="00FF5B83" w:rsidRDefault="00A9285C" w:rsidP="00462F21">
      <w:pPr>
        <w:wordWrap w:val="0"/>
        <w:spacing w:line="540" w:lineRule="exact"/>
        <w:ind w:right="150"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工业分析检验赛项执委会 </w:t>
      </w:r>
    </w:p>
    <w:p w:rsidR="00A9285C" w:rsidRDefault="00FF5B83" w:rsidP="00FF5B83">
      <w:pPr>
        <w:spacing w:line="540" w:lineRule="exact"/>
        <w:ind w:firstLineChars="200" w:firstLine="560"/>
        <w:jc w:val="righ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（寿光市职业教育中心学校代章）</w:t>
      </w:r>
    </w:p>
    <w:p w:rsidR="00A9285C" w:rsidRDefault="00A9285C" w:rsidP="00A9285C">
      <w:pPr>
        <w:wordWrap w:val="0"/>
        <w:spacing w:line="54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2019年</w:t>
      </w:r>
      <w:r w:rsidR="00DB3B9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月</w:t>
      </w:r>
      <w:r w:rsidR="00DB3B9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日     </w:t>
      </w:r>
    </w:p>
    <w:p w:rsidR="00273095" w:rsidRDefault="00273095" w:rsidP="00462F21">
      <w:pPr>
        <w:spacing w:line="540" w:lineRule="exact"/>
        <w:ind w:right="600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F732AF" w:rsidRDefault="00F732AF" w:rsidP="00F732AF">
      <w:pPr>
        <w:ind w:right="560"/>
        <w:jc w:val="center"/>
        <w:rPr>
          <w:rFonts w:ascii="黑体" w:eastAsia="黑体" w:hAnsi="Times New Roman"/>
          <w:sz w:val="24"/>
          <w:szCs w:val="24"/>
        </w:rPr>
      </w:pPr>
    </w:p>
    <w:p w:rsidR="00AA6519" w:rsidRDefault="00AA6519" w:rsidP="00462F21">
      <w:pPr>
        <w:ind w:right="560" w:firstLineChars="200" w:firstLine="480"/>
        <w:rPr>
          <w:rFonts w:ascii="黑体" w:eastAsia="黑体" w:hAnsi="Times New Roman"/>
          <w:sz w:val="24"/>
          <w:szCs w:val="24"/>
        </w:rPr>
      </w:pPr>
    </w:p>
    <w:p w:rsidR="00AA6519" w:rsidRDefault="00AA6519" w:rsidP="00462F21">
      <w:pPr>
        <w:ind w:right="560" w:firstLineChars="200" w:firstLine="480"/>
        <w:rPr>
          <w:rFonts w:ascii="黑体" w:eastAsia="黑体" w:hAnsi="Times New Roman"/>
          <w:sz w:val="24"/>
          <w:szCs w:val="24"/>
        </w:rPr>
      </w:pPr>
    </w:p>
    <w:p w:rsidR="00AA6519" w:rsidRDefault="00AA6519" w:rsidP="00462F21">
      <w:pPr>
        <w:ind w:right="560" w:firstLineChars="200" w:firstLine="480"/>
        <w:rPr>
          <w:rFonts w:ascii="黑体" w:eastAsia="黑体" w:hAnsi="Times New Roman"/>
          <w:sz w:val="24"/>
          <w:szCs w:val="24"/>
        </w:rPr>
      </w:pPr>
    </w:p>
    <w:p w:rsidR="00AA6519" w:rsidRDefault="00AA6519" w:rsidP="00462F21">
      <w:pPr>
        <w:ind w:right="560" w:firstLineChars="200" w:firstLine="480"/>
        <w:rPr>
          <w:rFonts w:ascii="黑体" w:eastAsia="黑体" w:hAnsi="Times New Roman"/>
          <w:sz w:val="24"/>
          <w:szCs w:val="24"/>
        </w:rPr>
      </w:pPr>
    </w:p>
    <w:p w:rsidR="00AA6519" w:rsidRDefault="00AA6519" w:rsidP="00462F21">
      <w:pPr>
        <w:ind w:right="560" w:firstLineChars="200" w:firstLine="480"/>
        <w:rPr>
          <w:rFonts w:ascii="黑体" w:eastAsia="黑体" w:hAnsi="Times New Roman"/>
          <w:sz w:val="24"/>
          <w:szCs w:val="24"/>
        </w:rPr>
      </w:pPr>
    </w:p>
    <w:p w:rsidR="00AA6519" w:rsidRDefault="00AA6519" w:rsidP="00462F21">
      <w:pPr>
        <w:ind w:right="560" w:firstLineChars="200" w:firstLine="480"/>
        <w:rPr>
          <w:rFonts w:ascii="黑体" w:eastAsia="黑体" w:hAnsi="Times New Roman"/>
          <w:sz w:val="24"/>
          <w:szCs w:val="24"/>
        </w:rPr>
      </w:pPr>
    </w:p>
    <w:p w:rsidR="00AA6519" w:rsidRDefault="00AA6519" w:rsidP="00462F21">
      <w:pPr>
        <w:ind w:right="560" w:firstLineChars="200" w:firstLine="480"/>
        <w:rPr>
          <w:rFonts w:ascii="黑体" w:eastAsia="黑体" w:hAnsi="Times New Roman"/>
          <w:sz w:val="24"/>
          <w:szCs w:val="24"/>
        </w:rPr>
      </w:pPr>
    </w:p>
    <w:p w:rsidR="00FF5B83" w:rsidRPr="00AA6519" w:rsidRDefault="00FF5B83" w:rsidP="000D103D">
      <w:pPr>
        <w:ind w:right="560" w:firstLineChars="200" w:firstLine="560"/>
        <w:jc w:val="center"/>
        <w:rPr>
          <w:rFonts w:ascii="黑体" w:eastAsia="黑体" w:hAnsi="Times New Roman"/>
          <w:sz w:val="28"/>
          <w:szCs w:val="28"/>
        </w:rPr>
      </w:pPr>
      <w:r w:rsidRPr="00AA6519">
        <w:rPr>
          <w:rFonts w:ascii="黑体" w:eastAsia="黑体" w:hAnsi="Times New Roman" w:hint="eastAsia"/>
          <w:sz w:val="28"/>
          <w:szCs w:val="28"/>
        </w:rPr>
        <w:lastRenderedPageBreak/>
        <w:t>附件1：中职组工业分析检验赛项参赛回执</w:t>
      </w:r>
      <w:r w:rsidR="00F732AF" w:rsidRPr="00AA6519">
        <w:rPr>
          <w:rFonts w:ascii="黑体" w:eastAsia="黑体" w:hAnsi="Times New Roman" w:hint="eastAsia"/>
          <w:sz w:val="28"/>
          <w:szCs w:val="28"/>
        </w:rPr>
        <w:t>表</w:t>
      </w:r>
    </w:p>
    <w:p w:rsidR="00555877" w:rsidRDefault="00555877" w:rsidP="00555877">
      <w:pPr>
        <w:adjustRightInd w:val="0"/>
        <w:snapToGrid w:val="0"/>
        <w:spacing w:beforeLines="50" w:before="159" w:afterLines="50" w:after="159"/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代表队（省、自治区、直辖市、计划单列市）：</w:t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1082"/>
        <w:gridCol w:w="709"/>
        <w:gridCol w:w="1418"/>
        <w:gridCol w:w="709"/>
        <w:gridCol w:w="1984"/>
        <w:gridCol w:w="1843"/>
        <w:gridCol w:w="641"/>
      </w:tblGrid>
      <w:tr w:rsidR="00AD069A" w:rsidTr="00AD069A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9A" w:rsidRDefault="00AD069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类  别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9A" w:rsidRDefault="00AD069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9A" w:rsidRDefault="00AD069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9A" w:rsidRDefault="00AD069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单位名称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9A" w:rsidRDefault="00AD069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A" w:rsidRDefault="00AD069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  <w:p w:rsidR="00AD069A" w:rsidRDefault="00AD069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（手机）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9A" w:rsidRDefault="00AD069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单、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标间</w:t>
            </w:r>
            <w:proofErr w:type="gramEnd"/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数量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9A" w:rsidRDefault="00AD069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备注</w:t>
            </w:r>
          </w:p>
        </w:tc>
      </w:tr>
      <w:tr w:rsidR="00AD069A" w:rsidTr="00AD069A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9A" w:rsidRPr="00462F21" w:rsidRDefault="00AD069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62F21">
              <w:rPr>
                <w:rFonts w:ascii="仿宋_GB2312" w:eastAsia="仿宋_GB2312" w:hAnsi="宋体" w:hint="eastAsia"/>
                <w:szCs w:val="21"/>
              </w:rPr>
              <w:t>领  队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9A" w:rsidRDefault="00AD069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9A" w:rsidRDefault="00AD069A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9A" w:rsidRDefault="00AD069A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9A" w:rsidRDefault="00AD069A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9A" w:rsidRDefault="00AD069A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9A" w:rsidRDefault="00AD069A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单间：</w:t>
            </w:r>
            <w:r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间</w:t>
            </w:r>
          </w:p>
          <w:p w:rsidR="00AD069A" w:rsidRDefault="00AD069A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标间：</w:t>
            </w:r>
            <w:r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间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9A" w:rsidRDefault="00AD069A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AD069A" w:rsidTr="00AD069A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9A" w:rsidRPr="00462F21" w:rsidRDefault="00AD069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62F21">
              <w:rPr>
                <w:rFonts w:ascii="仿宋_GB2312" w:eastAsia="仿宋_GB2312" w:hAnsi="宋体" w:hint="eastAsia"/>
                <w:szCs w:val="21"/>
              </w:rPr>
              <w:t>工作人员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9A" w:rsidRDefault="00AD069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9A" w:rsidRDefault="00AD069A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9A" w:rsidRDefault="00AD069A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9A" w:rsidRDefault="00AD069A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9A" w:rsidRDefault="00AD069A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9A" w:rsidRDefault="00AD069A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9A" w:rsidRDefault="00AD069A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 w:rsidR="00555877" w:rsidRDefault="00555877" w:rsidP="00555877">
      <w:pPr>
        <w:adjustRightInd w:val="0"/>
        <w:snapToGrid w:val="0"/>
        <w:spacing w:beforeLines="50" w:before="159" w:afterLines="50" w:after="159"/>
        <w:rPr>
          <w:rFonts w:ascii="仿宋_GB2312" w:eastAsia="仿宋_GB2312" w:hAnsi="宋体"/>
          <w:b/>
          <w:szCs w:val="21"/>
          <w:u w:val="single"/>
        </w:rPr>
      </w:pPr>
      <w:r>
        <w:rPr>
          <w:rFonts w:ascii="仿宋_GB2312" w:eastAsia="仿宋_GB2312" w:hAnsi="宋体" w:hint="eastAsia"/>
          <w:b/>
          <w:szCs w:val="21"/>
        </w:rPr>
        <w:t>参赛学校1：</w:t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1084"/>
        <w:gridCol w:w="709"/>
        <w:gridCol w:w="1596"/>
        <w:gridCol w:w="3930"/>
        <w:gridCol w:w="992"/>
      </w:tblGrid>
      <w:tr w:rsidR="00413879" w:rsidTr="00413879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类  别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（手机）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单、标间</w:t>
            </w:r>
          </w:p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备注</w:t>
            </w:r>
          </w:p>
        </w:tc>
      </w:tr>
      <w:tr w:rsidR="00413879" w:rsidTr="00413879">
        <w:trPr>
          <w:trHeight w:val="3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指导教师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单间：</w:t>
            </w:r>
            <w:r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间</w:t>
            </w:r>
          </w:p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标间：</w:t>
            </w:r>
            <w:r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13879" w:rsidTr="00413879">
        <w:trPr>
          <w:trHeight w:val="3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13879" w:rsidTr="00413879">
        <w:trPr>
          <w:trHeight w:val="3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选手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13879" w:rsidTr="00413879">
        <w:trPr>
          <w:trHeight w:val="3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13879" w:rsidTr="00413879">
        <w:trPr>
          <w:trHeight w:val="3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工作人员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13879" w:rsidTr="00413879">
        <w:trPr>
          <w:trHeight w:val="3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 w:rsidR="00555877" w:rsidRDefault="00555877" w:rsidP="00555877">
      <w:pPr>
        <w:adjustRightInd w:val="0"/>
        <w:snapToGrid w:val="0"/>
        <w:spacing w:beforeLines="50" w:before="159" w:afterLines="50" w:after="159"/>
        <w:rPr>
          <w:rFonts w:ascii="仿宋_GB2312" w:eastAsia="仿宋_GB2312" w:hAnsi="宋体"/>
          <w:b/>
          <w:szCs w:val="21"/>
          <w:u w:val="single"/>
        </w:rPr>
      </w:pPr>
      <w:r>
        <w:rPr>
          <w:rFonts w:ascii="仿宋_GB2312" w:eastAsia="仿宋_GB2312" w:hAnsi="宋体" w:hint="eastAsia"/>
          <w:b/>
          <w:szCs w:val="21"/>
        </w:rPr>
        <w:t>参赛学校2：</w:t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  <w:r>
        <w:rPr>
          <w:rFonts w:ascii="仿宋_GB2312" w:eastAsia="仿宋_GB2312" w:hAnsi="宋体" w:hint="eastAsia"/>
          <w:b/>
          <w:szCs w:val="21"/>
          <w:u w:val="single"/>
        </w:rPr>
        <w:tab/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1084"/>
        <w:gridCol w:w="709"/>
        <w:gridCol w:w="1596"/>
        <w:gridCol w:w="3930"/>
        <w:gridCol w:w="992"/>
      </w:tblGrid>
      <w:tr w:rsidR="00413879" w:rsidTr="00AD069A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类  别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（手机）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单、标间</w:t>
            </w:r>
          </w:p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AD069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备注</w:t>
            </w:r>
          </w:p>
        </w:tc>
      </w:tr>
      <w:tr w:rsidR="00413879" w:rsidTr="00AD069A">
        <w:trPr>
          <w:trHeight w:val="3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指导教师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单间：</w:t>
            </w:r>
            <w:r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间</w:t>
            </w:r>
          </w:p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标间：</w:t>
            </w:r>
            <w:r>
              <w:rPr>
                <w:rFonts w:ascii="宋体" w:hAnsi="宋体" w:hint="eastAsia"/>
                <w:b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13879" w:rsidTr="00AD069A">
        <w:trPr>
          <w:trHeight w:val="3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13879" w:rsidTr="00AD069A">
        <w:trPr>
          <w:trHeight w:val="3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选手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13879" w:rsidTr="00AD069A">
        <w:trPr>
          <w:trHeight w:val="3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13879" w:rsidTr="00AD069A">
        <w:trPr>
          <w:trHeight w:val="3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工作人员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13879" w:rsidTr="00AD069A">
        <w:trPr>
          <w:trHeight w:val="3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79" w:rsidRDefault="00413879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79" w:rsidRDefault="0041387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 w:rsidR="00555877" w:rsidRDefault="00555877" w:rsidP="00555877">
      <w:pPr>
        <w:adjustRightInd w:val="0"/>
        <w:snapToGrid w:val="0"/>
        <w:spacing w:beforeLines="50" w:before="159" w:afterLines="50" w:after="159"/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汇总：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6"/>
        <w:gridCol w:w="2366"/>
        <w:gridCol w:w="2366"/>
      </w:tblGrid>
      <w:tr w:rsidR="00555877" w:rsidTr="006829FD">
        <w:trPr>
          <w:trHeight w:val="45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77" w:rsidRDefault="00555877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单间数量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77" w:rsidRDefault="00555877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77" w:rsidRDefault="00555877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标间数量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77" w:rsidRDefault="0055587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829FD" w:rsidTr="006829FD">
        <w:trPr>
          <w:trHeight w:val="45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FD" w:rsidRDefault="006829F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2351D">
              <w:rPr>
                <w:rFonts w:ascii="仿宋_GB2312" w:eastAsia="仿宋_GB2312" w:hAnsi="宋体" w:hint="eastAsia"/>
                <w:b/>
                <w:szCs w:val="21"/>
              </w:rPr>
              <w:t>饮食要求(如</w:t>
            </w:r>
            <w:proofErr w:type="gramStart"/>
            <w:r w:rsidRPr="0052351D">
              <w:rPr>
                <w:rFonts w:ascii="仿宋_GB2312" w:eastAsia="仿宋_GB2312" w:hAnsi="宋体" w:hint="eastAsia"/>
                <w:b/>
                <w:szCs w:val="21"/>
              </w:rPr>
              <w:t>清真等</w:t>
            </w:r>
            <w:proofErr w:type="gramEnd"/>
            <w:r w:rsidRPr="0052351D">
              <w:rPr>
                <w:rFonts w:ascii="仿宋_GB2312" w:eastAsia="仿宋_GB2312" w:hAnsi="宋体" w:hint="eastAsia"/>
                <w:b/>
                <w:szCs w:val="21"/>
              </w:rPr>
              <w:t>)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FD" w:rsidRDefault="006829F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462F21" w:rsidRDefault="00462F2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462F21" w:rsidRDefault="00462F2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462F21" w:rsidRDefault="00462F2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6220C9" w:rsidRDefault="006220C9" w:rsidP="00FF5B83">
      <w:pPr>
        <w:spacing w:line="52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</w:t>
      </w:r>
    </w:p>
    <w:p w:rsidR="00F732AF" w:rsidRPr="000D103D" w:rsidRDefault="00F732AF" w:rsidP="00FF5B83">
      <w:pPr>
        <w:spacing w:line="520" w:lineRule="exact"/>
        <w:rPr>
          <w:rFonts w:ascii="仿宋" w:eastAsia="仿宋" w:hAnsi="仿宋" w:cs="仿宋"/>
          <w:sz w:val="24"/>
          <w:szCs w:val="24"/>
        </w:rPr>
      </w:pPr>
    </w:p>
    <w:p w:rsidR="00AD069A" w:rsidRPr="000D103D" w:rsidRDefault="00AD069A" w:rsidP="00FF5B83">
      <w:pPr>
        <w:spacing w:line="520" w:lineRule="exact"/>
        <w:rPr>
          <w:rFonts w:ascii="仿宋" w:eastAsia="仿宋" w:hAnsi="仿宋" w:cs="仿宋"/>
          <w:sz w:val="24"/>
          <w:szCs w:val="24"/>
        </w:rPr>
      </w:pPr>
    </w:p>
    <w:p w:rsidR="00AD069A" w:rsidRDefault="00AD069A" w:rsidP="00FF5B83">
      <w:pPr>
        <w:spacing w:line="520" w:lineRule="exact"/>
        <w:rPr>
          <w:rFonts w:ascii="仿宋" w:eastAsia="仿宋" w:hAnsi="仿宋" w:cs="仿宋"/>
          <w:sz w:val="24"/>
          <w:szCs w:val="24"/>
        </w:rPr>
      </w:pPr>
    </w:p>
    <w:p w:rsidR="00AA6519" w:rsidRPr="00AA6519" w:rsidRDefault="0052351D" w:rsidP="00AA6519">
      <w:pPr>
        <w:ind w:right="560" w:firstLineChars="200" w:firstLine="560"/>
        <w:rPr>
          <w:rFonts w:ascii="黑体" w:eastAsia="黑体" w:hAnsi="仿宋" w:cs="仿宋"/>
          <w:sz w:val="28"/>
          <w:szCs w:val="28"/>
        </w:rPr>
      </w:pPr>
      <w:r w:rsidRPr="00AA6519">
        <w:rPr>
          <w:rFonts w:ascii="黑体" w:eastAsia="黑体" w:hAnsi="Times New Roman" w:hint="eastAsia"/>
          <w:sz w:val="28"/>
          <w:szCs w:val="28"/>
        </w:rPr>
        <w:lastRenderedPageBreak/>
        <w:t>附件2：中职</w:t>
      </w:r>
      <w:proofErr w:type="gramStart"/>
      <w:r w:rsidRPr="00AA6519">
        <w:rPr>
          <w:rFonts w:ascii="黑体" w:eastAsia="黑体" w:hAnsi="Times New Roman" w:hint="eastAsia"/>
          <w:sz w:val="28"/>
          <w:szCs w:val="28"/>
        </w:rPr>
        <w:t>组</w:t>
      </w:r>
      <w:r w:rsidR="00C878D6" w:rsidRPr="00AA6519">
        <w:rPr>
          <w:rFonts w:ascii="黑体" w:eastAsia="黑体" w:hAnsi="Times New Roman" w:hint="eastAsia"/>
          <w:sz w:val="28"/>
          <w:szCs w:val="28"/>
        </w:rPr>
        <w:t>工业</w:t>
      </w:r>
      <w:proofErr w:type="gramEnd"/>
      <w:r w:rsidR="00C878D6" w:rsidRPr="00AA6519">
        <w:rPr>
          <w:rFonts w:ascii="黑体" w:eastAsia="黑体" w:hAnsi="Times New Roman" w:hint="eastAsia"/>
          <w:sz w:val="28"/>
          <w:szCs w:val="28"/>
        </w:rPr>
        <w:t>分析检验</w:t>
      </w:r>
      <w:r w:rsidRPr="00AA6519">
        <w:rPr>
          <w:rFonts w:ascii="黑体" w:eastAsia="黑体" w:hAnsi="Times New Roman" w:hint="eastAsia"/>
          <w:sz w:val="28"/>
          <w:szCs w:val="28"/>
        </w:rPr>
        <w:t>赛项</w:t>
      </w:r>
      <w:r w:rsidRPr="00AA6519">
        <w:rPr>
          <w:rFonts w:ascii="黑体" w:eastAsia="黑体" w:hAnsi="仿宋" w:cs="仿宋" w:hint="eastAsia"/>
          <w:sz w:val="28"/>
          <w:szCs w:val="28"/>
        </w:rPr>
        <w:t>报到交通指引</w:t>
      </w:r>
    </w:p>
    <w:p w:rsidR="0052351D" w:rsidRPr="00AA6519" w:rsidRDefault="0052351D" w:rsidP="00AA6519">
      <w:pPr>
        <w:spacing w:line="560" w:lineRule="exact"/>
        <w:ind w:right="560" w:firstLineChars="196" w:firstLine="549"/>
        <w:rPr>
          <w:rFonts w:ascii="仿宋" w:eastAsia="仿宋" w:hAnsi="仿宋"/>
          <w:sz w:val="28"/>
          <w:szCs w:val="28"/>
        </w:rPr>
      </w:pPr>
      <w:r w:rsidRPr="00AA6519">
        <w:rPr>
          <w:rFonts w:ascii="仿宋" w:eastAsia="仿宋" w:hAnsi="仿宋" w:cs="仿宋" w:hint="eastAsia"/>
          <w:sz w:val="28"/>
          <w:szCs w:val="28"/>
        </w:rPr>
        <w:t>各参赛队可参考以下报到路线与方式：</w:t>
      </w:r>
    </w:p>
    <w:p w:rsidR="0052351D" w:rsidRPr="00AA6519" w:rsidRDefault="0052351D" w:rsidP="00AA6519">
      <w:pPr>
        <w:pStyle w:val="ab"/>
        <w:spacing w:line="560" w:lineRule="exact"/>
        <w:ind w:firstLine="562"/>
        <w:rPr>
          <w:rFonts w:ascii="仿宋" w:eastAsia="仿宋" w:hAnsi="仿宋" w:cs="仿宋"/>
          <w:b/>
          <w:sz w:val="28"/>
          <w:szCs w:val="28"/>
        </w:rPr>
      </w:pPr>
      <w:r w:rsidRPr="00AA6519">
        <w:rPr>
          <w:rFonts w:ascii="仿宋" w:eastAsia="仿宋" w:hAnsi="仿宋" w:cs="仿宋" w:hint="eastAsia"/>
          <w:b/>
          <w:sz w:val="28"/>
          <w:szCs w:val="28"/>
        </w:rPr>
        <w:t>一、济南遥墙机场—寿光温泉大酒店/寿光大酒店（乘坐机场大巴）：</w:t>
      </w:r>
    </w:p>
    <w:p w:rsidR="0052351D" w:rsidRPr="00AA6519" w:rsidRDefault="0052351D" w:rsidP="00AA6519">
      <w:pPr>
        <w:pStyle w:val="ab"/>
        <w:spacing w:line="560" w:lineRule="exact"/>
        <w:ind w:firstLine="560"/>
        <w:rPr>
          <w:rFonts w:ascii="仿宋" w:eastAsia="仿宋" w:hAnsi="仿宋" w:cs="仿宋"/>
          <w:sz w:val="28"/>
          <w:szCs w:val="28"/>
        </w:rPr>
      </w:pPr>
      <w:r w:rsidRPr="00AA6519">
        <w:rPr>
          <w:rFonts w:ascii="仿宋" w:eastAsia="仿宋" w:hAnsi="仿宋" w:cs="仿宋" w:hint="eastAsia"/>
          <w:sz w:val="28"/>
          <w:szCs w:val="28"/>
        </w:rPr>
        <w:t>1．机场出口：大厅一楼6号</w:t>
      </w:r>
    </w:p>
    <w:p w:rsidR="0052351D" w:rsidRPr="00AA6519" w:rsidRDefault="0052351D" w:rsidP="00AA6519">
      <w:pPr>
        <w:pStyle w:val="ab"/>
        <w:spacing w:line="560" w:lineRule="exact"/>
        <w:ind w:firstLine="560"/>
        <w:rPr>
          <w:rFonts w:ascii="仿宋" w:eastAsia="仿宋" w:hAnsi="仿宋" w:cs="仿宋"/>
          <w:sz w:val="28"/>
          <w:szCs w:val="28"/>
        </w:rPr>
      </w:pPr>
      <w:r w:rsidRPr="00AA6519">
        <w:rPr>
          <w:rFonts w:ascii="仿宋" w:eastAsia="仿宋" w:hAnsi="仿宋" w:cs="仿宋" w:hint="eastAsia"/>
          <w:sz w:val="28"/>
          <w:szCs w:val="28"/>
        </w:rPr>
        <w:t xml:space="preserve">2．长途客运站机场大巴停车场： </w:t>
      </w:r>
    </w:p>
    <w:p w:rsidR="0052351D" w:rsidRPr="00AA6519" w:rsidRDefault="0052351D" w:rsidP="00AA6519">
      <w:pPr>
        <w:pStyle w:val="ab"/>
        <w:spacing w:line="560" w:lineRule="exact"/>
        <w:ind w:firstLine="560"/>
        <w:rPr>
          <w:rFonts w:ascii="仿宋" w:eastAsia="仿宋" w:hAnsi="仿宋" w:cs="仿宋"/>
          <w:sz w:val="28"/>
          <w:szCs w:val="28"/>
        </w:rPr>
      </w:pPr>
      <w:r w:rsidRPr="00AA6519">
        <w:rPr>
          <w:rFonts w:ascii="仿宋" w:eastAsia="仿宋" w:hAnsi="仿宋" w:cs="仿宋" w:hint="eastAsia"/>
          <w:sz w:val="28"/>
          <w:szCs w:val="28"/>
        </w:rPr>
        <w:t>3．机场大巴发车时间：10:00、11:00、12:30、13：30、14:30、15:30、17:00、18：30、20:00、21:00、22：00、23:00。</w:t>
      </w:r>
    </w:p>
    <w:p w:rsidR="0052351D" w:rsidRPr="00AA6519" w:rsidRDefault="0052351D" w:rsidP="00AA6519">
      <w:pPr>
        <w:pStyle w:val="ab"/>
        <w:spacing w:line="560" w:lineRule="exact"/>
        <w:ind w:firstLine="560"/>
        <w:rPr>
          <w:rFonts w:ascii="仿宋" w:eastAsia="仿宋" w:hAnsi="仿宋" w:cs="仿宋"/>
          <w:sz w:val="28"/>
          <w:szCs w:val="28"/>
        </w:rPr>
      </w:pPr>
      <w:r w:rsidRPr="00AA6519">
        <w:rPr>
          <w:rFonts w:ascii="仿宋" w:eastAsia="仿宋" w:hAnsi="仿宋" w:cs="仿宋" w:hint="eastAsia"/>
          <w:sz w:val="28"/>
          <w:szCs w:val="28"/>
        </w:rPr>
        <w:t>4．联系人：机场大巴值班电话15966082166</w:t>
      </w:r>
    </w:p>
    <w:p w:rsidR="0052351D" w:rsidRPr="00AA6519" w:rsidRDefault="0052351D" w:rsidP="00AA6519">
      <w:pPr>
        <w:pStyle w:val="ab"/>
        <w:spacing w:line="560" w:lineRule="exact"/>
        <w:ind w:firstLine="560"/>
        <w:rPr>
          <w:rFonts w:ascii="仿宋" w:eastAsia="仿宋" w:hAnsi="仿宋" w:cs="仿宋"/>
          <w:sz w:val="28"/>
          <w:szCs w:val="28"/>
        </w:rPr>
      </w:pPr>
      <w:r w:rsidRPr="00AA6519">
        <w:rPr>
          <w:rFonts w:ascii="仿宋" w:eastAsia="仿宋" w:hAnsi="仿宋" w:cs="仿宋" w:hint="eastAsia"/>
          <w:sz w:val="28"/>
          <w:szCs w:val="28"/>
        </w:rPr>
        <w:t>5．票价：约100</w:t>
      </w:r>
      <w:r w:rsidR="00CB4B34">
        <w:rPr>
          <w:rFonts w:ascii="仿宋" w:eastAsia="仿宋" w:hAnsi="仿宋" w:cs="仿宋" w:hint="eastAsia"/>
          <w:sz w:val="28"/>
          <w:szCs w:val="28"/>
        </w:rPr>
        <w:t>元，车程：约2.5小时。乘车</w:t>
      </w:r>
      <w:r w:rsidRPr="00AA6519">
        <w:rPr>
          <w:rFonts w:ascii="仿宋" w:eastAsia="仿宋" w:hAnsi="仿宋" w:cs="仿宋" w:hint="eastAsia"/>
          <w:sz w:val="28"/>
          <w:szCs w:val="28"/>
        </w:rPr>
        <w:t>前可打机场大巴值班电话联系确定具体发车时间。</w:t>
      </w:r>
    </w:p>
    <w:p w:rsidR="0052351D" w:rsidRPr="00AA6519" w:rsidRDefault="0052351D" w:rsidP="00AA6519">
      <w:pPr>
        <w:pStyle w:val="ab"/>
        <w:spacing w:line="560" w:lineRule="exact"/>
        <w:ind w:firstLine="562"/>
        <w:rPr>
          <w:rFonts w:ascii="仿宋" w:eastAsia="仿宋" w:hAnsi="仿宋" w:cs="仿宋"/>
          <w:b/>
          <w:sz w:val="28"/>
          <w:szCs w:val="28"/>
        </w:rPr>
      </w:pPr>
      <w:r w:rsidRPr="00AA6519">
        <w:rPr>
          <w:rFonts w:ascii="仿宋" w:eastAsia="仿宋" w:hAnsi="仿宋" w:cs="仿宋" w:hint="eastAsia"/>
          <w:b/>
          <w:sz w:val="28"/>
          <w:szCs w:val="28"/>
        </w:rPr>
        <w:t>二、青岛流亭机场—寿光温泉大酒店/寿光大酒店（乘坐机场大巴）：</w:t>
      </w:r>
    </w:p>
    <w:p w:rsidR="0052351D" w:rsidRPr="00AA6519" w:rsidRDefault="0052351D" w:rsidP="00AA6519">
      <w:pPr>
        <w:pStyle w:val="ab"/>
        <w:spacing w:line="560" w:lineRule="exact"/>
        <w:ind w:firstLine="560"/>
        <w:rPr>
          <w:rFonts w:ascii="仿宋" w:eastAsia="仿宋" w:hAnsi="仿宋" w:cs="仿宋"/>
          <w:sz w:val="28"/>
          <w:szCs w:val="28"/>
        </w:rPr>
      </w:pPr>
      <w:r w:rsidRPr="00AA6519">
        <w:rPr>
          <w:rFonts w:ascii="仿宋" w:eastAsia="仿宋" w:hAnsi="仿宋" w:cs="仿宋" w:hint="eastAsia"/>
          <w:sz w:val="28"/>
          <w:szCs w:val="28"/>
        </w:rPr>
        <w:t>1．机场出口、购票处：一楼1号出口2号柜台购买机场大巴车票</w:t>
      </w:r>
    </w:p>
    <w:p w:rsidR="0052351D" w:rsidRPr="00AA6519" w:rsidRDefault="0052351D" w:rsidP="00AA6519">
      <w:pPr>
        <w:pStyle w:val="ab"/>
        <w:spacing w:line="560" w:lineRule="exact"/>
        <w:ind w:firstLine="560"/>
        <w:rPr>
          <w:rFonts w:ascii="仿宋" w:eastAsia="仿宋" w:hAnsi="仿宋" w:cs="仿宋"/>
          <w:sz w:val="28"/>
          <w:szCs w:val="28"/>
        </w:rPr>
      </w:pPr>
      <w:r w:rsidRPr="00AA6519">
        <w:rPr>
          <w:rFonts w:ascii="仿宋" w:eastAsia="仿宋" w:hAnsi="仿宋" w:cs="仿宋" w:hint="eastAsia"/>
          <w:sz w:val="28"/>
          <w:szCs w:val="28"/>
        </w:rPr>
        <w:t>2．机场大巴发车时间： 10:00、11:30、13:00、14:30、16:00、17:30、19：30、21：00、22：30。</w:t>
      </w:r>
    </w:p>
    <w:p w:rsidR="0052351D" w:rsidRPr="00AA6519" w:rsidRDefault="0052351D" w:rsidP="00AA6519">
      <w:pPr>
        <w:pStyle w:val="ab"/>
        <w:spacing w:line="560" w:lineRule="exact"/>
        <w:ind w:firstLine="560"/>
        <w:rPr>
          <w:rFonts w:ascii="仿宋" w:eastAsia="仿宋" w:hAnsi="仿宋" w:cs="仿宋"/>
          <w:sz w:val="28"/>
          <w:szCs w:val="28"/>
        </w:rPr>
      </w:pPr>
      <w:r w:rsidRPr="00AA6519">
        <w:rPr>
          <w:rFonts w:ascii="仿宋" w:eastAsia="仿宋" w:hAnsi="仿宋" w:cs="仿宋" w:hint="eastAsia"/>
          <w:sz w:val="28"/>
          <w:szCs w:val="28"/>
        </w:rPr>
        <w:t>3．联系人：机场大巴值班电话15966085169</w:t>
      </w:r>
    </w:p>
    <w:p w:rsidR="0052351D" w:rsidRPr="00AA6519" w:rsidRDefault="008E42B5" w:rsidP="00AA6519">
      <w:pPr>
        <w:pStyle w:val="ab"/>
        <w:spacing w:line="56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4．</w:t>
      </w:r>
      <w:r w:rsidR="0052351D" w:rsidRPr="00AA6519">
        <w:rPr>
          <w:rFonts w:ascii="仿宋" w:eastAsia="仿宋" w:hAnsi="仿宋" w:cs="仿宋" w:hint="eastAsia"/>
          <w:sz w:val="28"/>
          <w:szCs w:val="28"/>
        </w:rPr>
        <w:t>票价：约100元</w:t>
      </w:r>
      <w:r w:rsidR="00CB4B34">
        <w:rPr>
          <w:rFonts w:ascii="仿宋" w:eastAsia="仿宋" w:hAnsi="仿宋" w:cs="仿宋" w:hint="eastAsia"/>
          <w:sz w:val="28"/>
          <w:szCs w:val="28"/>
        </w:rPr>
        <w:t>，车程：约2.5小时</w:t>
      </w:r>
      <w:r w:rsidR="0052351D" w:rsidRPr="00AA6519">
        <w:rPr>
          <w:rFonts w:ascii="仿宋" w:eastAsia="仿宋" w:hAnsi="仿宋" w:cs="仿宋" w:hint="eastAsia"/>
          <w:sz w:val="28"/>
          <w:szCs w:val="28"/>
        </w:rPr>
        <w:t>。登机前可打机场大巴值班电话联系确定具体发车时间。</w:t>
      </w:r>
    </w:p>
    <w:p w:rsidR="0052351D" w:rsidRPr="00AA6519" w:rsidRDefault="0052351D" w:rsidP="00AA6519">
      <w:pPr>
        <w:pStyle w:val="ab"/>
        <w:spacing w:line="560" w:lineRule="exact"/>
        <w:ind w:firstLine="562"/>
        <w:rPr>
          <w:rFonts w:ascii="仿宋" w:eastAsia="仿宋" w:hAnsi="仿宋" w:cs="仿宋"/>
          <w:b/>
          <w:sz w:val="28"/>
          <w:szCs w:val="28"/>
        </w:rPr>
      </w:pPr>
      <w:r w:rsidRPr="00AA6519">
        <w:rPr>
          <w:rFonts w:ascii="仿宋" w:eastAsia="仿宋" w:hAnsi="仿宋" w:cs="仿宋" w:hint="eastAsia"/>
          <w:b/>
          <w:sz w:val="28"/>
          <w:szCs w:val="28"/>
        </w:rPr>
        <w:t>三、潍坊市火车站—寿光温泉大酒店/寿光大酒店：</w:t>
      </w:r>
    </w:p>
    <w:p w:rsidR="00FF5B83" w:rsidRPr="00AA6519" w:rsidRDefault="0052351D" w:rsidP="00AA6519">
      <w:pPr>
        <w:pStyle w:val="ab"/>
        <w:spacing w:line="560" w:lineRule="exact"/>
        <w:ind w:firstLine="560"/>
        <w:rPr>
          <w:rFonts w:ascii="仿宋" w:eastAsia="仿宋" w:hAnsi="仿宋" w:cs="仿宋"/>
          <w:sz w:val="28"/>
          <w:szCs w:val="28"/>
        </w:rPr>
      </w:pPr>
      <w:r w:rsidRPr="00AA6519">
        <w:rPr>
          <w:rFonts w:ascii="仿宋" w:eastAsia="仿宋" w:hAnsi="仿宋" w:cs="仿宋" w:hint="eastAsia"/>
          <w:sz w:val="28"/>
          <w:szCs w:val="28"/>
        </w:rPr>
        <w:t>出站右转到“潍坊公路客运总站”（火车站广场东侧），乘至寿光的客车（每15分钟流水发车，票价</w:t>
      </w:r>
      <w:r w:rsidR="00144F86">
        <w:rPr>
          <w:rFonts w:ascii="仿宋" w:eastAsia="仿宋" w:hAnsi="仿宋" w:cs="仿宋" w:hint="eastAsia"/>
          <w:sz w:val="28"/>
          <w:szCs w:val="28"/>
        </w:rPr>
        <w:t>：</w:t>
      </w:r>
      <w:r w:rsidRPr="00AA6519">
        <w:rPr>
          <w:rFonts w:ascii="仿宋" w:eastAsia="仿宋" w:hAnsi="仿宋" w:cs="仿宋" w:hint="eastAsia"/>
          <w:sz w:val="28"/>
          <w:szCs w:val="28"/>
        </w:rPr>
        <w:t>约16元，</w:t>
      </w:r>
      <w:r w:rsidR="00CB4B34">
        <w:rPr>
          <w:rFonts w:ascii="仿宋" w:eastAsia="仿宋" w:hAnsi="仿宋" w:cs="仿宋" w:hint="eastAsia"/>
          <w:sz w:val="28"/>
          <w:szCs w:val="28"/>
        </w:rPr>
        <w:t>车程</w:t>
      </w:r>
      <w:r w:rsidR="00144F86">
        <w:rPr>
          <w:rFonts w:ascii="仿宋" w:eastAsia="仿宋" w:hAnsi="仿宋" w:cs="仿宋" w:hint="eastAsia"/>
          <w:sz w:val="28"/>
          <w:szCs w:val="28"/>
        </w:rPr>
        <w:t>:</w:t>
      </w:r>
      <w:r w:rsidR="00CB4B34">
        <w:rPr>
          <w:rFonts w:ascii="仿宋" w:eastAsia="仿宋" w:hAnsi="仿宋" w:cs="仿宋" w:hint="eastAsia"/>
          <w:sz w:val="28"/>
          <w:szCs w:val="28"/>
        </w:rPr>
        <w:t>约1小时，</w:t>
      </w:r>
      <w:r w:rsidRPr="00AA6519">
        <w:rPr>
          <w:rFonts w:ascii="仿宋" w:eastAsia="仿宋" w:hAnsi="仿宋" w:cs="仿宋" w:hint="eastAsia"/>
          <w:sz w:val="28"/>
          <w:szCs w:val="28"/>
        </w:rPr>
        <w:t>发车时间从6时到18</w:t>
      </w:r>
      <w:r w:rsidR="008E42B5">
        <w:rPr>
          <w:rFonts w:ascii="仿宋" w:eastAsia="仿宋" w:hAnsi="仿宋" w:cs="仿宋" w:hint="eastAsia"/>
          <w:sz w:val="28"/>
          <w:szCs w:val="28"/>
        </w:rPr>
        <w:t>时）</w:t>
      </w:r>
      <w:r w:rsidRPr="00AA6519">
        <w:rPr>
          <w:rFonts w:ascii="仿宋" w:eastAsia="仿宋" w:hAnsi="仿宋" w:cs="仿宋" w:hint="eastAsia"/>
          <w:sz w:val="28"/>
          <w:szCs w:val="28"/>
        </w:rPr>
        <w:t>至“寿光大酒店/温泉大酒店”</w:t>
      </w:r>
      <w:r w:rsidR="00F732AF" w:rsidRPr="00AA6519">
        <w:rPr>
          <w:rFonts w:ascii="仿宋" w:eastAsia="仿宋" w:hAnsi="仿宋" w:cs="仿宋" w:hint="eastAsia"/>
          <w:sz w:val="28"/>
          <w:szCs w:val="28"/>
        </w:rPr>
        <w:t>站</w:t>
      </w:r>
      <w:r w:rsidRPr="00AA6519">
        <w:rPr>
          <w:rFonts w:ascii="仿宋" w:eastAsia="仿宋" w:hAnsi="仿宋" w:cs="仿宋" w:hint="eastAsia"/>
          <w:sz w:val="28"/>
          <w:szCs w:val="28"/>
        </w:rPr>
        <w:t>。</w:t>
      </w:r>
    </w:p>
    <w:sectPr w:rsidR="00FF5B83" w:rsidRPr="00AA6519" w:rsidSect="00185BCE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A5" w:rsidRDefault="008279A5" w:rsidP="00421481">
      <w:r>
        <w:separator/>
      </w:r>
    </w:p>
  </w:endnote>
  <w:endnote w:type="continuationSeparator" w:id="0">
    <w:p w:rsidR="008279A5" w:rsidRDefault="008279A5" w:rsidP="004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A5" w:rsidRDefault="008279A5" w:rsidP="00421481">
      <w:r>
        <w:separator/>
      </w:r>
    </w:p>
  </w:footnote>
  <w:footnote w:type="continuationSeparator" w:id="0">
    <w:p w:rsidR="008279A5" w:rsidRDefault="008279A5" w:rsidP="0042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2B1B"/>
    <w:multiLevelType w:val="singleLevel"/>
    <w:tmpl w:val="58F82B1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19"/>
  <w:displayHorizontalDrawingGridEvery w:val="2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C63D5"/>
    <w:rsid w:val="00006BE9"/>
    <w:rsid w:val="00006F34"/>
    <w:rsid w:val="00012BF9"/>
    <w:rsid w:val="00024B74"/>
    <w:rsid w:val="00062BE7"/>
    <w:rsid w:val="00080B7C"/>
    <w:rsid w:val="00084DFA"/>
    <w:rsid w:val="0009198E"/>
    <w:rsid w:val="000B3A84"/>
    <w:rsid w:val="000D103D"/>
    <w:rsid w:val="000F41E0"/>
    <w:rsid w:val="00132BE3"/>
    <w:rsid w:val="00144F86"/>
    <w:rsid w:val="00160BFD"/>
    <w:rsid w:val="00182C44"/>
    <w:rsid w:val="00183C06"/>
    <w:rsid w:val="00185BCE"/>
    <w:rsid w:val="00187536"/>
    <w:rsid w:val="001D36FF"/>
    <w:rsid w:val="001D3E61"/>
    <w:rsid w:val="001E0E7F"/>
    <w:rsid w:val="001F0863"/>
    <w:rsid w:val="002109C1"/>
    <w:rsid w:val="00232D7B"/>
    <w:rsid w:val="00246C00"/>
    <w:rsid w:val="00273095"/>
    <w:rsid w:val="00283C2C"/>
    <w:rsid w:val="00283E89"/>
    <w:rsid w:val="002A31EC"/>
    <w:rsid w:val="002C0591"/>
    <w:rsid w:val="002D3E98"/>
    <w:rsid w:val="002E5676"/>
    <w:rsid w:val="003058F9"/>
    <w:rsid w:val="00354BA0"/>
    <w:rsid w:val="00362808"/>
    <w:rsid w:val="0036434B"/>
    <w:rsid w:val="0037033B"/>
    <w:rsid w:val="00392096"/>
    <w:rsid w:val="003C389F"/>
    <w:rsid w:val="003D4008"/>
    <w:rsid w:val="003D71F8"/>
    <w:rsid w:val="003F4975"/>
    <w:rsid w:val="003F70EC"/>
    <w:rsid w:val="00413879"/>
    <w:rsid w:val="00421481"/>
    <w:rsid w:val="00427134"/>
    <w:rsid w:val="00433AB8"/>
    <w:rsid w:val="00462F21"/>
    <w:rsid w:val="00474ED5"/>
    <w:rsid w:val="00483FAB"/>
    <w:rsid w:val="004B122A"/>
    <w:rsid w:val="004B33B0"/>
    <w:rsid w:val="004C1B3A"/>
    <w:rsid w:val="004D7B0F"/>
    <w:rsid w:val="00505A46"/>
    <w:rsid w:val="0051549F"/>
    <w:rsid w:val="0052351D"/>
    <w:rsid w:val="00542501"/>
    <w:rsid w:val="005426C9"/>
    <w:rsid w:val="00550854"/>
    <w:rsid w:val="00555877"/>
    <w:rsid w:val="0058551F"/>
    <w:rsid w:val="005A2940"/>
    <w:rsid w:val="005A7759"/>
    <w:rsid w:val="005B3989"/>
    <w:rsid w:val="005E1A98"/>
    <w:rsid w:val="005E33C0"/>
    <w:rsid w:val="00616B76"/>
    <w:rsid w:val="006220C9"/>
    <w:rsid w:val="00625D3F"/>
    <w:rsid w:val="0063313E"/>
    <w:rsid w:val="00650379"/>
    <w:rsid w:val="00671F86"/>
    <w:rsid w:val="00674177"/>
    <w:rsid w:val="0068065F"/>
    <w:rsid w:val="006829FD"/>
    <w:rsid w:val="006A4960"/>
    <w:rsid w:val="006C0308"/>
    <w:rsid w:val="006C23C2"/>
    <w:rsid w:val="006C51D3"/>
    <w:rsid w:val="006D346C"/>
    <w:rsid w:val="006D4CDB"/>
    <w:rsid w:val="006D7C8A"/>
    <w:rsid w:val="006E36EB"/>
    <w:rsid w:val="006F665F"/>
    <w:rsid w:val="00702082"/>
    <w:rsid w:val="0073080D"/>
    <w:rsid w:val="00733694"/>
    <w:rsid w:val="00744E1D"/>
    <w:rsid w:val="007B7AFD"/>
    <w:rsid w:val="0081272A"/>
    <w:rsid w:val="00823E6E"/>
    <w:rsid w:val="0082560A"/>
    <w:rsid w:val="008279A5"/>
    <w:rsid w:val="00831263"/>
    <w:rsid w:val="00832480"/>
    <w:rsid w:val="00846EC4"/>
    <w:rsid w:val="008535E6"/>
    <w:rsid w:val="00857C5F"/>
    <w:rsid w:val="00896942"/>
    <w:rsid w:val="008A0C65"/>
    <w:rsid w:val="008B1121"/>
    <w:rsid w:val="008B7E72"/>
    <w:rsid w:val="008D46F5"/>
    <w:rsid w:val="008E1C8E"/>
    <w:rsid w:val="008E42B5"/>
    <w:rsid w:val="008E78AC"/>
    <w:rsid w:val="008E7BB9"/>
    <w:rsid w:val="008F3C69"/>
    <w:rsid w:val="009107F4"/>
    <w:rsid w:val="0092768C"/>
    <w:rsid w:val="0093562F"/>
    <w:rsid w:val="009B3593"/>
    <w:rsid w:val="009B7B62"/>
    <w:rsid w:val="009B7CE8"/>
    <w:rsid w:val="009C3592"/>
    <w:rsid w:val="009D6C84"/>
    <w:rsid w:val="009E7031"/>
    <w:rsid w:val="009F36F5"/>
    <w:rsid w:val="00A250AF"/>
    <w:rsid w:val="00A44498"/>
    <w:rsid w:val="00A5355E"/>
    <w:rsid w:val="00A71FDC"/>
    <w:rsid w:val="00A817AC"/>
    <w:rsid w:val="00A86723"/>
    <w:rsid w:val="00A9285C"/>
    <w:rsid w:val="00AA2B1B"/>
    <w:rsid w:val="00AA3660"/>
    <w:rsid w:val="00AA6519"/>
    <w:rsid w:val="00AB29E5"/>
    <w:rsid w:val="00AB32A9"/>
    <w:rsid w:val="00AD069A"/>
    <w:rsid w:val="00AD175F"/>
    <w:rsid w:val="00AF1988"/>
    <w:rsid w:val="00B057DA"/>
    <w:rsid w:val="00B125B6"/>
    <w:rsid w:val="00B4172D"/>
    <w:rsid w:val="00B54247"/>
    <w:rsid w:val="00B66849"/>
    <w:rsid w:val="00B71647"/>
    <w:rsid w:val="00B93CD2"/>
    <w:rsid w:val="00BC5410"/>
    <w:rsid w:val="00BD38EE"/>
    <w:rsid w:val="00BF05D7"/>
    <w:rsid w:val="00C14D53"/>
    <w:rsid w:val="00C15A33"/>
    <w:rsid w:val="00C228D9"/>
    <w:rsid w:val="00C54F2C"/>
    <w:rsid w:val="00C63745"/>
    <w:rsid w:val="00C657E5"/>
    <w:rsid w:val="00C75772"/>
    <w:rsid w:val="00C77A94"/>
    <w:rsid w:val="00C878D6"/>
    <w:rsid w:val="00CA0054"/>
    <w:rsid w:val="00CB4B34"/>
    <w:rsid w:val="00CB62EC"/>
    <w:rsid w:val="00CC103E"/>
    <w:rsid w:val="00CF3C18"/>
    <w:rsid w:val="00D11AEE"/>
    <w:rsid w:val="00D21013"/>
    <w:rsid w:val="00D24FE1"/>
    <w:rsid w:val="00D57BE9"/>
    <w:rsid w:val="00D70539"/>
    <w:rsid w:val="00DB3B91"/>
    <w:rsid w:val="00DD0A58"/>
    <w:rsid w:val="00DE5DB0"/>
    <w:rsid w:val="00E154A9"/>
    <w:rsid w:val="00E47D85"/>
    <w:rsid w:val="00E55EF8"/>
    <w:rsid w:val="00E66BD9"/>
    <w:rsid w:val="00E91441"/>
    <w:rsid w:val="00ED20AF"/>
    <w:rsid w:val="00F20D38"/>
    <w:rsid w:val="00F20EAB"/>
    <w:rsid w:val="00F25021"/>
    <w:rsid w:val="00F36206"/>
    <w:rsid w:val="00F51250"/>
    <w:rsid w:val="00F60A67"/>
    <w:rsid w:val="00F732AF"/>
    <w:rsid w:val="00F752DD"/>
    <w:rsid w:val="00F76DDD"/>
    <w:rsid w:val="00F87D48"/>
    <w:rsid w:val="00FA2AAF"/>
    <w:rsid w:val="00FB4E68"/>
    <w:rsid w:val="00FC4B26"/>
    <w:rsid w:val="00FF5B83"/>
    <w:rsid w:val="07811816"/>
    <w:rsid w:val="0A311385"/>
    <w:rsid w:val="0ED53A96"/>
    <w:rsid w:val="0F16121B"/>
    <w:rsid w:val="12DC3075"/>
    <w:rsid w:val="209059F9"/>
    <w:rsid w:val="21F12F58"/>
    <w:rsid w:val="224B310B"/>
    <w:rsid w:val="240729D8"/>
    <w:rsid w:val="26C837A6"/>
    <w:rsid w:val="2CFB30B7"/>
    <w:rsid w:val="35130F35"/>
    <w:rsid w:val="3775489C"/>
    <w:rsid w:val="3DD4490C"/>
    <w:rsid w:val="46896345"/>
    <w:rsid w:val="4D200B72"/>
    <w:rsid w:val="4DD921DB"/>
    <w:rsid w:val="4F4C63D5"/>
    <w:rsid w:val="60E175E4"/>
    <w:rsid w:val="64243F39"/>
    <w:rsid w:val="682168D8"/>
    <w:rsid w:val="688F793B"/>
    <w:rsid w:val="68BD12A5"/>
    <w:rsid w:val="6B4049A7"/>
    <w:rsid w:val="71841CFD"/>
    <w:rsid w:val="736A7DF8"/>
    <w:rsid w:val="7A12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Date" w:semiHidden="0" w:uiPriority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000000"/>
      <w:u w:val="none"/>
    </w:rPr>
  </w:style>
  <w:style w:type="character" w:styleId="a4">
    <w:name w:val="Hyperlink"/>
    <w:uiPriority w:val="99"/>
    <w:unhideWhenUsed/>
    <w:rPr>
      <w:color w:val="000000"/>
      <w:u w:val="none"/>
    </w:rPr>
  </w:style>
  <w:style w:type="character" w:customStyle="1" w:styleId="Char">
    <w:name w:val="页眉 Char"/>
    <w:link w:val="a5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6"/>
    <w:rPr>
      <w:rFonts w:ascii="Calibri" w:hAnsi="Calibri"/>
      <w:kern w:val="2"/>
      <w:sz w:val="18"/>
      <w:szCs w:val="18"/>
    </w:rPr>
  </w:style>
  <w:style w:type="paragraph" w:styleId="a7">
    <w:name w:val="annotation text"/>
    <w:basedOn w:val="a"/>
    <w:uiPriority w:val="99"/>
    <w:unhideWhenUsed/>
    <w:pPr>
      <w:jc w:val="left"/>
    </w:pPr>
  </w:style>
  <w:style w:type="paragraph" w:styleId="a5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Balloon Text"/>
    <w:basedOn w:val="a"/>
    <w:link w:val="Char1"/>
    <w:uiPriority w:val="99"/>
    <w:semiHidden/>
    <w:unhideWhenUsed/>
    <w:rsid w:val="0042148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421481"/>
    <w:rPr>
      <w:rFonts w:ascii="Calibri" w:hAnsi="Calibri"/>
      <w:kern w:val="2"/>
      <w:sz w:val="18"/>
      <w:szCs w:val="18"/>
    </w:rPr>
  </w:style>
  <w:style w:type="paragraph" w:styleId="ab">
    <w:name w:val="List Paragraph"/>
    <w:basedOn w:val="a"/>
    <w:qFormat/>
    <w:rsid w:val="0052351D"/>
    <w:pPr>
      <w:ind w:firstLineChars="200" w:firstLine="420"/>
    </w:pPr>
  </w:style>
  <w:style w:type="table" w:styleId="ac">
    <w:name w:val="Table Grid"/>
    <w:basedOn w:val="a1"/>
    <w:uiPriority w:val="99"/>
    <w:unhideWhenUsed/>
    <w:rsid w:val="004B3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Date" w:semiHidden="0" w:uiPriority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000000"/>
      <w:u w:val="none"/>
    </w:rPr>
  </w:style>
  <w:style w:type="character" w:styleId="a4">
    <w:name w:val="Hyperlink"/>
    <w:uiPriority w:val="99"/>
    <w:unhideWhenUsed/>
    <w:rPr>
      <w:color w:val="000000"/>
      <w:u w:val="none"/>
    </w:rPr>
  </w:style>
  <w:style w:type="character" w:customStyle="1" w:styleId="Char">
    <w:name w:val="页眉 Char"/>
    <w:link w:val="a5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6"/>
    <w:rPr>
      <w:rFonts w:ascii="Calibri" w:hAnsi="Calibri"/>
      <w:kern w:val="2"/>
      <w:sz w:val="18"/>
      <w:szCs w:val="18"/>
    </w:rPr>
  </w:style>
  <w:style w:type="paragraph" w:styleId="a7">
    <w:name w:val="annotation text"/>
    <w:basedOn w:val="a"/>
    <w:uiPriority w:val="99"/>
    <w:unhideWhenUsed/>
    <w:pPr>
      <w:jc w:val="left"/>
    </w:pPr>
  </w:style>
  <w:style w:type="paragraph" w:styleId="a5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Balloon Text"/>
    <w:basedOn w:val="a"/>
    <w:link w:val="Char1"/>
    <w:uiPriority w:val="99"/>
    <w:semiHidden/>
    <w:unhideWhenUsed/>
    <w:rsid w:val="0042148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421481"/>
    <w:rPr>
      <w:rFonts w:ascii="Calibri" w:hAnsi="Calibri"/>
      <w:kern w:val="2"/>
      <w:sz w:val="18"/>
      <w:szCs w:val="18"/>
    </w:rPr>
  </w:style>
  <w:style w:type="paragraph" w:styleId="ab">
    <w:name w:val="List Paragraph"/>
    <w:basedOn w:val="a"/>
    <w:qFormat/>
    <w:rsid w:val="0052351D"/>
    <w:pPr>
      <w:ind w:firstLineChars="200" w:firstLine="420"/>
    </w:pPr>
  </w:style>
  <w:style w:type="table" w:styleId="ac">
    <w:name w:val="Table Grid"/>
    <w:basedOn w:val="a1"/>
    <w:uiPriority w:val="99"/>
    <w:unhideWhenUsed/>
    <w:rsid w:val="004B3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xiaohong0126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569</Words>
  <Characters>3245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关于公布“2015年全国职业院校技能大赛”</dc:title>
  <dc:creator>Administrator</dc:creator>
  <cp:lastModifiedBy>DaDiGhost</cp:lastModifiedBy>
  <cp:revision>5</cp:revision>
  <cp:lastPrinted>2019-04-24T02:07:00Z</cp:lastPrinted>
  <dcterms:created xsi:type="dcterms:W3CDTF">2019-05-10T08:35:00Z</dcterms:created>
  <dcterms:modified xsi:type="dcterms:W3CDTF">2019-05-10T11:59:00Z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