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CC" w:rsidRPr="005D7A04" w:rsidRDefault="000217CC" w:rsidP="000217C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D7A04">
        <w:rPr>
          <w:rFonts w:asciiTheme="majorEastAsia" w:eastAsiaTheme="majorEastAsia" w:hAnsiTheme="majorEastAsia" w:hint="eastAsia"/>
          <w:b/>
          <w:sz w:val="30"/>
          <w:szCs w:val="30"/>
        </w:rPr>
        <w:t>关于201</w:t>
      </w:r>
      <w:r w:rsidR="00296CF2" w:rsidRPr="005D7A04">
        <w:rPr>
          <w:rFonts w:asciiTheme="majorEastAsia" w:eastAsiaTheme="majorEastAsia" w:hAnsiTheme="majorEastAsia" w:hint="eastAsia"/>
          <w:b/>
          <w:sz w:val="30"/>
          <w:szCs w:val="30"/>
        </w:rPr>
        <w:t>8</w:t>
      </w:r>
      <w:r w:rsidRPr="005D7A04">
        <w:rPr>
          <w:rFonts w:asciiTheme="majorEastAsia" w:eastAsiaTheme="majorEastAsia" w:hAnsiTheme="majorEastAsia" w:hint="eastAsia"/>
          <w:b/>
          <w:sz w:val="30"/>
          <w:szCs w:val="30"/>
        </w:rPr>
        <w:t>年全国职业院校技能大赛</w:t>
      </w:r>
    </w:p>
    <w:p w:rsidR="00E92E35" w:rsidRPr="005D7A04" w:rsidRDefault="000217CC" w:rsidP="000217C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D7A04">
        <w:rPr>
          <w:rFonts w:asciiTheme="majorEastAsia" w:eastAsiaTheme="majorEastAsia" w:hAnsiTheme="majorEastAsia" w:hint="eastAsia"/>
          <w:b/>
          <w:sz w:val="30"/>
          <w:szCs w:val="30"/>
        </w:rPr>
        <w:t>园林景观设计与施工赛项比赛（报到）的通知</w:t>
      </w:r>
    </w:p>
    <w:p w:rsidR="000217CC" w:rsidRPr="009A5FF1" w:rsidRDefault="000217CC" w:rsidP="000217CC">
      <w:pPr>
        <w:widowControl/>
        <w:shd w:val="clear" w:color="auto" w:fill="FFFFFF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各省、自治区、直辖市教育厅（教委），有关单位：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2018年全国职业院校技能大赛园林景观设计与施工赛项比赛将于2018年6月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8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-11日在杨凌职业技术学院（陕西省杨凌示范区）举行，现将有关事宜通知如下：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一、</w:t>
      </w:r>
      <w:r w:rsid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报到</w:t>
      </w:r>
      <w:r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时间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6月7日8:00-22:00、6月8日8:00-12:00</w:t>
      </w:r>
    </w:p>
    <w:p w:rsidR="009A5FF1" w:rsidRDefault="009A5FF1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二、报到地点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711"/>
        <w:gridCol w:w="3727"/>
      </w:tblGrid>
      <w:tr w:rsidR="006847D7" w:rsidRPr="009A7235" w:rsidTr="006847D7">
        <w:trPr>
          <w:jc w:val="center"/>
        </w:trPr>
        <w:tc>
          <w:tcPr>
            <w:tcW w:w="3178" w:type="dxa"/>
            <w:vAlign w:val="center"/>
          </w:tcPr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宾馆名称</w:t>
            </w:r>
          </w:p>
        </w:tc>
        <w:tc>
          <w:tcPr>
            <w:tcW w:w="2711" w:type="dxa"/>
            <w:vAlign w:val="center"/>
          </w:tcPr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宾馆地址</w:t>
            </w:r>
          </w:p>
        </w:tc>
        <w:tc>
          <w:tcPr>
            <w:tcW w:w="3727" w:type="dxa"/>
            <w:vAlign w:val="center"/>
          </w:tcPr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代表队</w:t>
            </w:r>
          </w:p>
        </w:tc>
      </w:tr>
      <w:tr w:rsidR="006847D7" w:rsidRPr="009A7235" w:rsidTr="006847D7">
        <w:trPr>
          <w:jc w:val="center"/>
        </w:trPr>
        <w:tc>
          <w:tcPr>
            <w:tcW w:w="3178" w:type="dxa"/>
            <w:vAlign w:val="center"/>
          </w:tcPr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杨凌神农餐饮会议有限公司（简称：神农度假村）</w:t>
            </w:r>
          </w:p>
        </w:tc>
        <w:tc>
          <w:tcPr>
            <w:tcW w:w="2711" w:type="dxa"/>
            <w:vAlign w:val="center"/>
          </w:tcPr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hint="eastAsia"/>
                <w:sz w:val="24"/>
                <w:szCs w:val="24"/>
              </w:rPr>
              <w:t>杨凌区神农路东段1号</w:t>
            </w:r>
          </w:p>
        </w:tc>
        <w:tc>
          <w:tcPr>
            <w:tcW w:w="3727" w:type="dxa"/>
            <w:vAlign w:val="center"/>
          </w:tcPr>
          <w:p w:rsid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北京市、河北省、山西省、</w:t>
            </w:r>
          </w:p>
          <w:p w:rsidR="006847D7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黑龙江省、吉林省、辽宁省、</w:t>
            </w:r>
          </w:p>
          <w:p w:rsidR="003311A9" w:rsidRPr="006847D7" w:rsidRDefault="006847D7" w:rsidP="006847D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上海市、江苏省、河南省、安徽省</w:t>
            </w:r>
          </w:p>
        </w:tc>
      </w:tr>
      <w:tr w:rsidR="006847D7" w:rsidRPr="009A7235" w:rsidTr="006847D7">
        <w:trPr>
          <w:jc w:val="center"/>
        </w:trPr>
        <w:tc>
          <w:tcPr>
            <w:tcW w:w="3178" w:type="dxa"/>
            <w:vAlign w:val="center"/>
          </w:tcPr>
          <w:p w:rsid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陕西省石头河水利干部培训中心有限公司</w:t>
            </w:r>
          </w:p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（简称：水利培训中心）</w:t>
            </w:r>
          </w:p>
        </w:tc>
        <w:tc>
          <w:tcPr>
            <w:tcW w:w="2711" w:type="dxa"/>
            <w:vAlign w:val="center"/>
          </w:tcPr>
          <w:p w:rsidR="003311A9" w:rsidRPr="006847D7" w:rsidRDefault="003311A9" w:rsidP="006847D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杨凌区展览北路2号</w:t>
            </w:r>
          </w:p>
        </w:tc>
        <w:tc>
          <w:tcPr>
            <w:tcW w:w="3727" w:type="dxa"/>
            <w:vAlign w:val="center"/>
          </w:tcPr>
          <w:p w:rsidR="003311A9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山东省、福建省、江西省、浙江省、湖北省、湖南省、广东省、</w:t>
            </w:r>
          </w:p>
          <w:p w:rsidR="006847D7" w:rsidRPr="006847D7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广西壮族自治区、海南省</w:t>
            </w:r>
          </w:p>
        </w:tc>
      </w:tr>
      <w:tr w:rsidR="006847D7" w:rsidRPr="009A7235" w:rsidTr="006847D7">
        <w:trPr>
          <w:jc w:val="center"/>
        </w:trPr>
        <w:tc>
          <w:tcPr>
            <w:tcW w:w="3178" w:type="dxa"/>
            <w:vAlign w:val="center"/>
          </w:tcPr>
          <w:p w:rsidR="006847D7" w:rsidRDefault="005047D6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 w:rsidR="003311A9" w:rsidRPr="006847D7">
                <w:rPr>
                  <w:rFonts w:ascii="仿宋_GB2312" w:eastAsia="仿宋_GB2312" w:hAnsi="宋体" w:cs="FangSong_GB2312-Identity-H" w:hint="eastAsia"/>
                  <w:color w:val="000000"/>
                  <w:kern w:val="0"/>
                  <w:sz w:val="24"/>
                  <w:szCs w:val="24"/>
                </w:rPr>
                <w:t>杨凌凤凰山庄有限</w:t>
              </w:r>
            </w:hyperlink>
            <w:r w:rsidR="003311A9"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公司</w:t>
            </w:r>
          </w:p>
          <w:p w:rsidR="003311A9" w:rsidRPr="006847D7" w:rsidRDefault="003311A9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（简称：凤凰酒店）</w:t>
            </w:r>
          </w:p>
        </w:tc>
        <w:tc>
          <w:tcPr>
            <w:tcW w:w="2711" w:type="dxa"/>
            <w:vAlign w:val="center"/>
          </w:tcPr>
          <w:p w:rsidR="003311A9" w:rsidRPr="006847D7" w:rsidRDefault="003311A9" w:rsidP="006847D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 w:rsidRPr="006847D7"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杨凌区凤凰路与常青路交汇处</w:t>
            </w:r>
          </w:p>
        </w:tc>
        <w:tc>
          <w:tcPr>
            <w:tcW w:w="3727" w:type="dxa"/>
            <w:vAlign w:val="center"/>
          </w:tcPr>
          <w:p w:rsidR="003311A9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重庆市、云南省、贵州省、陕西省、四川省、甘肃省、宁夏回族自治区、</w:t>
            </w:r>
          </w:p>
          <w:p w:rsidR="006847D7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青海省、新疆维吾尔族自治区、</w:t>
            </w:r>
          </w:p>
          <w:p w:rsidR="006847D7" w:rsidRPr="006847D7" w:rsidRDefault="006847D7" w:rsidP="002B4EC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FangSong_GB2312-Identity-H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FangSong_GB2312-Identity-H" w:hint="eastAsia"/>
                <w:color w:val="000000"/>
                <w:kern w:val="0"/>
                <w:sz w:val="24"/>
                <w:szCs w:val="24"/>
              </w:rPr>
              <w:t>内蒙古自治区、</w:t>
            </w:r>
          </w:p>
        </w:tc>
      </w:tr>
    </w:tbl>
    <w:bookmarkEnd w:id="0"/>
    <w:p w:rsidR="00502613" w:rsidRPr="00502613" w:rsidRDefault="00502613" w:rsidP="00502613">
      <w:pPr>
        <w:autoSpaceDE w:val="0"/>
        <w:autoSpaceDN w:val="0"/>
        <w:adjustRightInd w:val="0"/>
        <w:spacing w:line="360" w:lineRule="auto"/>
        <w:ind w:firstLineChars="196" w:firstLine="551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502613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三、时间安排</w:t>
      </w:r>
    </w:p>
    <w:p w:rsidR="000217CC" w:rsidRPr="003311A9" w:rsidRDefault="003311A9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报到时间：6月7日全天，6月8日12时前</w:t>
      </w:r>
    </w:p>
    <w:p w:rsidR="000217CC" w:rsidRPr="003311A9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比</w:t>
      </w:r>
      <w:r w:rsidRPr="003311A9">
        <w:rPr>
          <w:rFonts w:asciiTheme="minorEastAsia" w:eastAsia="仿宋_GB2312" w:hAnsiTheme="minorEastAsia" w:cs="宋体" w:hint="eastAsia"/>
          <w:kern w:val="0"/>
          <w:sz w:val="28"/>
          <w:szCs w:val="28"/>
        </w:rPr>
        <w:t> </w:t>
      </w:r>
      <w:r w:rsidR="00296CF2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 </w:t>
      </w: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赛：6月9日、10日全天（比赛时间</w:t>
      </w:r>
      <w:r w:rsidR="00502613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见竞赛规程</w:t>
      </w: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</w:p>
    <w:p w:rsidR="000217CC" w:rsidRPr="003311A9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返</w:t>
      </w:r>
      <w:r w:rsidRPr="003311A9">
        <w:rPr>
          <w:rFonts w:asciiTheme="minorEastAsia" w:eastAsia="仿宋_GB2312" w:hAnsiTheme="minorEastAsia" w:cs="宋体" w:hint="eastAsia"/>
          <w:kern w:val="0"/>
          <w:sz w:val="28"/>
          <w:szCs w:val="28"/>
        </w:rPr>
        <w:t> </w:t>
      </w: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 程：6月11日</w:t>
      </w:r>
      <w:r w:rsidR="003311A9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12时后</w:t>
      </w:r>
    </w:p>
    <w:p w:rsidR="000217CC" w:rsidRPr="009A5FF1" w:rsidRDefault="00502613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四</w:t>
      </w:r>
      <w:r w:rsidR="000217CC"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、接</w:t>
      </w:r>
      <w:r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送站安排</w:t>
      </w:r>
    </w:p>
    <w:p w:rsidR="00502613" w:rsidRDefault="00502613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（一）接站安排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1.接站地点：西安（咸阳）国际机场、杨陵火车站、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杨陵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火车南站。</w:t>
      </w:r>
    </w:p>
    <w:p w:rsidR="000217CC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2.接站时间：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6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7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日8:00-22:00、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6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8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日8:00-12:00。</w:t>
      </w:r>
    </w:p>
    <w:p w:rsidR="00502613" w:rsidRDefault="00502613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（二）送站安排</w:t>
      </w:r>
    </w:p>
    <w:p w:rsidR="00502613" w:rsidRPr="009A5FF1" w:rsidRDefault="00502613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6月11日闭幕式后</w:t>
      </w:r>
    </w:p>
    <w:p w:rsidR="000217CC" w:rsidRPr="009A5FF1" w:rsidRDefault="00502613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五</w:t>
      </w:r>
      <w:r w:rsidR="000217CC"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、会务安排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1.所有参赛队须在</w:t>
      </w:r>
      <w:r w:rsidR="00B11D06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6月8日12时前入住宾馆,并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完成报到</w:t>
      </w:r>
      <w:r w:rsidR="00B11D06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事宜</w:t>
      </w:r>
      <w:r w:rsid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  <w:r w:rsidR="00B11D06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确保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6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8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日下午</w:t>
      </w:r>
      <w:r w:rsidR="00B11D06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按时参加统一组织的</w:t>
      </w:r>
      <w:r w:rsidR="00F16C91">
        <w:rPr>
          <w:rFonts w:ascii="仿宋_GB2312" w:eastAsia="仿宋_GB2312" w:hAnsiTheme="minorEastAsia" w:cs="宋体" w:hint="eastAsia"/>
          <w:kern w:val="0"/>
          <w:sz w:val="28"/>
          <w:szCs w:val="28"/>
        </w:rPr>
        <w:t>相关活动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  <w:r w:rsidR="00F16C91">
        <w:rPr>
          <w:rFonts w:ascii="仿宋_GB2312" w:eastAsia="仿宋_GB2312" w:hAnsiTheme="minorEastAsia" w:cs="宋体" w:hint="eastAsia"/>
          <w:kern w:val="0"/>
          <w:sz w:val="28"/>
          <w:szCs w:val="28"/>
        </w:rPr>
        <w:t>（具体见赛项指南）</w:t>
      </w:r>
    </w:p>
    <w:p w:rsidR="003311A9" w:rsidRDefault="000217CC" w:rsidP="00502613">
      <w:pPr>
        <w:ind w:firstLineChars="200" w:firstLine="56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2.</w:t>
      </w:r>
      <w:r w:rsidR="00D65DB2">
        <w:rPr>
          <w:rFonts w:ascii="仿宋_GB2312" w:eastAsia="仿宋_GB2312" w:hAnsiTheme="minorEastAsia" w:cs="宋体" w:hint="eastAsia"/>
          <w:kern w:val="0"/>
          <w:sz w:val="28"/>
          <w:szCs w:val="28"/>
        </w:rPr>
        <w:t>各领队、指导教师、参赛选手，比赛期间食宿</w:t>
      </w:r>
      <w:r w:rsidR="00502613" w:rsidRPr="00502613">
        <w:rPr>
          <w:rFonts w:ascii="仿宋_GB2312" w:eastAsia="仿宋_GB2312" w:hAnsiTheme="minorEastAsia" w:cs="宋体" w:hint="eastAsia"/>
          <w:kern w:val="0"/>
          <w:sz w:val="28"/>
          <w:szCs w:val="28"/>
        </w:rPr>
        <w:t>统一安排，费用自理。观摩人员</w:t>
      </w:r>
      <w:r w:rsid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、随行人员食宿自理。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六、注意事项</w:t>
      </w:r>
    </w:p>
    <w:p w:rsidR="000217CC" w:rsidRDefault="000217CC" w:rsidP="00F372F4">
      <w:pPr>
        <w:ind w:firstLineChars="200" w:firstLine="56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1.</w:t>
      </w:r>
      <w:r w:rsid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参赛选手报到、检录时须携带身份证、学生证、</w:t>
      </w:r>
      <w:r w:rsidR="00774D78"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参</w:t>
      </w:r>
      <w:r w:rsidR="00F16C91">
        <w:rPr>
          <w:rFonts w:ascii="仿宋_GB2312" w:eastAsia="仿宋_GB2312" w:hAnsiTheme="minorEastAsia" w:cs="宋体" w:hint="eastAsia"/>
          <w:kern w:val="0"/>
          <w:sz w:val="28"/>
          <w:szCs w:val="28"/>
        </w:rPr>
        <w:t>赛</w:t>
      </w:r>
      <w:r w:rsidR="00774D78"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保险凭证</w:t>
      </w:r>
      <w:r w:rsid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以便核实参赛资格。</w:t>
      </w:r>
      <w:r w:rsidR="00F372F4" w:rsidRP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检录时证件不全</w:t>
      </w:r>
      <w:r w:rsid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的</w:t>
      </w:r>
      <w:r w:rsidR="00F372F4" w:rsidRP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参赛选手将不允许参赛。</w:t>
      </w:r>
    </w:p>
    <w:p w:rsidR="00F372F4" w:rsidRPr="00F372F4" w:rsidRDefault="00F372F4" w:rsidP="00F372F4">
      <w:pPr>
        <w:ind w:firstLine="57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.</w:t>
      </w:r>
      <w:r w:rsidRPr="00F372F4">
        <w:rPr>
          <w:rFonts w:ascii="仿宋_GB2312" w:eastAsia="仿宋_GB2312" w:hAnsiTheme="minorEastAsia" w:cs="宋体" w:hint="eastAsia"/>
          <w:kern w:val="0"/>
          <w:sz w:val="28"/>
          <w:szCs w:val="28"/>
        </w:rPr>
        <w:t>参赛选手报到时须提交身份证复印件（A4纸，正反面印在同一页）、学生证复印件（A4纸，加盖学校公章）以及原件备查。</w:t>
      </w:r>
    </w:p>
    <w:p w:rsidR="000217CC" w:rsidRPr="009A5FF1" w:rsidRDefault="00F372F4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.比赛期间，所有选手参赛服装统一由组委会提供。</w:t>
      </w:r>
    </w:p>
    <w:p w:rsidR="000217CC" w:rsidRPr="009A5FF1" w:rsidRDefault="00F372F4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4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.比赛期间，所有人员须统一佩戴证件，无证件者不得进入比赛场地、会议场所。</w:t>
      </w:r>
    </w:p>
    <w:p w:rsidR="000217CC" w:rsidRPr="003311A9" w:rsidRDefault="00F372F4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5</w:t>
      </w:r>
      <w:r w:rsidR="000217CC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.根据教育部《201</w:t>
      </w:r>
      <w:r w:rsidR="00774848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8</w:t>
      </w:r>
      <w:r w:rsidR="000217CC"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年全国职业院校技能大赛安全管理规定》，</w:t>
      </w:r>
      <w:r w:rsidRPr="003311A9">
        <w:rPr>
          <w:rFonts w:ascii="仿宋_GB2312" w:eastAsia="仿宋_GB2312" w:hAnsiTheme="minorEastAsia" w:cs="宋体" w:hint="eastAsia"/>
          <w:kern w:val="0"/>
          <w:sz w:val="28"/>
          <w:szCs w:val="28"/>
        </w:rPr>
        <w:t>各参赛队须为每位参赛选手办理意外伤害险。报到时请出具校方已为参赛选手办理保险证明。</w:t>
      </w:r>
    </w:p>
    <w:p w:rsidR="000217CC" w:rsidRPr="00785AD5" w:rsidRDefault="00F372F4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6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.请各参赛队务必于201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8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年5月</w:t>
      </w:r>
      <w:r w:rsidR="00774848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25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日前将参赛回执表（详见附件1）发至邮箱</w:t>
      </w:r>
      <w:r w:rsidR="00DA5AB2"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：yzy308@126.com </w:t>
      </w:r>
      <w:r w:rsidR="000217CC"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请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各省代表队严格控制随行人员数量，逾期或未按要求</w:t>
      </w:r>
      <w:r w:rsidR="000217CC"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发送回执的人员，我们将无法保证正常接待服务和参加各类活动。</w:t>
      </w:r>
      <w:r w:rsidR="00774D78" w:rsidRPr="00785AD5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2018年园林国赛交流</w:t>
      </w:r>
      <w:r w:rsidR="003311A9" w:rsidRPr="00785AD5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QQ群：</w:t>
      </w:r>
      <w:r w:rsidR="00774D78" w:rsidRPr="00785AD5">
        <w:rPr>
          <w:rFonts w:ascii="仿宋_GB2312" w:eastAsia="仿宋_GB2312" w:hAnsiTheme="minorEastAsia" w:cs="宋体"/>
          <w:b/>
          <w:kern w:val="0"/>
          <w:sz w:val="28"/>
          <w:szCs w:val="28"/>
        </w:rPr>
        <w:t>683730170</w:t>
      </w:r>
    </w:p>
    <w:p w:rsidR="0077598D" w:rsidRPr="00785AD5" w:rsidRDefault="0077598D" w:rsidP="0077598D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7. 交通指南：</w:t>
      </w:r>
    </w:p>
    <w:p w:rsidR="0077598D" w:rsidRPr="00785AD5" w:rsidRDefault="0077598D" w:rsidP="0077598D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（1）普快火车：请购买达到杨陵站车票；由西安站到杨陵站约60分钟；</w:t>
      </w:r>
    </w:p>
    <w:p w:rsidR="0077598D" w:rsidRPr="00785AD5" w:rsidRDefault="0077598D" w:rsidP="0077598D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（2）高铁火车：请购买达到杨陵南站车票；由西安北站到杨陵南站约30分钟；</w:t>
      </w:r>
    </w:p>
    <w:p w:rsidR="0077598D" w:rsidRPr="00785AD5" w:rsidRDefault="0077598D" w:rsidP="0077598D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85AD5">
        <w:rPr>
          <w:rFonts w:ascii="仿宋_GB2312" w:eastAsia="仿宋_GB2312" w:hAnsiTheme="minorEastAsia" w:cs="宋体" w:hint="eastAsia"/>
          <w:kern w:val="0"/>
          <w:sz w:val="28"/>
          <w:szCs w:val="28"/>
        </w:rPr>
        <w:t>（3）汽车：由西安市城西客运站至杨凌汽车站约60分钟，间隔15分钟一趟；</w:t>
      </w:r>
    </w:p>
    <w:p w:rsidR="000217CC" w:rsidRPr="00DA5AB2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b/>
          <w:color w:val="000000" w:themeColor="text1"/>
          <w:kern w:val="0"/>
          <w:sz w:val="28"/>
          <w:szCs w:val="28"/>
        </w:rPr>
      </w:pPr>
      <w:r w:rsidRPr="00DA5AB2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附件：</w:t>
      </w:r>
    </w:p>
    <w:p w:rsidR="000217CC" w:rsidRDefault="00774D78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9A5FF1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2018年全国职业院校技能大赛</w:t>
      </w:r>
      <w:r w:rsidRPr="009A5FF1">
        <w:rPr>
          <w:rFonts w:ascii="仿宋_GB2312" w:eastAsia="仿宋_GB2312" w:hAnsiTheme="minorEastAsia" w:cs="宋体" w:hint="eastAsia"/>
          <w:kern w:val="0"/>
          <w:sz w:val="28"/>
          <w:szCs w:val="28"/>
        </w:rPr>
        <w:t>园林景观设计与施工</w:t>
      </w:r>
      <w:r w:rsidR="0066500F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赛项参赛回执表</w:t>
      </w:r>
    </w:p>
    <w:p w:rsidR="00785AD5" w:rsidRDefault="00785AD5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</w:p>
    <w:p w:rsidR="00785AD5" w:rsidRPr="0066500F" w:rsidRDefault="00785AD5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</w:p>
    <w:p w:rsidR="00785AD5" w:rsidRDefault="00785AD5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</w:p>
    <w:p w:rsidR="00785AD5" w:rsidRDefault="00785AD5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</w:p>
    <w:p w:rsidR="00785AD5" w:rsidRPr="009A5FF1" w:rsidRDefault="00785AD5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0217CC" w:rsidRPr="009A5FF1" w:rsidRDefault="000217CC" w:rsidP="0077598D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9A5FF1">
        <w:rPr>
          <w:rFonts w:asciiTheme="minorEastAsia" w:eastAsia="仿宋_GB2312" w:hAnsiTheme="minorEastAsia" w:cs="宋体" w:hint="eastAsia"/>
          <w:kern w:val="0"/>
          <w:sz w:val="30"/>
          <w:szCs w:val="30"/>
        </w:rPr>
        <w:t> </w:t>
      </w:r>
      <w:r w:rsidR="00774848"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               </w:t>
      </w:r>
      <w:r w:rsidR="00785AD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     </w:t>
      </w:r>
      <w:r w:rsidR="00774848"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  </w:t>
      </w:r>
      <w:r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>2018年全国职业院校技能大赛</w:t>
      </w:r>
    </w:p>
    <w:p w:rsidR="000217CC" w:rsidRPr="009A5FF1" w:rsidRDefault="00774848" w:rsidP="000217CC">
      <w:pPr>
        <w:widowControl/>
        <w:shd w:val="clear" w:color="auto" w:fill="FFFFFF"/>
        <w:ind w:firstLine="480"/>
        <w:jc w:val="center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                  </w:t>
      </w:r>
      <w:r w:rsidR="000217CC"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>园林景观设计与施工赛项执行委员会</w:t>
      </w:r>
    </w:p>
    <w:p w:rsidR="000217CC" w:rsidRPr="009A5FF1" w:rsidRDefault="00774848" w:rsidP="000217CC">
      <w:pPr>
        <w:widowControl/>
        <w:shd w:val="clear" w:color="auto" w:fill="FFFFFF"/>
        <w:ind w:firstLine="480"/>
        <w:jc w:val="center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                   </w:t>
      </w:r>
      <w:r w:rsidR="0066500F">
        <w:rPr>
          <w:rFonts w:ascii="仿宋_GB2312" w:eastAsia="仿宋_GB2312" w:hAnsiTheme="minorEastAsia" w:cs="宋体" w:hint="eastAsia"/>
          <w:kern w:val="0"/>
          <w:sz w:val="30"/>
          <w:szCs w:val="30"/>
        </w:rPr>
        <w:t>（</w:t>
      </w:r>
      <w:r w:rsidR="000217CC"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>全国农业职业教育教学指导委员会</w:t>
      </w:r>
      <w:r w:rsidR="0066500F">
        <w:rPr>
          <w:rFonts w:ascii="仿宋_GB2312" w:eastAsia="仿宋_GB2312" w:hAnsiTheme="minorEastAsia" w:cs="宋体" w:hint="eastAsia"/>
          <w:kern w:val="0"/>
          <w:sz w:val="30"/>
          <w:szCs w:val="30"/>
        </w:rPr>
        <w:t>代章）</w:t>
      </w:r>
    </w:p>
    <w:p w:rsidR="000217CC" w:rsidRPr="009A5FF1" w:rsidRDefault="000217CC" w:rsidP="000217CC">
      <w:pPr>
        <w:widowControl/>
        <w:shd w:val="clear" w:color="auto" w:fill="FFFFFF"/>
        <w:ind w:firstLine="480"/>
        <w:jc w:val="left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9A5FF1">
        <w:rPr>
          <w:rFonts w:asciiTheme="minorEastAsia" w:eastAsia="仿宋_GB2312" w:hAnsiTheme="minorEastAsia" w:cs="宋体" w:hint="eastAsia"/>
          <w:kern w:val="0"/>
          <w:sz w:val="30"/>
          <w:szCs w:val="30"/>
        </w:rPr>
        <w:t>             </w:t>
      </w:r>
      <w:r w:rsidR="00785AD5">
        <w:rPr>
          <w:rFonts w:asciiTheme="minorEastAsia" w:eastAsia="仿宋_GB2312" w:hAnsiTheme="minorEastAsia" w:cs="宋体" w:hint="eastAsia"/>
          <w:kern w:val="0"/>
          <w:sz w:val="30"/>
          <w:szCs w:val="30"/>
        </w:rPr>
        <w:t xml:space="preserve">    </w:t>
      </w:r>
      <w:r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 2018年5月1</w:t>
      </w:r>
      <w:r w:rsidR="0067165B">
        <w:rPr>
          <w:rFonts w:ascii="仿宋_GB2312" w:eastAsia="仿宋_GB2312" w:hAnsiTheme="minorEastAsia" w:cs="宋体" w:hint="eastAsia"/>
          <w:kern w:val="0"/>
          <w:sz w:val="30"/>
          <w:szCs w:val="30"/>
        </w:rPr>
        <w:t>4</w:t>
      </w:r>
      <w:r w:rsidRPr="009A5FF1">
        <w:rPr>
          <w:rFonts w:ascii="仿宋_GB2312" w:eastAsia="仿宋_GB2312" w:hAnsiTheme="minorEastAsia" w:cs="宋体" w:hint="eastAsia"/>
          <w:kern w:val="0"/>
          <w:sz w:val="30"/>
          <w:szCs w:val="30"/>
        </w:rPr>
        <w:t>日</w:t>
      </w:r>
    </w:p>
    <w:p w:rsidR="00917348" w:rsidRDefault="00917348">
      <w:pPr>
        <w:widowControl/>
        <w:jc w:val="left"/>
        <w:rPr>
          <w:sz w:val="28"/>
          <w:szCs w:val="28"/>
        </w:rPr>
        <w:sectPr w:rsidR="00917348" w:rsidSect="0091734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17348" w:rsidRDefault="00917348">
      <w:pPr>
        <w:widowControl/>
        <w:jc w:val="left"/>
        <w:rPr>
          <w:sz w:val="28"/>
          <w:szCs w:val="28"/>
        </w:rPr>
      </w:pPr>
    </w:p>
    <w:p w:rsidR="00917348" w:rsidRPr="003B7C89" w:rsidRDefault="00917348" w:rsidP="00917348">
      <w:pPr>
        <w:spacing w:line="440" w:lineRule="exact"/>
        <w:rPr>
          <w:rFonts w:eastAsia="仿宋_GB2312"/>
          <w:sz w:val="32"/>
          <w:szCs w:val="32"/>
        </w:rPr>
      </w:pPr>
      <w:r w:rsidRPr="003B7C89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 w:rsidRPr="003B7C89">
        <w:rPr>
          <w:rFonts w:eastAsia="仿宋_GB2312"/>
          <w:sz w:val="32"/>
          <w:szCs w:val="32"/>
        </w:rPr>
        <w:t>：</w:t>
      </w:r>
    </w:p>
    <w:p w:rsidR="00917348" w:rsidRPr="003B7C89" w:rsidRDefault="00917348" w:rsidP="00917348">
      <w:pPr>
        <w:spacing w:line="440" w:lineRule="exact"/>
        <w:jc w:val="center"/>
        <w:rPr>
          <w:rFonts w:eastAsia="汉仪大宋简"/>
          <w:sz w:val="36"/>
          <w:szCs w:val="36"/>
        </w:rPr>
      </w:pPr>
      <w:r w:rsidRPr="003B7C89">
        <w:rPr>
          <w:rFonts w:eastAsia="汉仪大宋简"/>
          <w:sz w:val="36"/>
          <w:szCs w:val="36"/>
        </w:rPr>
        <w:t>201</w:t>
      </w:r>
      <w:r>
        <w:rPr>
          <w:rFonts w:eastAsia="汉仪大宋简" w:hint="eastAsia"/>
          <w:sz w:val="36"/>
          <w:szCs w:val="36"/>
        </w:rPr>
        <w:t>8</w:t>
      </w:r>
      <w:r w:rsidRPr="003B7C89">
        <w:rPr>
          <w:rFonts w:eastAsia="汉仪大宋简"/>
          <w:sz w:val="36"/>
          <w:szCs w:val="36"/>
        </w:rPr>
        <w:t>年全国职业院校技能大赛</w:t>
      </w:r>
      <w:r>
        <w:rPr>
          <w:rFonts w:eastAsia="汉仪大宋简" w:hint="eastAsia"/>
          <w:sz w:val="36"/>
          <w:szCs w:val="36"/>
        </w:rPr>
        <w:t>园林景观设计与施工</w:t>
      </w:r>
      <w:r w:rsidRPr="003B7C89">
        <w:rPr>
          <w:rFonts w:eastAsia="汉仪大宋简"/>
          <w:sz w:val="36"/>
          <w:szCs w:val="36"/>
        </w:rPr>
        <w:t>赛项参赛回执</w:t>
      </w:r>
      <w:r>
        <w:rPr>
          <w:rFonts w:eastAsia="汉仪大宋简" w:hint="eastAsia"/>
          <w:sz w:val="36"/>
          <w:szCs w:val="36"/>
        </w:rPr>
        <w:t>表</w:t>
      </w:r>
    </w:p>
    <w:tbl>
      <w:tblPr>
        <w:tblW w:w="14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01"/>
        <w:gridCol w:w="130"/>
        <w:gridCol w:w="850"/>
        <w:gridCol w:w="463"/>
        <w:gridCol w:w="955"/>
        <w:gridCol w:w="567"/>
        <w:gridCol w:w="1134"/>
        <w:gridCol w:w="710"/>
        <w:gridCol w:w="1558"/>
        <w:gridCol w:w="205"/>
        <w:gridCol w:w="1132"/>
        <w:gridCol w:w="1214"/>
        <w:gridCol w:w="699"/>
        <w:gridCol w:w="860"/>
        <w:gridCol w:w="1073"/>
      </w:tblGrid>
      <w:tr w:rsidR="00917348" w:rsidRPr="00816538" w:rsidTr="00104A58">
        <w:trPr>
          <w:trHeight w:val="567"/>
          <w:jc w:val="center"/>
        </w:trPr>
        <w:tc>
          <w:tcPr>
            <w:tcW w:w="2559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代表队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领队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领队工作单位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职务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性别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联系电话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kern w:val="0"/>
                <w:sz w:val="22"/>
              </w:rPr>
              <w:t>E-mail</w:t>
            </w:r>
          </w:p>
        </w:tc>
      </w:tr>
      <w:tr w:rsidR="00917348" w:rsidRPr="00816538" w:rsidTr="00104A58">
        <w:trPr>
          <w:trHeight w:val="567"/>
          <w:jc w:val="center"/>
        </w:trPr>
        <w:tc>
          <w:tcPr>
            <w:tcW w:w="2559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917348" w:rsidRPr="00816538" w:rsidTr="00104A58">
        <w:trPr>
          <w:trHeight w:val="567"/>
          <w:jc w:val="center"/>
        </w:trPr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代表队总人数</w:t>
            </w:r>
          </w:p>
        </w:tc>
        <w:tc>
          <w:tcPr>
            <w:tcW w:w="12351" w:type="dxa"/>
            <w:gridSpan w:val="15"/>
            <w:shd w:val="clear" w:color="auto" w:fill="auto"/>
            <w:noWrap/>
            <w:vAlign w:val="center"/>
          </w:tcPr>
          <w:p w:rsidR="00917348" w:rsidRPr="00785AD5" w:rsidRDefault="00917348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其中</w:t>
            </w:r>
          </w:p>
        </w:tc>
      </w:tr>
      <w:tr w:rsidR="00540453" w:rsidRPr="00816538" w:rsidTr="00104A58">
        <w:trPr>
          <w:trHeight w:val="567"/>
          <w:jc w:val="center"/>
        </w:trPr>
        <w:tc>
          <w:tcPr>
            <w:tcW w:w="1758" w:type="dxa"/>
            <w:vMerge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女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指导教师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参赛学生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工作人员（含领队）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  <w:r w:rsidRPr="00785AD5">
              <w:rPr>
                <w:rFonts w:hAnsi="宋体" w:hint="eastAsia"/>
                <w:kern w:val="0"/>
                <w:sz w:val="22"/>
              </w:rPr>
              <w:t>房间需求数（</w:t>
            </w:r>
            <w:r w:rsidRPr="00785AD5">
              <w:rPr>
                <w:rFonts w:hAnsi="宋体" w:hint="eastAsia"/>
                <w:kern w:val="0"/>
                <w:sz w:val="22"/>
              </w:rPr>
              <w:t>2</w:t>
            </w:r>
            <w:r w:rsidRPr="00785AD5">
              <w:rPr>
                <w:rFonts w:hAnsi="宋体" w:hint="eastAsia"/>
                <w:kern w:val="0"/>
                <w:sz w:val="22"/>
              </w:rPr>
              <w:t>人</w:t>
            </w:r>
            <w:r w:rsidRPr="00785AD5">
              <w:rPr>
                <w:rFonts w:hAnsi="宋体" w:hint="eastAsia"/>
                <w:kern w:val="0"/>
                <w:sz w:val="22"/>
              </w:rPr>
              <w:t>/</w:t>
            </w:r>
            <w:r w:rsidRPr="00785AD5">
              <w:rPr>
                <w:rFonts w:hAnsi="宋体" w:hint="eastAsia"/>
                <w:kern w:val="0"/>
                <w:sz w:val="22"/>
              </w:rPr>
              <w:t>间）</w:t>
            </w: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 w:hint="eastAsia"/>
                <w:kern w:val="0"/>
                <w:sz w:val="22"/>
              </w:rPr>
              <w:t>餐饮禁忌（清真人数）</w:t>
            </w:r>
          </w:p>
        </w:tc>
      </w:tr>
      <w:tr w:rsidR="00540453" w:rsidRPr="00816538" w:rsidTr="00104A58">
        <w:trPr>
          <w:trHeight w:val="567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3531BB">
            <w:pPr>
              <w:widowControl/>
              <w:spacing w:line="440" w:lineRule="exact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40453" w:rsidRPr="00785AD5" w:rsidRDefault="00540453" w:rsidP="00CC7C06">
            <w:pPr>
              <w:widowControl/>
              <w:spacing w:line="440" w:lineRule="exact"/>
              <w:rPr>
                <w:rFonts w:hAnsi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40453" w:rsidRPr="00785AD5" w:rsidRDefault="00540453" w:rsidP="00104A58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540453" w:rsidRPr="00785AD5" w:rsidRDefault="00540453" w:rsidP="00104A58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 w:rsidR="00DA5AB2" w:rsidRPr="00816538" w:rsidTr="00104A58">
        <w:trPr>
          <w:trHeight w:val="567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抵达</w:t>
            </w:r>
            <w:r w:rsidRPr="00785AD5">
              <w:rPr>
                <w:rFonts w:hAnsi="宋体" w:hint="eastAsia"/>
                <w:kern w:val="0"/>
                <w:sz w:val="22"/>
              </w:rPr>
              <w:t>日期</w:t>
            </w:r>
            <w:r w:rsidRPr="00785AD5">
              <w:rPr>
                <w:rFonts w:hAnsi="宋体"/>
                <w:kern w:val="0"/>
                <w:sz w:val="22"/>
              </w:rPr>
              <w:t>时间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抵达航班（车次）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4F335D" w:rsidRPr="00785AD5" w:rsidRDefault="004F335D" w:rsidP="00DA5AB2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抵达</w:t>
            </w:r>
            <w:r w:rsidRPr="00785AD5">
              <w:rPr>
                <w:rFonts w:hAnsi="宋体" w:hint="eastAsia"/>
                <w:kern w:val="0"/>
                <w:sz w:val="22"/>
              </w:rPr>
              <w:t>站</w:t>
            </w:r>
            <w:r w:rsidR="00DA5AB2" w:rsidRPr="00785AD5">
              <w:rPr>
                <w:rFonts w:hAnsi="宋体" w:hint="eastAsia"/>
                <w:kern w:val="0"/>
                <w:sz w:val="22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5D" w:rsidRPr="00785AD5" w:rsidRDefault="004F335D" w:rsidP="004F335D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int="eastAsia"/>
                <w:kern w:val="0"/>
                <w:sz w:val="22"/>
              </w:rPr>
              <w:t>人数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返程</w:t>
            </w:r>
            <w:r w:rsidR="00DA5AB2" w:rsidRPr="00785AD5">
              <w:rPr>
                <w:rFonts w:hAnsi="宋体" w:hint="eastAsia"/>
                <w:kern w:val="0"/>
                <w:sz w:val="22"/>
              </w:rPr>
              <w:t>日期</w:t>
            </w:r>
            <w:r w:rsidRPr="00785AD5">
              <w:rPr>
                <w:rFonts w:hAnsi="宋体"/>
                <w:kern w:val="0"/>
                <w:sz w:val="22"/>
              </w:rPr>
              <w:t>时间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返程航班（车次）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Ansi="宋体"/>
                <w:kern w:val="0"/>
                <w:sz w:val="22"/>
              </w:rPr>
              <w:t>返程</w:t>
            </w:r>
            <w:r w:rsidR="00DA5AB2" w:rsidRPr="00785AD5">
              <w:rPr>
                <w:rFonts w:hAnsi="宋体" w:hint="eastAsia"/>
                <w:kern w:val="0"/>
                <w:sz w:val="22"/>
              </w:rPr>
              <w:t>送站名称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335D" w:rsidRPr="00785AD5" w:rsidRDefault="004F335D" w:rsidP="003531BB"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 w:rsidRPr="00785AD5">
              <w:rPr>
                <w:rFonts w:hint="eastAsia"/>
                <w:kern w:val="0"/>
                <w:sz w:val="22"/>
              </w:rPr>
              <w:t>人数</w:t>
            </w:r>
          </w:p>
        </w:tc>
      </w:tr>
      <w:tr w:rsidR="00DA5AB2" w:rsidRPr="00816538" w:rsidTr="00104A58">
        <w:trPr>
          <w:trHeight w:val="567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4F335D" w:rsidRPr="00816538" w:rsidRDefault="004F335D" w:rsidP="004F335D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5D" w:rsidRPr="00816538" w:rsidRDefault="004F335D" w:rsidP="004F335D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4F335D" w:rsidRPr="00816538" w:rsidRDefault="004F335D" w:rsidP="003531BB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  <w:tr w:rsidR="00DA5AB2" w:rsidRPr="00816538" w:rsidTr="00104A58">
        <w:trPr>
          <w:trHeight w:val="567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4F335D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AB2" w:rsidRPr="00816538" w:rsidRDefault="00DA5AB2" w:rsidP="004F335D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  <w:tr w:rsidR="00DA5AB2" w:rsidRPr="00816538" w:rsidTr="00104A58">
        <w:trPr>
          <w:trHeight w:val="567"/>
          <w:jc w:val="center"/>
        </w:trPr>
        <w:tc>
          <w:tcPr>
            <w:tcW w:w="1758" w:type="dxa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4F335D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AB2" w:rsidRPr="00816538" w:rsidRDefault="00DA5AB2" w:rsidP="004F335D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rFonts w:hAnsi="宋体"/>
                <w:color w:val="FF0000"/>
                <w:kern w:val="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DA5AB2" w:rsidRPr="00816538" w:rsidRDefault="00DA5AB2" w:rsidP="003531BB">
            <w:pPr>
              <w:widowControl/>
              <w:spacing w:line="440" w:lineRule="exact"/>
              <w:jc w:val="center"/>
              <w:rPr>
                <w:color w:val="FF0000"/>
                <w:kern w:val="0"/>
                <w:sz w:val="22"/>
              </w:rPr>
            </w:pPr>
          </w:p>
        </w:tc>
      </w:tr>
    </w:tbl>
    <w:p w:rsidR="00540453" w:rsidRPr="00416099" w:rsidRDefault="00917348" w:rsidP="00917348">
      <w:pPr>
        <w:spacing w:line="440" w:lineRule="exact"/>
        <w:rPr>
          <w:rFonts w:eastAsia="仿宋_GB2312"/>
          <w:b/>
          <w:sz w:val="32"/>
          <w:szCs w:val="32"/>
        </w:rPr>
      </w:pPr>
      <w:r w:rsidRPr="00416099">
        <w:rPr>
          <w:rFonts w:eastAsia="仿宋_GB2312"/>
          <w:b/>
          <w:sz w:val="32"/>
          <w:szCs w:val="32"/>
        </w:rPr>
        <w:t>备注：</w:t>
      </w:r>
      <w:r w:rsidRPr="00416099"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.</w:t>
      </w:r>
      <w:r w:rsidRPr="00416099">
        <w:rPr>
          <w:rFonts w:eastAsia="仿宋_GB2312"/>
          <w:b/>
          <w:sz w:val="32"/>
          <w:szCs w:val="32"/>
        </w:rPr>
        <w:t>请各</w:t>
      </w:r>
      <w:r>
        <w:rPr>
          <w:rFonts w:eastAsia="仿宋_GB2312" w:hint="eastAsia"/>
          <w:b/>
          <w:sz w:val="32"/>
          <w:szCs w:val="32"/>
        </w:rPr>
        <w:t>代表</w:t>
      </w:r>
      <w:r w:rsidRPr="00416099">
        <w:rPr>
          <w:rFonts w:eastAsia="仿宋_GB2312"/>
          <w:b/>
          <w:sz w:val="32"/>
          <w:szCs w:val="32"/>
        </w:rPr>
        <w:t>队认真填写于</w:t>
      </w:r>
      <w:r w:rsidRPr="00416099">
        <w:rPr>
          <w:rFonts w:eastAsia="仿宋_GB2312" w:hint="eastAsia"/>
          <w:b/>
          <w:sz w:val="32"/>
          <w:szCs w:val="32"/>
        </w:rPr>
        <w:t>5</w:t>
      </w:r>
      <w:r w:rsidRPr="00416099"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25</w:t>
      </w:r>
      <w:r w:rsidRPr="00416099">
        <w:rPr>
          <w:rFonts w:eastAsia="仿宋_GB2312"/>
          <w:b/>
          <w:sz w:val="32"/>
          <w:szCs w:val="32"/>
        </w:rPr>
        <w:t>日前反馈电子稿</w:t>
      </w:r>
      <w:r w:rsidRPr="00416099">
        <w:rPr>
          <w:rFonts w:eastAsia="仿宋_GB2312" w:hint="eastAsia"/>
          <w:b/>
          <w:sz w:val="32"/>
          <w:szCs w:val="32"/>
        </w:rPr>
        <w:t>至邮箱</w:t>
      </w:r>
      <w:r w:rsidR="00DA5AB2" w:rsidRPr="00DA5AB2">
        <w:rPr>
          <w:rFonts w:ascii="仿宋_GB2312" w:eastAsia="仿宋_GB2312" w:hAnsiTheme="minorEastAsia" w:cs="宋体" w:hint="eastAsia"/>
          <w:kern w:val="0"/>
          <w:sz w:val="28"/>
          <w:szCs w:val="28"/>
        </w:rPr>
        <w:t>yzy308@126.com</w:t>
      </w:r>
      <w:r w:rsidRPr="00416099">
        <w:rPr>
          <w:rFonts w:eastAsia="仿宋_GB2312"/>
          <w:b/>
          <w:sz w:val="32"/>
          <w:szCs w:val="32"/>
        </w:rPr>
        <w:t>，以便安排接送站及食宿事宜</w:t>
      </w:r>
      <w:r w:rsidRPr="00416099">
        <w:rPr>
          <w:rFonts w:eastAsia="仿宋_GB2312" w:hint="eastAsia"/>
          <w:b/>
          <w:sz w:val="32"/>
          <w:szCs w:val="32"/>
        </w:rPr>
        <w:t>。</w:t>
      </w:r>
      <w:r w:rsidR="00540453">
        <w:rPr>
          <w:rFonts w:eastAsia="仿宋_GB2312" w:hint="eastAsia"/>
          <w:b/>
          <w:sz w:val="32"/>
          <w:szCs w:val="32"/>
        </w:rPr>
        <w:t xml:space="preserve">      </w:t>
      </w:r>
    </w:p>
    <w:p w:rsidR="00917348" w:rsidRPr="00684D2B" w:rsidRDefault="00917348" w:rsidP="00917348">
      <w:pPr>
        <w:spacing w:line="440" w:lineRule="exact"/>
        <w:ind w:firstLineChars="300" w:firstLine="964"/>
        <w:rPr>
          <w:sz w:val="24"/>
          <w:szCs w:val="24"/>
        </w:rPr>
      </w:pPr>
      <w:r w:rsidRPr="00416099">
        <w:rPr>
          <w:rFonts w:eastAsia="仿宋_GB2312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.</w:t>
      </w:r>
      <w:r w:rsidRPr="00416099">
        <w:rPr>
          <w:rFonts w:eastAsia="仿宋_GB2312" w:hint="eastAsia"/>
          <w:b/>
          <w:sz w:val="32"/>
          <w:szCs w:val="32"/>
        </w:rPr>
        <w:t>联系人：</w:t>
      </w:r>
      <w:r>
        <w:rPr>
          <w:rFonts w:eastAsia="仿宋_GB2312" w:hint="eastAsia"/>
          <w:b/>
          <w:sz w:val="32"/>
          <w:szCs w:val="32"/>
        </w:rPr>
        <w:t>何</w:t>
      </w:r>
      <w:r w:rsidR="00F16C91">
        <w:rPr>
          <w:rFonts w:eastAsia="仿宋_GB2312" w:hint="eastAsia"/>
          <w:b/>
          <w:sz w:val="32"/>
          <w:szCs w:val="32"/>
        </w:rPr>
        <w:t>老师</w:t>
      </w:r>
      <w:r w:rsidR="00104A58">
        <w:rPr>
          <w:rFonts w:eastAsia="仿宋_GB2312" w:hint="eastAsia"/>
          <w:b/>
          <w:sz w:val="32"/>
          <w:szCs w:val="32"/>
        </w:rPr>
        <w:t xml:space="preserve"> </w:t>
      </w:r>
      <w:r w:rsidRPr="00416099">
        <w:rPr>
          <w:rFonts w:eastAsia="仿宋_GB2312" w:hint="eastAsia"/>
          <w:b/>
          <w:sz w:val="32"/>
          <w:szCs w:val="32"/>
        </w:rPr>
        <w:t xml:space="preserve">  </w:t>
      </w:r>
      <w:r w:rsidR="00104A58">
        <w:rPr>
          <w:rFonts w:eastAsia="仿宋_GB2312" w:hint="eastAsia"/>
          <w:b/>
          <w:sz w:val="32"/>
          <w:szCs w:val="32"/>
        </w:rPr>
        <w:t>办公电话：</w:t>
      </w:r>
      <w:r w:rsidR="00104A58">
        <w:rPr>
          <w:rFonts w:eastAsia="仿宋_GB2312" w:hint="eastAsia"/>
          <w:b/>
          <w:sz w:val="32"/>
          <w:szCs w:val="32"/>
        </w:rPr>
        <w:t>029-87083093</w:t>
      </w:r>
    </w:p>
    <w:p w:rsidR="00D65DB2" w:rsidRPr="00F16C91" w:rsidRDefault="00D65DB2" w:rsidP="000217CC">
      <w:pPr>
        <w:jc w:val="center"/>
        <w:rPr>
          <w:sz w:val="28"/>
          <w:szCs w:val="28"/>
        </w:rPr>
      </w:pPr>
    </w:p>
    <w:p w:rsidR="00D65DB2" w:rsidRPr="000217CC" w:rsidRDefault="00D65DB2" w:rsidP="000217CC">
      <w:pPr>
        <w:jc w:val="center"/>
        <w:rPr>
          <w:sz w:val="28"/>
          <w:szCs w:val="28"/>
        </w:rPr>
      </w:pPr>
    </w:p>
    <w:sectPr w:rsidR="00D65DB2" w:rsidRPr="000217CC" w:rsidSect="00917348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D6" w:rsidRDefault="005047D6" w:rsidP="00B11D06">
      <w:r>
        <w:separator/>
      </w:r>
    </w:p>
  </w:endnote>
  <w:endnote w:type="continuationSeparator" w:id="0">
    <w:p w:rsidR="005047D6" w:rsidRDefault="005047D6" w:rsidP="00B1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D6" w:rsidRDefault="005047D6" w:rsidP="00B11D06">
      <w:r>
        <w:separator/>
      </w:r>
    </w:p>
  </w:footnote>
  <w:footnote w:type="continuationSeparator" w:id="0">
    <w:p w:rsidR="005047D6" w:rsidRDefault="005047D6" w:rsidP="00B1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7CC"/>
    <w:rsid w:val="000217CC"/>
    <w:rsid w:val="00104A58"/>
    <w:rsid w:val="0013495E"/>
    <w:rsid w:val="00161978"/>
    <w:rsid w:val="001A49E3"/>
    <w:rsid w:val="00293A9C"/>
    <w:rsid w:val="00296CF2"/>
    <w:rsid w:val="002F07CA"/>
    <w:rsid w:val="003311A9"/>
    <w:rsid w:val="003627E7"/>
    <w:rsid w:val="003834B6"/>
    <w:rsid w:val="003C08AF"/>
    <w:rsid w:val="004F335D"/>
    <w:rsid w:val="00502613"/>
    <w:rsid w:val="005047D6"/>
    <w:rsid w:val="00513772"/>
    <w:rsid w:val="00540453"/>
    <w:rsid w:val="005B4254"/>
    <w:rsid w:val="005D7A04"/>
    <w:rsid w:val="0066500F"/>
    <w:rsid w:val="0067165B"/>
    <w:rsid w:val="006847D7"/>
    <w:rsid w:val="006F2D11"/>
    <w:rsid w:val="00742DE8"/>
    <w:rsid w:val="00774848"/>
    <w:rsid w:val="00774D78"/>
    <w:rsid w:val="0077598D"/>
    <w:rsid w:val="00785AD5"/>
    <w:rsid w:val="007D28A1"/>
    <w:rsid w:val="007E5FA2"/>
    <w:rsid w:val="00815514"/>
    <w:rsid w:val="00816538"/>
    <w:rsid w:val="00917348"/>
    <w:rsid w:val="00927C72"/>
    <w:rsid w:val="009A5FF1"/>
    <w:rsid w:val="009C319D"/>
    <w:rsid w:val="00A151B0"/>
    <w:rsid w:val="00A41BBF"/>
    <w:rsid w:val="00A9696D"/>
    <w:rsid w:val="00AF4CF3"/>
    <w:rsid w:val="00B11D06"/>
    <w:rsid w:val="00B24611"/>
    <w:rsid w:val="00C0145E"/>
    <w:rsid w:val="00C410D2"/>
    <w:rsid w:val="00C6729D"/>
    <w:rsid w:val="00CC7C06"/>
    <w:rsid w:val="00CE1536"/>
    <w:rsid w:val="00D65DB2"/>
    <w:rsid w:val="00DA5AB2"/>
    <w:rsid w:val="00DB31D8"/>
    <w:rsid w:val="00DB5B2F"/>
    <w:rsid w:val="00EE5E4C"/>
    <w:rsid w:val="00F16C91"/>
    <w:rsid w:val="00F372F4"/>
    <w:rsid w:val="00F55E8A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BD5ED-5A1A-47E7-8885-DC61E23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7C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217C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774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semiHidden/>
    <w:unhideWhenUsed/>
    <w:rsid w:val="00B1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11D0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1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11D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74D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74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tu.so.com/?pid=a9db0687511a6e7e&amp;src=oneb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D5DD-713B-4BDC-B00E-0598E8AE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</Words>
  <Characters>1569</Characters>
  <Application>Microsoft Office Word</Application>
  <DocSecurity>0</DocSecurity>
  <Lines>13</Lines>
  <Paragraphs>3</Paragraphs>
  <ScaleCrop>false</ScaleCrop>
  <Company>微软中国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</cp:lastModifiedBy>
  <cp:revision>20</cp:revision>
  <dcterms:created xsi:type="dcterms:W3CDTF">2018-05-07T10:18:00Z</dcterms:created>
  <dcterms:modified xsi:type="dcterms:W3CDTF">2018-05-15T03:20:00Z</dcterms:modified>
</cp:coreProperties>
</file>