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w:t>
      </w:r>
    </w:p>
    <w:p>
      <w:pPr>
        <w:ind w:firstLine="552"/>
      </w:pPr>
      <w:r>
        <w:rPr>
          <w:rFonts w:hint="eastAsia"/>
        </w:rPr>
        <w:t>本比赛为师生组队参赛，共分三个模块，比赛时长为</w:t>
      </w:r>
      <w:r>
        <w:t>4小时。每支参赛队将配备两台电脑，学生使用学生机，教师使用教师机，两者不能互换。比赛操作以学生为主，教师为辅。在竞赛过程中完成的作品和素材必须存放在学生机的“D:\SW-赛位号”文件夹中，并通过学生机提交。</w:t>
      </w:r>
    </w:p>
    <w:p>
      <w:pPr>
        <w:ind w:firstLine="552"/>
      </w:pPr>
      <w:r>
        <w:rPr>
          <w:rFonts w:hint="eastAsia"/>
        </w:rPr>
        <w:t>模块一：编制策划书</w:t>
      </w:r>
    </w:p>
    <w:p>
      <w:pPr>
        <w:ind w:firstLine="552"/>
      </w:pPr>
      <w:r>
        <w:rPr>
          <w:rFonts w:hint="eastAsia"/>
        </w:rPr>
        <w:t>一、任务说明</w:t>
      </w:r>
    </w:p>
    <w:p>
      <w:pPr>
        <w:ind w:firstLine="552"/>
      </w:pPr>
      <w:r>
        <w:t>1．参赛队应根据策划主题，自主创意完成一份短视频策划书；</w:t>
      </w:r>
    </w:p>
    <w:p>
      <w:pPr>
        <w:ind w:firstLine="552"/>
      </w:pPr>
      <w:r>
        <w:t>2．策划书应包括所有要素，逻辑清晰且可操作性强；</w:t>
      </w:r>
    </w:p>
    <w:p>
      <w:pPr>
        <w:ind w:firstLine="552"/>
      </w:pPr>
      <w:r>
        <w:t>3．提交的作品不得包含参赛学校和选手相关信息，以及与赛题无关的其他信息。否则，该作品将不计入成绩；</w:t>
      </w:r>
    </w:p>
    <w:p>
      <w:pPr>
        <w:ind w:firstLine="552"/>
      </w:pPr>
      <w:r>
        <w:t>4．所有作品必须为原创，禁止抄袭或侵犯版权；</w:t>
      </w:r>
    </w:p>
    <w:p>
      <w:pPr>
        <w:ind w:firstLine="552"/>
      </w:pPr>
      <w:r>
        <w:t>5．如果某个文件夹没有内容，可以为空；</w:t>
      </w:r>
    </w:p>
    <w:p>
      <w:pPr>
        <w:ind w:firstLine="552"/>
      </w:pPr>
      <w:r>
        <w:t>6．在竞赛过程中，选手需要及时保存数据，以免数据丢失影响比赛成绩。如因操作不规范而导致设备卡顿、重启、死机或数据丢失等情况，责任由选手自行承担。（注：3、4、5、6同样适用于模块二和模块三）</w:t>
      </w:r>
    </w:p>
    <w:p>
      <w:pPr>
        <w:ind w:firstLine="552"/>
      </w:pPr>
      <w:r>
        <w:t>7．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t>8．选手应妥善保管赛位号牌，并在比赛结束后将其交给领队。等成绩公布后，领队应持有赛位号牌到指定地点领取选手的身份证、学生证和参赛证。如果赛位号牌遗失，将会影响证件领取</w:t>
      </w:r>
      <w:r>
        <w:rPr>
          <w:rFonts w:hint="eastAsia"/>
        </w:rPr>
        <w:t>。</w:t>
      </w:r>
    </w:p>
    <w:p>
      <w:pPr>
        <w:ind w:firstLine="552"/>
      </w:pPr>
      <w:r>
        <w:rPr>
          <w:rFonts w:hint="eastAsia"/>
        </w:rPr>
        <w:t>二、制作要求</w:t>
      </w:r>
    </w:p>
    <w:p>
      <w:pPr>
        <w:ind w:firstLine="552"/>
      </w:pPr>
      <w:r>
        <w:rPr>
          <w:rFonts w:hint="eastAsia"/>
        </w:rPr>
        <w:t>策划主题《校园里的工匠精神故事》</w:t>
      </w:r>
    </w:p>
    <w:p>
      <w:pPr>
        <w:ind w:firstLine="552"/>
      </w:pPr>
      <w:r>
        <w:rPr>
          <w:rFonts w:hint="eastAsia"/>
        </w:rPr>
        <w:t>【任务</w:t>
      </w:r>
      <w:r>
        <w:t>1】编制策划书</w:t>
      </w:r>
    </w:p>
    <w:p>
      <w:pPr>
        <w:ind w:firstLine="552"/>
      </w:pPr>
      <w:r>
        <w:t>1．依据主题，策划题目自拟；</w:t>
      </w:r>
    </w:p>
    <w:p>
      <w:pPr>
        <w:ind w:firstLine="552"/>
      </w:pPr>
      <w:r>
        <w:t>2．设计策划书的框架并符合行业规范，文本使用word格式；</w:t>
      </w:r>
    </w:p>
    <w:p>
      <w:pPr>
        <w:ind w:firstLine="552"/>
      </w:pPr>
      <w:r>
        <w:t>3．策划的短视频时长为120秒，至少包含五个场景；</w:t>
      </w:r>
    </w:p>
    <w:p>
      <w:pPr>
        <w:ind w:firstLine="552"/>
      </w:pPr>
      <w:r>
        <w:t>4．策划书内容不能用“模块二”解说词编写</w:t>
      </w:r>
      <w:r>
        <w:rPr>
          <w:rFonts w:hint="eastAsia"/>
        </w:rPr>
        <w:t>；</w:t>
      </w:r>
    </w:p>
    <w:p>
      <w:pPr>
        <w:ind w:firstLine="552"/>
      </w:pPr>
      <w:r>
        <w:t>5．将策划书放入“D:\SW-赛位号”下，如“D:\SW-01”文件夹内。</w:t>
      </w:r>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0" w:name="_Hlk132447775"/>
      <w:r>
        <w:t>180-240</w:t>
      </w:r>
      <w:bookmarkEnd w:id="0"/>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．任务提交须知：文件夹建立必须按任务中要求创建。该文件夹由选手自行创建。若无该文件夹或该文件夹命名错误，以及在该文件夹内无指定文件，则该作品不计成绩。</w:t>
      </w:r>
    </w:p>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比赛主题：所有考核内容围绕《培养更多大国工匠</w:t>
      </w:r>
      <w:bookmarkStart w:id="3" w:name="_GoBack"/>
      <w:bookmarkEnd w:id="3"/>
      <w:r>
        <w:rPr>
          <w:rFonts w:hint="eastAsia"/>
        </w:rPr>
        <w:t>》解说词进行。</w:t>
      </w:r>
    </w:p>
    <w:p>
      <w:pPr>
        <w:pStyle w:val="4"/>
        <w:ind w:firstLine="554"/>
      </w:pPr>
      <w:r>
        <w:rPr>
          <w:rFonts w:hint="eastAsia"/>
        </w:rPr>
        <w:t>【任务</w:t>
      </w:r>
      <w:r>
        <w:t>2</w:t>
      </w:r>
      <w:r>
        <w:rPr>
          <w:rFonts w:hint="eastAsia"/>
        </w:rPr>
        <w:t>】</w:t>
      </w:r>
      <w:r>
        <w:t xml:space="preserve"> </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rPr>
          <w:rFonts w:hint="eastAsia"/>
        </w:rPr>
        <w:t>1</w:t>
      </w:r>
      <w:r>
        <w:t xml:space="preserve">. </w:t>
      </w:r>
      <w:r>
        <w:rPr>
          <w:rFonts w:hint="eastAsia"/>
        </w:rPr>
        <w:t>在“</w:t>
      </w:r>
      <w:r>
        <w:t>D:\ SW-赛位号”下创建“短视频制作”文件夹，这个文件夹内新建四个子文件夹，分别命名为1-片头、2-主片、3-片尾、4-短视频合成；</w:t>
      </w:r>
    </w:p>
    <w:p>
      <w:pPr>
        <w:ind w:firstLine="552"/>
      </w:pPr>
      <w:r>
        <w:t>2. 在每个子文件夹中创建对应的素材文件夹，分别命名为视频素材、图片素材、音频素材、自制素材；</w:t>
      </w:r>
    </w:p>
    <w:p>
      <w:pPr>
        <w:ind w:firstLine="552"/>
      </w:pPr>
      <w:r>
        <w:t>3. 将短视频制作所需的素材放入相应的文件夹内。</w:t>
      </w:r>
    </w:p>
    <w:p>
      <w:pPr>
        <w:pStyle w:val="4"/>
        <w:ind w:firstLine="554"/>
      </w:pPr>
      <w:r>
        <w:rPr>
          <w:rFonts w:hint="eastAsia"/>
        </w:rPr>
        <w:t>【任务</w:t>
      </w:r>
      <w:r>
        <w:t>3</w:t>
      </w:r>
      <w:r>
        <w:rPr>
          <w:rFonts w:hint="eastAsia"/>
        </w:rPr>
        <w:t>】</w:t>
      </w:r>
      <w:r>
        <w:t xml:space="preserve"> </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1" w:name="_Hlk132383154"/>
      <w:r>
        <w:rPr>
          <w:rFonts w:hint="eastAsia"/>
        </w:rPr>
        <w:t>时长范围1</w:t>
      </w:r>
      <w:r>
        <w:t>5</w:t>
      </w:r>
      <w:r>
        <w:rPr>
          <w:rFonts w:hint="eastAsia"/>
        </w:rPr>
        <w:t>-</w:t>
      </w:r>
      <w:r>
        <w:t>30</w:t>
      </w:r>
      <w:r>
        <w:rPr>
          <w:rFonts w:hint="eastAsia"/>
        </w:rPr>
        <w:t>秒。</w:t>
      </w:r>
      <w:bookmarkEnd w:id="1"/>
    </w:p>
    <w:p>
      <w:pPr>
        <w:ind w:firstLine="552"/>
      </w:pPr>
      <w:r>
        <w:rPr>
          <w:rFonts w:hint="eastAsia"/>
        </w:rPr>
        <w:t>任务：</w:t>
      </w:r>
    </w:p>
    <w:p>
      <w:pPr>
        <w:ind w:firstLine="552"/>
      </w:pPr>
      <w:r>
        <w:rPr>
          <w:rFonts w:hint="eastAsia"/>
        </w:rPr>
        <w:t>1．</w:t>
      </w:r>
      <w:r>
        <w:t>挑选素材，将选定的素材存放于</w:t>
      </w:r>
      <w:r>
        <w:rPr>
          <w:rFonts w:hint="eastAsia"/>
        </w:rPr>
        <w:t>任务2中建立的相应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2" w:name="_Hlk132449279"/>
      <w:r>
        <w:t>完成的作品与工程文件存放于</w:t>
      </w:r>
      <w:r>
        <w:rPr>
          <w:rFonts w:hint="eastAsia"/>
        </w:rPr>
        <w:t>“1</w:t>
      </w:r>
      <w:r>
        <w:t>-片头</w:t>
      </w:r>
      <w:r>
        <w:rPr>
          <w:rFonts w:hint="eastAsia"/>
        </w:rPr>
        <w:t>”</w:t>
      </w:r>
      <w:r>
        <w:t>文件夹；</w:t>
      </w:r>
      <w:bookmarkEnd w:id="2"/>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w:t>
      </w:r>
      <w:r>
        <w:t xml:space="preserve"> </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任务2中建立的相应</w:t>
      </w:r>
      <w:r>
        <w:t>文件夹中；</w:t>
      </w:r>
    </w:p>
    <w:p>
      <w:pPr>
        <w:ind w:firstLine="552"/>
      </w:pPr>
      <w:r>
        <w:t>4</w:t>
      </w:r>
      <w:r>
        <w:rPr>
          <w:rFonts w:hint="eastAsia"/>
        </w:rPr>
        <w:t>．</w:t>
      </w:r>
      <w:r>
        <w:t>根据挑选的素材，利用视频编辑软件制作主片</w:t>
      </w:r>
      <w:r>
        <w:rPr>
          <w:rFonts w:hint="eastAsia"/>
        </w:rPr>
        <w:t>。主片中镜头必须有推、拉镜头的运用。</w:t>
      </w:r>
    </w:p>
    <w:p>
      <w:pPr>
        <w:ind w:firstLine="552"/>
        <w:rPr>
          <w:rFonts w:hint="eastAsia"/>
        </w:rPr>
      </w:pPr>
      <w:r>
        <w:rPr>
          <w:rFonts w:hint="eastAsia"/>
        </w:rPr>
        <w:t>5</w:t>
      </w:r>
      <w:r>
        <w:t xml:space="preserve">. </w:t>
      </w:r>
      <w:r>
        <w:rPr>
          <w:rFonts w:hint="eastAsia"/>
        </w:rPr>
        <w:t>制作主片部分，要求使用扫光特效。</w:t>
      </w:r>
    </w:p>
    <w:p>
      <w:pPr>
        <w:ind w:firstLine="552"/>
      </w:pPr>
      <w:r>
        <w:t>6</w:t>
      </w:r>
      <w:r>
        <w:rPr>
          <w:rFonts w:hint="eastAsia"/>
        </w:rPr>
        <w:t>．</w:t>
      </w:r>
      <w:r>
        <w:t>完成的作品与工程文件存放于</w:t>
      </w:r>
      <w:r>
        <w:rPr>
          <w:rFonts w:hint="eastAsia"/>
        </w:rPr>
        <w:t>“2</w:t>
      </w:r>
      <w:r>
        <w:t>-主片</w:t>
      </w:r>
      <w:r>
        <w:rPr>
          <w:rFonts w:hint="eastAsia"/>
        </w:rPr>
        <w:t>”</w:t>
      </w:r>
      <w:r>
        <w:t>文件夹；</w:t>
      </w:r>
    </w:p>
    <w:p>
      <w:pPr>
        <w:ind w:firstLine="552"/>
      </w:pPr>
      <w:r>
        <w:t>7</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任务2中建立的相应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题目要求：</w:t>
      </w:r>
    </w:p>
    <w:p>
      <w:pPr>
        <w:ind w:firstLine="552"/>
      </w:pPr>
      <w:r>
        <w:rPr>
          <w:rFonts w:hint="eastAsia"/>
        </w:rPr>
        <w:t>短视频制作创新性的反思，题目自拟（字体为黑体，二号行间距1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rPr>
        <w:t>。完成的作品与工程文件存放于相应</w:t>
      </w:r>
      <w:r>
        <w:t>文件夹</w:t>
      </w:r>
      <w:r>
        <w:rPr>
          <w:rFonts w:hint="eastAsia"/>
        </w:rPr>
        <w:t>中。</w:t>
      </w:r>
    </w:p>
    <w:p>
      <w:pPr>
        <w:ind w:firstLine="552"/>
      </w:pPr>
      <w:r>
        <w:t>7</w:t>
      </w:r>
      <w:r>
        <w:rPr>
          <w:rFonts w:hint="eastAsia"/>
        </w:rPr>
        <w:t>．作品文件命名为“4-反思.</w:t>
      </w:r>
      <w:r>
        <w:t>mp4</w:t>
      </w:r>
      <w:r>
        <w:rPr>
          <w:rFonts w:hint="eastAsia"/>
        </w:rPr>
        <w:t>”，</w:t>
      </w:r>
      <w:r>
        <w:t>工程文件命名为</w:t>
      </w:r>
      <w:r>
        <w:rPr>
          <w:rFonts w:hint="eastAsia"/>
        </w:rPr>
        <w:t>“</w:t>
      </w:r>
      <w:r>
        <w:t>4-反思.*”</w:t>
      </w:r>
      <w:r>
        <w:rPr>
          <w:rFonts w:hint="eastAsia"/>
        </w:rPr>
        <w:t>，如“</w:t>
      </w:r>
      <w:r>
        <w:t>4-</w:t>
      </w:r>
      <w:r>
        <w:rPr>
          <w:rFonts w:hint="eastAsia"/>
        </w:rPr>
        <w:t>反思</w:t>
      </w:r>
      <w:r>
        <w:t>.aep</w:t>
      </w:r>
      <w:r>
        <w:rPr>
          <w:rFonts w:hint="eastAsia"/>
        </w:rPr>
        <w:t>”或“</w:t>
      </w:r>
      <w:r>
        <w:t>4-</w:t>
      </w:r>
      <w:r>
        <w:rPr>
          <w:rFonts w:hint="eastAsia"/>
        </w:rPr>
        <w:t>反思.</w:t>
      </w:r>
      <w:r>
        <w:t>prproj</w:t>
      </w:r>
      <w:r>
        <w:rPr>
          <w:rFonts w:hint="eastAsia"/>
        </w:rPr>
        <w:t>”。</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701" w:left="1531" w:header="851" w:footer="1134" w:gutter="0"/>
      <w:cols w:space="425" w:num="1"/>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636EB"/>
    <w:rsid w:val="00074E64"/>
    <w:rsid w:val="000766D3"/>
    <w:rsid w:val="00084746"/>
    <w:rsid w:val="00086767"/>
    <w:rsid w:val="000923DD"/>
    <w:rsid w:val="000962D8"/>
    <w:rsid w:val="000A3EAE"/>
    <w:rsid w:val="000A7DCD"/>
    <w:rsid w:val="000B7731"/>
    <w:rsid w:val="000C0768"/>
    <w:rsid w:val="000C1BE4"/>
    <w:rsid w:val="000C4736"/>
    <w:rsid w:val="000C68D8"/>
    <w:rsid w:val="00104614"/>
    <w:rsid w:val="00104C5F"/>
    <w:rsid w:val="00114CFD"/>
    <w:rsid w:val="00123754"/>
    <w:rsid w:val="00125960"/>
    <w:rsid w:val="0014202E"/>
    <w:rsid w:val="00150167"/>
    <w:rsid w:val="001747AB"/>
    <w:rsid w:val="00176ACE"/>
    <w:rsid w:val="00195B98"/>
    <w:rsid w:val="00196740"/>
    <w:rsid w:val="001A56A8"/>
    <w:rsid w:val="001B0D41"/>
    <w:rsid w:val="001B3B10"/>
    <w:rsid w:val="001B3CD1"/>
    <w:rsid w:val="001C4B48"/>
    <w:rsid w:val="0020548C"/>
    <w:rsid w:val="0021021D"/>
    <w:rsid w:val="002170FA"/>
    <w:rsid w:val="00237544"/>
    <w:rsid w:val="0024497E"/>
    <w:rsid w:val="002830AC"/>
    <w:rsid w:val="0028648E"/>
    <w:rsid w:val="00287301"/>
    <w:rsid w:val="00290806"/>
    <w:rsid w:val="00291C70"/>
    <w:rsid w:val="002C2BB5"/>
    <w:rsid w:val="002E6E0D"/>
    <w:rsid w:val="002F0D66"/>
    <w:rsid w:val="003011B8"/>
    <w:rsid w:val="00306572"/>
    <w:rsid w:val="00323A52"/>
    <w:rsid w:val="00324819"/>
    <w:rsid w:val="003350EE"/>
    <w:rsid w:val="0034607F"/>
    <w:rsid w:val="0035578C"/>
    <w:rsid w:val="0037056A"/>
    <w:rsid w:val="00383EEE"/>
    <w:rsid w:val="0039142F"/>
    <w:rsid w:val="003A716A"/>
    <w:rsid w:val="003E652D"/>
    <w:rsid w:val="003F030A"/>
    <w:rsid w:val="003F4E38"/>
    <w:rsid w:val="0040182C"/>
    <w:rsid w:val="00403939"/>
    <w:rsid w:val="0041281D"/>
    <w:rsid w:val="004157AC"/>
    <w:rsid w:val="004274F1"/>
    <w:rsid w:val="0046142B"/>
    <w:rsid w:val="004646B7"/>
    <w:rsid w:val="00466CF9"/>
    <w:rsid w:val="00481108"/>
    <w:rsid w:val="0048446C"/>
    <w:rsid w:val="004A7082"/>
    <w:rsid w:val="004A7ECE"/>
    <w:rsid w:val="004B11F2"/>
    <w:rsid w:val="004C1A8D"/>
    <w:rsid w:val="004C3E51"/>
    <w:rsid w:val="004D4AFE"/>
    <w:rsid w:val="004E12A1"/>
    <w:rsid w:val="004E2EA5"/>
    <w:rsid w:val="004F39A1"/>
    <w:rsid w:val="00500B83"/>
    <w:rsid w:val="00522398"/>
    <w:rsid w:val="00522E64"/>
    <w:rsid w:val="00547D8E"/>
    <w:rsid w:val="005621BA"/>
    <w:rsid w:val="00570F67"/>
    <w:rsid w:val="005723F9"/>
    <w:rsid w:val="0059306D"/>
    <w:rsid w:val="005A16CA"/>
    <w:rsid w:val="005A3DAE"/>
    <w:rsid w:val="005D7445"/>
    <w:rsid w:val="00603887"/>
    <w:rsid w:val="00615A3A"/>
    <w:rsid w:val="00624CB0"/>
    <w:rsid w:val="00625D74"/>
    <w:rsid w:val="00631ACB"/>
    <w:rsid w:val="00645C62"/>
    <w:rsid w:val="006746C3"/>
    <w:rsid w:val="006764E0"/>
    <w:rsid w:val="00677AD7"/>
    <w:rsid w:val="00682AB7"/>
    <w:rsid w:val="006B3EE1"/>
    <w:rsid w:val="006C7129"/>
    <w:rsid w:val="006D0E83"/>
    <w:rsid w:val="006F050C"/>
    <w:rsid w:val="006F1E97"/>
    <w:rsid w:val="00736E1C"/>
    <w:rsid w:val="00746BA6"/>
    <w:rsid w:val="00766C6C"/>
    <w:rsid w:val="0077047A"/>
    <w:rsid w:val="007710F2"/>
    <w:rsid w:val="0077465A"/>
    <w:rsid w:val="007922A3"/>
    <w:rsid w:val="007A7892"/>
    <w:rsid w:val="007B7ED9"/>
    <w:rsid w:val="007E0776"/>
    <w:rsid w:val="0080481B"/>
    <w:rsid w:val="00812623"/>
    <w:rsid w:val="00825842"/>
    <w:rsid w:val="00830823"/>
    <w:rsid w:val="00831F1B"/>
    <w:rsid w:val="00840248"/>
    <w:rsid w:val="00853B35"/>
    <w:rsid w:val="00856C41"/>
    <w:rsid w:val="008602F0"/>
    <w:rsid w:val="00871645"/>
    <w:rsid w:val="008B75A0"/>
    <w:rsid w:val="008B7D21"/>
    <w:rsid w:val="008C1CAB"/>
    <w:rsid w:val="008F076B"/>
    <w:rsid w:val="0090393D"/>
    <w:rsid w:val="009126E2"/>
    <w:rsid w:val="00922C4F"/>
    <w:rsid w:val="0092334E"/>
    <w:rsid w:val="00931D6C"/>
    <w:rsid w:val="00936231"/>
    <w:rsid w:val="0096798D"/>
    <w:rsid w:val="009803CD"/>
    <w:rsid w:val="009C6765"/>
    <w:rsid w:val="009D2A81"/>
    <w:rsid w:val="009E7F57"/>
    <w:rsid w:val="00A02C74"/>
    <w:rsid w:val="00A212D5"/>
    <w:rsid w:val="00A2244E"/>
    <w:rsid w:val="00A309D5"/>
    <w:rsid w:val="00A520FC"/>
    <w:rsid w:val="00A701E9"/>
    <w:rsid w:val="00A86A1A"/>
    <w:rsid w:val="00A91C5D"/>
    <w:rsid w:val="00AA3173"/>
    <w:rsid w:val="00AA4608"/>
    <w:rsid w:val="00AA63D6"/>
    <w:rsid w:val="00AB2C55"/>
    <w:rsid w:val="00AC47D1"/>
    <w:rsid w:val="00AC6508"/>
    <w:rsid w:val="00AE4EDE"/>
    <w:rsid w:val="00AF2FAA"/>
    <w:rsid w:val="00B144C5"/>
    <w:rsid w:val="00B23C57"/>
    <w:rsid w:val="00B24EA9"/>
    <w:rsid w:val="00B355C1"/>
    <w:rsid w:val="00B45681"/>
    <w:rsid w:val="00B5103C"/>
    <w:rsid w:val="00B560CF"/>
    <w:rsid w:val="00B62D3C"/>
    <w:rsid w:val="00B65759"/>
    <w:rsid w:val="00B6745A"/>
    <w:rsid w:val="00B84171"/>
    <w:rsid w:val="00B9420C"/>
    <w:rsid w:val="00BA6593"/>
    <w:rsid w:val="00BB578D"/>
    <w:rsid w:val="00BC0426"/>
    <w:rsid w:val="00BC25C9"/>
    <w:rsid w:val="00BC50E3"/>
    <w:rsid w:val="00BC6188"/>
    <w:rsid w:val="00BE4B5D"/>
    <w:rsid w:val="00BE52E0"/>
    <w:rsid w:val="00BF0A0F"/>
    <w:rsid w:val="00BF2E08"/>
    <w:rsid w:val="00BF4315"/>
    <w:rsid w:val="00BF43C6"/>
    <w:rsid w:val="00C009A6"/>
    <w:rsid w:val="00C04CD7"/>
    <w:rsid w:val="00C15AFD"/>
    <w:rsid w:val="00C304D6"/>
    <w:rsid w:val="00C33121"/>
    <w:rsid w:val="00C40432"/>
    <w:rsid w:val="00C42B6A"/>
    <w:rsid w:val="00C67D11"/>
    <w:rsid w:val="00C71C66"/>
    <w:rsid w:val="00C9434B"/>
    <w:rsid w:val="00CA14B7"/>
    <w:rsid w:val="00CA42AF"/>
    <w:rsid w:val="00CB7E23"/>
    <w:rsid w:val="00CC64C8"/>
    <w:rsid w:val="00CD25C2"/>
    <w:rsid w:val="00CD2C20"/>
    <w:rsid w:val="00CE2780"/>
    <w:rsid w:val="00CE3496"/>
    <w:rsid w:val="00CE42D2"/>
    <w:rsid w:val="00CF6C5F"/>
    <w:rsid w:val="00D03DDE"/>
    <w:rsid w:val="00D26B98"/>
    <w:rsid w:val="00D30996"/>
    <w:rsid w:val="00D32658"/>
    <w:rsid w:val="00D47A1A"/>
    <w:rsid w:val="00D52AB7"/>
    <w:rsid w:val="00D63809"/>
    <w:rsid w:val="00D65401"/>
    <w:rsid w:val="00D71B6C"/>
    <w:rsid w:val="00D80568"/>
    <w:rsid w:val="00D83A84"/>
    <w:rsid w:val="00DA27CE"/>
    <w:rsid w:val="00DB3B0D"/>
    <w:rsid w:val="00DC77D8"/>
    <w:rsid w:val="00DD372D"/>
    <w:rsid w:val="00DD3AE9"/>
    <w:rsid w:val="00DD529B"/>
    <w:rsid w:val="00DE3433"/>
    <w:rsid w:val="00DF061F"/>
    <w:rsid w:val="00DF4FD7"/>
    <w:rsid w:val="00E06A96"/>
    <w:rsid w:val="00E3049B"/>
    <w:rsid w:val="00E44E7B"/>
    <w:rsid w:val="00E61479"/>
    <w:rsid w:val="00E61C8A"/>
    <w:rsid w:val="00EA183C"/>
    <w:rsid w:val="00EA3BCF"/>
    <w:rsid w:val="00EA5232"/>
    <w:rsid w:val="00EB3E10"/>
    <w:rsid w:val="00EB5E9D"/>
    <w:rsid w:val="00EB6788"/>
    <w:rsid w:val="00EE59A3"/>
    <w:rsid w:val="00EE7515"/>
    <w:rsid w:val="00EF52B1"/>
    <w:rsid w:val="00EF6C7F"/>
    <w:rsid w:val="00F02B03"/>
    <w:rsid w:val="00F41098"/>
    <w:rsid w:val="00F6018E"/>
    <w:rsid w:val="00F630BF"/>
    <w:rsid w:val="00F75303"/>
    <w:rsid w:val="00F83555"/>
    <w:rsid w:val="00FA76FE"/>
    <w:rsid w:val="00FB2984"/>
    <w:rsid w:val="00FB625B"/>
    <w:rsid w:val="00FC0281"/>
    <w:rsid w:val="00FC17E6"/>
    <w:rsid w:val="00FC46F0"/>
    <w:rsid w:val="00FD419A"/>
    <w:rsid w:val="00FF3260"/>
    <w:rsid w:val="22AC1411"/>
    <w:rsid w:val="2A6C37A6"/>
    <w:rsid w:val="2E6458E8"/>
    <w:rsid w:val="368B43DE"/>
    <w:rsid w:val="511A176A"/>
    <w:rsid w:val="6FF33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标题 1 字符"/>
    <w:basedOn w:val="10"/>
    <w:link w:val="2"/>
    <w:qFormat/>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qFormat/>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qFormat/>
    <w:uiPriority w:val="99"/>
    <w:rPr>
      <w:sz w:val="18"/>
      <w:szCs w:val="18"/>
    </w:rPr>
  </w:style>
  <w:style w:type="character" w:customStyle="1" w:styleId="17">
    <w:name w:val="页脚 字符"/>
    <w:basedOn w:val="10"/>
    <w:link w:val="6"/>
    <w:qFormat/>
    <w:uiPriority w:val="99"/>
    <w:rPr>
      <w:sz w:val="18"/>
      <w:szCs w:val="18"/>
    </w:rPr>
  </w:style>
  <w:style w:type="paragraph" w:styleId="18">
    <w:name w:val="List Paragraph"/>
    <w:basedOn w:val="1"/>
    <w:qFormat/>
    <w:uiPriority w:val="34"/>
    <w:pPr>
      <w:ind w:firstLine="420"/>
    </w:pPr>
  </w:style>
  <w:style w:type="paragraph" w:customStyle="1" w:styleId="19">
    <w:name w:val="修订2"/>
    <w:hidden/>
    <w:semiHidden/>
    <w:qFormat/>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qFormat/>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qFormat/>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409</Words>
  <Characters>2337</Characters>
  <Lines>19</Lines>
  <Paragraphs>5</Paragraphs>
  <TotalTime>31</TotalTime>
  <ScaleCrop>false</ScaleCrop>
  <LinksUpToDate>false</LinksUpToDate>
  <CharactersWithSpaces>2741</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2023-11-03T15:00:00Z</dcterms:created>
  <dc:creator>XXK</dc:creator>
  <cp:lastModifiedBy>PC</cp:lastModifiedBy>
  <dcterms:modified xsi:type="dcterms:W3CDTF">2023-11-03T15:48:28Z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9896D8ED36824B6BB4DEE90A0CCEF34A</vt:lpwstr>
  </property>
</Properties>
</file>