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120" w:afterLines="50" w:line="56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p>
      <w:pPr>
        <w:snapToGrid w:val="0"/>
        <w:spacing w:after="120" w:afterLines="50" w:line="560" w:lineRule="exact"/>
        <w:jc w:val="center"/>
        <w:rPr>
          <w:rFonts w:hint="default" w:ascii="Times New Roman" w:hAnsi="Times New Roman" w:eastAsia="方正小标宋_GBK" w:cs="Times New Roman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36"/>
          <w:szCs w:val="36"/>
          <w:lang w:bidi="ar"/>
        </w:rPr>
        <w:t>全国职业院校技能大赛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36"/>
          <w:szCs w:val="36"/>
          <w:lang w:val="en-US" w:eastAsia="zh-CN" w:bidi="ar"/>
        </w:rPr>
        <w:t>2024年双数年赛项名单</w:t>
      </w:r>
    </w:p>
    <w:tbl>
      <w:tblPr>
        <w:tblStyle w:val="2"/>
        <w:tblW w:w="102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065"/>
        <w:gridCol w:w="1176"/>
        <w:gridCol w:w="3279"/>
        <w:gridCol w:w="1676"/>
        <w:gridCol w:w="22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tblHeader/>
          <w:jc w:val="center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val="en-US" w:eastAsia="zh-CN" w:bidi="ar"/>
              </w:rPr>
              <w:t>序号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val="en-US" w:eastAsia="zh-CN" w:bidi="ar"/>
              </w:rPr>
              <w:t>组别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bidi="ar"/>
              </w:rPr>
              <w:t>赛项编号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eastAsia="zh-CN" w:bidi="ar"/>
              </w:rPr>
              <w:t>赛项名称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bidi="ar"/>
              </w:rPr>
              <w:t>办赛频次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bidi="ar"/>
              </w:rPr>
              <w:t>专业大类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  <w:t>中职组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ZZ044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饲料营养与检测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农林牧渔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  <w:t>中职组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ZZ045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矿井灾害应急救援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资源环境与安全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  <w:t>中职组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ZZ046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新材料智能生产与产品检验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能源动力与材料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  <w:t>中职组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ZZ047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节水系统安装与维护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水利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  <w:t>中职组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ZZ048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无人机操控与维护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装备制造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  <w:t>中职组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ZZ049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焊接技术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装备制造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  <w:t>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  <w:t>中职组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ZZ050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汽车车身修复与美容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交通运输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  <w:t>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  <w:t>中职组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ZZ051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电子产品设计与应用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电子信息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  <w:t>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  <w:t>中职组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ZZ052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大数据应用与服务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电子信息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  <w:t>10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  <w:t>中职组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ZZ053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康复技术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医药卫生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  <w:t>11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  <w:t>中职组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ZZ054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智慧物流作业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财经商贸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  <w:t>12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  <w:t>中职组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ZZ055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导游服务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旅游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  <w:t>13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  <w:t>中职组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ZZ056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戏曲表演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文化艺术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  <w:t>14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  <w:t>中职组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ZZ057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舞蹈表演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文化艺术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  <w:t>15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  <w:t>中职组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ZZ058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动漫制作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新闻传播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  <w:t>16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  <w:t>中职组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ZZ059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安全保卫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公安与司法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  <w:t>17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  <w:t>中职组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ZZ060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母婴照护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公共管理与服务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  <w:t>18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  <w:t>中职组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  <w:t>ZZ025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  <w:t>舞台布景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  <w:t>每年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  <w:t>文化艺术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  <w:t>19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  <w:t>高职组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GZ089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环境检测与监测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资源环境与安全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  <w:t>20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  <w:t>高职组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GZ090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建筑信息模型建模与应用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  <w:t>21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  <w:t>高职组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GZ091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市政管线（道）数字化施工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  <w:t>22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  <w:t>高职组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GZ092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智能电梯装配调试与检验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装备制造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  <w:t>23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  <w:t>高职组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GZ093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智能焊接技术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装备制造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  <w:t>24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  <w:t>高职组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GZ094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数控机床装调与技术改造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装备制造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  <w:t>25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  <w:t>高职组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GZ095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船舶主机和轴系安装调试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装备制造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  <w:t>26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  <w:t>高职组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GZ096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现代化工HSE技能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生物和化工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  <w:t>27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  <w:t>高职组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GZ097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药品生产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食品药品与粮食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  <w:t>28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  <w:t>高职组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GZ098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高铁信号与客运组织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交通运输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  <w:t>29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  <w:t>高职组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GZ099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集成电路应用开发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电子信息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  <w:t>30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  <w:t>高职组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GZ100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移动应用设计与开发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电子信息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  <w:t>高职组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GZ101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婴幼儿健康养育照护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医药卫生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  <w:t>32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  <w:t>高职组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GZ102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口腔修复工艺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医药卫生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  <w:t>33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  <w:t>高职组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GZ103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关务实务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财经商贸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  <w:t>34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  <w:t>高职组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GZ104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跨境电子商务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财经商贸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  <w:t>35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  <w:t>高职组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GZ105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供应链管理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财经商贸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  <w:t>36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  <w:t>高职组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GZ106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研学旅行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旅游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  <w:t>37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  <w:t>高职组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GZ107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手工艺术设计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文化艺术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  <w:t>38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  <w:t>高职组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GZ108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婴幼儿照护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教育与体育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  <w:t>39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  <w:t>高职组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GZ109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人力资源服务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bidi="ar"/>
              </w:rPr>
              <w:t>公共管理与服务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  <w:t>40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  <w:t>高职组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  <w:t>GZ084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  <w:t>舞台布景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  <w:t>双数年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kern w:val="0"/>
                <w:sz w:val="24"/>
                <w:lang w:val="en-US" w:eastAsia="zh-CN" w:bidi="ar"/>
              </w:rPr>
              <w:t>文化艺术</w:t>
            </w:r>
          </w:p>
        </w:tc>
      </w:tr>
    </w:tbl>
    <w:p>
      <w:pPr>
        <w:snapToGrid w:val="0"/>
        <w:spacing w:after="120" w:afterLines="50" w:line="560" w:lineRule="exact"/>
        <w:jc w:val="center"/>
        <w:rPr>
          <w:rFonts w:hint="default" w:ascii="Times New Roman" w:hAnsi="Times New Roman" w:eastAsia="方正小标宋_GBK" w:cs="Times New Roman"/>
          <w:color w:val="000000"/>
          <w:kern w:val="0"/>
          <w:sz w:val="36"/>
          <w:szCs w:val="36"/>
          <w:lang w:val="en-US" w:eastAsia="zh-CN"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528EC4E-027E-4BDE-8D52-D14B4584BA7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111C0B1-F7DA-4A99-906B-9CA4F897795A}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DA77CB0D-19AF-490F-ADC7-6FE6507DA016}"/>
  </w:font>
  <w:font w:name="FangSong_GB2312">
    <w:altName w:val="仿宋_GB2312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AD96D1BF-BB79-4B95-90BF-30B65B35314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5NGVlNzE1NmMxYjMwYjg4ZTU5NzE0MGFmM2JiMWMifQ=="/>
  </w:docVars>
  <w:rsids>
    <w:rsidRoot w:val="00000000"/>
    <w:rsid w:val="4C5E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2023-11-10T08:55:47Z</dcterms:created>
  <dc:creator>Administrator</dc:creator>
  <cp:lastModifiedBy>沈丙坤</cp:lastModifiedBy>
  <dcterms:modified xsi:type="dcterms:W3CDTF">2023-11-10T08:56:22Z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D4FFF8D79C4840A3835AC37EE3319D31_12</vt:lpwstr>
  </property>
</Properties>
</file>