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2023年全国职业院校技能大赛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GZ088 社区服务实务赛题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B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参考答案</w:t>
      </w:r>
    </w:p>
    <w:p>
      <w:pPr>
        <w:jc w:val="center"/>
        <w:rPr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模块二 案例分析考核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1.根据上述案例材料，你认为社区矫正有什么特征？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刑事制裁性。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非监禁性。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社区参与性。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惩罚缓和性。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2.根据上述案例材料，你认为社区矫正的工作实践中，面临哪些挑战和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困难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？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40分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（1）针对服务对象自身的挑战与困难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</w:t>
      </w:r>
      <w:r>
        <w:rPr>
          <w:rFonts w:hint="eastAsia" w:ascii="仿宋" w:hAnsi="仿宋" w:eastAsia="仿宋" w:cs="仿宋"/>
          <w:sz w:val="28"/>
          <w:szCs w:val="28"/>
        </w:rPr>
        <w:t>曾经的犯罪行为使其较难取得社会公众同情。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</w:t>
      </w:r>
      <w:r>
        <w:rPr>
          <w:rFonts w:hint="eastAsia" w:ascii="仿宋" w:hAnsi="仿宋" w:eastAsia="仿宋" w:cs="仿宋"/>
          <w:sz w:val="28"/>
          <w:szCs w:val="28"/>
        </w:rPr>
        <w:t>罪犯身份使其处于社会边缘地位。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</w:t>
      </w:r>
      <w:r>
        <w:rPr>
          <w:rFonts w:hint="eastAsia" w:ascii="仿宋" w:hAnsi="仿宋" w:eastAsia="仿宋" w:cs="仿宋"/>
          <w:sz w:val="28"/>
          <w:szCs w:val="28"/>
        </w:rPr>
        <w:t>罪犯身份使其处于面临情感危机、家庭经济危机。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</w:t>
      </w:r>
      <w:r>
        <w:rPr>
          <w:rFonts w:hint="eastAsia" w:ascii="仿宋" w:hAnsi="仿宋" w:eastAsia="仿宋" w:cs="仿宋"/>
          <w:sz w:val="28"/>
          <w:szCs w:val="28"/>
        </w:rPr>
        <w:t>社会功能缺失会增加其功能恢复与重建难度。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（2）针对社区工作者的挑战与困难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</w:t>
      </w:r>
      <w:r>
        <w:rPr>
          <w:rFonts w:hint="eastAsia" w:ascii="仿宋" w:hAnsi="仿宋" w:eastAsia="仿宋" w:cs="仿宋"/>
          <w:sz w:val="28"/>
          <w:szCs w:val="28"/>
        </w:rPr>
        <w:t>如何建立专业关系。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</w:t>
      </w:r>
      <w:r>
        <w:rPr>
          <w:rFonts w:hint="eastAsia" w:ascii="仿宋" w:hAnsi="仿宋" w:eastAsia="仿宋" w:cs="仿宋"/>
          <w:sz w:val="28"/>
          <w:szCs w:val="28"/>
        </w:rPr>
        <w:t>如何运用专业伦理。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</w:t>
      </w:r>
      <w:r>
        <w:rPr>
          <w:rFonts w:hint="eastAsia" w:ascii="仿宋" w:hAnsi="仿宋" w:eastAsia="仿宋" w:cs="仿宋"/>
          <w:sz w:val="28"/>
          <w:szCs w:val="28"/>
        </w:rPr>
        <w:t>如何确保服务对象不倒退或矫正信心不足。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4）</w:t>
      </w:r>
      <w:r>
        <w:rPr>
          <w:rFonts w:hint="eastAsia" w:ascii="仿宋" w:hAnsi="仿宋" w:eastAsia="仿宋" w:cs="仿宋"/>
          <w:sz w:val="28"/>
          <w:szCs w:val="28"/>
        </w:rPr>
        <w:t>如何面对复杂多样的行动系统。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5）</w:t>
      </w:r>
      <w:r>
        <w:rPr>
          <w:rFonts w:hint="eastAsia" w:ascii="仿宋" w:hAnsi="仿宋" w:eastAsia="仿宋" w:cs="仿宋"/>
          <w:sz w:val="28"/>
          <w:szCs w:val="28"/>
        </w:rPr>
        <w:t>如何解决服务对象问题满足服务对象需求。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3.社区矫正的效果如何评估？评估指标有哪些？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40分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社区矫正的效果评估可以分为矫正对象自评、矫正服务工作者或矫正服务机构考评，考评需要考虑不同的矫正对象的特点和背景。评估可以通过问卷调查、观察记录、面谈、矫正地所在地社区群众访谈等方式进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（2）评估指标：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1）矫正对象个人行为改变。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2）矫正对象的社会适应能力与社会融入情况。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3）矫正对象重新犯罪率。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4）矫正对象的生活质量与社会支持网络的情况。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5）矫正对象的心理健康状况。</w:t>
      </w:r>
    </w:p>
    <w:p>
      <w:pPr>
        <w:rPr>
          <w:b/>
          <w:bCs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51E697E-350A-44AF-BD14-B553B7BE286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43D7D6B-F7B8-457D-A685-BA89E865949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A2BC46D-935A-4265-A240-0FB1430CA52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2E36308C"/>
    <w:rsid w:val="0DBD58BB"/>
    <w:rsid w:val="0E08732E"/>
    <w:rsid w:val="186526ED"/>
    <w:rsid w:val="1D3544E5"/>
    <w:rsid w:val="206F7D0E"/>
    <w:rsid w:val="22916662"/>
    <w:rsid w:val="248E73BE"/>
    <w:rsid w:val="2DEF5E1C"/>
    <w:rsid w:val="2E0537EA"/>
    <w:rsid w:val="2E36308C"/>
    <w:rsid w:val="2EBB667F"/>
    <w:rsid w:val="2F05082F"/>
    <w:rsid w:val="36BF7958"/>
    <w:rsid w:val="39D215E2"/>
    <w:rsid w:val="46192347"/>
    <w:rsid w:val="4F0040A4"/>
    <w:rsid w:val="50E21CB3"/>
    <w:rsid w:val="51C56872"/>
    <w:rsid w:val="52D5604E"/>
    <w:rsid w:val="5D1F02C4"/>
    <w:rsid w:val="62E22787"/>
    <w:rsid w:val="66A650D9"/>
    <w:rsid w:val="69F0323B"/>
    <w:rsid w:val="6E3B41C8"/>
    <w:rsid w:val="6EA42846"/>
    <w:rsid w:val="6FD9651F"/>
    <w:rsid w:val="76C53359"/>
    <w:rsid w:val="76E44836"/>
    <w:rsid w:val="7BC6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2023-08-26T14:01:00Z</dcterms:created>
  <dc:creator>怡然自得</dc:creator>
  <cp:lastModifiedBy>怡然自得</cp:lastModifiedBy>
  <dcterms:modified xsi:type="dcterms:W3CDTF">2023-08-27T08:41:43Z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2B5007B915694D15A35A4457B73FD64A_13</vt:lpwstr>
  </property>
</Properties>
</file>