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E82A6" w14:textId="7FEF7B23" w:rsidR="009A104F" w:rsidRPr="009A104F" w:rsidRDefault="009A104F" w:rsidP="009A104F">
      <w:pPr>
        <w:spacing w:beforeLines="50" w:before="156" w:afterLines="50" w:after="156" w:line="600" w:lineRule="exact"/>
        <w:ind w:rightChars="100" w:right="210" w:firstLineChars="200" w:firstLine="602"/>
        <w:jc w:val="center"/>
        <w:rPr>
          <w:rFonts w:ascii="楷体" w:eastAsia="楷体" w:hAnsi="楷体" w:hint="eastAsia"/>
          <w:b/>
          <w:sz w:val="30"/>
          <w:szCs w:val="30"/>
        </w:rPr>
      </w:pPr>
      <w:r w:rsidRPr="009A104F">
        <w:rPr>
          <w:rFonts w:ascii="楷体" w:eastAsia="楷体" w:hAnsi="楷体"/>
          <w:b/>
          <w:sz w:val="30"/>
          <w:szCs w:val="30"/>
        </w:rPr>
        <w:t>模块二 立体造型与制作（师生）</w:t>
      </w:r>
    </w:p>
    <w:p w14:paraId="40A70ED2" w14:textId="77777777" w:rsidR="009A104F" w:rsidRDefault="009A104F" w:rsidP="009A104F">
      <w:pPr>
        <w:pStyle w:val="7"/>
        <w:spacing w:before="0" w:after="0" w:line="360" w:lineRule="auto"/>
        <w:ind w:firstLineChars="200" w:firstLine="562"/>
        <w:rPr>
          <w:rFonts w:eastAsia="仿宋_GB2312"/>
          <w:bCs w:val="0"/>
          <w:sz w:val="28"/>
          <w:szCs w:val="28"/>
        </w:rPr>
      </w:pPr>
      <w:r>
        <w:rPr>
          <w:rFonts w:eastAsia="仿宋_GB2312"/>
          <w:bCs w:val="0"/>
          <w:sz w:val="28"/>
          <w:szCs w:val="28"/>
        </w:rPr>
        <w:t>竞赛内容与要求：</w:t>
      </w:r>
    </w:p>
    <w:p w14:paraId="63F05325" w14:textId="77777777" w:rsidR="009A104F" w:rsidRDefault="009A104F" w:rsidP="009A104F">
      <w:pPr>
        <w:spacing w:beforeLines="50" w:before="156" w:afterLines="50" w:after="156" w:line="600" w:lineRule="exact"/>
        <w:ind w:rightChars="100" w:right="210" w:firstLineChars="200" w:firstLine="56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根据提供的款式图，准确理解款式的结构特征，采用白坯布面料，运用立体裁剪的手法塑造衣身和领子。</w:t>
      </w:r>
    </w:p>
    <w:p w14:paraId="15B2AFE0" w14:textId="77777777" w:rsidR="009A104F" w:rsidRDefault="009A104F" w:rsidP="009A104F">
      <w:pPr>
        <w:spacing w:beforeLines="50" w:before="156" w:afterLines="50" w:after="156" w:line="600" w:lineRule="exact"/>
        <w:ind w:rightChars="100" w:right="210" w:firstLineChars="200" w:firstLine="56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用平面裁剪或立体裁剪的方法设计并制作袖子样板。</w:t>
      </w:r>
    </w:p>
    <w:p w14:paraId="0311DA67" w14:textId="77777777" w:rsidR="009A104F" w:rsidRDefault="009A104F" w:rsidP="009A104F">
      <w:pPr>
        <w:spacing w:beforeLines="50" w:before="156" w:afterLines="50" w:after="156" w:line="600" w:lineRule="exact"/>
        <w:ind w:rightChars="100" w:right="210" w:firstLineChars="200" w:firstLine="56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完成后，拍照（前、侧、后），其结果作为评分要件。</w:t>
      </w:r>
    </w:p>
    <w:p w14:paraId="5EF45378" w14:textId="77777777" w:rsidR="009A104F" w:rsidRDefault="009A104F" w:rsidP="009A104F">
      <w:pPr>
        <w:spacing w:beforeLines="50" w:before="156" w:afterLines="50" w:after="156" w:line="600" w:lineRule="exact"/>
        <w:ind w:rightChars="100" w:right="210" w:firstLineChars="200" w:firstLine="56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展开并整理布片，用硫酸纸拓出净样板，核对样板，加</w:t>
      </w:r>
      <w:proofErr w:type="gramStart"/>
      <w:r>
        <w:rPr>
          <w:rFonts w:eastAsia="仿宋_GB2312"/>
          <w:sz w:val="28"/>
          <w:szCs w:val="28"/>
        </w:rPr>
        <w:t>放缝份</w:t>
      </w:r>
      <w:proofErr w:type="gramEnd"/>
      <w:r>
        <w:rPr>
          <w:rFonts w:eastAsia="仿宋_GB2312"/>
          <w:sz w:val="28"/>
          <w:szCs w:val="28"/>
        </w:rPr>
        <w:t>，配置贴边等，并整理成裁剪用样板。</w:t>
      </w:r>
    </w:p>
    <w:p w14:paraId="5E330952" w14:textId="77777777" w:rsidR="009A104F" w:rsidRDefault="009A104F" w:rsidP="009A104F">
      <w:pPr>
        <w:spacing w:beforeLines="50" w:before="156" w:afterLines="50" w:after="156" w:line="600" w:lineRule="exact"/>
        <w:ind w:rightChars="100" w:right="210" w:firstLineChars="200" w:firstLine="56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5.</w:t>
      </w:r>
      <w:r>
        <w:rPr>
          <w:rFonts w:eastAsia="仿宋_GB2312"/>
          <w:sz w:val="28"/>
          <w:szCs w:val="28"/>
        </w:rPr>
        <w:t>裁剪配发的面料，包含面板、贴边等。</w:t>
      </w:r>
    </w:p>
    <w:p w14:paraId="66F980C1" w14:textId="77777777" w:rsidR="009A104F" w:rsidRDefault="009A104F" w:rsidP="009A104F">
      <w:pPr>
        <w:spacing w:beforeLines="50" w:before="156" w:afterLines="50" w:after="156" w:line="600" w:lineRule="exact"/>
        <w:ind w:rightChars="100" w:right="210" w:firstLineChars="200" w:firstLine="56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6.</w:t>
      </w:r>
      <w:r>
        <w:rPr>
          <w:rFonts w:eastAsia="仿宋_GB2312" w:hint="eastAsia"/>
          <w:sz w:val="28"/>
          <w:szCs w:val="28"/>
        </w:rPr>
        <w:t>用大头针和手工缝合进行假缝</w:t>
      </w:r>
      <w:r>
        <w:rPr>
          <w:rFonts w:eastAsia="仿宋_GB2312"/>
          <w:sz w:val="28"/>
          <w:szCs w:val="28"/>
        </w:rPr>
        <w:t>，缝合线迹的技术处理合理。在人台上针对面料的性能以及立体造型存在的问题与缺陷，</w:t>
      </w:r>
      <w:proofErr w:type="gramStart"/>
      <w:r>
        <w:rPr>
          <w:rFonts w:eastAsia="仿宋_GB2312"/>
          <w:sz w:val="28"/>
          <w:szCs w:val="28"/>
        </w:rPr>
        <w:t>调整摆围形态</w:t>
      </w:r>
      <w:proofErr w:type="gramEnd"/>
      <w:r>
        <w:rPr>
          <w:rFonts w:eastAsia="仿宋_GB2312"/>
          <w:sz w:val="28"/>
          <w:szCs w:val="28"/>
        </w:rPr>
        <w:t>和平衡，制作服装造型，并在纸样相关的部位做出明显的修正标识。</w:t>
      </w:r>
    </w:p>
    <w:p w14:paraId="0CCD5085" w14:textId="77777777" w:rsidR="009A104F" w:rsidRDefault="009A104F" w:rsidP="009A104F">
      <w:pPr>
        <w:spacing w:beforeLines="50" w:before="156" w:afterLines="50" w:after="156" w:line="600" w:lineRule="exact"/>
        <w:ind w:rightChars="100" w:right="210" w:firstLineChars="200" w:firstLine="56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7.</w:t>
      </w:r>
      <w:r>
        <w:rPr>
          <w:rFonts w:eastAsia="仿宋_GB2312"/>
          <w:sz w:val="28"/>
          <w:szCs w:val="28"/>
        </w:rPr>
        <w:t>选手比赛结束后，将</w:t>
      </w:r>
      <w:proofErr w:type="gramStart"/>
      <w:r>
        <w:rPr>
          <w:rFonts w:eastAsia="仿宋_GB2312"/>
          <w:sz w:val="28"/>
          <w:szCs w:val="28"/>
        </w:rPr>
        <w:t>立裁白</w:t>
      </w:r>
      <w:proofErr w:type="gramEnd"/>
      <w:r>
        <w:rPr>
          <w:rFonts w:eastAsia="仿宋_GB2312"/>
          <w:sz w:val="28"/>
          <w:szCs w:val="28"/>
        </w:rPr>
        <w:t>坯布样板（</w:t>
      </w:r>
      <w:proofErr w:type="gramStart"/>
      <w:r>
        <w:rPr>
          <w:rFonts w:eastAsia="仿宋_GB2312"/>
          <w:sz w:val="28"/>
          <w:szCs w:val="28"/>
        </w:rPr>
        <w:t>净毛均可</w:t>
      </w:r>
      <w:proofErr w:type="gramEnd"/>
      <w:r>
        <w:rPr>
          <w:rFonts w:eastAsia="仿宋_GB2312"/>
          <w:sz w:val="28"/>
          <w:szCs w:val="28"/>
        </w:rPr>
        <w:t>）、裁剪用的</w:t>
      </w:r>
      <w:r>
        <w:rPr>
          <w:rFonts w:eastAsia="仿宋_GB2312"/>
          <w:sz w:val="28"/>
          <w:szCs w:val="28"/>
        </w:rPr>
        <w:t>1:1</w:t>
      </w:r>
      <w:r>
        <w:rPr>
          <w:rFonts w:eastAsia="仿宋_GB2312"/>
          <w:sz w:val="28"/>
          <w:szCs w:val="28"/>
        </w:rPr>
        <w:t>衣身样板、袖子样板，连同立体造型一起上交供评分使用。</w:t>
      </w:r>
    </w:p>
    <w:p w14:paraId="4687C38A" w14:textId="3B96C114" w:rsidR="009A104F" w:rsidRDefault="009A104F" w:rsidP="009A104F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8.</w:t>
      </w:r>
      <w:proofErr w:type="gramStart"/>
      <w:r>
        <w:rPr>
          <w:rFonts w:eastAsia="仿宋_GB2312"/>
          <w:sz w:val="28"/>
          <w:szCs w:val="28"/>
        </w:rPr>
        <w:t>工位号</w:t>
      </w:r>
      <w:proofErr w:type="gramEnd"/>
      <w:r>
        <w:rPr>
          <w:rFonts w:eastAsia="仿宋_GB2312"/>
          <w:sz w:val="28"/>
          <w:szCs w:val="28"/>
        </w:rPr>
        <w:t>缝在左侧缝下端。</w:t>
      </w:r>
    </w:p>
    <w:p w14:paraId="5CD203FA" w14:textId="77777777" w:rsidR="009A104F" w:rsidRPr="00C003C5" w:rsidRDefault="009A104F" w:rsidP="009A104F">
      <w:pPr>
        <w:spacing w:beforeLines="50" w:before="156" w:afterLines="50" w:after="156" w:line="600" w:lineRule="exact"/>
        <w:ind w:rightChars="100" w:right="210" w:firstLineChars="200" w:firstLine="562"/>
        <w:jc w:val="left"/>
        <w:rPr>
          <w:rFonts w:eastAsia="仿宋_GB2312"/>
          <w:b/>
          <w:sz w:val="28"/>
          <w:szCs w:val="28"/>
        </w:rPr>
      </w:pPr>
      <w:r w:rsidRPr="00C003C5">
        <w:rPr>
          <w:rFonts w:eastAsia="仿宋_GB2312" w:hint="eastAsia"/>
          <w:b/>
          <w:sz w:val="28"/>
          <w:szCs w:val="28"/>
        </w:rPr>
        <w:t>注：选手完成所有操作后，举手向监考人员报告，在监考人员确认文件及选手签字后方可离开赛场。</w:t>
      </w:r>
    </w:p>
    <w:p w14:paraId="7A475D70" w14:textId="77777777" w:rsidR="009A104F" w:rsidRPr="009A104F" w:rsidRDefault="009A104F" w:rsidP="009A104F">
      <w:pPr>
        <w:pStyle w:val="a0"/>
        <w:ind w:firstLine="210"/>
        <w:rPr>
          <w:rFonts w:hint="eastAsia"/>
        </w:rPr>
      </w:pPr>
    </w:p>
    <w:sectPr w:rsidR="009A104F" w:rsidRPr="009A10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04F"/>
    <w:rsid w:val="009A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8E6B6"/>
  <w15:chartTrackingRefBased/>
  <w15:docId w15:val="{FD686655-8AC0-44F1-B77C-832951197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9A104F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paragraph" w:styleId="7">
    <w:name w:val="heading 7"/>
    <w:basedOn w:val="a"/>
    <w:next w:val="a"/>
    <w:link w:val="7Char"/>
    <w:qFormat/>
    <w:rsid w:val="009A104F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标题 7 字符"/>
    <w:basedOn w:val="a1"/>
    <w:uiPriority w:val="9"/>
    <w:semiHidden/>
    <w:rsid w:val="009A104F"/>
    <w:rPr>
      <w:rFonts w:ascii="Times New Roman" w:eastAsia="宋体" w:hAnsi="Times New Roman" w:cs="Times New Roman"/>
      <w:b/>
      <w:bCs/>
      <w:sz w:val="24"/>
      <w:szCs w:val="24"/>
      <w14:ligatures w14:val="none"/>
    </w:rPr>
  </w:style>
  <w:style w:type="character" w:customStyle="1" w:styleId="7Char">
    <w:name w:val="标题 7 Char"/>
    <w:basedOn w:val="a1"/>
    <w:link w:val="7"/>
    <w:rsid w:val="009A104F"/>
    <w:rPr>
      <w:rFonts w:ascii="Times New Roman" w:eastAsia="宋体" w:hAnsi="Times New Roman" w:cs="Times New Roman"/>
      <w:b/>
      <w:bCs/>
      <w:sz w:val="24"/>
      <w:szCs w:val="24"/>
      <w14:ligatures w14:val="none"/>
    </w:rPr>
  </w:style>
  <w:style w:type="paragraph" w:styleId="a4">
    <w:name w:val="Body Text"/>
    <w:basedOn w:val="a"/>
    <w:link w:val="a5"/>
    <w:uiPriority w:val="99"/>
    <w:semiHidden/>
    <w:unhideWhenUsed/>
    <w:rsid w:val="009A104F"/>
    <w:pPr>
      <w:spacing w:after="120"/>
    </w:pPr>
  </w:style>
  <w:style w:type="character" w:customStyle="1" w:styleId="a5">
    <w:name w:val="正文文本 字符"/>
    <w:basedOn w:val="a1"/>
    <w:link w:val="a4"/>
    <w:uiPriority w:val="99"/>
    <w:semiHidden/>
    <w:rsid w:val="009A104F"/>
    <w:rPr>
      <w:rFonts w:ascii="Times New Roman" w:eastAsia="宋体" w:hAnsi="Times New Roman" w:cs="Times New Roman"/>
      <w:szCs w:val="24"/>
      <w14:ligatures w14:val="none"/>
    </w:rPr>
  </w:style>
  <w:style w:type="paragraph" w:styleId="a0">
    <w:name w:val="Body Text First Indent"/>
    <w:basedOn w:val="a4"/>
    <w:link w:val="a6"/>
    <w:uiPriority w:val="99"/>
    <w:semiHidden/>
    <w:unhideWhenUsed/>
    <w:rsid w:val="009A104F"/>
    <w:pPr>
      <w:ind w:firstLineChars="100" w:firstLine="420"/>
    </w:pPr>
  </w:style>
  <w:style w:type="character" w:customStyle="1" w:styleId="a6">
    <w:name w:val="正文文本首行缩进 字符"/>
    <w:basedOn w:val="a5"/>
    <w:link w:val="a0"/>
    <w:uiPriority w:val="99"/>
    <w:semiHidden/>
    <w:rsid w:val="009A104F"/>
    <w:rPr>
      <w:rFonts w:ascii="Times New Roman" w:eastAsia="宋体" w:hAnsi="Times New Roman" w:cs="Times New Roman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 x</dc:creator>
  <cp:keywords/>
  <dc:description/>
  <cp:lastModifiedBy>jh x</cp:lastModifiedBy>
  <cp:revision>1</cp:revision>
  <dcterms:created xsi:type="dcterms:W3CDTF">2023-07-07T09:05:00Z</dcterms:created>
  <dcterms:modified xsi:type="dcterms:W3CDTF">2023-07-07T09:09:00Z</dcterms:modified>
</cp:coreProperties>
</file>