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CE239" w14:textId="77777777" w:rsidR="00E43A44" w:rsidRDefault="00000000">
      <w:pPr>
        <w:jc w:val="center"/>
        <w:rPr>
          <w:rFonts w:ascii="方正小标宋简体" w:eastAsia="方正小标宋简体" w:hAnsi="方正小标宋简体" w:cs="方正小标宋简体"/>
          <w:w w:val="90"/>
          <w:sz w:val="72"/>
          <w:szCs w:val="72"/>
        </w:rPr>
      </w:pPr>
      <w:r>
        <w:rPr>
          <w:rFonts w:ascii="方正小标宋简体" w:eastAsia="方正小标宋简体" w:hAnsi="方正小标宋简体" w:cs="方正小标宋简体" w:hint="eastAsia"/>
          <w:sz w:val="72"/>
          <w:szCs w:val="72"/>
        </w:rPr>
        <w:t>全国职业院校技能大赛</w:t>
      </w:r>
    </w:p>
    <w:p w14:paraId="5B1F9EB0" w14:textId="77777777" w:rsidR="00E43A44" w:rsidRDefault="00000000">
      <w:pPr>
        <w:snapToGrid w:val="0"/>
        <w:spacing w:line="510" w:lineRule="atLeast"/>
        <w:jc w:val="center"/>
        <w:rPr>
          <w:rFonts w:ascii="方正小标宋简体" w:eastAsia="方正小标宋简体" w:hAnsi="方正小标宋简体" w:cs="方正小标宋简体"/>
          <w:sz w:val="52"/>
          <w:szCs w:val="52"/>
        </w:rPr>
      </w:pPr>
      <w:r>
        <w:rPr>
          <w:rFonts w:ascii="方正小标宋简体" w:eastAsia="方正小标宋简体" w:hAnsi="方正小标宋简体" w:cs="方正小标宋简体" w:hint="eastAsia"/>
          <w:sz w:val="52"/>
          <w:szCs w:val="52"/>
        </w:rPr>
        <w:t>商务数据分析</w:t>
      </w:r>
    </w:p>
    <w:p w14:paraId="6717BB0C" w14:textId="77777777" w:rsidR="00E43A44" w:rsidRDefault="00000000">
      <w:pPr>
        <w:snapToGrid w:val="0"/>
        <w:spacing w:line="510" w:lineRule="atLeast"/>
        <w:jc w:val="center"/>
      </w:pPr>
      <w:r>
        <w:rPr>
          <w:rFonts w:ascii="方正小标宋简体" w:eastAsia="方正小标宋简体" w:hAnsi="方正小标宋简体" w:cs="方正小标宋简体" w:hint="eastAsia"/>
          <w:sz w:val="52"/>
          <w:szCs w:val="52"/>
        </w:rPr>
        <w:t>赛项题库</w:t>
      </w:r>
    </w:p>
    <w:p w14:paraId="146FB7E5" w14:textId="77777777" w:rsidR="00E43A44" w:rsidRDefault="00E43A44">
      <w:pPr>
        <w:snapToGrid w:val="0"/>
        <w:spacing w:line="243" w:lineRule="atLeast"/>
        <w:jc w:val="center"/>
      </w:pPr>
    </w:p>
    <w:p w14:paraId="1CEE7B53" w14:textId="77777777" w:rsidR="00E43A44" w:rsidRDefault="00E43A44">
      <w:pPr>
        <w:snapToGrid w:val="0"/>
        <w:spacing w:line="243" w:lineRule="atLeast"/>
        <w:jc w:val="center"/>
      </w:pPr>
    </w:p>
    <w:p w14:paraId="03FDDC4C" w14:textId="77777777" w:rsidR="00E43A44" w:rsidRDefault="00E43A44">
      <w:pPr>
        <w:snapToGrid w:val="0"/>
        <w:spacing w:line="243" w:lineRule="atLeast"/>
        <w:jc w:val="center"/>
      </w:pPr>
    </w:p>
    <w:p w14:paraId="3CF90B7A" w14:textId="77777777" w:rsidR="00E43A44" w:rsidRDefault="00E43A44">
      <w:pPr>
        <w:pStyle w:val="ac"/>
        <w:ind w:firstLine="240"/>
      </w:pPr>
    </w:p>
    <w:p w14:paraId="393A262E" w14:textId="77777777" w:rsidR="00E43A44" w:rsidRDefault="00000000">
      <w:pPr>
        <w:spacing w:line="800" w:lineRule="exact"/>
        <w:rPr>
          <w:rFonts w:ascii="黑体" w:eastAsia="黑体" w:hAnsi="黑体" w:cs="黑体"/>
          <w:sz w:val="32"/>
          <w:szCs w:val="24"/>
          <w:u w:val="single"/>
        </w:rPr>
      </w:pPr>
      <w:r>
        <w:rPr>
          <w:rFonts w:ascii="黑体" w:eastAsia="黑体" w:hAnsi="黑体" w:cs="黑体"/>
          <w:sz w:val="32"/>
          <w:szCs w:val="24"/>
        </w:rPr>
        <w:t xml:space="preserve">                      </w:t>
      </w:r>
      <w:r>
        <w:rPr>
          <w:rFonts w:ascii="黑体" w:eastAsia="黑体" w:hAnsi="黑体" w:cs="黑体" w:hint="eastAsia"/>
          <w:sz w:val="32"/>
          <w:szCs w:val="24"/>
        </w:rPr>
        <w:t>赛项名称：</w:t>
      </w:r>
      <w:r>
        <w:rPr>
          <w:rFonts w:ascii="黑体" w:eastAsia="黑体" w:hAnsi="黑体" w:cs="黑体" w:hint="eastAsia"/>
          <w:sz w:val="32"/>
          <w:szCs w:val="24"/>
          <w:u w:val="single"/>
        </w:rPr>
        <w:t xml:space="preserve">      商务数据分析            </w:t>
      </w:r>
    </w:p>
    <w:p w14:paraId="06D78AE8" w14:textId="77777777" w:rsidR="00E43A44" w:rsidRDefault="00000000">
      <w:pPr>
        <w:spacing w:line="800" w:lineRule="exact"/>
        <w:ind w:left="839"/>
        <w:rPr>
          <w:rFonts w:ascii="黑体" w:eastAsia="黑体" w:hAnsi="黑体" w:cs="黑体"/>
          <w:sz w:val="32"/>
          <w:szCs w:val="24"/>
        </w:rPr>
      </w:pPr>
      <w:r>
        <w:rPr>
          <w:rFonts w:ascii="黑体" w:eastAsia="黑体" w:hAnsi="黑体" w:cs="黑体"/>
          <w:sz w:val="32"/>
          <w:szCs w:val="24"/>
        </w:rPr>
        <w:t xml:space="preserve">                 </w:t>
      </w:r>
      <w:r>
        <w:rPr>
          <w:rFonts w:ascii="黑体" w:eastAsia="黑体" w:hAnsi="黑体" w:cs="黑体" w:hint="eastAsia"/>
          <w:sz w:val="32"/>
          <w:szCs w:val="24"/>
        </w:rPr>
        <w:t>英文名称：</w:t>
      </w:r>
      <w:r>
        <w:rPr>
          <w:rFonts w:ascii="黑体" w:eastAsia="黑体" w:hAnsi="黑体" w:cs="黑体" w:hint="eastAsia"/>
          <w:sz w:val="32"/>
          <w:szCs w:val="24"/>
          <w:u w:val="single"/>
        </w:rPr>
        <w:t xml:space="preserve">  </w:t>
      </w:r>
      <w:r>
        <w:rPr>
          <w:rFonts w:ascii="黑体" w:eastAsia="黑体" w:hAnsi="黑体" w:cs="黑体"/>
          <w:sz w:val="32"/>
          <w:szCs w:val="24"/>
          <w:u w:val="single"/>
        </w:rPr>
        <w:t xml:space="preserve"> </w:t>
      </w:r>
      <w:r>
        <w:rPr>
          <w:rFonts w:ascii="黑体" w:eastAsia="黑体" w:hAnsi="黑体"/>
          <w:sz w:val="32"/>
          <w:szCs w:val="32"/>
          <w:u w:val="single"/>
        </w:rPr>
        <w:t>Business Data Analysis</w:t>
      </w:r>
      <w:r>
        <w:rPr>
          <w:rFonts w:ascii="黑体" w:eastAsia="黑体" w:hAnsi="黑体" w:cs="黑体" w:hint="eastAsia"/>
          <w:sz w:val="32"/>
          <w:szCs w:val="24"/>
          <w:u w:val="single"/>
        </w:rPr>
        <w:t xml:space="preserve">     </w:t>
      </w:r>
    </w:p>
    <w:p w14:paraId="15F891BE" w14:textId="77777777" w:rsidR="00E43A44" w:rsidRDefault="00000000">
      <w:pPr>
        <w:spacing w:line="800" w:lineRule="exact"/>
        <w:ind w:left="839"/>
        <w:rPr>
          <w:rFonts w:ascii="黑体" w:eastAsia="黑体" w:hAnsi="黑体" w:cs="黑体"/>
          <w:sz w:val="32"/>
          <w:szCs w:val="24"/>
          <w:u w:val="single"/>
        </w:rPr>
      </w:pPr>
      <w:r>
        <w:rPr>
          <w:rFonts w:ascii="黑体" w:eastAsia="黑体" w:hAnsi="黑体" w:cs="黑体"/>
          <w:sz w:val="32"/>
          <w:szCs w:val="24"/>
        </w:rPr>
        <w:t xml:space="preserve">                 </w:t>
      </w:r>
      <w:r>
        <w:rPr>
          <w:rFonts w:ascii="黑体" w:eastAsia="黑体" w:hAnsi="黑体" w:cs="黑体" w:hint="eastAsia"/>
          <w:sz w:val="32"/>
          <w:szCs w:val="24"/>
        </w:rPr>
        <w:t>赛项组别：</w:t>
      </w:r>
      <w:r>
        <w:rPr>
          <w:rFonts w:ascii="黑体" w:eastAsia="黑体" w:hAnsi="黑体" w:cs="黑体" w:hint="eastAsia"/>
          <w:sz w:val="32"/>
          <w:szCs w:val="24"/>
          <w:u w:val="single"/>
        </w:rPr>
        <w:t xml:space="preserve">       </w:t>
      </w:r>
      <w:r>
        <w:rPr>
          <w:rFonts w:ascii="黑体" w:eastAsia="黑体" w:hAnsi="黑体" w:cs="黑体" w:hint="eastAsia"/>
          <w:sz w:val="32"/>
          <w:szCs w:val="24"/>
          <w:u w:val="single"/>
          <w:lang w:val="en-US"/>
        </w:rPr>
        <w:t>高等职业教育</w:t>
      </w:r>
      <w:r>
        <w:rPr>
          <w:rFonts w:ascii="黑体" w:eastAsia="黑体" w:hAnsi="黑体" w:cs="黑体" w:hint="eastAsia"/>
          <w:sz w:val="32"/>
          <w:szCs w:val="24"/>
          <w:u w:val="single"/>
        </w:rPr>
        <w:t xml:space="preserve">           </w:t>
      </w:r>
    </w:p>
    <w:p w14:paraId="7BFBE6FC" w14:textId="77777777" w:rsidR="00E43A44" w:rsidRDefault="00000000">
      <w:pPr>
        <w:spacing w:line="800" w:lineRule="exact"/>
        <w:ind w:left="839"/>
        <w:rPr>
          <w:rFonts w:ascii="黑体" w:eastAsia="黑体" w:hAnsi="黑体" w:cs="黑体"/>
          <w:sz w:val="32"/>
          <w:szCs w:val="24"/>
        </w:rPr>
      </w:pPr>
      <w:r>
        <w:rPr>
          <w:rFonts w:ascii="黑体" w:eastAsia="黑体" w:hAnsi="黑体" w:cs="黑体"/>
          <w:sz w:val="32"/>
          <w:szCs w:val="24"/>
        </w:rPr>
        <w:t xml:space="preserve">                 </w:t>
      </w:r>
      <w:r>
        <w:rPr>
          <w:rFonts w:ascii="黑体" w:eastAsia="黑体" w:hAnsi="黑体" w:cs="黑体" w:hint="eastAsia"/>
          <w:sz w:val="32"/>
          <w:szCs w:val="24"/>
        </w:rPr>
        <w:t>赛项编号：</w:t>
      </w:r>
      <w:r>
        <w:rPr>
          <w:rFonts w:ascii="黑体" w:eastAsia="黑体" w:hAnsi="黑体" w:cs="黑体" w:hint="eastAsia"/>
          <w:sz w:val="32"/>
          <w:szCs w:val="24"/>
          <w:u w:val="single"/>
        </w:rPr>
        <w:t xml:space="preserve">        GZ079                 </w:t>
      </w:r>
    </w:p>
    <w:p w14:paraId="09D93DE6" w14:textId="77777777" w:rsidR="00E43A44" w:rsidRDefault="00E43A44">
      <w:pPr>
        <w:snapToGrid w:val="0"/>
        <w:spacing w:line="243" w:lineRule="atLeast"/>
      </w:pPr>
    </w:p>
    <w:p w14:paraId="6E2846D7" w14:textId="77777777" w:rsidR="00E43A44" w:rsidRDefault="00E43A44">
      <w:pPr>
        <w:jc w:val="center"/>
        <w:rPr>
          <w:rFonts w:ascii="仿宋_GB2312" w:eastAsia="仿宋_GB2312" w:hAnsi="仿宋_GB2312" w:cs="仿宋_GB2312"/>
          <w:b/>
          <w:bCs/>
          <w:color w:val="000000"/>
          <w:sz w:val="36"/>
          <w:szCs w:val="36"/>
        </w:rPr>
        <w:sectPr w:rsidR="00E43A44">
          <w:pgSz w:w="16838" w:h="11906" w:orient="landscape"/>
          <w:pgMar w:top="1800" w:right="1440" w:bottom="1800" w:left="1440" w:header="851" w:footer="992" w:gutter="0"/>
          <w:cols w:space="720"/>
          <w:docGrid w:type="lines" w:linePitch="312"/>
        </w:sectPr>
      </w:pPr>
    </w:p>
    <w:p w14:paraId="1A329F58" w14:textId="77777777" w:rsidR="00E43A44" w:rsidRDefault="00000000">
      <w:pPr>
        <w:jc w:val="center"/>
        <w:rPr>
          <w:rFonts w:ascii="仿宋_GB2312" w:eastAsia="仿宋_GB2312" w:hAnsi="仿宋_GB2312" w:cs="仿宋_GB2312"/>
          <w:b/>
          <w:bCs/>
          <w:color w:val="000000"/>
          <w:sz w:val="36"/>
          <w:szCs w:val="36"/>
        </w:rPr>
      </w:pPr>
      <w:r>
        <w:rPr>
          <w:rFonts w:ascii="仿宋_GB2312" w:eastAsia="仿宋_GB2312" w:hAnsi="仿宋_GB2312" w:cs="仿宋_GB2312" w:hint="eastAsia"/>
          <w:b/>
          <w:bCs/>
          <w:color w:val="000000"/>
          <w:sz w:val="36"/>
          <w:szCs w:val="36"/>
        </w:rPr>
        <w:lastRenderedPageBreak/>
        <w:t>全国职业院校技能大赛题库－商务数据分析</w:t>
      </w:r>
    </w:p>
    <w:p w14:paraId="2317A28D" w14:textId="4E59D6A5" w:rsidR="00E43A44" w:rsidRDefault="00000000">
      <w:pPr>
        <w:jc w:val="center"/>
        <w:rPr>
          <w:rFonts w:ascii="仿宋_GB2312" w:eastAsia="仿宋_GB2312" w:hAnsi="Times New Roman" w:cs="Times New Roman"/>
          <w:kern w:val="2"/>
          <w:sz w:val="32"/>
          <w:szCs w:val="32"/>
          <w:lang w:val="en-US" w:bidi="ar-SA"/>
        </w:rPr>
      </w:pPr>
      <w:r>
        <w:rPr>
          <w:rFonts w:ascii="仿宋_GB2312" w:eastAsia="仿宋_GB2312" w:hAnsi="仿宋_GB2312" w:cs="仿宋_GB2312"/>
          <w:b/>
          <w:color w:val="000000"/>
          <w:sz w:val="36"/>
          <w:szCs w:val="36"/>
        </w:rPr>
        <w:t>（第</w:t>
      </w:r>
      <w:r w:rsidR="00311DC6">
        <w:rPr>
          <w:rFonts w:ascii="仿宋_GB2312" w:eastAsia="仿宋_GB2312" w:hAnsi="仿宋_GB2312" w:cs="仿宋_GB2312" w:hint="eastAsia"/>
          <w:b/>
          <w:color w:val="000000"/>
          <w:sz w:val="36"/>
          <w:szCs w:val="36"/>
          <w:lang w:val="en-US"/>
        </w:rPr>
        <w:t>A</w:t>
      </w:r>
      <w:r>
        <w:rPr>
          <w:rFonts w:ascii="仿宋_GB2312" w:eastAsia="仿宋_GB2312" w:hAnsi="仿宋_GB2312" w:cs="仿宋_GB2312"/>
          <w:b/>
          <w:color w:val="000000"/>
          <w:sz w:val="36"/>
          <w:szCs w:val="36"/>
        </w:rPr>
        <w:t>套）</w:t>
      </w:r>
    </w:p>
    <w:p w14:paraId="5CC3BBCF" w14:textId="77777777" w:rsidR="00E43A44" w:rsidRDefault="00000000">
      <w:pPr>
        <w:jc w:val="center"/>
        <w:outlineLvl w:val="2"/>
        <w:rPr>
          <w:rFonts w:ascii="仿宋_GB2312" w:eastAsia="仿宋_GB2312" w:hAnsi="仿宋_GB2312" w:cs="仿宋_GB2312"/>
          <w:b/>
          <w:bCs/>
          <w:color w:val="000000"/>
          <w:kern w:val="2"/>
          <w:sz w:val="24"/>
          <w:lang w:val="en-US" w:bidi="ar-SA"/>
        </w:rPr>
      </w:pPr>
      <w:r>
        <w:rPr>
          <w:rFonts w:ascii="仿宋_GB2312" w:eastAsia="仿宋_GB2312" w:hAnsi="仿宋_GB2312" w:cs="仿宋_GB2312" w:hint="eastAsia"/>
          <w:b/>
          <w:bCs/>
          <w:color w:val="000000"/>
          <w:kern w:val="2"/>
          <w:sz w:val="24"/>
          <w:lang w:val="en-US" w:bidi="ar-SA"/>
        </w:rPr>
        <w:t>表1赛项技能模块汇总</w:t>
      </w:r>
    </w:p>
    <w:tbl>
      <w:tblPr>
        <w:tblW w:w="13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0"/>
        <w:gridCol w:w="2370"/>
        <w:gridCol w:w="468"/>
        <w:gridCol w:w="1722"/>
        <w:gridCol w:w="1188"/>
        <w:gridCol w:w="1047"/>
        <w:gridCol w:w="2148"/>
        <w:gridCol w:w="777"/>
        <w:gridCol w:w="818"/>
        <w:gridCol w:w="765"/>
        <w:gridCol w:w="1217"/>
      </w:tblGrid>
      <w:tr w:rsidR="00E43A44" w14:paraId="2161E159" w14:textId="77777777">
        <w:trPr>
          <w:trHeight w:val="567"/>
          <w:jc w:val="center"/>
        </w:trPr>
        <w:tc>
          <w:tcPr>
            <w:tcW w:w="3748" w:type="dxa"/>
            <w:gridSpan w:val="3"/>
            <w:vAlign w:val="center"/>
          </w:tcPr>
          <w:p w14:paraId="5C08E411" w14:textId="77777777" w:rsidR="00E43A44" w:rsidRDefault="00000000">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赛项名称</w:t>
            </w:r>
          </w:p>
        </w:tc>
        <w:tc>
          <w:tcPr>
            <w:tcW w:w="2910" w:type="dxa"/>
            <w:gridSpan w:val="2"/>
            <w:vAlign w:val="center"/>
          </w:tcPr>
          <w:p w14:paraId="5C224148" w14:textId="77777777" w:rsidR="00E43A44" w:rsidRDefault="00000000">
            <w:pPr>
              <w:pStyle w:val="2"/>
              <w:adjustRightInd w:val="0"/>
              <w:snapToGrid w:val="0"/>
              <w:spacing w:after="0"/>
              <w:ind w:leftChars="0" w:left="0" w:firstLineChars="0" w:firstLine="0"/>
              <w:jc w:val="center"/>
              <w:rPr>
                <w:rFonts w:ascii="仿宋_GB2312" w:eastAsia="仿宋_GB2312" w:cs="仿宋_GB2312"/>
                <w:bCs/>
                <w:color w:val="000000"/>
                <w:sz w:val="24"/>
                <w:szCs w:val="24"/>
                <w:lang w:val="en-US"/>
              </w:rPr>
            </w:pPr>
            <w:r>
              <w:rPr>
                <w:rFonts w:ascii="仿宋_GB2312" w:eastAsia="仿宋_GB2312" w:cs="仿宋_GB2312" w:hint="eastAsia"/>
                <w:bCs/>
                <w:color w:val="000000"/>
                <w:sz w:val="24"/>
                <w:szCs w:val="24"/>
                <w:lang w:val="en-US"/>
              </w:rPr>
              <w:t>商务数据分析</w:t>
            </w:r>
          </w:p>
        </w:tc>
        <w:tc>
          <w:tcPr>
            <w:tcW w:w="3195" w:type="dxa"/>
            <w:gridSpan w:val="2"/>
            <w:vAlign w:val="center"/>
          </w:tcPr>
          <w:p w14:paraId="292F5095" w14:textId="77777777" w:rsidR="00E43A44" w:rsidRDefault="00000000">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英语名称</w:t>
            </w:r>
          </w:p>
        </w:tc>
        <w:tc>
          <w:tcPr>
            <w:tcW w:w="3577" w:type="dxa"/>
            <w:gridSpan w:val="4"/>
            <w:vAlign w:val="center"/>
          </w:tcPr>
          <w:p w14:paraId="17332D69" w14:textId="77777777" w:rsidR="00E43A44"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ascii="仿宋_GB2312" w:eastAsia="仿宋_GB2312" w:cs="仿宋_GB2312" w:hint="eastAsia"/>
                <w:bCs/>
                <w:color w:val="000000"/>
                <w:sz w:val="24"/>
                <w:szCs w:val="24"/>
                <w:lang w:val="en-US"/>
              </w:rPr>
              <w:t>Business Data Analysis</w:t>
            </w:r>
          </w:p>
        </w:tc>
      </w:tr>
      <w:tr w:rsidR="00E43A44" w14:paraId="231BB368" w14:textId="77777777">
        <w:trPr>
          <w:trHeight w:val="567"/>
          <w:jc w:val="center"/>
        </w:trPr>
        <w:tc>
          <w:tcPr>
            <w:tcW w:w="3748" w:type="dxa"/>
            <w:gridSpan w:val="3"/>
            <w:vAlign w:val="center"/>
          </w:tcPr>
          <w:p w14:paraId="430EE2C2" w14:textId="77777777" w:rsidR="00E43A44" w:rsidRDefault="00000000">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赛项编号</w:t>
            </w:r>
          </w:p>
        </w:tc>
        <w:tc>
          <w:tcPr>
            <w:tcW w:w="2910" w:type="dxa"/>
            <w:gridSpan w:val="2"/>
            <w:vAlign w:val="center"/>
          </w:tcPr>
          <w:p w14:paraId="2D1DF4A2" w14:textId="77777777" w:rsidR="00E43A44" w:rsidRDefault="00000000">
            <w:pPr>
              <w:pStyle w:val="2"/>
              <w:adjustRightInd w:val="0"/>
              <w:snapToGrid w:val="0"/>
              <w:spacing w:after="0"/>
              <w:ind w:leftChars="0" w:left="0" w:firstLineChars="0" w:firstLine="0"/>
              <w:jc w:val="center"/>
              <w:rPr>
                <w:rFonts w:ascii="仿宋_GB2312" w:eastAsia="仿宋_GB2312" w:cs="仿宋_GB2312"/>
                <w:bCs/>
                <w:color w:val="000000"/>
                <w:sz w:val="24"/>
                <w:szCs w:val="24"/>
                <w:lang w:val="en-US"/>
              </w:rPr>
            </w:pPr>
            <w:r>
              <w:rPr>
                <w:rFonts w:ascii="仿宋_GB2312" w:eastAsia="仿宋_GB2312" w:cs="仿宋_GB2312" w:hint="eastAsia"/>
                <w:bCs/>
                <w:color w:val="000000"/>
                <w:sz w:val="24"/>
                <w:szCs w:val="24"/>
                <w:lang w:val="en-US"/>
              </w:rPr>
              <w:t>GZ079</w:t>
            </w:r>
          </w:p>
        </w:tc>
        <w:tc>
          <w:tcPr>
            <w:tcW w:w="3195" w:type="dxa"/>
            <w:gridSpan w:val="2"/>
            <w:vAlign w:val="center"/>
          </w:tcPr>
          <w:p w14:paraId="713EC19E" w14:textId="77777777" w:rsidR="00E43A44" w:rsidRDefault="00000000">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归属产业</w:t>
            </w:r>
          </w:p>
        </w:tc>
        <w:tc>
          <w:tcPr>
            <w:tcW w:w="3577" w:type="dxa"/>
            <w:gridSpan w:val="4"/>
            <w:vAlign w:val="center"/>
          </w:tcPr>
          <w:p w14:paraId="0F96B147" w14:textId="77777777" w:rsidR="00E43A44"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ascii="仿宋_GB2312" w:eastAsia="仿宋_GB2312" w:cs="仿宋_GB2312" w:hint="eastAsia"/>
                <w:bCs/>
                <w:color w:val="000000"/>
                <w:sz w:val="24"/>
                <w:szCs w:val="24"/>
                <w:lang w:val="en-US"/>
              </w:rPr>
              <w:t>现代服务业</w:t>
            </w:r>
          </w:p>
        </w:tc>
      </w:tr>
      <w:tr w:rsidR="00E43A44" w14:paraId="3ADA05F7" w14:textId="77777777">
        <w:trPr>
          <w:trHeight w:val="567"/>
          <w:jc w:val="center"/>
        </w:trPr>
        <w:tc>
          <w:tcPr>
            <w:tcW w:w="13430" w:type="dxa"/>
            <w:gridSpan w:val="11"/>
            <w:vAlign w:val="center"/>
          </w:tcPr>
          <w:p w14:paraId="78BE629C" w14:textId="77777777" w:rsidR="00E43A44" w:rsidRDefault="00000000">
            <w:pPr>
              <w:pStyle w:val="2"/>
              <w:adjustRightInd w:val="0"/>
              <w:snapToGrid w:val="0"/>
              <w:spacing w:after="0"/>
              <w:ind w:leftChars="0" w:left="0" w:firstLineChars="0" w:firstLine="0"/>
              <w:jc w:val="center"/>
              <w:rPr>
                <w:rFonts w:eastAsia="仿宋"/>
                <w:b/>
                <w:color w:val="000000"/>
                <w:sz w:val="24"/>
                <w:szCs w:val="24"/>
                <w:lang w:val="en-US"/>
              </w:rPr>
            </w:pPr>
            <w:r>
              <w:rPr>
                <w:rFonts w:ascii="仿宋_GB2312" w:eastAsia="仿宋_GB2312" w:hAnsi="仿宋_GB2312" w:cs="仿宋_GB2312" w:hint="eastAsia"/>
                <w:b/>
                <w:bCs/>
                <w:color w:val="000000"/>
                <w:kern w:val="2"/>
                <w:sz w:val="24"/>
                <w:szCs w:val="24"/>
                <w:lang w:val="en-US" w:bidi="ar-SA"/>
              </w:rPr>
              <w:t>赛项组别</w:t>
            </w:r>
          </w:p>
        </w:tc>
      </w:tr>
      <w:tr w:rsidR="00E43A44" w14:paraId="6572E9E0" w14:textId="77777777">
        <w:trPr>
          <w:trHeight w:val="567"/>
          <w:jc w:val="center"/>
        </w:trPr>
        <w:tc>
          <w:tcPr>
            <w:tcW w:w="6658" w:type="dxa"/>
            <w:gridSpan w:val="5"/>
            <w:vAlign w:val="center"/>
          </w:tcPr>
          <w:p w14:paraId="5923A1FB" w14:textId="77777777" w:rsidR="00E43A44" w:rsidRDefault="00000000">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中职组</w:t>
            </w:r>
          </w:p>
        </w:tc>
        <w:tc>
          <w:tcPr>
            <w:tcW w:w="6772" w:type="dxa"/>
            <w:gridSpan w:val="6"/>
            <w:vAlign w:val="center"/>
          </w:tcPr>
          <w:p w14:paraId="4709FE70" w14:textId="77777777" w:rsidR="00E43A44" w:rsidRDefault="00000000">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高职组</w:t>
            </w:r>
          </w:p>
        </w:tc>
      </w:tr>
      <w:tr w:rsidR="00E43A44" w14:paraId="4DB7E1E3" w14:textId="77777777">
        <w:trPr>
          <w:trHeight w:val="567"/>
          <w:jc w:val="center"/>
        </w:trPr>
        <w:tc>
          <w:tcPr>
            <w:tcW w:w="6658" w:type="dxa"/>
            <w:gridSpan w:val="5"/>
            <w:vAlign w:val="center"/>
          </w:tcPr>
          <w:p w14:paraId="04831264" w14:textId="77777777" w:rsidR="00E43A44" w:rsidRDefault="00000000">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□学生组 □教师组 □师生联队试点赛项</w:t>
            </w:r>
          </w:p>
        </w:tc>
        <w:tc>
          <w:tcPr>
            <w:tcW w:w="6772" w:type="dxa"/>
            <w:gridSpan w:val="6"/>
            <w:vAlign w:val="center"/>
          </w:tcPr>
          <w:p w14:paraId="33653BE7" w14:textId="77777777" w:rsidR="00E43A44" w:rsidRDefault="00000000">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☑学生组 □教师组 □师生联队试点赛项</w:t>
            </w:r>
          </w:p>
        </w:tc>
      </w:tr>
      <w:tr w:rsidR="00E43A44" w14:paraId="7A91F035" w14:textId="77777777">
        <w:trPr>
          <w:trHeight w:val="567"/>
          <w:jc w:val="center"/>
        </w:trPr>
        <w:tc>
          <w:tcPr>
            <w:tcW w:w="7705" w:type="dxa"/>
            <w:gridSpan w:val="6"/>
            <w:vAlign w:val="center"/>
          </w:tcPr>
          <w:p w14:paraId="22619A8F" w14:textId="77777777" w:rsidR="00E43A44" w:rsidRDefault="00000000">
            <w:pPr>
              <w:pStyle w:val="2"/>
              <w:adjustRightInd w:val="0"/>
              <w:snapToGrid w:val="0"/>
              <w:spacing w:after="0"/>
              <w:ind w:leftChars="0" w:left="0" w:firstLineChars="0" w:firstLine="0"/>
              <w:jc w:val="center"/>
              <w:rPr>
                <w:rFonts w:ascii="仿宋_GB2312" w:eastAsia="仿宋_GB2312" w:cs="仿宋_GB2312"/>
                <w:bCs/>
                <w:color w:val="000000"/>
                <w:sz w:val="24"/>
                <w:szCs w:val="24"/>
                <w:lang w:val="en-US"/>
              </w:rPr>
            </w:pPr>
            <w:r>
              <w:rPr>
                <w:rFonts w:ascii="仿宋_GB2312" w:eastAsia="仿宋_GB2312" w:hAnsi="仿宋_GB2312" w:cs="仿宋_GB2312" w:hint="eastAsia"/>
                <w:b/>
                <w:bCs/>
                <w:color w:val="000000"/>
                <w:kern w:val="2"/>
                <w:sz w:val="24"/>
                <w:szCs w:val="24"/>
                <w:lang w:val="en-US" w:bidi="ar-SA"/>
              </w:rPr>
              <w:t>模块数量</w:t>
            </w:r>
          </w:p>
        </w:tc>
        <w:tc>
          <w:tcPr>
            <w:tcW w:w="5725" w:type="dxa"/>
            <w:gridSpan w:val="5"/>
            <w:vAlign w:val="center"/>
          </w:tcPr>
          <w:p w14:paraId="1573124E" w14:textId="77777777" w:rsidR="00E43A44" w:rsidRDefault="00000000">
            <w:pPr>
              <w:pStyle w:val="2"/>
              <w:adjustRightInd w:val="0"/>
              <w:snapToGrid w:val="0"/>
              <w:spacing w:after="0"/>
              <w:ind w:leftChars="0" w:left="0" w:firstLineChars="0" w:firstLine="0"/>
              <w:jc w:val="center"/>
              <w:rPr>
                <w:rFonts w:ascii="仿宋_GB2312" w:eastAsia="仿宋_GB2312" w:cs="仿宋_GB2312"/>
                <w:bCs/>
                <w:color w:val="000000"/>
                <w:sz w:val="24"/>
                <w:szCs w:val="24"/>
                <w:lang w:val="en-US"/>
              </w:rPr>
            </w:pPr>
            <w:r>
              <w:rPr>
                <w:rFonts w:ascii="仿宋_GB2312" w:eastAsia="仿宋_GB2312" w:cs="仿宋_GB2312" w:hint="eastAsia"/>
                <w:bCs/>
                <w:color w:val="000000"/>
                <w:sz w:val="24"/>
                <w:szCs w:val="24"/>
                <w:lang w:val="en-US"/>
              </w:rPr>
              <w:t>3</w:t>
            </w:r>
          </w:p>
        </w:tc>
      </w:tr>
      <w:tr w:rsidR="00E43A44" w14:paraId="10FE05ED" w14:textId="77777777">
        <w:trPr>
          <w:trHeight w:val="567"/>
          <w:jc w:val="center"/>
        </w:trPr>
        <w:tc>
          <w:tcPr>
            <w:tcW w:w="910" w:type="dxa"/>
            <w:vAlign w:val="center"/>
          </w:tcPr>
          <w:p w14:paraId="4BB91218" w14:textId="77777777" w:rsidR="00E43A44" w:rsidRDefault="00000000">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模块序号</w:t>
            </w:r>
          </w:p>
        </w:tc>
        <w:tc>
          <w:tcPr>
            <w:tcW w:w="2370" w:type="dxa"/>
            <w:vAlign w:val="center"/>
          </w:tcPr>
          <w:p w14:paraId="15F811D7" w14:textId="77777777" w:rsidR="00E43A44" w:rsidRDefault="00000000">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技能竞赛内容</w:t>
            </w:r>
          </w:p>
        </w:tc>
        <w:tc>
          <w:tcPr>
            <w:tcW w:w="2190" w:type="dxa"/>
            <w:gridSpan w:val="2"/>
            <w:vAlign w:val="center"/>
          </w:tcPr>
          <w:p w14:paraId="68D126E4" w14:textId="77777777" w:rsidR="00E43A44" w:rsidRDefault="00000000">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技术技能要点</w:t>
            </w:r>
          </w:p>
        </w:tc>
        <w:tc>
          <w:tcPr>
            <w:tcW w:w="2235" w:type="dxa"/>
            <w:gridSpan w:val="2"/>
            <w:vAlign w:val="center"/>
          </w:tcPr>
          <w:p w14:paraId="3ACDE51A" w14:textId="77777777" w:rsidR="00E43A44" w:rsidRDefault="00000000">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专业知识能力要求</w:t>
            </w:r>
          </w:p>
        </w:tc>
        <w:tc>
          <w:tcPr>
            <w:tcW w:w="2925" w:type="dxa"/>
            <w:gridSpan w:val="2"/>
            <w:vAlign w:val="center"/>
          </w:tcPr>
          <w:p w14:paraId="07DADBFC" w14:textId="77777777" w:rsidR="00E43A44" w:rsidRDefault="00000000">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对应核心课程</w:t>
            </w:r>
          </w:p>
        </w:tc>
        <w:tc>
          <w:tcPr>
            <w:tcW w:w="818" w:type="dxa"/>
            <w:vAlign w:val="center"/>
          </w:tcPr>
          <w:p w14:paraId="7235F53C" w14:textId="77777777" w:rsidR="00E43A44" w:rsidRDefault="00000000">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权重占比</w:t>
            </w:r>
          </w:p>
          <w:p w14:paraId="1B0E02D3" w14:textId="77777777" w:rsidR="00E43A44" w:rsidRDefault="00000000">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w:t>
            </w:r>
          </w:p>
        </w:tc>
        <w:tc>
          <w:tcPr>
            <w:tcW w:w="765" w:type="dxa"/>
            <w:vAlign w:val="center"/>
          </w:tcPr>
          <w:p w14:paraId="038F0E3B" w14:textId="77777777" w:rsidR="00E43A44" w:rsidRDefault="00000000">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竞赛时间</w:t>
            </w:r>
          </w:p>
          <w:p w14:paraId="22219C0B" w14:textId="77777777" w:rsidR="00E43A44" w:rsidRDefault="00000000">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（分钟）</w:t>
            </w:r>
          </w:p>
        </w:tc>
        <w:tc>
          <w:tcPr>
            <w:tcW w:w="1217" w:type="dxa"/>
            <w:vAlign w:val="center"/>
          </w:tcPr>
          <w:p w14:paraId="7E6C04B8" w14:textId="77777777" w:rsidR="00E43A44" w:rsidRDefault="00000000">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评分方法</w:t>
            </w:r>
          </w:p>
        </w:tc>
      </w:tr>
      <w:tr w:rsidR="00E43A44" w14:paraId="21D1115C" w14:textId="77777777">
        <w:trPr>
          <w:trHeight w:val="4500"/>
          <w:jc w:val="center"/>
        </w:trPr>
        <w:tc>
          <w:tcPr>
            <w:tcW w:w="910" w:type="dxa"/>
            <w:vAlign w:val="center"/>
          </w:tcPr>
          <w:p w14:paraId="7C360AF8" w14:textId="77777777" w:rsidR="00E43A44" w:rsidRDefault="00000000">
            <w:pPr>
              <w:pStyle w:val="2"/>
              <w:spacing w:after="0"/>
              <w:ind w:leftChars="0" w:left="0" w:firstLineChars="0" w:firstLine="0"/>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lastRenderedPageBreak/>
              <w:t>模块1</w:t>
            </w:r>
          </w:p>
        </w:tc>
        <w:tc>
          <w:tcPr>
            <w:tcW w:w="2370" w:type="dxa"/>
            <w:vAlign w:val="center"/>
          </w:tcPr>
          <w:p w14:paraId="404FBCF0" w14:textId="77777777" w:rsidR="00E43A44" w:rsidRDefault="00000000">
            <w:pPr>
              <w:jc w:val="center"/>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理论考核</w:t>
            </w:r>
          </w:p>
        </w:tc>
        <w:tc>
          <w:tcPr>
            <w:tcW w:w="2190" w:type="dxa"/>
            <w:gridSpan w:val="2"/>
            <w:vAlign w:val="center"/>
          </w:tcPr>
          <w:p w14:paraId="4E100BF1" w14:textId="77777777" w:rsidR="00E43A44" w:rsidRDefault="00000000">
            <w:pPr>
              <w:autoSpaceDE/>
              <w:autoSpaceDN/>
              <w:jc w:val="center"/>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w:t>
            </w:r>
          </w:p>
        </w:tc>
        <w:tc>
          <w:tcPr>
            <w:tcW w:w="2235" w:type="dxa"/>
            <w:gridSpan w:val="2"/>
            <w:vAlign w:val="center"/>
          </w:tcPr>
          <w:p w14:paraId="58A704B3" w14:textId="77777777" w:rsidR="00E43A44" w:rsidRDefault="00000000">
            <w:pPr>
              <w:autoSpaceDN/>
              <w:jc w:val="both"/>
              <w:rPr>
                <w:sz w:val="24"/>
                <w:szCs w:val="24"/>
                <w:lang w:val="en-US"/>
              </w:rPr>
            </w:pPr>
            <w:r>
              <w:rPr>
                <w:rFonts w:hint="eastAsia"/>
                <w:sz w:val="24"/>
                <w:szCs w:val="24"/>
                <w:lang w:val="en-US"/>
              </w:rPr>
              <w:t>1.商品数据分析</w:t>
            </w:r>
          </w:p>
          <w:p w14:paraId="1A6C334D" w14:textId="77777777" w:rsidR="00E43A44" w:rsidRDefault="00000000">
            <w:pPr>
              <w:autoSpaceDN/>
              <w:jc w:val="both"/>
              <w:rPr>
                <w:sz w:val="24"/>
                <w:szCs w:val="24"/>
                <w:lang w:val="en-US"/>
              </w:rPr>
            </w:pPr>
            <w:r>
              <w:rPr>
                <w:rFonts w:hint="eastAsia"/>
                <w:sz w:val="24"/>
                <w:szCs w:val="24"/>
                <w:lang w:val="en-US"/>
              </w:rPr>
              <w:t>2.竞争对手数据分析</w:t>
            </w:r>
          </w:p>
          <w:p w14:paraId="43F8D682" w14:textId="77777777" w:rsidR="00E43A44" w:rsidRDefault="00000000">
            <w:pPr>
              <w:autoSpaceDN/>
              <w:jc w:val="both"/>
              <w:rPr>
                <w:sz w:val="24"/>
                <w:szCs w:val="24"/>
                <w:lang w:val="en-US"/>
              </w:rPr>
            </w:pPr>
            <w:r>
              <w:rPr>
                <w:rFonts w:hint="eastAsia"/>
                <w:sz w:val="24"/>
                <w:szCs w:val="24"/>
                <w:lang w:val="en-US"/>
              </w:rPr>
              <w:t>3.营销推广数据分析</w:t>
            </w:r>
          </w:p>
          <w:p w14:paraId="3C4A0248" w14:textId="77777777" w:rsidR="00E43A44" w:rsidRDefault="00000000">
            <w:pPr>
              <w:autoSpaceDN/>
              <w:jc w:val="both"/>
              <w:rPr>
                <w:sz w:val="24"/>
                <w:szCs w:val="24"/>
                <w:lang w:val="en-US"/>
              </w:rPr>
            </w:pPr>
            <w:r>
              <w:rPr>
                <w:rFonts w:hint="eastAsia"/>
                <w:sz w:val="24"/>
                <w:szCs w:val="24"/>
                <w:lang w:val="en-US"/>
              </w:rPr>
              <w:t>4.客户数据分析</w:t>
            </w:r>
          </w:p>
          <w:p w14:paraId="7E4661D0" w14:textId="77777777" w:rsidR="00E43A44" w:rsidRDefault="00000000">
            <w:pPr>
              <w:autoSpaceDN/>
              <w:jc w:val="both"/>
              <w:rPr>
                <w:sz w:val="24"/>
                <w:szCs w:val="24"/>
                <w:lang w:val="en-US"/>
              </w:rPr>
            </w:pPr>
            <w:r>
              <w:rPr>
                <w:rFonts w:hint="eastAsia"/>
                <w:sz w:val="24"/>
                <w:szCs w:val="24"/>
                <w:lang w:val="en-US"/>
              </w:rPr>
              <w:t>5.供应链数据分析</w:t>
            </w:r>
          </w:p>
          <w:p w14:paraId="6D236AB6" w14:textId="77777777" w:rsidR="00E43A44" w:rsidRDefault="00000000">
            <w:pPr>
              <w:autoSpaceDN/>
              <w:jc w:val="both"/>
              <w:rPr>
                <w:sz w:val="24"/>
                <w:szCs w:val="24"/>
                <w:lang w:val="en-US"/>
              </w:rPr>
            </w:pPr>
            <w:r>
              <w:rPr>
                <w:rFonts w:hint="eastAsia"/>
                <w:sz w:val="24"/>
                <w:szCs w:val="24"/>
                <w:lang w:val="en-US"/>
              </w:rPr>
              <w:t>6.商务数据分析报告撰写</w:t>
            </w:r>
          </w:p>
          <w:p w14:paraId="02C1B597" w14:textId="77777777" w:rsidR="00E43A44" w:rsidRDefault="00000000">
            <w:pPr>
              <w:autoSpaceDN/>
              <w:jc w:val="both"/>
              <w:rPr>
                <w:sz w:val="24"/>
                <w:szCs w:val="24"/>
                <w:lang w:val="en-US"/>
              </w:rPr>
            </w:pPr>
            <w:r>
              <w:rPr>
                <w:rFonts w:hint="eastAsia"/>
                <w:sz w:val="24"/>
                <w:szCs w:val="24"/>
                <w:lang w:val="en-US"/>
              </w:rPr>
              <w:t>7.商务数据分析PPT制作</w:t>
            </w:r>
          </w:p>
          <w:p w14:paraId="5C6023DE" w14:textId="77777777" w:rsidR="00E43A44" w:rsidRDefault="00000000">
            <w:pPr>
              <w:autoSpaceDN/>
              <w:jc w:val="both"/>
              <w:rPr>
                <w:sz w:val="24"/>
                <w:szCs w:val="24"/>
                <w:lang w:val="en-US"/>
              </w:rPr>
            </w:pPr>
            <w:r>
              <w:rPr>
                <w:rFonts w:hint="eastAsia"/>
                <w:sz w:val="24"/>
                <w:szCs w:val="24"/>
                <w:lang w:val="en-US"/>
              </w:rPr>
              <w:t>8.商务数据分析报告陈述</w:t>
            </w:r>
          </w:p>
          <w:p w14:paraId="6F4CD676" w14:textId="77777777" w:rsidR="00E43A44" w:rsidRDefault="00000000">
            <w:pPr>
              <w:pStyle w:val="a0"/>
              <w:rPr>
                <w:lang w:val="en-US"/>
              </w:rPr>
            </w:pPr>
            <w:r>
              <w:rPr>
                <w:rFonts w:ascii="仿宋_GB2312" w:eastAsia="仿宋_GB2312" w:hAnsi="仿宋_GB2312" w:cs="仿宋_GB2312" w:hint="eastAsia"/>
                <w:color w:val="000000"/>
                <w:kern w:val="2"/>
                <w:lang w:val="en-US" w:bidi="ar-SA"/>
              </w:rPr>
              <w:t>9.商务数据分析工具应用</w:t>
            </w:r>
          </w:p>
        </w:tc>
        <w:tc>
          <w:tcPr>
            <w:tcW w:w="2925" w:type="dxa"/>
            <w:gridSpan w:val="2"/>
            <w:vAlign w:val="center"/>
          </w:tcPr>
          <w:p w14:paraId="71CC6367" w14:textId="77777777" w:rsidR="00E43A44" w:rsidRDefault="00000000">
            <w:pPr>
              <w:autoSpaceDE/>
              <w:autoSpaceDN/>
              <w:jc w:val="both"/>
              <w:rPr>
                <w:sz w:val="24"/>
                <w:szCs w:val="24"/>
                <w:lang w:val="en-US"/>
              </w:rPr>
            </w:pPr>
            <w:r>
              <w:rPr>
                <w:rFonts w:hint="eastAsia"/>
                <w:sz w:val="24"/>
                <w:szCs w:val="24"/>
                <w:lang w:val="en-US"/>
              </w:rPr>
              <w:t>《数据采集与处理》</w:t>
            </w:r>
          </w:p>
          <w:p w14:paraId="490E4E0B" w14:textId="77777777" w:rsidR="00E43A44" w:rsidRDefault="00000000">
            <w:pPr>
              <w:autoSpaceDE/>
              <w:autoSpaceDN/>
              <w:jc w:val="both"/>
              <w:rPr>
                <w:sz w:val="24"/>
                <w:szCs w:val="24"/>
                <w:lang w:val="en-US"/>
              </w:rPr>
            </w:pPr>
            <w:r>
              <w:rPr>
                <w:rFonts w:hint="eastAsia"/>
                <w:sz w:val="24"/>
                <w:szCs w:val="24"/>
                <w:lang w:val="en-US"/>
              </w:rPr>
              <w:t>《商品数据分析》</w:t>
            </w:r>
          </w:p>
          <w:p w14:paraId="44D4DDED" w14:textId="77777777" w:rsidR="00E43A44" w:rsidRDefault="00000000">
            <w:pPr>
              <w:autoSpaceDE/>
              <w:autoSpaceDN/>
              <w:jc w:val="both"/>
              <w:rPr>
                <w:sz w:val="24"/>
                <w:szCs w:val="24"/>
                <w:lang w:val="en-US"/>
              </w:rPr>
            </w:pPr>
            <w:r>
              <w:rPr>
                <w:rFonts w:hint="eastAsia"/>
                <w:sz w:val="24"/>
                <w:szCs w:val="24"/>
                <w:lang w:val="en-US"/>
              </w:rPr>
              <w:t>《供应链数据分析》</w:t>
            </w:r>
          </w:p>
          <w:p w14:paraId="3552B673" w14:textId="77777777" w:rsidR="00E43A44" w:rsidRDefault="00000000">
            <w:pPr>
              <w:autoSpaceDE/>
              <w:autoSpaceDN/>
              <w:jc w:val="both"/>
              <w:rPr>
                <w:sz w:val="24"/>
                <w:szCs w:val="24"/>
                <w:lang w:val="en-US"/>
              </w:rPr>
            </w:pPr>
            <w:r>
              <w:rPr>
                <w:rFonts w:hint="eastAsia"/>
                <w:sz w:val="24"/>
                <w:szCs w:val="24"/>
                <w:lang w:val="en-US"/>
              </w:rPr>
              <w:t>《客户数据分析》</w:t>
            </w:r>
          </w:p>
          <w:p w14:paraId="412E1C17" w14:textId="77777777" w:rsidR="00E43A44" w:rsidRDefault="00000000">
            <w:pPr>
              <w:autoSpaceDE/>
              <w:autoSpaceDN/>
              <w:jc w:val="both"/>
              <w:rPr>
                <w:sz w:val="24"/>
                <w:szCs w:val="24"/>
                <w:lang w:val="en-US"/>
              </w:rPr>
            </w:pPr>
            <w:r>
              <w:rPr>
                <w:rFonts w:hint="eastAsia"/>
                <w:sz w:val="24"/>
                <w:szCs w:val="24"/>
                <w:lang w:val="en-US"/>
              </w:rPr>
              <w:t>《市场数据分析》</w:t>
            </w:r>
          </w:p>
          <w:p w14:paraId="20F86EAE" w14:textId="77777777" w:rsidR="00E43A44" w:rsidRDefault="00000000">
            <w:pPr>
              <w:autoSpaceDE/>
              <w:autoSpaceDN/>
              <w:jc w:val="both"/>
              <w:rPr>
                <w:sz w:val="24"/>
                <w:szCs w:val="24"/>
                <w:lang w:val="en-US"/>
              </w:rPr>
            </w:pPr>
            <w:r>
              <w:rPr>
                <w:rFonts w:hint="eastAsia"/>
                <w:sz w:val="24"/>
                <w:szCs w:val="24"/>
                <w:lang w:val="en-US"/>
              </w:rPr>
              <w:t>《Excel在统计中的应用》</w:t>
            </w:r>
          </w:p>
          <w:p w14:paraId="75BAD842" w14:textId="77777777" w:rsidR="00E43A44" w:rsidRDefault="00000000">
            <w:pPr>
              <w:autoSpaceDE/>
              <w:autoSpaceDN/>
              <w:jc w:val="both"/>
              <w:rPr>
                <w:sz w:val="24"/>
                <w:szCs w:val="24"/>
                <w:lang w:val="en-US"/>
              </w:rPr>
            </w:pPr>
            <w:r>
              <w:rPr>
                <w:rFonts w:hint="eastAsia"/>
                <w:sz w:val="24"/>
                <w:szCs w:val="24"/>
                <w:lang w:val="en-US"/>
              </w:rPr>
              <w:t>《数据分析与可视化》</w:t>
            </w:r>
          </w:p>
          <w:p w14:paraId="1C074E05" w14:textId="77777777" w:rsidR="00E43A44" w:rsidRDefault="00000000">
            <w:pPr>
              <w:autoSpaceDE/>
              <w:autoSpaceDN/>
              <w:jc w:val="both"/>
              <w:rPr>
                <w:sz w:val="24"/>
                <w:szCs w:val="24"/>
                <w:lang w:val="en-US"/>
              </w:rPr>
            </w:pPr>
            <w:r>
              <w:rPr>
                <w:rFonts w:hint="eastAsia"/>
                <w:sz w:val="24"/>
                <w:szCs w:val="24"/>
                <w:lang w:val="en-US"/>
              </w:rPr>
              <w:t>《运营管理数据分析》</w:t>
            </w:r>
          </w:p>
          <w:p w14:paraId="5F48DAF9" w14:textId="77777777" w:rsidR="00E43A44" w:rsidRDefault="00000000">
            <w:pPr>
              <w:autoSpaceDE/>
              <w:autoSpaceDN/>
              <w:jc w:val="both"/>
              <w:rPr>
                <w:sz w:val="24"/>
                <w:szCs w:val="24"/>
                <w:lang w:val="en-US"/>
              </w:rPr>
            </w:pPr>
            <w:r>
              <w:rPr>
                <w:rFonts w:hint="eastAsia"/>
                <w:sz w:val="24"/>
                <w:szCs w:val="24"/>
                <w:lang w:val="en-US"/>
              </w:rPr>
              <w:t>《数据分析与可视化》</w:t>
            </w:r>
          </w:p>
          <w:p w14:paraId="09057567" w14:textId="77777777" w:rsidR="00E43A44" w:rsidRDefault="00000000">
            <w:pPr>
              <w:autoSpaceDE/>
              <w:autoSpaceDN/>
              <w:jc w:val="both"/>
              <w:rPr>
                <w:sz w:val="24"/>
                <w:szCs w:val="24"/>
                <w:lang w:val="en-US"/>
              </w:rPr>
            </w:pPr>
            <w:r>
              <w:rPr>
                <w:rFonts w:hint="eastAsia"/>
                <w:sz w:val="24"/>
                <w:szCs w:val="24"/>
                <w:lang w:val="en-US"/>
              </w:rPr>
              <w:t>《商务数据分析与应用》</w:t>
            </w:r>
          </w:p>
        </w:tc>
        <w:tc>
          <w:tcPr>
            <w:tcW w:w="818" w:type="dxa"/>
            <w:vAlign w:val="center"/>
          </w:tcPr>
          <w:p w14:paraId="317595F5" w14:textId="77777777" w:rsidR="00E43A44" w:rsidRDefault="00000000">
            <w:pPr>
              <w:pStyle w:val="2"/>
              <w:spacing w:after="0"/>
              <w:ind w:leftChars="0" w:left="0" w:firstLineChars="0" w:firstLine="0"/>
              <w:jc w:val="center"/>
              <w:rPr>
                <w:rFonts w:ascii="仿宋_GB2312" w:eastAsia="仿宋_GB2312"/>
                <w:color w:val="000000"/>
                <w:sz w:val="24"/>
                <w:szCs w:val="24"/>
                <w:lang w:val="en-US"/>
              </w:rPr>
            </w:pPr>
            <w:r>
              <w:rPr>
                <w:rFonts w:ascii="仿宋_GB2312" w:eastAsia="仿宋_GB2312" w:hint="eastAsia"/>
                <w:color w:val="000000"/>
                <w:sz w:val="24"/>
                <w:szCs w:val="24"/>
                <w:lang w:val="en-US"/>
              </w:rPr>
              <w:t>25</w:t>
            </w:r>
          </w:p>
        </w:tc>
        <w:tc>
          <w:tcPr>
            <w:tcW w:w="765" w:type="dxa"/>
            <w:vAlign w:val="center"/>
          </w:tcPr>
          <w:p w14:paraId="0706B1EC" w14:textId="77777777" w:rsidR="00E43A44" w:rsidRDefault="00000000">
            <w:pPr>
              <w:pStyle w:val="2"/>
              <w:spacing w:after="0"/>
              <w:ind w:leftChars="0" w:left="0" w:firstLineChars="0" w:firstLine="0"/>
              <w:jc w:val="center"/>
              <w:rPr>
                <w:rFonts w:ascii="仿宋_GB2312" w:eastAsia="仿宋_GB2312"/>
                <w:color w:val="000000"/>
                <w:sz w:val="24"/>
                <w:szCs w:val="24"/>
              </w:rPr>
            </w:pPr>
            <w:r>
              <w:rPr>
                <w:rFonts w:ascii="仿宋_GB2312" w:eastAsia="仿宋_GB2312" w:hint="eastAsia"/>
                <w:color w:val="000000"/>
                <w:sz w:val="24"/>
                <w:szCs w:val="24"/>
                <w:lang w:val="en-US"/>
              </w:rPr>
              <w:t>3</w:t>
            </w:r>
            <w:r>
              <w:rPr>
                <w:rFonts w:ascii="仿宋_GB2312" w:eastAsia="仿宋_GB2312"/>
                <w:color w:val="000000"/>
                <w:sz w:val="24"/>
                <w:szCs w:val="24"/>
              </w:rPr>
              <w:t>0</w:t>
            </w:r>
          </w:p>
        </w:tc>
        <w:tc>
          <w:tcPr>
            <w:tcW w:w="1217" w:type="dxa"/>
            <w:vAlign w:val="center"/>
          </w:tcPr>
          <w:p w14:paraId="26E45D03" w14:textId="77777777" w:rsidR="00E43A44" w:rsidRDefault="00000000">
            <w:pPr>
              <w:pStyle w:val="2"/>
              <w:spacing w:after="0"/>
              <w:ind w:leftChars="0" w:left="0" w:firstLineChars="0" w:firstLine="0"/>
              <w:jc w:val="center"/>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机考评分</w:t>
            </w:r>
          </w:p>
        </w:tc>
      </w:tr>
      <w:tr w:rsidR="00E43A44" w14:paraId="0F5BCD1B" w14:textId="77777777">
        <w:trPr>
          <w:trHeight w:val="983"/>
          <w:jc w:val="center"/>
        </w:trPr>
        <w:tc>
          <w:tcPr>
            <w:tcW w:w="910" w:type="dxa"/>
            <w:vAlign w:val="center"/>
          </w:tcPr>
          <w:p w14:paraId="6C93C505" w14:textId="77777777" w:rsidR="00E43A44" w:rsidRDefault="00000000">
            <w:pPr>
              <w:pStyle w:val="2"/>
              <w:spacing w:after="0"/>
              <w:ind w:leftChars="0" w:left="0" w:firstLineChars="0" w:firstLine="0"/>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模块2</w:t>
            </w:r>
          </w:p>
        </w:tc>
        <w:tc>
          <w:tcPr>
            <w:tcW w:w="2370" w:type="dxa"/>
            <w:vAlign w:val="center"/>
          </w:tcPr>
          <w:p w14:paraId="7BFA3F68" w14:textId="77777777" w:rsidR="00E43A44" w:rsidRDefault="00000000">
            <w:pPr>
              <w:rPr>
                <w:rFonts w:ascii="仿宋_GB2312" w:eastAsia="仿宋_GB2312" w:hAnsi="仿宋_GB2312" w:cs="仿宋_GB2312"/>
                <w:kern w:val="2"/>
                <w:sz w:val="24"/>
                <w:szCs w:val="24"/>
                <w:lang w:val="en-US" w:bidi="ar-SA"/>
              </w:rPr>
            </w:pPr>
            <w:r>
              <w:rPr>
                <w:rFonts w:ascii="仿宋_GB2312" w:eastAsia="仿宋_GB2312" w:cs="仿宋_GB2312"/>
                <w:sz w:val="24"/>
                <w:szCs w:val="24"/>
                <w:lang w:bidi="ar"/>
              </w:rPr>
              <w:t>围绕</w:t>
            </w:r>
            <w:r>
              <w:rPr>
                <w:rFonts w:ascii="仿宋_GB2312" w:eastAsia="仿宋_GB2312" w:cs="仿宋_GB2312" w:hint="eastAsia"/>
                <w:sz w:val="24"/>
                <w:szCs w:val="24"/>
                <w:lang w:bidi="ar"/>
              </w:rPr>
              <w:t>背景</w:t>
            </w:r>
            <w:r>
              <w:rPr>
                <w:rFonts w:ascii="仿宋_GB2312" w:eastAsia="仿宋_GB2312" w:cs="仿宋_GB2312"/>
                <w:sz w:val="24"/>
                <w:szCs w:val="24"/>
                <w:lang w:bidi="ar"/>
              </w:rPr>
              <w:t>企业</w:t>
            </w:r>
            <w:r>
              <w:rPr>
                <w:rFonts w:ascii="仿宋_GB2312" w:eastAsia="仿宋_GB2312" w:cs="仿宋_GB2312" w:hint="eastAsia"/>
                <w:sz w:val="24"/>
                <w:szCs w:val="24"/>
                <w:lang w:bidi="ar"/>
              </w:rPr>
              <w:t>提供的</w:t>
            </w:r>
            <w:r>
              <w:rPr>
                <w:rFonts w:ascii="仿宋_GB2312" w:eastAsia="仿宋_GB2312" w:cs="仿宋_GB2312"/>
                <w:sz w:val="24"/>
                <w:szCs w:val="24"/>
                <w:lang w:bidi="ar"/>
              </w:rPr>
              <w:t>5个会计年度的动态经营数据，通过商务数据</w:t>
            </w:r>
            <w:r>
              <w:rPr>
                <w:rFonts w:ascii="仿宋_GB2312" w:eastAsia="仿宋_GB2312" w:cs="仿宋_GB2312" w:hint="eastAsia"/>
                <w:sz w:val="24"/>
                <w:szCs w:val="24"/>
                <w:lang w:val="en-US" w:bidi="ar"/>
              </w:rPr>
              <w:t>采集、商务数据</w:t>
            </w:r>
            <w:r>
              <w:rPr>
                <w:rFonts w:ascii="仿宋_GB2312" w:eastAsia="仿宋_GB2312" w:cs="仿宋_GB2312"/>
                <w:sz w:val="24"/>
                <w:szCs w:val="24"/>
                <w:lang w:bidi="ar"/>
              </w:rPr>
              <w:t>处理、商务数据分析、数据可视化进行</w:t>
            </w:r>
            <w:r>
              <w:rPr>
                <w:rFonts w:ascii="仿宋_GB2312" w:eastAsia="仿宋_GB2312" w:cs="仿宋_GB2312" w:hint="eastAsia"/>
                <w:sz w:val="24"/>
                <w:szCs w:val="24"/>
                <w:lang w:val="en-US" w:bidi="ar"/>
              </w:rPr>
              <w:t>商品数据</w:t>
            </w:r>
            <w:r>
              <w:rPr>
                <w:rFonts w:ascii="仿宋_GB2312" w:eastAsia="仿宋_GB2312" w:cs="仿宋_GB2312"/>
                <w:sz w:val="24"/>
                <w:szCs w:val="24"/>
                <w:lang w:bidi="ar"/>
              </w:rPr>
              <w:t>分析、</w:t>
            </w:r>
            <w:r>
              <w:rPr>
                <w:rFonts w:ascii="仿宋_GB2312" w:eastAsia="仿宋_GB2312" w:cs="仿宋_GB2312" w:hint="eastAsia"/>
                <w:sz w:val="24"/>
                <w:szCs w:val="24"/>
                <w:lang w:val="en-US" w:bidi="ar"/>
              </w:rPr>
              <w:t>竞争对手</w:t>
            </w:r>
            <w:r>
              <w:rPr>
                <w:rFonts w:ascii="仿宋_GB2312" w:eastAsia="仿宋_GB2312" w:cs="仿宋_GB2312"/>
                <w:sz w:val="24"/>
                <w:szCs w:val="24"/>
                <w:lang w:bidi="ar"/>
              </w:rPr>
              <w:t>数据分析、营销</w:t>
            </w:r>
            <w:r>
              <w:rPr>
                <w:rFonts w:ascii="仿宋_GB2312" w:eastAsia="仿宋_GB2312" w:cs="仿宋_GB2312" w:hint="eastAsia"/>
                <w:sz w:val="24"/>
                <w:szCs w:val="24"/>
                <w:lang w:val="en-US" w:bidi="ar"/>
              </w:rPr>
              <w:t>推广</w:t>
            </w:r>
            <w:r>
              <w:rPr>
                <w:rFonts w:ascii="仿宋_GB2312" w:eastAsia="仿宋_GB2312" w:cs="仿宋_GB2312"/>
                <w:sz w:val="24"/>
                <w:szCs w:val="24"/>
                <w:lang w:bidi="ar"/>
              </w:rPr>
              <w:t>数据分析、</w:t>
            </w:r>
            <w:r>
              <w:rPr>
                <w:rFonts w:ascii="仿宋_GB2312" w:eastAsia="仿宋_GB2312" w:cs="仿宋_GB2312" w:hint="eastAsia"/>
                <w:sz w:val="24"/>
                <w:szCs w:val="24"/>
                <w:lang w:val="en-US" w:bidi="ar"/>
              </w:rPr>
              <w:t>客户</w:t>
            </w:r>
            <w:r>
              <w:rPr>
                <w:rFonts w:ascii="仿宋_GB2312" w:eastAsia="仿宋_GB2312" w:cs="仿宋_GB2312"/>
                <w:sz w:val="24"/>
                <w:szCs w:val="24"/>
                <w:lang w:bidi="ar"/>
              </w:rPr>
              <w:t>数据分析、</w:t>
            </w:r>
            <w:r>
              <w:rPr>
                <w:rFonts w:ascii="仿宋_GB2312" w:eastAsia="仿宋_GB2312" w:cs="仿宋_GB2312" w:hint="eastAsia"/>
                <w:sz w:val="24"/>
                <w:szCs w:val="24"/>
                <w:lang w:val="en-US" w:bidi="ar"/>
              </w:rPr>
              <w:t>供应链</w:t>
            </w:r>
            <w:r>
              <w:rPr>
                <w:rFonts w:ascii="仿宋_GB2312" w:eastAsia="仿宋_GB2312" w:cs="仿宋_GB2312" w:hint="eastAsia"/>
                <w:sz w:val="24"/>
                <w:szCs w:val="24"/>
                <w:lang w:bidi="ar"/>
              </w:rPr>
              <w:t>数据</w:t>
            </w:r>
            <w:r>
              <w:rPr>
                <w:rFonts w:ascii="仿宋_GB2312" w:eastAsia="仿宋_GB2312" w:cs="仿宋_GB2312"/>
                <w:sz w:val="24"/>
                <w:szCs w:val="24"/>
                <w:lang w:bidi="ar"/>
              </w:rPr>
              <w:t>分析，进行</w:t>
            </w:r>
            <w:r>
              <w:rPr>
                <w:rFonts w:ascii="仿宋_GB2312" w:eastAsia="仿宋_GB2312" w:cs="仿宋_GB2312" w:hint="eastAsia"/>
                <w:sz w:val="24"/>
                <w:szCs w:val="24"/>
                <w:lang w:bidi="ar"/>
              </w:rPr>
              <w:t>企业经</w:t>
            </w:r>
            <w:r>
              <w:rPr>
                <w:rFonts w:ascii="仿宋_GB2312" w:eastAsia="仿宋_GB2312" w:cs="仿宋_GB2312" w:hint="eastAsia"/>
                <w:sz w:val="24"/>
                <w:szCs w:val="24"/>
                <w:lang w:bidi="ar"/>
              </w:rPr>
              <w:lastRenderedPageBreak/>
              <w:t>营效果评估</w:t>
            </w:r>
            <w:r>
              <w:rPr>
                <w:rFonts w:ascii="仿宋_GB2312" w:eastAsia="仿宋_GB2312" w:cs="仿宋_GB2312"/>
                <w:sz w:val="24"/>
                <w:szCs w:val="24"/>
                <w:lang w:bidi="ar"/>
              </w:rPr>
              <w:t>，考察选手</w:t>
            </w:r>
            <w:r>
              <w:rPr>
                <w:rFonts w:ascii="仿宋_GB2312" w:eastAsia="仿宋_GB2312" w:cs="仿宋_GB2312" w:hint="eastAsia"/>
                <w:sz w:val="24"/>
                <w:szCs w:val="24"/>
                <w:lang w:bidi="ar"/>
              </w:rPr>
              <w:t>企业</w:t>
            </w:r>
            <w:r>
              <w:rPr>
                <w:rFonts w:ascii="仿宋_GB2312" w:eastAsia="仿宋_GB2312" w:cs="仿宋_GB2312"/>
                <w:sz w:val="24"/>
                <w:szCs w:val="24"/>
                <w:lang w:bidi="ar"/>
              </w:rPr>
              <w:t>经营</w:t>
            </w:r>
            <w:r>
              <w:rPr>
                <w:rFonts w:ascii="仿宋_GB2312" w:eastAsia="仿宋_GB2312" w:cs="仿宋_GB2312" w:hint="eastAsia"/>
                <w:sz w:val="24"/>
                <w:szCs w:val="24"/>
                <w:lang w:bidi="ar"/>
              </w:rPr>
              <w:t>业务数据选取</w:t>
            </w:r>
            <w:r>
              <w:rPr>
                <w:rFonts w:ascii="仿宋_GB2312" w:eastAsia="仿宋_GB2312" w:cs="仿宋_GB2312" w:hint="eastAsia"/>
                <w:sz w:val="24"/>
                <w:szCs w:val="24"/>
                <w:lang w:val="en-US" w:bidi="ar"/>
              </w:rPr>
              <w:t>采集、处理</w:t>
            </w:r>
            <w:r>
              <w:rPr>
                <w:rFonts w:ascii="仿宋_GB2312" w:eastAsia="仿宋_GB2312" w:cs="仿宋_GB2312" w:hint="eastAsia"/>
                <w:sz w:val="24"/>
                <w:szCs w:val="24"/>
                <w:lang w:bidi="ar"/>
              </w:rPr>
              <w:t>与</w:t>
            </w:r>
            <w:r>
              <w:rPr>
                <w:rFonts w:ascii="仿宋_GB2312" w:eastAsia="仿宋_GB2312" w:cs="仿宋_GB2312"/>
                <w:sz w:val="24"/>
                <w:szCs w:val="24"/>
                <w:lang w:bidi="ar"/>
              </w:rPr>
              <w:t>数据分析</w:t>
            </w:r>
            <w:r>
              <w:rPr>
                <w:rFonts w:ascii="仿宋_GB2312" w:eastAsia="仿宋_GB2312" w:cs="仿宋_GB2312" w:hint="eastAsia"/>
                <w:sz w:val="24"/>
                <w:szCs w:val="24"/>
                <w:lang w:bidi="ar"/>
              </w:rPr>
              <w:t>的</w:t>
            </w:r>
            <w:r>
              <w:rPr>
                <w:rFonts w:ascii="仿宋_GB2312" w:eastAsia="仿宋_GB2312" w:cs="仿宋_GB2312"/>
                <w:sz w:val="24"/>
                <w:szCs w:val="24"/>
                <w:lang w:bidi="ar"/>
              </w:rPr>
              <w:t>能力。</w:t>
            </w:r>
          </w:p>
        </w:tc>
        <w:tc>
          <w:tcPr>
            <w:tcW w:w="2190" w:type="dxa"/>
            <w:gridSpan w:val="2"/>
            <w:vAlign w:val="center"/>
          </w:tcPr>
          <w:p w14:paraId="4A5F7CE1" w14:textId="77777777" w:rsidR="00E43A44" w:rsidRDefault="00000000">
            <w:pPr>
              <w:autoSpaceDE/>
              <w:autoSpaceDN/>
              <w:jc w:val="both"/>
            </w:pPr>
            <w:r>
              <w:rPr>
                <w:rFonts w:hint="eastAsia"/>
                <w:lang w:val="en-US"/>
              </w:rPr>
              <w:lastRenderedPageBreak/>
              <w:t>1.商品数据</w:t>
            </w:r>
            <w:r>
              <w:t>分析</w:t>
            </w:r>
          </w:p>
          <w:p w14:paraId="4C46A691" w14:textId="77777777" w:rsidR="00E43A44" w:rsidRDefault="00000000">
            <w:pPr>
              <w:autoSpaceDE/>
              <w:autoSpaceDN/>
              <w:jc w:val="both"/>
            </w:pPr>
            <w:r>
              <w:rPr>
                <w:rFonts w:hint="eastAsia"/>
                <w:lang w:val="en-US"/>
              </w:rPr>
              <w:t>2.竞争对手</w:t>
            </w:r>
            <w:r>
              <w:t>数据分析</w:t>
            </w:r>
          </w:p>
          <w:p w14:paraId="4D70F8EB" w14:textId="77777777" w:rsidR="00E43A44" w:rsidRDefault="00000000">
            <w:pPr>
              <w:autoSpaceDE/>
              <w:autoSpaceDN/>
              <w:jc w:val="both"/>
            </w:pPr>
            <w:r>
              <w:rPr>
                <w:rFonts w:hint="eastAsia"/>
                <w:lang w:val="en-US"/>
              </w:rPr>
              <w:t>3.</w:t>
            </w:r>
            <w:r>
              <w:t>营销</w:t>
            </w:r>
            <w:r>
              <w:rPr>
                <w:rFonts w:hint="eastAsia"/>
                <w:lang w:val="en-US"/>
              </w:rPr>
              <w:t>推广</w:t>
            </w:r>
            <w:r>
              <w:t>数据分析</w:t>
            </w:r>
          </w:p>
          <w:p w14:paraId="020A2CF6" w14:textId="77777777" w:rsidR="00E43A44" w:rsidRDefault="00000000">
            <w:pPr>
              <w:autoSpaceDE/>
              <w:autoSpaceDN/>
              <w:jc w:val="both"/>
            </w:pPr>
            <w:r>
              <w:rPr>
                <w:rFonts w:hint="eastAsia"/>
                <w:lang w:val="en-US"/>
              </w:rPr>
              <w:t>4.客户</w:t>
            </w:r>
            <w:r>
              <w:t>数据分析</w:t>
            </w:r>
          </w:p>
          <w:p w14:paraId="5B6B87D2" w14:textId="77777777" w:rsidR="00E43A44" w:rsidRDefault="00000000">
            <w:pPr>
              <w:autoSpaceDE/>
              <w:autoSpaceDN/>
              <w:jc w:val="both"/>
            </w:pPr>
            <w:r>
              <w:rPr>
                <w:rFonts w:hint="eastAsia"/>
                <w:lang w:val="en-US"/>
              </w:rPr>
              <w:t>5.供应链</w:t>
            </w:r>
            <w:r>
              <w:rPr>
                <w:rFonts w:hint="eastAsia"/>
              </w:rPr>
              <w:t>数据</w:t>
            </w:r>
            <w:r>
              <w:t>分析</w:t>
            </w:r>
          </w:p>
          <w:p w14:paraId="474674CF" w14:textId="77777777" w:rsidR="00E43A44" w:rsidRDefault="00000000">
            <w:pPr>
              <w:pStyle w:val="a0"/>
              <w:rPr>
                <w:rFonts w:ascii="仿宋_GB2312" w:eastAsia="仿宋_GB2312" w:hAnsi="仿宋_GB2312" w:cs="仿宋_GB2312"/>
                <w:color w:val="000000"/>
                <w:kern w:val="2"/>
                <w:lang w:val="en-US" w:bidi="ar-SA"/>
              </w:rPr>
            </w:pPr>
            <w:r>
              <w:rPr>
                <w:rFonts w:ascii="仿宋_GB2312" w:eastAsia="仿宋_GB2312" w:hAnsi="仿宋" w:cs="仿宋_GB2312" w:hint="eastAsia"/>
                <w:lang w:val="en-US" w:bidi="ar"/>
              </w:rPr>
              <w:t>6.商务数据可视化大屏制作</w:t>
            </w:r>
          </w:p>
        </w:tc>
        <w:tc>
          <w:tcPr>
            <w:tcW w:w="2235" w:type="dxa"/>
            <w:gridSpan w:val="2"/>
            <w:vAlign w:val="center"/>
          </w:tcPr>
          <w:p w14:paraId="74FBFACB" w14:textId="77777777" w:rsidR="00E43A44" w:rsidRDefault="00000000">
            <w:pPr>
              <w:autoSpaceDN/>
              <w:jc w:val="both"/>
              <w:rPr>
                <w:sz w:val="24"/>
                <w:szCs w:val="24"/>
                <w:lang w:val="en-US"/>
              </w:rPr>
            </w:pPr>
            <w:r>
              <w:rPr>
                <w:rFonts w:hint="eastAsia"/>
                <w:sz w:val="24"/>
                <w:szCs w:val="24"/>
                <w:lang w:val="en-US"/>
              </w:rPr>
              <w:t>1.商品数据分析指标</w:t>
            </w:r>
          </w:p>
          <w:p w14:paraId="01D13689" w14:textId="77777777" w:rsidR="00E43A44" w:rsidRDefault="00000000">
            <w:pPr>
              <w:autoSpaceDN/>
              <w:jc w:val="both"/>
              <w:rPr>
                <w:sz w:val="24"/>
                <w:szCs w:val="24"/>
                <w:lang w:val="en-US"/>
              </w:rPr>
            </w:pPr>
            <w:r>
              <w:rPr>
                <w:rFonts w:hint="eastAsia"/>
                <w:sz w:val="24"/>
                <w:szCs w:val="24"/>
                <w:lang w:val="en-US"/>
              </w:rPr>
              <w:t>2.竞争对手数据分析策略</w:t>
            </w:r>
          </w:p>
          <w:p w14:paraId="5225D1C0" w14:textId="77777777" w:rsidR="00E43A44" w:rsidRDefault="00000000">
            <w:pPr>
              <w:autoSpaceDN/>
              <w:jc w:val="both"/>
              <w:rPr>
                <w:sz w:val="24"/>
                <w:szCs w:val="24"/>
                <w:lang w:val="en-US"/>
              </w:rPr>
            </w:pPr>
            <w:r>
              <w:rPr>
                <w:rFonts w:hint="eastAsia"/>
                <w:sz w:val="24"/>
                <w:szCs w:val="24"/>
                <w:lang w:val="en-US"/>
              </w:rPr>
              <w:t>3.营销推广数据分析流程</w:t>
            </w:r>
          </w:p>
          <w:p w14:paraId="0FECA47F" w14:textId="77777777" w:rsidR="00E43A44" w:rsidRDefault="00000000">
            <w:pPr>
              <w:autoSpaceDN/>
              <w:jc w:val="both"/>
              <w:rPr>
                <w:sz w:val="24"/>
                <w:szCs w:val="24"/>
                <w:lang w:val="en-US"/>
              </w:rPr>
            </w:pPr>
            <w:r>
              <w:rPr>
                <w:rFonts w:hint="eastAsia"/>
                <w:sz w:val="24"/>
                <w:szCs w:val="24"/>
                <w:lang w:val="en-US"/>
              </w:rPr>
              <w:t>4.客户数据分析路基</w:t>
            </w:r>
          </w:p>
          <w:p w14:paraId="046F5C48" w14:textId="77777777" w:rsidR="00E43A44" w:rsidRDefault="00000000">
            <w:pPr>
              <w:autoSpaceDN/>
              <w:jc w:val="both"/>
              <w:rPr>
                <w:sz w:val="24"/>
                <w:szCs w:val="24"/>
                <w:lang w:val="en-US"/>
              </w:rPr>
            </w:pPr>
            <w:r>
              <w:rPr>
                <w:rFonts w:hint="eastAsia"/>
                <w:sz w:val="24"/>
                <w:szCs w:val="24"/>
                <w:lang w:val="en-US"/>
              </w:rPr>
              <w:t>5.供应链数据分析原则</w:t>
            </w:r>
          </w:p>
          <w:p w14:paraId="3F33D5DA" w14:textId="77777777" w:rsidR="00E43A44" w:rsidRDefault="00000000">
            <w:pPr>
              <w:autoSpaceDN/>
              <w:jc w:val="both"/>
              <w:rPr>
                <w:sz w:val="24"/>
                <w:szCs w:val="24"/>
                <w:lang w:val="en-US"/>
              </w:rPr>
            </w:pPr>
            <w:r>
              <w:rPr>
                <w:rFonts w:hint="eastAsia"/>
                <w:sz w:val="24"/>
                <w:szCs w:val="24"/>
                <w:lang w:val="en-US"/>
              </w:rPr>
              <w:t>6.数据可视化建模</w:t>
            </w:r>
            <w:r>
              <w:rPr>
                <w:rFonts w:hint="eastAsia"/>
                <w:sz w:val="24"/>
                <w:szCs w:val="24"/>
                <w:lang w:val="en-US"/>
              </w:rPr>
              <w:lastRenderedPageBreak/>
              <w:t>方法</w:t>
            </w:r>
          </w:p>
          <w:p w14:paraId="429FDFAA" w14:textId="77777777" w:rsidR="00E43A44" w:rsidRDefault="00000000">
            <w:pPr>
              <w:autoSpaceDN/>
              <w:jc w:val="both"/>
              <w:rPr>
                <w:sz w:val="24"/>
                <w:szCs w:val="24"/>
                <w:lang w:val="en-US"/>
              </w:rPr>
            </w:pPr>
            <w:r>
              <w:rPr>
                <w:rFonts w:hint="eastAsia"/>
                <w:sz w:val="24"/>
                <w:szCs w:val="24"/>
                <w:lang w:val="en-US"/>
              </w:rPr>
              <w:t>7.商务数据可视化大屏制作原则</w:t>
            </w:r>
          </w:p>
          <w:p w14:paraId="0A5463F0" w14:textId="77777777" w:rsidR="00E43A44" w:rsidRDefault="00000000">
            <w:pPr>
              <w:autoSpaceDN/>
              <w:jc w:val="both"/>
              <w:rPr>
                <w:sz w:val="24"/>
                <w:szCs w:val="24"/>
                <w:lang w:val="en-US"/>
              </w:rPr>
            </w:pPr>
            <w:r>
              <w:rPr>
                <w:rFonts w:hint="eastAsia"/>
                <w:sz w:val="24"/>
                <w:szCs w:val="24"/>
                <w:lang w:val="en-US"/>
              </w:rPr>
              <w:t>8.Excel应用方法</w:t>
            </w:r>
          </w:p>
          <w:p w14:paraId="628AA63B" w14:textId="77777777" w:rsidR="00E43A44" w:rsidRDefault="00000000">
            <w:pPr>
              <w:autoSpaceDN/>
              <w:jc w:val="both"/>
              <w:rPr>
                <w:sz w:val="24"/>
                <w:szCs w:val="24"/>
                <w:lang w:val="en-US"/>
              </w:rPr>
            </w:pPr>
            <w:r>
              <w:rPr>
                <w:rFonts w:hint="eastAsia"/>
                <w:sz w:val="24"/>
                <w:szCs w:val="24"/>
                <w:lang w:val="en-US"/>
              </w:rPr>
              <w:t>9.Python商务数据分析原理</w:t>
            </w:r>
          </w:p>
          <w:p w14:paraId="7C18208A" w14:textId="77777777" w:rsidR="00E43A44" w:rsidRDefault="00000000">
            <w:pPr>
              <w:autoSpaceDN/>
              <w:jc w:val="both"/>
              <w:rPr>
                <w:sz w:val="24"/>
                <w:szCs w:val="24"/>
                <w:lang w:val="en-US"/>
              </w:rPr>
            </w:pPr>
            <w:r>
              <w:rPr>
                <w:rFonts w:hint="eastAsia"/>
                <w:sz w:val="24"/>
                <w:szCs w:val="24"/>
                <w:lang w:val="en-US"/>
              </w:rPr>
              <w:t>10.BI数据分析工具使用方法</w:t>
            </w:r>
          </w:p>
        </w:tc>
        <w:tc>
          <w:tcPr>
            <w:tcW w:w="2925" w:type="dxa"/>
            <w:gridSpan w:val="2"/>
            <w:vAlign w:val="center"/>
          </w:tcPr>
          <w:p w14:paraId="44A538AE" w14:textId="77777777" w:rsidR="00E43A44" w:rsidRDefault="00000000">
            <w:pPr>
              <w:autoSpaceDE/>
              <w:autoSpaceDN/>
              <w:jc w:val="both"/>
              <w:rPr>
                <w:sz w:val="24"/>
                <w:szCs w:val="24"/>
                <w:lang w:val="en-US"/>
              </w:rPr>
            </w:pPr>
            <w:r>
              <w:rPr>
                <w:rFonts w:hint="eastAsia"/>
                <w:sz w:val="24"/>
                <w:szCs w:val="24"/>
                <w:lang w:val="en-US"/>
              </w:rPr>
              <w:lastRenderedPageBreak/>
              <w:t>《数据采集与处理》</w:t>
            </w:r>
          </w:p>
          <w:p w14:paraId="117C5071" w14:textId="77777777" w:rsidR="00E43A44" w:rsidRDefault="00000000">
            <w:pPr>
              <w:autoSpaceDE/>
              <w:autoSpaceDN/>
              <w:jc w:val="both"/>
              <w:rPr>
                <w:sz w:val="24"/>
                <w:szCs w:val="24"/>
                <w:lang w:val="en-US"/>
              </w:rPr>
            </w:pPr>
            <w:r>
              <w:rPr>
                <w:rFonts w:hint="eastAsia"/>
                <w:sz w:val="24"/>
                <w:szCs w:val="24"/>
                <w:lang w:val="en-US"/>
              </w:rPr>
              <w:t>《商品数据分析》</w:t>
            </w:r>
          </w:p>
          <w:p w14:paraId="6926C1BC" w14:textId="77777777" w:rsidR="00E43A44" w:rsidRDefault="00000000">
            <w:pPr>
              <w:autoSpaceDE/>
              <w:autoSpaceDN/>
              <w:jc w:val="both"/>
              <w:rPr>
                <w:sz w:val="24"/>
                <w:szCs w:val="24"/>
                <w:lang w:val="en-US"/>
              </w:rPr>
            </w:pPr>
            <w:r>
              <w:rPr>
                <w:rFonts w:hint="eastAsia"/>
                <w:sz w:val="24"/>
                <w:szCs w:val="24"/>
                <w:lang w:val="en-US"/>
              </w:rPr>
              <w:t>《供应链数据分析》</w:t>
            </w:r>
          </w:p>
          <w:p w14:paraId="0EE33C77" w14:textId="77777777" w:rsidR="00E43A44" w:rsidRDefault="00000000">
            <w:pPr>
              <w:autoSpaceDE/>
              <w:autoSpaceDN/>
              <w:jc w:val="both"/>
              <w:rPr>
                <w:sz w:val="24"/>
                <w:szCs w:val="24"/>
                <w:lang w:val="en-US"/>
              </w:rPr>
            </w:pPr>
            <w:r>
              <w:rPr>
                <w:rFonts w:hint="eastAsia"/>
                <w:sz w:val="24"/>
                <w:szCs w:val="24"/>
                <w:lang w:val="en-US"/>
              </w:rPr>
              <w:t>《客户数据分析》</w:t>
            </w:r>
          </w:p>
          <w:p w14:paraId="3E935BAD" w14:textId="77777777" w:rsidR="00E43A44" w:rsidRDefault="00000000">
            <w:pPr>
              <w:autoSpaceDE/>
              <w:autoSpaceDN/>
              <w:jc w:val="both"/>
              <w:rPr>
                <w:sz w:val="24"/>
                <w:szCs w:val="24"/>
                <w:lang w:val="en-US"/>
              </w:rPr>
            </w:pPr>
            <w:r>
              <w:rPr>
                <w:rFonts w:hint="eastAsia"/>
                <w:sz w:val="24"/>
                <w:szCs w:val="24"/>
                <w:lang w:val="en-US"/>
              </w:rPr>
              <w:t>《市场数据分析》</w:t>
            </w:r>
          </w:p>
          <w:p w14:paraId="3630C966" w14:textId="77777777" w:rsidR="00E43A44" w:rsidRDefault="00000000">
            <w:pPr>
              <w:autoSpaceDE/>
              <w:autoSpaceDN/>
              <w:jc w:val="both"/>
              <w:rPr>
                <w:sz w:val="24"/>
                <w:szCs w:val="24"/>
                <w:lang w:val="en-US"/>
              </w:rPr>
            </w:pPr>
            <w:r>
              <w:rPr>
                <w:rFonts w:hint="eastAsia"/>
                <w:sz w:val="24"/>
                <w:szCs w:val="24"/>
                <w:lang w:val="en-US"/>
              </w:rPr>
              <w:t>《Excel在统计中的应用》</w:t>
            </w:r>
          </w:p>
          <w:p w14:paraId="08AB27D3" w14:textId="77777777" w:rsidR="00E43A44" w:rsidRDefault="00000000">
            <w:pPr>
              <w:autoSpaceDE/>
              <w:autoSpaceDN/>
              <w:jc w:val="both"/>
              <w:rPr>
                <w:rFonts w:eastAsia="仿宋_GB2312"/>
                <w:sz w:val="24"/>
                <w:szCs w:val="24"/>
                <w:lang w:val="en-US"/>
              </w:rPr>
            </w:pPr>
            <w:r>
              <w:rPr>
                <w:rFonts w:hint="eastAsia"/>
                <w:sz w:val="24"/>
                <w:szCs w:val="24"/>
                <w:lang w:val="en-US"/>
              </w:rPr>
              <w:t>《数据分析与可视化》</w:t>
            </w:r>
          </w:p>
        </w:tc>
        <w:tc>
          <w:tcPr>
            <w:tcW w:w="818" w:type="dxa"/>
            <w:vAlign w:val="center"/>
          </w:tcPr>
          <w:p w14:paraId="29236DFF" w14:textId="77777777" w:rsidR="00E43A44" w:rsidRDefault="00000000">
            <w:pPr>
              <w:pStyle w:val="2"/>
              <w:spacing w:after="0"/>
              <w:ind w:leftChars="0" w:left="0" w:firstLineChars="0" w:firstLine="0"/>
              <w:jc w:val="center"/>
              <w:rPr>
                <w:rFonts w:ascii="仿宋_GB2312" w:eastAsia="仿宋_GB2312"/>
                <w:color w:val="000000"/>
                <w:sz w:val="24"/>
                <w:szCs w:val="24"/>
                <w:lang w:val="en-US"/>
              </w:rPr>
            </w:pPr>
            <w:r>
              <w:rPr>
                <w:rFonts w:ascii="仿宋_GB2312" w:eastAsia="仿宋_GB2312" w:hint="eastAsia"/>
                <w:color w:val="000000"/>
                <w:sz w:val="24"/>
                <w:szCs w:val="24"/>
                <w:lang w:val="en-US"/>
              </w:rPr>
              <w:t>45</w:t>
            </w:r>
          </w:p>
        </w:tc>
        <w:tc>
          <w:tcPr>
            <w:tcW w:w="765" w:type="dxa"/>
            <w:vAlign w:val="center"/>
          </w:tcPr>
          <w:p w14:paraId="4F3F86C9" w14:textId="77777777" w:rsidR="00E43A44" w:rsidRDefault="00000000">
            <w:pPr>
              <w:pStyle w:val="2"/>
              <w:spacing w:after="0"/>
              <w:ind w:leftChars="0" w:left="0" w:firstLineChars="0" w:firstLine="0"/>
              <w:jc w:val="center"/>
              <w:rPr>
                <w:rFonts w:ascii="仿宋_GB2312" w:eastAsia="仿宋_GB2312"/>
                <w:color w:val="000000"/>
                <w:sz w:val="24"/>
                <w:szCs w:val="24"/>
              </w:rPr>
            </w:pPr>
            <w:r>
              <w:rPr>
                <w:rFonts w:ascii="仿宋_GB2312" w:eastAsia="仿宋_GB2312" w:hint="eastAsia"/>
                <w:color w:val="000000"/>
                <w:sz w:val="24"/>
                <w:szCs w:val="24"/>
                <w:lang w:val="en-US"/>
              </w:rPr>
              <w:t>18</w:t>
            </w:r>
            <w:r>
              <w:rPr>
                <w:rFonts w:ascii="仿宋_GB2312" w:eastAsia="仿宋_GB2312"/>
                <w:color w:val="000000"/>
                <w:sz w:val="24"/>
                <w:szCs w:val="24"/>
              </w:rPr>
              <w:t>0</w:t>
            </w:r>
          </w:p>
        </w:tc>
        <w:tc>
          <w:tcPr>
            <w:tcW w:w="1217" w:type="dxa"/>
            <w:vAlign w:val="center"/>
          </w:tcPr>
          <w:p w14:paraId="53229ADF" w14:textId="77777777" w:rsidR="00E43A44" w:rsidRDefault="00000000">
            <w:pPr>
              <w:pStyle w:val="2"/>
              <w:spacing w:after="0"/>
              <w:ind w:leftChars="0" w:left="0" w:firstLineChars="0" w:firstLine="0"/>
              <w:jc w:val="center"/>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机考评分</w:t>
            </w:r>
          </w:p>
          <w:p w14:paraId="719C2C48" w14:textId="77777777" w:rsidR="00E43A44" w:rsidRDefault="00000000">
            <w:pPr>
              <w:pStyle w:val="2"/>
              <w:spacing w:after="0"/>
              <w:ind w:leftChars="0" w:left="0" w:firstLineChars="0" w:firstLine="0"/>
              <w:jc w:val="center"/>
              <w:rPr>
                <w:lang w:val="en-US"/>
              </w:rPr>
            </w:pPr>
            <w:r>
              <w:rPr>
                <w:rFonts w:ascii="仿宋_GB2312" w:eastAsia="仿宋_GB2312" w:hAnsi="仿宋_GB2312" w:cs="仿宋_GB2312" w:hint="eastAsia"/>
                <w:color w:val="000000"/>
                <w:kern w:val="2"/>
                <w:sz w:val="24"/>
                <w:szCs w:val="24"/>
                <w:lang w:val="en-US" w:bidi="ar-SA"/>
              </w:rPr>
              <w:t>结果评分</w:t>
            </w:r>
          </w:p>
        </w:tc>
      </w:tr>
      <w:tr w:rsidR="00E43A44" w14:paraId="00C7BDEB" w14:textId="77777777">
        <w:trPr>
          <w:trHeight w:val="567"/>
          <w:jc w:val="center"/>
        </w:trPr>
        <w:tc>
          <w:tcPr>
            <w:tcW w:w="910" w:type="dxa"/>
            <w:vAlign w:val="center"/>
          </w:tcPr>
          <w:p w14:paraId="4FD83D87" w14:textId="77777777" w:rsidR="00E43A44" w:rsidRDefault="00000000">
            <w:pPr>
              <w:pStyle w:val="2"/>
              <w:spacing w:after="0"/>
              <w:ind w:leftChars="0" w:left="0" w:firstLineChars="0" w:firstLine="0"/>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模块3</w:t>
            </w:r>
          </w:p>
        </w:tc>
        <w:tc>
          <w:tcPr>
            <w:tcW w:w="2370" w:type="dxa"/>
            <w:vAlign w:val="center"/>
          </w:tcPr>
          <w:p w14:paraId="35BD5124" w14:textId="77777777" w:rsidR="00E43A44" w:rsidRDefault="00000000">
            <w:pPr>
              <w:rPr>
                <w:rFonts w:ascii="仿宋_GB2312" w:eastAsia="仿宋_GB2312" w:hAnsi="仿宋_GB2312" w:cs="仿宋_GB2312"/>
                <w:kern w:val="2"/>
                <w:sz w:val="24"/>
                <w:szCs w:val="24"/>
                <w:lang w:val="en-US" w:bidi="ar-SA"/>
              </w:rPr>
            </w:pPr>
            <w:r>
              <w:rPr>
                <w:rFonts w:ascii="仿宋_GB2312" w:eastAsia="仿宋_GB2312" w:cs="仿宋_GB2312"/>
                <w:sz w:val="24"/>
                <w:szCs w:val="24"/>
                <w:lang w:bidi="ar"/>
              </w:rPr>
              <w:t>根据背景</w:t>
            </w:r>
            <w:r>
              <w:rPr>
                <w:rFonts w:ascii="仿宋_GB2312" w:eastAsia="仿宋_GB2312" w:cs="仿宋_GB2312" w:hint="eastAsia"/>
                <w:sz w:val="24"/>
                <w:szCs w:val="24"/>
                <w:lang w:bidi="ar"/>
              </w:rPr>
              <w:t>市场环境提供的某行业大数据，以及1</w:t>
            </w:r>
            <w:r>
              <w:rPr>
                <w:rFonts w:ascii="仿宋_GB2312" w:eastAsia="仿宋_GB2312" w:cs="仿宋_GB2312"/>
                <w:sz w:val="24"/>
                <w:szCs w:val="24"/>
                <w:lang w:bidi="ar"/>
              </w:rPr>
              <w:t>0</w:t>
            </w:r>
            <w:r>
              <w:rPr>
                <w:rFonts w:ascii="仿宋_GB2312" w:eastAsia="仿宋_GB2312" w:cs="仿宋_GB2312" w:hint="eastAsia"/>
                <w:sz w:val="24"/>
                <w:szCs w:val="24"/>
                <w:lang w:bidi="ar"/>
              </w:rPr>
              <w:t>家</w:t>
            </w:r>
            <w:r>
              <w:rPr>
                <w:rFonts w:ascii="仿宋_GB2312" w:eastAsia="仿宋_GB2312" w:cs="仿宋_GB2312"/>
                <w:sz w:val="24"/>
                <w:szCs w:val="24"/>
                <w:lang w:bidi="ar"/>
              </w:rPr>
              <w:t>企业</w:t>
            </w:r>
            <w:r>
              <w:rPr>
                <w:rFonts w:ascii="仿宋_GB2312" w:eastAsia="仿宋_GB2312" w:cs="仿宋_GB2312" w:hint="eastAsia"/>
                <w:sz w:val="24"/>
                <w:szCs w:val="24"/>
                <w:lang w:bidi="ar"/>
              </w:rPr>
              <w:t>连续经营5年的</w:t>
            </w:r>
            <w:r>
              <w:rPr>
                <w:rFonts w:ascii="仿宋_GB2312" w:eastAsia="仿宋_GB2312" w:cs="仿宋_GB2312"/>
                <w:sz w:val="24"/>
                <w:szCs w:val="24"/>
                <w:lang w:bidi="ar"/>
              </w:rPr>
              <w:t>经营</w:t>
            </w:r>
            <w:r>
              <w:rPr>
                <w:rFonts w:ascii="仿宋_GB2312" w:eastAsia="仿宋_GB2312" w:cs="仿宋_GB2312" w:hint="eastAsia"/>
                <w:sz w:val="24"/>
                <w:szCs w:val="24"/>
                <w:lang w:bidi="ar"/>
              </w:rPr>
              <w:t>数据，围绕某企业战略</w:t>
            </w:r>
            <w:r>
              <w:rPr>
                <w:rFonts w:ascii="仿宋_GB2312" w:eastAsia="仿宋_GB2312" w:cs="仿宋_GB2312"/>
                <w:sz w:val="24"/>
                <w:szCs w:val="24"/>
                <w:lang w:bidi="ar"/>
              </w:rPr>
              <w:t>目标，</w:t>
            </w:r>
            <w:r>
              <w:rPr>
                <w:rFonts w:ascii="仿宋_GB2312" w:eastAsia="仿宋_GB2312" w:cs="仿宋_GB2312" w:hint="eastAsia"/>
                <w:sz w:val="24"/>
                <w:szCs w:val="24"/>
                <w:lang w:bidi="ar"/>
              </w:rPr>
              <w:t>从商品、客户、供应</w:t>
            </w:r>
            <w:r>
              <w:rPr>
                <w:rFonts w:ascii="仿宋_GB2312" w:eastAsia="仿宋_GB2312" w:cs="仿宋_GB2312" w:hint="eastAsia"/>
                <w:sz w:val="24"/>
                <w:szCs w:val="24"/>
                <w:lang w:val="en-US" w:bidi="ar"/>
              </w:rPr>
              <w:t>链</w:t>
            </w:r>
            <w:r>
              <w:rPr>
                <w:rFonts w:ascii="仿宋_GB2312" w:eastAsia="仿宋_GB2312" w:cs="仿宋_GB2312" w:hint="eastAsia"/>
                <w:sz w:val="24"/>
                <w:szCs w:val="24"/>
                <w:lang w:bidi="ar"/>
              </w:rPr>
              <w:t>、竞争对手、营销推广</w:t>
            </w:r>
            <w:r>
              <w:rPr>
                <w:rFonts w:ascii="仿宋_GB2312" w:eastAsia="仿宋_GB2312" w:cs="仿宋_GB2312" w:hint="eastAsia"/>
                <w:sz w:val="24"/>
                <w:szCs w:val="24"/>
                <w:lang w:val="en-US" w:bidi="ar"/>
              </w:rPr>
              <w:t>等</w:t>
            </w:r>
            <w:r>
              <w:rPr>
                <w:rFonts w:ascii="仿宋_GB2312" w:eastAsia="仿宋_GB2312" w:cs="仿宋_GB2312"/>
                <w:sz w:val="24"/>
                <w:szCs w:val="24"/>
                <w:lang w:bidi="ar"/>
              </w:rPr>
              <w:t>维度</w:t>
            </w:r>
            <w:r>
              <w:rPr>
                <w:rFonts w:ascii="仿宋_GB2312" w:eastAsia="仿宋_GB2312" w:cs="仿宋_GB2312" w:hint="eastAsia"/>
                <w:sz w:val="24"/>
                <w:szCs w:val="24"/>
                <w:lang w:bidi="ar"/>
              </w:rPr>
              <w:t>，根据企业商务数据分析结果，围绕企业经营状况和未来经营计划</w:t>
            </w:r>
            <w:r>
              <w:rPr>
                <w:rFonts w:ascii="仿宋_GB2312" w:eastAsia="仿宋_GB2312" w:cs="仿宋_GB2312"/>
                <w:sz w:val="24"/>
                <w:szCs w:val="24"/>
                <w:lang w:bidi="ar"/>
              </w:rPr>
              <w:t>，</w:t>
            </w:r>
            <w:r>
              <w:rPr>
                <w:rFonts w:ascii="仿宋_GB2312" w:eastAsia="仿宋_GB2312" w:cs="仿宋_GB2312" w:hint="eastAsia"/>
                <w:sz w:val="24"/>
                <w:szCs w:val="24"/>
                <w:lang w:bidi="ar"/>
              </w:rPr>
              <w:t>撰写</w:t>
            </w:r>
            <w:r>
              <w:rPr>
                <w:rFonts w:ascii="仿宋_GB2312" w:eastAsia="仿宋_GB2312" w:cs="仿宋_GB2312"/>
                <w:sz w:val="24"/>
                <w:szCs w:val="24"/>
                <w:lang w:bidi="ar"/>
              </w:rPr>
              <w:t>商务数据分析报告</w:t>
            </w:r>
            <w:r>
              <w:rPr>
                <w:rFonts w:ascii="仿宋_GB2312" w:eastAsia="仿宋_GB2312" w:cs="仿宋_GB2312" w:hint="eastAsia"/>
                <w:sz w:val="24"/>
                <w:szCs w:val="24"/>
                <w:lang w:val="en-US" w:bidi="ar"/>
              </w:rPr>
              <w:t>与PPT</w:t>
            </w:r>
            <w:r>
              <w:rPr>
                <w:rFonts w:ascii="仿宋_GB2312" w:eastAsia="仿宋_GB2312" w:cs="仿宋_GB2312"/>
                <w:sz w:val="24"/>
                <w:szCs w:val="24"/>
                <w:lang w:bidi="ar"/>
              </w:rPr>
              <w:t>，并根据商务数据分析报告</w:t>
            </w:r>
            <w:r>
              <w:rPr>
                <w:rFonts w:ascii="仿宋_GB2312" w:eastAsia="仿宋_GB2312" w:cs="仿宋_GB2312" w:hint="eastAsia"/>
                <w:sz w:val="24"/>
                <w:szCs w:val="24"/>
                <w:lang w:bidi="ar"/>
              </w:rPr>
              <w:t>进行报告</w:t>
            </w:r>
            <w:r>
              <w:rPr>
                <w:rFonts w:ascii="仿宋_GB2312" w:eastAsia="仿宋_GB2312" w:cs="仿宋_GB2312"/>
                <w:sz w:val="24"/>
                <w:szCs w:val="24"/>
                <w:lang w:bidi="ar"/>
              </w:rPr>
              <w:t>陈述。</w:t>
            </w:r>
          </w:p>
        </w:tc>
        <w:tc>
          <w:tcPr>
            <w:tcW w:w="2190" w:type="dxa"/>
            <w:gridSpan w:val="2"/>
            <w:vAlign w:val="center"/>
          </w:tcPr>
          <w:p w14:paraId="3ADE978A" w14:textId="77777777" w:rsidR="00E43A44" w:rsidRDefault="00000000">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1.商务数据分析报告撰写</w:t>
            </w:r>
          </w:p>
          <w:p w14:paraId="08684B39" w14:textId="77777777" w:rsidR="00E43A44" w:rsidRDefault="00000000">
            <w:pPr>
              <w:pStyle w:val="ac"/>
              <w:ind w:firstLineChars="0" w:firstLine="0"/>
              <w:rPr>
                <w:lang w:val="en-US"/>
              </w:rPr>
            </w:pPr>
            <w:r>
              <w:rPr>
                <w:rFonts w:ascii="仿宋_GB2312" w:eastAsia="仿宋_GB2312" w:hAnsi="仿宋_GB2312" w:cs="仿宋_GB2312" w:hint="eastAsia"/>
                <w:color w:val="000000"/>
                <w:kern w:val="2"/>
                <w:lang w:val="en-US" w:bidi="ar-SA"/>
              </w:rPr>
              <w:t>2.商务数据分析PPT制作</w:t>
            </w:r>
          </w:p>
          <w:p w14:paraId="241A8521" w14:textId="77777777" w:rsidR="00E43A44" w:rsidRDefault="00000000">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3.商务数据分析报告陈述</w:t>
            </w:r>
          </w:p>
        </w:tc>
        <w:tc>
          <w:tcPr>
            <w:tcW w:w="2235" w:type="dxa"/>
            <w:gridSpan w:val="2"/>
            <w:vAlign w:val="center"/>
          </w:tcPr>
          <w:p w14:paraId="2871F80A" w14:textId="77777777" w:rsidR="00E43A44" w:rsidRDefault="00000000">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1.</w:t>
            </w:r>
            <w:r>
              <w:rPr>
                <w:rFonts w:ascii="仿宋_GB2312" w:eastAsia="仿宋_GB2312" w:hAnsi="Times New Roman" w:cs="仿宋_GB2312"/>
                <w:kern w:val="2"/>
                <w:sz w:val="24"/>
                <w:szCs w:val="24"/>
                <w:lang w:val="en-US" w:bidi="ar"/>
              </w:rPr>
              <w:t>商务数据分析报告框架搭建</w:t>
            </w:r>
            <w:r>
              <w:rPr>
                <w:rFonts w:ascii="仿宋_GB2312" w:eastAsia="仿宋_GB2312" w:hAnsi="Times New Roman" w:cs="仿宋_GB2312" w:hint="eastAsia"/>
                <w:kern w:val="2"/>
                <w:sz w:val="24"/>
                <w:szCs w:val="24"/>
                <w:lang w:val="en-US" w:bidi="ar"/>
              </w:rPr>
              <w:t>思路</w:t>
            </w:r>
          </w:p>
          <w:p w14:paraId="37456230" w14:textId="77777777" w:rsidR="00E43A44" w:rsidRDefault="00000000">
            <w:pPr>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2.商务数据分析方法</w:t>
            </w:r>
          </w:p>
          <w:p w14:paraId="7BD49B02" w14:textId="77777777" w:rsidR="00E43A44" w:rsidRDefault="00000000">
            <w:pPr>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3.</w:t>
            </w:r>
            <w:r>
              <w:rPr>
                <w:rFonts w:ascii="仿宋_GB2312" w:eastAsia="仿宋_GB2312" w:hAnsi="Times New Roman" w:cs="仿宋_GB2312"/>
                <w:color w:val="000000"/>
                <w:kern w:val="2"/>
                <w:sz w:val="24"/>
                <w:szCs w:val="24"/>
                <w:lang w:val="en-US" w:bidi="ar"/>
              </w:rPr>
              <w:t>商务数据分析报告</w:t>
            </w:r>
            <w:r>
              <w:rPr>
                <w:rFonts w:ascii="仿宋_GB2312" w:eastAsia="仿宋_GB2312" w:hAnsi="Times New Roman" w:cs="仿宋_GB2312" w:hint="eastAsia"/>
                <w:color w:val="000000"/>
                <w:kern w:val="2"/>
                <w:sz w:val="24"/>
                <w:szCs w:val="24"/>
                <w:lang w:val="en-US" w:bidi="ar"/>
              </w:rPr>
              <w:t>撰写流程</w:t>
            </w:r>
          </w:p>
          <w:p w14:paraId="264B982F" w14:textId="77777777" w:rsidR="00E43A44" w:rsidRDefault="00000000">
            <w:pPr>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4.4P理论应用方法</w:t>
            </w:r>
          </w:p>
          <w:p w14:paraId="3D1A11AD" w14:textId="77777777" w:rsidR="00E43A44" w:rsidRDefault="00000000">
            <w:pPr>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5.商务数据分析PPT制作原则</w:t>
            </w:r>
          </w:p>
          <w:p w14:paraId="2C24E214" w14:textId="77777777" w:rsidR="00E43A44" w:rsidRDefault="00000000">
            <w:pPr>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6.商务数据报告陈述思路</w:t>
            </w:r>
          </w:p>
        </w:tc>
        <w:tc>
          <w:tcPr>
            <w:tcW w:w="2925" w:type="dxa"/>
            <w:gridSpan w:val="2"/>
            <w:vAlign w:val="center"/>
          </w:tcPr>
          <w:p w14:paraId="1E01F701" w14:textId="77777777" w:rsidR="00E43A44" w:rsidRDefault="00000000">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《运营管理数据分析》</w:t>
            </w:r>
          </w:p>
          <w:p w14:paraId="4C6D9DC1" w14:textId="77777777" w:rsidR="00E43A44" w:rsidRDefault="00000000">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《数据分析与可视化》</w:t>
            </w:r>
          </w:p>
          <w:p w14:paraId="2449DE64" w14:textId="77777777" w:rsidR="00E43A44" w:rsidRDefault="00000000">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《商务数据分析与应用》</w:t>
            </w:r>
          </w:p>
        </w:tc>
        <w:tc>
          <w:tcPr>
            <w:tcW w:w="818" w:type="dxa"/>
            <w:vAlign w:val="center"/>
          </w:tcPr>
          <w:p w14:paraId="40E55DAC" w14:textId="77777777" w:rsidR="00E43A44" w:rsidRDefault="00000000">
            <w:pPr>
              <w:pStyle w:val="2"/>
              <w:spacing w:after="0"/>
              <w:ind w:leftChars="0" w:left="0" w:firstLineChars="0" w:firstLine="0"/>
              <w:jc w:val="center"/>
              <w:rPr>
                <w:rFonts w:ascii="仿宋_GB2312" w:eastAsia="仿宋_GB2312"/>
                <w:color w:val="000000"/>
                <w:sz w:val="24"/>
                <w:szCs w:val="24"/>
                <w:lang w:val="en-US"/>
              </w:rPr>
            </w:pPr>
            <w:r>
              <w:rPr>
                <w:rFonts w:ascii="仿宋_GB2312" w:eastAsia="仿宋_GB2312" w:hint="eastAsia"/>
                <w:color w:val="000000"/>
                <w:sz w:val="24"/>
                <w:szCs w:val="24"/>
                <w:lang w:val="en-US"/>
              </w:rPr>
              <w:t>30</w:t>
            </w:r>
          </w:p>
        </w:tc>
        <w:tc>
          <w:tcPr>
            <w:tcW w:w="765" w:type="dxa"/>
            <w:vAlign w:val="center"/>
          </w:tcPr>
          <w:p w14:paraId="3A4763EE" w14:textId="77777777" w:rsidR="00E43A44" w:rsidRDefault="00000000">
            <w:pPr>
              <w:pStyle w:val="2"/>
              <w:spacing w:after="0"/>
              <w:ind w:leftChars="0" w:left="0" w:firstLineChars="0" w:firstLine="0"/>
              <w:jc w:val="center"/>
              <w:rPr>
                <w:rFonts w:ascii="仿宋_GB2312" w:eastAsia="仿宋_GB2312"/>
                <w:color w:val="000000"/>
                <w:sz w:val="24"/>
                <w:szCs w:val="24"/>
              </w:rPr>
            </w:pPr>
            <w:r>
              <w:rPr>
                <w:rFonts w:ascii="仿宋_GB2312" w:eastAsia="仿宋_GB2312" w:hint="eastAsia"/>
                <w:color w:val="000000"/>
                <w:sz w:val="24"/>
                <w:szCs w:val="24"/>
                <w:lang w:val="en-US"/>
              </w:rPr>
              <w:t>24</w:t>
            </w:r>
            <w:r>
              <w:rPr>
                <w:rFonts w:ascii="仿宋_GB2312" w:eastAsia="仿宋_GB2312"/>
                <w:color w:val="000000"/>
                <w:sz w:val="24"/>
                <w:szCs w:val="24"/>
              </w:rPr>
              <w:t>0</w:t>
            </w:r>
          </w:p>
        </w:tc>
        <w:tc>
          <w:tcPr>
            <w:tcW w:w="1217" w:type="dxa"/>
            <w:vAlign w:val="center"/>
          </w:tcPr>
          <w:p w14:paraId="5FD17022" w14:textId="77777777" w:rsidR="00E43A44" w:rsidRDefault="00000000">
            <w:pPr>
              <w:pStyle w:val="2"/>
              <w:spacing w:after="0"/>
              <w:ind w:leftChars="0" w:left="0" w:firstLineChars="0" w:firstLine="0"/>
              <w:jc w:val="center"/>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结果评分</w:t>
            </w:r>
          </w:p>
        </w:tc>
      </w:tr>
    </w:tbl>
    <w:p w14:paraId="09CD93A0" w14:textId="77777777" w:rsidR="00E43A44" w:rsidRDefault="00000000">
      <w:pPr>
        <w:rPr>
          <w:b/>
          <w:color w:val="000000"/>
          <w:sz w:val="24"/>
          <w:szCs w:val="24"/>
          <w:lang w:val="en-US"/>
        </w:rPr>
      </w:pPr>
      <w:r>
        <w:rPr>
          <w:rFonts w:hint="eastAsia"/>
          <w:b/>
          <w:color w:val="000000"/>
          <w:sz w:val="24"/>
          <w:szCs w:val="24"/>
          <w:lang w:val="en-US"/>
        </w:rPr>
        <w:br w:type="page"/>
      </w:r>
    </w:p>
    <w:p w14:paraId="2EA51DE5" w14:textId="77777777" w:rsidR="00E43A44" w:rsidRDefault="00000000">
      <w:pPr>
        <w:jc w:val="center"/>
        <w:outlineLvl w:val="2"/>
      </w:pPr>
      <w:r>
        <w:rPr>
          <w:rFonts w:ascii="仿宋_GB2312" w:eastAsia="仿宋_GB2312" w:hAnsi="仿宋_GB2312" w:cs="仿宋_GB2312" w:hint="eastAsia"/>
          <w:b/>
          <w:bCs/>
          <w:sz w:val="24"/>
        </w:rPr>
        <w:lastRenderedPageBreak/>
        <w:t>表</w:t>
      </w:r>
      <w:r>
        <w:rPr>
          <w:rFonts w:ascii="仿宋_GB2312" w:eastAsia="仿宋_GB2312" w:hAnsi="仿宋_GB2312" w:cs="仿宋_GB2312" w:hint="eastAsia"/>
          <w:b/>
          <w:bCs/>
          <w:sz w:val="24"/>
          <w:lang w:val="en-US"/>
        </w:rPr>
        <w:t>2</w:t>
      </w:r>
      <w:r>
        <w:rPr>
          <w:rFonts w:ascii="仿宋_GB2312" w:eastAsia="仿宋_GB2312" w:hAnsi="仿宋_GB2312" w:cs="仿宋_GB2312"/>
          <w:b/>
          <w:bCs/>
          <w:sz w:val="24"/>
        </w:rPr>
        <w:t xml:space="preserve"> </w:t>
      </w:r>
      <w:r>
        <w:rPr>
          <w:rFonts w:ascii="仿宋_GB2312" w:eastAsia="仿宋_GB2312" w:hAnsi="仿宋_GB2312" w:cs="仿宋_GB2312" w:hint="eastAsia"/>
          <w:b/>
          <w:bCs/>
          <w:sz w:val="24"/>
        </w:rPr>
        <w:t>单选题</w:t>
      </w:r>
    </w:p>
    <w:tbl>
      <w:tblPr>
        <w:tblW w:w="12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5"/>
        <w:gridCol w:w="2922"/>
        <w:gridCol w:w="1903"/>
        <w:gridCol w:w="1150"/>
        <w:gridCol w:w="1101"/>
        <w:gridCol w:w="2324"/>
      </w:tblGrid>
      <w:tr w:rsidR="00E43A44" w14:paraId="6CF6AB1D" w14:textId="77777777">
        <w:trPr>
          <w:trHeight w:val="567"/>
          <w:jc w:val="center"/>
        </w:trPr>
        <w:tc>
          <w:tcPr>
            <w:tcW w:w="3525" w:type="dxa"/>
            <w:vAlign w:val="center"/>
          </w:tcPr>
          <w:p w14:paraId="0F78A516"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赛项名称</w:t>
            </w:r>
          </w:p>
        </w:tc>
        <w:tc>
          <w:tcPr>
            <w:tcW w:w="2922" w:type="dxa"/>
            <w:vAlign w:val="center"/>
          </w:tcPr>
          <w:p w14:paraId="2261F261" w14:textId="77777777" w:rsidR="00E43A44" w:rsidRDefault="00000000">
            <w:pPr>
              <w:pStyle w:val="2"/>
              <w:adjustRightInd w:val="0"/>
              <w:snapToGrid w:val="0"/>
              <w:spacing w:after="0"/>
              <w:ind w:leftChars="0" w:left="0" w:firstLineChars="0" w:firstLine="0"/>
              <w:jc w:val="center"/>
              <w:rPr>
                <w:rFonts w:eastAsia="仿宋"/>
                <w:bCs/>
                <w:color w:val="000000"/>
                <w:sz w:val="24"/>
                <w:szCs w:val="24"/>
              </w:rPr>
            </w:pPr>
            <w:r>
              <w:rPr>
                <w:rFonts w:ascii="仿宋_GB2312" w:eastAsia="仿宋_GB2312" w:cs="仿宋_GB2312" w:hint="eastAsia"/>
                <w:bCs/>
                <w:sz w:val="24"/>
                <w:szCs w:val="24"/>
              </w:rPr>
              <w:t>商务数据分析</w:t>
            </w:r>
          </w:p>
        </w:tc>
        <w:tc>
          <w:tcPr>
            <w:tcW w:w="3053" w:type="dxa"/>
            <w:gridSpan w:val="2"/>
            <w:vAlign w:val="center"/>
          </w:tcPr>
          <w:p w14:paraId="229C49F8"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英语名称</w:t>
            </w:r>
          </w:p>
        </w:tc>
        <w:tc>
          <w:tcPr>
            <w:tcW w:w="3425" w:type="dxa"/>
            <w:gridSpan w:val="2"/>
            <w:vAlign w:val="center"/>
          </w:tcPr>
          <w:p w14:paraId="60CE7F4E" w14:textId="77777777" w:rsidR="00E43A44" w:rsidRDefault="00000000">
            <w:pPr>
              <w:pStyle w:val="2"/>
              <w:adjustRightInd w:val="0"/>
              <w:snapToGrid w:val="0"/>
              <w:spacing w:after="0"/>
              <w:ind w:leftChars="0" w:left="0" w:firstLineChars="0" w:firstLine="0"/>
              <w:jc w:val="center"/>
              <w:rPr>
                <w:rFonts w:eastAsia="仿宋"/>
                <w:bCs/>
                <w:color w:val="000000"/>
                <w:sz w:val="24"/>
                <w:szCs w:val="24"/>
              </w:rPr>
            </w:pPr>
            <w:r>
              <w:rPr>
                <w:rFonts w:ascii="仿宋_GB2312" w:eastAsia="仿宋_GB2312" w:cs="仿宋_GB2312" w:hint="eastAsia"/>
                <w:bCs/>
                <w:sz w:val="24"/>
                <w:szCs w:val="24"/>
              </w:rPr>
              <w:t>Business Data Analysis</w:t>
            </w:r>
          </w:p>
        </w:tc>
      </w:tr>
      <w:tr w:rsidR="00E43A44" w14:paraId="3C30B80E" w14:textId="77777777">
        <w:trPr>
          <w:trHeight w:val="567"/>
          <w:jc w:val="center"/>
        </w:trPr>
        <w:tc>
          <w:tcPr>
            <w:tcW w:w="3525" w:type="dxa"/>
            <w:vAlign w:val="center"/>
          </w:tcPr>
          <w:p w14:paraId="4E0F5C8A"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赛项编号</w:t>
            </w:r>
          </w:p>
        </w:tc>
        <w:tc>
          <w:tcPr>
            <w:tcW w:w="2922" w:type="dxa"/>
            <w:vAlign w:val="center"/>
          </w:tcPr>
          <w:p w14:paraId="3E5DEE47"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cs="仿宋_GB2312" w:hint="eastAsia"/>
                <w:bCs/>
                <w:sz w:val="24"/>
                <w:szCs w:val="24"/>
              </w:rPr>
              <w:t>GZ079</w:t>
            </w:r>
          </w:p>
        </w:tc>
        <w:tc>
          <w:tcPr>
            <w:tcW w:w="3053" w:type="dxa"/>
            <w:gridSpan w:val="2"/>
            <w:vAlign w:val="center"/>
          </w:tcPr>
          <w:p w14:paraId="348AF2F5"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归属产业</w:t>
            </w:r>
          </w:p>
        </w:tc>
        <w:tc>
          <w:tcPr>
            <w:tcW w:w="3425" w:type="dxa"/>
            <w:gridSpan w:val="2"/>
            <w:vAlign w:val="center"/>
          </w:tcPr>
          <w:p w14:paraId="519780B0"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cs="仿宋_GB2312" w:hint="eastAsia"/>
                <w:bCs/>
                <w:sz w:val="24"/>
                <w:szCs w:val="24"/>
              </w:rPr>
              <w:t>现代服务业</w:t>
            </w:r>
          </w:p>
        </w:tc>
      </w:tr>
      <w:tr w:rsidR="00E43A44" w14:paraId="2763D1A3" w14:textId="77777777">
        <w:trPr>
          <w:trHeight w:val="567"/>
          <w:jc w:val="center"/>
        </w:trPr>
        <w:tc>
          <w:tcPr>
            <w:tcW w:w="12925" w:type="dxa"/>
            <w:gridSpan w:val="6"/>
            <w:vAlign w:val="center"/>
          </w:tcPr>
          <w:p w14:paraId="3411BBF1"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赛项组别</w:t>
            </w:r>
          </w:p>
        </w:tc>
      </w:tr>
      <w:tr w:rsidR="00E43A44" w14:paraId="29F81363" w14:textId="77777777">
        <w:trPr>
          <w:trHeight w:val="567"/>
          <w:jc w:val="center"/>
        </w:trPr>
        <w:tc>
          <w:tcPr>
            <w:tcW w:w="6447" w:type="dxa"/>
            <w:gridSpan w:val="2"/>
            <w:vAlign w:val="center"/>
          </w:tcPr>
          <w:p w14:paraId="3B6E1FD3"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中职组</w:t>
            </w:r>
          </w:p>
        </w:tc>
        <w:tc>
          <w:tcPr>
            <w:tcW w:w="6478" w:type="dxa"/>
            <w:gridSpan w:val="4"/>
            <w:vAlign w:val="center"/>
          </w:tcPr>
          <w:p w14:paraId="0AC7B1AE"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高职组</w:t>
            </w:r>
          </w:p>
        </w:tc>
      </w:tr>
      <w:tr w:rsidR="00E43A44" w14:paraId="6445DD3A" w14:textId="77777777">
        <w:trPr>
          <w:trHeight w:val="567"/>
          <w:jc w:val="center"/>
        </w:trPr>
        <w:tc>
          <w:tcPr>
            <w:tcW w:w="6447" w:type="dxa"/>
            <w:gridSpan w:val="2"/>
            <w:vAlign w:val="center"/>
          </w:tcPr>
          <w:p w14:paraId="2D0C9921"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□学生组 □教师组 □师生联队试点赛项</w:t>
            </w:r>
          </w:p>
        </w:tc>
        <w:tc>
          <w:tcPr>
            <w:tcW w:w="6478" w:type="dxa"/>
            <w:gridSpan w:val="4"/>
            <w:vAlign w:val="center"/>
          </w:tcPr>
          <w:p w14:paraId="575B4A7F"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Segoe UI Symbol" w:eastAsia="仿宋_GB2312" w:hAnsi="Segoe UI Symbol" w:cs="Segoe UI Symbol" w:hint="eastAsia"/>
                <w:b/>
                <w:bCs/>
                <w:sz w:val="24"/>
                <w:szCs w:val="24"/>
              </w:rPr>
              <w:t>☑</w:t>
            </w:r>
            <w:r>
              <w:rPr>
                <w:rFonts w:eastAsia="仿宋" w:hint="eastAsia"/>
                <w:b/>
                <w:bCs/>
                <w:sz w:val="24"/>
                <w:szCs w:val="24"/>
              </w:rPr>
              <w:t>学生组</w:t>
            </w:r>
            <w:r>
              <w:rPr>
                <w:rFonts w:ascii="仿宋_GB2312" w:eastAsia="仿宋_GB2312" w:hAnsi="仿宋_GB2312" w:cs="仿宋_GB2312" w:hint="eastAsia"/>
                <w:b/>
                <w:bCs/>
                <w:sz w:val="24"/>
                <w:szCs w:val="24"/>
              </w:rPr>
              <w:t xml:space="preserve"> □教师组 □师生联队试点赛项</w:t>
            </w:r>
          </w:p>
        </w:tc>
      </w:tr>
      <w:tr w:rsidR="00E43A44" w14:paraId="6328F3D0" w14:textId="77777777">
        <w:trPr>
          <w:trHeight w:val="567"/>
          <w:jc w:val="center"/>
        </w:trPr>
        <w:tc>
          <w:tcPr>
            <w:tcW w:w="6447" w:type="dxa"/>
            <w:gridSpan w:val="2"/>
            <w:vAlign w:val="center"/>
          </w:tcPr>
          <w:p w14:paraId="6744D3E8"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题目类型（共30题，每题0.4分，共12分）</w:t>
            </w:r>
          </w:p>
        </w:tc>
        <w:tc>
          <w:tcPr>
            <w:tcW w:w="6478" w:type="dxa"/>
            <w:gridSpan w:val="4"/>
            <w:vAlign w:val="center"/>
          </w:tcPr>
          <w:p w14:paraId="56826351"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sym w:font="Wingdings 2" w:char="0052"/>
            </w:r>
            <w:r>
              <w:rPr>
                <w:rFonts w:eastAsia="仿宋" w:hint="eastAsia"/>
                <w:b/>
                <w:color w:val="000000"/>
                <w:sz w:val="24"/>
                <w:szCs w:val="24"/>
              </w:rPr>
              <w:t xml:space="preserve">单选题   </w:t>
            </w:r>
            <w:r>
              <w:rPr>
                <w:rFonts w:eastAsia="仿宋" w:hint="eastAsia"/>
                <w:b/>
                <w:color w:val="000000"/>
                <w:sz w:val="24"/>
                <w:szCs w:val="24"/>
              </w:rPr>
              <w:sym w:font="Wingdings 2" w:char="00A3"/>
            </w:r>
            <w:r>
              <w:rPr>
                <w:rFonts w:eastAsia="仿宋" w:hint="eastAsia"/>
                <w:b/>
                <w:color w:val="000000"/>
                <w:sz w:val="24"/>
                <w:szCs w:val="24"/>
              </w:rPr>
              <w:t xml:space="preserve">多选题  </w:t>
            </w:r>
            <w:r>
              <w:rPr>
                <w:rFonts w:eastAsia="仿宋" w:hint="eastAsia"/>
                <w:b/>
                <w:color w:val="000000"/>
                <w:sz w:val="24"/>
                <w:szCs w:val="24"/>
              </w:rPr>
              <w:sym w:font="Wingdings 2" w:char="00A3"/>
            </w:r>
            <w:r>
              <w:rPr>
                <w:rFonts w:eastAsia="仿宋" w:hint="eastAsia"/>
                <w:b/>
                <w:color w:val="000000"/>
                <w:sz w:val="24"/>
                <w:szCs w:val="24"/>
              </w:rPr>
              <w:t>是非题</w:t>
            </w:r>
          </w:p>
        </w:tc>
      </w:tr>
      <w:tr w:rsidR="00E43A44" w14:paraId="557A7685" w14:textId="77777777">
        <w:trPr>
          <w:trHeight w:val="567"/>
          <w:jc w:val="center"/>
        </w:trPr>
        <w:tc>
          <w:tcPr>
            <w:tcW w:w="3525" w:type="dxa"/>
            <w:vAlign w:val="center"/>
          </w:tcPr>
          <w:p w14:paraId="351E6727"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题目内容</w:t>
            </w:r>
          </w:p>
        </w:tc>
        <w:tc>
          <w:tcPr>
            <w:tcW w:w="4825" w:type="dxa"/>
            <w:gridSpan w:val="2"/>
            <w:vAlign w:val="center"/>
          </w:tcPr>
          <w:p w14:paraId="6A680EEB" w14:textId="77777777" w:rsidR="00E43A44" w:rsidRDefault="00000000">
            <w:pPr>
              <w:pStyle w:val="2"/>
              <w:adjustRightInd w:val="0"/>
              <w:snapToGrid w:val="0"/>
              <w:spacing w:after="0"/>
              <w:ind w:leftChars="0" w:left="0" w:firstLineChars="0" w:firstLine="0"/>
              <w:jc w:val="center"/>
              <w:rPr>
                <w:rFonts w:eastAsia="仿宋"/>
                <w:bCs/>
                <w:color w:val="000000"/>
                <w:sz w:val="24"/>
                <w:szCs w:val="24"/>
              </w:rPr>
            </w:pPr>
            <w:r>
              <w:rPr>
                <w:rFonts w:eastAsia="仿宋" w:hint="eastAsia"/>
                <w:b/>
                <w:color w:val="000000"/>
                <w:sz w:val="24"/>
                <w:szCs w:val="24"/>
              </w:rPr>
              <w:t>题目选项</w:t>
            </w:r>
          </w:p>
        </w:tc>
        <w:tc>
          <w:tcPr>
            <w:tcW w:w="2251" w:type="dxa"/>
            <w:gridSpan w:val="2"/>
            <w:vAlign w:val="center"/>
          </w:tcPr>
          <w:p w14:paraId="35113FB6"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题目答案</w:t>
            </w:r>
          </w:p>
        </w:tc>
        <w:tc>
          <w:tcPr>
            <w:tcW w:w="2324" w:type="dxa"/>
            <w:vAlign w:val="center"/>
          </w:tcPr>
          <w:p w14:paraId="71C609FF"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难度系数</w:t>
            </w:r>
          </w:p>
        </w:tc>
      </w:tr>
      <w:tr w:rsidR="00E43A44" w14:paraId="11598547" w14:textId="77777777">
        <w:trPr>
          <w:trHeight w:val="567"/>
          <w:jc w:val="center"/>
        </w:trPr>
        <w:tc>
          <w:tcPr>
            <w:tcW w:w="3525" w:type="dxa"/>
            <w:vAlign w:val="center"/>
          </w:tcPr>
          <w:p w14:paraId="5621A1F5" w14:textId="77777777" w:rsidR="00E43A44" w:rsidRDefault="00000000">
            <w:pPr>
              <w:rPr>
                <w:color w:val="000000"/>
                <w:sz w:val="24"/>
                <w:szCs w:val="24"/>
              </w:rPr>
            </w:pPr>
            <w:r>
              <w:rPr>
                <w:rFonts w:hint="eastAsia"/>
                <w:color w:val="000000"/>
                <w:sz w:val="24"/>
                <w:szCs w:val="24"/>
                <w:lang w:val="en-US"/>
              </w:rPr>
              <w:t>1.</w:t>
            </w:r>
            <w:r>
              <w:rPr>
                <w:rFonts w:hint="eastAsia"/>
                <w:color w:val="000000"/>
                <w:sz w:val="24"/>
                <w:szCs w:val="24"/>
              </w:rPr>
              <w:t>pandas提供了对各种格式数据文件的读取和写入工具，其中不包括（ ）。</w:t>
            </w:r>
          </w:p>
        </w:tc>
        <w:tc>
          <w:tcPr>
            <w:tcW w:w="4825" w:type="dxa"/>
            <w:gridSpan w:val="2"/>
            <w:vAlign w:val="center"/>
          </w:tcPr>
          <w:p w14:paraId="634F2572" w14:textId="103403F0" w:rsidR="00E43A44" w:rsidRDefault="00000000">
            <w:pPr>
              <w:rPr>
                <w:color w:val="000000"/>
                <w:sz w:val="24"/>
                <w:szCs w:val="24"/>
                <w:lang w:val="en-US"/>
              </w:rPr>
            </w:pPr>
            <w:r>
              <w:rPr>
                <w:rFonts w:hint="eastAsia"/>
                <w:color w:val="000000"/>
                <w:sz w:val="24"/>
                <w:szCs w:val="24"/>
                <w:lang w:val="en-US"/>
              </w:rPr>
              <w:t>A.CSV文件          B.</w:t>
            </w:r>
            <w:r w:rsidR="00BB39C2">
              <w:rPr>
                <w:rFonts w:hint="eastAsia"/>
                <w:color w:val="000000"/>
                <w:sz w:val="24"/>
                <w:szCs w:val="24"/>
                <w:lang w:val="en-US"/>
              </w:rPr>
              <w:t>文本</w:t>
            </w:r>
            <w:r>
              <w:rPr>
                <w:rFonts w:hint="eastAsia"/>
                <w:color w:val="000000"/>
                <w:sz w:val="24"/>
                <w:szCs w:val="24"/>
                <w:lang w:val="en-US"/>
              </w:rPr>
              <w:t>文件</w:t>
            </w:r>
          </w:p>
          <w:p w14:paraId="6E5C6067" w14:textId="77777777" w:rsidR="00E43A44" w:rsidRDefault="00000000">
            <w:pPr>
              <w:rPr>
                <w:color w:val="000000"/>
                <w:sz w:val="24"/>
                <w:szCs w:val="24"/>
                <w:lang w:val="en-US"/>
              </w:rPr>
            </w:pPr>
            <w:r>
              <w:rPr>
                <w:rFonts w:hint="eastAsia"/>
                <w:color w:val="000000"/>
                <w:sz w:val="24"/>
                <w:szCs w:val="24"/>
                <w:lang w:val="en-US"/>
              </w:rPr>
              <w:t>C.EXE文件          D.xlsx文件</w:t>
            </w:r>
          </w:p>
        </w:tc>
        <w:tc>
          <w:tcPr>
            <w:tcW w:w="2251" w:type="dxa"/>
            <w:gridSpan w:val="2"/>
            <w:vAlign w:val="center"/>
          </w:tcPr>
          <w:p w14:paraId="68EB2F06" w14:textId="77777777" w:rsidR="00E43A44" w:rsidRDefault="00000000">
            <w:pPr>
              <w:jc w:val="center"/>
              <w:rPr>
                <w:color w:val="000000"/>
                <w:sz w:val="24"/>
                <w:szCs w:val="24"/>
              </w:rPr>
            </w:pPr>
            <w:r>
              <w:rPr>
                <w:rFonts w:hint="eastAsia"/>
                <w:color w:val="000000"/>
                <w:sz w:val="24"/>
                <w:szCs w:val="24"/>
                <w:lang w:val="en-US"/>
              </w:rPr>
              <w:t>C</w:t>
            </w:r>
          </w:p>
        </w:tc>
        <w:tc>
          <w:tcPr>
            <w:tcW w:w="2324" w:type="dxa"/>
            <w:vAlign w:val="center"/>
          </w:tcPr>
          <w:p w14:paraId="2177F0B1" w14:textId="77777777" w:rsidR="00E43A44" w:rsidRDefault="00000000">
            <w:pPr>
              <w:jc w:val="center"/>
              <w:rPr>
                <w:color w:val="000000"/>
                <w:sz w:val="24"/>
                <w:szCs w:val="24"/>
              </w:rPr>
            </w:pPr>
            <w:r>
              <w:rPr>
                <w:rFonts w:hint="eastAsia"/>
                <w:color w:val="000000"/>
                <w:sz w:val="24"/>
                <w:szCs w:val="24"/>
                <w:lang w:val="en-US"/>
              </w:rPr>
              <w:t>一般</w:t>
            </w:r>
          </w:p>
        </w:tc>
      </w:tr>
      <w:tr w:rsidR="0060080B" w14:paraId="7EA2855D" w14:textId="77777777" w:rsidTr="00795E47">
        <w:trPr>
          <w:trHeight w:val="567"/>
          <w:jc w:val="center"/>
        </w:trPr>
        <w:tc>
          <w:tcPr>
            <w:tcW w:w="3525" w:type="dxa"/>
          </w:tcPr>
          <w:p w14:paraId="325AB981" w14:textId="7E9153D0" w:rsidR="0060080B" w:rsidRDefault="0060080B" w:rsidP="0060080B">
            <w:pPr>
              <w:pStyle w:val="2"/>
              <w:adjustRightInd w:val="0"/>
              <w:snapToGrid w:val="0"/>
              <w:spacing w:after="0"/>
              <w:ind w:leftChars="0" w:left="0" w:firstLineChars="0" w:firstLine="0"/>
              <w:rPr>
                <w:rFonts w:eastAsia="仿宋"/>
                <w:color w:val="000000"/>
                <w:sz w:val="24"/>
                <w:szCs w:val="24"/>
              </w:rPr>
            </w:pPr>
            <w:r w:rsidRPr="006E679F">
              <w:rPr>
                <w:rFonts w:eastAsia="仿宋"/>
                <w:color w:val="000000" w:themeColor="text1"/>
                <w:sz w:val="24"/>
                <w:szCs w:val="24"/>
              </w:rPr>
              <w:t>2.分析</w:t>
            </w:r>
            <w:proofErr w:type="gramStart"/>
            <w:r w:rsidRPr="006E679F">
              <w:rPr>
                <w:rFonts w:eastAsia="仿宋"/>
                <w:color w:val="000000" w:themeColor="text1"/>
                <w:sz w:val="24"/>
                <w:szCs w:val="24"/>
              </w:rPr>
              <w:t>父行业</w:t>
            </w:r>
            <w:proofErr w:type="gramEnd"/>
            <w:r w:rsidRPr="006E679F">
              <w:rPr>
                <w:rFonts w:eastAsia="仿宋"/>
                <w:color w:val="000000" w:themeColor="text1"/>
                <w:sz w:val="24"/>
                <w:szCs w:val="24"/>
              </w:rPr>
              <w:t>下各子行业的市场容量占比情况，</w:t>
            </w:r>
            <w:r w:rsidR="00924A67">
              <w:rPr>
                <w:rFonts w:eastAsia="仿宋" w:hint="eastAsia"/>
                <w:color w:val="000000" w:themeColor="text1"/>
                <w:sz w:val="24"/>
                <w:szCs w:val="24"/>
              </w:rPr>
              <w:t>最</w:t>
            </w:r>
            <w:r w:rsidRPr="006E679F">
              <w:rPr>
                <w:rFonts w:eastAsia="仿宋"/>
                <w:color w:val="000000" w:themeColor="text1"/>
                <w:sz w:val="24"/>
                <w:szCs w:val="24"/>
              </w:rPr>
              <w:t>适合选用的可视化图表是</w:t>
            </w:r>
            <w:r w:rsidRPr="006E679F">
              <w:rPr>
                <w:rFonts w:eastAsia="仿宋" w:hint="eastAsia"/>
                <w:color w:val="000000" w:themeColor="text1"/>
                <w:sz w:val="24"/>
                <w:szCs w:val="24"/>
              </w:rPr>
              <w:t>（ ）</w:t>
            </w:r>
            <w:r w:rsidRPr="006E679F">
              <w:rPr>
                <w:rFonts w:eastAsia="仿宋"/>
                <w:color w:val="000000" w:themeColor="text1"/>
                <w:sz w:val="24"/>
                <w:szCs w:val="24"/>
              </w:rPr>
              <w:t>。</w:t>
            </w:r>
          </w:p>
        </w:tc>
        <w:tc>
          <w:tcPr>
            <w:tcW w:w="4825" w:type="dxa"/>
            <w:gridSpan w:val="2"/>
            <w:vAlign w:val="center"/>
          </w:tcPr>
          <w:p w14:paraId="5EA41589" w14:textId="77777777" w:rsidR="0060080B" w:rsidRPr="006E679F" w:rsidRDefault="0060080B" w:rsidP="0060080B">
            <w:pPr>
              <w:pStyle w:val="2"/>
              <w:adjustRightInd w:val="0"/>
              <w:snapToGrid w:val="0"/>
              <w:spacing w:after="0"/>
              <w:ind w:leftChars="0" w:left="0" w:firstLineChars="0" w:firstLine="0"/>
              <w:rPr>
                <w:rFonts w:eastAsia="仿宋"/>
                <w:color w:val="000000" w:themeColor="text1"/>
                <w:sz w:val="24"/>
                <w:szCs w:val="24"/>
                <w:lang w:val="en-US"/>
              </w:rPr>
            </w:pPr>
            <w:r w:rsidRPr="006E679F">
              <w:rPr>
                <w:rFonts w:eastAsia="仿宋" w:hint="eastAsia"/>
                <w:color w:val="000000" w:themeColor="text1"/>
                <w:sz w:val="24"/>
                <w:szCs w:val="24"/>
                <w:lang w:val="en-US"/>
              </w:rPr>
              <w:t>A.</w:t>
            </w:r>
            <w:r w:rsidRPr="006E679F">
              <w:rPr>
                <w:rFonts w:eastAsia="仿宋"/>
                <w:color w:val="000000" w:themeColor="text1"/>
                <w:sz w:val="24"/>
                <w:szCs w:val="24"/>
              </w:rPr>
              <w:t>雷达图</w:t>
            </w:r>
            <w:r w:rsidRPr="006E679F">
              <w:rPr>
                <w:rFonts w:eastAsia="仿宋" w:hint="eastAsia"/>
                <w:color w:val="000000" w:themeColor="text1"/>
                <w:sz w:val="24"/>
                <w:szCs w:val="24"/>
                <w:lang w:val="en-US"/>
              </w:rPr>
              <w:t xml:space="preserve"> </w:t>
            </w:r>
            <w:r w:rsidRPr="006E679F">
              <w:rPr>
                <w:rFonts w:eastAsia="仿宋"/>
                <w:color w:val="000000" w:themeColor="text1"/>
                <w:sz w:val="24"/>
                <w:szCs w:val="24"/>
                <w:lang w:val="en-US"/>
              </w:rPr>
              <w:t xml:space="preserve">    </w:t>
            </w:r>
            <w:r w:rsidRPr="006E679F">
              <w:rPr>
                <w:rFonts w:eastAsia="仿宋" w:hint="eastAsia"/>
                <w:color w:val="000000" w:themeColor="text1"/>
                <w:sz w:val="24"/>
                <w:szCs w:val="24"/>
                <w:lang w:val="en-US"/>
              </w:rPr>
              <w:t>B.</w:t>
            </w:r>
            <w:r w:rsidRPr="006E679F">
              <w:rPr>
                <w:rFonts w:eastAsia="仿宋"/>
                <w:color w:val="000000" w:themeColor="text1"/>
                <w:sz w:val="24"/>
                <w:szCs w:val="24"/>
              </w:rPr>
              <w:t>饼状图</w:t>
            </w:r>
            <w:r w:rsidRPr="006E679F">
              <w:rPr>
                <w:rFonts w:eastAsia="仿宋" w:hint="eastAsia"/>
                <w:color w:val="000000" w:themeColor="text1"/>
                <w:sz w:val="24"/>
                <w:szCs w:val="24"/>
                <w:lang w:val="en-US"/>
              </w:rPr>
              <w:t xml:space="preserve"> </w:t>
            </w:r>
          </w:p>
          <w:p w14:paraId="44FBBEE7" w14:textId="57DB1E08" w:rsidR="0060080B" w:rsidRDefault="0060080B" w:rsidP="0060080B">
            <w:pPr>
              <w:pStyle w:val="2"/>
              <w:adjustRightInd w:val="0"/>
              <w:snapToGrid w:val="0"/>
              <w:spacing w:after="0"/>
              <w:ind w:leftChars="0" w:left="0" w:firstLineChars="0" w:firstLine="0"/>
              <w:rPr>
                <w:rFonts w:eastAsia="仿宋"/>
                <w:color w:val="000000"/>
                <w:sz w:val="24"/>
                <w:szCs w:val="24"/>
              </w:rPr>
            </w:pPr>
            <w:r w:rsidRPr="006E679F">
              <w:rPr>
                <w:rFonts w:eastAsia="仿宋" w:hint="eastAsia"/>
                <w:color w:val="000000" w:themeColor="text1"/>
                <w:sz w:val="24"/>
                <w:szCs w:val="24"/>
                <w:lang w:val="en-US"/>
              </w:rPr>
              <w:t>C.</w:t>
            </w:r>
            <w:r w:rsidRPr="006E679F">
              <w:rPr>
                <w:rFonts w:eastAsia="仿宋"/>
                <w:color w:val="000000" w:themeColor="text1"/>
                <w:sz w:val="24"/>
                <w:szCs w:val="24"/>
              </w:rPr>
              <w:t>折线图</w:t>
            </w:r>
            <w:r w:rsidRPr="006E679F">
              <w:rPr>
                <w:rFonts w:eastAsia="仿宋" w:hint="eastAsia"/>
                <w:color w:val="000000" w:themeColor="text1"/>
                <w:sz w:val="24"/>
                <w:szCs w:val="24"/>
                <w:lang w:val="en-US"/>
              </w:rPr>
              <w:t xml:space="preserve"> </w:t>
            </w:r>
            <w:r w:rsidRPr="006E679F">
              <w:rPr>
                <w:rFonts w:eastAsia="仿宋"/>
                <w:color w:val="000000" w:themeColor="text1"/>
                <w:sz w:val="24"/>
                <w:szCs w:val="24"/>
                <w:lang w:val="en-US"/>
              </w:rPr>
              <w:t xml:space="preserve">    </w:t>
            </w:r>
            <w:r w:rsidRPr="006E679F">
              <w:rPr>
                <w:rFonts w:eastAsia="仿宋" w:hint="eastAsia"/>
                <w:color w:val="000000" w:themeColor="text1"/>
                <w:sz w:val="24"/>
                <w:szCs w:val="24"/>
                <w:lang w:val="en-US"/>
              </w:rPr>
              <w:t>D.</w:t>
            </w:r>
            <w:r w:rsidRPr="006E679F">
              <w:rPr>
                <w:rFonts w:eastAsia="仿宋"/>
                <w:color w:val="000000" w:themeColor="text1"/>
                <w:sz w:val="24"/>
                <w:szCs w:val="24"/>
              </w:rPr>
              <w:t>气泡图</w:t>
            </w:r>
            <w:r w:rsidRPr="006E679F">
              <w:rPr>
                <w:rFonts w:eastAsia="仿宋" w:hint="eastAsia"/>
                <w:color w:val="000000" w:themeColor="text1"/>
                <w:sz w:val="24"/>
                <w:szCs w:val="24"/>
              </w:rPr>
              <w:t xml:space="preserve"> </w:t>
            </w:r>
          </w:p>
        </w:tc>
        <w:tc>
          <w:tcPr>
            <w:tcW w:w="2251" w:type="dxa"/>
            <w:gridSpan w:val="2"/>
            <w:vAlign w:val="center"/>
          </w:tcPr>
          <w:p w14:paraId="08D77B96" w14:textId="28C62958" w:rsidR="0060080B" w:rsidRDefault="0060080B" w:rsidP="0060080B">
            <w:pPr>
              <w:pStyle w:val="2"/>
              <w:adjustRightInd w:val="0"/>
              <w:snapToGrid w:val="0"/>
              <w:spacing w:after="0"/>
              <w:ind w:leftChars="0" w:left="0" w:firstLineChars="0" w:firstLine="0"/>
              <w:jc w:val="center"/>
              <w:rPr>
                <w:rFonts w:eastAsia="仿宋"/>
                <w:color w:val="000000"/>
                <w:sz w:val="24"/>
                <w:szCs w:val="24"/>
              </w:rPr>
            </w:pPr>
            <w:r w:rsidRPr="006E679F">
              <w:rPr>
                <w:rFonts w:eastAsia="仿宋"/>
                <w:color w:val="000000" w:themeColor="text1"/>
                <w:sz w:val="24"/>
                <w:szCs w:val="24"/>
                <w:lang w:val="en-US"/>
              </w:rPr>
              <w:t>B</w:t>
            </w:r>
          </w:p>
        </w:tc>
        <w:tc>
          <w:tcPr>
            <w:tcW w:w="2324" w:type="dxa"/>
            <w:vAlign w:val="center"/>
          </w:tcPr>
          <w:p w14:paraId="4DACF0E6" w14:textId="33A21D1C" w:rsidR="0060080B" w:rsidRDefault="0060080B" w:rsidP="0060080B">
            <w:pPr>
              <w:pStyle w:val="2"/>
              <w:adjustRightInd w:val="0"/>
              <w:snapToGrid w:val="0"/>
              <w:spacing w:after="0"/>
              <w:ind w:leftChars="0" w:left="0" w:firstLineChars="0" w:firstLine="0"/>
              <w:jc w:val="center"/>
              <w:rPr>
                <w:rFonts w:eastAsia="仿宋"/>
                <w:color w:val="000000"/>
                <w:sz w:val="24"/>
                <w:szCs w:val="24"/>
              </w:rPr>
            </w:pPr>
            <w:r w:rsidRPr="006E679F">
              <w:rPr>
                <w:rFonts w:eastAsia="仿宋" w:hint="eastAsia"/>
                <w:color w:val="000000" w:themeColor="text1"/>
                <w:sz w:val="24"/>
                <w:szCs w:val="24"/>
                <w:lang w:val="en-US"/>
              </w:rPr>
              <w:t>一般</w:t>
            </w:r>
          </w:p>
        </w:tc>
      </w:tr>
      <w:tr w:rsidR="00E43A44" w14:paraId="6CD8B061" w14:textId="77777777">
        <w:trPr>
          <w:trHeight w:val="567"/>
          <w:jc w:val="center"/>
        </w:trPr>
        <w:tc>
          <w:tcPr>
            <w:tcW w:w="3525" w:type="dxa"/>
            <w:vAlign w:val="center"/>
          </w:tcPr>
          <w:p w14:paraId="3BE32A82" w14:textId="77777777" w:rsidR="00E43A44" w:rsidRDefault="00000000">
            <w:pPr>
              <w:rPr>
                <w:color w:val="000000"/>
                <w:sz w:val="24"/>
                <w:szCs w:val="24"/>
                <w:lang w:val="en-US"/>
              </w:rPr>
            </w:pPr>
            <w:r>
              <w:rPr>
                <w:rFonts w:hint="eastAsia"/>
                <w:color w:val="000000"/>
                <w:sz w:val="24"/>
                <w:szCs w:val="24"/>
                <w:lang w:val="en-US"/>
              </w:rPr>
              <w:t>3.企业通过研究竞争对手的生产条件、服务状况、价格水平等因素，依据自身的竞争实力，参考成本和供求状况来确定商品价格的定价法属于（ ）。</w:t>
            </w:r>
          </w:p>
        </w:tc>
        <w:tc>
          <w:tcPr>
            <w:tcW w:w="4825" w:type="dxa"/>
            <w:gridSpan w:val="2"/>
            <w:vAlign w:val="center"/>
          </w:tcPr>
          <w:p w14:paraId="14E2A275" w14:textId="77777777" w:rsidR="00E43A44" w:rsidRDefault="00000000">
            <w:pPr>
              <w:rPr>
                <w:color w:val="000000"/>
                <w:sz w:val="24"/>
                <w:szCs w:val="24"/>
                <w:lang w:val="en-US"/>
              </w:rPr>
            </w:pPr>
            <w:r>
              <w:rPr>
                <w:rFonts w:hint="eastAsia"/>
                <w:color w:val="000000"/>
                <w:sz w:val="24"/>
                <w:szCs w:val="24"/>
                <w:lang w:val="en-US"/>
              </w:rPr>
              <w:t>A.竞争导向定价法</w:t>
            </w:r>
          </w:p>
          <w:p w14:paraId="557F2530" w14:textId="77777777" w:rsidR="00E43A44" w:rsidRDefault="00000000">
            <w:pPr>
              <w:rPr>
                <w:color w:val="000000"/>
                <w:sz w:val="24"/>
                <w:szCs w:val="24"/>
              </w:rPr>
            </w:pPr>
            <w:r>
              <w:rPr>
                <w:rFonts w:hint="eastAsia"/>
                <w:color w:val="000000"/>
                <w:sz w:val="24"/>
                <w:szCs w:val="24"/>
                <w:lang w:val="en-US"/>
              </w:rPr>
              <w:t>B.成本导向定价法</w:t>
            </w:r>
          </w:p>
          <w:p w14:paraId="09C2959B" w14:textId="77777777" w:rsidR="00E43A44" w:rsidRDefault="00000000">
            <w:pPr>
              <w:rPr>
                <w:color w:val="000000"/>
                <w:sz w:val="24"/>
                <w:szCs w:val="24"/>
              </w:rPr>
            </w:pPr>
            <w:r>
              <w:rPr>
                <w:rFonts w:hint="eastAsia"/>
                <w:color w:val="000000"/>
                <w:sz w:val="24"/>
                <w:szCs w:val="24"/>
              </w:rPr>
              <w:t>C.需求导向定价法</w:t>
            </w:r>
          </w:p>
          <w:p w14:paraId="08F215C2" w14:textId="77777777" w:rsidR="00E43A44" w:rsidRDefault="00000000">
            <w:pPr>
              <w:rPr>
                <w:color w:val="000000"/>
                <w:sz w:val="24"/>
                <w:szCs w:val="24"/>
              </w:rPr>
            </w:pPr>
            <w:r>
              <w:rPr>
                <w:rFonts w:hint="eastAsia"/>
                <w:color w:val="000000"/>
                <w:sz w:val="24"/>
                <w:szCs w:val="24"/>
              </w:rPr>
              <w:t>D.物流导向定价法</w:t>
            </w:r>
          </w:p>
        </w:tc>
        <w:tc>
          <w:tcPr>
            <w:tcW w:w="2251" w:type="dxa"/>
            <w:gridSpan w:val="2"/>
            <w:vAlign w:val="center"/>
          </w:tcPr>
          <w:p w14:paraId="4A395AAA" w14:textId="77777777" w:rsidR="00E43A44" w:rsidRDefault="00000000">
            <w:pPr>
              <w:jc w:val="center"/>
              <w:rPr>
                <w:color w:val="000000"/>
                <w:sz w:val="24"/>
                <w:szCs w:val="24"/>
                <w:lang w:val="en-US"/>
              </w:rPr>
            </w:pPr>
            <w:r>
              <w:rPr>
                <w:rFonts w:hint="eastAsia"/>
                <w:color w:val="000000"/>
                <w:sz w:val="24"/>
                <w:szCs w:val="24"/>
                <w:lang w:val="en-US"/>
              </w:rPr>
              <w:t>A</w:t>
            </w:r>
          </w:p>
        </w:tc>
        <w:tc>
          <w:tcPr>
            <w:tcW w:w="2324" w:type="dxa"/>
            <w:vAlign w:val="center"/>
          </w:tcPr>
          <w:p w14:paraId="15580586" w14:textId="77777777" w:rsidR="00E43A44" w:rsidRDefault="00000000">
            <w:pPr>
              <w:jc w:val="center"/>
              <w:rPr>
                <w:color w:val="000000"/>
                <w:sz w:val="24"/>
                <w:szCs w:val="24"/>
              </w:rPr>
            </w:pPr>
            <w:r>
              <w:rPr>
                <w:rFonts w:hint="eastAsia"/>
                <w:color w:val="000000"/>
                <w:sz w:val="24"/>
                <w:szCs w:val="24"/>
                <w:lang w:val="en-US"/>
              </w:rPr>
              <w:t>一般</w:t>
            </w:r>
          </w:p>
        </w:tc>
      </w:tr>
      <w:tr w:rsidR="00E43A44" w14:paraId="46532D09" w14:textId="77777777">
        <w:trPr>
          <w:trHeight w:val="567"/>
          <w:jc w:val="center"/>
        </w:trPr>
        <w:tc>
          <w:tcPr>
            <w:tcW w:w="3525" w:type="dxa"/>
            <w:vAlign w:val="center"/>
          </w:tcPr>
          <w:p w14:paraId="4FF37D1D" w14:textId="77777777" w:rsidR="00E43A44" w:rsidRPr="00AE5C25" w:rsidRDefault="00000000">
            <w:pPr>
              <w:pStyle w:val="2"/>
              <w:adjustRightInd w:val="0"/>
              <w:snapToGrid w:val="0"/>
              <w:spacing w:after="0"/>
              <w:ind w:leftChars="0" w:left="0" w:firstLineChars="0" w:firstLine="0"/>
              <w:rPr>
                <w:rFonts w:eastAsia="仿宋"/>
                <w:color w:val="FF0000"/>
                <w:sz w:val="24"/>
                <w:szCs w:val="24"/>
                <w:lang w:val="en-US"/>
              </w:rPr>
            </w:pPr>
            <w:r w:rsidRPr="00437759">
              <w:rPr>
                <w:rFonts w:eastAsia="仿宋" w:hint="eastAsia"/>
                <w:sz w:val="24"/>
                <w:szCs w:val="24"/>
                <w:lang w:val="en-US"/>
              </w:rPr>
              <w:lastRenderedPageBreak/>
              <w:t>4.从商品价格、物流方式、商品细节等方面展示商品品质，属于竞争对手分析的（ ）角度。</w:t>
            </w:r>
          </w:p>
        </w:tc>
        <w:tc>
          <w:tcPr>
            <w:tcW w:w="4825" w:type="dxa"/>
            <w:gridSpan w:val="2"/>
            <w:vAlign w:val="center"/>
          </w:tcPr>
          <w:p w14:paraId="4B138F63" w14:textId="77777777" w:rsidR="00E43A44" w:rsidRDefault="00000000">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lang w:val="en-US"/>
              </w:rPr>
              <w:t>A.详情页           B.推广活动</w:t>
            </w:r>
          </w:p>
          <w:p w14:paraId="4870983D" w14:textId="77777777" w:rsidR="00E43A44" w:rsidRDefault="00000000">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lang w:val="en-US"/>
              </w:rPr>
              <w:t>C.商品评论         D.商品信息</w:t>
            </w:r>
          </w:p>
        </w:tc>
        <w:tc>
          <w:tcPr>
            <w:tcW w:w="2251" w:type="dxa"/>
            <w:gridSpan w:val="2"/>
            <w:vAlign w:val="center"/>
          </w:tcPr>
          <w:p w14:paraId="228D3CBF" w14:textId="77777777" w:rsidR="00E43A44" w:rsidRDefault="00000000">
            <w:pPr>
              <w:pStyle w:val="2"/>
              <w:adjustRightInd w:val="0"/>
              <w:snapToGrid w:val="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D</w:t>
            </w:r>
          </w:p>
        </w:tc>
        <w:tc>
          <w:tcPr>
            <w:tcW w:w="2324" w:type="dxa"/>
            <w:vAlign w:val="center"/>
          </w:tcPr>
          <w:p w14:paraId="1F602409" w14:textId="77777777" w:rsidR="00E43A44"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一般</w:t>
            </w:r>
          </w:p>
        </w:tc>
      </w:tr>
      <w:tr w:rsidR="006B1CDA" w14:paraId="3343FE4C" w14:textId="77777777">
        <w:trPr>
          <w:trHeight w:val="567"/>
          <w:jc w:val="center"/>
        </w:trPr>
        <w:tc>
          <w:tcPr>
            <w:tcW w:w="3525" w:type="dxa"/>
            <w:vAlign w:val="center"/>
          </w:tcPr>
          <w:p w14:paraId="7FF37BD8" w14:textId="099614E1" w:rsidR="006B1CDA" w:rsidRPr="00020CBF" w:rsidRDefault="003804AE" w:rsidP="006B1CDA">
            <w:pPr>
              <w:pStyle w:val="2"/>
              <w:adjustRightInd w:val="0"/>
              <w:snapToGrid w:val="0"/>
              <w:spacing w:after="0"/>
              <w:ind w:leftChars="0" w:left="0" w:firstLineChars="0" w:firstLine="0"/>
              <w:rPr>
                <w:rFonts w:eastAsia="仿宋"/>
                <w:sz w:val="24"/>
                <w:szCs w:val="24"/>
                <w:lang w:val="en-US"/>
              </w:rPr>
            </w:pPr>
            <w:r w:rsidRPr="00020CBF">
              <w:rPr>
                <w:rFonts w:eastAsia="仿宋"/>
                <w:sz w:val="24"/>
              </w:rPr>
              <w:t>5</w:t>
            </w:r>
            <w:r w:rsidR="006B1CDA" w:rsidRPr="00020CBF">
              <w:rPr>
                <w:rFonts w:eastAsia="仿宋" w:hint="eastAsia"/>
                <w:sz w:val="24"/>
              </w:rPr>
              <w:t>.</w:t>
            </w:r>
            <w:proofErr w:type="gramStart"/>
            <w:r w:rsidR="006B1CDA" w:rsidRPr="00020CBF">
              <w:rPr>
                <w:rFonts w:eastAsia="仿宋" w:hint="eastAsia"/>
                <w:sz w:val="24"/>
              </w:rPr>
              <w:t>复购率的</w:t>
            </w:r>
            <w:proofErr w:type="gramEnd"/>
            <w:r w:rsidR="006B1CDA" w:rsidRPr="00020CBF">
              <w:rPr>
                <w:rFonts w:eastAsia="仿宋" w:hint="eastAsia"/>
                <w:sz w:val="24"/>
              </w:rPr>
              <w:t>统计分析和统计周期息息相关，需要结合（ ）来综合</w:t>
            </w:r>
            <w:proofErr w:type="gramStart"/>
            <w:r w:rsidR="006B1CDA" w:rsidRPr="00020CBF">
              <w:rPr>
                <w:rFonts w:eastAsia="仿宋" w:hint="eastAsia"/>
                <w:sz w:val="24"/>
              </w:rPr>
              <w:t>考量</w:t>
            </w:r>
            <w:proofErr w:type="gramEnd"/>
            <w:r w:rsidR="006B1CDA" w:rsidRPr="00020CBF">
              <w:rPr>
                <w:rFonts w:eastAsia="仿宋" w:hint="eastAsia"/>
                <w:sz w:val="24"/>
              </w:rPr>
              <w:t>。</w:t>
            </w:r>
          </w:p>
        </w:tc>
        <w:tc>
          <w:tcPr>
            <w:tcW w:w="4825" w:type="dxa"/>
            <w:gridSpan w:val="2"/>
            <w:vAlign w:val="center"/>
          </w:tcPr>
          <w:p w14:paraId="26298047" w14:textId="77777777" w:rsidR="006B1CDA" w:rsidRPr="00020CBF" w:rsidRDefault="006B1CDA" w:rsidP="006B1CDA">
            <w:pPr>
              <w:pStyle w:val="2"/>
              <w:tabs>
                <w:tab w:val="left" w:pos="2598"/>
              </w:tabs>
              <w:adjustRightInd w:val="0"/>
              <w:snapToGrid w:val="0"/>
              <w:spacing w:after="0"/>
              <w:ind w:leftChars="0" w:left="0" w:firstLineChars="0" w:firstLine="0"/>
              <w:rPr>
                <w:rFonts w:eastAsia="仿宋"/>
                <w:sz w:val="24"/>
              </w:rPr>
            </w:pPr>
            <w:r w:rsidRPr="00020CBF">
              <w:rPr>
                <w:rFonts w:eastAsia="仿宋" w:hint="eastAsia"/>
                <w:sz w:val="24"/>
              </w:rPr>
              <w:t>A.具体的电商平台    B.产品的品类特性</w:t>
            </w:r>
          </w:p>
          <w:p w14:paraId="14F8D061" w14:textId="212ADE9D" w:rsidR="006B1CDA" w:rsidRPr="00020CBF" w:rsidRDefault="006B1CDA" w:rsidP="006B1CDA">
            <w:pPr>
              <w:pStyle w:val="2"/>
              <w:adjustRightInd w:val="0"/>
              <w:snapToGrid w:val="0"/>
              <w:spacing w:after="0"/>
              <w:ind w:leftChars="0" w:left="0" w:firstLineChars="0" w:firstLine="0"/>
              <w:rPr>
                <w:rFonts w:eastAsia="仿宋"/>
                <w:sz w:val="24"/>
                <w:szCs w:val="24"/>
              </w:rPr>
            </w:pPr>
            <w:r w:rsidRPr="00020CBF">
              <w:rPr>
                <w:rFonts w:eastAsia="仿宋" w:hint="eastAsia"/>
                <w:sz w:val="24"/>
              </w:rPr>
              <w:t>C.产品的利润空间    D.用户的支付能力</w:t>
            </w:r>
          </w:p>
        </w:tc>
        <w:tc>
          <w:tcPr>
            <w:tcW w:w="2251" w:type="dxa"/>
            <w:gridSpan w:val="2"/>
            <w:vAlign w:val="center"/>
          </w:tcPr>
          <w:p w14:paraId="285ED46F" w14:textId="2DD50C56" w:rsidR="006B1CDA" w:rsidRPr="00020CBF" w:rsidRDefault="006B1CDA" w:rsidP="006B1CDA">
            <w:pPr>
              <w:pStyle w:val="2"/>
              <w:adjustRightInd w:val="0"/>
              <w:snapToGrid w:val="0"/>
              <w:spacing w:after="0"/>
              <w:ind w:leftChars="0" w:left="0" w:firstLineChars="0" w:firstLine="0"/>
              <w:jc w:val="center"/>
              <w:rPr>
                <w:rFonts w:eastAsia="仿宋"/>
                <w:sz w:val="24"/>
                <w:szCs w:val="24"/>
              </w:rPr>
            </w:pPr>
            <w:r w:rsidRPr="00020CBF">
              <w:rPr>
                <w:rFonts w:eastAsia="仿宋" w:hint="eastAsia"/>
                <w:sz w:val="24"/>
              </w:rPr>
              <w:t>B</w:t>
            </w:r>
          </w:p>
        </w:tc>
        <w:tc>
          <w:tcPr>
            <w:tcW w:w="2324" w:type="dxa"/>
            <w:vAlign w:val="center"/>
          </w:tcPr>
          <w:p w14:paraId="59086CD5" w14:textId="7D9D4330" w:rsidR="006B1CDA" w:rsidRPr="00020CBF" w:rsidRDefault="006B1CDA" w:rsidP="006B1CDA">
            <w:pPr>
              <w:pStyle w:val="2"/>
              <w:adjustRightInd w:val="0"/>
              <w:snapToGrid w:val="0"/>
              <w:spacing w:after="0"/>
              <w:ind w:leftChars="0" w:left="0" w:firstLineChars="0" w:firstLine="0"/>
              <w:jc w:val="center"/>
              <w:rPr>
                <w:rFonts w:eastAsia="仿宋"/>
                <w:sz w:val="24"/>
                <w:szCs w:val="24"/>
              </w:rPr>
            </w:pPr>
            <w:r w:rsidRPr="00020CBF">
              <w:rPr>
                <w:rFonts w:eastAsia="仿宋" w:hint="eastAsia"/>
                <w:sz w:val="24"/>
              </w:rPr>
              <w:t>一般</w:t>
            </w:r>
          </w:p>
        </w:tc>
      </w:tr>
      <w:tr w:rsidR="00E43A44" w14:paraId="5EA9CA94" w14:textId="77777777">
        <w:trPr>
          <w:trHeight w:val="567"/>
          <w:jc w:val="center"/>
        </w:trPr>
        <w:tc>
          <w:tcPr>
            <w:tcW w:w="3525" w:type="dxa"/>
            <w:vAlign w:val="center"/>
          </w:tcPr>
          <w:p w14:paraId="527F780F" w14:textId="77777777" w:rsidR="00E43A44" w:rsidRPr="00020CBF" w:rsidRDefault="00000000">
            <w:pPr>
              <w:pStyle w:val="2"/>
              <w:adjustRightInd w:val="0"/>
              <w:snapToGrid w:val="0"/>
              <w:spacing w:after="0"/>
              <w:ind w:leftChars="0" w:left="0" w:firstLineChars="0" w:firstLine="0"/>
              <w:rPr>
                <w:rFonts w:eastAsia="仿宋"/>
                <w:sz w:val="24"/>
                <w:szCs w:val="24"/>
              </w:rPr>
            </w:pPr>
            <w:r w:rsidRPr="00020CBF">
              <w:rPr>
                <w:rFonts w:eastAsia="仿宋" w:hint="eastAsia"/>
                <w:sz w:val="24"/>
                <w:szCs w:val="24"/>
                <w:lang w:val="en-US"/>
              </w:rPr>
              <w:t>6.</w:t>
            </w:r>
            <w:r w:rsidRPr="00020CBF">
              <w:rPr>
                <w:rFonts w:eastAsia="仿宋" w:hint="eastAsia"/>
                <w:sz w:val="24"/>
                <w:szCs w:val="24"/>
              </w:rPr>
              <w:t>数据分析报告常见的标题不包括下列哪类标题（ ）。</w:t>
            </w:r>
          </w:p>
        </w:tc>
        <w:tc>
          <w:tcPr>
            <w:tcW w:w="4825" w:type="dxa"/>
            <w:gridSpan w:val="2"/>
            <w:vAlign w:val="center"/>
          </w:tcPr>
          <w:p w14:paraId="7F2DB81A" w14:textId="77777777" w:rsidR="00E43A44" w:rsidRPr="00020CBF" w:rsidRDefault="00000000">
            <w:pPr>
              <w:pStyle w:val="2"/>
              <w:adjustRightInd w:val="0"/>
              <w:snapToGrid w:val="0"/>
              <w:spacing w:after="0"/>
              <w:ind w:leftChars="0" w:left="0" w:firstLineChars="0" w:firstLine="0"/>
              <w:rPr>
                <w:rFonts w:eastAsia="仿宋"/>
                <w:sz w:val="24"/>
                <w:szCs w:val="24"/>
              </w:rPr>
            </w:pPr>
            <w:r w:rsidRPr="00020CBF">
              <w:rPr>
                <w:rFonts w:eastAsia="仿宋" w:hint="eastAsia"/>
                <w:sz w:val="24"/>
                <w:szCs w:val="24"/>
              </w:rPr>
              <w:t>A.直接型标题       B.概括型标题</w:t>
            </w:r>
          </w:p>
          <w:p w14:paraId="17FCC9CA" w14:textId="77777777" w:rsidR="00E43A44" w:rsidRPr="00020CBF" w:rsidRDefault="00000000">
            <w:pPr>
              <w:pStyle w:val="2"/>
              <w:adjustRightInd w:val="0"/>
              <w:snapToGrid w:val="0"/>
              <w:spacing w:after="0"/>
              <w:ind w:leftChars="0" w:left="0" w:firstLineChars="0" w:firstLine="0"/>
              <w:rPr>
                <w:rFonts w:eastAsia="仿宋"/>
                <w:sz w:val="24"/>
                <w:szCs w:val="24"/>
              </w:rPr>
            </w:pPr>
            <w:r w:rsidRPr="00020CBF">
              <w:rPr>
                <w:rFonts w:eastAsia="仿宋" w:hint="eastAsia"/>
                <w:sz w:val="24"/>
                <w:szCs w:val="24"/>
              </w:rPr>
              <w:t>C.提问型标题       D.排比型标题</w:t>
            </w:r>
          </w:p>
        </w:tc>
        <w:tc>
          <w:tcPr>
            <w:tcW w:w="2251" w:type="dxa"/>
            <w:gridSpan w:val="2"/>
            <w:vAlign w:val="center"/>
          </w:tcPr>
          <w:p w14:paraId="57D60619" w14:textId="77777777" w:rsidR="00E43A44"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rPr>
              <w:t>D</w:t>
            </w:r>
          </w:p>
        </w:tc>
        <w:tc>
          <w:tcPr>
            <w:tcW w:w="2324" w:type="dxa"/>
            <w:vAlign w:val="center"/>
          </w:tcPr>
          <w:p w14:paraId="48B4E45E" w14:textId="77777777" w:rsidR="00E43A44"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rPr>
              <w:t>简单</w:t>
            </w:r>
          </w:p>
        </w:tc>
      </w:tr>
      <w:tr w:rsidR="00E43A44" w14:paraId="5A1093C0" w14:textId="77777777">
        <w:trPr>
          <w:trHeight w:val="567"/>
          <w:jc w:val="center"/>
        </w:trPr>
        <w:tc>
          <w:tcPr>
            <w:tcW w:w="3525" w:type="dxa"/>
            <w:vAlign w:val="center"/>
          </w:tcPr>
          <w:p w14:paraId="32CD8734" w14:textId="77777777" w:rsidR="00E43A44" w:rsidRDefault="00000000">
            <w:pPr>
              <w:rPr>
                <w:color w:val="000000"/>
                <w:sz w:val="24"/>
                <w:szCs w:val="24"/>
              </w:rPr>
            </w:pPr>
            <w:r>
              <w:rPr>
                <w:rFonts w:hint="eastAsia"/>
                <w:color w:val="000000"/>
                <w:sz w:val="24"/>
                <w:szCs w:val="24"/>
                <w:lang w:val="en-US"/>
              </w:rPr>
              <w:t>7.在对企业商务数据进行分析时，</w:t>
            </w:r>
            <w:r>
              <w:rPr>
                <w:rFonts w:hint="eastAsia"/>
                <w:color w:val="000000"/>
                <w:sz w:val="24"/>
                <w:szCs w:val="24"/>
              </w:rPr>
              <w:t>下列说法错误的是（ ）。</w:t>
            </w:r>
          </w:p>
        </w:tc>
        <w:tc>
          <w:tcPr>
            <w:tcW w:w="4825" w:type="dxa"/>
            <w:gridSpan w:val="2"/>
            <w:vAlign w:val="center"/>
          </w:tcPr>
          <w:p w14:paraId="11C89DE6" w14:textId="77777777" w:rsidR="00E43A44" w:rsidRDefault="00000000">
            <w:pPr>
              <w:rPr>
                <w:color w:val="000000"/>
                <w:sz w:val="24"/>
                <w:szCs w:val="24"/>
                <w:lang w:val="en-US"/>
              </w:rPr>
            </w:pPr>
            <w:r>
              <w:rPr>
                <w:rFonts w:hint="eastAsia"/>
                <w:color w:val="000000"/>
                <w:sz w:val="24"/>
                <w:szCs w:val="24"/>
                <w:lang w:val="en-US"/>
              </w:rPr>
              <w:t>A.众数是唯一的</w:t>
            </w:r>
          </w:p>
          <w:p w14:paraId="585E4962" w14:textId="77777777" w:rsidR="00E43A44" w:rsidRDefault="00000000">
            <w:pPr>
              <w:rPr>
                <w:color w:val="000000"/>
                <w:sz w:val="24"/>
                <w:szCs w:val="24"/>
                <w:lang w:val="en-US"/>
              </w:rPr>
            </w:pPr>
            <w:r>
              <w:rPr>
                <w:rFonts w:hint="eastAsia"/>
                <w:color w:val="000000"/>
                <w:sz w:val="24"/>
                <w:szCs w:val="24"/>
                <w:lang w:val="en-US"/>
              </w:rPr>
              <w:t>B.中位数不适用于分类数据</w:t>
            </w:r>
          </w:p>
          <w:p w14:paraId="343223B9" w14:textId="77777777" w:rsidR="00E43A44" w:rsidRDefault="00000000">
            <w:pPr>
              <w:rPr>
                <w:color w:val="000000"/>
                <w:sz w:val="24"/>
                <w:szCs w:val="24"/>
                <w:lang w:val="en-US"/>
              </w:rPr>
            </w:pPr>
            <w:r>
              <w:rPr>
                <w:rFonts w:hint="eastAsia"/>
                <w:color w:val="000000"/>
                <w:sz w:val="24"/>
                <w:szCs w:val="24"/>
                <w:lang w:val="en-US"/>
              </w:rPr>
              <w:t>C.方差是各变量值与均值之差的平方值的平均数</w:t>
            </w:r>
          </w:p>
          <w:p w14:paraId="02913200" w14:textId="77777777" w:rsidR="00E43A44" w:rsidRDefault="00000000">
            <w:pPr>
              <w:rPr>
                <w:color w:val="000000"/>
                <w:sz w:val="24"/>
                <w:szCs w:val="24"/>
              </w:rPr>
            </w:pPr>
            <w:r>
              <w:rPr>
                <w:rFonts w:hint="eastAsia"/>
                <w:color w:val="000000"/>
                <w:sz w:val="24"/>
                <w:szCs w:val="24"/>
                <w:lang w:val="en-US"/>
              </w:rPr>
              <w:t>D.四分位差包含了中位数附近50%的数据，说明了中位数对一组数据的代表性</w:t>
            </w:r>
          </w:p>
        </w:tc>
        <w:tc>
          <w:tcPr>
            <w:tcW w:w="2251" w:type="dxa"/>
            <w:gridSpan w:val="2"/>
            <w:vAlign w:val="center"/>
          </w:tcPr>
          <w:p w14:paraId="1737C98C" w14:textId="77777777" w:rsidR="00E43A44" w:rsidRDefault="00000000">
            <w:pPr>
              <w:jc w:val="center"/>
              <w:rPr>
                <w:color w:val="000000"/>
                <w:sz w:val="24"/>
                <w:szCs w:val="24"/>
              </w:rPr>
            </w:pPr>
            <w:r>
              <w:rPr>
                <w:rFonts w:hint="eastAsia"/>
                <w:color w:val="000000"/>
                <w:sz w:val="24"/>
                <w:szCs w:val="24"/>
                <w:lang w:val="en-US"/>
              </w:rPr>
              <w:t>A</w:t>
            </w:r>
          </w:p>
        </w:tc>
        <w:tc>
          <w:tcPr>
            <w:tcW w:w="2324" w:type="dxa"/>
            <w:vAlign w:val="center"/>
          </w:tcPr>
          <w:p w14:paraId="523BC565" w14:textId="77777777" w:rsidR="00E43A44" w:rsidRDefault="00000000">
            <w:pPr>
              <w:jc w:val="center"/>
              <w:rPr>
                <w:color w:val="000000"/>
                <w:sz w:val="24"/>
                <w:szCs w:val="24"/>
              </w:rPr>
            </w:pPr>
            <w:r>
              <w:rPr>
                <w:rFonts w:hint="eastAsia"/>
                <w:color w:val="000000"/>
                <w:sz w:val="24"/>
                <w:szCs w:val="24"/>
                <w:lang w:val="en-US"/>
              </w:rPr>
              <w:t>简单</w:t>
            </w:r>
          </w:p>
        </w:tc>
      </w:tr>
      <w:tr w:rsidR="006A0B05" w14:paraId="39D1A759" w14:textId="77777777" w:rsidTr="00F262B9">
        <w:trPr>
          <w:trHeight w:val="567"/>
          <w:jc w:val="center"/>
        </w:trPr>
        <w:tc>
          <w:tcPr>
            <w:tcW w:w="3525" w:type="dxa"/>
          </w:tcPr>
          <w:p w14:paraId="49010158" w14:textId="2F059E86" w:rsidR="006A0B05" w:rsidRDefault="00DA149F" w:rsidP="006A0B05">
            <w:pPr>
              <w:rPr>
                <w:color w:val="000000"/>
                <w:sz w:val="24"/>
                <w:szCs w:val="24"/>
              </w:rPr>
            </w:pPr>
            <w:r>
              <w:rPr>
                <w:color w:val="000000" w:themeColor="text1"/>
                <w:sz w:val="24"/>
                <w:szCs w:val="24"/>
              </w:rPr>
              <w:t>8</w:t>
            </w:r>
            <w:r w:rsidR="006A0B05" w:rsidRPr="006E679F">
              <w:rPr>
                <w:color w:val="000000" w:themeColor="text1"/>
                <w:sz w:val="24"/>
                <w:szCs w:val="24"/>
              </w:rPr>
              <w:t>.</w:t>
            </w:r>
            <w:r w:rsidR="006A0B05" w:rsidRPr="006E679F">
              <w:rPr>
                <w:rFonts w:hint="eastAsia"/>
                <w:color w:val="000000" w:themeColor="text1"/>
                <w:sz w:val="24"/>
                <w:szCs w:val="24"/>
              </w:rPr>
              <w:t>市场需求反映的是在一定的时期和地区内，客户对计划购买的商品所表现出的各类需求，其分析内容不包括（ ）。</w:t>
            </w:r>
          </w:p>
        </w:tc>
        <w:tc>
          <w:tcPr>
            <w:tcW w:w="4825" w:type="dxa"/>
            <w:gridSpan w:val="2"/>
            <w:vAlign w:val="center"/>
          </w:tcPr>
          <w:p w14:paraId="2CA96048" w14:textId="77777777" w:rsidR="006A0B05" w:rsidRPr="006E679F" w:rsidRDefault="006A0B05" w:rsidP="006A0B05">
            <w:pPr>
              <w:pStyle w:val="2"/>
              <w:adjustRightInd w:val="0"/>
              <w:snapToGrid w:val="0"/>
              <w:spacing w:after="0"/>
              <w:ind w:leftChars="0" w:left="0" w:firstLineChars="0" w:firstLine="0"/>
              <w:rPr>
                <w:rFonts w:eastAsia="仿宋"/>
                <w:color w:val="000000" w:themeColor="text1"/>
                <w:sz w:val="24"/>
                <w:szCs w:val="24"/>
                <w:lang w:val="en-US"/>
              </w:rPr>
            </w:pPr>
            <w:r w:rsidRPr="006E679F">
              <w:rPr>
                <w:rFonts w:eastAsia="仿宋" w:hint="eastAsia"/>
                <w:color w:val="000000" w:themeColor="text1"/>
                <w:sz w:val="24"/>
                <w:szCs w:val="24"/>
                <w:lang w:val="en-US"/>
              </w:rPr>
              <w:t>A.客户价格偏好分析</w:t>
            </w:r>
          </w:p>
          <w:p w14:paraId="78DF7B3A" w14:textId="77777777" w:rsidR="006A0B05" w:rsidRPr="006E679F" w:rsidRDefault="006A0B05" w:rsidP="006A0B05">
            <w:pPr>
              <w:pStyle w:val="2"/>
              <w:adjustRightInd w:val="0"/>
              <w:snapToGrid w:val="0"/>
              <w:spacing w:after="0"/>
              <w:ind w:leftChars="0" w:left="0" w:firstLineChars="0" w:firstLine="0"/>
              <w:rPr>
                <w:rFonts w:eastAsia="仿宋"/>
                <w:color w:val="000000" w:themeColor="text1"/>
                <w:sz w:val="24"/>
                <w:szCs w:val="24"/>
                <w:lang w:val="en-US"/>
              </w:rPr>
            </w:pPr>
            <w:r w:rsidRPr="006E679F">
              <w:rPr>
                <w:rFonts w:eastAsia="仿宋" w:hint="eastAsia"/>
                <w:color w:val="000000" w:themeColor="text1"/>
                <w:sz w:val="24"/>
                <w:szCs w:val="24"/>
                <w:lang w:val="en-US"/>
              </w:rPr>
              <w:t>B.客户品牌偏好分析</w:t>
            </w:r>
          </w:p>
          <w:p w14:paraId="30874E71" w14:textId="77777777" w:rsidR="006A0B05" w:rsidRPr="006E679F" w:rsidRDefault="006A0B05" w:rsidP="006A0B05">
            <w:pPr>
              <w:pStyle w:val="2"/>
              <w:adjustRightInd w:val="0"/>
              <w:snapToGrid w:val="0"/>
              <w:spacing w:after="0"/>
              <w:ind w:leftChars="0" w:left="0" w:firstLineChars="0" w:firstLine="0"/>
              <w:rPr>
                <w:rFonts w:eastAsia="仿宋"/>
                <w:color w:val="000000" w:themeColor="text1"/>
                <w:sz w:val="24"/>
                <w:szCs w:val="24"/>
                <w:lang w:val="en-US"/>
              </w:rPr>
            </w:pPr>
            <w:r w:rsidRPr="006E679F">
              <w:rPr>
                <w:rFonts w:eastAsia="仿宋" w:hint="eastAsia"/>
                <w:color w:val="000000" w:themeColor="text1"/>
                <w:sz w:val="24"/>
                <w:szCs w:val="24"/>
                <w:lang w:val="en-US"/>
              </w:rPr>
              <w:t>C.需求量变化趋势分析</w:t>
            </w:r>
          </w:p>
          <w:p w14:paraId="1FE84017" w14:textId="51D90DF5" w:rsidR="006A0B05" w:rsidRDefault="006A0B05" w:rsidP="006A0B05">
            <w:pPr>
              <w:rPr>
                <w:color w:val="000000"/>
                <w:sz w:val="24"/>
                <w:szCs w:val="24"/>
              </w:rPr>
            </w:pPr>
            <w:r w:rsidRPr="006E679F">
              <w:rPr>
                <w:rFonts w:hint="eastAsia"/>
                <w:color w:val="000000" w:themeColor="text1"/>
                <w:sz w:val="24"/>
                <w:szCs w:val="24"/>
                <w:lang w:val="en-US"/>
              </w:rPr>
              <w:t>D.市场集中</w:t>
            </w:r>
            <w:proofErr w:type="gramStart"/>
            <w:r w:rsidRPr="006E679F">
              <w:rPr>
                <w:rFonts w:hint="eastAsia"/>
                <w:color w:val="000000" w:themeColor="text1"/>
                <w:sz w:val="24"/>
                <w:szCs w:val="24"/>
                <w:lang w:val="en-US"/>
              </w:rPr>
              <w:t>度分析</w:t>
            </w:r>
            <w:proofErr w:type="gramEnd"/>
          </w:p>
        </w:tc>
        <w:tc>
          <w:tcPr>
            <w:tcW w:w="2251" w:type="dxa"/>
            <w:gridSpan w:val="2"/>
            <w:vAlign w:val="center"/>
          </w:tcPr>
          <w:p w14:paraId="2BEF665B" w14:textId="0B0EA69A" w:rsidR="006A0B05" w:rsidRDefault="006A0B05" w:rsidP="006A0B05">
            <w:pPr>
              <w:jc w:val="center"/>
              <w:rPr>
                <w:color w:val="000000"/>
                <w:sz w:val="24"/>
                <w:szCs w:val="24"/>
              </w:rPr>
            </w:pPr>
            <w:r w:rsidRPr="006E679F">
              <w:rPr>
                <w:rFonts w:hint="eastAsia"/>
                <w:color w:val="000000" w:themeColor="text1"/>
                <w:sz w:val="24"/>
                <w:szCs w:val="24"/>
                <w:lang w:val="en-US"/>
              </w:rPr>
              <w:t>D</w:t>
            </w:r>
          </w:p>
        </w:tc>
        <w:tc>
          <w:tcPr>
            <w:tcW w:w="2324" w:type="dxa"/>
            <w:vAlign w:val="center"/>
          </w:tcPr>
          <w:p w14:paraId="1A368D26" w14:textId="22862173" w:rsidR="006A0B05" w:rsidRDefault="006A0B05" w:rsidP="006A0B05">
            <w:pPr>
              <w:jc w:val="center"/>
              <w:rPr>
                <w:color w:val="000000"/>
                <w:sz w:val="24"/>
                <w:szCs w:val="24"/>
              </w:rPr>
            </w:pPr>
            <w:r w:rsidRPr="006E679F">
              <w:rPr>
                <w:rFonts w:hint="eastAsia"/>
                <w:color w:val="000000" w:themeColor="text1"/>
                <w:sz w:val="24"/>
                <w:szCs w:val="24"/>
                <w:lang w:val="en-US"/>
              </w:rPr>
              <w:t>困难</w:t>
            </w:r>
          </w:p>
        </w:tc>
      </w:tr>
      <w:tr w:rsidR="006B1CDA" w14:paraId="6A1CD00A" w14:textId="77777777">
        <w:trPr>
          <w:trHeight w:val="567"/>
          <w:jc w:val="center"/>
        </w:trPr>
        <w:tc>
          <w:tcPr>
            <w:tcW w:w="3525" w:type="dxa"/>
            <w:vAlign w:val="center"/>
          </w:tcPr>
          <w:p w14:paraId="3B0DD22E" w14:textId="1E67E2EA" w:rsidR="006B1CDA" w:rsidRPr="00020CBF" w:rsidRDefault="003804AE" w:rsidP="006B1CDA">
            <w:pPr>
              <w:pStyle w:val="2"/>
              <w:adjustRightInd w:val="0"/>
              <w:snapToGrid w:val="0"/>
              <w:spacing w:after="0"/>
              <w:ind w:leftChars="0" w:left="0" w:firstLineChars="0" w:firstLine="0"/>
              <w:rPr>
                <w:rFonts w:eastAsia="仿宋"/>
                <w:sz w:val="24"/>
                <w:szCs w:val="24"/>
                <w:lang w:val="en-US"/>
              </w:rPr>
            </w:pPr>
            <w:r w:rsidRPr="00020CBF">
              <w:rPr>
                <w:rFonts w:eastAsia="仿宋"/>
                <w:sz w:val="24"/>
              </w:rPr>
              <w:t>9</w:t>
            </w:r>
            <w:r w:rsidR="006B1CDA" w:rsidRPr="00020CBF">
              <w:rPr>
                <w:rFonts w:eastAsia="仿宋" w:hint="eastAsia"/>
                <w:sz w:val="24"/>
              </w:rPr>
              <w:t>.现假设某行业市场有10家企业，每家企业的市场份额分别为24%、19%、11%、16%、6%、5%、4%、3%、2%、10%。</w:t>
            </w:r>
            <w:proofErr w:type="gramStart"/>
            <w:r w:rsidR="006B1CDA" w:rsidRPr="00020CBF">
              <w:rPr>
                <w:rFonts w:eastAsia="仿宋" w:hint="eastAsia"/>
                <w:sz w:val="24"/>
              </w:rPr>
              <w:t>则判断</w:t>
            </w:r>
            <w:proofErr w:type="gramEnd"/>
            <w:r w:rsidR="006B1CDA" w:rsidRPr="00020CBF">
              <w:rPr>
                <w:rFonts w:eastAsia="仿宋" w:hint="eastAsia"/>
                <w:sz w:val="24"/>
              </w:rPr>
              <w:t>该行业的集中度的赫芬达尔指数（HHI）值是（ ）。</w:t>
            </w:r>
          </w:p>
        </w:tc>
        <w:tc>
          <w:tcPr>
            <w:tcW w:w="4825" w:type="dxa"/>
            <w:gridSpan w:val="2"/>
            <w:vAlign w:val="center"/>
          </w:tcPr>
          <w:p w14:paraId="39785AE9" w14:textId="77777777" w:rsidR="006B1CDA" w:rsidRPr="00020CBF" w:rsidRDefault="006B1CDA" w:rsidP="006B1CDA">
            <w:pPr>
              <w:pStyle w:val="2"/>
              <w:tabs>
                <w:tab w:val="left" w:pos="2598"/>
              </w:tabs>
              <w:adjustRightInd w:val="0"/>
              <w:snapToGrid w:val="0"/>
              <w:spacing w:after="0"/>
              <w:ind w:leftChars="0" w:left="0" w:firstLineChars="0" w:firstLine="0"/>
              <w:rPr>
                <w:rFonts w:eastAsia="仿宋"/>
                <w:sz w:val="24"/>
              </w:rPr>
            </w:pPr>
            <w:r w:rsidRPr="00020CBF">
              <w:rPr>
                <w:rFonts w:eastAsia="仿宋" w:hint="eastAsia"/>
                <w:sz w:val="24"/>
              </w:rPr>
              <w:t>A.0.01414     B.0.1504</w:t>
            </w:r>
          </w:p>
          <w:p w14:paraId="1F577B8B" w14:textId="59448099" w:rsidR="006B1CDA" w:rsidRPr="00020CBF" w:rsidRDefault="006B1CDA" w:rsidP="006B1CDA">
            <w:pPr>
              <w:pStyle w:val="2"/>
              <w:adjustRightInd w:val="0"/>
              <w:snapToGrid w:val="0"/>
              <w:spacing w:after="0"/>
              <w:ind w:leftChars="0" w:left="0" w:firstLineChars="0" w:firstLine="0"/>
              <w:rPr>
                <w:rFonts w:eastAsia="仿宋"/>
                <w:sz w:val="24"/>
                <w:szCs w:val="24"/>
              </w:rPr>
            </w:pPr>
            <w:r w:rsidRPr="00020CBF">
              <w:rPr>
                <w:rFonts w:eastAsia="仿宋" w:hint="eastAsia"/>
                <w:sz w:val="24"/>
              </w:rPr>
              <w:t>C.0.8         D.0.1414</w:t>
            </w:r>
          </w:p>
        </w:tc>
        <w:tc>
          <w:tcPr>
            <w:tcW w:w="2251" w:type="dxa"/>
            <w:gridSpan w:val="2"/>
            <w:vAlign w:val="center"/>
          </w:tcPr>
          <w:p w14:paraId="7A2B4B20" w14:textId="71B4F778" w:rsidR="006B1CDA" w:rsidRPr="00020CBF" w:rsidRDefault="006B1CDA" w:rsidP="006B1CDA">
            <w:pPr>
              <w:pStyle w:val="2"/>
              <w:adjustRightInd w:val="0"/>
              <w:snapToGrid w:val="0"/>
              <w:spacing w:after="0"/>
              <w:ind w:leftChars="0" w:left="0" w:firstLineChars="0" w:firstLine="0"/>
              <w:jc w:val="center"/>
              <w:rPr>
                <w:rFonts w:eastAsia="仿宋"/>
                <w:sz w:val="24"/>
                <w:szCs w:val="24"/>
              </w:rPr>
            </w:pPr>
            <w:r w:rsidRPr="00020CBF">
              <w:rPr>
                <w:rFonts w:eastAsia="仿宋" w:hint="eastAsia"/>
                <w:sz w:val="24"/>
              </w:rPr>
              <w:t>B</w:t>
            </w:r>
          </w:p>
        </w:tc>
        <w:tc>
          <w:tcPr>
            <w:tcW w:w="2324" w:type="dxa"/>
            <w:vAlign w:val="center"/>
          </w:tcPr>
          <w:p w14:paraId="69EDFD57" w14:textId="393680D3" w:rsidR="006B1CDA" w:rsidRPr="00020CBF" w:rsidRDefault="006B1CDA" w:rsidP="006B1CDA">
            <w:pPr>
              <w:pStyle w:val="2"/>
              <w:adjustRightInd w:val="0"/>
              <w:snapToGrid w:val="0"/>
              <w:spacing w:after="0"/>
              <w:ind w:leftChars="0" w:left="0" w:firstLineChars="0" w:firstLine="0"/>
              <w:jc w:val="center"/>
              <w:rPr>
                <w:rFonts w:eastAsia="仿宋"/>
                <w:sz w:val="24"/>
                <w:szCs w:val="24"/>
              </w:rPr>
            </w:pPr>
            <w:r w:rsidRPr="00020CBF">
              <w:rPr>
                <w:rFonts w:eastAsia="仿宋" w:hint="eastAsia"/>
                <w:sz w:val="24"/>
              </w:rPr>
              <w:t>一般</w:t>
            </w:r>
          </w:p>
        </w:tc>
      </w:tr>
      <w:tr w:rsidR="00E43A44" w14:paraId="1529F6FF" w14:textId="77777777">
        <w:trPr>
          <w:trHeight w:val="567"/>
          <w:jc w:val="center"/>
        </w:trPr>
        <w:tc>
          <w:tcPr>
            <w:tcW w:w="3525" w:type="dxa"/>
            <w:vAlign w:val="center"/>
          </w:tcPr>
          <w:p w14:paraId="6E65FCE0" w14:textId="77777777" w:rsidR="00E43A44" w:rsidRDefault="00000000">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lang w:val="en-US"/>
              </w:rPr>
              <w:t>10.通过图表或数学方法，对数据资料进行整理、分析，并对数</w:t>
            </w:r>
            <w:r>
              <w:rPr>
                <w:rFonts w:eastAsia="仿宋" w:hint="eastAsia"/>
                <w:color w:val="000000"/>
                <w:sz w:val="24"/>
                <w:szCs w:val="24"/>
                <w:lang w:val="en-US"/>
              </w:rPr>
              <w:lastRenderedPageBreak/>
              <w:t>据的分布状态、数字特征和随机变量之间关系进行估计和描述的方法是（ ）。</w:t>
            </w:r>
          </w:p>
        </w:tc>
        <w:tc>
          <w:tcPr>
            <w:tcW w:w="4825" w:type="dxa"/>
            <w:gridSpan w:val="2"/>
            <w:vAlign w:val="center"/>
          </w:tcPr>
          <w:p w14:paraId="59A31722" w14:textId="77777777" w:rsidR="00E43A44" w:rsidRDefault="00000000">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A.现状分析         B.描述统计分析</w:t>
            </w:r>
          </w:p>
          <w:p w14:paraId="60BB53A2" w14:textId="77777777" w:rsidR="00E43A44" w:rsidRDefault="00000000">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lang w:val="en-US"/>
              </w:rPr>
              <w:t>C.原因分析         D.预测分析</w:t>
            </w:r>
          </w:p>
        </w:tc>
        <w:tc>
          <w:tcPr>
            <w:tcW w:w="2251" w:type="dxa"/>
            <w:gridSpan w:val="2"/>
            <w:vAlign w:val="center"/>
          </w:tcPr>
          <w:p w14:paraId="0D84575B" w14:textId="77777777" w:rsidR="00E43A44"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B</w:t>
            </w:r>
          </w:p>
        </w:tc>
        <w:tc>
          <w:tcPr>
            <w:tcW w:w="2324" w:type="dxa"/>
            <w:vAlign w:val="center"/>
          </w:tcPr>
          <w:p w14:paraId="2917E7F2" w14:textId="77777777" w:rsidR="00E43A44"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一般</w:t>
            </w:r>
          </w:p>
        </w:tc>
      </w:tr>
      <w:tr w:rsidR="00E43A44" w14:paraId="4A19CE7D" w14:textId="77777777">
        <w:trPr>
          <w:trHeight w:val="567"/>
          <w:jc w:val="center"/>
        </w:trPr>
        <w:tc>
          <w:tcPr>
            <w:tcW w:w="3525" w:type="dxa"/>
            <w:vAlign w:val="center"/>
          </w:tcPr>
          <w:p w14:paraId="05F56470" w14:textId="77777777" w:rsidR="00E43A44" w:rsidRDefault="00000000">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11.根据消费者间的相似性进行分类，对市场进行分层，寻找竞争对手的分析方法叫做（ ）。</w:t>
            </w:r>
          </w:p>
        </w:tc>
        <w:tc>
          <w:tcPr>
            <w:tcW w:w="4825" w:type="dxa"/>
            <w:gridSpan w:val="2"/>
            <w:vAlign w:val="center"/>
          </w:tcPr>
          <w:p w14:paraId="321AE153" w14:textId="77777777" w:rsidR="00E43A44" w:rsidRDefault="00000000">
            <w:pPr>
              <w:rPr>
                <w:color w:val="000000"/>
                <w:sz w:val="24"/>
                <w:szCs w:val="24"/>
              </w:rPr>
            </w:pPr>
            <w:r>
              <w:rPr>
                <w:rFonts w:hint="eastAsia"/>
                <w:color w:val="000000"/>
                <w:sz w:val="24"/>
                <w:szCs w:val="24"/>
              </w:rPr>
              <w:t>A.因子分析         B.相关分析</w:t>
            </w:r>
          </w:p>
          <w:p w14:paraId="4C42EF50" w14:textId="77777777" w:rsidR="00E43A44" w:rsidRDefault="00000000">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rPr>
              <w:t xml:space="preserve">C.回归分析     </w:t>
            </w:r>
            <w:r>
              <w:rPr>
                <w:rFonts w:eastAsia="仿宋" w:hint="eastAsia"/>
                <w:color w:val="000000"/>
                <w:sz w:val="24"/>
                <w:szCs w:val="24"/>
                <w:lang w:val="en-US"/>
              </w:rPr>
              <w:t xml:space="preserve">    </w:t>
            </w:r>
            <w:r>
              <w:rPr>
                <w:rFonts w:eastAsia="仿宋" w:hint="eastAsia"/>
                <w:color w:val="000000"/>
                <w:sz w:val="24"/>
                <w:szCs w:val="24"/>
              </w:rPr>
              <w:t>D.聚类分析</w:t>
            </w:r>
          </w:p>
        </w:tc>
        <w:tc>
          <w:tcPr>
            <w:tcW w:w="2251" w:type="dxa"/>
            <w:gridSpan w:val="2"/>
            <w:vAlign w:val="center"/>
          </w:tcPr>
          <w:p w14:paraId="3EE3B8D0" w14:textId="77777777" w:rsidR="00E43A44" w:rsidRDefault="00000000">
            <w:pPr>
              <w:pStyle w:val="2"/>
              <w:adjustRightInd w:val="0"/>
              <w:snapToGrid w:val="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D</w:t>
            </w:r>
          </w:p>
        </w:tc>
        <w:tc>
          <w:tcPr>
            <w:tcW w:w="2324" w:type="dxa"/>
            <w:vAlign w:val="center"/>
          </w:tcPr>
          <w:p w14:paraId="4135DADB" w14:textId="77777777" w:rsidR="00E43A44"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简单</w:t>
            </w:r>
          </w:p>
        </w:tc>
      </w:tr>
      <w:tr w:rsidR="006B1CDA" w14:paraId="0D192879" w14:textId="77777777">
        <w:trPr>
          <w:trHeight w:val="567"/>
          <w:jc w:val="center"/>
        </w:trPr>
        <w:tc>
          <w:tcPr>
            <w:tcW w:w="3525" w:type="dxa"/>
            <w:vAlign w:val="center"/>
          </w:tcPr>
          <w:p w14:paraId="5B135D76" w14:textId="4A1BCCDD" w:rsidR="006B1CDA" w:rsidRPr="00020CBF" w:rsidRDefault="003804AE" w:rsidP="006B1CDA">
            <w:pPr>
              <w:pStyle w:val="2"/>
              <w:adjustRightInd w:val="0"/>
              <w:snapToGrid w:val="0"/>
              <w:spacing w:after="0"/>
              <w:ind w:leftChars="0" w:left="0" w:firstLineChars="0" w:firstLine="0"/>
              <w:rPr>
                <w:rFonts w:eastAsia="仿宋"/>
                <w:sz w:val="24"/>
                <w:szCs w:val="24"/>
              </w:rPr>
            </w:pPr>
            <w:r w:rsidRPr="00020CBF">
              <w:rPr>
                <w:rFonts w:eastAsia="仿宋"/>
                <w:sz w:val="24"/>
              </w:rPr>
              <w:t>12</w:t>
            </w:r>
            <w:r w:rsidR="006B1CDA" w:rsidRPr="00020CBF">
              <w:rPr>
                <w:rFonts w:eastAsia="仿宋" w:hint="eastAsia"/>
                <w:sz w:val="24"/>
              </w:rPr>
              <w:t>.某中小电商企业希望做大做强，经过调研和分析，发现一个刚进入成熟期的行业，该企业如果想进入该行业，最佳决策选择是（ ）。</w:t>
            </w:r>
          </w:p>
        </w:tc>
        <w:tc>
          <w:tcPr>
            <w:tcW w:w="4825" w:type="dxa"/>
            <w:gridSpan w:val="2"/>
            <w:vAlign w:val="center"/>
          </w:tcPr>
          <w:p w14:paraId="7F2BC71D" w14:textId="77777777" w:rsidR="006B1CDA" w:rsidRPr="00020CBF" w:rsidRDefault="006B1CDA" w:rsidP="006B1CDA">
            <w:pPr>
              <w:pStyle w:val="2"/>
              <w:tabs>
                <w:tab w:val="left" w:pos="2598"/>
              </w:tabs>
              <w:adjustRightInd w:val="0"/>
              <w:snapToGrid w:val="0"/>
              <w:spacing w:after="0"/>
              <w:ind w:leftChars="0" w:left="0" w:firstLineChars="0" w:firstLine="0"/>
              <w:rPr>
                <w:rFonts w:eastAsia="仿宋"/>
                <w:sz w:val="24"/>
              </w:rPr>
            </w:pPr>
            <w:r w:rsidRPr="00020CBF">
              <w:rPr>
                <w:rFonts w:eastAsia="仿宋" w:hint="eastAsia"/>
                <w:sz w:val="24"/>
              </w:rPr>
              <w:t xml:space="preserve">A.加大产品研发和推广投入，迅速占领市场    </w:t>
            </w:r>
          </w:p>
          <w:p w14:paraId="4D829666" w14:textId="77777777" w:rsidR="006B1CDA" w:rsidRPr="00020CBF" w:rsidRDefault="006B1CDA" w:rsidP="006B1CDA">
            <w:pPr>
              <w:pStyle w:val="2"/>
              <w:tabs>
                <w:tab w:val="left" w:pos="2598"/>
              </w:tabs>
              <w:adjustRightInd w:val="0"/>
              <w:snapToGrid w:val="0"/>
              <w:spacing w:after="0"/>
              <w:ind w:leftChars="0" w:left="0" w:firstLineChars="0" w:firstLine="0"/>
              <w:rPr>
                <w:rFonts w:eastAsia="仿宋"/>
                <w:sz w:val="24"/>
              </w:rPr>
            </w:pPr>
            <w:r w:rsidRPr="00020CBF">
              <w:rPr>
                <w:rFonts w:eastAsia="仿宋" w:hint="eastAsia"/>
                <w:sz w:val="24"/>
              </w:rPr>
              <w:t>B.瞄准市场领先者，通过模仿其优势产品进入市场</w:t>
            </w:r>
          </w:p>
          <w:p w14:paraId="25D0B26E" w14:textId="77777777" w:rsidR="006B1CDA" w:rsidRPr="00020CBF" w:rsidRDefault="006B1CDA" w:rsidP="006B1CDA">
            <w:pPr>
              <w:pStyle w:val="2"/>
              <w:adjustRightInd w:val="0"/>
              <w:snapToGrid w:val="0"/>
              <w:spacing w:after="0"/>
              <w:ind w:leftChars="0" w:left="0" w:firstLineChars="0" w:firstLine="0"/>
              <w:rPr>
                <w:rFonts w:eastAsia="仿宋"/>
                <w:sz w:val="24"/>
              </w:rPr>
            </w:pPr>
            <w:r w:rsidRPr="00020CBF">
              <w:rPr>
                <w:rFonts w:eastAsia="仿宋" w:hint="eastAsia"/>
                <w:sz w:val="24"/>
              </w:rPr>
              <w:t>C.对该行业进行市场细分，以差异化策略抢占细分市场份额</w:t>
            </w:r>
          </w:p>
          <w:p w14:paraId="3065E63E" w14:textId="5259E49A" w:rsidR="006B1CDA" w:rsidRPr="00020CBF" w:rsidRDefault="006B1CDA" w:rsidP="006B1CDA">
            <w:pPr>
              <w:pStyle w:val="2"/>
              <w:adjustRightInd w:val="0"/>
              <w:snapToGrid w:val="0"/>
              <w:spacing w:after="0"/>
              <w:ind w:leftChars="0" w:left="0" w:firstLineChars="0" w:firstLine="0"/>
              <w:rPr>
                <w:rFonts w:eastAsia="仿宋"/>
                <w:sz w:val="24"/>
                <w:szCs w:val="24"/>
              </w:rPr>
            </w:pPr>
            <w:r w:rsidRPr="00020CBF">
              <w:rPr>
                <w:rFonts w:eastAsia="仿宋" w:hint="eastAsia"/>
                <w:sz w:val="24"/>
              </w:rPr>
              <w:t>D.广泛复制市场中成功产品投入市场，只要有一款成功企业就成功了</w:t>
            </w:r>
          </w:p>
        </w:tc>
        <w:tc>
          <w:tcPr>
            <w:tcW w:w="2251" w:type="dxa"/>
            <w:gridSpan w:val="2"/>
            <w:vAlign w:val="center"/>
          </w:tcPr>
          <w:p w14:paraId="503EAE8A" w14:textId="6D739785" w:rsidR="006B1CDA" w:rsidRPr="00020CBF" w:rsidRDefault="006B1CDA" w:rsidP="006B1CDA">
            <w:pPr>
              <w:pStyle w:val="2"/>
              <w:adjustRightInd w:val="0"/>
              <w:snapToGrid w:val="0"/>
              <w:spacing w:after="0"/>
              <w:ind w:leftChars="0" w:left="0" w:firstLineChars="0" w:firstLine="0"/>
              <w:jc w:val="center"/>
              <w:rPr>
                <w:rFonts w:eastAsia="仿宋"/>
                <w:sz w:val="24"/>
                <w:szCs w:val="24"/>
              </w:rPr>
            </w:pPr>
            <w:r w:rsidRPr="00020CBF">
              <w:rPr>
                <w:rFonts w:eastAsia="仿宋" w:hint="eastAsia"/>
                <w:sz w:val="24"/>
              </w:rPr>
              <w:t>C</w:t>
            </w:r>
          </w:p>
        </w:tc>
        <w:tc>
          <w:tcPr>
            <w:tcW w:w="2324" w:type="dxa"/>
            <w:vAlign w:val="center"/>
          </w:tcPr>
          <w:p w14:paraId="0FBAD20E" w14:textId="43C83D31" w:rsidR="006B1CDA" w:rsidRPr="00020CBF" w:rsidRDefault="006B1CDA" w:rsidP="006B1CDA">
            <w:pPr>
              <w:pStyle w:val="2"/>
              <w:adjustRightInd w:val="0"/>
              <w:snapToGrid w:val="0"/>
              <w:spacing w:after="0"/>
              <w:ind w:leftChars="0" w:left="0" w:firstLineChars="0" w:firstLine="0"/>
              <w:jc w:val="center"/>
              <w:rPr>
                <w:rFonts w:eastAsia="仿宋"/>
                <w:sz w:val="24"/>
                <w:szCs w:val="24"/>
              </w:rPr>
            </w:pPr>
            <w:r w:rsidRPr="00020CBF">
              <w:rPr>
                <w:rFonts w:eastAsia="仿宋" w:hint="eastAsia"/>
                <w:sz w:val="24"/>
              </w:rPr>
              <w:t>一般</w:t>
            </w:r>
          </w:p>
        </w:tc>
      </w:tr>
      <w:tr w:rsidR="00E43A44" w14:paraId="36CAA139" w14:textId="77777777">
        <w:trPr>
          <w:trHeight w:val="567"/>
          <w:jc w:val="center"/>
        </w:trPr>
        <w:tc>
          <w:tcPr>
            <w:tcW w:w="3525" w:type="dxa"/>
            <w:vAlign w:val="center"/>
          </w:tcPr>
          <w:p w14:paraId="19326514" w14:textId="77777777" w:rsidR="00E43A44" w:rsidRDefault="00000000">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lang w:val="en-US"/>
              </w:rPr>
              <w:t>13.</w:t>
            </w:r>
            <w:r>
              <w:rPr>
                <w:rFonts w:eastAsia="仿宋" w:hint="eastAsia"/>
                <w:color w:val="000000"/>
                <w:sz w:val="24"/>
                <w:szCs w:val="24"/>
              </w:rPr>
              <w:t>下列选项中，属于结构化数据的是（ ）。</w:t>
            </w:r>
          </w:p>
        </w:tc>
        <w:tc>
          <w:tcPr>
            <w:tcW w:w="4825" w:type="dxa"/>
            <w:gridSpan w:val="2"/>
            <w:vAlign w:val="center"/>
          </w:tcPr>
          <w:p w14:paraId="3D5C6FCE" w14:textId="77777777" w:rsidR="00E43A44" w:rsidRDefault="00000000">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rPr>
              <w:t>A.图像             B.文本</w:t>
            </w:r>
          </w:p>
          <w:p w14:paraId="1E3A0CE0" w14:textId="77777777" w:rsidR="00E43A44" w:rsidRDefault="00000000">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rPr>
              <w:t>C.视频             D.Excel文件</w:t>
            </w:r>
          </w:p>
        </w:tc>
        <w:tc>
          <w:tcPr>
            <w:tcW w:w="2251" w:type="dxa"/>
            <w:gridSpan w:val="2"/>
            <w:vAlign w:val="center"/>
          </w:tcPr>
          <w:p w14:paraId="340CBB74" w14:textId="77777777" w:rsidR="00E43A44"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rPr>
              <w:t>D</w:t>
            </w:r>
          </w:p>
        </w:tc>
        <w:tc>
          <w:tcPr>
            <w:tcW w:w="2324" w:type="dxa"/>
            <w:vAlign w:val="center"/>
          </w:tcPr>
          <w:p w14:paraId="67800EF4" w14:textId="77777777" w:rsidR="00E43A44"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rPr>
              <w:t>一般</w:t>
            </w:r>
          </w:p>
        </w:tc>
      </w:tr>
      <w:tr w:rsidR="00E43A44" w14:paraId="546DE944" w14:textId="77777777">
        <w:trPr>
          <w:trHeight w:val="567"/>
          <w:jc w:val="center"/>
        </w:trPr>
        <w:tc>
          <w:tcPr>
            <w:tcW w:w="3525" w:type="dxa"/>
            <w:vAlign w:val="center"/>
          </w:tcPr>
          <w:p w14:paraId="1697E7D8" w14:textId="77777777" w:rsidR="00E43A44" w:rsidRDefault="00000000">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lang w:val="en-US"/>
              </w:rPr>
              <w:t>14.企业的数据分析部门从数据分析入手，依托统计工具，以决策优化为目的，洞察数据背后的规律，为企业创造最大价值。</w:t>
            </w:r>
            <w:r>
              <w:rPr>
                <w:rFonts w:eastAsia="仿宋" w:hint="eastAsia"/>
                <w:color w:val="000000"/>
                <w:sz w:val="24"/>
                <w:szCs w:val="24"/>
              </w:rPr>
              <w:t>下列</w:t>
            </w:r>
            <w:r>
              <w:rPr>
                <w:rFonts w:eastAsia="仿宋" w:hint="eastAsia"/>
                <w:color w:val="000000"/>
                <w:sz w:val="24"/>
                <w:szCs w:val="24"/>
                <w:lang w:val="en-US"/>
              </w:rPr>
              <w:t>关于企业商务数据分析</w:t>
            </w:r>
            <w:r>
              <w:rPr>
                <w:rFonts w:eastAsia="仿宋" w:hint="eastAsia"/>
                <w:color w:val="000000"/>
                <w:sz w:val="24"/>
                <w:szCs w:val="24"/>
              </w:rPr>
              <w:t>说法正确的是（ ）。</w:t>
            </w:r>
          </w:p>
        </w:tc>
        <w:tc>
          <w:tcPr>
            <w:tcW w:w="4825" w:type="dxa"/>
            <w:gridSpan w:val="2"/>
            <w:vAlign w:val="center"/>
          </w:tcPr>
          <w:p w14:paraId="5CA5FEAB" w14:textId="77777777" w:rsidR="00E43A44" w:rsidRDefault="00000000">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rPr>
              <w:t>A.客户数据是企业所处市场发展的相关数据</w:t>
            </w:r>
          </w:p>
          <w:p w14:paraId="6727BE9C" w14:textId="77777777" w:rsidR="00E43A44" w:rsidRDefault="00000000">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rPr>
              <w:t>B.产品数据包括行业产品数据与企业产品数据</w:t>
            </w:r>
          </w:p>
          <w:p w14:paraId="7AC8545D" w14:textId="77777777" w:rsidR="00E43A44" w:rsidRDefault="00000000">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rPr>
              <w:t>C.供应商数据是产品在销售过程中产生的数据</w:t>
            </w:r>
          </w:p>
          <w:p w14:paraId="725970FD" w14:textId="77777777" w:rsidR="00E43A44" w:rsidRDefault="00000000">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rPr>
              <w:t>D.企业产品数据是产品在整个市场中的数据</w:t>
            </w:r>
          </w:p>
        </w:tc>
        <w:tc>
          <w:tcPr>
            <w:tcW w:w="2251" w:type="dxa"/>
            <w:gridSpan w:val="2"/>
            <w:vAlign w:val="center"/>
          </w:tcPr>
          <w:p w14:paraId="6C5087D4" w14:textId="77777777" w:rsidR="00E43A44"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rPr>
              <w:t>B</w:t>
            </w:r>
          </w:p>
        </w:tc>
        <w:tc>
          <w:tcPr>
            <w:tcW w:w="2324" w:type="dxa"/>
            <w:vAlign w:val="center"/>
          </w:tcPr>
          <w:p w14:paraId="6877BBD6" w14:textId="77777777" w:rsidR="00E43A44"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rPr>
              <w:t>一般</w:t>
            </w:r>
          </w:p>
        </w:tc>
      </w:tr>
      <w:tr w:rsidR="006B1CDA" w14:paraId="33756EF1" w14:textId="77777777">
        <w:trPr>
          <w:trHeight w:val="567"/>
          <w:jc w:val="center"/>
        </w:trPr>
        <w:tc>
          <w:tcPr>
            <w:tcW w:w="3525" w:type="dxa"/>
            <w:vAlign w:val="center"/>
          </w:tcPr>
          <w:p w14:paraId="179ABE75" w14:textId="58782C12" w:rsidR="006B1CDA" w:rsidRPr="00020CBF" w:rsidRDefault="003804AE" w:rsidP="006B1CDA">
            <w:pPr>
              <w:pStyle w:val="2"/>
              <w:adjustRightInd w:val="0"/>
              <w:snapToGrid w:val="0"/>
              <w:spacing w:after="0"/>
              <w:ind w:leftChars="0" w:left="0" w:firstLineChars="0" w:firstLine="0"/>
              <w:rPr>
                <w:rFonts w:eastAsia="仿宋"/>
                <w:sz w:val="24"/>
                <w:szCs w:val="24"/>
              </w:rPr>
            </w:pPr>
            <w:r w:rsidRPr="00020CBF">
              <w:rPr>
                <w:rFonts w:eastAsia="仿宋"/>
                <w:sz w:val="24"/>
              </w:rPr>
              <w:t>15</w:t>
            </w:r>
            <w:r w:rsidR="006B1CDA" w:rsidRPr="00020CBF">
              <w:rPr>
                <w:rFonts w:eastAsia="仿宋" w:hint="eastAsia"/>
                <w:sz w:val="24"/>
              </w:rPr>
              <w:t>.电商企业想要了解行业目标客户画像，不推荐的分析工具是（ ）。</w:t>
            </w:r>
          </w:p>
        </w:tc>
        <w:tc>
          <w:tcPr>
            <w:tcW w:w="4825" w:type="dxa"/>
            <w:gridSpan w:val="2"/>
            <w:vAlign w:val="center"/>
          </w:tcPr>
          <w:p w14:paraId="3208EE10" w14:textId="5A4B5354" w:rsidR="006B1CDA" w:rsidRPr="00020CBF" w:rsidRDefault="006B1CDA" w:rsidP="006B1CDA">
            <w:pPr>
              <w:pStyle w:val="2"/>
              <w:tabs>
                <w:tab w:val="left" w:pos="2598"/>
              </w:tabs>
              <w:adjustRightInd w:val="0"/>
              <w:snapToGrid w:val="0"/>
              <w:spacing w:after="0"/>
              <w:ind w:leftChars="0" w:left="0" w:firstLineChars="0" w:firstLine="0"/>
              <w:rPr>
                <w:rFonts w:eastAsia="仿宋"/>
                <w:sz w:val="24"/>
              </w:rPr>
            </w:pPr>
            <w:r w:rsidRPr="00020CBF">
              <w:rPr>
                <w:rFonts w:eastAsia="仿宋" w:hint="eastAsia"/>
                <w:sz w:val="24"/>
              </w:rPr>
              <w:t>A.阿里指数</w:t>
            </w:r>
            <w:r w:rsidR="005C60A5" w:rsidRPr="00020CBF">
              <w:rPr>
                <w:rFonts w:eastAsia="仿宋" w:hint="eastAsia"/>
                <w:sz w:val="24"/>
              </w:rPr>
              <w:t xml:space="preserve"> </w:t>
            </w:r>
            <w:r w:rsidR="005C60A5" w:rsidRPr="00020CBF">
              <w:rPr>
                <w:rFonts w:eastAsia="仿宋"/>
                <w:sz w:val="24"/>
              </w:rPr>
              <w:t xml:space="preserve"> </w:t>
            </w:r>
            <w:r w:rsidRPr="00020CBF">
              <w:rPr>
                <w:rFonts w:eastAsia="仿宋" w:hint="eastAsia"/>
                <w:sz w:val="24"/>
              </w:rPr>
              <w:t>B.</w:t>
            </w:r>
            <w:r w:rsidR="00B14711">
              <w:rPr>
                <w:rFonts w:eastAsia="仿宋" w:hint="eastAsia"/>
                <w:sz w:val="24"/>
              </w:rPr>
              <w:t>京东商智</w:t>
            </w:r>
          </w:p>
          <w:p w14:paraId="7A535040" w14:textId="10993026" w:rsidR="006B1CDA" w:rsidRPr="00020CBF" w:rsidRDefault="006B1CDA" w:rsidP="005C60A5">
            <w:pPr>
              <w:pStyle w:val="2"/>
              <w:tabs>
                <w:tab w:val="left" w:pos="2598"/>
              </w:tabs>
              <w:adjustRightInd w:val="0"/>
              <w:snapToGrid w:val="0"/>
              <w:spacing w:after="0"/>
              <w:ind w:leftChars="0" w:left="0" w:firstLineChars="0" w:firstLine="0"/>
              <w:rPr>
                <w:rFonts w:eastAsia="仿宋"/>
                <w:sz w:val="24"/>
                <w:szCs w:val="24"/>
              </w:rPr>
            </w:pPr>
            <w:r w:rsidRPr="00020CBF">
              <w:rPr>
                <w:rFonts w:eastAsia="仿宋" w:hint="eastAsia"/>
                <w:sz w:val="24"/>
              </w:rPr>
              <w:t>C.店侦探</w:t>
            </w:r>
            <w:r w:rsidR="005C60A5" w:rsidRPr="00020CBF">
              <w:rPr>
                <w:rFonts w:eastAsia="仿宋" w:hint="eastAsia"/>
                <w:sz w:val="24"/>
              </w:rPr>
              <w:t xml:space="preserve"> </w:t>
            </w:r>
            <w:r w:rsidR="005C60A5" w:rsidRPr="00020CBF">
              <w:rPr>
                <w:rFonts w:eastAsia="仿宋"/>
                <w:sz w:val="24"/>
              </w:rPr>
              <w:t xml:space="preserve">   </w:t>
            </w:r>
            <w:r w:rsidRPr="00020CBF">
              <w:rPr>
                <w:rFonts w:eastAsia="仿宋" w:hint="eastAsia"/>
                <w:sz w:val="24"/>
              </w:rPr>
              <w:t>D.生意参谋</w:t>
            </w:r>
          </w:p>
        </w:tc>
        <w:tc>
          <w:tcPr>
            <w:tcW w:w="2251" w:type="dxa"/>
            <w:gridSpan w:val="2"/>
            <w:vAlign w:val="center"/>
          </w:tcPr>
          <w:p w14:paraId="693A99AA" w14:textId="27E28655" w:rsidR="006B1CDA" w:rsidRPr="00020CBF" w:rsidRDefault="006B1CDA" w:rsidP="006B1CDA">
            <w:pPr>
              <w:pStyle w:val="2"/>
              <w:adjustRightInd w:val="0"/>
              <w:snapToGrid w:val="0"/>
              <w:spacing w:after="0"/>
              <w:ind w:leftChars="0" w:left="0" w:firstLineChars="0" w:firstLine="0"/>
              <w:jc w:val="center"/>
              <w:rPr>
                <w:rFonts w:eastAsia="仿宋"/>
                <w:sz w:val="24"/>
                <w:szCs w:val="24"/>
              </w:rPr>
            </w:pPr>
            <w:r w:rsidRPr="00020CBF">
              <w:rPr>
                <w:rFonts w:eastAsia="仿宋" w:hint="eastAsia"/>
                <w:sz w:val="24"/>
              </w:rPr>
              <w:t>C</w:t>
            </w:r>
          </w:p>
        </w:tc>
        <w:tc>
          <w:tcPr>
            <w:tcW w:w="2324" w:type="dxa"/>
            <w:vAlign w:val="center"/>
          </w:tcPr>
          <w:p w14:paraId="0825F6B0" w14:textId="47365BE1" w:rsidR="006B1CDA" w:rsidRPr="00020CBF" w:rsidRDefault="006B1CDA" w:rsidP="006B1CDA">
            <w:pPr>
              <w:pStyle w:val="2"/>
              <w:adjustRightInd w:val="0"/>
              <w:snapToGrid w:val="0"/>
              <w:spacing w:after="0"/>
              <w:ind w:leftChars="0" w:left="0" w:firstLineChars="0" w:firstLine="0"/>
              <w:jc w:val="center"/>
              <w:rPr>
                <w:rFonts w:eastAsia="仿宋"/>
                <w:sz w:val="24"/>
                <w:szCs w:val="24"/>
              </w:rPr>
            </w:pPr>
            <w:r w:rsidRPr="00020CBF">
              <w:rPr>
                <w:rFonts w:eastAsia="仿宋" w:hint="eastAsia"/>
                <w:sz w:val="24"/>
              </w:rPr>
              <w:t>一般</w:t>
            </w:r>
          </w:p>
        </w:tc>
      </w:tr>
      <w:tr w:rsidR="00E43A44" w14:paraId="131CE065" w14:textId="77777777">
        <w:trPr>
          <w:trHeight w:val="567"/>
          <w:jc w:val="center"/>
        </w:trPr>
        <w:tc>
          <w:tcPr>
            <w:tcW w:w="3525" w:type="dxa"/>
            <w:vAlign w:val="center"/>
          </w:tcPr>
          <w:p w14:paraId="20F82847" w14:textId="4AA0AB62" w:rsidR="006B1CDA" w:rsidRPr="00020CBF" w:rsidRDefault="003804AE" w:rsidP="006B1CDA">
            <w:pPr>
              <w:pStyle w:val="2"/>
              <w:adjustRightInd w:val="0"/>
              <w:snapToGrid w:val="0"/>
              <w:ind w:leftChars="0" w:left="0" w:firstLineChars="0" w:firstLine="0"/>
              <w:rPr>
                <w:rFonts w:eastAsia="仿宋"/>
                <w:sz w:val="24"/>
                <w:szCs w:val="24"/>
                <w:lang w:val="en-US"/>
              </w:rPr>
            </w:pPr>
            <w:r w:rsidRPr="00020CBF">
              <w:rPr>
                <w:rFonts w:eastAsia="仿宋" w:hint="eastAsia"/>
                <w:sz w:val="24"/>
                <w:szCs w:val="24"/>
                <w:lang w:val="en-US"/>
              </w:rPr>
              <w:t>1</w:t>
            </w:r>
            <w:r w:rsidRPr="00020CBF">
              <w:rPr>
                <w:rFonts w:eastAsia="仿宋"/>
                <w:sz w:val="24"/>
                <w:szCs w:val="24"/>
                <w:lang w:val="en-US"/>
              </w:rPr>
              <w:t>6.</w:t>
            </w:r>
            <w:r w:rsidR="006B1CDA" w:rsidRPr="00020CBF">
              <w:rPr>
                <w:rFonts w:eastAsia="仿宋"/>
                <w:sz w:val="24"/>
                <w:szCs w:val="24"/>
                <w:lang w:val="en-US"/>
              </w:rPr>
              <w:t>通过蛋糕指数分析市场潜力时，（ ）是典型的蓝海商品特</w:t>
            </w:r>
            <w:r w:rsidR="006B1CDA" w:rsidRPr="00020CBF">
              <w:rPr>
                <w:rFonts w:eastAsia="仿宋"/>
                <w:sz w:val="24"/>
                <w:szCs w:val="24"/>
                <w:lang w:val="en-US"/>
              </w:rPr>
              <w:lastRenderedPageBreak/>
              <w:t>征，此时市场需求大，同时竞争小，可以进行投入。</w:t>
            </w:r>
          </w:p>
          <w:p w14:paraId="3B2DE573" w14:textId="76EDA902" w:rsidR="00E43A44" w:rsidRPr="00020CBF" w:rsidRDefault="00E43A44" w:rsidP="006B1CDA">
            <w:pPr>
              <w:pStyle w:val="2"/>
              <w:adjustRightInd w:val="0"/>
              <w:snapToGrid w:val="0"/>
              <w:spacing w:after="0"/>
              <w:ind w:leftChars="0" w:left="0" w:firstLineChars="0" w:firstLine="0"/>
              <w:rPr>
                <w:rFonts w:eastAsia="仿宋"/>
                <w:sz w:val="24"/>
                <w:szCs w:val="24"/>
              </w:rPr>
            </w:pPr>
          </w:p>
        </w:tc>
        <w:tc>
          <w:tcPr>
            <w:tcW w:w="4825" w:type="dxa"/>
            <w:gridSpan w:val="2"/>
            <w:vAlign w:val="center"/>
          </w:tcPr>
          <w:p w14:paraId="1679A3C5" w14:textId="77777777" w:rsidR="006B1CDA" w:rsidRPr="00020CBF" w:rsidRDefault="006B1CDA" w:rsidP="005C60A5">
            <w:pPr>
              <w:pStyle w:val="2"/>
              <w:adjustRightInd w:val="0"/>
              <w:snapToGrid w:val="0"/>
              <w:ind w:leftChars="0" w:left="0" w:firstLineChars="0" w:firstLine="0"/>
              <w:rPr>
                <w:rFonts w:eastAsia="仿宋"/>
                <w:sz w:val="24"/>
                <w:szCs w:val="24"/>
                <w:lang w:val="en-US"/>
              </w:rPr>
            </w:pPr>
            <w:r w:rsidRPr="00020CBF">
              <w:rPr>
                <w:rFonts w:eastAsia="仿宋"/>
                <w:sz w:val="24"/>
                <w:szCs w:val="24"/>
                <w:lang w:val="en-US"/>
              </w:rPr>
              <w:lastRenderedPageBreak/>
              <w:t>A．蛋糕指数大，市场容量小</w:t>
            </w:r>
          </w:p>
          <w:p w14:paraId="538C81B9" w14:textId="77777777" w:rsidR="006B1CDA" w:rsidRPr="00020CBF" w:rsidRDefault="006B1CDA" w:rsidP="005C60A5">
            <w:pPr>
              <w:pStyle w:val="2"/>
              <w:adjustRightInd w:val="0"/>
              <w:snapToGrid w:val="0"/>
              <w:ind w:leftChars="0" w:left="0" w:firstLineChars="0" w:firstLine="0"/>
              <w:rPr>
                <w:rFonts w:eastAsia="仿宋"/>
                <w:sz w:val="24"/>
                <w:szCs w:val="24"/>
                <w:lang w:val="en-US"/>
              </w:rPr>
            </w:pPr>
            <w:r w:rsidRPr="00020CBF">
              <w:rPr>
                <w:rFonts w:eastAsia="仿宋"/>
                <w:sz w:val="24"/>
                <w:szCs w:val="24"/>
                <w:lang w:val="en-US"/>
              </w:rPr>
              <w:lastRenderedPageBreak/>
              <w:t>B．蛋糕指数大，市场容量大</w:t>
            </w:r>
          </w:p>
          <w:p w14:paraId="50598925" w14:textId="77777777" w:rsidR="006B1CDA" w:rsidRPr="00020CBF" w:rsidRDefault="006B1CDA" w:rsidP="005C60A5">
            <w:pPr>
              <w:pStyle w:val="2"/>
              <w:adjustRightInd w:val="0"/>
              <w:snapToGrid w:val="0"/>
              <w:ind w:leftChars="0" w:left="0" w:firstLineChars="0" w:firstLine="0"/>
              <w:rPr>
                <w:rFonts w:eastAsia="仿宋"/>
                <w:sz w:val="24"/>
                <w:szCs w:val="24"/>
                <w:lang w:val="en-US"/>
              </w:rPr>
            </w:pPr>
            <w:r w:rsidRPr="00020CBF">
              <w:rPr>
                <w:rFonts w:eastAsia="仿宋"/>
                <w:sz w:val="24"/>
                <w:szCs w:val="24"/>
                <w:lang w:val="en-US"/>
              </w:rPr>
              <w:t>C．蛋糕指数小，市场容量大</w:t>
            </w:r>
          </w:p>
          <w:p w14:paraId="1D9AEBFB" w14:textId="49921154" w:rsidR="00E43A44" w:rsidRPr="00020CBF" w:rsidRDefault="006B1CDA" w:rsidP="005C60A5">
            <w:pPr>
              <w:pStyle w:val="2"/>
              <w:adjustRightInd w:val="0"/>
              <w:snapToGrid w:val="0"/>
              <w:spacing w:after="0"/>
              <w:ind w:leftChars="0" w:left="0" w:firstLineChars="0" w:firstLine="0"/>
              <w:rPr>
                <w:rFonts w:eastAsia="仿宋"/>
                <w:sz w:val="24"/>
                <w:szCs w:val="24"/>
              </w:rPr>
            </w:pPr>
            <w:r w:rsidRPr="00020CBF">
              <w:rPr>
                <w:rFonts w:eastAsia="仿宋"/>
                <w:sz w:val="24"/>
                <w:szCs w:val="24"/>
                <w:lang w:val="en-US"/>
              </w:rPr>
              <w:t>D．蛋糕指数小，市场容量小</w:t>
            </w:r>
          </w:p>
        </w:tc>
        <w:tc>
          <w:tcPr>
            <w:tcW w:w="2251" w:type="dxa"/>
            <w:gridSpan w:val="2"/>
            <w:vAlign w:val="center"/>
          </w:tcPr>
          <w:p w14:paraId="5B5BC922" w14:textId="39CF77EA" w:rsidR="00E43A44" w:rsidRPr="00020CBF" w:rsidRDefault="006B1CDA">
            <w:pPr>
              <w:pStyle w:val="2"/>
              <w:adjustRightInd w:val="0"/>
              <w:snapToGrid w:val="0"/>
              <w:spacing w:after="0"/>
              <w:ind w:leftChars="0" w:left="0" w:firstLineChars="0" w:firstLine="0"/>
              <w:jc w:val="center"/>
              <w:rPr>
                <w:rFonts w:eastAsia="仿宋"/>
                <w:sz w:val="24"/>
                <w:szCs w:val="24"/>
              </w:rPr>
            </w:pPr>
            <w:r w:rsidRPr="00020CBF">
              <w:rPr>
                <w:rFonts w:eastAsia="仿宋"/>
                <w:sz w:val="24"/>
                <w:szCs w:val="24"/>
              </w:rPr>
              <w:lastRenderedPageBreak/>
              <w:t>B</w:t>
            </w:r>
          </w:p>
        </w:tc>
        <w:tc>
          <w:tcPr>
            <w:tcW w:w="2324" w:type="dxa"/>
            <w:vAlign w:val="center"/>
          </w:tcPr>
          <w:p w14:paraId="6B400C18" w14:textId="3D225933" w:rsidR="00E43A44" w:rsidRPr="00020CBF" w:rsidRDefault="006B1CDA">
            <w:pPr>
              <w:pStyle w:val="2"/>
              <w:adjustRightInd w:val="0"/>
              <w:snapToGrid w:val="0"/>
              <w:spacing w:after="0"/>
              <w:ind w:leftChars="0" w:left="0" w:firstLineChars="0" w:firstLine="0"/>
              <w:jc w:val="center"/>
              <w:rPr>
                <w:rFonts w:eastAsia="仿宋"/>
                <w:sz w:val="24"/>
                <w:szCs w:val="24"/>
              </w:rPr>
            </w:pPr>
            <w:r w:rsidRPr="00020CBF">
              <w:rPr>
                <w:rFonts w:eastAsia="仿宋" w:hint="eastAsia"/>
                <w:sz w:val="24"/>
                <w:szCs w:val="24"/>
              </w:rPr>
              <w:t>困难</w:t>
            </w:r>
          </w:p>
        </w:tc>
      </w:tr>
      <w:tr w:rsidR="00E43A44" w14:paraId="55BD8C68" w14:textId="77777777">
        <w:trPr>
          <w:trHeight w:val="567"/>
          <w:jc w:val="center"/>
        </w:trPr>
        <w:tc>
          <w:tcPr>
            <w:tcW w:w="3525" w:type="dxa"/>
            <w:vAlign w:val="center"/>
          </w:tcPr>
          <w:p w14:paraId="55D936EA" w14:textId="77777777" w:rsidR="00E43A44" w:rsidRPr="00020CBF" w:rsidRDefault="00000000">
            <w:pPr>
              <w:pStyle w:val="2"/>
              <w:adjustRightInd w:val="0"/>
              <w:snapToGrid w:val="0"/>
              <w:spacing w:after="0"/>
              <w:ind w:leftChars="0" w:left="0" w:firstLineChars="0" w:firstLine="0"/>
              <w:rPr>
                <w:rFonts w:eastAsia="仿宋"/>
                <w:sz w:val="24"/>
                <w:szCs w:val="24"/>
                <w:lang w:val="en-US"/>
              </w:rPr>
            </w:pPr>
            <w:r w:rsidRPr="00020CBF">
              <w:rPr>
                <w:rFonts w:eastAsia="仿宋" w:hint="eastAsia"/>
                <w:sz w:val="24"/>
                <w:szCs w:val="24"/>
                <w:lang w:val="en-US"/>
              </w:rPr>
              <w:t>17.以下对竞争对手的分析不正确的是（ ）。</w:t>
            </w:r>
          </w:p>
        </w:tc>
        <w:tc>
          <w:tcPr>
            <w:tcW w:w="4825" w:type="dxa"/>
            <w:gridSpan w:val="2"/>
            <w:vAlign w:val="center"/>
          </w:tcPr>
          <w:p w14:paraId="091CA001" w14:textId="77777777" w:rsidR="00E43A44" w:rsidRPr="00020CBF" w:rsidRDefault="00000000">
            <w:pPr>
              <w:pStyle w:val="2"/>
              <w:adjustRightInd w:val="0"/>
              <w:snapToGrid w:val="0"/>
              <w:spacing w:after="0"/>
              <w:ind w:leftChars="0" w:left="0" w:firstLineChars="0" w:firstLine="0"/>
              <w:rPr>
                <w:rFonts w:eastAsia="仿宋"/>
                <w:sz w:val="24"/>
                <w:szCs w:val="24"/>
                <w:lang w:val="en-US"/>
              </w:rPr>
            </w:pPr>
            <w:r w:rsidRPr="00020CBF">
              <w:rPr>
                <w:rFonts w:eastAsia="仿宋" w:hint="eastAsia"/>
                <w:sz w:val="24"/>
                <w:szCs w:val="24"/>
                <w:lang w:val="en-US"/>
              </w:rPr>
              <w:t>A.识别现有的直接竞争者和潜在竞争者</w:t>
            </w:r>
          </w:p>
          <w:p w14:paraId="2A32F68B" w14:textId="77777777" w:rsidR="00E43A44" w:rsidRPr="00020CBF" w:rsidRDefault="00000000">
            <w:pPr>
              <w:pStyle w:val="2"/>
              <w:adjustRightInd w:val="0"/>
              <w:snapToGrid w:val="0"/>
              <w:spacing w:after="0"/>
              <w:ind w:leftChars="0" w:left="0" w:firstLineChars="0" w:firstLine="0"/>
              <w:rPr>
                <w:rFonts w:eastAsia="仿宋"/>
                <w:sz w:val="24"/>
                <w:szCs w:val="24"/>
              </w:rPr>
            </w:pPr>
            <w:r w:rsidRPr="00020CBF">
              <w:rPr>
                <w:rFonts w:eastAsia="仿宋" w:hint="eastAsia"/>
                <w:sz w:val="24"/>
                <w:szCs w:val="24"/>
                <w:lang w:val="en-US"/>
              </w:rPr>
              <w:t>B.收集与竞争者有关的情报和建立数据库</w:t>
            </w:r>
          </w:p>
          <w:p w14:paraId="00290479" w14:textId="77777777" w:rsidR="00E43A44" w:rsidRPr="00020CBF" w:rsidRDefault="00000000">
            <w:pPr>
              <w:pStyle w:val="2"/>
              <w:adjustRightInd w:val="0"/>
              <w:snapToGrid w:val="0"/>
              <w:spacing w:after="0"/>
              <w:ind w:leftChars="0" w:left="0" w:firstLineChars="0" w:firstLine="0"/>
              <w:rPr>
                <w:rFonts w:eastAsia="仿宋"/>
                <w:sz w:val="24"/>
                <w:szCs w:val="24"/>
                <w:lang w:val="en-US"/>
              </w:rPr>
            </w:pPr>
            <w:r w:rsidRPr="00020CBF">
              <w:rPr>
                <w:rFonts w:eastAsia="仿宋" w:hint="eastAsia"/>
                <w:sz w:val="24"/>
                <w:szCs w:val="24"/>
                <w:lang w:val="en-US"/>
              </w:rPr>
              <w:t>C.对竞争者的战略意图和各层面的战略进行分析</w:t>
            </w:r>
          </w:p>
          <w:p w14:paraId="409D3E7E" w14:textId="77777777" w:rsidR="00E43A44" w:rsidRPr="00020CBF" w:rsidRDefault="00000000">
            <w:pPr>
              <w:pStyle w:val="2"/>
              <w:adjustRightInd w:val="0"/>
              <w:snapToGrid w:val="0"/>
              <w:spacing w:after="0"/>
              <w:ind w:leftChars="0" w:left="0" w:firstLineChars="0" w:firstLine="0"/>
              <w:rPr>
                <w:rFonts w:eastAsia="仿宋"/>
                <w:sz w:val="24"/>
                <w:szCs w:val="24"/>
              </w:rPr>
            </w:pPr>
            <w:r w:rsidRPr="00020CBF">
              <w:rPr>
                <w:rFonts w:eastAsia="仿宋" w:hint="eastAsia"/>
                <w:sz w:val="24"/>
                <w:szCs w:val="24"/>
                <w:lang w:val="en-US"/>
              </w:rPr>
              <w:t>D.统计非本行业竞争者数目</w:t>
            </w:r>
          </w:p>
        </w:tc>
        <w:tc>
          <w:tcPr>
            <w:tcW w:w="2251" w:type="dxa"/>
            <w:gridSpan w:val="2"/>
            <w:vAlign w:val="center"/>
          </w:tcPr>
          <w:p w14:paraId="6B734BE0" w14:textId="77777777" w:rsidR="00E43A44" w:rsidRPr="00020CBF" w:rsidRDefault="00000000">
            <w:pPr>
              <w:pStyle w:val="2"/>
              <w:adjustRightInd w:val="0"/>
              <w:snapToGrid w:val="0"/>
              <w:spacing w:after="0"/>
              <w:ind w:leftChars="0" w:left="0" w:firstLineChars="0" w:firstLine="0"/>
              <w:jc w:val="center"/>
              <w:rPr>
                <w:rFonts w:eastAsia="仿宋"/>
                <w:sz w:val="24"/>
                <w:szCs w:val="24"/>
                <w:lang w:val="en-US"/>
              </w:rPr>
            </w:pPr>
            <w:r w:rsidRPr="00020CBF">
              <w:rPr>
                <w:rFonts w:eastAsia="仿宋" w:hint="eastAsia"/>
                <w:sz w:val="24"/>
                <w:szCs w:val="24"/>
                <w:lang w:val="en-US"/>
              </w:rPr>
              <w:t>D</w:t>
            </w:r>
          </w:p>
        </w:tc>
        <w:tc>
          <w:tcPr>
            <w:tcW w:w="2324" w:type="dxa"/>
            <w:vAlign w:val="center"/>
          </w:tcPr>
          <w:p w14:paraId="4132D260" w14:textId="77777777" w:rsidR="00E43A44" w:rsidRPr="00020CBF" w:rsidRDefault="00000000">
            <w:pPr>
              <w:pStyle w:val="2"/>
              <w:adjustRightInd w:val="0"/>
              <w:snapToGrid w:val="0"/>
              <w:spacing w:after="0"/>
              <w:ind w:leftChars="0" w:left="0" w:firstLineChars="0" w:firstLine="0"/>
              <w:jc w:val="center"/>
              <w:rPr>
                <w:rFonts w:eastAsia="仿宋"/>
                <w:sz w:val="24"/>
                <w:szCs w:val="24"/>
              </w:rPr>
            </w:pPr>
            <w:r w:rsidRPr="00020CBF">
              <w:rPr>
                <w:rFonts w:eastAsia="仿宋" w:hint="eastAsia"/>
                <w:sz w:val="24"/>
                <w:szCs w:val="24"/>
                <w:lang w:val="en-US"/>
              </w:rPr>
              <w:t>一般</w:t>
            </w:r>
          </w:p>
        </w:tc>
      </w:tr>
      <w:tr w:rsidR="00E43A44" w14:paraId="7E1CFE04" w14:textId="77777777">
        <w:trPr>
          <w:trHeight w:val="567"/>
          <w:jc w:val="center"/>
        </w:trPr>
        <w:tc>
          <w:tcPr>
            <w:tcW w:w="3525" w:type="dxa"/>
            <w:vAlign w:val="center"/>
          </w:tcPr>
          <w:p w14:paraId="63C06252" w14:textId="74B1812D" w:rsidR="00E43A44" w:rsidRPr="00020CBF" w:rsidRDefault="00000000" w:rsidP="006B1CDA">
            <w:pPr>
              <w:pStyle w:val="2"/>
              <w:adjustRightInd w:val="0"/>
              <w:snapToGrid w:val="0"/>
              <w:ind w:leftChars="0" w:left="0" w:firstLineChars="0" w:firstLine="0"/>
              <w:rPr>
                <w:rFonts w:eastAsia="仿宋"/>
                <w:sz w:val="24"/>
                <w:szCs w:val="24"/>
              </w:rPr>
            </w:pPr>
            <w:r w:rsidRPr="00020CBF">
              <w:rPr>
                <w:rFonts w:eastAsia="仿宋" w:hint="eastAsia"/>
                <w:sz w:val="24"/>
                <w:szCs w:val="24"/>
                <w:lang w:val="en-US"/>
              </w:rPr>
              <w:t>18</w:t>
            </w:r>
            <w:r w:rsidRPr="00020CBF">
              <w:rPr>
                <w:rFonts w:eastAsia="仿宋"/>
                <w:sz w:val="24"/>
                <w:szCs w:val="24"/>
              </w:rPr>
              <w:t>.</w:t>
            </w:r>
            <w:proofErr w:type="gramStart"/>
            <w:r w:rsidR="006B1CDA" w:rsidRPr="00020CBF">
              <w:rPr>
                <w:rFonts w:eastAsia="仿宋"/>
                <w:sz w:val="24"/>
                <w:szCs w:val="24"/>
              </w:rPr>
              <w:t>淘宝平台</w:t>
            </w:r>
            <w:proofErr w:type="gramEnd"/>
            <w:r w:rsidR="006B1CDA" w:rsidRPr="00020CBF">
              <w:rPr>
                <w:rFonts w:eastAsia="仿宋"/>
                <w:sz w:val="24"/>
                <w:szCs w:val="24"/>
              </w:rPr>
              <w:t>规定的</w:t>
            </w:r>
            <w:proofErr w:type="gramStart"/>
            <w:r w:rsidR="006B1CDA" w:rsidRPr="00020CBF">
              <w:rPr>
                <w:rFonts w:eastAsia="仿宋"/>
                <w:sz w:val="24"/>
                <w:szCs w:val="24"/>
              </w:rPr>
              <w:t>零支付</w:t>
            </w:r>
            <w:proofErr w:type="gramEnd"/>
            <w:r w:rsidR="006B1CDA" w:rsidRPr="00020CBF">
              <w:rPr>
                <w:rFonts w:eastAsia="仿宋"/>
                <w:sz w:val="24"/>
                <w:szCs w:val="24"/>
              </w:rPr>
              <w:t>商品是（）天内发布且最近7天内没有产生任何销量，此类商品不会进入搜索索引。</w:t>
            </w:r>
          </w:p>
        </w:tc>
        <w:tc>
          <w:tcPr>
            <w:tcW w:w="4825" w:type="dxa"/>
            <w:gridSpan w:val="2"/>
            <w:vAlign w:val="center"/>
          </w:tcPr>
          <w:p w14:paraId="646D36EB" w14:textId="2B7F8982" w:rsidR="006B1CDA" w:rsidRPr="00020CBF" w:rsidRDefault="006B1CDA" w:rsidP="003804AE">
            <w:pPr>
              <w:pStyle w:val="2"/>
              <w:adjustRightInd w:val="0"/>
              <w:snapToGrid w:val="0"/>
              <w:ind w:leftChars="0" w:left="0" w:firstLineChars="0" w:firstLine="0"/>
              <w:rPr>
                <w:rFonts w:eastAsia="仿宋"/>
                <w:sz w:val="24"/>
                <w:szCs w:val="24"/>
              </w:rPr>
            </w:pPr>
            <w:r w:rsidRPr="00020CBF">
              <w:rPr>
                <w:rFonts w:eastAsia="仿宋"/>
                <w:sz w:val="24"/>
                <w:szCs w:val="24"/>
              </w:rPr>
              <w:t>A．30</w:t>
            </w:r>
            <w:r w:rsidR="003804AE" w:rsidRPr="00020CBF">
              <w:rPr>
                <w:rFonts w:eastAsia="仿宋"/>
                <w:sz w:val="24"/>
                <w:szCs w:val="24"/>
              </w:rPr>
              <w:t xml:space="preserve">  </w:t>
            </w:r>
            <w:r w:rsidRPr="00020CBF">
              <w:rPr>
                <w:rFonts w:eastAsia="仿宋"/>
                <w:sz w:val="24"/>
                <w:szCs w:val="24"/>
              </w:rPr>
              <w:t>B．60</w:t>
            </w:r>
          </w:p>
          <w:p w14:paraId="727DED4F" w14:textId="1BA630A5" w:rsidR="00E43A44" w:rsidRPr="00020CBF" w:rsidRDefault="006B1CDA" w:rsidP="003804AE">
            <w:pPr>
              <w:pStyle w:val="2"/>
              <w:adjustRightInd w:val="0"/>
              <w:snapToGrid w:val="0"/>
              <w:ind w:leftChars="0" w:left="0" w:firstLineChars="0" w:firstLine="0"/>
              <w:rPr>
                <w:rFonts w:eastAsia="仿宋"/>
                <w:sz w:val="24"/>
                <w:szCs w:val="24"/>
              </w:rPr>
            </w:pPr>
            <w:r w:rsidRPr="00020CBF">
              <w:rPr>
                <w:rFonts w:eastAsia="仿宋"/>
                <w:sz w:val="24"/>
                <w:szCs w:val="24"/>
              </w:rPr>
              <w:t>C．90</w:t>
            </w:r>
            <w:r w:rsidR="003804AE" w:rsidRPr="00020CBF">
              <w:rPr>
                <w:rFonts w:eastAsia="仿宋"/>
                <w:sz w:val="24"/>
                <w:szCs w:val="24"/>
              </w:rPr>
              <w:t xml:space="preserve">  </w:t>
            </w:r>
            <w:r w:rsidRPr="00020CBF">
              <w:rPr>
                <w:rFonts w:eastAsia="仿宋"/>
                <w:sz w:val="24"/>
                <w:szCs w:val="24"/>
              </w:rPr>
              <w:t>D．180</w:t>
            </w:r>
          </w:p>
        </w:tc>
        <w:tc>
          <w:tcPr>
            <w:tcW w:w="2251" w:type="dxa"/>
            <w:gridSpan w:val="2"/>
            <w:vAlign w:val="center"/>
          </w:tcPr>
          <w:p w14:paraId="6405EBDB" w14:textId="5E3034CB" w:rsidR="00E43A44" w:rsidRPr="00020CBF" w:rsidRDefault="006B1CDA">
            <w:pPr>
              <w:pStyle w:val="2"/>
              <w:adjustRightInd w:val="0"/>
              <w:snapToGrid w:val="0"/>
              <w:spacing w:after="0"/>
              <w:ind w:leftChars="0" w:left="0" w:firstLineChars="0" w:firstLine="0"/>
              <w:jc w:val="center"/>
              <w:rPr>
                <w:rFonts w:eastAsia="仿宋"/>
                <w:sz w:val="24"/>
                <w:szCs w:val="24"/>
              </w:rPr>
            </w:pPr>
            <w:r w:rsidRPr="00020CBF">
              <w:rPr>
                <w:rFonts w:eastAsia="仿宋"/>
                <w:sz w:val="24"/>
                <w:szCs w:val="24"/>
              </w:rPr>
              <w:t>C</w:t>
            </w:r>
            <w:r w:rsidRPr="00020CBF">
              <w:rPr>
                <w:rFonts w:eastAsia="仿宋" w:hint="eastAsia"/>
                <w:sz w:val="24"/>
                <w:szCs w:val="24"/>
                <w:lang w:val="en-US"/>
              </w:rPr>
              <w:t xml:space="preserve"> </w:t>
            </w:r>
          </w:p>
        </w:tc>
        <w:tc>
          <w:tcPr>
            <w:tcW w:w="2324" w:type="dxa"/>
            <w:vAlign w:val="center"/>
          </w:tcPr>
          <w:p w14:paraId="523609A6" w14:textId="77777777" w:rsidR="00E43A44" w:rsidRPr="00020CBF" w:rsidRDefault="00000000">
            <w:pPr>
              <w:pStyle w:val="2"/>
              <w:adjustRightInd w:val="0"/>
              <w:snapToGrid w:val="0"/>
              <w:spacing w:after="0"/>
              <w:ind w:leftChars="0" w:left="0" w:firstLineChars="0" w:firstLine="0"/>
              <w:jc w:val="center"/>
              <w:rPr>
                <w:rFonts w:eastAsia="仿宋"/>
                <w:sz w:val="24"/>
                <w:szCs w:val="24"/>
              </w:rPr>
            </w:pPr>
            <w:r w:rsidRPr="00020CBF">
              <w:rPr>
                <w:rFonts w:eastAsia="仿宋" w:hint="eastAsia"/>
                <w:sz w:val="24"/>
                <w:szCs w:val="24"/>
                <w:lang w:val="en-US"/>
              </w:rPr>
              <w:t>困难</w:t>
            </w:r>
          </w:p>
        </w:tc>
      </w:tr>
      <w:tr w:rsidR="005C60A5" w14:paraId="23297947" w14:textId="77777777">
        <w:trPr>
          <w:trHeight w:val="324"/>
          <w:jc w:val="center"/>
        </w:trPr>
        <w:tc>
          <w:tcPr>
            <w:tcW w:w="3525" w:type="dxa"/>
            <w:vAlign w:val="center"/>
          </w:tcPr>
          <w:p w14:paraId="6D06F521" w14:textId="69C97844" w:rsidR="005C60A5" w:rsidRDefault="003804AE" w:rsidP="005C60A5">
            <w:pPr>
              <w:pStyle w:val="2"/>
              <w:adjustRightInd w:val="0"/>
              <w:snapToGrid w:val="0"/>
              <w:ind w:leftChars="0" w:left="0" w:firstLineChars="0" w:firstLine="0"/>
              <w:rPr>
                <w:rFonts w:eastAsia="仿宋"/>
                <w:color w:val="000000"/>
                <w:sz w:val="24"/>
                <w:szCs w:val="24"/>
                <w:lang w:val="en-US"/>
              </w:rPr>
            </w:pPr>
            <w:r>
              <w:rPr>
                <w:rFonts w:eastAsia="仿宋"/>
                <w:color w:val="000000"/>
                <w:sz w:val="24"/>
                <w:szCs w:val="24"/>
                <w:lang w:val="en-US"/>
              </w:rPr>
              <w:t>19</w:t>
            </w:r>
            <w:r w:rsidR="005C60A5" w:rsidRPr="005C60A5">
              <w:rPr>
                <w:rFonts w:eastAsia="仿宋"/>
                <w:color w:val="000000"/>
                <w:sz w:val="24"/>
                <w:szCs w:val="24"/>
                <w:lang w:val="en-US"/>
              </w:rPr>
              <w:t>.一般的分析模型CRM着重在对于（）的分析，RFM则强调以（）来区分客户。</w:t>
            </w:r>
          </w:p>
        </w:tc>
        <w:tc>
          <w:tcPr>
            <w:tcW w:w="4825" w:type="dxa"/>
            <w:gridSpan w:val="2"/>
            <w:vAlign w:val="center"/>
          </w:tcPr>
          <w:p w14:paraId="041C1088" w14:textId="77777777" w:rsidR="005C60A5" w:rsidRDefault="005C60A5" w:rsidP="005C60A5">
            <w:pPr>
              <w:pStyle w:val="2"/>
              <w:adjustRightInd w:val="0"/>
              <w:snapToGrid w:val="0"/>
              <w:ind w:leftChars="0" w:left="0" w:firstLineChars="0" w:firstLine="0"/>
              <w:rPr>
                <w:rFonts w:eastAsia="仿宋"/>
                <w:color w:val="000000"/>
                <w:sz w:val="24"/>
                <w:szCs w:val="24"/>
                <w:lang w:val="en-US"/>
              </w:rPr>
            </w:pPr>
            <w:r w:rsidRPr="005C60A5">
              <w:rPr>
                <w:rFonts w:eastAsia="仿宋"/>
                <w:color w:val="000000"/>
                <w:sz w:val="24"/>
                <w:szCs w:val="24"/>
                <w:lang w:val="en-US"/>
              </w:rPr>
              <w:t>A.客户贡献度 客户习惯</w:t>
            </w:r>
          </w:p>
          <w:p w14:paraId="6EBD4E2B" w14:textId="4E754670" w:rsidR="005C60A5" w:rsidRDefault="005C60A5" w:rsidP="005C60A5">
            <w:pPr>
              <w:pStyle w:val="2"/>
              <w:adjustRightInd w:val="0"/>
              <w:snapToGrid w:val="0"/>
              <w:ind w:leftChars="0" w:left="0" w:firstLineChars="0" w:firstLine="0"/>
              <w:rPr>
                <w:rFonts w:eastAsia="仿宋"/>
                <w:color w:val="000000"/>
                <w:sz w:val="24"/>
                <w:szCs w:val="24"/>
                <w:lang w:val="en-US"/>
              </w:rPr>
            </w:pPr>
            <w:r w:rsidRPr="005C60A5">
              <w:rPr>
                <w:rFonts w:eastAsia="仿宋"/>
                <w:color w:val="000000"/>
                <w:sz w:val="24"/>
                <w:szCs w:val="24"/>
                <w:lang w:val="en-US"/>
              </w:rPr>
              <w:t>B.客户的行为 客户贡献度</w:t>
            </w:r>
          </w:p>
          <w:p w14:paraId="7BE716A9" w14:textId="7F11F3A7" w:rsidR="005C60A5" w:rsidRPr="005C60A5" w:rsidRDefault="005C60A5" w:rsidP="005C60A5">
            <w:pPr>
              <w:pStyle w:val="2"/>
              <w:adjustRightInd w:val="0"/>
              <w:snapToGrid w:val="0"/>
              <w:ind w:leftChars="0" w:left="0" w:firstLineChars="0" w:firstLine="0"/>
              <w:rPr>
                <w:rFonts w:eastAsia="仿宋"/>
                <w:color w:val="000000"/>
                <w:sz w:val="24"/>
                <w:szCs w:val="24"/>
                <w:lang w:val="en-US"/>
              </w:rPr>
            </w:pPr>
            <w:r w:rsidRPr="005C60A5">
              <w:rPr>
                <w:rFonts w:eastAsia="仿宋"/>
                <w:color w:val="000000"/>
                <w:sz w:val="24"/>
                <w:szCs w:val="24"/>
                <w:lang w:val="en-US"/>
              </w:rPr>
              <w:t>C.客户习惯 客户的行为</w:t>
            </w:r>
          </w:p>
          <w:p w14:paraId="3EF6D658" w14:textId="3BEF1BA7" w:rsidR="005C60A5" w:rsidRDefault="005C60A5" w:rsidP="005C60A5">
            <w:pPr>
              <w:pStyle w:val="2"/>
              <w:adjustRightInd w:val="0"/>
              <w:snapToGrid w:val="0"/>
              <w:ind w:leftChars="0" w:left="0" w:firstLineChars="0" w:firstLine="0"/>
              <w:rPr>
                <w:rFonts w:eastAsia="仿宋"/>
                <w:color w:val="000000"/>
                <w:sz w:val="24"/>
                <w:szCs w:val="24"/>
              </w:rPr>
            </w:pPr>
            <w:r w:rsidRPr="005C60A5">
              <w:rPr>
                <w:rFonts w:eastAsia="仿宋"/>
                <w:color w:val="000000"/>
                <w:sz w:val="24"/>
                <w:szCs w:val="24"/>
                <w:lang w:val="en-US"/>
              </w:rPr>
              <w:t>D.客户贡献度 客户的行为</w:t>
            </w:r>
          </w:p>
        </w:tc>
        <w:tc>
          <w:tcPr>
            <w:tcW w:w="2251" w:type="dxa"/>
            <w:gridSpan w:val="2"/>
            <w:vAlign w:val="center"/>
          </w:tcPr>
          <w:p w14:paraId="1E89C26A" w14:textId="54DA4C44" w:rsidR="005C60A5" w:rsidRDefault="005C60A5">
            <w:pPr>
              <w:pStyle w:val="2"/>
              <w:adjustRightInd w:val="0"/>
              <w:snapToGrid w:val="0"/>
              <w:spacing w:after="0"/>
              <w:ind w:leftChars="0" w:left="0" w:firstLineChars="0" w:firstLine="0"/>
              <w:jc w:val="center"/>
              <w:rPr>
                <w:rFonts w:eastAsia="仿宋"/>
                <w:color w:val="000000"/>
                <w:sz w:val="24"/>
                <w:szCs w:val="24"/>
                <w:lang w:val="en-US"/>
              </w:rPr>
            </w:pPr>
            <w:r w:rsidRPr="005C60A5">
              <w:rPr>
                <w:rFonts w:eastAsia="仿宋"/>
                <w:color w:val="000000"/>
                <w:sz w:val="24"/>
                <w:szCs w:val="24"/>
                <w:lang w:val="en-US"/>
              </w:rPr>
              <w:t>D</w:t>
            </w:r>
          </w:p>
        </w:tc>
        <w:tc>
          <w:tcPr>
            <w:tcW w:w="2324" w:type="dxa"/>
            <w:vAlign w:val="center"/>
          </w:tcPr>
          <w:p w14:paraId="25F42B2F" w14:textId="4D1CB1A0" w:rsidR="005C60A5" w:rsidRDefault="005C60A5">
            <w:pPr>
              <w:pStyle w:val="2"/>
              <w:adjustRightInd w:val="0"/>
              <w:snapToGrid w:val="0"/>
              <w:spacing w:after="0"/>
              <w:ind w:leftChars="0" w:left="0" w:firstLineChars="0" w:firstLine="0"/>
              <w:jc w:val="center"/>
              <w:rPr>
                <w:rFonts w:eastAsia="仿宋"/>
                <w:color w:val="000000"/>
                <w:sz w:val="24"/>
                <w:szCs w:val="24"/>
                <w:lang w:val="en-US"/>
              </w:rPr>
            </w:pPr>
            <w:r w:rsidRPr="00020CBF">
              <w:rPr>
                <w:rFonts w:eastAsia="仿宋" w:hint="eastAsia"/>
                <w:sz w:val="24"/>
                <w:szCs w:val="24"/>
                <w:lang w:val="en-US"/>
              </w:rPr>
              <w:t>困难</w:t>
            </w:r>
          </w:p>
        </w:tc>
      </w:tr>
      <w:tr w:rsidR="00E43A44" w14:paraId="11294E97" w14:textId="77777777">
        <w:trPr>
          <w:trHeight w:val="567"/>
          <w:jc w:val="center"/>
        </w:trPr>
        <w:tc>
          <w:tcPr>
            <w:tcW w:w="3525" w:type="dxa"/>
            <w:vAlign w:val="center"/>
          </w:tcPr>
          <w:p w14:paraId="0708A794" w14:textId="77777777" w:rsidR="00E43A44" w:rsidRDefault="00000000">
            <w:pPr>
              <w:rPr>
                <w:color w:val="000000"/>
                <w:sz w:val="24"/>
                <w:szCs w:val="24"/>
              </w:rPr>
            </w:pPr>
            <w:r>
              <w:rPr>
                <w:rFonts w:hint="eastAsia"/>
                <w:color w:val="000000"/>
                <w:sz w:val="24"/>
                <w:szCs w:val="24"/>
                <w:lang w:val="en-US"/>
              </w:rPr>
              <w:t>20</w:t>
            </w:r>
            <w:r>
              <w:rPr>
                <w:rFonts w:hint="eastAsia"/>
                <w:color w:val="000000"/>
                <w:sz w:val="24"/>
                <w:szCs w:val="24"/>
              </w:rPr>
              <w:t>.</w:t>
            </w:r>
            <w:r>
              <w:rPr>
                <w:color w:val="000000"/>
                <w:sz w:val="24"/>
                <w:szCs w:val="24"/>
              </w:rPr>
              <w:t>（ ）是对</w:t>
            </w:r>
            <w:r>
              <w:rPr>
                <w:rFonts w:hint="eastAsia"/>
                <w:color w:val="000000"/>
                <w:sz w:val="24"/>
                <w:szCs w:val="24"/>
              </w:rPr>
              <w:t>商品</w:t>
            </w:r>
            <w:r>
              <w:rPr>
                <w:color w:val="000000"/>
                <w:sz w:val="24"/>
                <w:szCs w:val="24"/>
              </w:rPr>
              <w:t>为店铺销售或利润贡献能力的衡量，主要指标包括客</w:t>
            </w:r>
            <w:r>
              <w:rPr>
                <w:rFonts w:hint="eastAsia"/>
                <w:color w:val="000000"/>
                <w:sz w:val="24"/>
                <w:szCs w:val="24"/>
              </w:rPr>
              <w:t>单价</w:t>
            </w:r>
            <w:r>
              <w:rPr>
                <w:color w:val="000000"/>
                <w:sz w:val="24"/>
                <w:szCs w:val="24"/>
              </w:rPr>
              <w:t>、毛利率、成本费用利润率等。</w:t>
            </w:r>
          </w:p>
        </w:tc>
        <w:tc>
          <w:tcPr>
            <w:tcW w:w="4825" w:type="dxa"/>
            <w:gridSpan w:val="2"/>
            <w:vAlign w:val="center"/>
          </w:tcPr>
          <w:p w14:paraId="72119BC0" w14:textId="77777777" w:rsidR="00E43A44" w:rsidRDefault="00000000">
            <w:pPr>
              <w:rPr>
                <w:color w:val="000000"/>
                <w:sz w:val="24"/>
                <w:szCs w:val="24"/>
                <w:lang w:val="en-US"/>
              </w:rPr>
            </w:pPr>
            <w:r>
              <w:rPr>
                <w:color w:val="000000"/>
                <w:sz w:val="24"/>
                <w:szCs w:val="24"/>
                <w:lang w:val="en-US"/>
              </w:rPr>
              <w:t>A</w:t>
            </w:r>
            <w:r>
              <w:rPr>
                <w:rFonts w:hint="eastAsia"/>
                <w:color w:val="000000"/>
                <w:sz w:val="24"/>
                <w:szCs w:val="24"/>
                <w:lang w:val="en-US"/>
              </w:rPr>
              <w:t>.商品</w:t>
            </w:r>
            <w:r>
              <w:rPr>
                <w:color w:val="000000"/>
                <w:sz w:val="24"/>
                <w:szCs w:val="24"/>
                <w:lang w:val="en-US"/>
              </w:rPr>
              <w:t>盈利能力</w:t>
            </w:r>
            <w:r>
              <w:rPr>
                <w:color w:val="000000"/>
                <w:sz w:val="24"/>
                <w:szCs w:val="24"/>
              </w:rPr>
              <w:t xml:space="preserve">      </w:t>
            </w:r>
            <w:r>
              <w:rPr>
                <w:color w:val="000000"/>
                <w:sz w:val="24"/>
                <w:szCs w:val="24"/>
                <w:lang w:val="en-US"/>
              </w:rPr>
              <w:t>B</w:t>
            </w:r>
            <w:r>
              <w:rPr>
                <w:rFonts w:hint="eastAsia"/>
                <w:color w:val="000000"/>
                <w:sz w:val="24"/>
                <w:szCs w:val="24"/>
                <w:lang w:val="en-US"/>
              </w:rPr>
              <w:t>.商品</w:t>
            </w:r>
            <w:r>
              <w:rPr>
                <w:color w:val="000000"/>
                <w:sz w:val="24"/>
                <w:szCs w:val="24"/>
                <w:lang w:val="en-US"/>
              </w:rPr>
              <w:t>研发能力</w:t>
            </w:r>
          </w:p>
          <w:p w14:paraId="2890FD6D" w14:textId="77777777" w:rsidR="00E43A44" w:rsidRDefault="00000000">
            <w:pPr>
              <w:rPr>
                <w:color w:val="000000"/>
                <w:sz w:val="24"/>
                <w:szCs w:val="24"/>
              </w:rPr>
            </w:pPr>
            <w:r>
              <w:rPr>
                <w:color w:val="000000"/>
                <w:sz w:val="24"/>
                <w:szCs w:val="24"/>
                <w:lang w:val="en-US"/>
              </w:rPr>
              <w:t>C</w:t>
            </w:r>
            <w:r>
              <w:rPr>
                <w:rFonts w:hint="eastAsia"/>
                <w:color w:val="000000"/>
                <w:sz w:val="24"/>
                <w:szCs w:val="24"/>
                <w:lang w:val="en-US"/>
              </w:rPr>
              <w:t>.</w:t>
            </w:r>
            <w:proofErr w:type="gramStart"/>
            <w:r>
              <w:rPr>
                <w:rFonts w:hint="eastAsia"/>
                <w:color w:val="000000"/>
                <w:sz w:val="24"/>
                <w:szCs w:val="24"/>
                <w:lang w:val="en-US"/>
              </w:rPr>
              <w:t>商品</w:t>
            </w:r>
            <w:r>
              <w:rPr>
                <w:color w:val="000000"/>
                <w:sz w:val="24"/>
                <w:szCs w:val="24"/>
                <w:lang w:val="en-US"/>
              </w:rPr>
              <w:t>获客</w:t>
            </w:r>
            <w:proofErr w:type="gramEnd"/>
            <w:r>
              <w:rPr>
                <w:color w:val="000000"/>
                <w:sz w:val="24"/>
                <w:szCs w:val="24"/>
                <w:lang w:val="en-US"/>
              </w:rPr>
              <w:t>能力</w:t>
            </w:r>
            <w:r>
              <w:rPr>
                <w:color w:val="000000"/>
                <w:sz w:val="24"/>
                <w:szCs w:val="24"/>
              </w:rPr>
              <w:t xml:space="preserve">      </w:t>
            </w:r>
            <w:r>
              <w:rPr>
                <w:color w:val="000000"/>
                <w:sz w:val="24"/>
                <w:szCs w:val="24"/>
                <w:lang w:val="en-US"/>
              </w:rPr>
              <w:t>D</w:t>
            </w:r>
            <w:r>
              <w:rPr>
                <w:rFonts w:hint="eastAsia"/>
                <w:color w:val="000000"/>
                <w:sz w:val="24"/>
                <w:szCs w:val="24"/>
                <w:lang w:val="en-US"/>
              </w:rPr>
              <w:t>.商品</w:t>
            </w:r>
            <w:r>
              <w:rPr>
                <w:color w:val="000000"/>
                <w:sz w:val="24"/>
                <w:szCs w:val="24"/>
                <w:lang w:val="en-US"/>
              </w:rPr>
              <w:t>运营能力</w:t>
            </w:r>
          </w:p>
        </w:tc>
        <w:tc>
          <w:tcPr>
            <w:tcW w:w="2251" w:type="dxa"/>
            <w:gridSpan w:val="2"/>
            <w:vAlign w:val="center"/>
          </w:tcPr>
          <w:p w14:paraId="5D570EFF" w14:textId="77777777" w:rsidR="00E43A44" w:rsidRDefault="00000000">
            <w:pPr>
              <w:jc w:val="center"/>
              <w:rPr>
                <w:color w:val="000000"/>
                <w:sz w:val="24"/>
                <w:szCs w:val="24"/>
              </w:rPr>
            </w:pPr>
            <w:r>
              <w:rPr>
                <w:rFonts w:hint="eastAsia"/>
                <w:color w:val="000000"/>
                <w:sz w:val="24"/>
                <w:szCs w:val="24"/>
              </w:rPr>
              <w:t>A</w:t>
            </w:r>
          </w:p>
        </w:tc>
        <w:tc>
          <w:tcPr>
            <w:tcW w:w="2324" w:type="dxa"/>
            <w:vAlign w:val="center"/>
          </w:tcPr>
          <w:p w14:paraId="6FE722A7" w14:textId="77777777" w:rsidR="00E43A44" w:rsidRDefault="00000000">
            <w:pPr>
              <w:jc w:val="center"/>
              <w:rPr>
                <w:color w:val="000000"/>
                <w:sz w:val="24"/>
                <w:szCs w:val="24"/>
              </w:rPr>
            </w:pPr>
            <w:r>
              <w:rPr>
                <w:rFonts w:hint="eastAsia"/>
                <w:color w:val="000000"/>
                <w:sz w:val="24"/>
                <w:szCs w:val="24"/>
                <w:lang w:val="en-US"/>
              </w:rPr>
              <w:t>简单</w:t>
            </w:r>
          </w:p>
        </w:tc>
      </w:tr>
      <w:tr w:rsidR="00E43A44" w14:paraId="7EA56BB8" w14:textId="77777777">
        <w:trPr>
          <w:trHeight w:val="567"/>
          <w:jc w:val="center"/>
        </w:trPr>
        <w:tc>
          <w:tcPr>
            <w:tcW w:w="3525" w:type="dxa"/>
            <w:vAlign w:val="center"/>
          </w:tcPr>
          <w:p w14:paraId="78B8BC50" w14:textId="77777777" w:rsidR="00E43A44" w:rsidRDefault="00000000">
            <w:pPr>
              <w:rPr>
                <w:color w:val="000000"/>
                <w:sz w:val="24"/>
                <w:szCs w:val="24"/>
                <w:lang w:val="en-US"/>
              </w:rPr>
            </w:pPr>
            <w:r>
              <w:rPr>
                <w:rFonts w:hint="eastAsia"/>
                <w:color w:val="000000"/>
                <w:sz w:val="24"/>
                <w:szCs w:val="24"/>
                <w:lang w:val="en-US"/>
              </w:rPr>
              <w:t>21.为了研究多个不同变量在不同样本中的相似性，适合采用的图表呈现形式是（ ）。</w:t>
            </w:r>
          </w:p>
        </w:tc>
        <w:tc>
          <w:tcPr>
            <w:tcW w:w="4825" w:type="dxa"/>
            <w:gridSpan w:val="2"/>
            <w:vAlign w:val="center"/>
          </w:tcPr>
          <w:p w14:paraId="621D3183" w14:textId="77777777" w:rsidR="00E43A44" w:rsidRDefault="00000000">
            <w:pPr>
              <w:rPr>
                <w:color w:val="000000"/>
                <w:sz w:val="24"/>
                <w:szCs w:val="24"/>
                <w:lang w:val="en-US"/>
              </w:rPr>
            </w:pPr>
            <w:r>
              <w:rPr>
                <w:rFonts w:hint="eastAsia"/>
                <w:color w:val="000000"/>
                <w:sz w:val="24"/>
                <w:szCs w:val="24"/>
              </w:rPr>
              <w:t>A.</w:t>
            </w:r>
            <w:r>
              <w:rPr>
                <w:color w:val="000000"/>
                <w:sz w:val="24"/>
                <w:szCs w:val="24"/>
              </w:rPr>
              <w:t>环形图</w:t>
            </w:r>
            <w:r>
              <w:rPr>
                <w:rFonts w:hint="eastAsia"/>
                <w:color w:val="000000"/>
                <w:sz w:val="24"/>
                <w:szCs w:val="24"/>
              </w:rPr>
              <w:t xml:space="preserve">            </w:t>
            </w:r>
            <w:r>
              <w:rPr>
                <w:rFonts w:hint="eastAsia"/>
                <w:color w:val="000000"/>
                <w:sz w:val="24"/>
                <w:szCs w:val="24"/>
                <w:lang w:val="en-US"/>
              </w:rPr>
              <w:t>B.箱线图</w:t>
            </w:r>
          </w:p>
          <w:p w14:paraId="15015086" w14:textId="77777777" w:rsidR="00E43A44" w:rsidRDefault="00000000">
            <w:pPr>
              <w:rPr>
                <w:color w:val="000000"/>
                <w:sz w:val="24"/>
                <w:szCs w:val="24"/>
                <w:lang w:val="en-US"/>
              </w:rPr>
            </w:pPr>
            <w:r>
              <w:rPr>
                <w:rFonts w:hint="eastAsia"/>
                <w:color w:val="000000"/>
                <w:sz w:val="24"/>
                <w:szCs w:val="24"/>
                <w:lang w:val="en-US"/>
              </w:rPr>
              <w:t>C.柱状图            D.雷达图</w:t>
            </w:r>
          </w:p>
        </w:tc>
        <w:tc>
          <w:tcPr>
            <w:tcW w:w="2251" w:type="dxa"/>
            <w:gridSpan w:val="2"/>
            <w:vAlign w:val="center"/>
          </w:tcPr>
          <w:p w14:paraId="6E7AE7AA" w14:textId="77777777" w:rsidR="00E43A44" w:rsidRDefault="00000000">
            <w:pPr>
              <w:jc w:val="center"/>
              <w:rPr>
                <w:color w:val="000000"/>
                <w:sz w:val="24"/>
                <w:szCs w:val="24"/>
                <w:lang w:val="en-US"/>
              </w:rPr>
            </w:pPr>
            <w:r>
              <w:rPr>
                <w:rFonts w:hint="eastAsia"/>
                <w:color w:val="000000"/>
                <w:sz w:val="24"/>
                <w:szCs w:val="24"/>
                <w:lang w:val="en-US"/>
              </w:rPr>
              <w:t>D</w:t>
            </w:r>
          </w:p>
        </w:tc>
        <w:tc>
          <w:tcPr>
            <w:tcW w:w="2324" w:type="dxa"/>
            <w:vAlign w:val="center"/>
          </w:tcPr>
          <w:p w14:paraId="7C164D6E" w14:textId="77777777" w:rsidR="00E43A44" w:rsidRDefault="00000000">
            <w:pPr>
              <w:jc w:val="center"/>
              <w:rPr>
                <w:color w:val="000000"/>
                <w:sz w:val="24"/>
                <w:szCs w:val="24"/>
                <w:lang w:val="en-US"/>
              </w:rPr>
            </w:pPr>
            <w:r>
              <w:rPr>
                <w:rFonts w:hint="eastAsia"/>
                <w:color w:val="000000"/>
                <w:sz w:val="24"/>
                <w:szCs w:val="24"/>
                <w:lang w:val="en-US"/>
              </w:rPr>
              <w:t>一般</w:t>
            </w:r>
          </w:p>
        </w:tc>
      </w:tr>
      <w:tr w:rsidR="00E43A44" w14:paraId="3A8CF07C" w14:textId="77777777">
        <w:trPr>
          <w:trHeight w:val="567"/>
          <w:jc w:val="center"/>
        </w:trPr>
        <w:tc>
          <w:tcPr>
            <w:tcW w:w="3525" w:type="dxa"/>
            <w:vAlign w:val="center"/>
          </w:tcPr>
          <w:p w14:paraId="2B226E4D" w14:textId="0CED166A" w:rsidR="00E43A44" w:rsidRPr="00020CBF" w:rsidRDefault="00000000" w:rsidP="006B1CDA">
            <w:pPr>
              <w:rPr>
                <w:sz w:val="24"/>
                <w:szCs w:val="24"/>
                <w:lang w:val="en-US"/>
              </w:rPr>
            </w:pPr>
            <w:r w:rsidRPr="00020CBF">
              <w:rPr>
                <w:rFonts w:hint="eastAsia"/>
                <w:sz w:val="24"/>
                <w:szCs w:val="24"/>
                <w:lang w:val="en-US"/>
              </w:rPr>
              <w:lastRenderedPageBreak/>
              <w:t>22.</w:t>
            </w:r>
            <w:r w:rsidR="006B1CDA" w:rsidRPr="00020CBF">
              <w:rPr>
                <w:rFonts w:hint="eastAsia"/>
                <w:sz w:val="24"/>
                <w:szCs w:val="24"/>
                <w:lang w:val="en-US"/>
              </w:rPr>
              <w:t xml:space="preserve">（ </w:t>
            </w:r>
            <w:r w:rsidR="006B1CDA" w:rsidRPr="00020CBF">
              <w:rPr>
                <w:sz w:val="24"/>
                <w:szCs w:val="24"/>
                <w:lang w:val="en-US"/>
              </w:rPr>
              <w:t>）是指处于低增长率、高市场占有率象限内的商品群，已进入成熟期，其商品特点是销量大、利润率高、负债率低。</w:t>
            </w:r>
          </w:p>
        </w:tc>
        <w:tc>
          <w:tcPr>
            <w:tcW w:w="4825" w:type="dxa"/>
            <w:gridSpan w:val="2"/>
            <w:vAlign w:val="center"/>
          </w:tcPr>
          <w:p w14:paraId="4820351A" w14:textId="38CA58EF" w:rsidR="006B1CDA" w:rsidRPr="00020CBF" w:rsidRDefault="006B1CDA" w:rsidP="006B1CDA">
            <w:pPr>
              <w:rPr>
                <w:sz w:val="24"/>
                <w:szCs w:val="24"/>
                <w:lang w:val="en-US"/>
              </w:rPr>
            </w:pPr>
            <w:r w:rsidRPr="00020CBF">
              <w:rPr>
                <w:sz w:val="24"/>
                <w:szCs w:val="24"/>
                <w:lang w:val="en-US"/>
              </w:rPr>
              <w:t>A．明星产品</w:t>
            </w:r>
            <w:r w:rsidR="003804AE" w:rsidRPr="00020CBF">
              <w:rPr>
                <w:rFonts w:hint="eastAsia"/>
                <w:sz w:val="24"/>
                <w:szCs w:val="24"/>
                <w:lang w:val="en-US"/>
              </w:rPr>
              <w:t xml:space="preserve"> </w:t>
            </w:r>
            <w:r w:rsidR="003804AE" w:rsidRPr="00020CBF">
              <w:rPr>
                <w:sz w:val="24"/>
                <w:szCs w:val="24"/>
                <w:lang w:val="en-US"/>
              </w:rPr>
              <w:t xml:space="preserve">   </w:t>
            </w:r>
            <w:r w:rsidRPr="00020CBF">
              <w:rPr>
                <w:sz w:val="24"/>
                <w:szCs w:val="24"/>
                <w:lang w:val="en-US"/>
              </w:rPr>
              <w:t>B．问题产品</w:t>
            </w:r>
          </w:p>
          <w:p w14:paraId="52B87E52" w14:textId="338A92D1" w:rsidR="00E43A44" w:rsidRPr="00020CBF" w:rsidRDefault="006B1CDA" w:rsidP="003804AE">
            <w:pPr>
              <w:rPr>
                <w:sz w:val="24"/>
                <w:szCs w:val="24"/>
                <w:lang w:val="en-US"/>
              </w:rPr>
            </w:pPr>
            <w:r w:rsidRPr="00020CBF">
              <w:rPr>
                <w:sz w:val="24"/>
                <w:szCs w:val="24"/>
                <w:lang w:val="en-US"/>
              </w:rPr>
              <w:t>C．现金牛产品</w:t>
            </w:r>
            <w:r w:rsidR="003804AE" w:rsidRPr="00020CBF">
              <w:rPr>
                <w:rFonts w:hint="eastAsia"/>
                <w:sz w:val="24"/>
                <w:szCs w:val="24"/>
                <w:lang w:val="en-US"/>
              </w:rPr>
              <w:t xml:space="preserve"> </w:t>
            </w:r>
            <w:r w:rsidR="003804AE" w:rsidRPr="00020CBF">
              <w:rPr>
                <w:sz w:val="24"/>
                <w:szCs w:val="24"/>
                <w:lang w:val="en-US"/>
              </w:rPr>
              <w:t xml:space="preserve"> </w:t>
            </w:r>
            <w:r w:rsidRPr="00020CBF">
              <w:rPr>
                <w:sz w:val="24"/>
                <w:szCs w:val="24"/>
                <w:lang w:val="en-US"/>
              </w:rPr>
              <w:t>D．瘦</w:t>
            </w:r>
            <w:proofErr w:type="gramStart"/>
            <w:r w:rsidRPr="00020CBF">
              <w:rPr>
                <w:sz w:val="24"/>
                <w:szCs w:val="24"/>
                <w:lang w:val="en-US"/>
              </w:rPr>
              <w:t>狗产品</w:t>
            </w:r>
            <w:proofErr w:type="gramEnd"/>
          </w:p>
        </w:tc>
        <w:tc>
          <w:tcPr>
            <w:tcW w:w="2251" w:type="dxa"/>
            <w:gridSpan w:val="2"/>
            <w:vAlign w:val="center"/>
          </w:tcPr>
          <w:p w14:paraId="0AD3001C" w14:textId="77777777" w:rsidR="00E43A44" w:rsidRPr="00020CBF" w:rsidRDefault="00000000">
            <w:pPr>
              <w:jc w:val="center"/>
              <w:rPr>
                <w:sz w:val="24"/>
                <w:szCs w:val="24"/>
                <w:lang w:val="en-US"/>
              </w:rPr>
            </w:pPr>
            <w:r w:rsidRPr="00020CBF">
              <w:rPr>
                <w:rFonts w:hint="eastAsia"/>
                <w:sz w:val="24"/>
                <w:szCs w:val="24"/>
                <w:lang w:val="en-US"/>
              </w:rPr>
              <w:t>C</w:t>
            </w:r>
          </w:p>
        </w:tc>
        <w:tc>
          <w:tcPr>
            <w:tcW w:w="2324" w:type="dxa"/>
            <w:vAlign w:val="center"/>
          </w:tcPr>
          <w:p w14:paraId="5BB7F05C" w14:textId="77777777" w:rsidR="00E43A44" w:rsidRPr="00020CBF" w:rsidRDefault="00000000">
            <w:pPr>
              <w:jc w:val="center"/>
              <w:rPr>
                <w:sz w:val="24"/>
                <w:szCs w:val="24"/>
                <w:lang w:val="en-US"/>
              </w:rPr>
            </w:pPr>
            <w:r w:rsidRPr="00020CBF">
              <w:rPr>
                <w:rFonts w:hint="eastAsia"/>
                <w:sz w:val="24"/>
                <w:szCs w:val="24"/>
                <w:lang w:val="en-US"/>
              </w:rPr>
              <w:t>一般</w:t>
            </w:r>
          </w:p>
        </w:tc>
      </w:tr>
      <w:tr w:rsidR="00E43A44" w14:paraId="41650B01" w14:textId="77777777">
        <w:trPr>
          <w:trHeight w:val="567"/>
          <w:jc w:val="center"/>
        </w:trPr>
        <w:tc>
          <w:tcPr>
            <w:tcW w:w="3525" w:type="dxa"/>
            <w:vAlign w:val="center"/>
          </w:tcPr>
          <w:p w14:paraId="4BF29093" w14:textId="3B7ECBF0" w:rsidR="00E43A44" w:rsidRPr="00020CBF" w:rsidRDefault="00000000" w:rsidP="006B1CDA">
            <w:pPr>
              <w:rPr>
                <w:sz w:val="24"/>
                <w:szCs w:val="24"/>
                <w:lang w:val="en-US"/>
              </w:rPr>
            </w:pPr>
            <w:r w:rsidRPr="00020CBF">
              <w:rPr>
                <w:rFonts w:hint="eastAsia"/>
                <w:sz w:val="24"/>
                <w:szCs w:val="24"/>
                <w:lang w:val="en-US"/>
              </w:rPr>
              <w:t>23.</w:t>
            </w:r>
            <w:r w:rsidR="006B1CDA" w:rsidRPr="00020CBF">
              <w:rPr>
                <w:sz w:val="24"/>
                <w:szCs w:val="24"/>
                <w:lang w:val="en-US"/>
              </w:rPr>
              <w:t>在数据监控中发现商品的流量不低，下单转化率下降幅度很大，应该重点检查的指标不包括的是（ ）。</w:t>
            </w:r>
          </w:p>
        </w:tc>
        <w:tc>
          <w:tcPr>
            <w:tcW w:w="4825" w:type="dxa"/>
            <w:gridSpan w:val="2"/>
            <w:vAlign w:val="center"/>
          </w:tcPr>
          <w:p w14:paraId="5108C1FE" w14:textId="36A5DDE5" w:rsidR="006B1CDA" w:rsidRPr="00020CBF" w:rsidRDefault="006B1CDA" w:rsidP="006B1CDA">
            <w:pPr>
              <w:rPr>
                <w:sz w:val="24"/>
                <w:szCs w:val="24"/>
                <w:lang w:val="en-US"/>
              </w:rPr>
            </w:pPr>
            <w:r w:rsidRPr="00020CBF">
              <w:rPr>
                <w:sz w:val="24"/>
                <w:szCs w:val="24"/>
                <w:lang w:val="en-US"/>
              </w:rPr>
              <w:t>A．商品价格</w:t>
            </w:r>
            <w:r w:rsidR="003804AE" w:rsidRPr="00020CBF">
              <w:rPr>
                <w:rFonts w:hint="eastAsia"/>
                <w:sz w:val="24"/>
                <w:szCs w:val="24"/>
                <w:lang w:val="en-US"/>
              </w:rPr>
              <w:t xml:space="preserve"> </w:t>
            </w:r>
            <w:r w:rsidR="003804AE" w:rsidRPr="00020CBF">
              <w:rPr>
                <w:sz w:val="24"/>
                <w:szCs w:val="24"/>
                <w:lang w:val="en-US"/>
              </w:rPr>
              <w:t xml:space="preserve">  </w:t>
            </w:r>
            <w:r w:rsidRPr="00020CBF">
              <w:rPr>
                <w:sz w:val="24"/>
                <w:szCs w:val="24"/>
                <w:lang w:val="en-US"/>
              </w:rPr>
              <w:t>B．商品评价</w:t>
            </w:r>
          </w:p>
          <w:p w14:paraId="6334AB8B" w14:textId="143E7D8D" w:rsidR="00E43A44" w:rsidRPr="00020CBF" w:rsidRDefault="006B1CDA" w:rsidP="003804AE">
            <w:pPr>
              <w:rPr>
                <w:sz w:val="24"/>
                <w:szCs w:val="24"/>
                <w:lang w:val="en-US"/>
              </w:rPr>
            </w:pPr>
            <w:r w:rsidRPr="00020CBF">
              <w:rPr>
                <w:sz w:val="24"/>
                <w:szCs w:val="24"/>
                <w:lang w:val="en-US"/>
              </w:rPr>
              <w:t>C．商品主图</w:t>
            </w:r>
            <w:r w:rsidR="003804AE" w:rsidRPr="00020CBF">
              <w:rPr>
                <w:rFonts w:hint="eastAsia"/>
                <w:sz w:val="24"/>
                <w:szCs w:val="24"/>
                <w:lang w:val="en-US"/>
              </w:rPr>
              <w:t xml:space="preserve"> </w:t>
            </w:r>
            <w:r w:rsidR="003804AE" w:rsidRPr="00020CBF">
              <w:rPr>
                <w:sz w:val="24"/>
                <w:szCs w:val="24"/>
                <w:lang w:val="en-US"/>
              </w:rPr>
              <w:t xml:space="preserve"> </w:t>
            </w:r>
            <w:r w:rsidRPr="00020CBF">
              <w:rPr>
                <w:sz w:val="24"/>
                <w:szCs w:val="24"/>
                <w:lang w:val="en-US"/>
              </w:rPr>
              <w:t>D．客</w:t>
            </w:r>
            <w:proofErr w:type="gramStart"/>
            <w:r w:rsidRPr="00020CBF">
              <w:rPr>
                <w:sz w:val="24"/>
                <w:szCs w:val="24"/>
                <w:lang w:val="en-US"/>
              </w:rPr>
              <w:t>服引导话</w:t>
            </w:r>
            <w:proofErr w:type="gramEnd"/>
            <w:r w:rsidRPr="00020CBF">
              <w:rPr>
                <w:sz w:val="24"/>
                <w:szCs w:val="24"/>
                <w:lang w:val="en-US"/>
              </w:rPr>
              <w:t>术</w:t>
            </w:r>
          </w:p>
        </w:tc>
        <w:tc>
          <w:tcPr>
            <w:tcW w:w="2251" w:type="dxa"/>
            <w:gridSpan w:val="2"/>
            <w:vAlign w:val="center"/>
          </w:tcPr>
          <w:p w14:paraId="76A5D606" w14:textId="25824CAA" w:rsidR="00E43A44" w:rsidRPr="00020CBF" w:rsidRDefault="006B1CDA">
            <w:pPr>
              <w:jc w:val="center"/>
              <w:rPr>
                <w:sz w:val="24"/>
                <w:szCs w:val="24"/>
                <w:lang w:val="en-US"/>
              </w:rPr>
            </w:pPr>
            <w:r w:rsidRPr="00020CBF">
              <w:rPr>
                <w:rFonts w:hint="eastAsia"/>
                <w:sz w:val="24"/>
                <w:szCs w:val="24"/>
                <w:lang w:val="en-US"/>
              </w:rPr>
              <w:t>C</w:t>
            </w:r>
          </w:p>
        </w:tc>
        <w:tc>
          <w:tcPr>
            <w:tcW w:w="2324" w:type="dxa"/>
            <w:vAlign w:val="center"/>
          </w:tcPr>
          <w:p w14:paraId="5310AA60" w14:textId="77777777" w:rsidR="00E43A44" w:rsidRPr="00020CBF" w:rsidRDefault="00000000">
            <w:pPr>
              <w:jc w:val="center"/>
              <w:rPr>
                <w:sz w:val="24"/>
                <w:szCs w:val="24"/>
                <w:lang w:val="en-US"/>
              </w:rPr>
            </w:pPr>
            <w:r w:rsidRPr="00020CBF">
              <w:rPr>
                <w:rFonts w:hint="eastAsia"/>
                <w:sz w:val="24"/>
                <w:szCs w:val="24"/>
                <w:lang w:val="en-US"/>
              </w:rPr>
              <w:t>一般</w:t>
            </w:r>
          </w:p>
        </w:tc>
      </w:tr>
      <w:tr w:rsidR="00E43A44" w14:paraId="1ABA768A" w14:textId="77777777">
        <w:trPr>
          <w:trHeight w:val="567"/>
          <w:jc w:val="center"/>
        </w:trPr>
        <w:tc>
          <w:tcPr>
            <w:tcW w:w="3525" w:type="dxa"/>
            <w:vAlign w:val="center"/>
          </w:tcPr>
          <w:p w14:paraId="5C63EEF1" w14:textId="77777777" w:rsidR="00E43A44" w:rsidRDefault="00000000">
            <w:pPr>
              <w:rPr>
                <w:color w:val="000000"/>
                <w:sz w:val="24"/>
                <w:szCs w:val="24"/>
                <w:lang w:val="en-US"/>
              </w:rPr>
            </w:pPr>
            <w:r>
              <w:rPr>
                <w:rFonts w:hint="eastAsia"/>
                <w:color w:val="000000"/>
                <w:sz w:val="24"/>
                <w:szCs w:val="24"/>
                <w:lang w:val="en-US"/>
              </w:rPr>
              <w:t>24.数据分析报告具有时效性，所得到的结论与建议可以作为决策者在决策方面的重要参考依据是指分析报告的（ ）作用。</w:t>
            </w:r>
          </w:p>
        </w:tc>
        <w:tc>
          <w:tcPr>
            <w:tcW w:w="4825" w:type="dxa"/>
            <w:gridSpan w:val="2"/>
            <w:vAlign w:val="center"/>
          </w:tcPr>
          <w:p w14:paraId="00D27BA1" w14:textId="77777777" w:rsidR="00E43A44" w:rsidRDefault="00000000">
            <w:pPr>
              <w:rPr>
                <w:color w:val="000000"/>
                <w:sz w:val="24"/>
                <w:szCs w:val="24"/>
                <w:lang w:val="en-US"/>
              </w:rPr>
            </w:pPr>
            <w:r>
              <w:rPr>
                <w:rFonts w:hint="eastAsia"/>
                <w:color w:val="000000"/>
                <w:sz w:val="24"/>
                <w:szCs w:val="24"/>
                <w:lang w:val="en-US"/>
              </w:rPr>
              <w:t>A.展示分析结果</w:t>
            </w:r>
          </w:p>
          <w:p w14:paraId="25DD8E6E" w14:textId="77777777" w:rsidR="00E43A44" w:rsidRDefault="00000000">
            <w:pPr>
              <w:rPr>
                <w:color w:val="000000"/>
                <w:sz w:val="24"/>
                <w:szCs w:val="24"/>
              </w:rPr>
            </w:pPr>
            <w:r>
              <w:rPr>
                <w:rFonts w:hint="eastAsia"/>
                <w:color w:val="000000"/>
                <w:sz w:val="24"/>
                <w:szCs w:val="24"/>
                <w:lang w:val="en-US"/>
              </w:rPr>
              <w:t>B.验证分析质量</w:t>
            </w:r>
          </w:p>
          <w:p w14:paraId="3FADDB9E" w14:textId="77777777" w:rsidR="00E43A44" w:rsidRDefault="00000000">
            <w:pPr>
              <w:rPr>
                <w:color w:val="000000"/>
                <w:sz w:val="24"/>
                <w:szCs w:val="24"/>
                <w:lang w:val="en-US"/>
              </w:rPr>
            </w:pPr>
            <w:r>
              <w:rPr>
                <w:rFonts w:hint="eastAsia"/>
                <w:color w:val="000000"/>
                <w:sz w:val="24"/>
                <w:szCs w:val="24"/>
                <w:lang w:val="en-US"/>
              </w:rPr>
              <w:t>C.提供决策参考</w:t>
            </w:r>
          </w:p>
          <w:p w14:paraId="0BCF1095" w14:textId="77777777" w:rsidR="00E43A44" w:rsidRDefault="00000000">
            <w:pPr>
              <w:rPr>
                <w:color w:val="000000"/>
                <w:sz w:val="24"/>
                <w:szCs w:val="24"/>
                <w:lang w:val="en-US"/>
              </w:rPr>
            </w:pPr>
            <w:r>
              <w:rPr>
                <w:rFonts w:hint="eastAsia"/>
                <w:color w:val="000000"/>
                <w:sz w:val="24"/>
                <w:szCs w:val="24"/>
                <w:lang w:val="en-US"/>
              </w:rPr>
              <w:t>D.呈现分析过程</w:t>
            </w:r>
          </w:p>
        </w:tc>
        <w:tc>
          <w:tcPr>
            <w:tcW w:w="2251" w:type="dxa"/>
            <w:gridSpan w:val="2"/>
            <w:vAlign w:val="center"/>
          </w:tcPr>
          <w:p w14:paraId="21BBED90" w14:textId="77777777" w:rsidR="00E43A44" w:rsidRDefault="00000000">
            <w:pPr>
              <w:jc w:val="center"/>
              <w:rPr>
                <w:color w:val="000000"/>
                <w:sz w:val="24"/>
                <w:szCs w:val="24"/>
                <w:lang w:val="en-US"/>
              </w:rPr>
            </w:pPr>
            <w:r>
              <w:rPr>
                <w:rFonts w:hint="eastAsia"/>
                <w:color w:val="000000"/>
                <w:sz w:val="24"/>
                <w:szCs w:val="24"/>
                <w:lang w:val="en-US"/>
              </w:rPr>
              <w:t>C</w:t>
            </w:r>
          </w:p>
        </w:tc>
        <w:tc>
          <w:tcPr>
            <w:tcW w:w="2324" w:type="dxa"/>
            <w:vAlign w:val="center"/>
          </w:tcPr>
          <w:p w14:paraId="41956117" w14:textId="77777777" w:rsidR="00E43A44" w:rsidRDefault="00000000">
            <w:pPr>
              <w:jc w:val="center"/>
              <w:rPr>
                <w:color w:val="000000"/>
                <w:sz w:val="24"/>
                <w:szCs w:val="24"/>
                <w:lang w:val="en-US"/>
              </w:rPr>
            </w:pPr>
            <w:r>
              <w:rPr>
                <w:rFonts w:hint="eastAsia"/>
                <w:color w:val="000000"/>
                <w:sz w:val="24"/>
                <w:szCs w:val="24"/>
                <w:lang w:val="en-US"/>
              </w:rPr>
              <w:t>一般</w:t>
            </w:r>
          </w:p>
        </w:tc>
      </w:tr>
      <w:tr w:rsidR="00E43A44" w14:paraId="1D6A231A" w14:textId="77777777">
        <w:trPr>
          <w:trHeight w:val="567"/>
          <w:jc w:val="center"/>
        </w:trPr>
        <w:tc>
          <w:tcPr>
            <w:tcW w:w="3525" w:type="dxa"/>
            <w:vAlign w:val="center"/>
          </w:tcPr>
          <w:p w14:paraId="7E625509" w14:textId="77777777" w:rsidR="00E43A44" w:rsidRDefault="00000000">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25.下列关于客户价值分析的说法错误的是（ ）。</w:t>
            </w:r>
          </w:p>
        </w:tc>
        <w:tc>
          <w:tcPr>
            <w:tcW w:w="4825" w:type="dxa"/>
            <w:gridSpan w:val="2"/>
            <w:vAlign w:val="center"/>
          </w:tcPr>
          <w:p w14:paraId="1D65305C" w14:textId="77777777" w:rsidR="00E43A44" w:rsidRDefault="00000000">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A.RFM模型是常用的客户价值分析模型</w:t>
            </w:r>
          </w:p>
          <w:p w14:paraId="4DFCF716" w14:textId="77777777" w:rsidR="00E43A44" w:rsidRDefault="00000000">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B.RFM模型适用于所有的客户价值分析</w:t>
            </w:r>
          </w:p>
          <w:p w14:paraId="7C9FF3A3" w14:textId="77777777" w:rsidR="00E43A44" w:rsidRDefault="00000000">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C.客户价值分析是客户关系管理的一部分</w:t>
            </w:r>
          </w:p>
          <w:p w14:paraId="1F529C98" w14:textId="77777777" w:rsidR="00E43A44" w:rsidRDefault="00000000">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D.客户价值分析能够帮助制定营销策略</w:t>
            </w:r>
          </w:p>
        </w:tc>
        <w:tc>
          <w:tcPr>
            <w:tcW w:w="2251" w:type="dxa"/>
            <w:gridSpan w:val="2"/>
            <w:vAlign w:val="center"/>
          </w:tcPr>
          <w:p w14:paraId="3F4E27BE" w14:textId="77777777" w:rsidR="00E43A44" w:rsidRDefault="00000000">
            <w:pPr>
              <w:pStyle w:val="2"/>
              <w:adjustRightInd w:val="0"/>
              <w:snapToGrid w:val="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B</w:t>
            </w:r>
          </w:p>
        </w:tc>
        <w:tc>
          <w:tcPr>
            <w:tcW w:w="2324" w:type="dxa"/>
            <w:vAlign w:val="center"/>
          </w:tcPr>
          <w:p w14:paraId="34578A87" w14:textId="77777777" w:rsidR="00E43A44" w:rsidRDefault="00000000">
            <w:pPr>
              <w:adjustRightInd w:val="0"/>
              <w:snapToGrid w:val="0"/>
              <w:jc w:val="center"/>
              <w:rPr>
                <w:color w:val="000000"/>
                <w:sz w:val="24"/>
                <w:szCs w:val="24"/>
                <w:lang w:val="en-US"/>
              </w:rPr>
            </w:pPr>
            <w:r>
              <w:rPr>
                <w:rFonts w:hint="eastAsia"/>
                <w:color w:val="000000"/>
                <w:sz w:val="24"/>
                <w:szCs w:val="24"/>
                <w:lang w:val="en-US"/>
              </w:rPr>
              <w:t>一般</w:t>
            </w:r>
          </w:p>
        </w:tc>
      </w:tr>
      <w:tr w:rsidR="00E43A44" w14:paraId="05CDDB8B" w14:textId="77777777">
        <w:trPr>
          <w:trHeight w:val="567"/>
          <w:jc w:val="center"/>
        </w:trPr>
        <w:tc>
          <w:tcPr>
            <w:tcW w:w="3525" w:type="dxa"/>
            <w:vAlign w:val="center"/>
          </w:tcPr>
          <w:p w14:paraId="0BD16FEB" w14:textId="3B054DDB" w:rsidR="00E43A44" w:rsidRPr="00020CBF" w:rsidRDefault="00000000" w:rsidP="00BE6640">
            <w:pPr>
              <w:pStyle w:val="2"/>
              <w:adjustRightInd w:val="0"/>
              <w:snapToGrid w:val="0"/>
              <w:ind w:leftChars="0" w:left="0" w:firstLineChars="0" w:firstLine="0"/>
              <w:rPr>
                <w:rFonts w:eastAsia="仿宋"/>
                <w:sz w:val="24"/>
                <w:szCs w:val="24"/>
                <w:lang w:val="en-US"/>
              </w:rPr>
            </w:pPr>
            <w:r w:rsidRPr="00020CBF">
              <w:rPr>
                <w:rFonts w:eastAsia="仿宋" w:hint="eastAsia"/>
                <w:sz w:val="24"/>
                <w:szCs w:val="24"/>
                <w:lang w:val="en-US"/>
              </w:rPr>
              <w:t>26.</w:t>
            </w:r>
            <w:r w:rsidR="006B1CDA" w:rsidRPr="00020CBF">
              <w:rPr>
                <w:rFonts w:eastAsia="仿宋"/>
                <w:sz w:val="24"/>
                <w:szCs w:val="24"/>
                <w:lang w:val="en-US"/>
              </w:rPr>
              <w:t>某企业店铺6月份在钻石展位上的投入成本为3810元，成交额为4850元，请问店铺6月份钻石展位的投资回报率是多少（）。</w:t>
            </w:r>
          </w:p>
        </w:tc>
        <w:tc>
          <w:tcPr>
            <w:tcW w:w="4825" w:type="dxa"/>
            <w:gridSpan w:val="2"/>
            <w:vAlign w:val="center"/>
          </w:tcPr>
          <w:p w14:paraId="1712076C" w14:textId="07C9C70D" w:rsidR="006B1CDA" w:rsidRPr="00020CBF" w:rsidRDefault="006B1CDA" w:rsidP="00BE6640">
            <w:pPr>
              <w:pStyle w:val="2"/>
              <w:adjustRightInd w:val="0"/>
              <w:snapToGrid w:val="0"/>
              <w:ind w:leftChars="0" w:left="0" w:firstLineChars="0" w:firstLine="0"/>
              <w:rPr>
                <w:rFonts w:eastAsia="仿宋"/>
                <w:sz w:val="24"/>
                <w:szCs w:val="24"/>
                <w:lang w:val="en-US"/>
              </w:rPr>
            </w:pPr>
            <w:r w:rsidRPr="00020CBF">
              <w:rPr>
                <w:rFonts w:eastAsia="仿宋"/>
                <w:sz w:val="24"/>
                <w:szCs w:val="24"/>
                <w:lang w:val="en-US"/>
              </w:rPr>
              <w:t>A．0.273</w:t>
            </w:r>
            <w:r w:rsidR="00BE6640" w:rsidRPr="00020CBF">
              <w:rPr>
                <w:rFonts w:eastAsia="仿宋"/>
                <w:sz w:val="24"/>
                <w:szCs w:val="24"/>
                <w:lang w:val="en-US"/>
              </w:rPr>
              <w:t xml:space="preserve">   </w:t>
            </w:r>
            <w:r w:rsidRPr="00020CBF">
              <w:rPr>
                <w:rFonts w:eastAsia="仿宋"/>
                <w:sz w:val="24"/>
                <w:szCs w:val="24"/>
                <w:lang w:val="en-US"/>
              </w:rPr>
              <w:t>B．0.157</w:t>
            </w:r>
          </w:p>
          <w:p w14:paraId="51B4287C" w14:textId="1C7FA9E6" w:rsidR="00E43A44" w:rsidRPr="00020CBF" w:rsidRDefault="006B1CDA" w:rsidP="00BE6640">
            <w:pPr>
              <w:pStyle w:val="2"/>
              <w:adjustRightInd w:val="0"/>
              <w:snapToGrid w:val="0"/>
              <w:ind w:leftChars="0" w:left="0" w:firstLineChars="0" w:firstLine="0"/>
              <w:rPr>
                <w:rFonts w:eastAsia="仿宋"/>
                <w:sz w:val="24"/>
                <w:szCs w:val="24"/>
                <w:lang w:val="en-US"/>
              </w:rPr>
            </w:pPr>
            <w:r w:rsidRPr="00020CBF">
              <w:rPr>
                <w:rFonts w:eastAsia="仿宋"/>
                <w:sz w:val="24"/>
                <w:szCs w:val="24"/>
                <w:lang w:val="en-US"/>
              </w:rPr>
              <w:t>C．0.214</w:t>
            </w:r>
            <w:r w:rsidR="00BE6640" w:rsidRPr="00020CBF">
              <w:rPr>
                <w:rFonts w:eastAsia="仿宋"/>
                <w:sz w:val="24"/>
                <w:szCs w:val="24"/>
                <w:lang w:val="en-US"/>
              </w:rPr>
              <w:t xml:space="preserve">   </w:t>
            </w:r>
            <w:r w:rsidRPr="00020CBF">
              <w:rPr>
                <w:rFonts w:eastAsia="仿宋"/>
                <w:sz w:val="24"/>
                <w:szCs w:val="24"/>
                <w:lang w:val="en-US"/>
              </w:rPr>
              <w:t>D．1.214</w:t>
            </w:r>
          </w:p>
        </w:tc>
        <w:tc>
          <w:tcPr>
            <w:tcW w:w="2251" w:type="dxa"/>
            <w:gridSpan w:val="2"/>
            <w:vAlign w:val="center"/>
          </w:tcPr>
          <w:p w14:paraId="0781F1CB" w14:textId="27FE8094" w:rsidR="00E43A44" w:rsidRPr="00020CBF" w:rsidRDefault="00BE6640">
            <w:pPr>
              <w:pStyle w:val="2"/>
              <w:adjustRightInd w:val="0"/>
              <w:snapToGrid w:val="0"/>
              <w:spacing w:after="0"/>
              <w:ind w:leftChars="0" w:left="0" w:firstLineChars="0" w:firstLine="0"/>
              <w:jc w:val="center"/>
              <w:rPr>
                <w:rFonts w:eastAsia="仿宋"/>
                <w:sz w:val="24"/>
                <w:szCs w:val="24"/>
                <w:lang w:val="en-US"/>
              </w:rPr>
            </w:pPr>
            <w:r w:rsidRPr="00020CBF">
              <w:rPr>
                <w:rFonts w:eastAsia="仿宋" w:hint="eastAsia"/>
                <w:sz w:val="24"/>
                <w:szCs w:val="24"/>
                <w:lang w:val="en-US"/>
              </w:rPr>
              <w:t>A</w:t>
            </w:r>
          </w:p>
        </w:tc>
        <w:tc>
          <w:tcPr>
            <w:tcW w:w="2324" w:type="dxa"/>
            <w:vAlign w:val="center"/>
          </w:tcPr>
          <w:p w14:paraId="1F25BCEF" w14:textId="77777777" w:rsidR="00E43A44" w:rsidRPr="00020CBF" w:rsidRDefault="00000000">
            <w:pPr>
              <w:adjustRightInd w:val="0"/>
              <w:snapToGrid w:val="0"/>
              <w:jc w:val="center"/>
              <w:rPr>
                <w:sz w:val="24"/>
                <w:szCs w:val="24"/>
                <w:lang w:val="en-US"/>
              </w:rPr>
            </w:pPr>
            <w:r w:rsidRPr="00020CBF">
              <w:rPr>
                <w:rFonts w:hint="eastAsia"/>
                <w:sz w:val="24"/>
                <w:szCs w:val="24"/>
                <w:lang w:val="en-US"/>
              </w:rPr>
              <w:t>一般</w:t>
            </w:r>
          </w:p>
        </w:tc>
      </w:tr>
      <w:tr w:rsidR="00E43A44" w14:paraId="285766E2" w14:textId="77777777">
        <w:trPr>
          <w:trHeight w:val="567"/>
          <w:jc w:val="center"/>
        </w:trPr>
        <w:tc>
          <w:tcPr>
            <w:tcW w:w="3525" w:type="dxa"/>
            <w:vAlign w:val="center"/>
          </w:tcPr>
          <w:p w14:paraId="456C183F" w14:textId="3288413A" w:rsidR="00E43A44" w:rsidRPr="00020CBF" w:rsidRDefault="00000000" w:rsidP="004B205E">
            <w:pPr>
              <w:pStyle w:val="2"/>
              <w:adjustRightInd w:val="0"/>
              <w:snapToGrid w:val="0"/>
              <w:ind w:leftChars="0" w:left="0" w:firstLineChars="0" w:firstLine="0"/>
              <w:rPr>
                <w:rFonts w:eastAsia="仿宋"/>
                <w:sz w:val="24"/>
                <w:szCs w:val="24"/>
                <w:lang w:val="en-US"/>
              </w:rPr>
            </w:pPr>
            <w:r w:rsidRPr="00020CBF">
              <w:rPr>
                <w:rFonts w:eastAsia="仿宋" w:hint="eastAsia"/>
                <w:sz w:val="24"/>
                <w:szCs w:val="24"/>
                <w:lang w:val="en-US"/>
              </w:rPr>
              <w:t>27.</w:t>
            </w:r>
            <w:r w:rsidR="004B205E" w:rsidRPr="00020CBF">
              <w:t xml:space="preserve"> </w:t>
            </w:r>
            <w:r w:rsidR="004B205E" w:rsidRPr="00020CBF">
              <w:rPr>
                <w:rFonts w:eastAsia="仿宋"/>
                <w:sz w:val="24"/>
                <w:szCs w:val="24"/>
                <w:lang w:val="en-US"/>
              </w:rPr>
              <w:t>DSR评分的三个维度分别是宝贝描述相符度、(  )、物流服务。</w:t>
            </w:r>
          </w:p>
        </w:tc>
        <w:tc>
          <w:tcPr>
            <w:tcW w:w="4825" w:type="dxa"/>
            <w:gridSpan w:val="2"/>
            <w:vAlign w:val="center"/>
          </w:tcPr>
          <w:p w14:paraId="6E2B03CE" w14:textId="588A1BAA" w:rsidR="004B205E" w:rsidRPr="00020CBF" w:rsidRDefault="004B205E" w:rsidP="004B205E">
            <w:pPr>
              <w:pStyle w:val="2"/>
              <w:adjustRightInd w:val="0"/>
              <w:snapToGrid w:val="0"/>
              <w:ind w:leftChars="0" w:left="0" w:firstLineChars="0" w:firstLine="0"/>
              <w:rPr>
                <w:rFonts w:eastAsia="仿宋"/>
                <w:sz w:val="24"/>
                <w:szCs w:val="24"/>
                <w:lang w:val="en-US"/>
              </w:rPr>
            </w:pPr>
            <w:r w:rsidRPr="00020CBF">
              <w:rPr>
                <w:rFonts w:eastAsia="仿宋"/>
                <w:sz w:val="24"/>
                <w:szCs w:val="24"/>
                <w:lang w:val="en-US"/>
              </w:rPr>
              <w:t>A.</w:t>
            </w:r>
            <w:proofErr w:type="gramStart"/>
            <w:r w:rsidRPr="00020CBF">
              <w:rPr>
                <w:rFonts w:eastAsia="仿宋"/>
                <w:sz w:val="24"/>
                <w:szCs w:val="24"/>
                <w:lang w:val="en-US"/>
              </w:rPr>
              <w:t>复购率</w:t>
            </w:r>
            <w:proofErr w:type="gramEnd"/>
            <w:r w:rsidRPr="00020CBF">
              <w:rPr>
                <w:rFonts w:eastAsia="仿宋" w:hint="eastAsia"/>
                <w:sz w:val="24"/>
                <w:szCs w:val="24"/>
                <w:lang w:val="en-US"/>
              </w:rPr>
              <w:t xml:space="preserve"> </w:t>
            </w:r>
            <w:r w:rsidRPr="00020CBF">
              <w:rPr>
                <w:rFonts w:eastAsia="仿宋"/>
                <w:sz w:val="24"/>
                <w:szCs w:val="24"/>
                <w:lang w:val="en-US"/>
              </w:rPr>
              <w:t xml:space="preserve">  B.退货率</w:t>
            </w:r>
          </w:p>
          <w:p w14:paraId="781C7384" w14:textId="7D7A2E30" w:rsidR="00E43A44" w:rsidRPr="00020CBF" w:rsidRDefault="004B205E" w:rsidP="004B205E">
            <w:pPr>
              <w:pStyle w:val="2"/>
              <w:adjustRightInd w:val="0"/>
              <w:snapToGrid w:val="0"/>
              <w:ind w:leftChars="0" w:left="0" w:firstLineChars="0" w:firstLine="0"/>
              <w:rPr>
                <w:rFonts w:eastAsia="仿宋"/>
                <w:sz w:val="24"/>
                <w:szCs w:val="24"/>
                <w:lang w:val="en-US"/>
              </w:rPr>
            </w:pPr>
            <w:r w:rsidRPr="00020CBF">
              <w:rPr>
                <w:rFonts w:eastAsia="仿宋"/>
                <w:sz w:val="24"/>
                <w:szCs w:val="24"/>
                <w:lang w:val="en-US"/>
              </w:rPr>
              <w:t>C.信用等级</w:t>
            </w:r>
            <w:r w:rsidRPr="00020CBF">
              <w:rPr>
                <w:rFonts w:eastAsia="仿宋" w:hint="eastAsia"/>
                <w:sz w:val="24"/>
                <w:szCs w:val="24"/>
                <w:lang w:val="en-US"/>
              </w:rPr>
              <w:t xml:space="preserve"> </w:t>
            </w:r>
            <w:r w:rsidRPr="00020CBF">
              <w:rPr>
                <w:rFonts w:eastAsia="仿宋"/>
                <w:sz w:val="24"/>
                <w:szCs w:val="24"/>
                <w:lang w:val="en-US"/>
              </w:rPr>
              <w:t>D.卖家服务态度</w:t>
            </w:r>
          </w:p>
        </w:tc>
        <w:tc>
          <w:tcPr>
            <w:tcW w:w="2251" w:type="dxa"/>
            <w:gridSpan w:val="2"/>
            <w:vAlign w:val="center"/>
          </w:tcPr>
          <w:p w14:paraId="768889E8" w14:textId="231066E4" w:rsidR="00E43A44" w:rsidRPr="00020CBF" w:rsidRDefault="004B205E">
            <w:pPr>
              <w:pStyle w:val="2"/>
              <w:adjustRightInd w:val="0"/>
              <w:snapToGrid w:val="0"/>
              <w:spacing w:after="0"/>
              <w:ind w:leftChars="0" w:left="0" w:firstLineChars="0" w:firstLine="0"/>
              <w:jc w:val="center"/>
              <w:rPr>
                <w:rFonts w:eastAsia="仿宋"/>
                <w:sz w:val="24"/>
                <w:szCs w:val="24"/>
                <w:lang w:val="en-US"/>
              </w:rPr>
            </w:pPr>
            <w:r w:rsidRPr="00020CBF">
              <w:rPr>
                <w:rFonts w:eastAsia="仿宋"/>
                <w:sz w:val="24"/>
                <w:szCs w:val="24"/>
                <w:lang w:val="en-US"/>
              </w:rPr>
              <w:t>D</w:t>
            </w:r>
            <w:r w:rsidRPr="00020CBF">
              <w:rPr>
                <w:rFonts w:eastAsia="仿宋" w:hint="eastAsia"/>
                <w:sz w:val="24"/>
                <w:szCs w:val="24"/>
                <w:lang w:val="en-US"/>
              </w:rPr>
              <w:t xml:space="preserve"> </w:t>
            </w:r>
          </w:p>
        </w:tc>
        <w:tc>
          <w:tcPr>
            <w:tcW w:w="2324" w:type="dxa"/>
            <w:vAlign w:val="center"/>
          </w:tcPr>
          <w:p w14:paraId="6F1F8C54" w14:textId="77777777" w:rsidR="00E43A44" w:rsidRPr="00020CBF" w:rsidRDefault="00000000">
            <w:pPr>
              <w:adjustRightInd w:val="0"/>
              <w:snapToGrid w:val="0"/>
              <w:jc w:val="center"/>
              <w:rPr>
                <w:sz w:val="24"/>
                <w:szCs w:val="24"/>
                <w:lang w:val="en-US"/>
              </w:rPr>
            </w:pPr>
            <w:r w:rsidRPr="00020CBF">
              <w:rPr>
                <w:rFonts w:hint="eastAsia"/>
                <w:sz w:val="24"/>
                <w:szCs w:val="24"/>
                <w:lang w:val="en-US"/>
              </w:rPr>
              <w:t>一般</w:t>
            </w:r>
          </w:p>
        </w:tc>
      </w:tr>
      <w:tr w:rsidR="00E43A44" w14:paraId="34C266B8" w14:textId="77777777">
        <w:trPr>
          <w:trHeight w:val="567"/>
          <w:jc w:val="center"/>
        </w:trPr>
        <w:tc>
          <w:tcPr>
            <w:tcW w:w="3525" w:type="dxa"/>
            <w:vAlign w:val="center"/>
          </w:tcPr>
          <w:p w14:paraId="3C12A306" w14:textId="4AFF14EA" w:rsidR="00E43A44" w:rsidRPr="00020CBF" w:rsidRDefault="00000000" w:rsidP="004B205E">
            <w:pPr>
              <w:pStyle w:val="2"/>
              <w:adjustRightInd w:val="0"/>
              <w:snapToGrid w:val="0"/>
              <w:ind w:leftChars="0" w:left="0" w:firstLineChars="0" w:firstLine="0"/>
              <w:rPr>
                <w:rFonts w:eastAsia="仿宋"/>
                <w:sz w:val="24"/>
                <w:szCs w:val="24"/>
                <w:lang w:val="en-US"/>
              </w:rPr>
            </w:pPr>
            <w:r w:rsidRPr="00020CBF">
              <w:rPr>
                <w:rFonts w:eastAsia="仿宋" w:hint="eastAsia"/>
                <w:sz w:val="24"/>
                <w:szCs w:val="24"/>
                <w:lang w:val="en-US"/>
              </w:rPr>
              <w:t>28.</w:t>
            </w:r>
            <w:r w:rsidR="004B205E" w:rsidRPr="00020CBF">
              <w:rPr>
                <w:rFonts w:eastAsia="仿宋"/>
                <w:sz w:val="24"/>
                <w:szCs w:val="24"/>
                <w:lang w:val="en-US"/>
              </w:rPr>
              <w:t>关于相关分析和回归分析的说法正确的是（）。</w:t>
            </w:r>
            <w:r w:rsidR="004B205E" w:rsidRPr="00020CBF">
              <w:rPr>
                <w:rFonts w:eastAsia="仿宋"/>
                <w:sz w:val="24"/>
                <w:szCs w:val="24"/>
                <w:lang w:val="en-US"/>
              </w:rPr>
              <w:tab/>
            </w:r>
          </w:p>
        </w:tc>
        <w:tc>
          <w:tcPr>
            <w:tcW w:w="4825" w:type="dxa"/>
            <w:gridSpan w:val="2"/>
            <w:vAlign w:val="center"/>
          </w:tcPr>
          <w:p w14:paraId="70655706" w14:textId="77777777" w:rsidR="004B205E" w:rsidRPr="00020CBF" w:rsidRDefault="004B205E" w:rsidP="004B205E">
            <w:pPr>
              <w:pStyle w:val="2"/>
              <w:adjustRightInd w:val="0"/>
              <w:snapToGrid w:val="0"/>
              <w:ind w:leftChars="0" w:left="0" w:firstLineChars="0" w:firstLine="0"/>
              <w:rPr>
                <w:rFonts w:eastAsia="仿宋"/>
                <w:sz w:val="24"/>
                <w:szCs w:val="24"/>
                <w:lang w:val="en-US"/>
              </w:rPr>
            </w:pPr>
            <w:r w:rsidRPr="00020CBF">
              <w:rPr>
                <w:rFonts w:eastAsia="仿宋"/>
                <w:sz w:val="24"/>
                <w:szCs w:val="24"/>
                <w:lang w:val="en-US"/>
              </w:rPr>
              <w:t>A.相关分析可以指出变量间相互关系的具体形式，也可以从一个变量的变化来推测另一</w:t>
            </w:r>
            <w:r w:rsidRPr="00020CBF">
              <w:rPr>
                <w:rFonts w:eastAsia="仿宋"/>
                <w:sz w:val="24"/>
                <w:szCs w:val="24"/>
                <w:lang w:val="en-US"/>
              </w:rPr>
              <w:lastRenderedPageBreak/>
              <w:t>个变量的变化情况</w:t>
            </w:r>
          </w:p>
          <w:p w14:paraId="7AC87BAF" w14:textId="77777777" w:rsidR="004B205E" w:rsidRPr="00020CBF" w:rsidRDefault="004B205E" w:rsidP="004B205E">
            <w:pPr>
              <w:pStyle w:val="2"/>
              <w:adjustRightInd w:val="0"/>
              <w:snapToGrid w:val="0"/>
              <w:ind w:leftChars="0" w:left="0" w:firstLineChars="0" w:firstLine="0"/>
              <w:rPr>
                <w:rFonts w:eastAsia="仿宋"/>
                <w:sz w:val="24"/>
                <w:szCs w:val="24"/>
                <w:lang w:val="en-US"/>
              </w:rPr>
            </w:pPr>
            <w:r w:rsidRPr="00020CBF">
              <w:rPr>
                <w:rFonts w:eastAsia="仿宋"/>
                <w:sz w:val="24"/>
                <w:szCs w:val="24"/>
                <w:lang w:val="en-US"/>
              </w:rPr>
              <w:t>B.回归分析不必确定变量中哪个是自变量，哪个是因变量</w:t>
            </w:r>
          </w:p>
          <w:p w14:paraId="783DE82D" w14:textId="77777777" w:rsidR="004B205E" w:rsidRPr="00020CBF" w:rsidRDefault="004B205E" w:rsidP="004B205E">
            <w:pPr>
              <w:pStyle w:val="2"/>
              <w:adjustRightInd w:val="0"/>
              <w:snapToGrid w:val="0"/>
              <w:ind w:leftChars="0" w:left="0" w:firstLineChars="0" w:firstLine="0"/>
              <w:rPr>
                <w:rFonts w:eastAsia="仿宋"/>
                <w:sz w:val="24"/>
                <w:szCs w:val="24"/>
                <w:lang w:val="en-US"/>
              </w:rPr>
            </w:pPr>
            <w:r w:rsidRPr="00020CBF">
              <w:rPr>
                <w:rFonts w:eastAsia="仿宋"/>
                <w:sz w:val="24"/>
                <w:szCs w:val="24"/>
                <w:lang w:val="en-US"/>
              </w:rPr>
              <w:t>C.相关分析必须事先研究确定具有相关关系的变量中哪个为自变量，哪个为因变量</w:t>
            </w:r>
          </w:p>
          <w:p w14:paraId="0457230D" w14:textId="36D2409B" w:rsidR="00E43A44" w:rsidRPr="00020CBF" w:rsidRDefault="004B205E" w:rsidP="004B205E">
            <w:pPr>
              <w:pStyle w:val="2"/>
              <w:adjustRightInd w:val="0"/>
              <w:snapToGrid w:val="0"/>
              <w:ind w:leftChars="0" w:left="0" w:firstLineChars="0" w:firstLine="0"/>
              <w:rPr>
                <w:rFonts w:eastAsia="仿宋"/>
                <w:sz w:val="24"/>
                <w:szCs w:val="24"/>
                <w:lang w:val="en-US"/>
              </w:rPr>
            </w:pPr>
            <w:r w:rsidRPr="00020CBF">
              <w:rPr>
                <w:rFonts w:eastAsia="仿宋"/>
                <w:sz w:val="24"/>
                <w:szCs w:val="24"/>
                <w:lang w:val="en-US"/>
              </w:rPr>
              <w:t>D.回归分析的变量具有不对称关系，要区分哪个是自变量，哪个是因变量</w:t>
            </w:r>
          </w:p>
        </w:tc>
        <w:tc>
          <w:tcPr>
            <w:tcW w:w="2251" w:type="dxa"/>
            <w:gridSpan w:val="2"/>
            <w:vAlign w:val="center"/>
          </w:tcPr>
          <w:p w14:paraId="1DE862D2" w14:textId="77777777" w:rsidR="00E43A44" w:rsidRPr="00020CBF" w:rsidRDefault="00000000">
            <w:pPr>
              <w:pStyle w:val="2"/>
              <w:adjustRightInd w:val="0"/>
              <w:snapToGrid w:val="0"/>
              <w:spacing w:after="0"/>
              <w:ind w:leftChars="0" w:left="0" w:firstLineChars="0" w:firstLine="0"/>
              <w:jc w:val="center"/>
              <w:rPr>
                <w:rFonts w:eastAsia="仿宋"/>
                <w:sz w:val="24"/>
                <w:szCs w:val="24"/>
                <w:lang w:val="en-US"/>
              </w:rPr>
            </w:pPr>
            <w:r w:rsidRPr="00020CBF">
              <w:rPr>
                <w:rFonts w:eastAsia="仿宋" w:hint="eastAsia"/>
                <w:sz w:val="24"/>
                <w:szCs w:val="24"/>
                <w:lang w:val="en-US"/>
              </w:rPr>
              <w:lastRenderedPageBreak/>
              <w:t>D</w:t>
            </w:r>
          </w:p>
        </w:tc>
        <w:tc>
          <w:tcPr>
            <w:tcW w:w="2324" w:type="dxa"/>
            <w:vAlign w:val="center"/>
          </w:tcPr>
          <w:p w14:paraId="7723D57F" w14:textId="77777777" w:rsidR="00E43A44" w:rsidRPr="00020CBF" w:rsidRDefault="00000000">
            <w:pPr>
              <w:adjustRightInd w:val="0"/>
              <w:snapToGrid w:val="0"/>
              <w:jc w:val="center"/>
              <w:rPr>
                <w:sz w:val="24"/>
                <w:szCs w:val="24"/>
                <w:lang w:val="en-US"/>
              </w:rPr>
            </w:pPr>
            <w:r w:rsidRPr="00020CBF">
              <w:rPr>
                <w:rFonts w:hint="eastAsia"/>
                <w:sz w:val="24"/>
                <w:szCs w:val="24"/>
                <w:lang w:val="en-US"/>
              </w:rPr>
              <w:t>一般</w:t>
            </w:r>
          </w:p>
        </w:tc>
      </w:tr>
      <w:tr w:rsidR="00E43A44" w14:paraId="047BF87E" w14:textId="77777777">
        <w:trPr>
          <w:trHeight w:val="567"/>
          <w:jc w:val="center"/>
        </w:trPr>
        <w:tc>
          <w:tcPr>
            <w:tcW w:w="3525" w:type="dxa"/>
            <w:vAlign w:val="center"/>
          </w:tcPr>
          <w:p w14:paraId="20EB64CE" w14:textId="7AB9D8B0" w:rsidR="00E43A44" w:rsidRPr="00020CBF" w:rsidRDefault="00000000" w:rsidP="004B205E">
            <w:pPr>
              <w:pStyle w:val="2"/>
              <w:adjustRightInd w:val="0"/>
              <w:snapToGrid w:val="0"/>
              <w:ind w:leftChars="0" w:left="0" w:firstLineChars="0" w:firstLine="0"/>
              <w:rPr>
                <w:rFonts w:eastAsia="仿宋"/>
                <w:sz w:val="24"/>
                <w:szCs w:val="24"/>
                <w:lang w:val="en-US"/>
              </w:rPr>
            </w:pPr>
            <w:r w:rsidRPr="00020CBF">
              <w:rPr>
                <w:rFonts w:eastAsia="仿宋" w:hint="eastAsia"/>
                <w:sz w:val="24"/>
                <w:szCs w:val="24"/>
                <w:lang w:val="en-US"/>
              </w:rPr>
              <w:t>29.</w:t>
            </w:r>
            <w:r w:rsidR="004B205E" w:rsidRPr="00020CBF">
              <w:rPr>
                <w:rFonts w:eastAsia="仿宋"/>
                <w:sz w:val="24"/>
                <w:szCs w:val="24"/>
                <w:lang w:val="en-US"/>
              </w:rPr>
              <w:t>（）不属于活动复盘分析的内容。</w:t>
            </w:r>
            <w:r w:rsidR="004B205E" w:rsidRPr="00020CBF">
              <w:rPr>
                <w:rFonts w:eastAsia="仿宋"/>
                <w:sz w:val="24"/>
                <w:szCs w:val="24"/>
                <w:lang w:val="en-US"/>
              </w:rPr>
              <w:tab/>
            </w:r>
          </w:p>
        </w:tc>
        <w:tc>
          <w:tcPr>
            <w:tcW w:w="4825" w:type="dxa"/>
            <w:gridSpan w:val="2"/>
            <w:vAlign w:val="center"/>
          </w:tcPr>
          <w:p w14:paraId="79343915" w14:textId="77777777" w:rsidR="004B205E" w:rsidRPr="00020CBF" w:rsidRDefault="004B205E" w:rsidP="004B205E">
            <w:pPr>
              <w:pStyle w:val="2"/>
              <w:adjustRightInd w:val="0"/>
              <w:snapToGrid w:val="0"/>
              <w:ind w:leftChars="0" w:left="0" w:firstLineChars="0" w:firstLine="0"/>
              <w:rPr>
                <w:rFonts w:eastAsia="仿宋"/>
                <w:sz w:val="24"/>
                <w:szCs w:val="24"/>
                <w:lang w:val="en-US"/>
              </w:rPr>
            </w:pPr>
            <w:r w:rsidRPr="00020CBF">
              <w:rPr>
                <w:rFonts w:eastAsia="仿宋"/>
                <w:sz w:val="24"/>
                <w:szCs w:val="24"/>
                <w:lang w:val="en-US"/>
              </w:rPr>
              <w:t>A. 客户指标</w:t>
            </w:r>
            <w:r w:rsidRPr="00020CBF">
              <w:rPr>
                <w:rFonts w:eastAsia="仿宋" w:hint="eastAsia"/>
                <w:sz w:val="24"/>
                <w:szCs w:val="24"/>
                <w:lang w:val="en-US"/>
              </w:rPr>
              <w:t xml:space="preserve"> </w:t>
            </w:r>
            <w:r w:rsidRPr="00020CBF">
              <w:rPr>
                <w:rFonts w:eastAsia="仿宋"/>
                <w:sz w:val="24"/>
                <w:szCs w:val="24"/>
                <w:lang w:val="en-US"/>
              </w:rPr>
              <w:t xml:space="preserve">  B. 交易指标</w:t>
            </w:r>
          </w:p>
          <w:p w14:paraId="338B4B34" w14:textId="6AA65215" w:rsidR="00E43A44" w:rsidRPr="00020CBF" w:rsidRDefault="004B205E" w:rsidP="004B205E">
            <w:pPr>
              <w:pStyle w:val="2"/>
              <w:adjustRightInd w:val="0"/>
              <w:snapToGrid w:val="0"/>
              <w:ind w:leftChars="0" w:left="0" w:firstLineChars="0" w:firstLine="0"/>
              <w:rPr>
                <w:rFonts w:eastAsia="仿宋"/>
                <w:sz w:val="24"/>
                <w:szCs w:val="24"/>
                <w:lang w:val="en-US"/>
              </w:rPr>
            </w:pPr>
            <w:r w:rsidRPr="00020CBF">
              <w:rPr>
                <w:rFonts w:eastAsia="仿宋"/>
                <w:sz w:val="24"/>
                <w:szCs w:val="24"/>
                <w:lang w:val="en-US"/>
              </w:rPr>
              <w:t>C. 库存指标</w:t>
            </w:r>
            <w:r w:rsidRPr="00020CBF">
              <w:rPr>
                <w:rFonts w:eastAsia="仿宋" w:hint="eastAsia"/>
                <w:sz w:val="24"/>
                <w:szCs w:val="24"/>
                <w:lang w:val="en-US"/>
              </w:rPr>
              <w:t xml:space="preserve"> </w:t>
            </w:r>
            <w:r w:rsidRPr="00020CBF">
              <w:rPr>
                <w:rFonts w:eastAsia="仿宋"/>
                <w:sz w:val="24"/>
                <w:szCs w:val="24"/>
                <w:lang w:val="en-US"/>
              </w:rPr>
              <w:t xml:space="preserve">  D. 流量指标</w:t>
            </w:r>
          </w:p>
        </w:tc>
        <w:tc>
          <w:tcPr>
            <w:tcW w:w="2251" w:type="dxa"/>
            <w:gridSpan w:val="2"/>
            <w:vAlign w:val="center"/>
          </w:tcPr>
          <w:p w14:paraId="01D0DDD1" w14:textId="45AA2A2B" w:rsidR="00E43A44" w:rsidRPr="00020CBF" w:rsidRDefault="004B205E">
            <w:pPr>
              <w:pStyle w:val="2"/>
              <w:adjustRightInd w:val="0"/>
              <w:snapToGrid w:val="0"/>
              <w:spacing w:after="0"/>
              <w:ind w:leftChars="0" w:left="0" w:firstLineChars="0" w:firstLine="0"/>
              <w:jc w:val="center"/>
              <w:rPr>
                <w:rFonts w:eastAsia="仿宋"/>
                <w:sz w:val="24"/>
                <w:szCs w:val="24"/>
                <w:lang w:val="en-US"/>
              </w:rPr>
            </w:pPr>
            <w:r w:rsidRPr="00020CBF">
              <w:rPr>
                <w:rFonts w:eastAsia="仿宋" w:hint="eastAsia"/>
                <w:sz w:val="24"/>
                <w:szCs w:val="24"/>
                <w:lang w:val="en-US"/>
              </w:rPr>
              <w:t>C</w:t>
            </w:r>
          </w:p>
        </w:tc>
        <w:tc>
          <w:tcPr>
            <w:tcW w:w="2324" w:type="dxa"/>
            <w:vAlign w:val="center"/>
          </w:tcPr>
          <w:p w14:paraId="44DA4453" w14:textId="77777777" w:rsidR="00E43A44" w:rsidRPr="00020CBF" w:rsidRDefault="00000000">
            <w:pPr>
              <w:adjustRightInd w:val="0"/>
              <w:snapToGrid w:val="0"/>
              <w:jc w:val="center"/>
              <w:rPr>
                <w:sz w:val="24"/>
                <w:szCs w:val="24"/>
                <w:lang w:val="en-US"/>
              </w:rPr>
            </w:pPr>
            <w:r w:rsidRPr="00020CBF">
              <w:rPr>
                <w:rFonts w:hint="eastAsia"/>
                <w:sz w:val="24"/>
                <w:szCs w:val="24"/>
                <w:lang w:val="en-US"/>
              </w:rPr>
              <w:t>一般</w:t>
            </w:r>
          </w:p>
        </w:tc>
      </w:tr>
      <w:tr w:rsidR="00E43A44" w14:paraId="0F3D2586" w14:textId="77777777">
        <w:trPr>
          <w:trHeight w:val="567"/>
          <w:jc w:val="center"/>
        </w:trPr>
        <w:tc>
          <w:tcPr>
            <w:tcW w:w="3525" w:type="dxa"/>
            <w:vAlign w:val="center"/>
          </w:tcPr>
          <w:p w14:paraId="22F89B6B" w14:textId="77777777" w:rsidR="00E43A44" w:rsidRDefault="00000000">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30.（ ）是指发现并纠正数据文件中可识别错误的最后一道程序，是对数据的完整性、一致性和准确性进行重新审查和校验的过程。</w:t>
            </w:r>
          </w:p>
        </w:tc>
        <w:tc>
          <w:tcPr>
            <w:tcW w:w="4825" w:type="dxa"/>
            <w:gridSpan w:val="2"/>
            <w:vAlign w:val="center"/>
          </w:tcPr>
          <w:p w14:paraId="366F20B4" w14:textId="77777777" w:rsidR="00E43A44" w:rsidRDefault="00000000">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A.数据清洗        B.数据采集</w:t>
            </w:r>
          </w:p>
          <w:p w14:paraId="60466225" w14:textId="77777777" w:rsidR="00E43A44" w:rsidRDefault="00000000">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C.数据挖掘        D.数据可视化</w:t>
            </w:r>
          </w:p>
        </w:tc>
        <w:tc>
          <w:tcPr>
            <w:tcW w:w="2251" w:type="dxa"/>
            <w:gridSpan w:val="2"/>
            <w:vAlign w:val="center"/>
          </w:tcPr>
          <w:p w14:paraId="07300D98" w14:textId="77777777" w:rsidR="00E43A44" w:rsidRDefault="00000000">
            <w:pPr>
              <w:pStyle w:val="2"/>
              <w:adjustRightInd w:val="0"/>
              <w:snapToGrid w:val="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A</w:t>
            </w:r>
          </w:p>
        </w:tc>
        <w:tc>
          <w:tcPr>
            <w:tcW w:w="2324" w:type="dxa"/>
            <w:vAlign w:val="center"/>
          </w:tcPr>
          <w:p w14:paraId="59864620" w14:textId="77777777" w:rsidR="00E43A44" w:rsidRDefault="00000000">
            <w:pPr>
              <w:adjustRightInd w:val="0"/>
              <w:snapToGrid w:val="0"/>
              <w:jc w:val="center"/>
              <w:rPr>
                <w:color w:val="000000"/>
                <w:sz w:val="24"/>
                <w:szCs w:val="24"/>
                <w:lang w:val="en-US"/>
              </w:rPr>
            </w:pPr>
            <w:r>
              <w:rPr>
                <w:rFonts w:hint="eastAsia"/>
                <w:color w:val="000000"/>
                <w:sz w:val="24"/>
                <w:szCs w:val="24"/>
                <w:lang w:val="en-US"/>
              </w:rPr>
              <w:t>一般</w:t>
            </w:r>
          </w:p>
        </w:tc>
      </w:tr>
    </w:tbl>
    <w:p w14:paraId="37D54EBC" w14:textId="77777777" w:rsidR="00E43A44" w:rsidRDefault="00000000">
      <w:pPr>
        <w:rPr>
          <w:b/>
          <w:sz w:val="24"/>
          <w:szCs w:val="24"/>
        </w:rPr>
      </w:pPr>
      <w:r>
        <w:rPr>
          <w:rFonts w:hint="eastAsia"/>
          <w:b/>
          <w:sz w:val="24"/>
          <w:szCs w:val="24"/>
        </w:rPr>
        <w:br w:type="page"/>
      </w:r>
    </w:p>
    <w:p w14:paraId="0D3A5FF6" w14:textId="77777777" w:rsidR="00E43A44" w:rsidRDefault="00000000">
      <w:pPr>
        <w:jc w:val="center"/>
        <w:outlineLvl w:val="2"/>
        <w:rPr>
          <w:rFonts w:ascii="仿宋_GB2312" w:eastAsia="仿宋_GB2312" w:hAnsi="仿宋_GB2312" w:cs="仿宋_GB2312"/>
          <w:b/>
          <w:bCs/>
          <w:color w:val="000000"/>
          <w:kern w:val="2"/>
          <w:sz w:val="24"/>
          <w:lang w:val="en-US" w:bidi="ar-SA"/>
        </w:rPr>
      </w:pPr>
      <w:r>
        <w:rPr>
          <w:rFonts w:ascii="仿宋_GB2312" w:eastAsia="仿宋_GB2312" w:hAnsi="仿宋_GB2312" w:cs="仿宋_GB2312" w:hint="eastAsia"/>
          <w:b/>
          <w:bCs/>
          <w:color w:val="000000"/>
          <w:kern w:val="2"/>
          <w:sz w:val="24"/>
          <w:lang w:val="en-US" w:bidi="ar-SA"/>
        </w:rPr>
        <w:lastRenderedPageBreak/>
        <w:t>表3 多选题</w:t>
      </w:r>
    </w:p>
    <w:tbl>
      <w:tblPr>
        <w:tblW w:w="13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12"/>
        <w:gridCol w:w="2829"/>
        <w:gridCol w:w="1969"/>
        <w:gridCol w:w="1192"/>
        <w:gridCol w:w="1077"/>
        <w:gridCol w:w="2407"/>
      </w:tblGrid>
      <w:tr w:rsidR="00E43A44" w14:paraId="673649C9" w14:textId="77777777">
        <w:trPr>
          <w:trHeight w:val="567"/>
          <w:jc w:val="center"/>
        </w:trPr>
        <w:tc>
          <w:tcPr>
            <w:tcW w:w="3612" w:type="dxa"/>
            <w:vAlign w:val="center"/>
          </w:tcPr>
          <w:p w14:paraId="138015CB"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赛项名称</w:t>
            </w:r>
          </w:p>
        </w:tc>
        <w:tc>
          <w:tcPr>
            <w:tcW w:w="2829" w:type="dxa"/>
            <w:vAlign w:val="center"/>
          </w:tcPr>
          <w:p w14:paraId="33D0D3C7" w14:textId="77777777" w:rsidR="00E43A44" w:rsidRDefault="00000000">
            <w:pPr>
              <w:pStyle w:val="2"/>
              <w:adjustRightInd w:val="0"/>
              <w:snapToGrid w:val="0"/>
              <w:spacing w:after="0"/>
              <w:ind w:leftChars="0" w:left="0" w:firstLineChars="0" w:firstLine="0"/>
              <w:jc w:val="center"/>
              <w:rPr>
                <w:rFonts w:eastAsia="仿宋"/>
                <w:bCs/>
                <w:color w:val="000000"/>
                <w:sz w:val="24"/>
                <w:szCs w:val="24"/>
              </w:rPr>
            </w:pPr>
            <w:r>
              <w:rPr>
                <w:rFonts w:ascii="仿宋_GB2312" w:eastAsia="仿宋_GB2312" w:cs="仿宋_GB2312" w:hint="eastAsia"/>
                <w:bCs/>
                <w:sz w:val="24"/>
                <w:szCs w:val="24"/>
              </w:rPr>
              <w:t>商务数据分析</w:t>
            </w:r>
          </w:p>
        </w:tc>
        <w:tc>
          <w:tcPr>
            <w:tcW w:w="3161" w:type="dxa"/>
            <w:gridSpan w:val="2"/>
            <w:vAlign w:val="center"/>
          </w:tcPr>
          <w:p w14:paraId="6D595A9F"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英语名称</w:t>
            </w:r>
          </w:p>
        </w:tc>
        <w:tc>
          <w:tcPr>
            <w:tcW w:w="3484" w:type="dxa"/>
            <w:gridSpan w:val="2"/>
            <w:vAlign w:val="center"/>
          </w:tcPr>
          <w:p w14:paraId="17F68418" w14:textId="77777777" w:rsidR="00E43A44" w:rsidRDefault="00000000">
            <w:pPr>
              <w:pStyle w:val="2"/>
              <w:adjustRightInd w:val="0"/>
              <w:snapToGrid w:val="0"/>
              <w:spacing w:after="0"/>
              <w:ind w:leftChars="0" w:left="0" w:firstLineChars="0" w:firstLine="0"/>
              <w:jc w:val="center"/>
              <w:rPr>
                <w:rFonts w:eastAsia="仿宋"/>
                <w:bCs/>
                <w:color w:val="000000"/>
                <w:sz w:val="24"/>
                <w:szCs w:val="24"/>
              </w:rPr>
            </w:pPr>
            <w:r>
              <w:rPr>
                <w:rFonts w:ascii="仿宋_GB2312" w:eastAsia="仿宋_GB2312" w:cs="仿宋_GB2312" w:hint="eastAsia"/>
                <w:bCs/>
                <w:sz w:val="24"/>
                <w:szCs w:val="24"/>
              </w:rPr>
              <w:t>Business Data Analysis</w:t>
            </w:r>
          </w:p>
        </w:tc>
      </w:tr>
      <w:tr w:rsidR="00E43A44" w14:paraId="48D78F51" w14:textId="77777777">
        <w:trPr>
          <w:trHeight w:val="567"/>
          <w:jc w:val="center"/>
        </w:trPr>
        <w:tc>
          <w:tcPr>
            <w:tcW w:w="3612" w:type="dxa"/>
            <w:vAlign w:val="center"/>
          </w:tcPr>
          <w:p w14:paraId="28B97F49"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赛项编号</w:t>
            </w:r>
          </w:p>
        </w:tc>
        <w:tc>
          <w:tcPr>
            <w:tcW w:w="2829" w:type="dxa"/>
            <w:vAlign w:val="center"/>
          </w:tcPr>
          <w:p w14:paraId="6F54D022"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cs="仿宋_GB2312" w:hint="eastAsia"/>
                <w:bCs/>
                <w:sz w:val="24"/>
                <w:szCs w:val="24"/>
              </w:rPr>
              <w:t>GZ079</w:t>
            </w:r>
          </w:p>
        </w:tc>
        <w:tc>
          <w:tcPr>
            <w:tcW w:w="3161" w:type="dxa"/>
            <w:gridSpan w:val="2"/>
            <w:vAlign w:val="center"/>
          </w:tcPr>
          <w:p w14:paraId="23C1A688"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归属产业</w:t>
            </w:r>
          </w:p>
        </w:tc>
        <w:tc>
          <w:tcPr>
            <w:tcW w:w="3484" w:type="dxa"/>
            <w:gridSpan w:val="2"/>
            <w:vAlign w:val="center"/>
          </w:tcPr>
          <w:p w14:paraId="571E84C0"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cs="仿宋_GB2312" w:hint="eastAsia"/>
                <w:bCs/>
                <w:sz w:val="24"/>
                <w:szCs w:val="24"/>
              </w:rPr>
              <w:t>现代服务业</w:t>
            </w:r>
          </w:p>
        </w:tc>
      </w:tr>
      <w:tr w:rsidR="00E43A44" w14:paraId="320955AA" w14:textId="77777777">
        <w:trPr>
          <w:trHeight w:val="567"/>
          <w:jc w:val="center"/>
        </w:trPr>
        <w:tc>
          <w:tcPr>
            <w:tcW w:w="13086" w:type="dxa"/>
            <w:gridSpan w:val="6"/>
            <w:vAlign w:val="center"/>
          </w:tcPr>
          <w:p w14:paraId="10A200E7"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赛项组别</w:t>
            </w:r>
          </w:p>
        </w:tc>
      </w:tr>
      <w:tr w:rsidR="00E43A44" w14:paraId="262F9622" w14:textId="77777777">
        <w:trPr>
          <w:trHeight w:val="567"/>
          <w:jc w:val="center"/>
        </w:trPr>
        <w:tc>
          <w:tcPr>
            <w:tcW w:w="6441" w:type="dxa"/>
            <w:gridSpan w:val="2"/>
            <w:vAlign w:val="center"/>
          </w:tcPr>
          <w:p w14:paraId="2B2839FE"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中职组</w:t>
            </w:r>
          </w:p>
        </w:tc>
        <w:tc>
          <w:tcPr>
            <w:tcW w:w="6645" w:type="dxa"/>
            <w:gridSpan w:val="4"/>
            <w:vAlign w:val="center"/>
          </w:tcPr>
          <w:p w14:paraId="414599F1"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高职组</w:t>
            </w:r>
          </w:p>
        </w:tc>
      </w:tr>
      <w:tr w:rsidR="00E43A44" w14:paraId="4DF5D3EA" w14:textId="77777777">
        <w:trPr>
          <w:trHeight w:val="567"/>
          <w:jc w:val="center"/>
        </w:trPr>
        <w:tc>
          <w:tcPr>
            <w:tcW w:w="6441" w:type="dxa"/>
            <w:gridSpan w:val="2"/>
            <w:vAlign w:val="center"/>
          </w:tcPr>
          <w:p w14:paraId="0A9F5931"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□学生组 □教师组 □师生联队试点赛项</w:t>
            </w:r>
          </w:p>
        </w:tc>
        <w:tc>
          <w:tcPr>
            <w:tcW w:w="6645" w:type="dxa"/>
            <w:gridSpan w:val="4"/>
            <w:vAlign w:val="center"/>
          </w:tcPr>
          <w:p w14:paraId="1E2D612E"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Segoe UI Symbol" w:eastAsia="仿宋_GB2312" w:hAnsi="Segoe UI Symbol" w:cs="Segoe UI Symbol" w:hint="eastAsia"/>
                <w:b/>
                <w:bCs/>
                <w:sz w:val="24"/>
                <w:szCs w:val="24"/>
              </w:rPr>
              <w:t>☑</w:t>
            </w:r>
            <w:r>
              <w:rPr>
                <w:rFonts w:eastAsia="仿宋" w:hint="eastAsia"/>
                <w:b/>
                <w:bCs/>
                <w:sz w:val="24"/>
                <w:szCs w:val="24"/>
              </w:rPr>
              <w:t>学生组</w:t>
            </w:r>
            <w:r>
              <w:rPr>
                <w:rFonts w:ascii="仿宋_GB2312" w:eastAsia="仿宋_GB2312" w:hAnsi="仿宋_GB2312" w:cs="仿宋_GB2312" w:hint="eastAsia"/>
                <w:b/>
                <w:bCs/>
                <w:sz w:val="24"/>
                <w:szCs w:val="24"/>
              </w:rPr>
              <w:t xml:space="preserve"> □教师组 □师生联队试点赛项</w:t>
            </w:r>
          </w:p>
        </w:tc>
      </w:tr>
      <w:tr w:rsidR="00E43A44" w14:paraId="7C1F5D9C" w14:textId="77777777">
        <w:trPr>
          <w:trHeight w:val="567"/>
          <w:jc w:val="center"/>
        </w:trPr>
        <w:tc>
          <w:tcPr>
            <w:tcW w:w="3612" w:type="dxa"/>
            <w:vAlign w:val="center"/>
          </w:tcPr>
          <w:p w14:paraId="6ACF864E"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题目类型</w:t>
            </w:r>
          </w:p>
          <w:p w14:paraId="3660576C"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（共10题，每题1分，共10分）</w:t>
            </w:r>
          </w:p>
        </w:tc>
        <w:tc>
          <w:tcPr>
            <w:tcW w:w="9474" w:type="dxa"/>
            <w:gridSpan w:val="5"/>
            <w:vAlign w:val="center"/>
          </w:tcPr>
          <w:p w14:paraId="29069218"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sym w:font="Wingdings 2" w:char="00A3"/>
            </w:r>
            <w:r>
              <w:rPr>
                <w:rFonts w:eastAsia="仿宋" w:hint="eastAsia"/>
                <w:b/>
                <w:color w:val="000000"/>
                <w:sz w:val="24"/>
                <w:szCs w:val="24"/>
              </w:rPr>
              <w:t xml:space="preserve">单选题   </w:t>
            </w:r>
            <w:r>
              <w:rPr>
                <w:rFonts w:eastAsia="仿宋" w:hint="eastAsia"/>
                <w:b/>
                <w:color w:val="000000"/>
                <w:sz w:val="24"/>
                <w:szCs w:val="24"/>
              </w:rPr>
              <w:sym w:font="Wingdings 2" w:char="0052"/>
            </w:r>
            <w:r>
              <w:rPr>
                <w:rFonts w:eastAsia="仿宋" w:hint="eastAsia"/>
                <w:b/>
                <w:color w:val="000000"/>
                <w:sz w:val="24"/>
                <w:szCs w:val="24"/>
              </w:rPr>
              <w:t xml:space="preserve">多选题  </w:t>
            </w:r>
            <w:r>
              <w:rPr>
                <w:rFonts w:eastAsia="仿宋" w:hint="eastAsia"/>
                <w:b/>
                <w:color w:val="000000"/>
                <w:sz w:val="24"/>
                <w:szCs w:val="24"/>
              </w:rPr>
              <w:sym w:font="Wingdings 2" w:char="00A3"/>
            </w:r>
            <w:r>
              <w:rPr>
                <w:rFonts w:eastAsia="仿宋" w:hint="eastAsia"/>
                <w:b/>
                <w:color w:val="000000"/>
                <w:sz w:val="24"/>
                <w:szCs w:val="24"/>
              </w:rPr>
              <w:t>是非题</w:t>
            </w:r>
          </w:p>
        </w:tc>
      </w:tr>
      <w:tr w:rsidR="00E43A44" w14:paraId="147FA93D" w14:textId="77777777">
        <w:trPr>
          <w:trHeight w:val="567"/>
          <w:jc w:val="center"/>
        </w:trPr>
        <w:tc>
          <w:tcPr>
            <w:tcW w:w="3612" w:type="dxa"/>
            <w:vAlign w:val="center"/>
          </w:tcPr>
          <w:p w14:paraId="5A572108"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题目内容</w:t>
            </w:r>
          </w:p>
        </w:tc>
        <w:tc>
          <w:tcPr>
            <w:tcW w:w="4798" w:type="dxa"/>
            <w:gridSpan w:val="2"/>
            <w:vAlign w:val="center"/>
          </w:tcPr>
          <w:p w14:paraId="5B9B1762"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题目选项</w:t>
            </w:r>
          </w:p>
        </w:tc>
        <w:tc>
          <w:tcPr>
            <w:tcW w:w="2269" w:type="dxa"/>
            <w:gridSpan w:val="2"/>
            <w:vAlign w:val="center"/>
          </w:tcPr>
          <w:p w14:paraId="67DCDE85"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题目答案</w:t>
            </w:r>
          </w:p>
        </w:tc>
        <w:tc>
          <w:tcPr>
            <w:tcW w:w="2407" w:type="dxa"/>
            <w:vAlign w:val="center"/>
          </w:tcPr>
          <w:p w14:paraId="1F517EF1"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难度系数</w:t>
            </w:r>
          </w:p>
        </w:tc>
      </w:tr>
      <w:tr w:rsidR="00E43A44" w14:paraId="2C1EC3BD" w14:textId="77777777">
        <w:trPr>
          <w:trHeight w:val="567"/>
          <w:jc w:val="center"/>
        </w:trPr>
        <w:tc>
          <w:tcPr>
            <w:tcW w:w="3612" w:type="dxa"/>
            <w:vAlign w:val="center"/>
          </w:tcPr>
          <w:p w14:paraId="008C39CB" w14:textId="77777777" w:rsidR="00E43A44" w:rsidRDefault="00000000">
            <w:pPr>
              <w:rPr>
                <w:bCs/>
                <w:color w:val="000000"/>
                <w:sz w:val="24"/>
                <w:szCs w:val="24"/>
                <w:lang w:val="en-US"/>
              </w:rPr>
            </w:pPr>
            <w:r>
              <w:rPr>
                <w:rFonts w:hint="eastAsia"/>
                <w:bCs/>
                <w:color w:val="000000"/>
                <w:sz w:val="24"/>
                <w:szCs w:val="24"/>
                <w:lang w:val="en-US"/>
              </w:rPr>
              <w:t>1.企业为了更好地对供应商数据进行分析，决定对采购供应商进行把控处理，可以采取的措施有（ ）。</w:t>
            </w:r>
          </w:p>
        </w:tc>
        <w:tc>
          <w:tcPr>
            <w:tcW w:w="4798" w:type="dxa"/>
            <w:gridSpan w:val="2"/>
            <w:vAlign w:val="center"/>
          </w:tcPr>
          <w:p w14:paraId="1E91CFCE" w14:textId="77777777" w:rsidR="00E43A44" w:rsidRDefault="00000000">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A.定期或不定期到工厂进行监督检查</w:t>
            </w:r>
          </w:p>
          <w:p w14:paraId="5ADDC802" w14:textId="77777777" w:rsidR="00E43A44" w:rsidRDefault="00000000">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B.要求供应商及时报告生产条件或生产方式的重大变更情况（如发包外协等）</w:t>
            </w:r>
          </w:p>
          <w:p w14:paraId="094EE695" w14:textId="77777777" w:rsidR="00E43A44" w:rsidRDefault="00000000">
            <w:pPr>
              <w:pStyle w:val="2"/>
              <w:adjustRightInd w:val="0"/>
              <w:snapToGrid w:val="0"/>
              <w:spacing w:after="0"/>
              <w:ind w:leftChars="0" w:left="0" w:firstLineChars="0" w:firstLine="0"/>
              <w:rPr>
                <w:rFonts w:eastAsia="仿宋"/>
                <w:color w:val="000000"/>
                <w:sz w:val="24"/>
                <w:szCs w:val="24"/>
                <w:lang w:val="en-US"/>
              </w:rPr>
            </w:pPr>
            <w:r>
              <w:rPr>
                <w:rFonts w:eastAsia="仿宋"/>
                <w:color w:val="000000"/>
                <w:sz w:val="24"/>
                <w:szCs w:val="24"/>
                <w:lang w:val="en-US"/>
              </w:rPr>
              <w:t>C</w:t>
            </w:r>
            <w:r>
              <w:rPr>
                <w:rFonts w:eastAsia="仿宋" w:hint="eastAsia"/>
                <w:color w:val="000000"/>
                <w:sz w:val="24"/>
                <w:szCs w:val="24"/>
                <w:lang w:val="en-US"/>
              </w:rPr>
              <w:t>.派常驻代表</w:t>
            </w:r>
          </w:p>
          <w:p w14:paraId="32F0A8DD" w14:textId="77777777" w:rsidR="00E43A44" w:rsidRDefault="00000000">
            <w:pPr>
              <w:pStyle w:val="2"/>
              <w:spacing w:after="0"/>
              <w:ind w:leftChars="0" w:left="0" w:firstLineChars="0" w:firstLine="0"/>
              <w:rPr>
                <w:rFonts w:eastAsia="仿宋"/>
                <w:bCs/>
                <w:color w:val="000000"/>
                <w:sz w:val="24"/>
                <w:szCs w:val="24"/>
              </w:rPr>
            </w:pPr>
            <w:r>
              <w:rPr>
                <w:rFonts w:eastAsia="仿宋" w:hint="eastAsia"/>
                <w:color w:val="000000"/>
                <w:sz w:val="24"/>
                <w:szCs w:val="24"/>
                <w:lang w:val="en-US"/>
              </w:rPr>
              <w:t>D.进货检验</w:t>
            </w:r>
          </w:p>
        </w:tc>
        <w:tc>
          <w:tcPr>
            <w:tcW w:w="2269" w:type="dxa"/>
            <w:gridSpan w:val="2"/>
            <w:vAlign w:val="center"/>
          </w:tcPr>
          <w:p w14:paraId="558AEBBE" w14:textId="77777777" w:rsidR="00E43A44" w:rsidRDefault="00000000">
            <w:pPr>
              <w:pStyle w:val="2"/>
              <w:adjustRightInd w:val="0"/>
              <w:snapToGrid w:val="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ABCD</w:t>
            </w:r>
          </w:p>
        </w:tc>
        <w:tc>
          <w:tcPr>
            <w:tcW w:w="2407" w:type="dxa"/>
            <w:vAlign w:val="center"/>
          </w:tcPr>
          <w:p w14:paraId="4D82C079" w14:textId="77777777" w:rsidR="00E43A44" w:rsidRDefault="00000000">
            <w:pPr>
              <w:pStyle w:val="2"/>
              <w:adjustRightInd w:val="0"/>
              <w:snapToGrid w:val="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困难</w:t>
            </w:r>
          </w:p>
        </w:tc>
      </w:tr>
      <w:tr w:rsidR="00D46AAA" w14:paraId="40C4253B" w14:textId="77777777">
        <w:trPr>
          <w:trHeight w:val="567"/>
          <w:jc w:val="center"/>
        </w:trPr>
        <w:tc>
          <w:tcPr>
            <w:tcW w:w="3612" w:type="dxa"/>
            <w:vAlign w:val="center"/>
          </w:tcPr>
          <w:p w14:paraId="33480513" w14:textId="2DD07733" w:rsidR="00D46AAA" w:rsidRPr="00020CBF" w:rsidRDefault="00D46AAA" w:rsidP="00D46AAA">
            <w:pPr>
              <w:rPr>
                <w:sz w:val="24"/>
                <w:szCs w:val="24"/>
                <w:lang w:val="en-US"/>
              </w:rPr>
            </w:pPr>
            <w:r w:rsidRPr="00020CBF">
              <w:rPr>
                <w:sz w:val="24"/>
              </w:rPr>
              <w:t>2.</w:t>
            </w:r>
            <w:r w:rsidRPr="00020CBF">
              <w:rPr>
                <w:rFonts w:hint="eastAsia"/>
                <w:sz w:val="24"/>
              </w:rPr>
              <w:t>卖家在DSR评分中获得低分可能导致什么后果？</w:t>
            </w:r>
          </w:p>
        </w:tc>
        <w:tc>
          <w:tcPr>
            <w:tcW w:w="4798" w:type="dxa"/>
            <w:gridSpan w:val="2"/>
            <w:vAlign w:val="center"/>
          </w:tcPr>
          <w:p w14:paraId="0916835A" w14:textId="77777777" w:rsidR="00D46AAA" w:rsidRPr="00020CBF" w:rsidRDefault="00D46AAA" w:rsidP="00D46AAA">
            <w:pPr>
              <w:pStyle w:val="2"/>
              <w:tabs>
                <w:tab w:val="left" w:pos="2598"/>
              </w:tabs>
              <w:adjustRightInd w:val="0"/>
              <w:snapToGrid w:val="0"/>
              <w:spacing w:after="0"/>
              <w:ind w:leftChars="0" w:left="0" w:firstLineChars="0" w:firstLine="0"/>
              <w:rPr>
                <w:rFonts w:eastAsia="仿宋"/>
                <w:sz w:val="24"/>
              </w:rPr>
            </w:pPr>
            <w:r w:rsidRPr="00020CBF">
              <w:rPr>
                <w:rFonts w:eastAsia="仿宋" w:hint="eastAsia"/>
                <w:sz w:val="24"/>
              </w:rPr>
              <w:t>A.无法报名官方活动</w:t>
            </w:r>
          </w:p>
          <w:p w14:paraId="3FB9C5D3" w14:textId="77777777" w:rsidR="00D46AAA" w:rsidRPr="00020CBF" w:rsidRDefault="00D46AAA" w:rsidP="00D46AAA">
            <w:pPr>
              <w:pStyle w:val="2"/>
              <w:tabs>
                <w:tab w:val="left" w:pos="2598"/>
              </w:tabs>
              <w:adjustRightInd w:val="0"/>
              <w:snapToGrid w:val="0"/>
              <w:spacing w:after="0"/>
              <w:ind w:leftChars="0" w:left="0" w:firstLineChars="0" w:firstLine="0"/>
              <w:rPr>
                <w:rFonts w:eastAsia="仿宋"/>
                <w:sz w:val="24"/>
              </w:rPr>
            </w:pPr>
            <w:r w:rsidRPr="00020CBF">
              <w:rPr>
                <w:rFonts w:eastAsia="仿宋" w:hint="eastAsia"/>
                <w:sz w:val="24"/>
              </w:rPr>
              <w:t>B.拉低买家下单转化率</w:t>
            </w:r>
          </w:p>
          <w:p w14:paraId="54E6F6FC" w14:textId="77777777" w:rsidR="00D46AAA" w:rsidRPr="00020CBF" w:rsidRDefault="00D46AAA" w:rsidP="00D46AAA">
            <w:pPr>
              <w:pStyle w:val="2"/>
              <w:tabs>
                <w:tab w:val="left" w:pos="2598"/>
              </w:tabs>
              <w:adjustRightInd w:val="0"/>
              <w:snapToGrid w:val="0"/>
              <w:spacing w:after="0"/>
              <w:ind w:leftChars="0" w:left="0" w:firstLineChars="0" w:firstLine="0"/>
              <w:rPr>
                <w:rFonts w:eastAsia="仿宋"/>
                <w:sz w:val="24"/>
              </w:rPr>
            </w:pPr>
            <w:r w:rsidRPr="00020CBF">
              <w:rPr>
                <w:rFonts w:eastAsia="仿宋" w:hint="eastAsia"/>
                <w:sz w:val="24"/>
              </w:rPr>
              <w:t>C.影响店铺推荐流量</w:t>
            </w:r>
          </w:p>
          <w:p w14:paraId="32BF14C4" w14:textId="3B9DF864" w:rsidR="00D46AAA" w:rsidRPr="00020CBF" w:rsidRDefault="00D46AAA" w:rsidP="00D46AAA">
            <w:pPr>
              <w:pStyle w:val="2"/>
              <w:spacing w:after="0"/>
              <w:ind w:leftChars="0" w:left="0" w:firstLineChars="0" w:firstLine="0"/>
              <w:rPr>
                <w:rFonts w:eastAsia="仿宋"/>
                <w:sz w:val="24"/>
                <w:szCs w:val="24"/>
              </w:rPr>
            </w:pPr>
            <w:r w:rsidRPr="00020CBF">
              <w:rPr>
                <w:rFonts w:eastAsia="仿宋" w:hint="eastAsia"/>
                <w:sz w:val="24"/>
              </w:rPr>
              <w:t>D.降低物流服务质量</w:t>
            </w:r>
          </w:p>
        </w:tc>
        <w:tc>
          <w:tcPr>
            <w:tcW w:w="2269" w:type="dxa"/>
            <w:gridSpan w:val="2"/>
            <w:vAlign w:val="center"/>
          </w:tcPr>
          <w:p w14:paraId="678C6331" w14:textId="0A5378FB" w:rsidR="00D46AAA" w:rsidRPr="00020CBF" w:rsidRDefault="00D46AAA" w:rsidP="00D46AAA">
            <w:pPr>
              <w:pStyle w:val="2"/>
              <w:adjustRightInd w:val="0"/>
              <w:snapToGrid w:val="0"/>
              <w:spacing w:after="0"/>
              <w:ind w:leftChars="0" w:left="0" w:firstLineChars="0" w:firstLine="0"/>
              <w:jc w:val="center"/>
              <w:rPr>
                <w:rFonts w:eastAsia="仿宋"/>
                <w:sz w:val="24"/>
                <w:szCs w:val="24"/>
              </w:rPr>
            </w:pPr>
            <w:r w:rsidRPr="00020CBF">
              <w:rPr>
                <w:rFonts w:eastAsia="仿宋" w:hint="eastAsia"/>
                <w:sz w:val="24"/>
              </w:rPr>
              <w:t>ABC</w:t>
            </w:r>
          </w:p>
        </w:tc>
        <w:tc>
          <w:tcPr>
            <w:tcW w:w="2407" w:type="dxa"/>
            <w:vAlign w:val="center"/>
          </w:tcPr>
          <w:p w14:paraId="0FC62D4A" w14:textId="3931B8C3" w:rsidR="00D46AAA" w:rsidRPr="00020CBF" w:rsidRDefault="00D46AAA" w:rsidP="00D46AAA">
            <w:pPr>
              <w:pStyle w:val="2"/>
              <w:adjustRightInd w:val="0"/>
              <w:snapToGrid w:val="0"/>
              <w:spacing w:after="0"/>
              <w:ind w:leftChars="0" w:left="0" w:firstLineChars="0" w:firstLine="0"/>
              <w:jc w:val="center"/>
              <w:rPr>
                <w:rFonts w:eastAsia="仿宋"/>
                <w:sz w:val="24"/>
                <w:szCs w:val="24"/>
              </w:rPr>
            </w:pPr>
            <w:r w:rsidRPr="00020CBF">
              <w:rPr>
                <w:rFonts w:eastAsia="仿宋" w:hint="eastAsia"/>
                <w:sz w:val="24"/>
              </w:rPr>
              <w:t>一般</w:t>
            </w:r>
          </w:p>
        </w:tc>
      </w:tr>
      <w:tr w:rsidR="00E43A44" w14:paraId="7DE9E9BF" w14:textId="77777777">
        <w:trPr>
          <w:trHeight w:val="567"/>
          <w:jc w:val="center"/>
        </w:trPr>
        <w:tc>
          <w:tcPr>
            <w:tcW w:w="3612" w:type="dxa"/>
            <w:vAlign w:val="center"/>
          </w:tcPr>
          <w:p w14:paraId="3FD52EDC" w14:textId="22449AD4" w:rsidR="00E43A44" w:rsidRPr="00020CBF" w:rsidRDefault="00000000" w:rsidP="00AA34DD">
            <w:pPr>
              <w:rPr>
                <w:sz w:val="24"/>
                <w:szCs w:val="24"/>
                <w:lang w:val="en-US"/>
              </w:rPr>
            </w:pPr>
            <w:r w:rsidRPr="00020CBF">
              <w:rPr>
                <w:rFonts w:hint="eastAsia"/>
                <w:sz w:val="24"/>
                <w:szCs w:val="24"/>
                <w:lang w:val="en-US"/>
              </w:rPr>
              <w:t>3</w:t>
            </w:r>
            <w:r w:rsidR="00AA34DD" w:rsidRPr="00020CBF">
              <w:rPr>
                <w:sz w:val="24"/>
                <w:szCs w:val="24"/>
                <w:lang w:val="en-US"/>
              </w:rPr>
              <w:t>.对于新进入的零售商来说，制定SKU计划需要对商</w:t>
            </w:r>
            <w:proofErr w:type="gramStart"/>
            <w:r w:rsidR="00AA34DD" w:rsidRPr="00020CBF">
              <w:rPr>
                <w:sz w:val="24"/>
                <w:szCs w:val="24"/>
                <w:lang w:val="en-US"/>
              </w:rPr>
              <w:t>圈范围</w:t>
            </w:r>
            <w:proofErr w:type="gramEnd"/>
            <w:r w:rsidR="00AA34DD" w:rsidRPr="00020CBF">
              <w:rPr>
                <w:sz w:val="24"/>
                <w:szCs w:val="24"/>
                <w:lang w:val="en-US"/>
              </w:rPr>
              <w:t>内（）的经营数据进行收集。</w:t>
            </w:r>
          </w:p>
        </w:tc>
        <w:tc>
          <w:tcPr>
            <w:tcW w:w="4798" w:type="dxa"/>
            <w:gridSpan w:val="2"/>
            <w:vAlign w:val="center"/>
          </w:tcPr>
          <w:p w14:paraId="4A6DC706" w14:textId="77777777" w:rsidR="00AA34DD" w:rsidRPr="00020CBF" w:rsidRDefault="00AA34DD" w:rsidP="00AA34DD">
            <w:pPr>
              <w:rPr>
                <w:sz w:val="24"/>
                <w:szCs w:val="24"/>
                <w:lang w:val="en-US"/>
              </w:rPr>
            </w:pPr>
            <w:r w:rsidRPr="00020CBF">
              <w:rPr>
                <w:sz w:val="24"/>
                <w:szCs w:val="24"/>
                <w:lang w:val="en-US"/>
              </w:rPr>
              <w:t>A.本公司业态的门店</w:t>
            </w:r>
          </w:p>
          <w:p w14:paraId="707905C5" w14:textId="77777777" w:rsidR="00AA34DD" w:rsidRPr="00020CBF" w:rsidRDefault="00AA34DD" w:rsidP="00AA34DD">
            <w:pPr>
              <w:rPr>
                <w:sz w:val="24"/>
                <w:szCs w:val="24"/>
                <w:lang w:val="en-US"/>
              </w:rPr>
            </w:pPr>
            <w:r w:rsidRPr="00020CBF">
              <w:rPr>
                <w:sz w:val="24"/>
                <w:szCs w:val="24"/>
                <w:lang w:val="en-US"/>
              </w:rPr>
              <w:t>B.其他公司的</w:t>
            </w:r>
            <w:proofErr w:type="gramStart"/>
            <w:r w:rsidRPr="00020CBF">
              <w:rPr>
                <w:sz w:val="24"/>
                <w:szCs w:val="24"/>
                <w:lang w:val="en-US"/>
              </w:rPr>
              <w:t>同业态门店</w:t>
            </w:r>
            <w:proofErr w:type="gramEnd"/>
          </w:p>
          <w:p w14:paraId="6DDF598A" w14:textId="77777777" w:rsidR="00AA34DD" w:rsidRPr="00020CBF" w:rsidRDefault="00AA34DD" w:rsidP="00AA34DD">
            <w:pPr>
              <w:rPr>
                <w:sz w:val="24"/>
                <w:szCs w:val="24"/>
                <w:lang w:val="en-US"/>
              </w:rPr>
            </w:pPr>
            <w:r w:rsidRPr="00020CBF">
              <w:rPr>
                <w:sz w:val="24"/>
                <w:szCs w:val="24"/>
                <w:lang w:val="en-US"/>
              </w:rPr>
              <w:t>C.主要竞争对手门店</w:t>
            </w:r>
          </w:p>
          <w:p w14:paraId="536FA9B5" w14:textId="31BD4CD2" w:rsidR="00E43A44" w:rsidRPr="00020CBF" w:rsidRDefault="00AA34DD" w:rsidP="00AA34DD">
            <w:pPr>
              <w:rPr>
                <w:sz w:val="24"/>
                <w:szCs w:val="24"/>
              </w:rPr>
            </w:pPr>
            <w:r w:rsidRPr="00020CBF">
              <w:rPr>
                <w:sz w:val="24"/>
                <w:szCs w:val="24"/>
                <w:lang w:val="en-US"/>
              </w:rPr>
              <w:lastRenderedPageBreak/>
              <w:t>D.当地顾客的需求情况</w:t>
            </w:r>
          </w:p>
        </w:tc>
        <w:tc>
          <w:tcPr>
            <w:tcW w:w="2269" w:type="dxa"/>
            <w:gridSpan w:val="2"/>
            <w:vAlign w:val="center"/>
          </w:tcPr>
          <w:p w14:paraId="7DCE69FB" w14:textId="71E1FF20" w:rsidR="00E43A44" w:rsidRPr="00020CBF" w:rsidRDefault="00AA34DD">
            <w:pPr>
              <w:pStyle w:val="2"/>
              <w:adjustRightInd w:val="0"/>
              <w:snapToGrid w:val="0"/>
              <w:spacing w:after="0"/>
              <w:ind w:leftChars="0" w:left="0" w:firstLineChars="0" w:firstLine="0"/>
              <w:jc w:val="center"/>
              <w:rPr>
                <w:rFonts w:eastAsia="仿宋"/>
                <w:sz w:val="24"/>
                <w:szCs w:val="24"/>
              </w:rPr>
            </w:pPr>
            <w:r w:rsidRPr="00020CBF">
              <w:rPr>
                <w:sz w:val="24"/>
                <w:szCs w:val="24"/>
                <w:lang w:val="en-US"/>
              </w:rPr>
              <w:lastRenderedPageBreak/>
              <w:t>ABC</w:t>
            </w:r>
            <w:r w:rsidRPr="00020CBF">
              <w:rPr>
                <w:rFonts w:eastAsia="仿宋" w:hint="eastAsia"/>
                <w:sz w:val="24"/>
                <w:szCs w:val="24"/>
                <w:lang w:val="en-US"/>
              </w:rPr>
              <w:t xml:space="preserve"> </w:t>
            </w:r>
          </w:p>
        </w:tc>
        <w:tc>
          <w:tcPr>
            <w:tcW w:w="2407" w:type="dxa"/>
            <w:vAlign w:val="center"/>
          </w:tcPr>
          <w:p w14:paraId="72C4AB3B" w14:textId="77777777" w:rsidR="00E43A44" w:rsidRPr="00020CBF" w:rsidRDefault="00000000">
            <w:pPr>
              <w:pStyle w:val="2"/>
              <w:adjustRightInd w:val="0"/>
              <w:snapToGrid w:val="0"/>
              <w:spacing w:after="0"/>
              <w:ind w:leftChars="0" w:left="0" w:firstLineChars="0" w:firstLine="0"/>
              <w:jc w:val="center"/>
              <w:rPr>
                <w:rFonts w:eastAsia="仿宋"/>
                <w:sz w:val="24"/>
                <w:szCs w:val="24"/>
              </w:rPr>
            </w:pPr>
            <w:r w:rsidRPr="00020CBF">
              <w:rPr>
                <w:rFonts w:eastAsia="仿宋" w:hint="eastAsia"/>
                <w:sz w:val="24"/>
                <w:szCs w:val="24"/>
                <w:lang w:val="en-US"/>
              </w:rPr>
              <w:t>困难</w:t>
            </w:r>
          </w:p>
        </w:tc>
      </w:tr>
      <w:tr w:rsidR="00D46AAA" w14:paraId="69AD70C9" w14:textId="77777777">
        <w:trPr>
          <w:trHeight w:val="567"/>
          <w:jc w:val="center"/>
        </w:trPr>
        <w:tc>
          <w:tcPr>
            <w:tcW w:w="3612" w:type="dxa"/>
            <w:vAlign w:val="center"/>
          </w:tcPr>
          <w:p w14:paraId="11B93335" w14:textId="5F6B1B0A" w:rsidR="00D46AAA" w:rsidRPr="00020CBF" w:rsidRDefault="00AA34DD" w:rsidP="00D46AAA">
            <w:pPr>
              <w:rPr>
                <w:sz w:val="24"/>
                <w:szCs w:val="24"/>
              </w:rPr>
            </w:pPr>
            <w:r w:rsidRPr="00020CBF">
              <w:rPr>
                <w:sz w:val="24"/>
              </w:rPr>
              <w:t>4.</w:t>
            </w:r>
            <w:r w:rsidR="00D46AAA" w:rsidRPr="00020CBF">
              <w:rPr>
                <w:rFonts w:hint="eastAsia"/>
                <w:sz w:val="24"/>
              </w:rPr>
              <w:t>以下哪些因素会影响店铺跳失率？</w:t>
            </w:r>
          </w:p>
        </w:tc>
        <w:tc>
          <w:tcPr>
            <w:tcW w:w="4798" w:type="dxa"/>
            <w:gridSpan w:val="2"/>
            <w:vAlign w:val="center"/>
          </w:tcPr>
          <w:p w14:paraId="063D4095" w14:textId="77777777" w:rsidR="00D46AAA" w:rsidRPr="00020CBF" w:rsidRDefault="00D46AAA" w:rsidP="00D46AAA">
            <w:pPr>
              <w:pStyle w:val="2"/>
              <w:tabs>
                <w:tab w:val="left" w:pos="2598"/>
              </w:tabs>
              <w:adjustRightInd w:val="0"/>
              <w:snapToGrid w:val="0"/>
              <w:spacing w:after="0"/>
              <w:ind w:leftChars="0" w:left="0" w:firstLineChars="0" w:firstLine="0"/>
              <w:rPr>
                <w:rFonts w:eastAsia="仿宋"/>
                <w:sz w:val="24"/>
              </w:rPr>
            </w:pPr>
            <w:r w:rsidRPr="00020CBF">
              <w:rPr>
                <w:rFonts w:eastAsia="仿宋" w:hint="eastAsia"/>
                <w:sz w:val="24"/>
              </w:rPr>
              <w:t>A.主图质量</w:t>
            </w:r>
          </w:p>
          <w:p w14:paraId="76E35337" w14:textId="77777777" w:rsidR="00D46AAA" w:rsidRPr="00020CBF" w:rsidRDefault="00D46AAA" w:rsidP="00D46AAA">
            <w:pPr>
              <w:pStyle w:val="2"/>
              <w:tabs>
                <w:tab w:val="left" w:pos="2598"/>
              </w:tabs>
              <w:adjustRightInd w:val="0"/>
              <w:snapToGrid w:val="0"/>
              <w:spacing w:after="0"/>
              <w:ind w:leftChars="0" w:left="0" w:firstLineChars="0" w:firstLine="0"/>
              <w:rPr>
                <w:rFonts w:eastAsia="仿宋"/>
                <w:sz w:val="24"/>
              </w:rPr>
            </w:pPr>
            <w:r w:rsidRPr="00020CBF">
              <w:rPr>
                <w:rFonts w:eastAsia="仿宋" w:hint="eastAsia"/>
                <w:sz w:val="24"/>
              </w:rPr>
              <w:t>B.详情页加载速度</w:t>
            </w:r>
          </w:p>
          <w:p w14:paraId="09FC62F0" w14:textId="77777777" w:rsidR="00D46AAA" w:rsidRPr="00020CBF" w:rsidRDefault="00D46AAA" w:rsidP="00D46AAA">
            <w:pPr>
              <w:pStyle w:val="2"/>
              <w:tabs>
                <w:tab w:val="left" w:pos="2598"/>
              </w:tabs>
              <w:adjustRightInd w:val="0"/>
              <w:snapToGrid w:val="0"/>
              <w:spacing w:after="0"/>
              <w:ind w:leftChars="0" w:left="0" w:firstLineChars="0" w:firstLine="0"/>
              <w:rPr>
                <w:rFonts w:eastAsia="仿宋"/>
                <w:sz w:val="24"/>
              </w:rPr>
            </w:pPr>
            <w:r w:rsidRPr="00020CBF">
              <w:rPr>
                <w:rFonts w:eastAsia="仿宋" w:hint="eastAsia"/>
                <w:sz w:val="24"/>
              </w:rPr>
              <w:t>C.直通车展示位置</w:t>
            </w:r>
          </w:p>
          <w:p w14:paraId="2B173193" w14:textId="326C51B4" w:rsidR="00D46AAA" w:rsidRPr="00020CBF" w:rsidRDefault="00D46AAA" w:rsidP="00D46AAA">
            <w:pPr>
              <w:pStyle w:val="2"/>
              <w:spacing w:after="0"/>
              <w:ind w:leftChars="0" w:left="0" w:firstLineChars="0" w:firstLine="0"/>
              <w:rPr>
                <w:rFonts w:eastAsia="仿宋"/>
                <w:sz w:val="24"/>
                <w:szCs w:val="24"/>
              </w:rPr>
            </w:pPr>
            <w:r w:rsidRPr="00020CBF">
              <w:rPr>
                <w:rFonts w:eastAsia="仿宋" w:hint="eastAsia"/>
                <w:sz w:val="24"/>
              </w:rPr>
              <w:t>D.关键词精准度</w:t>
            </w:r>
          </w:p>
        </w:tc>
        <w:tc>
          <w:tcPr>
            <w:tcW w:w="2269" w:type="dxa"/>
            <w:gridSpan w:val="2"/>
            <w:vAlign w:val="center"/>
          </w:tcPr>
          <w:p w14:paraId="33D58DE0" w14:textId="5C39F153" w:rsidR="00D46AAA" w:rsidRPr="00020CBF" w:rsidRDefault="00D46AAA" w:rsidP="00D46AAA">
            <w:pPr>
              <w:pStyle w:val="2"/>
              <w:adjustRightInd w:val="0"/>
              <w:snapToGrid w:val="0"/>
              <w:spacing w:after="0"/>
              <w:ind w:leftChars="0" w:left="0" w:firstLineChars="0" w:firstLine="0"/>
              <w:jc w:val="center"/>
              <w:rPr>
                <w:rFonts w:eastAsia="仿宋"/>
                <w:sz w:val="24"/>
                <w:szCs w:val="24"/>
              </w:rPr>
            </w:pPr>
            <w:r w:rsidRPr="00020CBF">
              <w:rPr>
                <w:rFonts w:eastAsia="仿宋" w:hint="eastAsia"/>
                <w:sz w:val="24"/>
              </w:rPr>
              <w:t>ABD</w:t>
            </w:r>
          </w:p>
        </w:tc>
        <w:tc>
          <w:tcPr>
            <w:tcW w:w="2407" w:type="dxa"/>
            <w:vAlign w:val="center"/>
          </w:tcPr>
          <w:p w14:paraId="22B08A11" w14:textId="35EB3128" w:rsidR="00D46AAA" w:rsidRPr="00020CBF" w:rsidRDefault="00D46AAA" w:rsidP="00D46AAA">
            <w:pPr>
              <w:pStyle w:val="2"/>
              <w:adjustRightInd w:val="0"/>
              <w:snapToGrid w:val="0"/>
              <w:spacing w:after="0"/>
              <w:ind w:leftChars="0" w:left="0" w:firstLineChars="0" w:firstLine="0"/>
              <w:jc w:val="center"/>
              <w:rPr>
                <w:rFonts w:eastAsia="仿宋"/>
                <w:sz w:val="24"/>
                <w:szCs w:val="24"/>
              </w:rPr>
            </w:pPr>
            <w:r w:rsidRPr="00020CBF">
              <w:rPr>
                <w:rFonts w:eastAsia="仿宋" w:hint="eastAsia"/>
                <w:sz w:val="24"/>
              </w:rPr>
              <w:t>一般</w:t>
            </w:r>
          </w:p>
        </w:tc>
      </w:tr>
      <w:tr w:rsidR="00D46AAA" w14:paraId="27C8B48A" w14:textId="77777777">
        <w:trPr>
          <w:trHeight w:val="567"/>
          <w:jc w:val="center"/>
        </w:trPr>
        <w:tc>
          <w:tcPr>
            <w:tcW w:w="3612" w:type="dxa"/>
            <w:vAlign w:val="center"/>
          </w:tcPr>
          <w:p w14:paraId="3DCCBB37" w14:textId="373D9411" w:rsidR="00D46AAA" w:rsidRPr="00020CBF" w:rsidRDefault="00AA34DD" w:rsidP="00D46AAA">
            <w:pPr>
              <w:rPr>
                <w:sz w:val="24"/>
                <w:szCs w:val="24"/>
                <w:lang w:val="en-US"/>
              </w:rPr>
            </w:pPr>
            <w:r w:rsidRPr="00020CBF">
              <w:rPr>
                <w:sz w:val="24"/>
              </w:rPr>
              <w:t>5.</w:t>
            </w:r>
            <w:r w:rsidR="00D46AAA" w:rsidRPr="00020CBF">
              <w:rPr>
                <w:rFonts w:hint="eastAsia"/>
                <w:sz w:val="24"/>
              </w:rPr>
              <w:t>企业进行仓储数据分析，有助于（ ）。</w:t>
            </w:r>
          </w:p>
        </w:tc>
        <w:tc>
          <w:tcPr>
            <w:tcW w:w="4798" w:type="dxa"/>
            <w:gridSpan w:val="2"/>
            <w:vAlign w:val="center"/>
          </w:tcPr>
          <w:p w14:paraId="78704B9D" w14:textId="77777777" w:rsidR="00D46AAA" w:rsidRPr="00020CBF" w:rsidRDefault="00D46AAA" w:rsidP="00D46AAA">
            <w:pPr>
              <w:pStyle w:val="2"/>
              <w:tabs>
                <w:tab w:val="left" w:pos="2598"/>
              </w:tabs>
              <w:adjustRightInd w:val="0"/>
              <w:snapToGrid w:val="0"/>
              <w:spacing w:after="0"/>
              <w:ind w:leftChars="0" w:left="0" w:firstLineChars="0" w:firstLine="0"/>
              <w:rPr>
                <w:rFonts w:eastAsia="仿宋"/>
                <w:sz w:val="24"/>
              </w:rPr>
            </w:pPr>
            <w:r w:rsidRPr="00020CBF">
              <w:rPr>
                <w:rFonts w:eastAsia="仿宋" w:hint="eastAsia"/>
                <w:sz w:val="24"/>
              </w:rPr>
              <w:t>A.判断产品库存结构是否完整、是否符合市场需求</w:t>
            </w:r>
          </w:p>
          <w:p w14:paraId="0711C33E" w14:textId="77777777" w:rsidR="00D46AAA" w:rsidRPr="00020CBF" w:rsidRDefault="00D46AAA" w:rsidP="00D46AAA">
            <w:pPr>
              <w:pStyle w:val="2"/>
              <w:tabs>
                <w:tab w:val="left" w:pos="2598"/>
              </w:tabs>
              <w:adjustRightInd w:val="0"/>
              <w:snapToGrid w:val="0"/>
              <w:spacing w:after="0"/>
              <w:ind w:leftChars="0" w:left="0" w:firstLineChars="0" w:firstLine="0"/>
              <w:rPr>
                <w:rFonts w:eastAsia="仿宋"/>
                <w:sz w:val="24"/>
              </w:rPr>
            </w:pPr>
            <w:r w:rsidRPr="00020CBF">
              <w:rPr>
                <w:rFonts w:eastAsia="仿宋" w:hint="eastAsia"/>
                <w:sz w:val="24"/>
              </w:rPr>
              <w:t>B.判断产品数量是否适中、是否需要补货</w:t>
            </w:r>
          </w:p>
          <w:p w14:paraId="4F7BE914" w14:textId="77777777" w:rsidR="00D46AAA" w:rsidRPr="00020CBF" w:rsidRDefault="00D46AAA" w:rsidP="00D46AAA">
            <w:pPr>
              <w:pStyle w:val="2"/>
              <w:tabs>
                <w:tab w:val="left" w:pos="2598"/>
              </w:tabs>
              <w:adjustRightInd w:val="0"/>
              <w:snapToGrid w:val="0"/>
              <w:spacing w:after="0"/>
              <w:ind w:leftChars="0" w:left="0" w:firstLineChars="0" w:firstLine="0"/>
              <w:rPr>
                <w:rFonts w:eastAsia="仿宋"/>
                <w:sz w:val="24"/>
              </w:rPr>
            </w:pPr>
            <w:r w:rsidRPr="00020CBF">
              <w:rPr>
                <w:rFonts w:eastAsia="仿宋" w:hint="eastAsia"/>
                <w:sz w:val="24"/>
              </w:rPr>
              <w:t>C.判断库存是否处于健康状态、是否存在经济损失风险</w:t>
            </w:r>
          </w:p>
          <w:p w14:paraId="45B6E4D2" w14:textId="5FA99003" w:rsidR="00D46AAA" w:rsidRPr="00020CBF" w:rsidRDefault="00D46AAA" w:rsidP="00D46AAA">
            <w:pPr>
              <w:pStyle w:val="2"/>
              <w:spacing w:after="0"/>
              <w:ind w:leftChars="0" w:left="0" w:firstLineChars="0" w:firstLine="0"/>
              <w:rPr>
                <w:rFonts w:eastAsia="仿宋"/>
                <w:sz w:val="24"/>
                <w:szCs w:val="24"/>
              </w:rPr>
            </w:pPr>
            <w:r w:rsidRPr="00020CBF">
              <w:rPr>
                <w:rFonts w:eastAsia="仿宋" w:hint="eastAsia"/>
                <w:sz w:val="24"/>
              </w:rPr>
              <w:t>D.判断供应商是否稳定、是否具有竞争力</w:t>
            </w:r>
          </w:p>
        </w:tc>
        <w:tc>
          <w:tcPr>
            <w:tcW w:w="2269" w:type="dxa"/>
            <w:gridSpan w:val="2"/>
            <w:vAlign w:val="center"/>
          </w:tcPr>
          <w:p w14:paraId="147529BA" w14:textId="24E45AF2" w:rsidR="00D46AAA" w:rsidRPr="00020CBF" w:rsidRDefault="00D46AAA" w:rsidP="00D46AAA">
            <w:pPr>
              <w:pStyle w:val="2"/>
              <w:adjustRightInd w:val="0"/>
              <w:snapToGrid w:val="0"/>
              <w:spacing w:after="0"/>
              <w:ind w:leftChars="0" w:left="0" w:firstLineChars="0" w:firstLine="0"/>
              <w:jc w:val="center"/>
              <w:rPr>
                <w:rFonts w:eastAsia="仿宋"/>
                <w:sz w:val="24"/>
                <w:szCs w:val="24"/>
              </w:rPr>
            </w:pPr>
            <w:r w:rsidRPr="00020CBF">
              <w:rPr>
                <w:rFonts w:eastAsia="仿宋" w:hint="eastAsia"/>
                <w:sz w:val="24"/>
              </w:rPr>
              <w:t>ABC</w:t>
            </w:r>
          </w:p>
        </w:tc>
        <w:tc>
          <w:tcPr>
            <w:tcW w:w="2407" w:type="dxa"/>
            <w:vAlign w:val="center"/>
          </w:tcPr>
          <w:p w14:paraId="6DCE8B73" w14:textId="747A30EE" w:rsidR="00D46AAA" w:rsidRPr="00020CBF" w:rsidRDefault="00D46AAA" w:rsidP="00D46AAA">
            <w:pPr>
              <w:pStyle w:val="2"/>
              <w:adjustRightInd w:val="0"/>
              <w:snapToGrid w:val="0"/>
              <w:spacing w:after="0"/>
              <w:ind w:leftChars="0" w:left="0" w:firstLineChars="0" w:firstLine="0"/>
              <w:jc w:val="center"/>
              <w:rPr>
                <w:rFonts w:eastAsia="仿宋"/>
                <w:sz w:val="24"/>
                <w:szCs w:val="24"/>
              </w:rPr>
            </w:pPr>
            <w:r w:rsidRPr="00020CBF">
              <w:rPr>
                <w:rFonts w:eastAsia="仿宋" w:hint="eastAsia"/>
                <w:sz w:val="24"/>
              </w:rPr>
              <w:t>一般</w:t>
            </w:r>
          </w:p>
        </w:tc>
      </w:tr>
      <w:tr w:rsidR="00E43A44" w14:paraId="3E2DF061" w14:textId="77777777">
        <w:trPr>
          <w:trHeight w:val="567"/>
          <w:jc w:val="center"/>
        </w:trPr>
        <w:tc>
          <w:tcPr>
            <w:tcW w:w="3612" w:type="dxa"/>
            <w:vAlign w:val="center"/>
          </w:tcPr>
          <w:p w14:paraId="59C2CC0D" w14:textId="77777777" w:rsidR="00E43A44" w:rsidRPr="00020CBF" w:rsidRDefault="00000000">
            <w:pPr>
              <w:rPr>
                <w:sz w:val="24"/>
                <w:szCs w:val="24"/>
              </w:rPr>
            </w:pPr>
            <w:r w:rsidRPr="00020CBF">
              <w:rPr>
                <w:rFonts w:hint="eastAsia"/>
                <w:sz w:val="24"/>
                <w:szCs w:val="24"/>
                <w:lang w:val="en-US"/>
              </w:rPr>
              <w:t>6.</w:t>
            </w:r>
            <w:r w:rsidRPr="00020CBF">
              <w:rPr>
                <w:rFonts w:hint="eastAsia"/>
                <w:sz w:val="24"/>
                <w:szCs w:val="24"/>
              </w:rPr>
              <w:t>B</w:t>
            </w:r>
            <w:r w:rsidRPr="00020CBF">
              <w:rPr>
                <w:sz w:val="24"/>
                <w:szCs w:val="24"/>
              </w:rPr>
              <w:t>I</w:t>
            </w:r>
            <w:r w:rsidRPr="00020CBF">
              <w:rPr>
                <w:rFonts w:hint="eastAsia"/>
                <w:sz w:val="24"/>
                <w:szCs w:val="24"/>
              </w:rPr>
              <w:t>数据分析通常包括（ ）等技术。</w:t>
            </w:r>
          </w:p>
        </w:tc>
        <w:tc>
          <w:tcPr>
            <w:tcW w:w="4798" w:type="dxa"/>
            <w:gridSpan w:val="2"/>
            <w:vAlign w:val="center"/>
          </w:tcPr>
          <w:p w14:paraId="211AF839" w14:textId="77777777" w:rsidR="00E43A44" w:rsidRPr="00020CBF" w:rsidRDefault="00000000">
            <w:pPr>
              <w:pStyle w:val="2"/>
              <w:adjustRightInd w:val="0"/>
              <w:snapToGrid w:val="0"/>
              <w:spacing w:after="0"/>
              <w:ind w:leftChars="0" w:left="0" w:firstLineChars="0" w:firstLine="0"/>
              <w:rPr>
                <w:rFonts w:eastAsia="仿宋"/>
                <w:sz w:val="24"/>
                <w:szCs w:val="24"/>
                <w:lang w:val="en-US"/>
              </w:rPr>
            </w:pPr>
            <w:r w:rsidRPr="00020CBF">
              <w:rPr>
                <w:rFonts w:eastAsia="仿宋" w:hint="eastAsia"/>
                <w:sz w:val="24"/>
                <w:szCs w:val="24"/>
                <w:lang w:val="en-US"/>
              </w:rPr>
              <w:t>A.E</w:t>
            </w:r>
            <w:r w:rsidRPr="00020CBF">
              <w:rPr>
                <w:rFonts w:eastAsia="仿宋"/>
                <w:sz w:val="24"/>
                <w:szCs w:val="24"/>
                <w:lang w:val="en-US"/>
              </w:rPr>
              <w:t>TL              B</w:t>
            </w:r>
            <w:r w:rsidRPr="00020CBF">
              <w:rPr>
                <w:rFonts w:eastAsia="仿宋" w:hint="eastAsia"/>
                <w:sz w:val="24"/>
                <w:szCs w:val="24"/>
                <w:lang w:val="en-US"/>
              </w:rPr>
              <w:t>.数据仓库</w:t>
            </w:r>
          </w:p>
          <w:p w14:paraId="22B172F5" w14:textId="77777777" w:rsidR="00E43A44" w:rsidRPr="00020CBF" w:rsidRDefault="00000000">
            <w:pPr>
              <w:pStyle w:val="2"/>
              <w:adjustRightInd w:val="0"/>
              <w:snapToGrid w:val="0"/>
              <w:spacing w:after="0"/>
              <w:ind w:leftChars="0" w:left="0" w:firstLineChars="0" w:firstLine="0"/>
              <w:rPr>
                <w:rFonts w:eastAsia="仿宋"/>
                <w:sz w:val="24"/>
                <w:szCs w:val="24"/>
              </w:rPr>
            </w:pPr>
            <w:r w:rsidRPr="00020CBF">
              <w:rPr>
                <w:rFonts w:eastAsia="仿宋" w:hint="eastAsia"/>
                <w:sz w:val="24"/>
                <w:szCs w:val="24"/>
                <w:lang w:val="en-US"/>
              </w:rPr>
              <w:t xml:space="preserve">C.数据可视化 </w:t>
            </w:r>
            <w:r w:rsidRPr="00020CBF">
              <w:rPr>
                <w:rFonts w:eastAsia="仿宋"/>
                <w:sz w:val="24"/>
                <w:szCs w:val="24"/>
                <w:lang w:val="en-US"/>
              </w:rPr>
              <w:t xml:space="preserve">      </w:t>
            </w:r>
            <w:r w:rsidRPr="00020CBF">
              <w:rPr>
                <w:rFonts w:eastAsia="仿宋" w:hint="eastAsia"/>
                <w:sz w:val="24"/>
                <w:szCs w:val="24"/>
                <w:lang w:val="en-US"/>
              </w:rPr>
              <w:t>D.数据挖掘</w:t>
            </w:r>
          </w:p>
        </w:tc>
        <w:tc>
          <w:tcPr>
            <w:tcW w:w="2269" w:type="dxa"/>
            <w:gridSpan w:val="2"/>
            <w:vAlign w:val="center"/>
          </w:tcPr>
          <w:p w14:paraId="0C93E917" w14:textId="77777777" w:rsidR="00E43A44" w:rsidRPr="00020CBF" w:rsidRDefault="00000000">
            <w:pPr>
              <w:pStyle w:val="2"/>
              <w:adjustRightInd w:val="0"/>
              <w:snapToGrid w:val="0"/>
              <w:spacing w:after="0"/>
              <w:ind w:leftChars="0" w:left="0" w:firstLineChars="0" w:firstLine="0"/>
              <w:jc w:val="center"/>
              <w:rPr>
                <w:rFonts w:eastAsia="仿宋"/>
                <w:sz w:val="24"/>
                <w:szCs w:val="24"/>
              </w:rPr>
            </w:pPr>
            <w:r w:rsidRPr="00020CBF">
              <w:rPr>
                <w:rFonts w:eastAsia="仿宋"/>
                <w:sz w:val="24"/>
                <w:szCs w:val="24"/>
                <w:lang w:val="en-US"/>
              </w:rPr>
              <w:t>ABCD</w:t>
            </w:r>
          </w:p>
        </w:tc>
        <w:tc>
          <w:tcPr>
            <w:tcW w:w="2407" w:type="dxa"/>
            <w:vAlign w:val="center"/>
          </w:tcPr>
          <w:p w14:paraId="2161C0CB" w14:textId="77777777" w:rsidR="00E43A44" w:rsidRPr="00020CBF" w:rsidRDefault="00000000">
            <w:pPr>
              <w:pStyle w:val="2"/>
              <w:adjustRightInd w:val="0"/>
              <w:snapToGrid w:val="0"/>
              <w:spacing w:after="0"/>
              <w:ind w:leftChars="0" w:left="0" w:firstLineChars="0" w:firstLine="0"/>
              <w:jc w:val="center"/>
              <w:rPr>
                <w:rFonts w:eastAsia="仿宋"/>
                <w:sz w:val="24"/>
                <w:szCs w:val="24"/>
              </w:rPr>
            </w:pPr>
            <w:r w:rsidRPr="00020CBF">
              <w:rPr>
                <w:rFonts w:eastAsia="仿宋" w:hint="eastAsia"/>
                <w:sz w:val="24"/>
                <w:szCs w:val="24"/>
                <w:lang w:val="en-US"/>
              </w:rPr>
              <w:t>困难</w:t>
            </w:r>
          </w:p>
        </w:tc>
      </w:tr>
      <w:tr w:rsidR="00F360B4" w14:paraId="0A26CEFB" w14:textId="77777777">
        <w:trPr>
          <w:trHeight w:val="567"/>
          <w:jc w:val="center"/>
        </w:trPr>
        <w:tc>
          <w:tcPr>
            <w:tcW w:w="3612" w:type="dxa"/>
            <w:vAlign w:val="center"/>
          </w:tcPr>
          <w:p w14:paraId="036BA1C4" w14:textId="1221F684" w:rsidR="00F360B4" w:rsidRPr="002937C4" w:rsidRDefault="002937C4" w:rsidP="00F360B4">
            <w:pPr>
              <w:rPr>
                <w:sz w:val="24"/>
                <w:szCs w:val="24"/>
              </w:rPr>
            </w:pPr>
            <w:r w:rsidRPr="002937C4">
              <w:rPr>
                <w:sz w:val="24"/>
                <w:szCs w:val="24"/>
              </w:rPr>
              <w:t>7</w:t>
            </w:r>
            <w:r w:rsidR="00F360B4" w:rsidRPr="002937C4">
              <w:rPr>
                <w:sz w:val="24"/>
                <w:szCs w:val="24"/>
              </w:rPr>
              <w:t>.数据分析中市场类指标主要用于描述行业情况和企业在行业中的发展情况，下列属于市场类指标的是( )。</w:t>
            </w:r>
            <w:r w:rsidR="00F360B4" w:rsidRPr="002937C4">
              <w:rPr>
                <w:rFonts w:hint="eastAsia"/>
                <w:sz w:val="24"/>
                <w:szCs w:val="24"/>
              </w:rPr>
              <w:t xml:space="preserve"> </w:t>
            </w:r>
          </w:p>
        </w:tc>
        <w:tc>
          <w:tcPr>
            <w:tcW w:w="4798" w:type="dxa"/>
            <w:gridSpan w:val="2"/>
            <w:vAlign w:val="center"/>
          </w:tcPr>
          <w:p w14:paraId="3347B2C4" w14:textId="77777777" w:rsidR="00F360B4" w:rsidRPr="002937C4" w:rsidRDefault="00F360B4" w:rsidP="00F360B4">
            <w:pPr>
              <w:rPr>
                <w:sz w:val="24"/>
                <w:szCs w:val="24"/>
              </w:rPr>
            </w:pPr>
            <w:r w:rsidRPr="002937C4">
              <w:rPr>
                <w:sz w:val="24"/>
                <w:szCs w:val="24"/>
              </w:rPr>
              <w:t>A</w:t>
            </w:r>
            <w:r w:rsidRPr="002937C4">
              <w:rPr>
                <w:rFonts w:hint="eastAsia"/>
                <w:sz w:val="24"/>
                <w:szCs w:val="24"/>
              </w:rPr>
              <w:t>.</w:t>
            </w:r>
            <w:r w:rsidRPr="002937C4">
              <w:rPr>
                <w:sz w:val="24"/>
                <w:szCs w:val="24"/>
              </w:rPr>
              <w:t>行业增长率</w:t>
            </w:r>
          </w:p>
          <w:p w14:paraId="60A1D76D" w14:textId="77777777" w:rsidR="00F360B4" w:rsidRPr="002937C4" w:rsidRDefault="00F360B4" w:rsidP="00F360B4">
            <w:pPr>
              <w:rPr>
                <w:sz w:val="24"/>
                <w:szCs w:val="24"/>
              </w:rPr>
            </w:pPr>
            <w:r w:rsidRPr="002937C4">
              <w:rPr>
                <w:sz w:val="24"/>
                <w:szCs w:val="24"/>
              </w:rPr>
              <w:t>B</w:t>
            </w:r>
            <w:r w:rsidRPr="002937C4">
              <w:rPr>
                <w:rFonts w:hint="eastAsia"/>
                <w:sz w:val="24"/>
                <w:szCs w:val="24"/>
              </w:rPr>
              <w:t>.</w:t>
            </w:r>
            <w:r w:rsidRPr="002937C4">
              <w:rPr>
                <w:sz w:val="24"/>
                <w:szCs w:val="24"/>
              </w:rPr>
              <w:t>平均购买次数</w:t>
            </w:r>
          </w:p>
          <w:p w14:paraId="3BD262B7" w14:textId="77777777" w:rsidR="00F360B4" w:rsidRPr="002937C4" w:rsidRDefault="00F360B4" w:rsidP="00F360B4">
            <w:pPr>
              <w:rPr>
                <w:sz w:val="24"/>
                <w:szCs w:val="24"/>
              </w:rPr>
            </w:pPr>
            <w:r w:rsidRPr="002937C4">
              <w:rPr>
                <w:sz w:val="24"/>
                <w:szCs w:val="24"/>
              </w:rPr>
              <w:t>C</w:t>
            </w:r>
            <w:r w:rsidRPr="002937C4">
              <w:rPr>
                <w:rFonts w:hint="eastAsia"/>
                <w:sz w:val="24"/>
                <w:szCs w:val="24"/>
              </w:rPr>
              <w:t>.</w:t>
            </w:r>
            <w:r w:rsidRPr="002937C4">
              <w:rPr>
                <w:sz w:val="24"/>
                <w:szCs w:val="24"/>
              </w:rPr>
              <w:t>竞争对手销售额</w:t>
            </w:r>
          </w:p>
          <w:p w14:paraId="12F9525A" w14:textId="1121D276" w:rsidR="00F360B4" w:rsidRPr="002937C4" w:rsidRDefault="00F360B4" w:rsidP="002937C4">
            <w:pPr>
              <w:rPr>
                <w:sz w:val="24"/>
                <w:szCs w:val="24"/>
              </w:rPr>
            </w:pPr>
            <w:r w:rsidRPr="002937C4">
              <w:rPr>
                <w:color w:val="000000"/>
                <w:sz w:val="24"/>
                <w:szCs w:val="24"/>
              </w:rPr>
              <w:t>D</w:t>
            </w:r>
            <w:r w:rsidRPr="002937C4">
              <w:rPr>
                <w:rFonts w:hint="eastAsia"/>
                <w:color w:val="000000"/>
                <w:sz w:val="24"/>
                <w:szCs w:val="24"/>
              </w:rPr>
              <w:t>.</w:t>
            </w:r>
            <w:r w:rsidRPr="002937C4">
              <w:rPr>
                <w:color w:val="000000"/>
                <w:sz w:val="24"/>
                <w:szCs w:val="24"/>
              </w:rPr>
              <w:t>活跃客户比率</w:t>
            </w:r>
          </w:p>
        </w:tc>
        <w:tc>
          <w:tcPr>
            <w:tcW w:w="2269" w:type="dxa"/>
            <w:gridSpan w:val="2"/>
            <w:vAlign w:val="center"/>
          </w:tcPr>
          <w:p w14:paraId="01D90830" w14:textId="1255B17D" w:rsidR="00F360B4" w:rsidRPr="002937C4" w:rsidRDefault="00F360B4" w:rsidP="00F360B4">
            <w:pPr>
              <w:pStyle w:val="2"/>
              <w:adjustRightInd w:val="0"/>
              <w:snapToGrid w:val="0"/>
              <w:spacing w:after="0"/>
              <w:ind w:leftChars="0" w:left="0" w:firstLineChars="0" w:firstLine="0"/>
              <w:jc w:val="center"/>
              <w:rPr>
                <w:rFonts w:eastAsia="仿宋"/>
                <w:sz w:val="24"/>
                <w:szCs w:val="24"/>
              </w:rPr>
            </w:pPr>
            <w:r w:rsidRPr="002937C4">
              <w:rPr>
                <w:rFonts w:eastAsia="仿宋"/>
                <w:sz w:val="24"/>
                <w:szCs w:val="24"/>
                <w:lang w:val="en-US"/>
              </w:rPr>
              <w:t>A</w:t>
            </w:r>
            <w:r w:rsidRPr="002937C4">
              <w:rPr>
                <w:rFonts w:eastAsia="仿宋" w:hint="eastAsia"/>
                <w:sz w:val="24"/>
                <w:szCs w:val="24"/>
                <w:lang w:val="en-US"/>
              </w:rPr>
              <w:t>C</w:t>
            </w:r>
          </w:p>
        </w:tc>
        <w:tc>
          <w:tcPr>
            <w:tcW w:w="2407" w:type="dxa"/>
            <w:vAlign w:val="center"/>
          </w:tcPr>
          <w:p w14:paraId="7E1BC378" w14:textId="5741CC61" w:rsidR="00F360B4" w:rsidRPr="002937C4" w:rsidRDefault="00F360B4" w:rsidP="00F360B4">
            <w:pPr>
              <w:pStyle w:val="2"/>
              <w:adjustRightInd w:val="0"/>
              <w:snapToGrid w:val="0"/>
              <w:spacing w:after="0"/>
              <w:ind w:leftChars="0" w:left="0" w:firstLineChars="0" w:firstLine="0"/>
              <w:jc w:val="center"/>
              <w:rPr>
                <w:rFonts w:eastAsia="仿宋"/>
                <w:sz w:val="24"/>
                <w:szCs w:val="24"/>
              </w:rPr>
            </w:pPr>
            <w:r w:rsidRPr="002937C4">
              <w:rPr>
                <w:rFonts w:eastAsia="仿宋" w:hint="eastAsia"/>
                <w:sz w:val="24"/>
                <w:szCs w:val="24"/>
                <w:lang w:val="en-US"/>
              </w:rPr>
              <w:t>困难</w:t>
            </w:r>
          </w:p>
        </w:tc>
      </w:tr>
      <w:tr w:rsidR="00E43A44" w14:paraId="5EC59579" w14:textId="77777777">
        <w:trPr>
          <w:trHeight w:val="567"/>
          <w:jc w:val="center"/>
        </w:trPr>
        <w:tc>
          <w:tcPr>
            <w:tcW w:w="3612" w:type="dxa"/>
            <w:vAlign w:val="center"/>
          </w:tcPr>
          <w:p w14:paraId="0DDF2B75" w14:textId="5AB2AD82" w:rsidR="00E43A44" w:rsidRDefault="00000000" w:rsidP="00761E9E">
            <w:pPr>
              <w:rPr>
                <w:color w:val="000000"/>
                <w:sz w:val="24"/>
                <w:szCs w:val="24"/>
              </w:rPr>
            </w:pPr>
            <w:r>
              <w:rPr>
                <w:rFonts w:hint="eastAsia"/>
                <w:color w:val="000000"/>
                <w:sz w:val="24"/>
                <w:szCs w:val="24"/>
                <w:lang w:val="en-US"/>
              </w:rPr>
              <w:t>8.</w:t>
            </w:r>
            <w:r w:rsidR="00761E9E" w:rsidRPr="00761E9E">
              <w:rPr>
                <w:color w:val="000000"/>
                <w:sz w:val="24"/>
                <w:szCs w:val="24"/>
              </w:rPr>
              <w:t>以下属于对比分析法横向比较的是（）。</w:t>
            </w:r>
          </w:p>
        </w:tc>
        <w:tc>
          <w:tcPr>
            <w:tcW w:w="4798" w:type="dxa"/>
            <w:gridSpan w:val="2"/>
            <w:vAlign w:val="center"/>
          </w:tcPr>
          <w:p w14:paraId="479C479F" w14:textId="77777777" w:rsidR="00761E9E" w:rsidRPr="00761E9E" w:rsidRDefault="00761E9E" w:rsidP="00761E9E">
            <w:pPr>
              <w:rPr>
                <w:color w:val="000000"/>
                <w:sz w:val="24"/>
                <w:szCs w:val="24"/>
              </w:rPr>
            </w:pPr>
            <w:r w:rsidRPr="00761E9E">
              <w:rPr>
                <w:color w:val="000000"/>
                <w:sz w:val="24"/>
                <w:szCs w:val="24"/>
              </w:rPr>
              <w:t>A.与目标进行对比</w:t>
            </w:r>
          </w:p>
          <w:p w14:paraId="5174790D" w14:textId="77777777" w:rsidR="00761E9E" w:rsidRPr="00761E9E" w:rsidRDefault="00761E9E" w:rsidP="00761E9E">
            <w:pPr>
              <w:rPr>
                <w:color w:val="000000"/>
                <w:sz w:val="24"/>
                <w:szCs w:val="24"/>
              </w:rPr>
            </w:pPr>
            <w:r w:rsidRPr="00761E9E">
              <w:rPr>
                <w:color w:val="000000"/>
                <w:sz w:val="24"/>
                <w:szCs w:val="24"/>
              </w:rPr>
              <w:t>B.将不同时期进行对比</w:t>
            </w:r>
          </w:p>
          <w:p w14:paraId="248A2E1E" w14:textId="77777777" w:rsidR="00761E9E" w:rsidRPr="00761E9E" w:rsidRDefault="00761E9E" w:rsidP="00761E9E">
            <w:pPr>
              <w:rPr>
                <w:color w:val="000000"/>
                <w:sz w:val="24"/>
                <w:szCs w:val="24"/>
              </w:rPr>
            </w:pPr>
            <w:r w:rsidRPr="00761E9E">
              <w:rPr>
                <w:color w:val="000000"/>
                <w:sz w:val="24"/>
                <w:szCs w:val="24"/>
              </w:rPr>
              <w:t>C.将同级部门、单位、地区进行对比</w:t>
            </w:r>
          </w:p>
          <w:p w14:paraId="30462592" w14:textId="13B73BDB" w:rsidR="00E43A44" w:rsidRDefault="00761E9E" w:rsidP="00761E9E">
            <w:pPr>
              <w:rPr>
                <w:color w:val="000000"/>
                <w:sz w:val="24"/>
                <w:szCs w:val="24"/>
              </w:rPr>
            </w:pPr>
            <w:r w:rsidRPr="00761E9E">
              <w:rPr>
                <w:color w:val="000000"/>
                <w:sz w:val="24"/>
                <w:szCs w:val="24"/>
              </w:rPr>
              <w:t>D.活动展开情况分组对比</w:t>
            </w:r>
          </w:p>
        </w:tc>
        <w:tc>
          <w:tcPr>
            <w:tcW w:w="2269" w:type="dxa"/>
            <w:gridSpan w:val="2"/>
            <w:vAlign w:val="center"/>
          </w:tcPr>
          <w:p w14:paraId="0E1C11E2" w14:textId="1D5B1825" w:rsidR="00E43A44" w:rsidRDefault="00761E9E">
            <w:pPr>
              <w:pStyle w:val="2"/>
              <w:adjustRightInd w:val="0"/>
              <w:snapToGrid w:val="0"/>
              <w:spacing w:after="0"/>
              <w:ind w:leftChars="0" w:left="0" w:firstLineChars="0" w:firstLine="0"/>
              <w:jc w:val="center"/>
              <w:rPr>
                <w:rFonts w:eastAsia="仿宋"/>
                <w:color w:val="000000"/>
                <w:sz w:val="24"/>
                <w:szCs w:val="24"/>
              </w:rPr>
            </w:pPr>
            <w:r w:rsidRPr="00761E9E">
              <w:rPr>
                <w:color w:val="000000"/>
                <w:sz w:val="24"/>
                <w:szCs w:val="24"/>
              </w:rPr>
              <w:t>ACD</w:t>
            </w:r>
          </w:p>
        </w:tc>
        <w:tc>
          <w:tcPr>
            <w:tcW w:w="2407" w:type="dxa"/>
            <w:vAlign w:val="center"/>
          </w:tcPr>
          <w:p w14:paraId="65E6B549" w14:textId="33427670" w:rsidR="00E43A44" w:rsidRDefault="006D2988">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rPr>
              <w:t>困难</w:t>
            </w:r>
          </w:p>
        </w:tc>
      </w:tr>
      <w:tr w:rsidR="00E43A44" w14:paraId="2C749824" w14:textId="77777777">
        <w:trPr>
          <w:trHeight w:val="567"/>
          <w:jc w:val="center"/>
        </w:trPr>
        <w:tc>
          <w:tcPr>
            <w:tcW w:w="3612" w:type="dxa"/>
            <w:vAlign w:val="center"/>
          </w:tcPr>
          <w:p w14:paraId="5D0428A2" w14:textId="77777777" w:rsidR="00E43A44" w:rsidRDefault="00000000">
            <w:pPr>
              <w:rPr>
                <w:color w:val="000000"/>
                <w:sz w:val="24"/>
                <w:szCs w:val="24"/>
                <w:lang w:val="en-US"/>
              </w:rPr>
            </w:pPr>
            <w:r>
              <w:rPr>
                <w:rFonts w:hint="eastAsia"/>
                <w:color w:val="000000"/>
                <w:sz w:val="24"/>
                <w:szCs w:val="24"/>
                <w:lang w:val="en-US"/>
              </w:rPr>
              <w:t>9.以下关于网站竞争对手分析的描述，正确的是（ ）。</w:t>
            </w:r>
          </w:p>
        </w:tc>
        <w:tc>
          <w:tcPr>
            <w:tcW w:w="4798" w:type="dxa"/>
            <w:gridSpan w:val="2"/>
            <w:vAlign w:val="center"/>
          </w:tcPr>
          <w:p w14:paraId="0397BB5A" w14:textId="77777777" w:rsidR="00E43A44" w:rsidRDefault="00000000">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A.需要考虑竞争对手产品与自己产品的差异性</w:t>
            </w:r>
          </w:p>
          <w:p w14:paraId="6EFB1FC5" w14:textId="77777777" w:rsidR="00E43A44" w:rsidRDefault="00000000">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B.关心其平台及功能</w:t>
            </w:r>
          </w:p>
          <w:p w14:paraId="32FEAB9F" w14:textId="77777777" w:rsidR="00E43A44" w:rsidRDefault="00000000">
            <w:pPr>
              <w:pStyle w:val="2"/>
              <w:adjustRightInd w:val="0"/>
              <w:snapToGrid w:val="0"/>
              <w:spacing w:after="0"/>
              <w:ind w:leftChars="0" w:left="0" w:firstLineChars="0" w:firstLine="0"/>
              <w:rPr>
                <w:rFonts w:eastAsia="仿宋"/>
                <w:color w:val="000000"/>
                <w:sz w:val="24"/>
                <w:szCs w:val="24"/>
                <w:lang w:val="en-US"/>
              </w:rPr>
            </w:pPr>
            <w:r>
              <w:rPr>
                <w:rFonts w:eastAsia="仿宋"/>
                <w:color w:val="000000"/>
                <w:sz w:val="24"/>
                <w:szCs w:val="24"/>
                <w:lang w:val="en-US"/>
              </w:rPr>
              <w:t>C</w:t>
            </w:r>
            <w:r>
              <w:rPr>
                <w:rFonts w:eastAsia="仿宋" w:hint="eastAsia"/>
                <w:color w:val="000000"/>
                <w:sz w:val="24"/>
                <w:szCs w:val="24"/>
                <w:lang w:val="en-US"/>
              </w:rPr>
              <w:t>.了解其网络运营目标</w:t>
            </w:r>
          </w:p>
          <w:p w14:paraId="6F0AD1B1" w14:textId="77777777" w:rsidR="00E43A44" w:rsidRDefault="00000000">
            <w:pPr>
              <w:pStyle w:val="2"/>
              <w:spacing w:after="0"/>
              <w:ind w:leftChars="0" w:left="0" w:firstLineChars="0" w:firstLine="0"/>
              <w:rPr>
                <w:rFonts w:eastAsia="仿宋"/>
                <w:color w:val="000000"/>
                <w:sz w:val="24"/>
                <w:szCs w:val="24"/>
              </w:rPr>
            </w:pPr>
            <w:r>
              <w:rPr>
                <w:rFonts w:eastAsia="仿宋" w:hint="eastAsia"/>
                <w:color w:val="000000"/>
                <w:sz w:val="24"/>
                <w:szCs w:val="24"/>
                <w:lang w:val="en-US"/>
              </w:rPr>
              <w:lastRenderedPageBreak/>
              <w:t>D.需考虑其营销策略</w:t>
            </w:r>
          </w:p>
        </w:tc>
        <w:tc>
          <w:tcPr>
            <w:tcW w:w="2269" w:type="dxa"/>
            <w:gridSpan w:val="2"/>
            <w:vAlign w:val="center"/>
          </w:tcPr>
          <w:p w14:paraId="0D1B78D4" w14:textId="77777777" w:rsidR="00E43A44"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lastRenderedPageBreak/>
              <w:t>ABCD</w:t>
            </w:r>
          </w:p>
        </w:tc>
        <w:tc>
          <w:tcPr>
            <w:tcW w:w="2407" w:type="dxa"/>
            <w:vAlign w:val="center"/>
          </w:tcPr>
          <w:p w14:paraId="71F70480" w14:textId="77777777" w:rsidR="00E43A44"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困难</w:t>
            </w:r>
          </w:p>
        </w:tc>
      </w:tr>
      <w:tr w:rsidR="00E43A44" w14:paraId="054BDBDD" w14:textId="77777777">
        <w:trPr>
          <w:trHeight w:val="567"/>
          <w:jc w:val="center"/>
        </w:trPr>
        <w:tc>
          <w:tcPr>
            <w:tcW w:w="3612" w:type="dxa"/>
            <w:vAlign w:val="center"/>
          </w:tcPr>
          <w:p w14:paraId="0FFD5773" w14:textId="77777777" w:rsidR="00E43A44" w:rsidRDefault="00000000">
            <w:pPr>
              <w:rPr>
                <w:bCs/>
                <w:color w:val="000000"/>
                <w:sz w:val="24"/>
                <w:szCs w:val="24"/>
              </w:rPr>
            </w:pPr>
            <w:r>
              <w:rPr>
                <w:rFonts w:hint="eastAsia"/>
                <w:color w:val="000000"/>
                <w:sz w:val="24"/>
                <w:szCs w:val="24"/>
                <w:lang w:val="en-US"/>
              </w:rPr>
              <w:t>10</w:t>
            </w:r>
            <w:r>
              <w:rPr>
                <w:color w:val="000000"/>
                <w:sz w:val="24"/>
                <w:szCs w:val="24"/>
              </w:rPr>
              <w:t>.</w:t>
            </w:r>
            <w:r>
              <w:rPr>
                <w:rFonts w:hint="eastAsia"/>
                <w:color w:val="000000"/>
                <w:sz w:val="24"/>
                <w:szCs w:val="24"/>
              </w:rPr>
              <w:t>利用波士顿矩阵进行产品组合管理分析时，根据（ ）维度对所经营产品进行分类。</w:t>
            </w:r>
          </w:p>
        </w:tc>
        <w:tc>
          <w:tcPr>
            <w:tcW w:w="4798" w:type="dxa"/>
            <w:gridSpan w:val="2"/>
            <w:vAlign w:val="center"/>
          </w:tcPr>
          <w:p w14:paraId="05109D5D" w14:textId="77777777" w:rsidR="00E43A44" w:rsidRDefault="00000000">
            <w:pPr>
              <w:pStyle w:val="2"/>
              <w:spacing w:after="0"/>
              <w:ind w:leftChars="0" w:left="0" w:firstLineChars="0" w:firstLine="0"/>
              <w:rPr>
                <w:rFonts w:eastAsia="仿宋"/>
                <w:color w:val="000000"/>
                <w:sz w:val="24"/>
                <w:szCs w:val="24"/>
              </w:rPr>
            </w:pPr>
            <w:r>
              <w:rPr>
                <w:rFonts w:eastAsia="仿宋" w:hint="eastAsia"/>
                <w:color w:val="000000"/>
                <w:sz w:val="24"/>
                <w:szCs w:val="24"/>
                <w:lang w:val="en-US"/>
              </w:rPr>
              <w:t>A.</w:t>
            </w:r>
            <w:r>
              <w:rPr>
                <w:rFonts w:eastAsia="仿宋" w:hint="eastAsia"/>
                <w:color w:val="000000"/>
                <w:sz w:val="24"/>
                <w:szCs w:val="24"/>
              </w:rPr>
              <w:t>市场占有率</w:t>
            </w:r>
            <w:r>
              <w:rPr>
                <w:rFonts w:eastAsia="仿宋" w:hint="eastAsia"/>
                <w:color w:val="000000"/>
                <w:sz w:val="24"/>
                <w:szCs w:val="24"/>
                <w:lang w:val="en-US"/>
              </w:rPr>
              <w:t xml:space="preserve">       B.</w:t>
            </w:r>
            <w:r>
              <w:rPr>
                <w:rFonts w:eastAsia="仿宋" w:hint="eastAsia"/>
                <w:color w:val="000000"/>
                <w:sz w:val="24"/>
                <w:szCs w:val="24"/>
              </w:rPr>
              <w:t>销售增长率</w:t>
            </w:r>
          </w:p>
          <w:p w14:paraId="6971B04E" w14:textId="77777777" w:rsidR="00E43A44" w:rsidRDefault="00000000">
            <w:pPr>
              <w:pStyle w:val="2"/>
              <w:spacing w:after="0"/>
              <w:ind w:leftChars="0" w:left="0" w:firstLineChars="0" w:firstLine="0"/>
              <w:rPr>
                <w:rFonts w:eastAsia="仿宋"/>
                <w:bCs/>
                <w:color w:val="000000"/>
                <w:sz w:val="24"/>
                <w:szCs w:val="24"/>
              </w:rPr>
            </w:pPr>
            <w:r>
              <w:rPr>
                <w:rFonts w:eastAsia="仿宋" w:hint="eastAsia"/>
                <w:color w:val="000000"/>
                <w:sz w:val="24"/>
                <w:szCs w:val="24"/>
                <w:lang w:val="en-US"/>
              </w:rPr>
              <w:t>C.利润占比情况     D.销售费用</w:t>
            </w:r>
          </w:p>
        </w:tc>
        <w:tc>
          <w:tcPr>
            <w:tcW w:w="2269" w:type="dxa"/>
            <w:gridSpan w:val="2"/>
            <w:vAlign w:val="center"/>
          </w:tcPr>
          <w:p w14:paraId="49859107" w14:textId="77777777" w:rsidR="00E43A44"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AB</w:t>
            </w:r>
          </w:p>
        </w:tc>
        <w:tc>
          <w:tcPr>
            <w:tcW w:w="2407" w:type="dxa"/>
            <w:vAlign w:val="center"/>
          </w:tcPr>
          <w:p w14:paraId="24199A94" w14:textId="77777777" w:rsidR="00E43A44"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困难</w:t>
            </w:r>
          </w:p>
        </w:tc>
      </w:tr>
    </w:tbl>
    <w:p w14:paraId="4A3E5453" w14:textId="77777777" w:rsidR="00E43A44" w:rsidRDefault="00000000">
      <w:pPr>
        <w:rPr>
          <w:rFonts w:ascii="仿宋_GB2312" w:eastAsia="仿宋_GB2312"/>
          <w:sz w:val="32"/>
          <w:szCs w:val="32"/>
        </w:rPr>
      </w:pPr>
      <w:r>
        <w:rPr>
          <w:rFonts w:ascii="仿宋_GB2312" w:eastAsia="仿宋_GB2312"/>
          <w:sz w:val="32"/>
          <w:szCs w:val="32"/>
        </w:rPr>
        <w:br w:type="page"/>
      </w:r>
    </w:p>
    <w:p w14:paraId="5435BFFB" w14:textId="77777777" w:rsidR="00E43A44" w:rsidRDefault="00000000">
      <w:pPr>
        <w:jc w:val="center"/>
        <w:outlineLvl w:val="2"/>
      </w:pPr>
      <w:r>
        <w:rPr>
          <w:rFonts w:ascii="仿宋_GB2312" w:eastAsia="仿宋_GB2312" w:hAnsi="仿宋_GB2312" w:cs="仿宋_GB2312" w:hint="eastAsia"/>
          <w:b/>
          <w:bCs/>
          <w:sz w:val="24"/>
        </w:rPr>
        <w:lastRenderedPageBreak/>
        <w:t>表</w:t>
      </w:r>
      <w:r>
        <w:rPr>
          <w:rFonts w:ascii="仿宋_GB2312" w:eastAsia="仿宋_GB2312" w:hAnsi="仿宋_GB2312" w:cs="仿宋_GB2312" w:hint="eastAsia"/>
          <w:b/>
          <w:bCs/>
          <w:sz w:val="24"/>
          <w:lang w:val="en-US"/>
        </w:rPr>
        <w:t>4</w:t>
      </w:r>
      <w:r>
        <w:rPr>
          <w:rFonts w:ascii="仿宋_GB2312" w:eastAsia="仿宋_GB2312" w:hAnsi="仿宋_GB2312" w:cs="仿宋_GB2312" w:hint="eastAsia"/>
          <w:b/>
          <w:bCs/>
          <w:sz w:val="24"/>
        </w:rPr>
        <w:t xml:space="preserve"> 是非题</w:t>
      </w:r>
    </w:p>
    <w:tbl>
      <w:tblPr>
        <w:tblW w:w="12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6"/>
        <w:gridCol w:w="3131"/>
        <w:gridCol w:w="3065"/>
        <w:gridCol w:w="535"/>
        <w:gridCol w:w="2832"/>
      </w:tblGrid>
      <w:tr w:rsidR="00E43A44" w14:paraId="746351A5" w14:textId="77777777">
        <w:trPr>
          <w:trHeight w:val="567"/>
          <w:jc w:val="center"/>
        </w:trPr>
        <w:tc>
          <w:tcPr>
            <w:tcW w:w="3266" w:type="dxa"/>
            <w:vAlign w:val="center"/>
          </w:tcPr>
          <w:p w14:paraId="2D12D321"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赛项名称</w:t>
            </w:r>
          </w:p>
        </w:tc>
        <w:tc>
          <w:tcPr>
            <w:tcW w:w="3131" w:type="dxa"/>
            <w:vAlign w:val="center"/>
          </w:tcPr>
          <w:p w14:paraId="463A75C0" w14:textId="77777777" w:rsidR="00E43A44" w:rsidRDefault="00000000">
            <w:pPr>
              <w:pStyle w:val="2"/>
              <w:adjustRightInd w:val="0"/>
              <w:snapToGrid w:val="0"/>
              <w:spacing w:after="0"/>
              <w:ind w:leftChars="0" w:left="0" w:firstLineChars="0" w:firstLine="0"/>
              <w:jc w:val="center"/>
              <w:rPr>
                <w:rFonts w:eastAsia="仿宋"/>
                <w:bCs/>
                <w:color w:val="000000"/>
                <w:sz w:val="24"/>
                <w:szCs w:val="24"/>
              </w:rPr>
            </w:pPr>
            <w:r>
              <w:rPr>
                <w:rFonts w:ascii="仿宋_GB2312" w:eastAsia="仿宋_GB2312" w:cs="仿宋_GB2312" w:hint="eastAsia"/>
                <w:bCs/>
                <w:sz w:val="24"/>
                <w:szCs w:val="24"/>
              </w:rPr>
              <w:t>商务数据分析</w:t>
            </w:r>
          </w:p>
        </w:tc>
        <w:tc>
          <w:tcPr>
            <w:tcW w:w="3065" w:type="dxa"/>
            <w:vAlign w:val="center"/>
          </w:tcPr>
          <w:p w14:paraId="4BC41BA5"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英语名称</w:t>
            </w:r>
          </w:p>
        </w:tc>
        <w:tc>
          <w:tcPr>
            <w:tcW w:w="3367" w:type="dxa"/>
            <w:gridSpan w:val="2"/>
            <w:vAlign w:val="center"/>
          </w:tcPr>
          <w:p w14:paraId="3D655B10" w14:textId="77777777" w:rsidR="00E43A44" w:rsidRDefault="00000000">
            <w:pPr>
              <w:pStyle w:val="2"/>
              <w:adjustRightInd w:val="0"/>
              <w:snapToGrid w:val="0"/>
              <w:spacing w:after="0"/>
              <w:ind w:leftChars="0" w:left="0" w:firstLineChars="0" w:firstLine="0"/>
              <w:jc w:val="center"/>
              <w:rPr>
                <w:rFonts w:eastAsia="仿宋"/>
                <w:bCs/>
                <w:color w:val="000000"/>
                <w:sz w:val="24"/>
                <w:szCs w:val="24"/>
              </w:rPr>
            </w:pPr>
            <w:r>
              <w:rPr>
                <w:rFonts w:ascii="仿宋_GB2312" w:eastAsia="仿宋_GB2312" w:cs="仿宋_GB2312" w:hint="eastAsia"/>
                <w:bCs/>
                <w:sz w:val="24"/>
                <w:szCs w:val="24"/>
              </w:rPr>
              <w:t>Business Data Analysis</w:t>
            </w:r>
          </w:p>
        </w:tc>
      </w:tr>
      <w:tr w:rsidR="00E43A44" w14:paraId="3E237E46" w14:textId="77777777">
        <w:trPr>
          <w:trHeight w:val="567"/>
          <w:jc w:val="center"/>
        </w:trPr>
        <w:tc>
          <w:tcPr>
            <w:tcW w:w="3266" w:type="dxa"/>
            <w:vAlign w:val="center"/>
          </w:tcPr>
          <w:p w14:paraId="2140292B"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赛项编号</w:t>
            </w:r>
          </w:p>
        </w:tc>
        <w:tc>
          <w:tcPr>
            <w:tcW w:w="3131" w:type="dxa"/>
            <w:vAlign w:val="center"/>
          </w:tcPr>
          <w:p w14:paraId="357824C6"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cs="仿宋_GB2312" w:hint="eastAsia"/>
                <w:bCs/>
                <w:sz w:val="24"/>
                <w:szCs w:val="24"/>
              </w:rPr>
              <w:t>GZ079</w:t>
            </w:r>
          </w:p>
        </w:tc>
        <w:tc>
          <w:tcPr>
            <w:tcW w:w="3065" w:type="dxa"/>
            <w:vAlign w:val="center"/>
          </w:tcPr>
          <w:p w14:paraId="5D2784B6"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归属产业</w:t>
            </w:r>
          </w:p>
        </w:tc>
        <w:tc>
          <w:tcPr>
            <w:tcW w:w="3367" w:type="dxa"/>
            <w:gridSpan w:val="2"/>
            <w:vAlign w:val="center"/>
          </w:tcPr>
          <w:p w14:paraId="501B3094"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cs="仿宋_GB2312" w:hint="eastAsia"/>
                <w:bCs/>
                <w:sz w:val="24"/>
                <w:szCs w:val="24"/>
              </w:rPr>
              <w:t>现代服务业</w:t>
            </w:r>
          </w:p>
        </w:tc>
      </w:tr>
      <w:tr w:rsidR="00E43A44" w14:paraId="691AB4D7" w14:textId="77777777">
        <w:trPr>
          <w:trHeight w:val="567"/>
          <w:jc w:val="center"/>
        </w:trPr>
        <w:tc>
          <w:tcPr>
            <w:tcW w:w="12829" w:type="dxa"/>
            <w:gridSpan w:val="5"/>
            <w:vAlign w:val="center"/>
          </w:tcPr>
          <w:p w14:paraId="72B01B78"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赛项组别</w:t>
            </w:r>
          </w:p>
        </w:tc>
      </w:tr>
      <w:tr w:rsidR="00E43A44" w14:paraId="1E7B99F5" w14:textId="77777777">
        <w:trPr>
          <w:trHeight w:val="567"/>
          <w:jc w:val="center"/>
        </w:trPr>
        <w:tc>
          <w:tcPr>
            <w:tcW w:w="6397" w:type="dxa"/>
            <w:gridSpan w:val="2"/>
            <w:vAlign w:val="center"/>
          </w:tcPr>
          <w:p w14:paraId="40988BD3"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中职组</w:t>
            </w:r>
          </w:p>
        </w:tc>
        <w:tc>
          <w:tcPr>
            <w:tcW w:w="6432" w:type="dxa"/>
            <w:gridSpan w:val="3"/>
            <w:vAlign w:val="center"/>
          </w:tcPr>
          <w:p w14:paraId="3738F0D3"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高职组</w:t>
            </w:r>
          </w:p>
        </w:tc>
      </w:tr>
      <w:tr w:rsidR="00E43A44" w14:paraId="523F2EB9" w14:textId="77777777">
        <w:trPr>
          <w:trHeight w:val="567"/>
          <w:jc w:val="center"/>
        </w:trPr>
        <w:tc>
          <w:tcPr>
            <w:tcW w:w="6397" w:type="dxa"/>
            <w:gridSpan w:val="2"/>
            <w:vAlign w:val="center"/>
          </w:tcPr>
          <w:p w14:paraId="06CE148A"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仿宋_GB2312" w:eastAsia="仿宋_GB2312" w:hAnsi="仿宋_GB2312" w:cs="仿宋_GB2312" w:hint="eastAsia"/>
                <w:b/>
                <w:bCs/>
                <w:sz w:val="24"/>
                <w:szCs w:val="24"/>
              </w:rPr>
              <w:t>□学生组 □教师组 □师生联队试点赛项</w:t>
            </w:r>
          </w:p>
        </w:tc>
        <w:tc>
          <w:tcPr>
            <w:tcW w:w="6432" w:type="dxa"/>
            <w:gridSpan w:val="3"/>
            <w:vAlign w:val="center"/>
          </w:tcPr>
          <w:p w14:paraId="2AF69F04"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ascii="Segoe UI Symbol" w:eastAsia="仿宋_GB2312" w:hAnsi="Segoe UI Symbol" w:cs="Segoe UI Symbol" w:hint="eastAsia"/>
                <w:b/>
                <w:bCs/>
                <w:sz w:val="24"/>
                <w:szCs w:val="24"/>
              </w:rPr>
              <w:t>☑</w:t>
            </w:r>
            <w:r>
              <w:rPr>
                <w:rFonts w:eastAsia="仿宋" w:hint="eastAsia"/>
                <w:b/>
                <w:bCs/>
                <w:sz w:val="24"/>
                <w:szCs w:val="24"/>
              </w:rPr>
              <w:t>学生组</w:t>
            </w:r>
            <w:r>
              <w:rPr>
                <w:rFonts w:ascii="仿宋_GB2312" w:eastAsia="仿宋_GB2312" w:hAnsi="仿宋_GB2312" w:cs="仿宋_GB2312" w:hint="eastAsia"/>
                <w:b/>
                <w:bCs/>
                <w:sz w:val="24"/>
                <w:szCs w:val="24"/>
              </w:rPr>
              <w:t xml:space="preserve"> □教师组 □师生联队试点赛项</w:t>
            </w:r>
          </w:p>
        </w:tc>
      </w:tr>
      <w:tr w:rsidR="00E43A44" w14:paraId="4A893E96" w14:textId="77777777">
        <w:trPr>
          <w:trHeight w:val="567"/>
          <w:jc w:val="center"/>
        </w:trPr>
        <w:tc>
          <w:tcPr>
            <w:tcW w:w="6397" w:type="dxa"/>
            <w:gridSpan w:val="2"/>
            <w:vAlign w:val="center"/>
          </w:tcPr>
          <w:p w14:paraId="5CF059FA"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题目类型（共10题，每题0.3分，共3分）</w:t>
            </w:r>
          </w:p>
        </w:tc>
        <w:tc>
          <w:tcPr>
            <w:tcW w:w="6432" w:type="dxa"/>
            <w:gridSpan w:val="3"/>
            <w:vAlign w:val="center"/>
          </w:tcPr>
          <w:p w14:paraId="0BB8C5CF"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sym w:font="Wingdings 2" w:char="00A3"/>
            </w:r>
            <w:r>
              <w:rPr>
                <w:rFonts w:eastAsia="仿宋" w:hint="eastAsia"/>
                <w:b/>
                <w:color w:val="000000"/>
                <w:sz w:val="24"/>
                <w:szCs w:val="24"/>
              </w:rPr>
              <w:t xml:space="preserve">单选题   </w:t>
            </w:r>
            <w:r>
              <w:rPr>
                <w:rFonts w:eastAsia="仿宋" w:hint="eastAsia"/>
                <w:b/>
                <w:color w:val="000000"/>
                <w:sz w:val="24"/>
                <w:szCs w:val="24"/>
              </w:rPr>
              <w:sym w:font="Wingdings 2" w:char="00A3"/>
            </w:r>
            <w:r>
              <w:rPr>
                <w:rFonts w:eastAsia="仿宋" w:hint="eastAsia"/>
                <w:b/>
                <w:color w:val="000000"/>
                <w:sz w:val="24"/>
                <w:szCs w:val="24"/>
              </w:rPr>
              <w:t xml:space="preserve">多选题  </w:t>
            </w:r>
            <w:r>
              <w:rPr>
                <w:rFonts w:eastAsia="仿宋" w:hint="eastAsia"/>
                <w:b/>
                <w:color w:val="000000"/>
                <w:sz w:val="24"/>
                <w:szCs w:val="24"/>
              </w:rPr>
              <w:sym w:font="Wingdings 2" w:char="0052"/>
            </w:r>
            <w:r>
              <w:rPr>
                <w:rFonts w:eastAsia="仿宋" w:hint="eastAsia"/>
                <w:b/>
                <w:color w:val="000000"/>
                <w:sz w:val="24"/>
                <w:szCs w:val="24"/>
              </w:rPr>
              <w:t>是非题</w:t>
            </w:r>
          </w:p>
        </w:tc>
      </w:tr>
      <w:tr w:rsidR="00E43A44" w14:paraId="26318D54" w14:textId="77777777">
        <w:trPr>
          <w:trHeight w:val="567"/>
          <w:jc w:val="center"/>
        </w:trPr>
        <w:tc>
          <w:tcPr>
            <w:tcW w:w="6397" w:type="dxa"/>
            <w:gridSpan w:val="2"/>
            <w:vAlign w:val="center"/>
          </w:tcPr>
          <w:p w14:paraId="0E32D6AA" w14:textId="77777777" w:rsidR="00E43A44" w:rsidRDefault="00000000">
            <w:pPr>
              <w:pStyle w:val="2"/>
              <w:adjustRightInd w:val="0"/>
              <w:snapToGrid w:val="0"/>
              <w:spacing w:after="0"/>
              <w:ind w:leftChars="0" w:left="0" w:firstLineChars="0" w:firstLine="0"/>
              <w:jc w:val="center"/>
              <w:rPr>
                <w:rFonts w:eastAsia="仿宋"/>
                <w:bCs/>
                <w:color w:val="000000"/>
                <w:sz w:val="24"/>
                <w:szCs w:val="24"/>
              </w:rPr>
            </w:pPr>
            <w:r>
              <w:rPr>
                <w:rFonts w:eastAsia="仿宋" w:hint="eastAsia"/>
                <w:b/>
                <w:color w:val="000000"/>
                <w:sz w:val="24"/>
                <w:szCs w:val="24"/>
              </w:rPr>
              <w:t>题目内容</w:t>
            </w:r>
          </w:p>
        </w:tc>
        <w:tc>
          <w:tcPr>
            <w:tcW w:w="3600" w:type="dxa"/>
            <w:gridSpan w:val="2"/>
            <w:vAlign w:val="center"/>
          </w:tcPr>
          <w:p w14:paraId="4F61E6E3"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题目答案</w:t>
            </w:r>
          </w:p>
        </w:tc>
        <w:tc>
          <w:tcPr>
            <w:tcW w:w="2832" w:type="dxa"/>
            <w:vAlign w:val="center"/>
          </w:tcPr>
          <w:p w14:paraId="79E375F7" w14:textId="77777777" w:rsidR="00E43A44" w:rsidRDefault="00000000">
            <w:pPr>
              <w:pStyle w:val="2"/>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rPr>
              <w:t>难度系数</w:t>
            </w:r>
          </w:p>
        </w:tc>
      </w:tr>
      <w:tr w:rsidR="00E43A44" w14:paraId="2248886D" w14:textId="77777777">
        <w:trPr>
          <w:trHeight w:val="567"/>
          <w:jc w:val="center"/>
        </w:trPr>
        <w:tc>
          <w:tcPr>
            <w:tcW w:w="6397" w:type="dxa"/>
            <w:gridSpan w:val="2"/>
            <w:vAlign w:val="center"/>
          </w:tcPr>
          <w:p w14:paraId="56078816" w14:textId="77777777" w:rsidR="00E43A44" w:rsidRDefault="00000000">
            <w:pPr>
              <w:pStyle w:val="2"/>
              <w:adjustRightInd w:val="0"/>
              <w:snapToGrid w:val="0"/>
              <w:spacing w:after="0"/>
              <w:ind w:leftChars="0" w:left="0" w:firstLineChars="0" w:firstLine="0"/>
              <w:rPr>
                <w:rFonts w:eastAsia="仿宋"/>
                <w:bCs/>
                <w:color w:val="000000"/>
                <w:sz w:val="24"/>
                <w:szCs w:val="24"/>
              </w:rPr>
            </w:pPr>
            <w:r>
              <w:rPr>
                <w:rFonts w:eastAsia="仿宋" w:hint="eastAsia"/>
                <w:color w:val="000000"/>
                <w:sz w:val="24"/>
                <w:szCs w:val="24"/>
                <w:lang w:val="en-US"/>
              </w:rPr>
              <w:t>1</w:t>
            </w:r>
            <w:r>
              <w:rPr>
                <w:rFonts w:eastAsia="仿宋"/>
                <w:color w:val="000000"/>
                <w:sz w:val="24"/>
                <w:szCs w:val="24"/>
              </w:rPr>
              <w:t>.</w:t>
            </w:r>
            <w:r>
              <w:rPr>
                <w:rFonts w:eastAsia="仿宋" w:hint="eastAsia"/>
                <w:color w:val="000000"/>
                <w:sz w:val="24"/>
                <w:szCs w:val="24"/>
              </w:rPr>
              <w:t>关联推荐是提升客单价的途径之一。在实际运营过程中，为避免顾客产生抵触心理，关联推荐只能选择与顾客购买产品功能相似的产品。</w:t>
            </w:r>
          </w:p>
        </w:tc>
        <w:tc>
          <w:tcPr>
            <w:tcW w:w="3600" w:type="dxa"/>
            <w:gridSpan w:val="2"/>
            <w:vAlign w:val="center"/>
          </w:tcPr>
          <w:p w14:paraId="79FC9326" w14:textId="77777777" w:rsidR="00E43A44"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sym w:font="Wingdings 2" w:char="00A3"/>
            </w:r>
            <w:r>
              <w:rPr>
                <w:rFonts w:eastAsia="仿宋" w:hint="eastAsia"/>
                <w:color w:val="000000"/>
                <w:sz w:val="24"/>
                <w:szCs w:val="24"/>
                <w:lang w:val="en-US"/>
              </w:rPr>
              <w:t xml:space="preserve">正确 </w:t>
            </w:r>
            <w:r>
              <w:rPr>
                <w:rFonts w:eastAsia="仿宋" w:hint="eastAsia"/>
                <w:color w:val="000000"/>
                <w:sz w:val="24"/>
                <w:szCs w:val="24"/>
                <w:lang w:val="en-US"/>
              </w:rPr>
              <w:sym w:font="Wingdings 2" w:char="0052"/>
            </w:r>
            <w:r>
              <w:rPr>
                <w:rFonts w:eastAsia="仿宋" w:hint="eastAsia"/>
                <w:color w:val="000000"/>
                <w:sz w:val="24"/>
                <w:szCs w:val="24"/>
                <w:lang w:val="en-US"/>
              </w:rPr>
              <w:t>错误</w:t>
            </w:r>
          </w:p>
        </w:tc>
        <w:tc>
          <w:tcPr>
            <w:tcW w:w="2832" w:type="dxa"/>
            <w:vAlign w:val="center"/>
          </w:tcPr>
          <w:p w14:paraId="69A60CDE" w14:textId="77777777" w:rsidR="00E43A44"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简单</w:t>
            </w:r>
          </w:p>
        </w:tc>
      </w:tr>
      <w:tr w:rsidR="00E43A44" w14:paraId="5DC51461" w14:textId="77777777">
        <w:trPr>
          <w:trHeight w:val="567"/>
          <w:jc w:val="center"/>
        </w:trPr>
        <w:tc>
          <w:tcPr>
            <w:tcW w:w="6397" w:type="dxa"/>
            <w:gridSpan w:val="2"/>
            <w:vAlign w:val="center"/>
          </w:tcPr>
          <w:p w14:paraId="53A68707" w14:textId="77777777" w:rsidR="00E43A44" w:rsidRDefault="00000000">
            <w:pPr>
              <w:pStyle w:val="2"/>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color w:val="000000"/>
                <w:sz w:val="24"/>
                <w:szCs w:val="24"/>
              </w:rPr>
              <w:t>.</w:t>
            </w:r>
            <w:r>
              <w:rPr>
                <w:rFonts w:eastAsia="仿宋" w:hint="eastAsia"/>
                <w:color w:val="000000"/>
                <w:sz w:val="24"/>
                <w:szCs w:val="24"/>
                <w:lang w:val="en-US"/>
              </w:rPr>
              <w:t>客户数据是经过整理、分析并可以在组织内外部形成共享的客户信息。</w:t>
            </w:r>
          </w:p>
        </w:tc>
        <w:tc>
          <w:tcPr>
            <w:tcW w:w="3600" w:type="dxa"/>
            <w:gridSpan w:val="2"/>
            <w:vAlign w:val="center"/>
          </w:tcPr>
          <w:p w14:paraId="3696F1AF" w14:textId="77777777" w:rsidR="00E43A44"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sym w:font="Wingdings 2" w:char="00A3"/>
            </w:r>
            <w:r>
              <w:rPr>
                <w:rFonts w:eastAsia="仿宋" w:hint="eastAsia"/>
                <w:color w:val="000000"/>
                <w:sz w:val="24"/>
                <w:szCs w:val="24"/>
                <w:lang w:val="en-US"/>
              </w:rPr>
              <w:t xml:space="preserve">正确 </w:t>
            </w:r>
            <w:r>
              <w:rPr>
                <w:rFonts w:eastAsia="仿宋" w:hint="eastAsia"/>
                <w:color w:val="000000"/>
                <w:sz w:val="24"/>
                <w:szCs w:val="24"/>
                <w:lang w:val="en-US"/>
              </w:rPr>
              <w:sym w:font="Wingdings 2" w:char="0052"/>
            </w:r>
            <w:r>
              <w:rPr>
                <w:rFonts w:eastAsia="仿宋" w:hint="eastAsia"/>
                <w:color w:val="000000"/>
                <w:sz w:val="24"/>
                <w:szCs w:val="24"/>
                <w:lang w:val="en-US"/>
              </w:rPr>
              <w:t>错误</w:t>
            </w:r>
          </w:p>
        </w:tc>
        <w:tc>
          <w:tcPr>
            <w:tcW w:w="2832" w:type="dxa"/>
            <w:vAlign w:val="center"/>
          </w:tcPr>
          <w:p w14:paraId="57C28DC1" w14:textId="77777777" w:rsidR="00E43A44"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简单</w:t>
            </w:r>
          </w:p>
        </w:tc>
      </w:tr>
      <w:tr w:rsidR="00E43A44" w14:paraId="10F01B4F" w14:textId="77777777">
        <w:trPr>
          <w:trHeight w:val="567"/>
          <w:jc w:val="center"/>
        </w:trPr>
        <w:tc>
          <w:tcPr>
            <w:tcW w:w="6397" w:type="dxa"/>
            <w:gridSpan w:val="2"/>
            <w:vAlign w:val="center"/>
          </w:tcPr>
          <w:p w14:paraId="6CABC353" w14:textId="77777777" w:rsidR="00E43A44" w:rsidRDefault="00000000">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lang w:val="en-US"/>
              </w:rPr>
              <w:t>3</w:t>
            </w:r>
            <w:r>
              <w:rPr>
                <w:rFonts w:eastAsia="仿宋"/>
                <w:color w:val="000000"/>
                <w:sz w:val="24"/>
                <w:szCs w:val="24"/>
              </w:rPr>
              <w:t>.</w:t>
            </w:r>
            <w:r>
              <w:rPr>
                <w:rFonts w:eastAsia="仿宋" w:hint="eastAsia"/>
                <w:color w:val="000000"/>
                <w:sz w:val="24"/>
                <w:szCs w:val="24"/>
                <w:lang w:val="en-US"/>
              </w:rPr>
              <w:t>数据分析报告是根据数据分析原理和方法，运用数据来反映、研究和分析某项事物的现状、问题、原因、本质和规律，并得出结论，提出解决办法的一种分析应用文体。</w:t>
            </w:r>
          </w:p>
        </w:tc>
        <w:tc>
          <w:tcPr>
            <w:tcW w:w="3600" w:type="dxa"/>
            <w:gridSpan w:val="2"/>
            <w:vAlign w:val="center"/>
          </w:tcPr>
          <w:p w14:paraId="14712B2F" w14:textId="77777777" w:rsidR="00E43A44"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sym w:font="Wingdings 2" w:char="0052"/>
            </w:r>
            <w:r>
              <w:rPr>
                <w:rFonts w:eastAsia="仿宋" w:hint="eastAsia"/>
                <w:color w:val="000000"/>
                <w:sz w:val="24"/>
                <w:szCs w:val="24"/>
                <w:lang w:val="en-US"/>
              </w:rPr>
              <w:t xml:space="preserve">正确 </w:t>
            </w:r>
            <w:r>
              <w:rPr>
                <w:rFonts w:eastAsia="仿宋" w:hint="eastAsia"/>
                <w:color w:val="000000"/>
                <w:sz w:val="24"/>
                <w:szCs w:val="24"/>
                <w:lang w:val="en-US"/>
              </w:rPr>
              <w:sym w:font="Wingdings 2" w:char="00A3"/>
            </w:r>
            <w:r>
              <w:rPr>
                <w:rFonts w:eastAsia="仿宋" w:hint="eastAsia"/>
                <w:color w:val="000000"/>
                <w:sz w:val="24"/>
                <w:szCs w:val="24"/>
                <w:lang w:val="en-US"/>
              </w:rPr>
              <w:t>错误</w:t>
            </w:r>
          </w:p>
        </w:tc>
        <w:tc>
          <w:tcPr>
            <w:tcW w:w="2832" w:type="dxa"/>
            <w:vAlign w:val="center"/>
          </w:tcPr>
          <w:p w14:paraId="5492706E" w14:textId="77777777" w:rsidR="00E43A44"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一般</w:t>
            </w:r>
          </w:p>
        </w:tc>
      </w:tr>
      <w:tr w:rsidR="00E43A44" w14:paraId="4D0FF8F6" w14:textId="77777777">
        <w:trPr>
          <w:trHeight w:val="567"/>
          <w:jc w:val="center"/>
        </w:trPr>
        <w:tc>
          <w:tcPr>
            <w:tcW w:w="6397" w:type="dxa"/>
            <w:gridSpan w:val="2"/>
            <w:vAlign w:val="center"/>
          </w:tcPr>
          <w:p w14:paraId="66545607" w14:textId="77777777" w:rsidR="00E43A44" w:rsidRDefault="00000000">
            <w:pPr>
              <w:pStyle w:val="2"/>
              <w:adjustRightInd w:val="0"/>
              <w:snapToGrid w:val="0"/>
              <w:spacing w:after="0"/>
              <w:ind w:leftChars="0" w:left="0" w:firstLineChars="0" w:firstLine="0"/>
              <w:rPr>
                <w:rFonts w:eastAsia="仿宋"/>
                <w:color w:val="000000"/>
                <w:sz w:val="24"/>
                <w:szCs w:val="24"/>
              </w:rPr>
            </w:pPr>
            <w:r>
              <w:rPr>
                <w:rFonts w:eastAsia="仿宋" w:hint="eastAsia"/>
                <w:color w:val="000000"/>
                <w:sz w:val="24"/>
                <w:szCs w:val="24"/>
                <w:lang w:val="en-US"/>
              </w:rPr>
              <w:t>4.</w:t>
            </w:r>
            <w:r>
              <w:rPr>
                <w:rFonts w:eastAsia="仿宋" w:hint="eastAsia"/>
                <w:color w:val="000000"/>
                <w:sz w:val="24"/>
                <w:szCs w:val="24"/>
              </w:rPr>
              <w:t>比率一般是两个比较部分的比值，通常指部分占整体的份额，也就是比较的两个部分数量关系，一般用小数表示。</w:t>
            </w:r>
          </w:p>
        </w:tc>
        <w:tc>
          <w:tcPr>
            <w:tcW w:w="3600" w:type="dxa"/>
            <w:gridSpan w:val="2"/>
            <w:vAlign w:val="center"/>
          </w:tcPr>
          <w:p w14:paraId="4C752A73" w14:textId="77777777" w:rsidR="00E43A44"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sym w:font="Wingdings 2" w:char="00A3"/>
            </w:r>
            <w:r>
              <w:rPr>
                <w:rFonts w:eastAsia="仿宋" w:hint="eastAsia"/>
                <w:color w:val="000000"/>
                <w:sz w:val="24"/>
                <w:szCs w:val="24"/>
                <w:lang w:val="en-US"/>
              </w:rPr>
              <w:t xml:space="preserve">正确 </w:t>
            </w:r>
            <w:r>
              <w:rPr>
                <w:rFonts w:eastAsia="仿宋" w:hint="eastAsia"/>
                <w:color w:val="000000"/>
                <w:sz w:val="24"/>
                <w:szCs w:val="24"/>
                <w:lang w:val="en-US"/>
              </w:rPr>
              <w:sym w:font="Wingdings 2" w:char="0052"/>
            </w:r>
            <w:r>
              <w:rPr>
                <w:rFonts w:eastAsia="仿宋" w:hint="eastAsia"/>
                <w:color w:val="000000"/>
                <w:sz w:val="24"/>
                <w:szCs w:val="24"/>
                <w:lang w:val="en-US"/>
              </w:rPr>
              <w:t>错误</w:t>
            </w:r>
          </w:p>
        </w:tc>
        <w:tc>
          <w:tcPr>
            <w:tcW w:w="2832" w:type="dxa"/>
            <w:vAlign w:val="center"/>
          </w:tcPr>
          <w:p w14:paraId="45EA6ACC" w14:textId="77777777" w:rsidR="00E43A44" w:rsidRDefault="00000000">
            <w:pPr>
              <w:pStyle w:val="2"/>
              <w:adjustRightInd w:val="0"/>
              <w:snapToGrid w:val="0"/>
              <w:spacing w:after="0"/>
              <w:ind w:leftChars="0" w:left="0" w:firstLineChars="0" w:firstLine="0"/>
              <w:jc w:val="center"/>
              <w:rPr>
                <w:rFonts w:eastAsia="仿宋"/>
                <w:color w:val="000000"/>
                <w:sz w:val="24"/>
                <w:szCs w:val="24"/>
              </w:rPr>
            </w:pPr>
            <w:r>
              <w:rPr>
                <w:rFonts w:eastAsia="仿宋" w:hint="eastAsia"/>
                <w:color w:val="000000"/>
                <w:sz w:val="24"/>
                <w:szCs w:val="24"/>
                <w:lang w:val="en-US"/>
              </w:rPr>
              <w:t>简单</w:t>
            </w:r>
          </w:p>
        </w:tc>
      </w:tr>
      <w:tr w:rsidR="00FF1DAD" w14:paraId="414E0254" w14:textId="77777777">
        <w:trPr>
          <w:trHeight w:val="567"/>
          <w:jc w:val="center"/>
        </w:trPr>
        <w:tc>
          <w:tcPr>
            <w:tcW w:w="6397" w:type="dxa"/>
            <w:gridSpan w:val="2"/>
            <w:vAlign w:val="center"/>
          </w:tcPr>
          <w:p w14:paraId="78CEE1EF" w14:textId="33E9BF32" w:rsidR="00FF1DAD" w:rsidRPr="00EE7D5A" w:rsidRDefault="00EE7D5A" w:rsidP="00FF1DAD">
            <w:pPr>
              <w:pStyle w:val="2"/>
              <w:adjustRightInd w:val="0"/>
              <w:snapToGrid w:val="0"/>
              <w:spacing w:after="0"/>
              <w:ind w:leftChars="0" w:left="0" w:firstLineChars="0" w:firstLine="0"/>
              <w:rPr>
                <w:rFonts w:eastAsia="仿宋"/>
                <w:sz w:val="24"/>
                <w:szCs w:val="24"/>
              </w:rPr>
            </w:pPr>
            <w:r w:rsidRPr="00EE7D5A">
              <w:rPr>
                <w:rFonts w:eastAsia="仿宋"/>
                <w:sz w:val="24"/>
              </w:rPr>
              <w:t>5</w:t>
            </w:r>
            <w:r w:rsidR="00FF1DAD" w:rsidRPr="00EE7D5A">
              <w:rPr>
                <w:rFonts w:eastAsia="仿宋" w:hint="eastAsia"/>
                <w:sz w:val="24"/>
              </w:rPr>
              <w:t>.市场部负责市场的营销、推广的工作，直接面对消费者,以最优的服务态度，利用营销技巧，寻找和满足买家的需求</w:t>
            </w:r>
            <w:r w:rsidR="00FF1DAD" w:rsidRPr="00EE7D5A">
              <w:rPr>
                <w:rFonts w:eastAsia="仿宋" w:hint="eastAsia"/>
                <w:sz w:val="24"/>
              </w:rPr>
              <w:lastRenderedPageBreak/>
              <w:t>点，并提供良好的售后服务，提供买家良好的顾客体验。</w:t>
            </w:r>
          </w:p>
        </w:tc>
        <w:tc>
          <w:tcPr>
            <w:tcW w:w="3600" w:type="dxa"/>
            <w:gridSpan w:val="2"/>
            <w:vAlign w:val="center"/>
          </w:tcPr>
          <w:p w14:paraId="33BE9598" w14:textId="7977F072" w:rsidR="00FF1DAD" w:rsidRPr="00EE7D5A" w:rsidRDefault="00FF1DAD" w:rsidP="00FF1DAD">
            <w:pPr>
              <w:pStyle w:val="2"/>
              <w:adjustRightInd w:val="0"/>
              <w:snapToGrid w:val="0"/>
              <w:spacing w:after="0"/>
              <w:ind w:leftChars="0" w:left="0" w:firstLineChars="0" w:firstLine="0"/>
              <w:jc w:val="center"/>
              <w:rPr>
                <w:rFonts w:eastAsia="仿宋"/>
                <w:sz w:val="24"/>
                <w:szCs w:val="24"/>
              </w:rPr>
            </w:pPr>
            <w:r w:rsidRPr="00EE7D5A">
              <w:rPr>
                <w:rFonts w:eastAsia="仿宋" w:hint="eastAsia"/>
                <w:sz w:val="24"/>
              </w:rPr>
              <w:lastRenderedPageBreak/>
              <w:sym w:font="Wingdings 2" w:char="00A3"/>
            </w:r>
            <w:r w:rsidRPr="00EE7D5A">
              <w:rPr>
                <w:rFonts w:eastAsia="仿宋" w:hint="eastAsia"/>
                <w:sz w:val="24"/>
              </w:rPr>
              <w:t xml:space="preserve">正确 </w:t>
            </w:r>
            <w:r w:rsidRPr="00EE7D5A">
              <w:rPr>
                <w:rFonts w:eastAsia="仿宋" w:hint="eastAsia"/>
                <w:sz w:val="24"/>
              </w:rPr>
              <w:sym w:font="Wingdings 2" w:char="0052"/>
            </w:r>
            <w:r w:rsidRPr="00EE7D5A">
              <w:rPr>
                <w:rFonts w:eastAsia="仿宋" w:hint="eastAsia"/>
                <w:sz w:val="24"/>
              </w:rPr>
              <w:t>错误</w:t>
            </w:r>
          </w:p>
        </w:tc>
        <w:tc>
          <w:tcPr>
            <w:tcW w:w="2832" w:type="dxa"/>
            <w:vAlign w:val="center"/>
          </w:tcPr>
          <w:p w14:paraId="317DC727" w14:textId="6934FD01" w:rsidR="00FF1DAD" w:rsidRPr="00EE7D5A" w:rsidRDefault="00FF1DAD" w:rsidP="00FF1DAD">
            <w:pPr>
              <w:pStyle w:val="2"/>
              <w:adjustRightInd w:val="0"/>
              <w:snapToGrid w:val="0"/>
              <w:spacing w:after="0"/>
              <w:ind w:leftChars="0" w:left="0" w:firstLineChars="0" w:firstLine="0"/>
              <w:jc w:val="center"/>
              <w:rPr>
                <w:rFonts w:eastAsia="仿宋"/>
                <w:sz w:val="24"/>
                <w:szCs w:val="24"/>
                <w:lang w:val="en-US"/>
              </w:rPr>
            </w:pPr>
            <w:r w:rsidRPr="00EE7D5A">
              <w:rPr>
                <w:rFonts w:eastAsia="仿宋" w:hint="eastAsia"/>
                <w:sz w:val="24"/>
              </w:rPr>
              <w:t>一般</w:t>
            </w:r>
          </w:p>
        </w:tc>
      </w:tr>
      <w:tr w:rsidR="00E43A44" w14:paraId="79A76687" w14:textId="77777777">
        <w:trPr>
          <w:trHeight w:val="567"/>
          <w:jc w:val="center"/>
        </w:trPr>
        <w:tc>
          <w:tcPr>
            <w:tcW w:w="6397" w:type="dxa"/>
            <w:gridSpan w:val="2"/>
            <w:vAlign w:val="center"/>
          </w:tcPr>
          <w:p w14:paraId="68BC1E37" w14:textId="77777777" w:rsidR="00E43A44" w:rsidRPr="00EE7D5A" w:rsidRDefault="00000000">
            <w:pPr>
              <w:pStyle w:val="2"/>
              <w:adjustRightInd w:val="0"/>
              <w:snapToGrid w:val="0"/>
              <w:spacing w:after="0"/>
              <w:ind w:leftChars="0" w:left="0" w:firstLineChars="0" w:firstLine="0"/>
              <w:rPr>
                <w:rFonts w:eastAsia="仿宋"/>
                <w:sz w:val="24"/>
                <w:szCs w:val="24"/>
              </w:rPr>
            </w:pPr>
            <w:r w:rsidRPr="00EE7D5A">
              <w:rPr>
                <w:rFonts w:eastAsia="仿宋" w:hint="eastAsia"/>
                <w:sz w:val="24"/>
                <w:szCs w:val="24"/>
                <w:lang w:val="en-US"/>
              </w:rPr>
              <w:t>6</w:t>
            </w:r>
            <w:r w:rsidRPr="00EE7D5A">
              <w:rPr>
                <w:rFonts w:eastAsia="仿宋"/>
                <w:sz w:val="24"/>
                <w:szCs w:val="24"/>
              </w:rPr>
              <w:t>.</w:t>
            </w:r>
            <w:r w:rsidRPr="00EE7D5A">
              <w:rPr>
                <w:rFonts w:eastAsia="仿宋" w:hint="eastAsia"/>
                <w:sz w:val="24"/>
                <w:szCs w:val="24"/>
                <w:lang w:val="en-US"/>
              </w:rPr>
              <w:t>杜邦分析法是由美国杜邦公司创造并最先采用的一种综合分析方法，又称杜邦财务分析体系，简称杜邦体系。它是利用各主要财务指标间的内在联系，对企业财务状况及经济效益进行综合分析评价的方法。</w:t>
            </w:r>
          </w:p>
        </w:tc>
        <w:tc>
          <w:tcPr>
            <w:tcW w:w="3600" w:type="dxa"/>
            <w:gridSpan w:val="2"/>
            <w:vAlign w:val="center"/>
          </w:tcPr>
          <w:p w14:paraId="13E00BAF" w14:textId="77777777" w:rsidR="00E43A44" w:rsidRPr="00EE7D5A" w:rsidRDefault="00000000">
            <w:pPr>
              <w:pStyle w:val="2"/>
              <w:adjustRightInd w:val="0"/>
              <w:snapToGrid w:val="0"/>
              <w:spacing w:after="0"/>
              <w:ind w:leftChars="0" w:left="0" w:firstLineChars="0" w:firstLine="0"/>
              <w:jc w:val="center"/>
              <w:rPr>
                <w:rFonts w:eastAsia="仿宋"/>
                <w:sz w:val="24"/>
                <w:szCs w:val="24"/>
              </w:rPr>
            </w:pPr>
            <w:r w:rsidRPr="00EE7D5A">
              <w:rPr>
                <w:rFonts w:eastAsia="仿宋" w:hint="eastAsia"/>
                <w:sz w:val="24"/>
                <w:szCs w:val="24"/>
                <w:lang w:val="en-US"/>
              </w:rPr>
              <w:sym w:font="Wingdings 2" w:char="0052"/>
            </w:r>
            <w:r w:rsidRPr="00EE7D5A">
              <w:rPr>
                <w:rFonts w:eastAsia="仿宋" w:hint="eastAsia"/>
                <w:sz w:val="24"/>
                <w:szCs w:val="24"/>
                <w:lang w:val="en-US"/>
              </w:rPr>
              <w:t xml:space="preserve">正确 </w:t>
            </w:r>
            <w:r w:rsidRPr="00EE7D5A">
              <w:rPr>
                <w:rFonts w:eastAsia="仿宋" w:hint="eastAsia"/>
                <w:sz w:val="24"/>
                <w:szCs w:val="24"/>
                <w:lang w:val="en-US"/>
              </w:rPr>
              <w:sym w:font="Wingdings 2" w:char="00A3"/>
            </w:r>
            <w:r w:rsidRPr="00EE7D5A">
              <w:rPr>
                <w:rFonts w:eastAsia="仿宋" w:hint="eastAsia"/>
                <w:sz w:val="24"/>
                <w:szCs w:val="24"/>
                <w:lang w:val="en-US"/>
              </w:rPr>
              <w:t>错误</w:t>
            </w:r>
          </w:p>
        </w:tc>
        <w:tc>
          <w:tcPr>
            <w:tcW w:w="2832" w:type="dxa"/>
            <w:vAlign w:val="center"/>
          </w:tcPr>
          <w:p w14:paraId="152CFB0A" w14:textId="77777777" w:rsidR="00E43A44" w:rsidRPr="00EE7D5A" w:rsidRDefault="00000000">
            <w:pPr>
              <w:pStyle w:val="2"/>
              <w:adjustRightInd w:val="0"/>
              <w:snapToGrid w:val="0"/>
              <w:spacing w:after="0"/>
              <w:ind w:leftChars="0" w:left="0" w:firstLineChars="0" w:firstLine="0"/>
              <w:jc w:val="center"/>
              <w:rPr>
                <w:rFonts w:eastAsia="仿宋"/>
                <w:sz w:val="24"/>
                <w:szCs w:val="24"/>
              </w:rPr>
            </w:pPr>
            <w:r w:rsidRPr="00EE7D5A">
              <w:rPr>
                <w:rFonts w:eastAsia="仿宋" w:hint="eastAsia"/>
                <w:sz w:val="24"/>
                <w:szCs w:val="24"/>
                <w:lang w:val="en-US"/>
              </w:rPr>
              <w:t>一般</w:t>
            </w:r>
          </w:p>
        </w:tc>
      </w:tr>
      <w:tr w:rsidR="00FF1DAD" w14:paraId="314CB838" w14:textId="77777777">
        <w:trPr>
          <w:trHeight w:val="567"/>
          <w:jc w:val="center"/>
        </w:trPr>
        <w:tc>
          <w:tcPr>
            <w:tcW w:w="6397" w:type="dxa"/>
            <w:gridSpan w:val="2"/>
            <w:vAlign w:val="center"/>
          </w:tcPr>
          <w:p w14:paraId="26153637" w14:textId="4819F46E" w:rsidR="00FF1DAD" w:rsidRPr="00EE7D5A" w:rsidRDefault="00EE7D5A" w:rsidP="00FF1DAD">
            <w:pPr>
              <w:pStyle w:val="2"/>
              <w:adjustRightInd w:val="0"/>
              <w:snapToGrid w:val="0"/>
              <w:spacing w:after="0"/>
              <w:ind w:leftChars="0" w:left="0" w:firstLineChars="0" w:firstLine="0"/>
              <w:rPr>
                <w:rFonts w:eastAsia="仿宋"/>
                <w:sz w:val="24"/>
                <w:szCs w:val="24"/>
                <w:lang w:val="en-US"/>
              </w:rPr>
            </w:pPr>
            <w:r w:rsidRPr="00EE7D5A">
              <w:rPr>
                <w:rFonts w:eastAsia="仿宋"/>
                <w:sz w:val="24"/>
              </w:rPr>
              <w:t>7</w:t>
            </w:r>
            <w:r w:rsidR="00FF1DAD" w:rsidRPr="00EE7D5A">
              <w:rPr>
                <w:rFonts w:eastAsia="仿宋" w:hint="eastAsia"/>
                <w:sz w:val="24"/>
              </w:rPr>
              <w:t>.产品结构比例侧面反应了产品的销售比例，通常情况下，产品结构及其比例是固定不变的。</w:t>
            </w:r>
          </w:p>
        </w:tc>
        <w:tc>
          <w:tcPr>
            <w:tcW w:w="3600" w:type="dxa"/>
            <w:gridSpan w:val="2"/>
            <w:vAlign w:val="center"/>
          </w:tcPr>
          <w:p w14:paraId="16CDA87C" w14:textId="0DCAD126" w:rsidR="00FF1DAD" w:rsidRPr="00EE7D5A" w:rsidRDefault="00FF1DAD" w:rsidP="00FF1DAD">
            <w:pPr>
              <w:pStyle w:val="2"/>
              <w:adjustRightInd w:val="0"/>
              <w:snapToGrid w:val="0"/>
              <w:spacing w:after="0"/>
              <w:ind w:leftChars="0" w:left="0" w:firstLineChars="0" w:firstLine="0"/>
              <w:jc w:val="center"/>
              <w:rPr>
                <w:rFonts w:eastAsia="仿宋"/>
                <w:sz w:val="24"/>
                <w:szCs w:val="24"/>
              </w:rPr>
            </w:pPr>
            <w:r w:rsidRPr="00EE7D5A">
              <w:rPr>
                <w:rFonts w:eastAsia="仿宋" w:hint="eastAsia"/>
                <w:sz w:val="24"/>
              </w:rPr>
              <w:sym w:font="Wingdings 2" w:char="00A3"/>
            </w:r>
            <w:r w:rsidRPr="00EE7D5A">
              <w:rPr>
                <w:rFonts w:eastAsia="仿宋" w:hint="eastAsia"/>
                <w:sz w:val="24"/>
              </w:rPr>
              <w:t xml:space="preserve">正确 </w:t>
            </w:r>
            <w:r w:rsidRPr="00EE7D5A">
              <w:rPr>
                <w:rFonts w:eastAsia="仿宋" w:hint="eastAsia"/>
                <w:sz w:val="24"/>
              </w:rPr>
              <w:sym w:font="Wingdings 2" w:char="0052"/>
            </w:r>
            <w:r w:rsidRPr="00EE7D5A">
              <w:rPr>
                <w:rFonts w:eastAsia="仿宋" w:hint="eastAsia"/>
                <w:sz w:val="24"/>
              </w:rPr>
              <w:t>错误</w:t>
            </w:r>
          </w:p>
        </w:tc>
        <w:tc>
          <w:tcPr>
            <w:tcW w:w="2832" w:type="dxa"/>
            <w:vAlign w:val="center"/>
          </w:tcPr>
          <w:p w14:paraId="6AC561FB" w14:textId="2E5A62C8" w:rsidR="00FF1DAD" w:rsidRPr="00EE7D5A" w:rsidRDefault="00FF1DAD" w:rsidP="00FF1DAD">
            <w:pPr>
              <w:pStyle w:val="2"/>
              <w:adjustRightInd w:val="0"/>
              <w:snapToGrid w:val="0"/>
              <w:spacing w:after="0"/>
              <w:ind w:leftChars="0" w:left="0" w:firstLineChars="0" w:firstLine="0"/>
              <w:jc w:val="center"/>
              <w:rPr>
                <w:rFonts w:eastAsia="仿宋"/>
                <w:sz w:val="24"/>
                <w:szCs w:val="24"/>
              </w:rPr>
            </w:pPr>
            <w:r w:rsidRPr="00EE7D5A">
              <w:rPr>
                <w:rFonts w:eastAsia="仿宋" w:hint="eastAsia"/>
                <w:sz w:val="24"/>
              </w:rPr>
              <w:t>一般</w:t>
            </w:r>
          </w:p>
        </w:tc>
      </w:tr>
      <w:tr w:rsidR="00E43A44" w14:paraId="469D1E76" w14:textId="77777777">
        <w:trPr>
          <w:trHeight w:val="567"/>
          <w:jc w:val="center"/>
        </w:trPr>
        <w:tc>
          <w:tcPr>
            <w:tcW w:w="6397" w:type="dxa"/>
            <w:gridSpan w:val="2"/>
            <w:vAlign w:val="center"/>
          </w:tcPr>
          <w:p w14:paraId="674414AF" w14:textId="77777777" w:rsidR="00E43A44" w:rsidRPr="00EE7D5A" w:rsidRDefault="00000000">
            <w:pPr>
              <w:rPr>
                <w:sz w:val="24"/>
                <w:szCs w:val="24"/>
              </w:rPr>
            </w:pPr>
            <w:r w:rsidRPr="00EE7D5A">
              <w:rPr>
                <w:rFonts w:hint="eastAsia"/>
                <w:sz w:val="24"/>
                <w:szCs w:val="24"/>
                <w:lang w:val="en-US"/>
              </w:rPr>
              <w:t>8.</w:t>
            </w:r>
            <w:r w:rsidRPr="00EE7D5A">
              <w:rPr>
                <w:rFonts w:hint="eastAsia"/>
                <w:sz w:val="24"/>
                <w:szCs w:val="24"/>
              </w:rPr>
              <w:t>S</w:t>
            </w:r>
            <w:r w:rsidRPr="00EE7D5A">
              <w:rPr>
                <w:sz w:val="24"/>
                <w:szCs w:val="24"/>
              </w:rPr>
              <w:t>WOT</w:t>
            </w:r>
            <w:r w:rsidRPr="00EE7D5A">
              <w:rPr>
                <w:rFonts w:hint="eastAsia"/>
                <w:sz w:val="24"/>
                <w:szCs w:val="24"/>
              </w:rPr>
              <w:t>方法首先要根据企业的目标来分析对企业的发展有重大影响的内、外部环境因素。</w:t>
            </w:r>
          </w:p>
        </w:tc>
        <w:tc>
          <w:tcPr>
            <w:tcW w:w="3600" w:type="dxa"/>
            <w:gridSpan w:val="2"/>
            <w:vAlign w:val="center"/>
          </w:tcPr>
          <w:p w14:paraId="39DA5D55" w14:textId="77777777" w:rsidR="00E43A44" w:rsidRPr="00EE7D5A" w:rsidRDefault="00000000">
            <w:pPr>
              <w:pStyle w:val="2"/>
              <w:adjustRightInd w:val="0"/>
              <w:snapToGrid w:val="0"/>
              <w:spacing w:after="0"/>
              <w:ind w:leftChars="0" w:left="0" w:firstLineChars="0" w:firstLine="0"/>
              <w:jc w:val="center"/>
              <w:rPr>
                <w:rFonts w:eastAsia="仿宋"/>
                <w:sz w:val="24"/>
                <w:szCs w:val="24"/>
              </w:rPr>
            </w:pPr>
            <w:r w:rsidRPr="00EE7D5A">
              <w:rPr>
                <w:rFonts w:eastAsia="仿宋"/>
                <w:sz w:val="24"/>
                <w:szCs w:val="24"/>
              </w:rPr>
              <w:sym w:font="Wingdings 2" w:char="F052"/>
            </w:r>
            <w:r w:rsidRPr="00EE7D5A">
              <w:rPr>
                <w:rFonts w:eastAsia="仿宋" w:hint="eastAsia"/>
                <w:sz w:val="24"/>
                <w:szCs w:val="24"/>
              </w:rPr>
              <w:t>正确</w:t>
            </w:r>
            <w:r w:rsidRPr="00EE7D5A">
              <w:rPr>
                <w:rFonts w:eastAsia="仿宋"/>
                <w:sz w:val="24"/>
                <w:szCs w:val="24"/>
              </w:rPr>
              <w:t xml:space="preserve"> </w:t>
            </w:r>
            <w:r w:rsidRPr="00EE7D5A">
              <w:rPr>
                <w:rFonts w:eastAsia="仿宋"/>
                <w:sz w:val="24"/>
                <w:szCs w:val="24"/>
              </w:rPr>
              <w:sym w:font="Wingdings 2" w:char="F0A3"/>
            </w:r>
            <w:r w:rsidRPr="00EE7D5A">
              <w:rPr>
                <w:rFonts w:eastAsia="仿宋" w:hint="eastAsia"/>
                <w:sz w:val="24"/>
                <w:szCs w:val="24"/>
              </w:rPr>
              <w:t>错误</w:t>
            </w:r>
          </w:p>
        </w:tc>
        <w:tc>
          <w:tcPr>
            <w:tcW w:w="2832" w:type="dxa"/>
            <w:vAlign w:val="center"/>
          </w:tcPr>
          <w:p w14:paraId="093B64F7" w14:textId="77777777" w:rsidR="00E43A44" w:rsidRPr="00EE7D5A" w:rsidRDefault="00000000">
            <w:pPr>
              <w:pStyle w:val="2"/>
              <w:adjustRightInd w:val="0"/>
              <w:snapToGrid w:val="0"/>
              <w:spacing w:after="0"/>
              <w:ind w:leftChars="0" w:left="0" w:firstLineChars="0" w:firstLine="0"/>
              <w:jc w:val="center"/>
              <w:rPr>
                <w:rFonts w:eastAsia="仿宋"/>
                <w:sz w:val="24"/>
                <w:szCs w:val="24"/>
                <w:lang w:val="en-US"/>
              </w:rPr>
            </w:pPr>
            <w:r w:rsidRPr="00EE7D5A">
              <w:rPr>
                <w:rFonts w:eastAsia="仿宋" w:hint="eastAsia"/>
                <w:sz w:val="24"/>
                <w:szCs w:val="24"/>
                <w:lang w:val="en-US"/>
              </w:rPr>
              <w:t>一般</w:t>
            </w:r>
          </w:p>
        </w:tc>
      </w:tr>
      <w:tr w:rsidR="00A05C64" w14:paraId="16A4FDCD" w14:textId="77777777">
        <w:trPr>
          <w:trHeight w:val="567"/>
          <w:jc w:val="center"/>
        </w:trPr>
        <w:tc>
          <w:tcPr>
            <w:tcW w:w="6397" w:type="dxa"/>
            <w:gridSpan w:val="2"/>
            <w:vAlign w:val="center"/>
          </w:tcPr>
          <w:p w14:paraId="14A680B1" w14:textId="729FF0D2" w:rsidR="00A05C64" w:rsidRPr="00EE7D5A" w:rsidRDefault="008C5CD9" w:rsidP="00A05C64">
            <w:pPr>
              <w:pStyle w:val="2"/>
              <w:adjustRightInd w:val="0"/>
              <w:snapToGrid w:val="0"/>
              <w:ind w:leftChars="0" w:left="0" w:firstLineChars="0" w:firstLine="0"/>
              <w:rPr>
                <w:rFonts w:eastAsia="仿宋"/>
                <w:sz w:val="24"/>
                <w:szCs w:val="24"/>
              </w:rPr>
            </w:pPr>
            <w:r>
              <w:rPr>
                <w:rFonts w:eastAsia="仿宋"/>
                <w:color w:val="000000"/>
                <w:sz w:val="24"/>
                <w:szCs w:val="24"/>
              </w:rPr>
              <w:t>9</w:t>
            </w:r>
            <w:r w:rsidR="00A05C64">
              <w:rPr>
                <w:rFonts w:eastAsia="仿宋"/>
                <w:color w:val="000000"/>
                <w:sz w:val="24"/>
                <w:szCs w:val="24"/>
              </w:rPr>
              <w:t>.</w:t>
            </w:r>
            <w:r w:rsidR="00A05C64" w:rsidRPr="006B08A3">
              <w:rPr>
                <w:rFonts w:eastAsia="仿宋"/>
                <w:color w:val="000000"/>
                <w:sz w:val="24"/>
                <w:szCs w:val="24"/>
                <w:lang w:val="en-US"/>
              </w:rPr>
              <w:t>通过抓取竞争店铺的属性数据，可以了解竞争店铺是不是原创品牌。</w:t>
            </w:r>
            <w:r w:rsidR="00A05C64">
              <w:rPr>
                <w:rFonts w:eastAsia="仿宋"/>
                <w:color w:val="000000"/>
                <w:sz w:val="24"/>
                <w:szCs w:val="24"/>
                <w:lang w:val="en-US"/>
              </w:rPr>
              <w:t xml:space="preserve"> </w:t>
            </w:r>
          </w:p>
        </w:tc>
        <w:tc>
          <w:tcPr>
            <w:tcW w:w="3600" w:type="dxa"/>
            <w:gridSpan w:val="2"/>
            <w:vAlign w:val="center"/>
          </w:tcPr>
          <w:p w14:paraId="52A3C863" w14:textId="4361CE83" w:rsidR="00A05C64" w:rsidRPr="00EE7D5A" w:rsidRDefault="00A05C64" w:rsidP="00A05C64">
            <w:pPr>
              <w:pStyle w:val="2"/>
              <w:adjustRightInd w:val="0"/>
              <w:snapToGrid w:val="0"/>
              <w:spacing w:after="0"/>
              <w:ind w:leftChars="0" w:left="0" w:firstLineChars="0" w:firstLine="0"/>
              <w:jc w:val="center"/>
              <w:rPr>
                <w:rFonts w:eastAsia="仿宋"/>
                <w:sz w:val="24"/>
                <w:szCs w:val="24"/>
              </w:rPr>
            </w:pPr>
            <w:r>
              <w:rPr>
                <w:rFonts w:eastAsia="仿宋" w:hint="eastAsia"/>
                <w:color w:val="000000"/>
                <w:sz w:val="24"/>
                <w:szCs w:val="24"/>
                <w:lang w:val="en-US"/>
              </w:rPr>
              <w:sym w:font="Wingdings 2" w:char="0052"/>
            </w:r>
            <w:r>
              <w:rPr>
                <w:rFonts w:eastAsia="仿宋" w:hint="eastAsia"/>
                <w:color w:val="000000"/>
                <w:sz w:val="24"/>
                <w:szCs w:val="24"/>
                <w:lang w:val="en-US"/>
              </w:rPr>
              <w:t xml:space="preserve">正确 </w:t>
            </w:r>
            <w:r>
              <w:rPr>
                <w:rFonts w:eastAsia="仿宋"/>
                <w:color w:val="000000"/>
                <w:sz w:val="24"/>
                <w:szCs w:val="24"/>
              </w:rPr>
              <w:sym w:font="Wingdings 2" w:char="F0A3"/>
            </w:r>
            <w:r>
              <w:rPr>
                <w:rFonts w:eastAsia="仿宋" w:hint="eastAsia"/>
                <w:color w:val="000000"/>
                <w:sz w:val="24"/>
                <w:szCs w:val="24"/>
              </w:rPr>
              <w:t>错误</w:t>
            </w:r>
          </w:p>
        </w:tc>
        <w:tc>
          <w:tcPr>
            <w:tcW w:w="2832" w:type="dxa"/>
            <w:vAlign w:val="center"/>
          </w:tcPr>
          <w:p w14:paraId="704B5FBE" w14:textId="1903C401" w:rsidR="00A05C64" w:rsidRPr="00EE7D5A" w:rsidRDefault="00A05C64" w:rsidP="00A05C64">
            <w:pPr>
              <w:pStyle w:val="2"/>
              <w:adjustRightInd w:val="0"/>
              <w:snapToGrid w:val="0"/>
              <w:spacing w:after="0"/>
              <w:ind w:leftChars="0" w:left="0" w:firstLineChars="0" w:firstLine="0"/>
              <w:jc w:val="center"/>
              <w:rPr>
                <w:rFonts w:eastAsia="仿宋"/>
                <w:sz w:val="24"/>
                <w:szCs w:val="24"/>
              </w:rPr>
            </w:pPr>
            <w:r>
              <w:rPr>
                <w:rFonts w:eastAsia="仿宋" w:hint="eastAsia"/>
                <w:color w:val="000000"/>
                <w:sz w:val="24"/>
                <w:szCs w:val="24"/>
                <w:lang w:val="en-US"/>
              </w:rPr>
              <w:t>简单</w:t>
            </w:r>
          </w:p>
        </w:tc>
      </w:tr>
      <w:tr w:rsidR="00E43A44" w14:paraId="1DF33ACD" w14:textId="77777777">
        <w:trPr>
          <w:trHeight w:val="567"/>
          <w:jc w:val="center"/>
        </w:trPr>
        <w:tc>
          <w:tcPr>
            <w:tcW w:w="6397" w:type="dxa"/>
            <w:gridSpan w:val="2"/>
            <w:vAlign w:val="center"/>
          </w:tcPr>
          <w:p w14:paraId="52A96C07" w14:textId="625EA17A" w:rsidR="00E43A44" w:rsidRPr="00EE7D5A" w:rsidRDefault="00000000">
            <w:pPr>
              <w:pStyle w:val="2"/>
              <w:adjustRightInd w:val="0"/>
              <w:snapToGrid w:val="0"/>
              <w:spacing w:after="0"/>
              <w:ind w:leftChars="0" w:left="0" w:firstLineChars="0" w:firstLine="0"/>
              <w:rPr>
                <w:rFonts w:eastAsia="仿宋"/>
                <w:sz w:val="24"/>
                <w:szCs w:val="24"/>
              </w:rPr>
            </w:pPr>
            <w:r w:rsidRPr="00EE7D5A">
              <w:rPr>
                <w:rFonts w:eastAsia="仿宋" w:hint="eastAsia"/>
                <w:sz w:val="24"/>
                <w:szCs w:val="24"/>
                <w:lang w:val="en-US"/>
              </w:rPr>
              <w:t>10</w:t>
            </w:r>
            <w:r w:rsidRPr="00EE7D5A">
              <w:rPr>
                <w:rFonts w:eastAsia="仿宋"/>
                <w:sz w:val="24"/>
                <w:szCs w:val="24"/>
              </w:rPr>
              <w:t>.</w:t>
            </w:r>
            <w:r w:rsidR="00FF1DAD" w:rsidRPr="00EE7D5A">
              <w:rPr>
                <w:rFonts w:eastAsia="仿宋" w:hint="eastAsia"/>
                <w:sz w:val="24"/>
                <w:szCs w:val="24"/>
                <w:lang w:val="en-US"/>
              </w:rPr>
              <w:t>同</w:t>
            </w:r>
            <w:r w:rsidRPr="00EE7D5A">
              <w:rPr>
                <w:rFonts w:eastAsia="仿宋" w:hint="eastAsia"/>
                <w:sz w:val="24"/>
                <w:szCs w:val="24"/>
                <w:lang w:val="en-US"/>
              </w:rPr>
              <w:t>比是指与历史同时期</w:t>
            </w:r>
            <w:proofErr w:type="gramStart"/>
            <w:r w:rsidRPr="00EE7D5A">
              <w:rPr>
                <w:rFonts w:eastAsia="仿宋" w:hint="eastAsia"/>
                <w:sz w:val="24"/>
                <w:szCs w:val="24"/>
                <w:lang w:val="en-US"/>
              </w:rPr>
              <w:t>相进行</w:t>
            </w:r>
            <w:proofErr w:type="gramEnd"/>
            <w:r w:rsidRPr="00EE7D5A">
              <w:rPr>
                <w:rFonts w:eastAsia="仿宋" w:hint="eastAsia"/>
                <w:sz w:val="24"/>
                <w:szCs w:val="24"/>
                <w:lang w:val="en-US"/>
              </w:rPr>
              <w:t>比较得到的数值，该指标主要反映的是事物发展的相对情况。</w:t>
            </w:r>
          </w:p>
        </w:tc>
        <w:tc>
          <w:tcPr>
            <w:tcW w:w="3600" w:type="dxa"/>
            <w:gridSpan w:val="2"/>
            <w:vAlign w:val="center"/>
          </w:tcPr>
          <w:p w14:paraId="48A2181E" w14:textId="14D3AC5D" w:rsidR="00E43A44" w:rsidRPr="00EE7D5A" w:rsidRDefault="00FF1DAD">
            <w:pPr>
              <w:pStyle w:val="2"/>
              <w:adjustRightInd w:val="0"/>
              <w:snapToGrid w:val="0"/>
              <w:spacing w:after="0"/>
              <w:ind w:leftChars="0" w:left="0" w:firstLineChars="0" w:firstLine="0"/>
              <w:jc w:val="center"/>
              <w:rPr>
                <w:rFonts w:eastAsia="仿宋"/>
                <w:sz w:val="24"/>
                <w:szCs w:val="24"/>
              </w:rPr>
            </w:pPr>
            <w:r w:rsidRPr="00EE7D5A">
              <w:rPr>
                <w:rFonts w:eastAsia="仿宋"/>
                <w:sz w:val="24"/>
                <w:szCs w:val="24"/>
              </w:rPr>
              <w:sym w:font="Wingdings 2" w:char="F052"/>
            </w:r>
            <w:r w:rsidRPr="00EE7D5A">
              <w:rPr>
                <w:rFonts w:eastAsia="仿宋" w:hint="eastAsia"/>
                <w:sz w:val="24"/>
                <w:szCs w:val="24"/>
              </w:rPr>
              <w:t>正确</w:t>
            </w:r>
            <w:r w:rsidRPr="00EE7D5A">
              <w:rPr>
                <w:rFonts w:eastAsia="仿宋"/>
                <w:sz w:val="24"/>
                <w:szCs w:val="24"/>
              </w:rPr>
              <w:t xml:space="preserve"> </w:t>
            </w:r>
            <w:r w:rsidRPr="00EE7D5A">
              <w:rPr>
                <w:rFonts w:eastAsia="仿宋"/>
                <w:sz w:val="24"/>
                <w:szCs w:val="24"/>
              </w:rPr>
              <w:sym w:font="Wingdings 2" w:char="F0A3"/>
            </w:r>
            <w:r w:rsidRPr="00EE7D5A">
              <w:rPr>
                <w:rFonts w:eastAsia="仿宋" w:hint="eastAsia"/>
                <w:sz w:val="24"/>
                <w:szCs w:val="24"/>
              </w:rPr>
              <w:t>错误</w:t>
            </w:r>
          </w:p>
        </w:tc>
        <w:tc>
          <w:tcPr>
            <w:tcW w:w="2832" w:type="dxa"/>
            <w:vAlign w:val="center"/>
          </w:tcPr>
          <w:p w14:paraId="0D840CFF" w14:textId="77777777" w:rsidR="00E43A44" w:rsidRPr="00EE7D5A" w:rsidRDefault="00000000">
            <w:pPr>
              <w:pStyle w:val="2"/>
              <w:adjustRightInd w:val="0"/>
              <w:snapToGrid w:val="0"/>
              <w:spacing w:after="0"/>
              <w:ind w:leftChars="0" w:left="0" w:firstLineChars="0" w:firstLine="0"/>
              <w:jc w:val="center"/>
              <w:rPr>
                <w:rFonts w:eastAsia="仿宋"/>
                <w:sz w:val="24"/>
                <w:szCs w:val="24"/>
              </w:rPr>
            </w:pPr>
            <w:r w:rsidRPr="00EE7D5A">
              <w:rPr>
                <w:rFonts w:eastAsia="仿宋" w:hint="eastAsia"/>
                <w:sz w:val="24"/>
                <w:szCs w:val="24"/>
                <w:lang w:val="en-US"/>
              </w:rPr>
              <w:t>一般</w:t>
            </w:r>
          </w:p>
        </w:tc>
      </w:tr>
    </w:tbl>
    <w:p w14:paraId="17238BBD" w14:textId="77777777" w:rsidR="00E43A44" w:rsidRDefault="00E43A44">
      <w:pPr>
        <w:pStyle w:val="2"/>
        <w:ind w:leftChars="0" w:left="0" w:firstLineChars="0" w:firstLine="0"/>
        <w:sectPr w:rsidR="00E43A44">
          <w:headerReference w:type="default" r:id="rId7"/>
          <w:footerReference w:type="default" r:id="rId8"/>
          <w:pgSz w:w="16838" w:h="11906" w:orient="landscape"/>
          <w:pgMar w:top="1800" w:right="1440" w:bottom="1800" w:left="1440" w:header="851" w:footer="992" w:gutter="0"/>
          <w:cols w:space="720"/>
          <w:docGrid w:type="lines" w:linePitch="312"/>
        </w:sectPr>
      </w:pPr>
    </w:p>
    <w:p w14:paraId="1C3544F7" w14:textId="77777777" w:rsidR="00036FB1" w:rsidRDefault="00036FB1" w:rsidP="00036FB1">
      <w:pPr>
        <w:jc w:val="center"/>
        <w:outlineLvl w:val="2"/>
        <w:rPr>
          <w:rFonts w:ascii="仿宋_GB2312" w:eastAsia="仿宋_GB2312" w:hAnsi="仿宋_GB2312" w:cs="仿宋_GB2312"/>
          <w:b/>
          <w:bCs/>
          <w:color w:val="000000"/>
          <w:kern w:val="2"/>
          <w:sz w:val="24"/>
          <w:lang w:val="en-US" w:bidi="ar-SA"/>
        </w:rPr>
      </w:pPr>
      <w:r>
        <w:rPr>
          <w:rFonts w:ascii="仿宋_GB2312" w:eastAsia="仿宋_GB2312" w:hAnsi="仿宋_GB2312" w:cs="仿宋_GB2312" w:hint="eastAsia"/>
          <w:b/>
          <w:bCs/>
          <w:color w:val="000000"/>
          <w:kern w:val="2"/>
          <w:sz w:val="24"/>
          <w:lang w:val="en-US" w:bidi="ar-SA"/>
        </w:rPr>
        <w:lastRenderedPageBreak/>
        <w:t>表5 技能模块2任务分解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2"/>
        <w:gridCol w:w="1515"/>
        <w:gridCol w:w="2333"/>
        <w:gridCol w:w="2866"/>
        <w:gridCol w:w="1900"/>
        <w:gridCol w:w="2872"/>
      </w:tblGrid>
      <w:tr w:rsidR="00036FB1" w14:paraId="54260C4A" w14:textId="77777777" w:rsidTr="0021148E">
        <w:trPr>
          <w:trHeight w:val="567"/>
          <w:jc w:val="center"/>
        </w:trPr>
        <w:tc>
          <w:tcPr>
            <w:tcW w:w="1812" w:type="dxa"/>
            <w:vAlign w:val="center"/>
          </w:tcPr>
          <w:p w14:paraId="42A379E4"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模块序号</w:t>
            </w:r>
          </w:p>
        </w:tc>
        <w:tc>
          <w:tcPr>
            <w:tcW w:w="3848" w:type="dxa"/>
            <w:gridSpan w:val="2"/>
            <w:vAlign w:val="center"/>
          </w:tcPr>
          <w:p w14:paraId="14880895" w14:textId="77777777" w:rsidR="00036FB1" w:rsidRDefault="00036FB1" w:rsidP="0021148E">
            <w:pPr>
              <w:pStyle w:val="2"/>
              <w:spacing w:after="0"/>
              <w:ind w:leftChars="0" w:left="0" w:firstLineChars="0" w:firstLine="0"/>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模块2</w:t>
            </w:r>
          </w:p>
        </w:tc>
        <w:tc>
          <w:tcPr>
            <w:tcW w:w="2866" w:type="dxa"/>
            <w:vAlign w:val="center"/>
          </w:tcPr>
          <w:p w14:paraId="41BDED0F"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对应赛项编号</w:t>
            </w:r>
          </w:p>
        </w:tc>
        <w:tc>
          <w:tcPr>
            <w:tcW w:w="4772" w:type="dxa"/>
            <w:gridSpan w:val="2"/>
            <w:vAlign w:val="center"/>
          </w:tcPr>
          <w:p w14:paraId="2E3C2361" w14:textId="77777777" w:rsidR="00036FB1" w:rsidRDefault="00036FB1" w:rsidP="0021148E">
            <w:pPr>
              <w:pStyle w:val="2"/>
              <w:spacing w:after="0"/>
              <w:ind w:leftChars="0" w:left="0" w:firstLineChars="0" w:firstLine="0"/>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GZ079</w:t>
            </w:r>
          </w:p>
        </w:tc>
      </w:tr>
      <w:tr w:rsidR="00036FB1" w14:paraId="03E0B2BD" w14:textId="77777777" w:rsidTr="0021148E">
        <w:trPr>
          <w:trHeight w:val="567"/>
          <w:jc w:val="center"/>
        </w:trPr>
        <w:tc>
          <w:tcPr>
            <w:tcW w:w="1812" w:type="dxa"/>
            <w:vAlign w:val="center"/>
          </w:tcPr>
          <w:p w14:paraId="52B25ABC"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模块名称</w:t>
            </w:r>
          </w:p>
        </w:tc>
        <w:tc>
          <w:tcPr>
            <w:tcW w:w="3848" w:type="dxa"/>
            <w:gridSpan w:val="2"/>
            <w:vAlign w:val="center"/>
          </w:tcPr>
          <w:p w14:paraId="1F4FAEB2" w14:textId="77777777" w:rsidR="00036FB1" w:rsidRDefault="00036FB1" w:rsidP="0021148E">
            <w:pPr>
              <w:pStyle w:val="2"/>
              <w:spacing w:after="0"/>
              <w:ind w:leftChars="0" w:left="0" w:firstLineChars="0" w:firstLine="0"/>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商务数据分析方法与工具应用</w:t>
            </w:r>
          </w:p>
        </w:tc>
        <w:tc>
          <w:tcPr>
            <w:tcW w:w="2866" w:type="dxa"/>
            <w:vAlign w:val="center"/>
          </w:tcPr>
          <w:p w14:paraId="4EEDB8AE"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proofErr w:type="gramStart"/>
            <w:r>
              <w:rPr>
                <w:rFonts w:ascii="仿宋_GB2312" w:eastAsia="仿宋_GB2312" w:hAnsi="仿宋_GB2312" w:cs="仿宋_GB2312" w:hint="eastAsia"/>
                <w:b/>
                <w:bCs/>
                <w:color w:val="000000"/>
                <w:kern w:val="2"/>
                <w:sz w:val="24"/>
                <w:szCs w:val="24"/>
                <w:lang w:val="en-US" w:bidi="ar-SA"/>
              </w:rPr>
              <w:t>子任务</w:t>
            </w:r>
            <w:proofErr w:type="gramEnd"/>
            <w:r>
              <w:rPr>
                <w:rFonts w:ascii="仿宋_GB2312" w:eastAsia="仿宋_GB2312" w:hAnsi="仿宋_GB2312" w:cs="仿宋_GB2312" w:hint="eastAsia"/>
                <w:b/>
                <w:bCs/>
                <w:color w:val="000000"/>
                <w:kern w:val="2"/>
                <w:sz w:val="24"/>
                <w:szCs w:val="24"/>
                <w:lang w:val="en-US" w:bidi="ar-SA"/>
              </w:rPr>
              <w:t>数量</w:t>
            </w:r>
          </w:p>
        </w:tc>
        <w:tc>
          <w:tcPr>
            <w:tcW w:w="4772" w:type="dxa"/>
            <w:gridSpan w:val="2"/>
            <w:vAlign w:val="center"/>
          </w:tcPr>
          <w:p w14:paraId="10D2D922" w14:textId="77777777" w:rsidR="00036FB1" w:rsidRDefault="00036FB1" w:rsidP="0021148E">
            <w:pPr>
              <w:pStyle w:val="2"/>
              <w:spacing w:after="0"/>
              <w:ind w:leftChars="0" w:left="0" w:firstLineChars="0" w:firstLine="0"/>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6</w:t>
            </w:r>
          </w:p>
        </w:tc>
      </w:tr>
      <w:tr w:rsidR="00036FB1" w14:paraId="7A30E033" w14:textId="77777777" w:rsidTr="0021148E">
        <w:trPr>
          <w:trHeight w:val="567"/>
          <w:jc w:val="center"/>
        </w:trPr>
        <w:tc>
          <w:tcPr>
            <w:tcW w:w="1812" w:type="dxa"/>
            <w:vAlign w:val="center"/>
          </w:tcPr>
          <w:p w14:paraId="5E35B7C7"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竞赛时间</w:t>
            </w:r>
          </w:p>
        </w:tc>
        <w:tc>
          <w:tcPr>
            <w:tcW w:w="11486" w:type="dxa"/>
            <w:gridSpan w:val="5"/>
            <w:vAlign w:val="center"/>
          </w:tcPr>
          <w:p w14:paraId="4DD83332" w14:textId="77777777" w:rsidR="00036FB1" w:rsidRDefault="00036FB1" w:rsidP="0021148E">
            <w:pPr>
              <w:pStyle w:val="2"/>
              <w:spacing w:after="0"/>
              <w:ind w:leftChars="0" w:left="0" w:firstLineChars="0" w:firstLine="0"/>
              <w:rPr>
                <w:rFonts w:eastAsia="仿宋_GB2312"/>
                <w:color w:val="000000"/>
                <w:sz w:val="24"/>
                <w:szCs w:val="24"/>
                <w:lang w:val="en-US"/>
              </w:rPr>
            </w:pPr>
            <w:r>
              <w:rPr>
                <w:rFonts w:ascii="仿宋_GB2312" w:eastAsia="仿宋_GB2312" w:hAnsi="仿宋_GB2312" w:cs="仿宋_GB2312" w:hint="eastAsia"/>
                <w:color w:val="000000"/>
                <w:kern w:val="2"/>
                <w:sz w:val="24"/>
                <w:szCs w:val="24"/>
                <w:lang w:val="en-US" w:bidi="ar-SA"/>
              </w:rPr>
              <w:t>总时间180分钟</w:t>
            </w:r>
          </w:p>
        </w:tc>
      </w:tr>
      <w:tr w:rsidR="00036FB1" w14:paraId="4B2E0F33" w14:textId="77777777" w:rsidTr="0021148E">
        <w:trPr>
          <w:trHeight w:val="567"/>
          <w:jc w:val="center"/>
        </w:trPr>
        <w:tc>
          <w:tcPr>
            <w:tcW w:w="1812" w:type="dxa"/>
            <w:vAlign w:val="center"/>
          </w:tcPr>
          <w:p w14:paraId="4015F8F7"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任务描述</w:t>
            </w:r>
          </w:p>
        </w:tc>
        <w:tc>
          <w:tcPr>
            <w:tcW w:w="11486" w:type="dxa"/>
            <w:gridSpan w:val="5"/>
            <w:vAlign w:val="center"/>
          </w:tcPr>
          <w:p w14:paraId="25FD0010" w14:textId="77777777" w:rsidR="00036FB1" w:rsidRDefault="00036FB1" w:rsidP="0015249E">
            <w:pPr>
              <w:pStyle w:val="1"/>
              <w:ind w:firstLineChars="0"/>
              <w:rPr>
                <w:szCs w:val="24"/>
                <w:shd w:val="clear" w:color="auto" w:fill="FFFFFF" w:themeFill="background1"/>
              </w:rPr>
            </w:pPr>
            <w:r>
              <w:rPr>
                <w:szCs w:val="24"/>
                <w:shd w:val="clear" w:color="auto" w:fill="FFFFFF" w:themeFill="background1"/>
              </w:rPr>
              <w:t>菲特母婴服装</w:t>
            </w:r>
            <w:r>
              <w:rPr>
                <w:rFonts w:hint="eastAsia"/>
                <w:szCs w:val="24"/>
                <w:shd w:val="clear" w:color="auto" w:fill="FFFFFF" w:themeFill="background1"/>
              </w:rPr>
              <w:t>公司</w:t>
            </w:r>
            <w:r>
              <w:rPr>
                <w:szCs w:val="24"/>
                <w:shd w:val="clear" w:color="auto" w:fill="FFFFFF" w:themeFill="background1"/>
              </w:rPr>
              <w:t>（简称菲特母婴）</w:t>
            </w:r>
            <w:r>
              <w:rPr>
                <w:rFonts w:hint="eastAsia"/>
                <w:szCs w:val="24"/>
                <w:shd w:val="clear" w:color="auto" w:fill="FFFFFF" w:themeFill="background1"/>
              </w:rPr>
              <w:t>是一家母</w:t>
            </w:r>
            <w:proofErr w:type="gramStart"/>
            <w:r>
              <w:rPr>
                <w:rFonts w:hint="eastAsia"/>
                <w:szCs w:val="24"/>
                <w:shd w:val="clear" w:color="auto" w:fill="FFFFFF" w:themeFill="background1"/>
              </w:rPr>
              <w:t>婴</w:t>
            </w:r>
            <w:proofErr w:type="gramEnd"/>
            <w:r>
              <w:rPr>
                <w:szCs w:val="24"/>
                <w:shd w:val="clear" w:color="auto" w:fill="FFFFFF" w:themeFill="background1"/>
              </w:rPr>
              <w:t>服装</w:t>
            </w:r>
            <w:r>
              <w:rPr>
                <w:rFonts w:hint="eastAsia"/>
                <w:szCs w:val="24"/>
                <w:shd w:val="clear" w:color="auto" w:fill="FFFFFF" w:themeFill="background1"/>
              </w:rPr>
              <w:t>销售公司，</w:t>
            </w:r>
            <w:r>
              <w:rPr>
                <w:szCs w:val="24"/>
                <w:shd w:val="clear" w:color="auto" w:fill="FFFFFF" w:themeFill="background1"/>
              </w:rPr>
              <w:t>经过数十年的发展，在市场中保持着较强的影响力，然而在数字化时代，</w:t>
            </w:r>
            <w:r>
              <w:rPr>
                <w:rFonts w:hint="eastAsia"/>
                <w:szCs w:val="24"/>
                <w:shd w:val="clear" w:color="auto" w:fill="FFFFFF" w:themeFill="background1"/>
              </w:rPr>
              <w:t>由于</w:t>
            </w:r>
            <w:r>
              <w:rPr>
                <w:szCs w:val="24"/>
                <w:shd w:val="clear" w:color="auto" w:fill="FFFFFF" w:themeFill="background1"/>
              </w:rPr>
              <w:t>在经营中</w:t>
            </w:r>
            <w:r>
              <w:rPr>
                <w:rFonts w:hint="eastAsia"/>
                <w:szCs w:val="24"/>
                <w:shd w:val="clear" w:color="auto" w:fill="FFFFFF" w:themeFill="background1"/>
              </w:rPr>
              <w:t>缺乏专业的数据</w:t>
            </w:r>
            <w:r>
              <w:rPr>
                <w:szCs w:val="24"/>
                <w:shd w:val="clear" w:color="auto" w:fill="FFFFFF" w:themeFill="background1"/>
              </w:rPr>
              <w:t>化决策</w:t>
            </w:r>
            <w:r>
              <w:rPr>
                <w:rFonts w:hint="eastAsia"/>
                <w:szCs w:val="24"/>
                <w:shd w:val="clear" w:color="auto" w:fill="FFFFFF" w:themeFill="background1"/>
              </w:rPr>
              <w:t>，导致公司没有建立</w:t>
            </w:r>
            <w:r>
              <w:rPr>
                <w:szCs w:val="24"/>
                <w:shd w:val="clear" w:color="auto" w:fill="FFFFFF" w:themeFill="background1"/>
              </w:rPr>
              <w:t>高效</w:t>
            </w:r>
            <w:r>
              <w:rPr>
                <w:rFonts w:hint="eastAsia"/>
                <w:szCs w:val="24"/>
                <w:shd w:val="clear" w:color="auto" w:fill="FFFFFF" w:themeFill="background1"/>
              </w:rPr>
              <w:t>的营销网络，尽管公司拥有较好的销售渠道，</w:t>
            </w:r>
            <w:proofErr w:type="gramStart"/>
            <w:r>
              <w:rPr>
                <w:rFonts w:hint="eastAsia"/>
                <w:szCs w:val="24"/>
                <w:shd w:val="clear" w:color="auto" w:fill="FFFFFF" w:themeFill="background1"/>
              </w:rPr>
              <w:t>但线上</w:t>
            </w:r>
            <w:proofErr w:type="gramEnd"/>
            <w:r>
              <w:rPr>
                <w:rFonts w:hint="eastAsia"/>
                <w:szCs w:val="24"/>
                <w:shd w:val="clear" w:color="auto" w:fill="FFFFFF" w:themeFill="background1"/>
              </w:rPr>
              <w:t>销售网络建立并不完善</w:t>
            </w:r>
            <w:r>
              <w:rPr>
                <w:szCs w:val="24"/>
                <w:shd w:val="clear" w:color="auto" w:fill="FFFFFF" w:themeFill="background1"/>
              </w:rPr>
              <w:t>，运营效率低下</w:t>
            </w:r>
            <w:r>
              <w:rPr>
                <w:rFonts w:hint="eastAsia"/>
                <w:szCs w:val="24"/>
                <w:shd w:val="clear" w:color="auto" w:fill="FFFFFF" w:themeFill="background1"/>
              </w:rPr>
              <w:t>，导致公司在市场上的知名度和市场份额</w:t>
            </w:r>
            <w:r>
              <w:rPr>
                <w:szCs w:val="24"/>
                <w:shd w:val="clear" w:color="auto" w:fill="FFFFFF" w:themeFill="background1"/>
              </w:rPr>
              <w:t>下降。</w:t>
            </w:r>
            <w:r>
              <w:rPr>
                <w:rFonts w:hint="eastAsia"/>
                <w:szCs w:val="24"/>
                <w:shd w:val="clear" w:color="auto" w:fill="FFFFFF" w:themeFill="background1"/>
              </w:rPr>
              <w:t>同时由于缺乏数据指导，使得公司在市场趋势的分析和预测方面存在一定的局限性，难以准确地预测市场的变化和消费者的需求，影响了公司的商品采购方向和市场营销策略。</w:t>
            </w:r>
          </w:p>
          <w:p w14:paraId="75F8219A" w14:textId="77777777" w:rsidR="00036FB1" w:rsidRDefault="00036FB1" w:rsidP="0021148E">
            <w:pPr>
              <w:ind w:firstLineChars="200" w:firstLine="480"/>
              <w:rPr>
                <w:color w:val="000000"/>
                <w:sz w:val="24"/>
                <w:szCs w:val="24"/>
                <w:lang w:val="en-US"/>
              </w:rPr>
            </w:pPr>
            <w:r>
              <w:rPr>
                <w:rFonts w:hint="eastAsia"/>
                <w:sz w:val="24"/>
                <w:szCs w:val="24"/>
                <w:shd w:val="clear" w:color="auto" w:fill="FFFFFF" w:themeFill="background1"/>
              </w:rPr>
              <w:t>近期公司准备转变经营策略，采用“数据驱动决策”思维推动公司转型，成立商务数据分析部门，从商品、客户、供应商、</w:t>
            </w:r>
            <w:r>
              <w:rPr>
                <w:sz w:val="24"/>
                <w:szCs w:val="24"/>
                <w:shd w:val="clear" w:color="auto" w:fill="FFFFFF" w:themeFill="background1"/>
              </w:rPr>
              <w:t>竞争公司</w:t>
            </w:r>
            <w:r>
              <w:rPr>
                <w:rFonts w:hint="eastAsia"/>
                <w:sz w:val="24"/>
                <w:szCs w:val="24"/>
                <w:shd w:val="clear" w:color="auto" w:fill="FFFFFF" w:themeFill="background1"/>
              </w:rPr>
              <w:t>、营销推广等方面对公司数据进行分析与可视化呈现，加快公司建立健全营销网络，完善商品采购方向和市场营销策略</w:t>
            </w:r>
            <w:r>
              <w:rPr>
                <w:sz w:val="24"/>
                <w:szCs w:val="24"/>
                <w:shd w:val="clear" w:color="auto" w:fill="FFFFFF" w:themeFill="background1"/>
              </w:rPr>
              <w:t>。</w:t>
            </w:r>
          </w:p>
        </w:tc>
      </w:tr>
      <w:tr w:rsidR="00036FB1" w14:paraId="4E5185F6" w14:textId="77777777" w:rsidTr="0021148E">
        <w:trPr>
          <w:trHeight w:val="567"/>
          <w:jc w:val="center"/>
        </w:trPr>
        <w:tc>
          <w:tcPr>
            <w:tcW w:w="1812" w:type="dxa"/>
            <w:vAlign w:val="center"/>
          </w:tcPr>
          <w:p w14:paraId="4109F3EA"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职业要素</w:t>
            </w:r>
          </w:p>
        </w:tc>
        <w:tc>
          <w:tcPr>
            <w:tcW w:w="11486" w:type="dxa"/>
            <w:gridSpan w:val="5"/>
            <w:vAlign w:val="center"/>
          </w:tcPr>
          <w:p w14:paraId="35DF306D" w14:textId="77777777" w:rsidR="00036FB1" w:rsidRDefault="00036FB1" w:rsidP="0021148E">
            <w:pPr>
              <w:pStyle w:val="2"/>
              <w:spacing w:after="0"/>
              <w:ind w:leftChars="0" w:left="0" w:firstLineChars="0" w:firstLine="0"/>
              <w:rPr>
                <w:rFonts w:eastAsia="仿宋"/>
                <w:color w:val="000000"/>
                <w:sz w:val="24"/>
                <w:szCs w:val="24"/>
                <w:lang w:val="en-US"/>
              </w:rPr>
            </w:pPr>
            <w:r>
              <w:rPr>
                <w:rFonts w:ascii="仿宋_GB2312" w:eastAsia="仿宋_GB2312" w:hAnsi="仿宋_GB2312" w:cs="仿宋_GB2312" w:hint="eastAsia"/>
                <w:color w:val="000000"/>
                <w:kern w:val="2"/>
                <w:sz w:val="24"/>
                <w:szCs w:val="24"/>
                <w:lang w:val="en-US" w:bidi="ar-SA"/>
              </w:rPr>
              <w:t>☑基本专业素养  ☑专业实践技能  ☑协调协作能力  ☑持续发展能力</w:t>
            </w:r>
          </w:p>
        </w:tc>
      </w:tr>
      <w:tr w:rsidR="00036FB1" w14:paraId="6E0427D0" w14:textId="77777777" w:rsidTr="0021148E">
        <w:trPr>
          <w:trHeight w:val="567"/>
          <w:jc w:val="center"/>
        </w:trPr>
        <w:tc>
          <w:tcPr>
            <w:tcW w:w="1812" w:type="dxa"/>
            <w:vMerge w:val="restart"/>
            <w:vAlign w:val="center"/>
          </w:tcPr>
          <w:p w14:paraId="288D0955" w14:textId="77777777" w:rsidR="00036FB1" w:rsidRDefault="00036FB1" w:rsidP="0021148E">
            <w:pPr>
              <w:pStyle w:val="2"/>
              <w:adjustRightInd w:val="0"/>
              <w:snapToGrid w:val="0"/>
              <w:spacing w:after="0"/>
              <w:ind w:leftChars="0" w:left="0" w:firstLineChars="0" w:firstLine="0"/>
              <w:jc w:val="center"/>
              <w:rPr>
                <w:rFonts w:eastAsia="仿宋"/>
                <w:b/>
                <w:color w:val="000000"/>
                <w:sz w:val="24"/>
                <w:szCs w:val="24"/>
                <w:lang w:val="en-US"/>
              </w:rPr>
            </w:pPr>
            <w:r>
              <w:rPr>
                <w:rFonts w:ascii="仿宋_GB2312" w:eastAsia="仿宋_GB2312" w:hAnsi="仿宋_GB2312" w:cs="仿宋_GB2312" w:hint="eastAsia"/>
                <w:b/>
                <w:bCs/>
                <w:color w:val="000000"/>
                <w:kern w:val="2"/>
                <w:sz w:val="24"/>
                <w:szCs w:val="24"/>
                <w:lang w:val="en-US" w:bidi="ar-SA"/>
              </w:rPr>
              <w:t>具体任务要求</w:t>
            </w:r>
          </w:p>
        </w:tc>
        <w:tc>
          <w:tcPr>
            <w:tcW w:w="1515" w:type="dxa"/>
            <w:vAlign w:val="center"/>
          </w:tcPr>
          <w:p w14:paraId="45ABC8FC"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proofErr w:type="gramStart"/>
            <w:r>
              <w:rPr>
                <w:rFonts w:ascii="仿宋_GB2312" w:eastAsia="仿宋_GB2312" w:hAnsi="仿宋_GB2312" w:cs="仿宋_GB2312" w:hint="eastAsia"/>
                <w:b/>
                <w:bCs/>
                <w:color w:val="000000"/>
                <w:kern w:val="2"/>
                <w:sz w:val="24"/>
                <w:szCs w:val="24"/>
                <w:lang w:val="en-US" w:bidi="ar-SA"/>
              </w:rPr>
              <w:t>子任务</w:t>
            </w:r>
            <w:proofErr w:type="gramEnd"/>
            <w:r>
              <w:rPr>
                <w:rFonts w:ascii="仿宋_GB2312" w:eastAsia="仿宋_GB2312" w:hAnsi="仿宋_GB2312" w:cs="仿宋_GB2312" w:hint="eastAsia"/>
                <w:b/>
                <w:bCs/>
                <w:color w:val="000000"/>
                <w:kern w:val="2"/>
                <w:sz w:val="24"/>
                <w:szCs w:val="24"/>
                <w:lang w:val="en-US" w:bidi="ar-SA"/>
              </w:rPr>
              <w:t>序号</w:t>
            </w:r>
          </w:p>
        </w:tc>
        <w:tc>
          <w:tcPr>
            <w:tcW w:w="2333" w:type="dxa"/>
            <w:vAlign w:val="center"/>
          </w:tcPr>
          <w:p w14:paraId="6A4A53D8"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任务要求</w:t>
            </w:r>
          </w:p>
        </w:tc>
        <w:tc>
          <w:tcPr>
            <w:tcW w:w="2866" w:type="dxa"/>
            <w:vAlign w:val="center"/>
          </w:tcPr>
          <w:p w14:paraId="407F7FAD"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操作过程</w:t>
            </w:r>
          </w:p>
        </w:tc>
        <w:tc>
          <w:tcPr>
            <w:tcW w:w="1900" w:type="dxa"/>
            <w:vAlign w:val="center"/>
          </w:tcPr>
          <w:p w14:paraId="7651F380"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考核点</w:t>
            </w:r>
          </w:p>
        </w:tc>
        <w:tc>
          <w:tcPr>
            <w:tcW w:w="2872" w:type="dxa"/>
            <w:vAlign w:val="center"/>
          </w:tcPr>
          <w:p w14:paraId="40F765AB"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评价标准</w:t>
            </w:r>
          </w:p>
        </w:tc>
      </w:tr>
      <w:tr w:rsidR="00036FB1" w14:paraId="50411F34" w14:textId="77777777" w:rsidTr="0021148E">
        <w:trPr>
          <w:trHeight w:val="567"/>
          <w:jc w:val="center"/>
        </w:trPr>
        <w:tc>
          <w:tcPr>
            <w:tcW w:w="1812" w:type="dxa"/>
            <w:vMerge/>
            <w:vAlign w:val="center"/>
          </w:tcPr>
          <w:p w14:paraId="30783679" w14:textId="77777777" w:rsidR="00036FB1" w:rsidRDefault="00036FB1" w:rsidP="0021148E">
            <w:pPr>
              <w:pStyle w:val="2"/>
              <w:adjustRightInd w:val="0"/>
              <w:snapToGrid w:val="0"/>
              <w:spacing w:after="0"/>
              <w:ind w:leftChars="0" w:left="0" w:firstLineChars="0" w:firstLine="0"/>
              <w:jc w:val="center"/>
              <w:rPr>
                <w:rFonts w:eastAsia="仿宋"/>
                <w:b/>
                <w:color w:val="000000"/>
                <w:sz w:val="24"/>
                <w:szCs w:val="24"/>
                <w:lang w:val="en-US"/>
              </w:rPr>
            </w:pPr>
          </w:p>
        </w:tc>
        <w:tc>
          <w:tcPr>
            <w:tcW w:w="1515" w:type="dxa"/>
            <w:vAlign w:val="center"/>
          </w:tcPr>
          <w:p w14:paraId="0ECE869E" w14:textId="77777777" w:rsidR="00036FB1" w:rsidRDefault="00036FB1" w:rsidP="0021148E">
            <w:pPr>
              <w:autoSpaceDN/>
              <w:jc w:val="both"/>
              <w:rPr>
                <w:rFonts w:ascii="仿宋_GB2312" w:eastAsia="仿宋_GB2312" w:hAnsi="仿宋_GB2312" w:cs="仿宋_GB2312"/>
                <w:color w:val="000000"/>
                <w:kern w:val="2"/>
                <w:sz w:val="24"/>
                <w:szCs w:val="24"/>
                <w:lang w:val="en-US" w:bidi="ar-SA"/>
              </w:rPr>
            </w:pPr>
            <w:proofErr w:type="gramStart"/>
            <w:r>
              <w:rPr>
                <w:rFonts w:ascii="仿宋_GB2312" w:eastAsia="仿宋_GB2312" w:cs="仿宋_GB2312"/>
                <w:color w:val="000000"/>
                <w:kern w:val="2"/>
                <w:sz w:val="24"/>
                <w:szCs w:val="24"/>
                <w:lang w:val="en-US" w:bidi="ar"/>
              </w:rPr>
              <w:t>子任务</w:t>
            </w:r>
            <w:proofErr w:type="gramEnd"/>
            <w:r>
              <w:rPr>
                <w:rFonts w:ascii="仿宋_GB2312" w:eastAsia="仿宋_GB2312" w:cs="仿宋_GB2312" w:hint="eastAsia"/>
                <w:color w:val="000000"/>
                <w:kern w:val="2"/>
                <w:sz w:val="24"/>
                <w:szCs w:val="24"/>
                <w:lang w:val="en-US" w:bidi="ar"/>
              </w:rPr>
              <w:t>2</w:t>
            </w:r>
            <w:r>
              <w:rPr>
                <w:rFonts w:ascii="仿宋_GB2312" w:eastAsia="仿宋_GB2312" w:cs="仿宋_GB2312"/>
                <w:color w:val="000000"/>
                <w:kern w:val="2"/>
                <w:sz w:val="24"/>
                <w:szCs w:val="24"/>
                <w:lang w:val="en-US" w:bidi="ar"/>
              </w:rPr>
              <w:t>-1</w:t>
            </w:r>
            <w:r>
              <w:rPr>
                <w:rFonts w:ascii="仿宋_GB2312" w:eastAsia="仿宋_GB2312" w:cs="仿宋_GB2312" w:hint="eastAsia"/>
                <w:color w:val="000000"/>
                <w:kern w:val="2"/>
                <w:sz w:val="24"/>
                <w:szCs w:val="24"/>
                <w:lang w:val="en-US" w:bidi="ar"/>
              </w:rPr>
              <w:t>商品数据分析</w:t>
            </w:r>
          </w:p>
        </w:tc>
        <w:tc>
          <w:tcPr>
            <w:tcW w:w="2333" w:type="dxa"/>
            <w:vAlign w:val="center"/>
          </w:tcPr>
          <w:p w14:paraId="240F19E4"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基于下一步推广投放力度加大的目的，菲特母婴公司需要针对现有商品销售数据进行定量分析，以期得到投放效果最大化。菲特母婴公司选择了旗下四家</w:t>
            </w:r>
            <w:r>
              <w:rPr>
                <w:rFonts w:ascii="仿宋_GB2312" w:eastAsia="仿宋_GB2312" w:hAnsi="仿宋_GB2312" w:cs="仿宋_GB2312" w:hint="eastAsia"/>
                <w:color w:val="000000"/>
                <w:kern w:val="2"/>
                <w:sz w:val="24"/>
                <w:szCs w:val="24"/>
                <w:lang w:val="en-US" w:bidi="ar-SA"/>
              </w:rPr>
              <w:lastRenderedPageBreak/>
              <w:t>销售业绩最好的网店，采集相关商品销售数据，对其商品销售数据进行定量分析，以期为下阶段分配营销费用、扩大投放效果提供决策依据。</w:t>
            </w:r>
          </w:p>
        </w:tc>
        <w:tc>
          <w:tcPr>
            <w:tcW w:w="2866" w:type="dxa"/>
            <w:vAlign w:val="center"/>
          </w:tcPr>
          <w:p w14:paraId="72610608"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color w:val="000000"/>
                <w:kern w:val="2"/>
                <w:sz w:val="24"/>
                <w:szCs w:val="24"/>
                <w:lang w:val="en-US" w:bidi="ar-SA"/>
              </w:rPr>
              <w:lastRenderedPageBreak/>
              <w:t>1.点击附件打开所需采集信息的页面，通过浏览器工具查看页面数据结构、组织逻辑及数据元素；</w:t>
            </w:r>
          </w:p>
          <w:p w14:paraId="0F3168AE"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color w:val="000000"/>
                <w:kern w:val="2"/>
                <w:sz w:val="24"/>
                <w:szCs w:val="24"/>
                <w:lang w:val="en-US" w:bidi="ar-SA"/>
              </w:rPr>
              <w:t>2.解析网页获取任务所需要的标签，选择合适的</w:t>
            </w:r>
            <w:proofErr w:type="gramStart"/>
            <w:r>
              <w:rPr>
                <w:rFonts w:ascii="仿宋_GB2312" w:eastAsia="仿宋_GB2312" w:hAnsi="仿宋_GB2312" w:cs="仿宋_GB2312"/>
                <w:color w:val="000000"/>
                <w:kern w:val="2"/>
                <w:sz w:val="24"/>
                <w:szCs w:val="24"/>
                <w:lang w:val="en-US" w:bidi="ar-SA"/>
              </w:rPr>
              <w:t>数据爬取方式</w:t>
            </w:r>
            <w:proofErr w:type="gramEnd"/>
            <w:r>
              <w:rPr>
                <w:rFonts w:ascii="仿宋_GB2312" w:eastAsia="仿宋_GB2312" w:hAnsi="仿宋_GB2312" w:cs="仿宋_GB2312"/>
                <w:color w:val="000000"/>
                <w:kern w:val="2"/>
                <w:sz w:val="24"/>
                <w:szCs w:val="24"/>
                <w:lang w:val="en-US" w:bidi="ar-SA"/>
              </w:rPr>
              <w:t>，获取所需数据；</w:t>
            </w:r>
          </w:p>
          <w:p w14:paraId="758993C7"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color w:val="000000"/>
                <w:kern w:val="2"/>
                <w:sz w:val="24"/>
                <w:szCs w:val="24"/>
                <w:lang w:val="en-US" w:bidi="ar-SA"/>
              </w:rPr>
              <w:lastRenderedPageBreak/>
              <w:t>3.筛选各网店的商品销量、退单量、售价等数据；</w:t>
            </w:r>
          </w:p>
          <w:p w14:paraId="39F73ED1"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color w:val="000000"/>
                <w:kern w:val="2"/>
                <w:sz w:val="24"/>
                <w:szCs w:val="24"/>
                <w:lang w:val="en-US" w:bidi="ar-SA"/>
              </w:rPr>
              <w:t>4.对各网店所经销商品的销量、退单量、售价等数据进行汇总计算，依次求出各网店实际销量、销售总额及平均价格，计算结果保留整数，并对店铺名称按照销售额进行降序，以便对比；</w:t>
            </w:r>
          </w:p>
          <w:p w14:paraId="5D31A5C6" w14:textId="77777777" w:rsidR="00036FB1" w:rsidRDefault="00036FB1" w:rsidP="0021148E">
            <w:pPr>
              <w:autoSpaceDE/>
              <w:autoSpaceDN/>
              <w:jc w:val="both"/>
              <w:rPr>
                <w:rFonts w:ascii="仿宋_GB2312" w:eastAsia="仿宋_GB2312" w:hAnsi="仿宋_GB2312" w:cs="仿宋_GB2312"/>
                <w:b/>
                <w:bCs/>
                <w:color w:val="000000"/>
                <w:kern w:val="2"/>
                <w:sz w:val="24"/>
                <w:szCs w:val="24"/>
                <w:lang w:bidi="ar-SA"/>
              </w:rPr>
            </w:pPr>
            <w:r>
              <w:rPr>
                <w:rFonts w:ascii="仿宋_GB2312" w:eastAsia="仿宋_GB2312" w:hAnsi="仿宋_GB2312" w:cs="仿宋_GB2312"/>
                <w:color w:val="000000"/>
                <w:kern w:val="2"/>
                <w:sz w:val="24"/>
                <w:szCs w:val="24"/>
                <w:lang w:val="en-US" w:bidi="ar-SA"/>
              </w:rPr>
              <w:t>5.将汇总后的对比结果保存到result.xlsx。</w:t>
            </w:r>
          </w:p>
        </w:tc>
        <w:tc>
          <w:tcPr>
            <w:tcW w:w="1900" w:type="dxa"/>
            <w:vAlign w:val="center"/>
          </w:tcPr>
          <w:p w14:paraId="54B19291"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lastRenderedPageBreak/>
              <w:t>1.商品数据定位</w:t>
            </w:r>
          </w:p>
          <w:p w14:paraId="3B50A542"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2.商品数据筛选</w:t>
            </w:r>
          </w:p>
          <w:p w14:paraId="1FE0B3FD"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3.商品数据采集</w:t>
            </w:r>
          </w:p>
          <w:p w14:paraId="0A65B0AD"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4.Python基础语法</w:t>
            </w:r>
          </w:p>
          <w:p w14:paraId="7A37A66D"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5.Python Request库和bs4库的使用</w:t>
            </w:r>
          </w:p>
          <w:p w14:paraId="43F88BAC"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lastRenderedPageBreak/>
              <w:t>6.html与</w:t>
            </w:r>
            <w:proofErr w:type="spellStart"/>
            <w:r>
              <w:rPr>
                <w:rFonts w:ascii="仿宋_GB2312" w:eastAsia="仿宋_GB2312" w:hAnsi="仿宋_GB2312" w:cs="仿宋_GB2312" w:hint="eastAsia"/>
                <w:color w:val="000000"/>
                <w:kern w:val="2"/>
                <w:sz w:val="24"/>
                <w:szCs w:val="24"/>
                <w:lang w:val="en-US" w:bidi="ar-SA"/>
              </w:rPr>
              <w:t>css</w:t>
            </w:r>
            <w:proofErr w:type="spellEnd"/>
            <w:r>
              <w:rPr>
                <w:rFonts w:ascii="仿宋_GB2312" w:eastAsia="仿宋_GB2312" w:hAnsi="仿宋_GB2312" w:cs="仿宋_GB2312" w:hint="eastAsia"/>
                <w:color w:val="000000"/>
                <w:kern w:val="2"/>
                <w:sz w:val="24"/>
                <w:szCs w:val="24"/>
                <w:lang w:val="en-US" w:bidi="ar-SA"/>
              </w:rPr>
              <w:t>基础语法知识</w:t>
            </w:r>
          </w:p>
        </w:tc>
        <w:tc>
          <w:tcPr>
            <w:tcW w:w="2872" w:type="dxa"/>
            <w:vAlign w:val="center"/>
          </w:tcPr>
          <w:p w14:paraId="31132ADD"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lastRenderedPageBreak/>
              <w:t>1.能正确</w:t>
            </w:r>
            <w:r>
              <w:rPr>
                <w:rFonts w:ascii="仿宋_GB2312" w:eastAsia="仿宋_GB2312" w:hAnsi="仿宋_GB2312" w:cs="仿宋_GB2312" w:hint="eastAsia"/>
                <w:color w:val="000000"/>
                <w:kern w:val="2"/>
                <w:sz w:val="24"/>
                <w:szCs w:val="24"/>
                <w:lang w:bidi="ar-SA"/>
              </w:rPr>
              <w:t>补</w:t>
            </w:r>
            <w:r>
              <w:rPr>
                <w:rFonts w:ascii="仿宋_GB2312" w:eastAsia="仿宋_GB2312" w:hAnsi="仿宋_GB2312" w:cs="仿宋_GB2312" w:hint="eastAsia"/>
                <w:color w:val="000000"/>
                <w:kern w:val="2"/>
                <w:sz w:val="24"/>
                <w:szCs w:val="24"/>
                <w:lang w:val="en-US" w:bidi="ar-SA"/>
              </w:rPr>
              <w:t>写Python程序，Python</w:t>
            </w:r>
            <w:r>
              <w:rPr>
                <w:rFonts w:ascii="仿宋_GB2312" w:eastAsia="仿宋_GB2312" w:hAnsi="仿宋_GB2312" w:cs="仿宋_GB2312" w:hint="eastAsia"/>
                <w:color w:val="000000"/>
                <w:kern w:val="2"/>
                <w:sz w:val="24"/>
                <w:szCs w:val="24"/>
                <w:lang w:bidi="ar-SA"/>
              </w:rPr>
              <w:t>程序运行正常</w:t>
            </w:r>
            <w:r>
              <w:rPr>
                <w:rFonts w:ascii="仿宋_GB2312" w:eastAsia="仿宋_GB2312" w:hAnsi="仿宋_GB2312" w:cs="仿宋_GB2312" w:hint="eastAsia"/>
                <w:color w:val="000000"/>
                <w:kern w:val="2"/>
                <w:sz w:val="24"/>
                <w:szCs w:val="24"/>
                <w:lang w:val="en-US" w:bidi="ar-SA"/>
              </w:rPr>
              <w:t>，</w:t>
            </w:r>
            <w:r>
              <w:rPr>
                <w:rFonts w:ascii="仿宋_GB2312" w:eastAsia="仿宋_GB2312" w:hAnsi="仿宋_GB2312" w:cs="仿宋_GB2312" w:hint="eastAsia"/>
                <w:color w:val="000000"/>
                <w:kern w:val="2"/>
                <w:sz w:val="24"/>
                <w:szCs w:val="24"/>
                <w:lang w:bidi="ar-SA"/>
              </w:rPr>
              <w:t>能够</w:t>
            </w:r>
            <w:r>
              <w:rPr>
                <w:rFonts w:ascii="仿宋_GB2312" w:eastAsia="仿宋_GB2312" w:hAnsi="仿宋_GB2312" w:cs="仿宋_GB2312" w:hint="eastAsia"/>
                <w:color w:val="000000"/>
                <w:kern w:val="2"/>
                <w:sz w:val="24"/>
                <w:szCs w:val="24"/>
                <w:lang w:val="en-US" w:bidi="ar-SA"/>
              </w:rPr>
              <w:t>采集</w:t>
            </w:r>
            <w:r>
              <w:rPr>
                <w:rFonts w:ascii="仿宋_GB2312" w:eastAsia="仿宋_GB2312" w:hAnsi="仿宋_GB2312" w:cs="仿宋_GB2312" w:hint="eastAsia"/>
                <w:color w:val="000000"/>
                <w:kern w:val="2"/>
                <w:sz w:val="24"/>
                <w:szCs w:val="24"/>
                <w:lang w:bidi="ar-SA"/>
              </w:rPr>
              <w:t>到</w:t>
            </w:r>
            <w:r>
              <w:rPr>
                <w:rFonts w:ascii="仿宋_GB2312" w:eastAsia="仿宋_GB2312" w:hAnsi="仿宋_GB2312" w:cs="仿宋_GB2312" w:hint="eastAsia"/>
                <w:color w:val="000000"/>
                <w:kern w:val="2"/>
                <w:sz w:val="24"/>
                <w:szCs w:val="24"/>
                <w:lang w:val="en-US" w:bidi="ar-SA"/>
              </w:rPr>
              <w:t>商品相关数据（50%）</w:t>
            </w:r>
          </w:p>
          <w:p w14:paraId="476030E8"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2.Python程序</w:t>
            </w:r>
            <w:r>
              <w:rPr>
                <w:rFonts w:ascii="仿宋_GB2312" w:eastAsia="仿宋_GB2312" w:hAnsi="仿宋_GB2312" w:cs="仿宋_GB2312" w:hint="eastAsia"/>
                <w:color w:val="000000"/>
                <w:kern w:val="2"/>
                <w:sz w:val="24"/>
                <w:szCs w:val="24"/>
                <w:lang w:bidi="ar-SA"/>
              </w:rPr>
              <w:t>运行成功，测试用例全部通过</w:t>
            </w:r>
            <w:r>
              <w:rPr>
                <w:rFonts w:ascii="仿宋_GB2312" w:eastAsia="仿宋_GB2312" w:hAnsi="仿宋_GB2312" w:cs="仿宋_GB2312" w:hint="eastAsia"/>
                <w:color w:val="000000"/>
                <w:kern w:val="2"/>
                <w:sz w:val="24"/>
                <w:szCs w:val="24"/>
                <w:lang w:val="en-US" w:bidi="ar-SA"/>
              </w:rPr>
              <w:t>，</w:t>
            </w:r>
            <w:r>
              <w:rPr>
                <w:rFonts w:ascii="仿宋_GB2312" w:eastAsia="仿宋_GB2312" w:hAnsi="仿宋_GB2312" w:cs="仿宋_GB2312" w:hint="eastAsia"/>
                <w:color w:val="000000"/>
                <w:kern w:val="2"/>
                <w:sz w:val="24"/>
                <w:szCs w:val="24"/>
                <w:lang w:bidi="ar-SA"/>
              </w:rPr>
              <w:t>采集的商品相关数据全部正确</w:t>
            </w:r>
            <w:r>
              <w:rPr>
                <w:rFonts w:ascii="仿宋_GB2312" w:eastAsia="仿宋_GB2312" w:hAnsi="仿宋_GB2312" w:cs="仿宋_GB2312" w:hint="eastAsia"/>
                <w:color w:val="000000"/>
                <w:kern w:val="2"/>
                <w:sz w:val="24"/>
                <w:szCs w:val="24"/>
                <w:lang w:val="en-US" w:bidi="ar-SA"/>
              </w:rPr>
              <w:t>（50%）</w:t>
            </w:r>
          </w:p>
        </w:tc>
      </w:tr>
      <w:tr w:rsidR="00036FB1" w14:paraId="60ABC14C" w14:textId="77777777" w:rsidTr="0021148E">
        <w:trPr>
          <w:trHeight w:val="449"/>
          <w:jc w:val="center"/>
        </w:trPr>
        <w:tc>
          <w:tcPr>
            <w:tcW w:w="1812" w:type="dxa"/>
            <w:vMerge/>
            <w:vAlign w:val="center"/>
          </w:tcPr>
          <w:p w14:paraId="6D56EF72" w14:textId="77777777" w:rsidR="00036FB1" w:rsidRDefault="00036FB1" w:rsidP="0021148E">
            <w:pPr>
              <w:pStyle w:val="2"/>
              <w:adjustRightInd w:val="0"/>
              <w:snapToGrid w:val="0"/>
              <w:spacing w:after="0"/>
              <w:ind w:leftChars="0" w:left="0" w:firstLineChars="0" w:firstLine="0"/>
              <w:jc w:val="center"/>
              <w:rPr>
                <w:rFonts w:eastAsia="仿宋"/>
                <w:b/>
                <w:color w:val="000000"/>
                <w:sz w:val="24"/>
                <w:szCs w:val="24"/>
                <w:lang w:val="en-US"/>
              </w:rPr>
            </w:pPr>
          </w:p>
        </w:tc>
        <w:tc>
          <w:tcPr>
            <w:tcW w:w="1515" w:type="dxa"/>
            <w:vAlign w:val="center"/>
          </w:tcPr>
          <w:p w14:paraId="3B2CD549" w14:textId="77777777" w:rsidR="00036FB1" w:rsidRDefault="00036FB1" w:rsidP="0021148E">
            <w:pPr>
              <w:autoSpaceDN/>
              <w:jc w:val="both"/>
              <w:rPr>
                <w:rFonts w:ascii="仿宋_GB2312" w:eastAsia="仿宋_GB2312" w:hAnsi="仿宋_GB2312" w:cs="仿宋_GB2312"/>
                <w:color w:val="000000"/>
                <w:kern w:val="2"/>
                <w:sz w:val="24"/>
                <w:szCs w:val="24"/>
                <w:lang w:val="en-US" w:bidi="ar-SA"/>
              </w:rPr>
            </w:pPr>
            <w:proofErr w:type="gramStart"/>
            <w:r>
              <w:rPr>
                <w:rFonts w:ascii="仿宋_GB2312" w:eastAsia="仿宋_GB2312" w:cs="仿宋_GB2312"/>
                <w:color w:val="000000"/>
                <w:kern w:val="2"/>
                <w:sz w:val="24"/>
                <w:szCs w:val="24"/>
                <w:lang w:val="en-US" w:bidi="ar"/>
              </w:rPr>
              <w:t>子任务</w:t>
            </w:r>
            <w:proofErr w:type="gramEnd"/>
            <w:r>
              <w:rPr>
                <w:rFonts w:ascii="仿宋_GB2312" w:eastAsia="仿宋_GB2312" w:cs="仿宋_GB2312" w:hint="eastAsia"/>
                <w:color w:val="000000"/>
                <w:kern w:val="2"/>
                <w:sz w:val="24"/>
                <w:szCs w:val="24"/>
                <w:lang w:val="en-US" w:bidi="ar"/>
              </w:rPr>
              <w:t>2</w:t>
            </w:r>
            <w:r>
              <w:rPr>
                <w:rFonts w:ascii="仿宋_GB2312" w:eastAsia="仿宋_GB2312" w:cs="仿宋_GB2312"/>
                <w:color w:val="000000"/>
                <w:kern w:val="2"/>
                <w:sz w:val="24"/>
                <w:szCs w:val="24"/>
                <w:lang w:val="en-US" w:bidi="ar"/>
              </w:rPr>
              <w:t>-2</w:t>
            </w:r>
            <w:r>
              <w:rPr>
                <w:rFonts w:ascii="仿宋_GB2312" w:eastAsia="仿宋_GB2312" w:cs="仿宋_GB2312" w:hint="eastAsia"/>
                <w:color w:val="000000"/>
                <w:kern w:val="2"/>
                <w:sz w:val="24"/>
                <w:szCs w:val="24"/>
                <w:lang w:val="en-US" w:bidi="ar"/>
              </w:rPr>
              <w:t>竞争公司数据分析</w:t>
            </w:r>
          </w:p>
        </w:tc>
        <w:tc>
          <w:tcPr>
            <w:tcW w:w="2333" w:type="dxa"/>
            <w:vAlign w:val="center"/>
          </w:tcPr>
          <w:p w14:paraId="41FF2883" w14:textId="77777777" w:rsidR="00036FB1" w:rsidRDefault="00036FB1" w:rsidP="0021148E">
            <w:pPr>
              <w:autoSpaceDE/>
              <w:autoSpaceDN/>
              <w:jc w:val="both"/>
              <w:rPr>
                <w:sz w:val="24"/>
                <w:szCs w:val="24"/>
                <w:lang w:val="en-US"/>
              </w:rPr>
            </w:pPr>
            <w:r>
              <w:rPr>
                <w:rFonts w:hint="eastAsia"/>
                <w:sz w:val="24"/>
                <w:szCs w:val="24"/>
                <w:lang w:val="en-US"/>
              </w:rPr>
              <w:t>菲特母婴因近期营销网络不完善，导致其商品市场占有率下降、消费人群稳定性降低，公司计划结合自身和竞争公司相关数据信息，健全商品营销网络。现需要商务数据分析部门运用BI工具，汇总本公司及竞争公司的销售额，并以销售额为依据分析市场参与者的市场份</w:t>
            </w:r>
            <w:r>
              <w:rPr>
                <w:rFonts w:hint="eastAsia"/>
                <w:sz w:val="24"/>
                <w:szCs w:val="24"/>
                <w:lang w:val="en-US"/>
              </w:rPr>
              <w:lastRenderedPageBreak/>
              <w:t xml:space="preserve">额和各商品类型历年销售额变化数据，通过借鉴竞争公司数据分析结果，指导营销网络建设。                               </w:t>
            </w:r>
          </w:p>
        </w:tc>
        <w:tc>
          <w:tcPr>
            <w:tcW w:w="2866" w:type="dxa"/>
            <w:vAlign w:val="center"/>
          </w:tcPr>
          <w:p w14:paraId="74C1FF01"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color w:val="000000"/>
                <w:kern w:val="2"/>
                <w:sz w:val="24"/>
                <w:szCs w:val="24"/>
                <w:lang w:val="en-US" w:bidi="ar-SA"/>
              </w:rPr>
              <w:lastRenderedPageBreak/>
              <w:t>1.</w:t>
            </w:r>
            <w:r>
              <w:rPr>
                <w:rFonts w:ascii="仿宋_GB2312" w:eastAsia="仿宋_GB2312" w:hAnsi="仿宋_GB2312" w:cs="仿宋_GB2312" w:hint="eastAsia"/>
                <w:color w:val="000000"/>
                <w:kern w:val="2"/>
                <w:sz w:val="24"/>
                <w:szCs w:val="24"/>
                <w:lang w:val="en-US" w:bidi="ar-SA"/>
              </w:rPr>
              <w:t>应用BI工具，</w:t>
            </w:r>
            <w:r>
              <w:rPr>
                <w:rFonts w:ascii="仿宋_GB2312" w:eastAsia="仿宋_GB2312" w:hAnsi="仿宋_GB2312" w:cs="仿宋_GB2312"/>
                <w:color w:val="000000"/>
                <w:kern w:val="2"/>
                <w:sz w:val="24"/>
                <w:szCs w:val="24"/>
                <w:lang w:val="en-US" w:bidi="ar-SA"/>
              </w:rPr>
              <w:t>准备</w:t>
            </w:r>
            <w:r>
              <w:rPr>
                <w:rFonts w:ascii="仿宋_GB2312" w:eastAsia="仿宋_GB2312" w:hAnsi="仿宋_GB2312" w:cs="仿宋_GB2312" w:hint="eastAsia"/>
                <w:color w:val="000000"/>
                <w:kern w:val="2"/>
                <w:sz w:val="24"/>
                <w:szCs w:val="24"/>
                <w:lang w:val="en-US" w:bidi="ar-SA"/>
              </w:rPr>
              <w:t>市场销售额汇总数据</w:t>
            </w:r>
            <w:r>
              <w:rPr>
                <w:rFonts w:ascii="仿宋_GB2312" w:eastAsia="仿宋_GB2312" w:hAnsi="仿宋_GB2312" w:cs="仿宋_GB2312"/>
                <w:color w:val="000000"/>
                <w:kern w:val="2"/>
                <w:sz w:val="24"/>
                <w:szCs w:val="24"/>
                <w:lang w:val="en-US" w:bidi="ar-SA"/>
              </w:rPr>
              <w:t>、商品属性表</w:t>
            </w:r>
            <w:r>
              <w:rPr>
                <w:rFonts w:ascii="仿宋_GB2312" w:eastAsia="仿宋_GB2312" w:hAnsi="仿宋_GB2312" w:cs="仿宋_GB2312" w:hint="eastAsia"/>
                <w:color w:val="000000"/>
                <w:kern w:val="2"/>
                <w:sz w:val="24"/>
                <w:szCs w:val="24"/>
                <w:lang w:val="en-US" w:bidi="ar-SA"/>
              </w:rPr>
              <w:t>、市场参与者信息表</w:t>
            </w:r>
            <w:r>
              <w:rPr>
                <w:rFonts w:ascii="仿宋_GB2312" w:eastAsia="仿宋_GB2312" w:hAnsi="仿宋_GB2312" w:cs="仿宋_GB2312"/>
                <w:color w:val="000000"/>
                <w:kern w:val="2"/>
                <w:sz w:val="24"/>
                <w:szCs w:val="24"/>
                <w:lang w:val="en-US" w:bidi="ar-SA"/>
              </w:rPr>
              <w:t>等数据，建立数据模型；</w:t>
            </w:r>
          </w:p>
          <w:p w14:paraId="5160CC43"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color w:val="000000"/>
                <w:kern w:val="2"/>
                <w:sz w:val="24"/>
                <w:szCs w:val="24"/>
                <w:lang w:val="en-US" w:bidi="ar-SA"/>
              </w:rPr>
              <w:t>2.配置数据源、选择恰当的图表组件、</w:t>
            </w:r>
            <w:r>
              <w:rPr>
                <w:rFonts w:ascii="仿宋_GB2312" w:eastAsia="仿宋_GB2312" w:hAnsi="仿宋_GB2312" w:cs="仿宋_GB2312" w:hint="eastAsia"/>
                <w:color w:val="000000"/>
                <w:kern w:val="2"/>
                <w:sz w:val="24"/>
                <w:szCs w:val="24"/>
                <w:lang w:val="en-US" w:bidi="ar-SA"/>
              </w:rPr>
              <w:t>建立</w:t>
            </w:r>
            <w:r>
              <w:rPr>
                <w:rFonts w:ascii="仿宋_GB2312" w:eastAsia="仿宋_GB2312" w:hAnsi="仿宋_GB2312" w:cs="仿宋_GB2312"/>
                <w:color w:val="000000"/>
                <w:kern w:val="2"/>
                <w:sz w:val="24"/>
                <w:szCs w:val="24"/>
                <w:lang w:val="en-US" w:bidi="ar-SA"/>
              </w:rPr>
              <w:t>度量值，合理应</w:t>
            </w:r>
            <w:r>
              <w:rPr>
                <w:rFonts w:ascii="仿宋_GB2312" w:eastAsia="仿宋_GB2312" w:hAnsi="仿宋_GB2312" w:cs="仿宋_GB2312" w:hint="eastAsia"/>
                <w:color w:val="000000"/>
                <w:kern w:val="2"/>
                <w:sz w:val="24"/>
                <w:szCs w:val="24"/>
                <w:lang w:val="en-US" w:bidi="ar-SA"/>
              </w:rPr>
              <w:t>用帕累托模型</w:t>
            </w:r>
            <w:r>
              <w:rPr>
                <w:rFonts w:ascii="仿宋_GB2312" w:eastAsia="仿宋_GB2312" w:hAnsi="仿宋_GB2312" w:cs="仿宋_GB2312"/>
                <w:color w:val="000000"/>
                <w:kern w:val="2"/>
                <w:sz w:val="24"/>
                <w:szCs w:val="24"/>
                <w:lang w:val="en-US" w:bidi="ar-SA"/>
              </w:rPr>
              <w:t>，</w:t>
            </w:r>
            <w:proofErr w:type="gramStart"/>
            <w:r>
              <w:rPr>
                <w:rFonts w:ascii="仿宋_GB2312" w:eastAsia="仿宋_GB2312" w:hAnsi="仿宋_GB2312" w:cs="仿宋_GB2312" w:hint="eastAsia"/>
                <w:color w:val="000000"/>
                <w:kern w:val="2"/>
                <w:sz w:val="24"/>
                <w:szCs w:val="24"/>
                <w:lang w:val="en-US" w:bidi="ar-SA"/>
              </w:rPr>
              <w:t>汇总近</w:t>
            </w:r>
            <w:proofErr w:type="gramEnd"/>
            <w:r>
              <w:rPr>
                <w:rFonts w:ascii="仿宋_GB2312" w:eastAsia="仿宋_GB2312" w:hAnsi="仿宋_GB2312" w:cs="仿宋_GB2312" w:hint="eastAsia"/>
                <w:color w:val="000000"/>
                <w:kern w:val="2"/>
                <w:sz w:val="24"/>
                <w:szCs w:val="24"/>
                <w:lang w:val="en-US" w:bidi="ar-SA"/>
              </w:rPr>
              <w:t>五年（2018年-2022年）各市场参与者的累计销售额，计算销售额百分比完成市场地位分析，并在答题页中完成作答</w:t>
            </w:r>
            <w:r>
              <w:rPr>
                <w:rFonts w:ascii="仿宋_GB2312" w:eastAsia="仿宋_GB2312" w:hAnsi="仿宋_GB2312" w:cs="仿宋_GB2312"/>
                <w:color w:val="000000"/>
                <w:kern w:val="2"/>
                <w:sz w:val="24"/>
                <w:szCs w:val="24"/>
                <w:lang w:val="en-US" w:bidi="ar-SA"/>
              </w:rPr>
              <w:t>；</w:t>
            </w:r>
          </w:p>
          <w:p w14:paraId="09890CC5" w14:textId="77777777" w:rsidR="00036FB1" w:rsidRDefault="00036FB1" w:rsidP="00036FB1">
            <w:pPr>
              <w:pStyle w:val="a0"/>
              <w:ind w:firstLineChars="200" w:firstLine="480"/>
              <w:rPr>
                <w:rFonts w:ascii="仿宋_GB2312" w:eastAsia="仿宋_GB2312" w:hAnsi="仿宋_GB2312" w:cs="仿宋_GB2312"/>
                <w:color w:val="000000"/>
                <w:kern w:val="2"/>
                <w:lang w:val="en-US" w:bidi="ar-SA"/>
              </w:rPr>
            </w:pPr>
            <w:r>
              <w:rPr>
                <w:rFonts w:ascii="仿宋_GB2312" w:eastAsia="仿宋_GB2312" w:hAnsi="仿宋_GB2312" w:cs="仿宋_GB2312" w:hint="eastAsia"/>
                <w:color w:val="000000"/>
                <w:kern w:val="2"/>
                <w:lang w:val="en-US" w:bidi="ar-SA"/>
              </w:rPr>
              <w:t>领导者：市场竞争的先导者，也是其他企业挑</w:t>
            </w:r>
            <w:r>
              <w:rPr>
                <w:rFonts w:ascii="仿宋_GB2312" w:eastAsia="仿宋_GB2312" w:hAnsi="仿宋_GB2312" w:cs="仿宋_GB2312" w:hint="eastAsia"/>
                <w:color w:val="000000"/>
                <w:kern w:val="2"/>
                <w:lang w:val="en-US" w:bidi="ar-SA"/>
              </w:rPr>
              <w:lastRenderedPageBreak/>
              <w:t>战、效仿或者回避的对象，累计比例为(0,70%]，</w:t>
            </w:r>
          </w:p>
          <w:p w14:paraId="69BBA0A7" w14:textId="77777777" w:rsidR="00036FB1" w:rsidRDefault="00036FB1" w:rsidP="007A77E8">
            <w:pPr>
              <w:ind w:firstLineChars="200" w:firstLine="480"/>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挑战者: 积极向行业领导者发动进攻来扩大其市场份额的企业，通常仅次于市场领导者,累计比例为(70%,80%]；</w:t>
            </w:r>
          </w:p>
          <w:p w14:paraId="5E0F249F" w14:textId="77777777" w:rsidR="00036FB1" w:rsidRDefault="00036FB1" w:rsidP="00036FB1">
            <w:pPr>
              <w:pStyle w:val="a0"/>
              <w:ind w:firstLineChars="200" w:firstLine="480"/>
              <w:rPr>
                <w:rFonts w:ascii="仿宋_GB2312" w:eastAsia="仿宋_GB2312" w:hAnsi="仿宋_GB2312" w:cs="仿宋_GB2312"/>
                <w:color w:val="000000"/>
                <w:kern w:val="2"/>
                <w:lang w:val="en-US" w:bidi="ar-SA"/>
              </w:rPr>
            </w:pPr>
            <w:r>
              <w:rPr>
                <w:rFonts w:ascii="仿宋_GB2312" w:eastAsia="仿宋_GB2312" w:hAnsi="仿宋_GB2312" w:cs="仿宋_GB2312" w:hint="eastAsia"/>
                <w:color w:val="000000"/>
                <w:kern w:val="2"/>
                <w:lang w:val="en-US" w:bidi="ar-SA"/>
              </w:rPr>
              <w:t>追随者：安于次要地位，不热衷于挑战的企业，累计比例为(80%,90%]；</w:t>
            </w:r>
          </w:p>
          <w:p w14:paraId="05FCCE91" w14:textId="77777777" w:rsidR="00036FB1" w:rsidRDefault="00036FB1" w:rsidP="007A77E8">
            <w:pPr>
              <w:ind w:firstLineChars="200" w:firstLine="480"/>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补缺者：行业中的小企业，在大企业的夹缝中求得生存和发展，累计比例为(90%,100%]。</w:t>
            </w:r>
          </w:p>
          <w:p w14:paraId="4E8D4C3E" w14:textId="77777777" w:rsidR="00036FB1" w:rsidRDefault="00036FB1" w:rsidP="00036FB1">
            <w:pPr>
              <w:pStyle w:val="a0"/>
              <w:rPr>
                <w:rFonts w:ascii="仿宋_GB2312" w:eastAsia="仿宋_GB2312" w:hAnsi="仿宋_GB2312" w:cs="仿宋_GB2312"/>
                <w:color w:val="000000"/>
                <w:kern w:val="2"/>
                <w:lang w:val="en-US" w:bidi="ar-SA"/>
              </w:rPr>
            </w:pPr>
            <w:r>
              <w:rPr>
                <w:rFonts w:ascii="仿宋_GB2312" w:eastAsia="仿宋_GB2312" w:hAnsi="仿宋_GB2312" w:cs="仿宋_GB2312"/>
                <w:color w:val="000000"/>
                <w:kern w:val="2"/>
                <w:lang w:val="en-US" w:bidi="ar-SA"/>
              </w:rPr>
              <w:t>3.</w:t>
            </w:r>
            <w:r>
              <w:rPr>
                <w:rFonts w:ascii="仿宋_GB2312" w:eastAsia="仿宋_GB2312" w:hAnsi="仿宋_GB2312" w:cs="仿宋_GB2312" w:hint="eastAsia"/>
                <w:color w:val="000000"/>
                <w:kern w:val="2"/>
                <w:lang w:val="en-US" w:bidi="ar-SA"/>
              </w:rPr>
              <w:t>根据</w:t>
            </w:r>
            <w:r>
              <w:rPr>
                <w:rFonts w:ascii="仿宋_GB2312" w:eastAsia="仿宋_GB2312" w:hAnsi="仿宋_GB2312" w:cs="仿宋_GB2312"/>
                <w:color w:val="000000"/>
                <w:kern w:val="2"/>
                <w:lang w:val="en-US" w:bidi="ar-SA"/>
              </w:rPr>
              <w:t>市场销售数据，选择图表、配置数据源、设置维度和度量，</w:t>
            </w:r>
            <w:r>
              <w:rPr>
                <w:rFonts w:ascii="仿宋_GB2312" w:eastAsia="仿宋_GB2312" w:hAnsi="仿宋_GB2312" w:cs="仿宋_GB2312" w:hint="eastAsia"/>
                <w:color w:val="000000"/>
                <w:kern w:val="2"/>
                <w:lang w:val="en-US" w:bidi="ar-SA"/>
              </w:rPr>
              <w:t>计算不同商品类型</w:t>
            </w:r>
            <w:r>
              <w:rPr>
                <w:rFonts w:ascii="仿宋_GB2312" w:eastAsia="仿宋_GB2312" w:hAnsi="仿宋_GB2312" w:cs="仿宋_GB2312"/>
                <w:color w:val="000000"/>
                <w:kern w:val="2"/>
                <w:lang w:val="en-US" w:bidi="ar-SA"/>
              </w:rPr>
              <w:t>销售额</w:t>
            </w:r>
            <w:r>
              <w:rPr>
                <w:rFonts w:ascii="仿宋_GB2312" w:eastAsia="仿宋_GB2312" w:hAnsi="仿宋_GB2312" w:cs="仿宋_GB2312" w:hint="eastAsia"/>
                <w:color w:val="000000"/>
                <w:kern w:val="2"/>
                <w:lang w:val="en-US" w:bidi="ar-SA"/>
              </w:rPr>
              <w:t>同比</w:t>
            </w:r>
            <w:r>
              <w:rPr>
                <w:rFonts w:ascii="仿宋_GB2312" w:eastAsia="仿宋_GB2312" w:hAnsi="仿宋_GB2312" w:cs="仿宋_GB2312"/>
                <w:color w:val="000000"/>
                <w:kern w:val="2"/>
                <w:lang w:val="en-US" w:bidi="ar-SA"/>
              </w:rPr>
              <w:t>增长率</w:t>
            </w:r>
            <w:r>
              <w:rPr>
                <w:rFonts w:ascii="仿宋_GB2312" w:eastAsia="仿宋_GB2312" w:hAnsi="仿宋_GB2312" w:cs="仿宋_GB2312" w:hint="eastAsia"/>
                <w:color w:val="000000"/>
                <w:kern w:val="2"/>
                <w:lang w:val="en-US" w:bidi="ar-SA"/>
              </w:rPr>
              <w:t>，并在答题页中完成作答</w:t>
            </w:r>
            <w:r>
              <w:rPr>
                <w:rFonts w:ascii="仿宋_GB2312" w:eastAsia="仿宋_GB2312" w:hAnsi="仿宋_GB2312" w:cs="仿宋_GB2312"/>
                <w:color w:val="000000"/>
                <w:kern w:val="2"/>
                <w:lang w:val="en-US" w:bidi="ar-SA"/>
              </w:rPr>
              <w:t>。</w:t>
            </w:r>
          </w:p>
        </w:tc>
        <w:tc>
          <w:tcPr>
            <w:tcW w:w="1900" w:type="dxa"/>
            <w:vAlign w:val="center"/>
          </w:tcPr>
          <w:p w14:paraId="1DB2CFE0"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color w:val="000000"/>
                <w:kern w:val="2"/>
                <w:sz w:val="24"/>
                <w:szCs w:val="24"/>
                <w:lang w:val="en-US" w:bidi="ar-SA"/>
              </w:rPr>
              <w:lastRenderedPageBreak/>
              <w:t>1.竞争公司</w:t>
            </w:r>
            <w:r>
              <w:rPr>
                <w:rFonts w:ascii="仿宋_GB2312" w:eastAsia="仿宋_GB2312" w:hAnsi="仿宋_GB2312" w:cs="仿宋_GB2312" w:hint="eastAsia"/>
                <w:color w:val="000000"/>
                <w:kern w:val="2"/>
                <w:sz w:val="24"/>
                <w:szCs w:val="24"/>
                <w:lang w:val="en-US" w:bidi="ar-SA"/>
              </w:rPr>
              <w:t>数据处理</w:t>
            </w:r>
          </w:p>
          <w:p w14:paraId="6FDD86AF"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color w:val="000000"/>
                <w:kern w:val="2"/>
                <w:sz w:val="24"/>
                <w:szCs w:val="24"/>
                <w:lang w:val="en-US" w:bidi="ar-SA"/>
              </w:rPr>
              <w:t>2.</w:t>
            </w:r>
            <w:r>
              <w:rPr>
                <w:rFonts w:ascii="仿宋_GB2312" w:eastAsia="仿宋_GB2312" w:hAnsi="仿宋_GB2312" w:cs="仿宋_GB2312" w:hint="eastAsia"/>
                <w:color w:val="000000"/>
                <w:kern w:val="2"/>
                <w:sz w:val="24"/>
                <w:szCs w:val="24"/>
                <w:lang w:val="en-US" w:bidi="ar-SA"/>
              </w:rPr>
              <w:t>整体销售额市场占比分析</w:t>
            </w:r>
          </w:p>
          <w:p w14:paraId="2084DE43" w14:textId="77777777" w:rsidR="00036FB1" w:rsidRDefault="00036FB1" w:rsidP="0021148E">
            <w:pPr>
              <w:autoSpaceDE/>
              <w:autoSpaceDN/>
              <w:jc w:val="both"/>
              <w:rPr>
                <w:rFonts w:eastAsia="仿宋_GB2312"/>
                <w:sz w:val="24"/>
                <w:szCs w:val="24"/>
                <w:lang w:val="en-US"/>
              </w:rPr>
            </w:pPr>
            <w:r>
              <w:rPr>
                <w:rFonts w:ascii="仿宋_GB2312" w:eastAsia="仿宋_GB2312" w:hAnsi="仿宋_GB2312" w:cs="仿宋_GB2312"/>
                <w:color w:val="000000"/>
                <w:kern w:val="2"/>
                <w:sz w:val="24"/>
                <w:szCs w:val="24"/>
                <w:lang w:val="en-US" w:bidi="ar-SA"/>
              </w:rPr>
              <w:t>3.</w:t>
            </w:r>
            <w:r>
              <w:rPr>
                <w:rFonts w:ascii="仿宋_GB2312" w:eastAsia="仿宋_GB2312" w:hAnsi="仿宋_GB2312" w:cs="仿宋_GB2312" w:hint="eastAsia"/>
                <w:color w:val="000000"/>
                <w:kern w:val="2"/>
                <w:sz w:val="24"/>
                <w:szCs w:val="24"/>
                <w:lang w:val="en-US" w:bidi="ar-SA"/>
              </w:rPr>
              <w:t>整体销售额市场占</w:t>
            </w:r>
            <w:proofErr w:type="gramStart"/>
            <w:r>
              <w:rPr>
                <w:rFonts w:ascii="仿宋_GB2312" w:eastAsia="仿宋_GB2312" w:hAnsi="仿宋_GB2312" w:cs="仿宋_GB2312" w:hint="eastAsia"/>
                <w:color w:val="000000"/>
                <w:kern w:val="2"/>
                <w:sz w:val="24"/>
                <w:szCs w:val="24"/>
                <w:lang w:val="en-US" w:bidi="ar-SA"/>
              </w:rPr>
              <w:t>比分析</w:t>
            </w:r>
            <w:proofErr w:type="gramEnd"/>
          </w:p>
        </w:tc>
        <w:tc>
          <w:tcPr>
            <w:tcW w:w="2872" w:type="dxa"/>
            <w:vAlign w:val="center"/>
          </w:tcPr>
          <w:p w14:paraId="244F7F64"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1.竞争公司数据准备正确（20%）</w:t>
            </w:r>
          </w:p>
          <w:p w14:paraId="18D6EB02"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2.正确完成整体销售额市场占比分析（40%）</w:t>
            </w:r>
          </w:p>
          <w:p w14:paraId="080270BD"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3.正确完成整体销售额市场占比分析（40%）</w:t>
            </w:r>
          </w:p>
        </w:tc>
      </w:tr>
      <w:tr w:rsidR="00036FB1" w14:paraId="7FA56387" w14:textId="77777777" w:rsidTr="0021148E">
        <w:trPr>
          <w:trHeight w:val="1370"/>
          <w:jc w:val="center"/>
        </w:trPr>
        <w:tc>
          <w:tcPr>
            <w:tcW w:w="1812" w:type="dxa"/>
            <w:vMerge/>
            <w:vAlign w:val="center"/>
          </w:tcPr>
          <w:p w14:paraId="38237B1E" w14:textId="77777777" w:rsidR="00036FB1" w:rsidRDefault="00036FB1" w:rsidP="0021148E">
            <w:pPr>
              <w:pStyle w:val="2"/>
              <w:adjustRightInd w:val="0"/>
              <w:snapToGrid w:val="0"/>
              <w:spacing w:after="0"/>
              <w:ind w:leftChars="0" w:left="0" w:firstLineChars="0" w:firstLine="0"/>
              <w:jc w:val="center"/>
              <w:rPr>
                <w:rFonts w:eastAsia="仿宋"/>
                <w:b/>
                <w:color w:val="000000"/>
                <w:sz w:val="24"/>
                <w:szCs w:val="24"/>
                <w:lang w:val="en-US"/>
              </w:rPr>
            </w:pPr>
          </w:p>
        </w:tc>
        <w:tc>
          <w:tcPr>
            <w:tcW w:w="1515" w:type="dxa"/>
            <w:vAlign w:val="center"/>
          </w:tcPr>
          <w:p w14:paraId="44370710" w14:textId="77777777" w:rsidR="00036FB1" w:rsidRDefault="00036FB1" w:rsidP="0021148E">
            <w:pPr>
              <w:autoSpaceDN/>
              <w:jc w:val="both"/>
              <w:rPr>
                <w:rFonts w:ascii="仿宋_GB2312" w:eastAsia="仿宋_GB2312" w:hAnsi="仿宋_GB2312" w:cs="仿宋_GB2312"/>
                <w:color w:val="000000"/>
                <w:kern w:val="2"/>
                <w:sz w:val="24"/>
                <w:szCs w:val="24"/>
                <w:lang w:val="en-US" w:bidi="ar-SA"/>
              </w:rPr>
            </w:pPr>
            <w:proofErr w:type="gramStart"/>
            <w:r>
              <w:rPr>
                <w:rFonts w:ascii="仿宋_GB2312" w:eastAsia="仿宋_GB2312" w:cs="仿宋_GB2312"/>
                <w:color w:val="000000"/>
                <w:kern w:val="2"/>
                <w:sz w:val="24"/>
                <w:szCs w:val="24"/>
                <w:lang w:val="en-US" w:bidi="ar"/>
              </w:rPr>
              <w:t>子任务</w:t>
            </w:r>
            <w:proofErr w:type="gramEnd"/>
            <w:r>
              <w:rPr>
                <w:rFonts w:ascii="仿宋_GB2312" w:eastAsia="仿宋_GB2312" w:cs="仿宋_GB2312" w:hint="eastAsia"/>
                <w:color w:val="000000"/>
                <w:kern w:val="2"/>
                <w:sz w:val="24"/>
                <w:szCs w:val="24"/>
                <w:lang w:val="en-US" w:bidi="ar"/>
              </w:rPr>
              <w:t>2</w:t>
            </w:r>
            <w:r>
              <w:rPr>
                <w:rFonts w:ascii="仿宋_GB2312" w:eastAsia="仿宋_GB2312" w:cs="仿宋_GB2312"/>
                <w:color w:val="000000"/>
                <w:kern w:val="2"/>
                <w:sz w:val="24"/>
                <w:szCs w:val="24"/>
                <w:lang w:val="en-US" w:bidi="ar"/>
              </w:rPr>
              <w:t>-3</w:t>
            </w:r>
            <w:r>
              <w:rPr>
                <w:rFonts w:ascii="仿宋_GB2312" w:eastAsia="仿宋_GB2312" w:cs="仿宋_GB2312" w:hint="eastAsia"/>
                <w:color w:val="000000"/>
                <w:kern w:val="2"/>
                <w:sz w:val="24"/>
                <w:szCs w:val="24"/>
                <w:lang w:val="en-US" w:bidi="ar"/>
              </w:rPr>
              <w:t>营销推广数据分析</w:t>
            </w:r>
          </w:p>
        </w:tc>
        <w:tc>
          <w:tcPr>
            <w:tcW w:w="2333" w:type="dxa"/>
            <w:vAlign w:val="center"/>
          </w:tcPr>
          <w:p w14:paraId="0E16D080" w14:textId="77777777" w:rsidR="00036FB1" w:rsidRDefault="00036FB1" w:rsidP="0021148E">
            <w:pPr>
              <w:autoSpaceDE/>
              <w:autoSpaceDN/>
              <w:jc w:val="both"/>
              <w:rPr>
                <w:rFonts w:ascii="仿宋_GB2312" w:eastAsia="仿宋_GB2312" w:hAnsi="仿宋_GB2312" w:cs="仿宋_GB2312"/>
                <w:color w:val="000000"/>
                <w:kern w:val="2"/>
                <w:sz w:val="24"/>
                <w:szCs w:val="24"/>
                <w:lang w:bidi="ar-SA"/>
              </w:rPr>
            </w:pPr>
            <w:r>
              <w:rPr>
                <w:rFonts w:hint="eastAsia"/>
                <w:sz w:val="24"/>
                <w:szCs w:val="24"/>
                <w:lang w:val="en-US"/>
              </w:rPr>
              <w:t>经过一段时间的付费推广，菲特母婴发现部分商品推广转化率较低，但推广人员一直找不到原因所在，现需要商务数</w:t>
            </w:r>
            <w:r>
              <w:rPr>
                <w:rFonts w:hint="eastAsia"/>
                <w:sz w:val="24"/>
                <w:szCs w:val="24"/>
                <w:lang w:val="en-US"/>
              </w:rPr>
              <w:lastRenderedPageBreak/>
              <w:t>据分析部门，运用BI工具，从商品展现量、点击量、</w:t>
            </w:r>
            <w:proofErr w:type="gramStart"/>
            <w:r>
              <w:rPr>
                <w:rFonts w:hint="eastAsia"/>
                <w:sz w:val="24"/>
                <w:szCs w:val="24"/>
                <w:lang w:val="en-US"/>
              </w:rPr>
              <w:t>加购量</w:t>
            </w:r>
            <w:proofErr w:type="gramEnd"/>
            <w:r>
              <w:rPr>
                <w:rFonts w:hint="eastAsia"/>
                <w:sz w:val="24"/>
                <w:szCs w:val="24"/>
                <w:lang w:val="en-US"/>
              </w:rPr>
              <w:t>、销量、点击花费、销售额等角度分析营销推广转化率过低的原因，以协助推广人员完成营销推广效果优化，提高营销收益。</w:t>
            </w:r>
          </w:p>
        </w:tc>
        <w:tc>
          <w:tcPr>
            <w:tcW w:w="2866" w:type="dxa"/>
            <w:vAlign w:val="center"/>
          </w:tcPr>
          <w:p w14:paraId="1C497041" w14:textId="77777777" w:rsidR="00036FB1" w:rsidRDefault="00036FB1" w:rsidP="00036FB1">
            <w:pPr>
              <w:pStyle w:val="1"/>
              <w:ind w:firstLineChars="0" w:firstLine="0"/>
              <w:rPr>
                <w:rFonts w:ascii="仿宋_GB2312" w:eastAsia="仿宋_GB2312" w:hAnsi="仿宋_GB2312" w:cs="仿宋_GB2312"/>
                <w:bCs w:val="0"/>
                <w:color w:val="000000"/>
                <w:kern w:val="2"/>
                <w:szCs w:val="24"/>
              </w:rPr>
            </w:pPr>
            <w:r>
              <w:rPr>
                <w:rFonts w:ascii="仿宋_GB2312" w:eastAsia="仿宋_GB2312" w:hAnsi="仿宋_GB2312" w:cs="仿宋_GB2312"/>
                <w:bCs w:val="0"/>
                <w:color w:val="000000"/>
                <w:kern w:val="2"/>
                <w:szCs w:val="24"/>
              </w:rPr>
              <w:lastRenderedPageBreak/>
              <w:t>1.</w:t>
            </w:r>
            <w:r>
              <w:rPr>
                <w:rFonts w:ascii="仿宋_GB2312" w:eastAsia="仿宋_GB2312" w:hAnsi="仿宋_GB2312" w:cs="仿宋_GB2312" w:hint="eastAsia"/>
                <w:bCs w:val="0"/>
                <w:color w:val="000000"/>
                <w:kern w:val="2"/>
                <w:szCs w:val="24"/>
              </w:rPr>
              <w:t>应用BI工具，</w:t>
            </w:r>
            <w:r>
              <w:rPr>
                <w:rFonts w:ascii="仿宋_GB2312" w:eastAsia="仿宋_GB2312" w:hAnsi="仿宋_GB2312" w:cs="仿宋_GB2312"/>
                <w:bCs w:val="0"/>
                <w:color w:val="000000"/>
                <w:kern w:val="2"/>
                <w:szCs w:val="24"/>
              </w:rPr>
              <w:t>准备SEM推广关键词数据，包括商品编号、关键词、</w:t>
            </w:r>
            <w:r>
              <w:rPr>
                <w:rFonts w:ascii="仿宋_GB2312" w:eastAsia="仿宋_GB2312" w:hAnsi="仿宋_GB2312" w:cs="仿宋_GB2312" w:hint="eastAsia"/>
                <w:bCs w:val="0"/>
                <w:color w:val="000000"/>
                <w:kern w:val="2"/>
                <w:szCs w:val="24"/>
              </w:rPr>
              <w:t>展现</w:t>
            </w:r>
            <w:r>
              <w:rPr>
                <w:rFonts w:ascii="仿宋_GB2312" w:eastAsia="仿宋_GB2312" w:hAnsi="仿宋_GB2312" w:cs="仿宋_GB2312"/>
                <w:bCs w:val="0"/>
                <w:color w:val="000000"/>
                <w:kern w:val="2"/>
                <w:szCs w:val="24"/>
              </w:rPr>
              <w:t>量、</w:t>
            </w:r>
            <w:r>
              <w:rPr>
                <w:rFonts w:ascii="仿宋_GB2312" w:eastAsia="仿宋_GB2312" w:hAnsi="仿宋_GB2312" w:cs="仿宋_GB2312" w:hint="eastAsia"/>
                <w:bCs w:val="0"/>
                <w:color w:val="000000"/>
                <w:kern w:val="2"/>
                <w:szCs w:val="24"/>
              </w:rPr>
              <w:t>点击</w:t>
            </w:r>
            <w:r>
              <w:rPr>
                <w:rFonts w:ascii="仿宋_GB2312" w:eastAsia="仿宋_GB2312" w:hAnsi="仿宋_GB2312" w:cs="仿宋_GB2312"/>
                <w:bCs w:val="0"/>
                <w:color w:val="000000"/>
                <w:kern w:val="2"/>
                <w:szCs w:val="24"/>
              </w:rPr>
              <w:t>量、</w:t>
            </w:r>
            <w:proofErr w:type="gramStart"/>
            <w:r>
              <w:rPr>
                <w:rFonts w:ascii="仿宋_GB2312" w:eastAsia="仿宋_GB2312" w:hAnsi="仿宋_GB2312" w:cs="仿宋_GB2312" w:hint="eastAsia"/>
                <w:bCs w:val="0"/>
                <w:color w:val="000000"/>
                <w:kern w:val="2"/>
                <w:szCs w:val="24"/>
              </w:rPr>
              <w:t>加购量</w:t>
            </w:r>
            <w:proofErr w:type="gramEnd"/>
            <w:r>
              <w:rPr>
                <w:rFonts w:ascii="仿宋_GB2312" w:eastAsia="仿宋_GB2312" w:hAnsi="仿宋_GB2312" w:cs="仿宋_GB2312"/>
                <w:bCs w:val="0"/>
                <w:color w:val="000000"/>
                <w:kern w:val="2"/>
                <w:szCs w:val="24"/>
              </w:rPr>
              <w:t>、</w:t>
            </w:r>
            <w:r>
              <w:rPr>
                <w:rFonts w:ascii="仿宋_GB2312" w:eastAsia="仿宋_GB2312" w:hAnsi="仿宋_GB2312" w:cs="仿宋_GB2312" w:hint="eastAsia"/>
                <w:bCs w:val="0"/>
                <w:color w:val="000000"/>
                <w:kern w:val="2"/>
                <w:szCs w:val="24"/>
              </w:rPr>
              <w:t>销量、</w:t>
            </w:r>
            <w:r>
              <w:rPr>
                <w:rFonts w:ascii="仿宋_GB2312" w:eastAsia="仿宋_GB2312" w:hAnsi="仿宋_GB2312" w:cs="仿宋_GB2312"/>
                <w:bCs w:val="0"/>
                <w:color w:val="000000"/>
                <w:kern w:val="2"/>
                <w:szCs w:val="24"/>
              </w:rPr>
              <w:t>平均</w:t>
            </w:r>
            <w:r>
              <w:rPr>
                <w:rFonts w:ascii="仿宋_GB2312" w:eastAsia="仿宋_GB2312" w:hAnsi="仿宋_GB2312" w:cs="仿宋_GB2312" w:hint="eastAsia"/>
                <w:bCs w:val="0"/>
                <w:color w:val="000000"/>
                <w:kern w:val="2"/>
                <w:szCs w:val="24"/>
              </w:rPr>
              <w:t>售价</w:t>
            </w:r>
            <w:r>
              <w:rPr>
                <w:rFonts w:ascii="仿宋_GB2312" w:eastAsia="仿宋_GB2312" w:hAnsi="仿宋_GB2312" w:cs="仿宋_GB2312"/>
                <w:bCs w:val="0"/>
                <w:color w:val="000000"/>
                <w:kern w:val="2"/>
                <w:szCs w:val="24"/>
              </w:rPr>
              <w:t>、</w:t>
            </w:r>
            <w:r>
              <w:rPr>
                <w:rFonts w:ascii="仿宋_GB2312" w:eastAsia="仿宋_GB2312" w:hAnsi="仿宋_GB2312" w:cs="仿宋_GB2312" w:hint="eastAsia"/>
                <w:bCs w:val="0"/>
                <w:color w:val="000000"/>
                <w:kern w:val="2"/>
                <w:szCs w:val="24"/>
              </w:rPr>
              <w:t>花费</w:t>
            </w:r>
            <w:r>
              <w:rPr>
                <w:rFonts w:ascii="仿宋_GB2312" w:eastAsia="仿宋_GB2312" w:hAnsi="仿宋_GB2312" w:cs="仿宋_GB2312"/>
                <w:bCs w:val="0"/>
                <w:color w:val="000000"/>
                <w:kern w:val="2"/>
                <w:szCs w:val="24"/>
              </w:rPr>
              <w:t>等；</w:t>
            </w:r>
          </w:p>
          <w:p w14:paraId="48643877" w14:textId="77777777" w:rsidR="00036FB1" w:rsidRDefault="00036FB1" w:rsidP="00036FB1">
            <w:pPr>
              <w:pStyle w:val="1"/>
              <w:ind w:firstLineChars="0" w:firstLine="0"/>
              <w:rPr>
                <w:rFonts w:ascii="仿宋_GB2312" w:eastAsia="仿宋_GB2312" w:hAnsi="仿宋_GB2312" w:cs="仿宋_GB2312"/>
                <w:bCs w:val="0"/>
                <w:color w:val="000000"/>
                <w:kern w:val="2"/>
                <w:szCs w:val="24"/>
              </w:rPr>
            </w:pPr>
            <w:r>
              <w:rPr>
                <w:rFonts w:ascii="仿宋_GB2312" w:eastAsia="仿宋_GB2312" w:hAnsi="仿宋_GB2312" w:cs="仿宋_GB2312"/>
                <w:bCs w:val="0"/>
                <w:color w:val="000000"/>
                <w:kern w:val="2"/>
                <w:szCs w:val="24"/>
              </w:rPr>
              <w:t>2.</w:t>
            </w:r>
            <w:r>
              <w:rPr>
                <w:rFonts w:ascii="仿宋_GB2312" w:eastAsia="仿宋_GB2312" w:hAnsi="仿宋_GB2312" w:cs="仿宋_GB2312" w:hint="eastAsia"/>
                <w:bCs w:val="0"/>
                <w:color w:val="000000"/>
                <w:kern w:val="2"/>
                <w:szCs w:val="24"/>
              </w:rPr>
              <w:t>应用</w:t>
            </w:r>
            <w:r>
              <w:rPr>
                <w:rFonts w:ascii="仿宋_GB2312" w:eastAsia="仿宋_GB2312" w:hAnsi="仿宋_GB2312" w:cs="仿宋_GB2312"/>
                <w:bCs w:val="0"/>
                <w:color w:val="000000"/>
                <w:kern w:val="2"/>
                <w:szCs w:val="24"/>
              </w:rPr>
              <w:t>BI工具，</w:t>
            </w:r>
            <w:r>
              <w:rPr>
                <w:rFonts w:ascii="仿宋_GB2312" w:eastAsia="仿宋_GB2312" w:hAnsi="仿宋_GB2312" w:cs="仿宋_GB2312" w:hint="eastAsia"/>
                <w:bCs w:val="0"/>
                <w:color w:val="000000"/>
                <w:kern w:val="2"/>
                <w:szCs w:val="24"/>
              </w:rPr>
              <w:t>对SEM</w:t>
            </w:r>
            <w:r>
              <w:rPr>
                <w:rFonts w:ascii="仿宋_GB2312" w:eastAsia="仿宋_GB2312" w:hAnsi="仿宋_GB2312" w:cs="仿宋_GB2312" w:hint="eastAsia"/>
                <w:bCs w:val="0"/>
                <w:color w:val="000000"/>
                <w:kern w:val="2"/>
                <w:szCs w:val="24"/>
              </w:rPr>
              <w:lastRenderedPageBreak/>
              <w:t>流量进行漏斗分析，分析不同环节的转化效果，发掘用户流失最多的环节，同时进一步分析不同投放时段的投放效果，并在答题页中完成作答；</w:t>
            </w:r>
          </w:p>
          <w:p w14:paraId="47D718AD"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color w:val="000000"/>
                <w:kern w:val="2"/>
                <w:sz w:val="24"/>
                <w:szCs w:val="24"/>
                <w:lang w:val="en-US" w:bidi="ar-SA"/>
              </w:rPr>
              <w:t>3.</w:t>
            </w:r>
            <w:r>
              <w:rPr>
                <w:rFonts w:ascii="仿宋_GB2312" w:eastAsia="仿宋_GB2312" w:hAnsi="仿宋_GB2312" w:cs="仿宋_GB2312" w:hint="eastAsia"/>
                <w:color w:val="000000"/>
                <w:kern w:val="2"/>
                <w:sz w:val="24"/>
                <w:szCs w:val="24"/>
                <w:lang w:val="en-US" w:bidi="ar-SA"/>
              </w:rPr>
              <w:t>应用</w:t>
            </w:r>
            <w:r>
              <w:rPr>
                <w:rFonts w:ascii="仿宋_GB2312" w:eastAsia="仿宋_GB2312" w:hAnsi="仿宋_GB2312" w:cs="仿宋_GB2312"/>
                <w:color w:val="000000"/>
                <w:kern w:val="2"/>
                <w:sz w:val="24"/>
                <w:szCs w:val="24"/>
                <w:lang w:val="en-US" w:bidi="ar-SA"/>
              </w:rPr>
              <w:t>BI工具，计算活动周期内，</w:t>
            </w:r>
            <w:r>
              <w:rPr>
                <w:rFonts w:ascii="仿宋_GB2312" w:eastAsia="仿宋_GB2312" w:hAnsi="仿宋_GB2312" w:cs="仿宋_GB2312" w:hint="eastAsia"/>
                <w:color w:val="000000"/>
                <w:kern w:val="2"/>
                <w:sz w:val="24"/>
                <w:szCs w:val="24"/>
                <w:lang w:val="en-US" w:bidi="ar-SA"/>
              </w:rPr>
              <w:t>不同推广组下各商品类型的投入产出比，为下一期推广活动提供优化建议，并在答题页中完成作答</w:t>
            </w:r>
            <w:r>
              <w:rPr>
                <w:rFonts w:ascii="仿宋_GB2312" w:eastAsia="仿宋_GB2312" w:hAnsi="仿宋_GB2312" w:cs="仿宋_GB2312"/>
                <w:color w:val="000000"/>
                <w:kern w:val="2"/>
                <w:sz w:val="24"/>
                <w:szCs w:val="24"/>
                <w:lang w:val="en-US" w:bidi="ar-SA"/>
              </w:rPr>
              <w:t>。</w:t>
            </w:r>
          </w:p>
        </w:tc>
        <w:tc>
          <w:tcPr>
            <w:tcW w:w="1900" w:type="dxa"/>
            <w:vAlign w:val="center"/>
          </w:tcPr>
          <w:p w14:paraId="21DA90D2"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lastRenderedPageBreak/>
              <w:t>1.营销推广数据准备</w:t>
            </w:r>
          </w:p>
          <w:p w14:paraId="58F29850"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2.营销推广数据中商品名称和关键词效果评估及图表展示</w:t>
            </w:r>
          </w:p>
          <w:p w14:paraId="6DCA0E99"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lastRenderedPageBreak/>
              <w:t>3.营销推广数据中商品点击花费、平均点击单价、销售额效果评估及图表展示</w:t>
            </w:r>
          </w:p>
          <w:p w14:paraId="7B9F061B"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p>
        </w:tc>
        <w:tc>
          <w:tcPr>
            <w:tcW w:w="2872" w:type="dxa"/>
            <w:vAlign w:val="center"/>
          </w:tcPr>
          <w:p w14:paraId="1EBA23D6" w14:textId="77777777" w:rsidR="00036FB1" w:rsidRDefault="00036FB1" w:rsidP="0021148E">
            <w:pPr>
              <w:autoSpaceDE/>
              <w:autoSpaceDN/>
              <w:jc w:val="both"/>
              <w:rPr>
                <w:rFonts w:ascii="仿宋_GB2312" w:eastAsia="仿宋_GB2312" w:hAnsi="仿宋_GB2312" w:cs="仿宋_GB2312"/>
                <w:color w:val="000000"/>
                <w:kern w:val="2"/>
                <w:sz w:val="24"/>
                <w:szCs w:val="24"/>
                <w:lang w:bidi="ar-SA"/>
              </w:rPr>
            </w:pPr>
            <w:r>
              <w:rPr>
                <w:rFonts w:ascii="仿宋_GB2312" w:eastAsia="仿宋_GB2312" w:hAnsi="仿宋_GB2312" w:cs="仿宋_GB2312" w:hint="eastAsia"/>
                <w:color w:val="000000"/>
                <w:kern w:val="2"/>
                <w:sz w:val="24"/>
                <w:szCs w:val="24"/>
                <w:lang w:bidi="ar-SA"/>
              </w:rPr>
              <w:lastRenderedPageBreak/>
              <w:t>1.营销推广数据准备正确（20%）</w:t>
            </w:r>
          </w:p>
          <w:p w14:paraId="65FD7D1D" w14:textId="77777777" w:rsidR="00036FB1" w:rsidRDefault="00036FB1" w:rsidP="0021148E">
            <w:pPr>
              <w:autoSpaceDE/>
              <w:autoSpaceDN/>
              <w:jc w:val="both"/>
              <w:rPr>
                <w:rFonts w:ascii="仿宋_GB2312" w:eastAsia="仿宋_GB2312" w:hAnsi="仿宋_GB2312" w:cs="仿宋_GB2312"/>
                <w:color w:val="000000"/>
                <w:kern w:val="2"/>
                <w:sz w:val="24"/>
                <w:szCs w:val="24"/>
                <w:lang w:bidi="ar-SA"/>
              </w:rPr>
            </w:pPr>
            <w:r>
              <w:rPr>
                <w:rFonts w:ascii="仿宋_GB2312" w:eastAsia="仿宋_GB2312" w:hAnsi="仿宋_GB2312" w:cs="仿宋_GB2312" w:hint="eastAsia"/>
                <w:color w:val="000000"/>
                <w:kern w:val="2"/>
                <w:sz w:val="24"/>
                <w:szCs w:val="24"/>
                <w:lang w:bidi="ar-SA"/>
              </w:rPr>
              <w:t>2.营销推广数据中商品名称和关键词效果评估及图表展示正确（40%）</w:t>
            </w:r>
          </w:p>
          <w:p w14:paraId="48B5C077" w14:textId="77777777" w:rsidR="00036FB1" w:rsidRDefault="00036FB1" w:rsidP="0021148E">
            <w:pPr>
              <w:autoSpaceDE/>
              <w:autoSpaceDN/>
              <w:jc w:val="both"/>
              <w:rPr>
                <w:rFonts w:ascii="仿宋_GB2312" w:eastAsia="仿宋_GB2312" w:hAnsi="仿宋_GB2312" w:cs="仿宋_GB2312"/>
                <w:color w:val="000000"/>
                <w:kern w:val="2"/>
                <w:lang w:bidi="ar-SA"/>
              </w:rPr>
            </w:pPr>
            <w:r>
              <w:rPr>
                <w:rFonts w:ascii="仿宋_GB2312" w:eastAsia="仿宋_GB2312" w:hAnsi="仿宋_GB2312" w:cs="仿宋_GB2312" w:hint="eastAsia"/>
                <w:color w:val="000000"/>
                <w:kern w:val="2"/>
                <w:sz w:val="24"/>
                <w:szCs w:val="24"/>
                <w:lang w:bidi="ar-SA"/>
              </w:rPr>
              <w:t>3.营销推广数据中推广组</w:t>
            </w:r>
            <w:r>
              <w:rPr>
                <w:rFonts w:ascii="仿宋_GB2312" w:eastAsia="仿宋_GB2312" w:hAnsi="仿宋_GB2312" w:cs="仿宋_GB2312" w:hint="eastAsia"/>
                <w:color w:val="000000"/>
                <w:kern w:val="2"/>
                <w:sz w:val="24"/>
                <w:szCs w:val="24"/>
                <w:lang w:bidi="ar-SA"/>
              </w:rPr>
              <w:lastRenderedPageBreak/>
              <w:t>转化率效果评估及图表展示正确（40%）</w:t>
            </w:r>
          </w:p>
        </w:tc>
      </w:tr>
      <w:tr w:rsidR="00036FB1" w14:paraId="097AB9DA" w14:textId="77777777" w:rsidTr="0021148E">
        <w:trPr>
          <w:trHeight w:val="567"/>
          <w:jc w:val="center"/>
        </w:trPr>
        <w:tc>
          <w:tcPr>
            <w:tcW w:w="1812" w:type="dxa"/>
            <w:vMerge/>
            <w:vAlign w:val="center"/>
          </w:tcPr>
          <w:p w14:paraId="06E82B22" w14:textId="77777777" w:rsidR="00036FB1" w:rsidRDefault="00036FB1" w:rsidP="0021148E">
            <w:pPr>
              <w:pStyle w:val="2"/>
              <w:adjustRightInd w:val="0"/>
              <w:snapToGrid w:val="0"/>
              <w:spacing w:after="0"/>
              <w:ind w:leftChars="0" w:left="0" w:firstLineChars="0" w:firstLine="0"/>
              <w:jc w:val="center"/>
              <w:rPr>
                <w:rFonts w:eastAsia="仿宋"/>
                <w:b/>
                <w:color w:val="000000"/>
                <w:sz w:val="24"/>
                <w:szCs w:val="24"/>
                <w:lang w:val="en-US"/>
              </w:rPr>
            </w:pPr>
          </w:p>
        </w:tc>
        <w:tc>
          <w:tcPr>
            <w:tcW w:w="1515" w:type="dxa"/>
            <w:vAlign w:val="center"/>
          </w:tcPr>
          <w:p w14:paraId="13CB58D9" w14:textId="77777777" w:rsidR="00036FB1" w:rsidRDefault="00036FB1" w:rsidP="0021148E">
            <w:pPr>
              <w:autoSpaceDN/>
              <w:jc w:val="both"/>
              <w:rPr>
                <w:rFonts w:ascii="仿宋_GB2312" w:eastAsia="仿宋_GB2312" w:hAnsi="仿宋_GB2312" w:cs="仿宋_GB2312"/>
                <w:color w:val="000000"/>
                <w:kern w:val="2"/>
                <w:sz w:val="24"/>
                <w:szCs w:val="24"/>
                <w:lang w:bidi="ar-SA"/>
              </w:rPr>
            </w:pPr>
            <w:proofErr w:type="gramStart"/>
            <w:r>
              <w:rPr>
                <w:rFonts w:ascii="仿宋_GB2312" w:eastAsia="仿宋_GB2312" w:cs="仿宋_GB2312"/>
                <w:color w:val="000000"/>
                <w:kern w:val="2"/>
                <w:sz w:val="24"/>
                <w:szCs w:val="24"/>
                <w:lang w:val="en-US" w:bidi="ar"/>
              </w:rPr>
              <w:t>子任务</w:t>
            </w:r>
            <w:proofErr w:type="gramEnd"/>
            <w:r>
              <w:rPr>
                <w:rFonts w:ascii="仿宋_GB2312" w:eastAsia="仿宋_GB2312" w:cs="仿宋_GB2312" w:hint="eastAsia"/>
                <w:color w:val="000000"/>
                <w:kern w:val="2"/>
                <w:sz w:val="24"/>
                <w:szCs w:val="24"/>
                <w:lang w:val="en-US" w:bidi="ar"/>
              </w:rPr>
              <w:t>2</w:t>
            </w:r>
            <w:r>
              <w:rPr>
                <w:rFonts w:ascii="仿宋_GB2312" w:eastAsia="仿宋_GB2312" w:cs="仿宋_GB2312"/>
                <w:color w:val="000000"/>
                <w:kern w:val="2"/>
                <w:sz w:val="24"/>
                <w:szCs w:val="24"/>
                <w:lang w:val="en-US" w:bidi="ar"/>
              </w:rPr>
              <w:t>-4</w:t>
            </w:r>
            <w:r>
              <w:rPr>
                <w:rFonts w:ascii="仿宋_GB2312" w:eastAsia="仿宋_GB2312" w:cs="仿宋_GB2312" w:hint="eastAsia"/>
                <w:color w:val="000000"/>
                <w:kern w:val="2"/>
                <w:sz w:val="24"/>
                <w:szCs w:val="24"/>
                <w:lang w:val="en-US" w:bidi="ar"/>
              </w:rPr>
              <w:t>客户数据分析</w:t>
            </w:r>
          </w:p>
        </w:tc>
        <w:tc>
          <w:tcPr>
            <w:tcW w:w="2333" w:type="dxa"/>
            <w:vAlign w:val="center"/>
          </w:tcPr>
          <w:p w14:paraId="7B1C37B9" w14:textId="77777777" w:rsidR="00036FB1" w:rsidRDefault="00036FB1" w:rsidP="0021148E">
            <w:pPr>
              <w:autoSpaceDE/>
              <w:autoSpaceDN/>
              <w:jc w:val="both"/>
              <w:rPr>
                <w:sz w:val="24"/>
                <w:szCs w:val="24"/>
                <w:lang w:val="en-US"/>
              </w:rPr>
            </w:pPr>
            <w:r>
              <w:rPr>
                <w:rFonts w:hint="eastAsia"/>
                <w:sz w:val="24"/>
                <w:szCs w:val="24"/>
                <w:lang w:val="en-US"/>
              </w:rPr>
              <w:t>随着菲特母婴服装公司数字化转型的推进，商务数据分析部门试图通过分析会员结构，来了解会员的购买偏好和行为特点，及时调整和优化营销策略，提高营销效果和ROI。现需要商务数据分析人员运用BI工具，从历史订单数据中，分析商品销售额、会员编号、商品类型等</w:t>
            </w:r>
            <w:r>
              <w:rPr>
                <w:rFonts w:hint="eastAsia"/>
                <w:sz w:val="24"/>
                <w:szCs w:val="24"/>
                <w:lang w:val="en-US"/>
              </w:rPr>
              <w:lastRenderedPageBreak/>
              <w:t>数据，进行</w:t>
            </w:r>
            <w:proofErr w:type="gramStart"/>
            <w:r>
              <w:rPr>
                <w:rFonts w:hint="eastAsia"/>
                <w:sz w:val="24"/>
                <w:szCs w:val="24"/>
                <w:lang w:val="en-US"/>
              </w:rPr>
              <w:t>各特征</w:t>
            </w:r>
            <w:proofErr w:type="gramEnd"/>
            <w:r>
              <w:rPr>
                <w:rFonts w:hint="eastAsia"/>
                <w:sz w:val="24"/>
                <w:szCs w:val="24"/>
                <w:lang w:val="en-US"/>
              </w:rPr>
              <w:t>会员群体表现对比分析，以帮助企业更好地了解客户的消费能力和价值，提高销售额和利润率。</w:t>
            </w:r>
          </w:p>
        </w:tc>
        <w:tc>
          <w:tcPr>
            <w:tcW w:w="2866" w:type="dxa"/>
            <w:vAlign w:val="center"/>
          </w:tcPr>
          <w:p w14:paraId="0492AB92" w14:textId="77777777" w:rsidR="00036FB1" w:rsidRDefault="00036FB1" w:rsidP="0021148E">
            <w:pPr>
              <w:autoSpaceDE/>
              <w:autoSpaceDN/>
              <w:jc w:val="both"/>
              <w:rPr>
                <w:rFonts w:ascii="仿宋_GB2312" w:eastAsia="仿宋_GB2312" w:hAnsi="仿宋_GB2312" w:cs="仿宋_GB2312"/>
                <w:color w:val="000000"/>
                <w:kern w:val="2"/>
                <w:sz w:val="24"/>
                <w:szCs w:val="24"/>
                <w:lang w:bidi="ar-SA"/>
              </w:rPr>
            </w:pPr>
            <w:r>
              <w:rPr>
                <w:rFonts w:ascii="仿宋_GB2312" w:eastAsia="仿宋_GB2312" w:hAnsi="仿宋_GB2312" w:cs="仿宋_GB2312" w:hint="eastAsia"/>
                <w:color w:val="000000"/>
                <w:kern w:val="2"/>
                <w:sz w:val="24"/>
                <w:szCs w:val="24"/>
                <w:lang w:bidi="ar-SA"/>
              </w:rPr>
              <w:lastRenderedPageBreak/>
              <w:t>1.</w:t>
            </w:r>
            <w:r>
              <w:rPr>
                <w:rFonts w:ascii="仿宋_GB2312" w:eastAsia="仿宋_GB2312" w:hAnsi="仿宋_GB2312" w:cs="仿宋_GB2312" w:hint="eastAsia"/>
                <w:color w:val="000000"/>
                <w:kern w:val="2"/>
                <w:sz w:val="24"/>
                <w:szCs w:val="24"/>
                <w:lang w:val="en-US" w:bidi="ar-SA"/>
              </w:rPr>
              <w:t>应用BI工具，</w:t>
            </w:r>
            <w:r>
              <w:rPr>
                <w:rFonts w:ascii="仿宋_GB2312" w:eastAsia="仿宋_GB2312" w:hAnsi="仿宋_GB2312" w:cs="仿宋_GB2312" w:hint="eastAsia"/>
                <w:color w:val="000000"/>
                <w:kern w:val="2"/>
                <w:sz w:val="24"/>
                <w:szCs w:val="24"/>
                <w:lang w:bidi="ar-SA"/>
              </w:rPr>
              <w:t>准备</w:t>
            </w:r>
            <w:r>
              <w:rPr>
                <w:rFonts w:ascii="仿宋_GB2312" w:eastAsia="仿宋_GB2312" w:hAnsi="仿宋_GB2312" w:cs="仿宋_GB2312" w:hint="eastAsia"/>
                <w:color w:val="000000"/>
                <w:kern w:val="2"/>
                <w:sz w:val="24"/>
                <w:szCs w:val="24"/>
                <w:lang w:val="en-US" w:bidi="ar-SA"/>
              </w:rPr>
              <w:t>近五年（2018年-2022年）的历史订单信息、客户信息</w:t>
            </w:r>
            <w:r>
              <w:rPr>
                <w:rFonts w:ascii="仿宋_GB2312" w:eastAsia="仿宋_GB2312" w:hAnsi="仿宋_GB2312" w:cs="仿宋_GB2312" w:hint="eastAsia"/>
                <w:color w:val="000000"/>
                <w:kern w:val="2"/>
                <w:sz w:val="24"/>
                <w:szCs w:val="24"/>
                <w:lang w:bidi="ar-SA"/>
              </w:rPr>
              <w:t>等数据；</w:t>
            </w:r>
          </w:p>
          <w:p w14:paraId="09CCC128"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2.应用BI工具，结合历史订单数据及会员信息表，统计不同区域中不同商品类型的消费会员数量，分析不同区域会员群体购物偏好，并在答题页中完成作答；</w:t>
            </w:r>
          </w:p>
          <w:p w14:paraId="0F1AC917"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3.进一步根据性别、年龄等维度统计会员收入及消费情况，构建数据模型完</w:t>
            </w:r>
            <w:r>
              <w:rPr>
                <w:rFonts w:ascii="仿宋_GB2312" w:eastAsia="仿宋_GB2312" w:hAnsi="仿宋_GB2312" w:cs="仿宋_GB2312" w:hint="eastAsia"/>
                <w:color w:val="000000"/>
                <w:kern w:val="2"/>
                <w:sz w:val="24"/>
                <w:szCs w:val="24"/>
                <w:lang w:val="en-US" w:bidi="ar-SA"/>
              </w:rPr>
              <w:lastRenderedPageBreak/>
              <w:t>成会员人群画像分析，并在答题页中完成作答。</w:t>
            </w:r>
          </w:p>
        </w:tc>
        <w:tc>
          <w:tcPr>
            <w:tcW w:w="1900" w:type="dxa"/>
            <w:vAlign w:val="center"/>
          </w:tcPr>
          <w:p w14:paraId="11A13B9E"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bidi="ar-SA"/>
              </w:rPr>
              <w:lastRenderedPageBreak/>
              <w:t>1.</w:t>
            </w:r>
            <w:r>
              <w:rPr>
                <w:rFonts w:ascii="仿宋_GB2312" w:eastAsia="仿宋_GB2312" w:hAnsi="仿宋_GB2312" w:cs="仿宋_GB2312" w:hint="eastAsia"/>
                <w:color w:val="000000"/>
                <w:kern w:val="2"/>
                <w:sz w:val="24"/>
                <w:szCs w:val="24"/>
                <w:lang w:val="en-US" w:bidi="ar-SA"/>
              </w:rPr>
              <w:t>客户数据处理</w:t>
            </w:r>
          </w:p>
          <w:p w14:paraId="7178E214"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bidi="ar-SA"/>
              </w:rPr>
              <w:t>2.客户群体表现对比</w:t>
            </w:r>
            <w:r>
              <w:rPr>
                <w:rFonts w:ascii="仿宋_GB2312" w:eastAsia="仿宋_GB2312" w:hAnsi="仿宋_GB2312" w:cs="仿宋_GB2312" w:hint="eastAsia"/>
                <w:color w:val="000000"/>
                <w:kern w:val="2"/>
                <w:sz w:val="24"/>
                <w:szCs w:val="24"/>
                <w:lang w:val="en-US" w:bidi="ar-SA"/>
              </w:rPr>
              <w:t>分析</w:t>
            </w:r>
          </w:p>
          <w:p w14:paraId="4586169F"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bidi="ar-SA"/>
              </w:rPr>
              <w:t>3.客户群体折扣</w:t>
            </w:r>
            <w:proofErr w:type="gramStart"/>
            <w:r>
              <w:rPr>
                <w:rFonts w:ascii="仿宋_GB2312" w:eastAsia="仿宋_GB2312" w:hAnsi="仿宋_GB2312" w:cs="仿宋_GB2312" w:hint="eastAsia"/>
                <w:color w:val="000000"/>
                <w:kern w:val="2"/>
                <w:sz w:val="24"/>
                <w:szCs w:val="24"/>
                <w:lang w:bidi="ar-SA"/>
              </w:rPr>
              <w:t>优惠占比</w:t>
            </w:r>
            <w:r>
              <w:rPr>
                <w:rFonts w:ascii="仿宋_GB2312" w:eastAsia="仿宋_GB2312" w:hAnsi="仿宋_GB2312" w:cs="仿宋_GB2312" w:hint="eastAsia"/>
                <w:color w:val="000000"/>
                <w:kern w:val="2"/>
                <w:sz w:val="24"/>
                <w:szCs w:val="24"/>
                <w:lang w:val="en-US" w:bidi="ar-SA"/>
              </w:rPr>
              <w:t>分析</w:t>
            </w:r>
            <w:proofErr w:type="gramEnd"/>
          </w:p>
        </w:tc>
        <w:tc>
          <w:tcPr>
            <w:tcW w:w="2872" w:type="dxa"/>
            <w:vAlign w:val="center"/>
          </w:tcPr>
          <w:p w14:paraId="441EA741"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1.客户数据准备正确（20%）</w:t>
            </w:r>
          </w:p>
          <w:p w14:paraId="67034C1E"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2.客户群体表现对比图表呈现正确（40%）</w:t>
            </w:r>
          </w:p>
          <w:p w14:paraId="048BFD22"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3.客户群体折扣</w:t>
            </w:r>
            <w:proofErr w:type="gramStart"/>
            <w:r>
              <w:rPr>
                <w:rFonts w:ascii="仿宋_GB2312" w:eastAsia="仿宋_GB2312" w:hAnsi="仿宋_GB2312" w:cs="仿宋_GB2312" w:hint="eastAsia"/>
                <w:color w:val="000000"/>
                <w:kern w:val="2"/>
                <w:sz w:val="24"/>
                <w:szCs w:val="24"/>
                <w:lang w:val="en-US" w:bidi="ar-SA"/>
              </w:rPr>
              <w:t>优惠占</w:t>
            </w:r>
            <w:proofErr w:type="gramEnd"/>
            <w:r>
              <w:rPr>
                <w:rFonts w:ascii="仿宋_GB2312" w:eastAsia="仿宋_GB2312" w:hAnsi="仿宋_GB2312" w:cs="仿宋_GB2312" w:hint="eastAsia"/>
                <w:color w:val="000000"/>
                <w:kern w:val="2"/>
                <w:sz w:val="24"/>
                <w:szCs w:val="24"/>
                <w:lang w:val="en-US" w:bidi="ar-SA"/>
              </w:rPr>
              <w:t>比图表呈现正确（40%）</w:t>
            </w:r>
          </w:p>
        </w:tc>
      </w:tr>
      <w:tr w:rsidR="00036FB1" w14:paraId="6C3A0FD8" w14:textId="77777777" w:rsidTr="0021148E">
        <w:trPr>
          <w:trHeight w:val="567"/>
          <w:jc w:val="center"/>
        </w:trPr>
        <w:tc>
          <w:tcPr>
            <w:tcW w:w="1812" w:type="dxa"/>
            <w:vMerge/>
            <w:vAlign w:val="center"/>
          </w:tcPr>
          <w:p w14:paraId="44389206" w14:textId="77777777" w:rsidR="00036FB1" w:rsidRDefault="00036FB1" w:rsidP="0021148E">
            <w:pPr>
              <w:pStyle w:val="2"/>
              <w:adjustRightInd w:val="0"/>
              <w:snapToGrid w:val="0"/>
              <w:spacing w:after="0"/>
              <w:ind w:leftChars="0" w:left="0" w:firstLineChars="0" w:firstLine="0"/>
              <w:jc w:val="center"/>
              <w:rPr>
                <w:rFonts w:eastAsia="仿宋"/>
                <w:b/>
                <w:color w:val="000000"/>
                <w:sz w:val="24"/>
                <w:szCs w:val="24"/>
                <w:lang w:val="en-US"/>
              </w:rPr>
            </w:pPr>
          </w:p>
        </w:tc>
        <w:tc>
          <w:tcPr>
            <w:tcW w:w="1515" w:type="dxa"/>
            <w:vAlign w:val="center"/>
          </w:tcPr>
          <w:p w14:paraId="4946C200" w14:textId="77777777" w:rsidR="00036FB1" w:rsidRDefault="00036FB1" w:rsidP="0021148E">
            <w:pPr>
              <w:autoSpaceDN/>
              <w:jc w:val="both"/>
              <w:rPr>
                <w:rFonts w:ascii="仿宋_GB2312" w:eastAsia="仿宋_GB2312" w:cs="仿宋_GB2312"/>
                <w:color w:val="000000"/>
                <w:kern w:val="2"/>
                <w:sz w:val="24"/>
                <w:szCs w:val="24"/>
                <w:lang w:val="en-US" w:bidi="ar"/>
              </w:rPr>
            </w:pPr>
            <w:proofErr w:type="gramStart"/>
            <w:r>
              <w:rPr>
                <w:rFonts w:ascii="仿宋_GB2312" w:eastAsia="仿宋_GB2312" w:cs="仿宋_GB2312" w:hint="eastAsia"/>
                <w:color w:val="000000"/>
                <w:kern w:val="2"/>
                <w:sz w:val="24"/>
                <w:szCs w:val="24"/>
                <w:lang w:val="en-US" w:bidi="ar"/>
              </w:rPr>
              <w:t>子任务</w:t>
            </w:r>
            <w:proofErr w:type="gramEnd"/>
            <w:r>
              <w:rPr>
                <w:rFonts w:ascii="仿宋_GB2312" w:eastAsia="仿宋_GB2312" w:cs="仿宋_GB2312" w:hint="eastAsia"/>
                <w:color w:val="000000"/>
                <w:kern w:val="2"/>
                <w:sz w:val="24"/>
                <w:szCs w:val="24"/>
                <w:lang w:val="en-US" w:bidi="ar"/>
              </w:rPr>
              <w:t>2-5供应链数据分析</w:t>
            </w:r>
          </w:p>
        </w:tc>
        <w:tc>
          <w:tcPr>
            <w:tcW w:w="2333" w:type="dxa"/>
            <w:vAlign w:val="center"/>
          </w:tcPr>
          <w:p w14:paraId="3A8D6154" w14:textId="77777777" w:rsidR="00036FB1" w:rsidRDefault="00036FB1" w:rsidP="0021148E">
            <w:pPr>
              <w:autoSpaceDE/>
              <w:autoSpaceDN/>
              <w:jc w:val="both"/>
              <w:rPr>
                <w:rFonts w:ascii="仿宋_GB2312" w:eastAsia="仿宋_GB2312" w:hAnsi="Times New Roman" w:cs="仿宋_GB2312"/>
                <w:color w:val="000000"/>
                <w:kern w:val="2"/>
                <w:sz w:val="24"/>
                <w:szCs w:val="24"/>
                <w:lang w:val="en-US" w:bidi="ar"/>
              </w:rPr>
            </w:pPr>
            <w:r>
              <w:rPr>
                <w:rFonts w:ascii="仿宋_GB2312" w:eastAsia="仿宋_GB2312" w:hAnsi="Times New Roman" w:cs="仿宋_GB2312" w:hint="eastAsia"/>
                <w:color w:val="000000"/>
                <w:kern w:val="2"/>
                <w:sz w:val="24"/>
                <w:szCs w:val="24"/>
                <w:lang w:val="en-US" w:bidi="ar"/>
              </w:rPr>
              <w:t>菲特母婴服装公司为降低成本、迅速占领市场，计划进行供应商优化，提高商品采购质量，现需要商务数据分析部门全面进行商品供应商评价。结合公司供应商报价表、采购订单信息、采购交货信息等数据，运用Excel函数统计各类母婴童装需求数量、实际入库数量等数据，并计算订单变化接受率、交货周期变化，生成采购供货及时性分析表，进行质量评价风险程度标识，进行多期数据对比</w:t>
            </w:r>
            <w:r>
              <w:rPr>
                <w:rFonts w:ascii="仿宋_GB2312" w:eastAsia="仿宋_GB2312" w:hAnsi="Times New Roman" w:cs="仿宋_GB2312" w:hint="eastAsia"/>
                <w:color w:val="000000"/>
                <w:kern w:val="2"/>
                <w:sz w:val="24"/>
                <w:szCs w:val="24"/>
                <w:lang w:val="en-US" w:bidi="ar"/>
              </w:rPr>
              <w:lastRenderedPageBreak/>
              <w:t>分析，通过提高商品采购质量，迅速占领市场。</w:t>
            </w:r>
          </w:p>
          <w:p w14:paraId="5CDB997F" w14:textId="77777777" w:rsidR="00036FB1" w:rsidRDefault="00036FB1" w:rsidP="00036FB1">
            <w:pPr>
              <w:pStyle w:val="1"/>
              <w:ind w:firstLineChars="0" w:firstLine="0"/>
              <w:rPr>
                <w:rFonts w:ascii="仿宋_GB2312" w:eastAsia="仿宋_GB2312" w:hAnsi="Times New Roman" w:cs="仿宋_GB2312"/>
                <w:bCs w:val="0"/>
                <w:color w:val="000000"/>
                <w:kern w:val="2"/>
                <w:szCs w:val="24"/>
                <w:lang w:bidi="ar"/>
              </w:rPr>
            </w:pPr>
            <w:r>
              <w:rPr>
                <w:rFonts w:ascii="仿宋_GB2312" w:eastAsia="仿宋_GB2312" w:hAnsi="Times New Roman" w:cs="仿宋_GB2312" w:hint="eastAsia"/>
                <w:bCs w:val="0"/>
                <w:color w:val="000000"/>
                <w:kern w:val="2"/>
                <w:szCs w:val="24"/>
                <w:lang w:bidi="ar"/>
              </w:rPr>
              <w:t>说明：</w:t>
            </w:r>
          </w:p>
          <w:p w14:paraId="6F9C9000" w14:textId="77777777" w:rsidR="00036FB1" w:rsidRDefault="00036FB1" w:rsidP="00036FB1">
            <w:pPr>
              <w:pStyle w:val="1"/>
              <w:ind w:firstLineChars="0"/>
              <w:rPr>
                <w:rFonts w:ascii="仿宋_GB2312" w:eastAsia="仿宋_GB2312" w:hAnsi="Times New Roman" w:cs="仿宋_GB2312"/>
                <w:bCs w:val="0"/>
                <w:color w:val="000000"/>
                <w:kern w:val="2"/>
                <w:szCs w:val="24"/>
                <w:lang w:bidi="ar"/>
              </w:rPr>
            </w:pPr>
            <w:r>
              <w:rPr>
                <w:rFonts w:ascii="仿宋_GB2312" w:eastAsia="仿宋_GB2312" w:hAnsi="Times New Roman" w:cs="仿宋_GB2312" w:hint="eastAsia"/>
                <w:bCs w:val="0"/>
                <w:color w:val="000000"/>
                <w:kern w:val="2"/>
                <w:szCs w:val="24"/>
                <w:lang w:bidi="ar"/>
              </w:rPr>
              <w:t>订单变化接受率=(实际订单的交货数量-订单原定的交货数）/订单原定的交货数*100%</w:t>
            </w:r>
          </w:p>
          <w:p w14:paraId="644D3B4C" w14:textId="77777777" w:rsidR="00036FB1" w:rsidRDefault="00036FB1" w:rsidP="00036FB1">
            <w:pPr>
              <w:pStyle w:val="1"/>
              <w:rPr>
                <w:rFonts w:ascii="仿宋_GB2312" w:eastAsia="仿宋_GB2312" w:hAnsi="Times New Roman" w:cs="仿宋_GB2312"/>
                <w:bCs w:val="0"/>
                <w:color w:val="000000"/>
                <w:kern w:val="2"/>
                <w:szCs w:val="24"/>
                <w:lang w:bidi="ar"/>
              </w:rPr>
            </w:pPr>
            <w:r>
              <w:rPr>
                <w:rFonts w:ascii="仿宋_GB2312" w:eastAsia="仿宋_GB2312" w:hAnsi="Times New Roman" w:cs="仿宋_GB2312" w:hint="eastAsia"/>
                <w:bCs w:val="0"/>
                <w:color w:val="000000"/>
                <w:kern w:val="2"/>
                <w:szCs w:val="24"/>
                <w:lang w:bidi="ar"/>
              </w:rPr>
              <w:t>交货周期变化(天)=采购入库日期-预计交货日期</w:t>
            </w:r>
          </w:p>
          <w:p w14:paraId="01E8B0A6" w14:textId="77777777" w:rsidR="00036FB1" w:rsidRDefault="00036FB1" w:rsidP="00036FB1">
            <w:pPr>
              <w:pStyle w:val="1"/>
              <w:rPr>
                <w:rFonts w:ascii="仿宋_GB2312" w:eastAsia="仿宋_GB2312" w:hAnsi="Times New Roman" w:cs="仿宋_GB2312"/>
                <w:bCs w:val="0"/>
                <w:color w:val="000000"/>
                <w:kern w:val="2"/>
                <w:szCs w:val="24"/>
                <w:lang w:bidi="ar"/>
              </w:rPr>
            </w:pPr>
            <w:r>
              <w:rPr>
                <w:rFonts w:ascii="仿宋_GB2312" w:eastAsia="仿宋_GB2312" w:hAnsi="Times New Roman" w:cs="仿宋_GB2312" w:hint="eastAsia"/>
                <w:bCs w:val="0"/>
                <w:color w:val="000000"/>
                <w:kern w:val="2"/>
                <w:szCs w:val="24"/>
                <w:lang w:bidi="ar"/>
              </w:rPr>
              <w:t>订单接受率变化幅度=本期订单变化接受率-上期订单变化接受率</w:t>
            </w:r>
          </w:p>
          <w:p w14:paraId="2509040C" w14:textId="15D0BE9A" w:rsidR="00036FB1" w:rsidRDefault="00036FB1" w:rsidP="00036FB1">
            <w:pPr>
              <w:pStyle w:val="1"/>
              <w:rPr>
                <w:rFonts w:ascii="仿宋_GB2312" w:eastAsia="仿宋_GB2312" w:hAnsi="Times New Roman" w:cs="仿宋_GB2312"/>
                <w:bCs w:val="0"/>
                <w:color w:val="000000"/>
                <w:kern w:val="2"/>
                <w:szCs w:val="24"/>
                <w:lang w:bidi="ar"/>
              </w:rPr>
            </w:pPr>
            <w:r>
              <w:rPr>
                <w:rFonts w:ascii="仿宋_GB2312" w:eastAsia="仿宋_GB2312" w:hAnsi="Times New Roman" w:cs="仿宋_GB2312" w:hint="eastAsia"/>
                <w:bCs w:val="0"/>
                <w:color w:val="000000"/>
                <w:kern w:val="2"/>
                <w:szCs w:val="24"/>
                <w:lang w:bidi="ar"/>
              </w:rPr>
              <w:t>交货周期变化幅度=本期交货周期变化-上期交货周期变化</w:t>
            </w:r>
          </w:p>
          <w:p w14:paraId="65ED1434" w14:textId="77777777" w:rsidR="00036FB1" w:rsidRDefault="00036FB1" w:rsidP="00036FB1">
            <w:pPr>
              <w:pStyle w:val="1"/>
              <w:ind w:firstLineChars="0" w:firstLine="0"/>
              <w:rPr>
                <w:rFonts w:ascii="仿宋_GB2312" w:eastAsia="仿宋_GB2312" w:hAnsi="Times New Roman" w:cs="仿宋_GB2312"/>
                <w:bCs w:val="0"/>
                <w:color w:val="000000"/>
                <w:kern w:val="2"/>
                <w:szCs w:val="24"/>
                <w:lang w:bidi="ar"/>
              </w:rPr>
            </w:pPr>
            <w:r>
              <w:rPr>
                <w:rFonts w:ascii="仿宋_GB2312" w:eastAsia="仿宋_GB2312" w:hAnsi="Times New Roman" w:cs="仿宋_GB2312" w:hint="eastAsia"/>
                <w:bCs w:val="0"/>
                <w:color w:val="000000"/>
                <w:kern w:val="2"/>
                <w:szCs w:val="24"/>
                <w:lang w:bidi="ar"/>
              </w:rPr>
              <w:t>本题设定：</w:t>
            </w:r>
          </w:p>
          <w:p w14:paraId="7E61AEA9" w14:textId="0E600C9E" w:rsidR="00036FB1" w:rsidRDefault="00036FB1" w:rsidP="0021148E">
            <w:pPr>
              <w:autoSpaceDE/>
              <w:autoSpaceDN/>
              <w:jc w:val="both"/>
              <w:rPr>
                <w:rFonts w:ascii="仿宋_GB2312" w:eastAsia="仿宋_GB2312" w:hAnsi="Times New Roman" w:cs="仿宋_GB2312"/>
                <w:color w:val="000000"/>
                <w:kern w:val="2"/>
                <w:sz w:val="24"/>
                <w:szCs w:val="24"/>
                <w:lang w:val="en-US" w:bidi="ar"/>
              </w:rPr>
            </w:pPr>
            <w:r>
              <w:rPr>
                <w:rFonts w:ascii="仿宋_GB2312" w:eastAsia="仿宋_GB2312" w:hAnsi="Times New Roman" w:cs="仿宋_GB2312" w:hint="eastAsia"/>
                <w:color w:val="000000"/>
                <w:kern w:val="2"/>
                <w:sz w:val="24"/>
                <w:szCs w:val="24"/>
                <w:lang w:val="en-US" w:bidi="ar"/>
              </w:rPr>
              <w:t>订单原定的采购数=需求数量</w:t>
            </w:r>
          </w:p>
          <w:p w14:paraId="04768661" w14:textId="77777777" w:rsidR="00036FB1" w:rsidRDefault="00036FB1" w:rsidP="00036FB1">
            <w:pPr>
              <w:pStyle w:val="1"/>
              <w:ind w:firstLineChars="0" w:firstLine="0"/>
              <w:rPr>
                <w:szCs w:val="24"/>
              </w:rPr>
            </w:pPr>
            <w:r>
              <w:rPr>
                <w:rFonts w:ascii="仿宋_GB2312" w:eastAsia="仿宋_GB2312" w:hAnsi="Times New Roman" w:cs="仿宋_GB2312" w:hint="eastAsia"/>
                <w:bCs w:val="0"/>
                <w:color w:val="000000"/>
                <w:kern w:val="2"/>
                <w:szCs w:val="24"/>
                <w:lang w:bidi="ar"/>
              </w:rPr>
              <w:t>要求：计算过程使用函数完成数据处理并作答，否则不得</w:t>
            </w:r>
            <w:r>
              <w:rPr>
                <w:rFonts w:ascii="仿宋_GB2312" w:eastAsia="仿宋_GB2312" w:hAnsi="Times New Roman" w:cs="仿宋_GB2312" w:hint="eastAsia"/>
                <w:bCs w:val="0"/>
                <w:color w:val="000000"/>
                <w:kern w:val="2"/>
                <w:szCs w:val="24"/>
                <w:lang w:bidi="ar"/>
              </w:rPr>
              <w:lastRenderedPageBreak/>
              <w:t>分。</w:t>
            </w:r>
          </w:p>
        </w:tc>
        <w:tc>
          <w:tcPr>
            <w:tcW w:w="2866" w:type="dxa"/>
            <w:vAlign w:val="center"/>
          </w:tcPr>
          <w:p w14:paraId="520DE9D0" w14:textId="77777777" w:rsidR="00036FB1" w:rsidRDefault="00036FB1" w:rsidP="0021148E">
            <w:pPr>
              <w:autoSpaceDE/>
              <w:autoSpaceDN/>
              <w:jc w:val="both"/>
              <w:rPr>
                <w:rFonts w:ascii="仿宋_GB2312" w:eastAsia="仿宋_GB2312" w:hAnsi="仿宋_GB2312" w:cs="仿宋_GB2312"/>
                <w:color w:val="000000"/>
                <w:kern w:val="2"/>
                <w:sz w:val="24"/>
                <w:szCs w:val="24"/>
                <w:lang w:bidi="ar-SA"/>
              </w:rPr>
            </w:pPr>
            <w:r>
              <w:rPr>
                <w:rFonts w:ascii="仿宋_GB2312" w:eastAsia="仿宋_GB2312" w:hAnsi="仿宋_GB2312" w:cs="仿宋_GB2312"/>
                <w:color w:val="000000"/>
                <w:kern w:val="2"/>
                <w:sz w:val="24"/>
                <w:szCs w:val="24"/>
                <w:lang w:bidi="ar-SA"/>
              </w:rPr>
              <w:lastRenderedPageBreak/>
              <w:t>1.统计</w:t>
            </w:r>
            <w:r>
              <w:rPr>
                <w:rFonts w:ascii="仿宋_GB2312" w:eastAsia="仿宋_GB2312" w:hAnsi="仿宋_GB2312" w:cs="仿宋_GB2312" w:hint="eastAsia"/>
                <w:color w:val="000000"/>
                <w:kern w:val="2"/>
                <w:sz w:val="24"/>
                <w:szCs w:val="24"/>
                <w:lang w:bidi="ar-SA"/>
              </w:rPr>
              <w:t>或查询</w:t>
            </w:r>
            <w:r>
              <w:rPr>
                <w:rFonts w:ascii="仿宋_GB2312" w:eastAsia="仿宋_GB2312" w:hAnsi="仿宋_GB2312" w:cs="仿宋_GB2312"/>
                <w:color w:val="000000"/>
                <w:kern w:val="2"/>
                <w:sz w:val="24"/>
                <w:szCs w:val="24"/>
                <w:lang w:bidi="ar-SA"/>
              </w:rPr>
              <w:t>各</w:t>
            </w:r>
            <w:r>
              <w:rPr>
                <w:rFonts w:ascii="仿宋_GB2312" w:eastAsia="仿宋_GB2312" w:hAnsi="仿宋_GB2312" w:cs="仿宋_GB2312" w:hint="eastAsia"/>
                <w:color w:val="000000"/>
                <w:kern w:val="2"/>
                <w:sz w:val="24"/>
                <w:szCs w:val="24"/>
                <w:lang w:bidi="ar-SA"/>
              </w:rPr>
              <w:t>采购订单的需求</w:t>
            </w:r>
            <w:r>
              <w:rPr>
                <w:rFonts w:ascii="仿宋_GB2312" w:eastAsia="仿宋_GB2312" w:hAnsi="仿宋_GB2312" w:cs="仿宋_GB2312"/>
                <w:color w:val="000000"/>
                <w:kern w:val="2"/>
                <w:sz w:val="24"/>
                <w:szCs w:val="24"/>
                <w:lang w:bidi="ar-SA"/>
              </w:rPr>
              <w:t>数量、</w:t>
            </w:r>
            <w:r>
              <w:rPr>
                <w:rFonts w:ascii="仿宋_GB2312" w:eastAsia="仿宋_GB2312" w:hAnsi="仿宋_GB2312" w:cs="仿宋_GB2312" w:hint="eastAsia"/>
                <w:color w:val="000000"/>
                <w:kern w:val="2"/>
                <w:sz w:val="24"/>
                <w:szCs w:val="24"/>
                <w:lang w:bidi="ar-SA"/>
              </w:rPr>
              <w:t>实际入库数量、预计交货日期、采购入库日期</w:t>
            </w:r>
            <w:r>
              <w:rPr>
                <w:rFonts w:ascii="仿宋_GB2312" w:eastAsia="仿宋_GB2312" w:hAnsi="仿宋_GB2312" w:cs="仿宋_GB2312"/>
                <w:color w:val="000000"/>
                <w:kern w:val="2"/>
                <w:sz w:val="24"/>
                <w:szCs w:val="24"/>
                <w:lang w:bidi="ar-SA"/>
              </w:rPr>
              <w:t>，</w:t>
            </w:r>
            <w:r>
              <w:rPr>
                <w:rFonts w:ascii="仿宋_GB2312" w:eastAsia="仿宋_GB2312" w:hAnsi="仿宋_GB2312" w:cs="仿宋_GB2312" w:hint="eastAsia"/>
                <w:color w:val="000000"/>
                <w:kern w:val="2"/>
                <w:sz w:val="24"/>
                <w:szCs w:val="24"/>
                <w:lang w:val="en-US" w:bidi="ar-SA"/>
              </w:rPr>
              <w:t>并</w:t>
            </w:r>
            <w:r>
              <w:rPr>
                <w:rFonts w:ascii="仿宋_GB2312" w:eastAsia="仿宋_GB2312" w:hAnsi="仿宋_GB2312" w:cs="仿宋_GB2312" w:hint="eastAsia"/>
                <w:color w:val="000000"/>
                <w:kern w:val="2"/>
                <w:sz w:val="24"/>
                <w:szCs w:val="24"/>
                <w:lang w:bidi="ar-SA"/>
              </w:rPr>
              <w:t>填入“采购供货及时性分析表”</w:t>
            </w:r>
            <w:r>
              <w:rPr>
                <w:rFonts w:ascii="仿宋_GB2312" w:eastAsia="仿宋_GB2312" w:hAnsi="仿宋_GB2312" w:cs="仿宋_GB2312"/>
                <w:color w:val="000000"/>
                <w:kern w:val="2"/>
                <w:sz w:val="24"/>
                <w:szCs w:val="24"/>
                <w:lang w:bidi="ar-SA"/>
              </w:rPr>
              <w:t>；</w:t>
            </w:r>
          </w:p>
          <w:p w14:paraId="7ACFC1B3" w14:textId="77777777" w:rsidR="00036FB1" w:rsidRDefault="00036FB1" w:rsidP="0021148E">
            <w:pPr>
              <w:autoSpaceDE/>
              <w:autoSpaceDN/>
              <w:jc w:val="both"/>
              <w:rPr>
                <w:rFonts w:ascii="仿宋_GB2312" w:eastAsia="仿宋_GB2312" w:hAnsi="仿宋_GB2312" w:cs="仿宋_GB2312"/>
                <w:color w:val="000000"/>
                <w:kern w:val="2"/>
                <w:sz w:val="24"/>
                <w:szCs w:val="24"/>
                <w:lang w:bidi="ar-SA"/>
              </w:rPr>
            </w:pPr>
            <w:r>
              <w:rPr>
                <w:rFonts w:ascii="仿宋_GB2312" w:eastAsia="仿宋_GB2312" w:hAnsi="仿宋_GB2312" w:cs="仿宋_GB2312"/>
                <w:color w:val="000000"/>
                <w:kern w:val="2"/>
                <w:sz w:val="24"/>
                <w:szCs w:val="24"/>
                <w:lang w:bidi="ar-SA"/>
              </w:rPr>
              <w:t>2.按采购</w:t>
            </w:r>
            <w:r>
              <w:rPr>
                <w:rFonts w:ascii="仿宋_GB2312" w:eastAsia="仿宋_GB2312" w:hAnsi="仿宋_GB2312" w:cs="仿宋_GB2312" w:hint="eastAsia"/>
                <w:color w:val="000000"/>
                <w:kern w:val="2"/>
                <w:sz w:val="24"/>
                <w:szCs w:val="24"/>
                <w:lang w:bidi="ar-SA"/>
              </w:rPr>
              <w:t>编号</w:t>
            </w:r>
            <w:r>
              <w:rPr>
                <w:rFonts w:ascii="仿宋_GB2312" w:eastAsia="仿宋_GB2312" w:hAnsi="仿宋_GB2312" w:cs="仿宋_GB2312"/>
                <w:color w:val="000000"/>
                <w:kern w:val="2"/>
                <w:sz w:val="24"/>
                <w:szCs w:val="24"/>
                <w:lang w:bidi="ar-SA"/>
              </w:rPr>
              <w:t>，计算订单变化接受率、交货周期变化(天)</w:t>
            </w:r>
            <w:r>
              <w:rPr>
                <w:rFonts w:ascii="仿宋_GB2312" w:eastAsia="仿宋_GB2312" w:hAnsi="仿宋_GB2312" w:cs="仿宋_GB2312" w:hint="eastAsia"/>
                <w:color w:val="000000"/>
                <w:kern w:val="2"/>
                <w:sz w:val="24"/>
                <w:szCs w:val="24"/>
                <w:lang w:bidi="ar-SA"/>
              </w:rPr>
              <w:t>，</w:t>
            </w:r>
            <w:r>
              <w:rPr>
                <w:rFonts w:ascii="仿宋_GB2312" w:eastAsia="仿宋_GB2312" w:hAnsi="仿宋_GB2312" w:cs="仿宋_GB2312" w:hint="eastAsia"/>
                <w:color w:val="000000"/>
                <w:kern w:val="2"/>
                <w:sz w:val="24"/>
                <w:szCs w:val="24"/>
                <w:lang w:val="en-US" w:bidi="ar-SA"/>
              </w:rPr>
              <w:t>并填入</w:t>
            </w:r>
            <w:r>
              <w:rPr>
                <w:rFonts w:ascii="仿宋_GB2312" w:eastAsia="仿宋_GB2312" w:hAnsi="仿宋_GB2312" w:cs="仿宋_GB2312" w:hint="eastAsia"/>
                <w:color w:val="000000"/>
                <w:kern w:val="2"/>
                <w:sz w:val="24"/>
                <w:szCs w:val="24"/>
                <w:lang w:bidi="ar-SA"/>
              </w:rPr>
              <w:t>“</w:t>
            </w:r>
            <w:r>
              <w:rPr>
                <w:rFonts w:ascii="仿宋_GB2312" w:eastAsia="仿宋_GB2312" w:hAnsi="仿宋_GB2312" w:cs="仿宋_GB2312"/>
                <w:color w:val="000000"/>
                <w:kern w:val="2"/>
                <w:sz w:val="24"/>
                <w:szCs w:val="24"/>
                <w:lang w:bidi="ar-SA"/>
              </w:rPr>
              <w:t>采购供货及时性分析表</w:t>
            </w:r>
            <w:r>
              <w:rPr>
                <w:rFonts w:ascii="仿宋_GB2312" w:eastAsia="仿宋_GB2312" w:hAnsi="仿宋_GB2312" w:cs="仿宋_GB2312" w:hint="eastAsia"/>
                <w:color w:val="000000"/>
                <w:kern w:val="2"/>
                <w:sz w:val="24"/>
                <w:szCs w:val="24"/>
                <w:lang w:bidi="ar-SA"/>
              </w:rPr>
              <w:t>”</w:t>
            </w:r>
            <w:r>
              <w:rPr>
                <w:rFonts w:ascii="仿宋_GB2312" w:eastAsia="仿宋_GB2312" w:hAnsi="仿宋_GB2312" w:cs="仿宋_GB2312"/>
                <w:color w:val="000000"/>
                <w:kern w:val="2"/>
                <w:sz w:val="24"/>
                <w:szCs w:val="24"/>
                <w:lang w:bidi="ar-SA"/>
              </w:rPr>
              <w:t>中；</w:t>
            </w:r>
          </w:p>
          <w:p w14:paraId="0F46FADF" w14:textId="77777777" w:rsidR="00036FB1" w:rsidRDefault="00036FB1" w:rsidP="0021148E">
            <w:pPr>
              <w:autoSpaceDE/>
              <w:autoSpaceDN/>
              <w:jc w:val="both"/>
              <w:rPr>
                <w:rFonts w:ascii="仿宋_GB2312" w:eastAsia="仿宋_GB2312" w:hAnsi="仿宋_GB2312" w:cs="仿宋_GB2312"/>
                <w:color w:val="000000"/>
                <w:kern w:val="2"/>
                <w:sz w:val="24"/>
                <w:szCs w:val="24"/>
                <w:lang w:bidi="ar-SA"/>
              </w:rPr>
            </w:pPr>
            <w:r>
              <w:rPr>
                <w:rFonts w:ascii="仿宋_GB2312" w:eastAsia="仿宋_GB2312" w:hAnsi="仿宋_GB2312" w:cs="仿宋_GB2312"/>
                <w:color w:val="000000"/>
                <w:kern w:val="2"/>
                <w:sz w:val="24"/>
                <w:szCs w:val="24"/>
                <w:lang w:bidi="ar-SA"/>
              </w:rPr>
              <w:t>3.计算最近两个批次的各个产品的订单变化接受率及交货周期变化(天)，并填入</w:t>
            </w:r>
            <w:r>
              <w:rPr>
                <w:rFonts w:ascii="仿宋_GB2312" w:eastAsia="仿宋_GB2312" w:hAnsi="仿宋_GB2312" w:cs="仿宋_GB2312" w:hint="eastAsia"/>
                <w:color w:val="000000"/>
                <w:kern w:val="2"/>
                <w:sz w:val="24"/>
                <w:szCs w:val="24"/>
                <w:lang w:bidi="ar-SA"/>
              </w:rPr>
              <w:t>“</w:t>
            </w:r>
            <w:r>
              <w:rPr>
                <w:rFonts w:ascii="仿宋_GB2312" w:eastAsia="仿宋_GB2312" w:hAnsi="仿宋_GB2312" w:cs="仿宋_GB2312"/>
                <w:color w:val="000000"/>
                <w:kern w:val="2"/>
                <w:sz w:val="24"/>
                <w:szCs w:val="24"/>
                <w:lang w:bidi="ar-SA"/>
              </w:rPr>
              <w:t>供货数据分析表</w:t>
            </w:r>
            <w:r>
              <w:rPr>
                <w:rFonts w:ascii="仿宋_GB2312" w:eastAsia="仿宋_GB2312" w:hAnsi="仿宋_GB2312" w:cs="仿宋_GB2312" w:hint="eastAsia"/>
                <w:color w:val="000000"/>
                <w:kern w:val="2"/>
                <w:sz w:val="24"/>
                <w:szCs w:val="24"/>
                <w:lang w:bidi="ar-SA"/>
              </w:rPr>
              <w:t>”</w:t>
            </w:r>
            <w:r>
              <w:rPr>
                <w:rFonts w:ascii="仿宋_GB2312" w:eastAsia="仿宋_GB2312" w:hAnsi="仿宋_GB2312" w:cs="仿宋_GB2312"/>
                <w:color w:val="000000"/>
                <w:kern w:val="2"/>
                <w:sz w:val="24"/>
                <w:szCs w:val="24"/>
                <w:lang w:bidi="ar-SA"/>
              </w:rPr>
              <w:t>中；</w:t>
            </w:r>
          </w:p>
          <w:p w14:paraId="311306D1" w14:textId="77777777" w:rsidR="00036FB1" w:rsidRDefault="00036FB1" w:rsidP="0021148E">
            <w:pPr>
              <w:autoSpaceDE/>
              <w:autoSpaceDN/>
              <w:jc w:val="both"/>
              <w:rPr>
                <w:rFonts w:ascii="仿宋_GB2312" w:eastAsia="仿宋_GB2312" w:hAnsi="仿宋_GB2312" w:cs="仿宋_GB2312"/>
                <w:color w:val="000000"/>
                <w:kern w:val="2"/>
                <w:sz w:val="24"/>
                <w:szCs w:val="24"/>
                <w:lang w:bidi="ar-SA"/>
              </w:rPr>
            </w:pPr>
            <w:r>
              <w:rPr>
                <w:rFonts w:ascii="仿宋_GB2312" w:eastAsia="仿宋_GB2312" w:hAnsi="仿宋_GB2312" w:cs="仿宋_GB2312"/>
                <w:color w:val="000000"/>
                <w:kern w:val="2"/>
                <w:sz w:val="24"/>
                <w:szCs w:val="24"/>
                <w:lang w:bidi="ar-SA"/>
              </w:rPr>
              <w:t>4.在</w:t>
            </w:r>
            <w:r>
              <w:rPr>
                <w:rFonts w:ascii="仿宋_GB2312" w:eastAsia="仿宋_GB2312" w:hAnsi="仿宋_GB2312" w:cs="仿宋_GB2312" w:hint="eastAsia"/>
                <w:color w:val="000000"/>
                <w:kern w:val="2"/>
                <w:sz w:val="24"/>
                <w:szCs w:val="24"/>
                <w:lang w:bidi="ar-SA"/>
              </w:rPr>
              <w:t>“</w:t>
            </w:r>
            <w:r>
              <w:rPr>
                <w:rFonts w:ascii="仿宋_GB2312" w:eastAsia="仿宋_GB2312" w:hAnsi="仿宋_GB2312" w:cs="仿宋_GB2312"/>
                <w:color w:val="000000"/>
                <w:kern w:val="2"/>
                <w:sz w:val="24"/>
                <w:szCs w:val="24"/>
                <w:lang w:bidi="ar-SA"/>
              </w:rPr>
              <w:t>供货数据分析</w:t>
            </w:r>
            <w:r>
              <w:rPr>
                <w:rFonts w:ascii="仿宋_GB2312" w:eastAsia="仿宋_GB2312" w:hAnsi="仿宋_GB2312" w:cs="仿宋_GB2312" w:hint="eastAsia"/>
                <w:color w:val="000000"/>
                <w:kern w:val="2"/>
                <w:sz w:val="24"/>
                <w:szCs w:val="24"/>
                <w:lang w:bidi="ar-SA"/>
              </w:rPr>
              <w:t>表”</w:t>
            </w:r>
            <w:r>
              <w:rPr>
                <w:rFonts w:ascii="仿宋_GB2312" w:eastAsia="仿宋_GB2312" w:hAnsi="仿宋_GB2312" w:cs="仿宋_GB2312"/>
                <w:color w:val="000000"/>
                <w:kern w:val="2"/>
                <w:sz w:val="24"/>
                <w:szCs w:val="24"/>
                <w:lang w:bidi="ar-SA"/>
              </w:rPr>
              <w:t>中，应用</w:t>
            </w:r>
            <w:r>
              <w:rPr>
                <w:rFonts w:ascii="仿宋_GB2312" w:eastAsia="仿宋_GB2312" w:hAnsi="仿宋_GB2312" w:cs="仿宋_GB2312" w:hint="eastAsia"/>
                <w:color w:val="000000"/>
                <w:kern w:val="2"/>
                <w:sz w:val="24"/>
                <w:szCs w:val="24"/>
                <w:lang w:bidi="ar-SA"/>
              </w:rPr>
              <w:t>“条件格式”——“突出显示单元格规则”，使用“浅红色填充”标识Q2023001-002</w:t>
            </w:r>
            <w:r>
              <w:rPr>
                <w:rFonts w:ascii="仿宋_GB2312" w:eastAsia="仿宋_GB2312" w:hAnsi="仿宋_GB2312" w:cs="仿宋_GB2312"/>
                <w:color w:val="000000"/>
                <w:kern w:val="2"/>
                <w:sz w:val="24"/>
                <w:szCs w:val="24"/>
                <w:lang w:bidi="ar-SA"/>
              </w:rPr>
              <w:t>批次中交货周期变化（天）大</w:t>
            </w:r>
            <w:r>
              <w:rPr>
                <w:rFonts w:ascii="仿宋_GB2312" w:eastAsia="仿宋_GB2312" w:hAnsi="仿宋_GB2312" w:cs="仿宋_GB2312"/>
                <w:color w:val="000000"/>
                <w:kern w:val="2"/>
                <w:sz w:val="24"/>
                <w:szCs w:val="24"/>
                <w:lang w:bidi="ar-SA"/>
              </w:rPr>
              <w:lastRenderedPageBreak/>
              <w:t>于1的</w:t>
            </w:r>
            <w:r>
              <w:rPr>
                <w:rFonts w:ascii="仿宋_GB2312" w:eastAsia="仿宋_GB2312" w:hAnsi="仿宋_GB2312" w:cs="仿宋_GB2312" w:hint="eastAsia"/>
                <w:color w:val="000000"/>
                <w:kern w:val="2"/>
                <w:sz w:val="24"/>
                <w:szCs w:val="24"/>
                <w:lang w:bidi="ar-SA"/>
              </w:rPr>
              <w:t>单元格</w:t>
            </w:r>
            <w:r>
              <w:rPr>
                <w:rFonts w:ascii="仿宋_GB2312" w:eastAsia="仿宋_GB2312" w:hAnsi="仿宋_GB2312" w:cs="仿宋_GB2312"/>
                <w:color w:val="000000"/>
                <w:kern w:val="2"/>
                <w:sz w:val="24"/>
                <w:szCs w:val="24"/>
                <w:lang w:bidi="ar-SA"/>
              </w:rPr>
              <w:t>；</w:t>
            </w:r>
          </w:p>
          <w:p w14:paraId="41F9568B" w14:textId="77777777" w:rsidR="00036FB1" w:rsidRDefault="00036FB1" w:rsidP="0021148E">
            <w:pPr>
              <w:autoSpaceDE/>
              <w:autoSpaceDN/>
              <w:jc w:val="both"/>
              <w:rPr>
                <w:rFonts w:ascii="仿宋_GB2312" w:eastAsia="仿宋_GB2312" w:hAnsi="仿宋_GB2312" w:cs="仿宋_GB2312"/>
                <w:color w:val="000000"/>
                <w:kern w:val="2"/>
                <w:sz w:val="24"/>
                <w:szCs w:val="24"/>
                <w:lang w:bidi="ar-SA"/>
              </w:rPr>
            </w:pPr>
            <w:r>
              <w:rPr>
                <w:rFonts w:ascii="仿宋_GB2312" w:eastAsia="仿宋_GB2312" w:hAnsi="仿宋_GB2312" w:cs="仿宋_GB2312"/>
                <w:color w:val="000000"/>
                <w:kern w:val="2"/>
                <w:sz w:val="24"/>
                <w:szCs w:val="24"/>
                <w:lang w:bidi="ar-SA"/>
              </w:rPr>
              <w:t>5.计算订单接受率变化幅度、交货周期变化幅度</w:t>
            </w:r>
            <w:r>
              <w:rPr>
                <w:rFonts w:ascii="仿宋_GB2312" w:eastAsia="仿宋_GB2312" w:hAnsi="仿宋_GB2312" w:cs="仿宋_GB2312" w:hint="eastAsia"/>
                <w:color w:val="000000"/>
                <w:kern w:val="2"/>
                <w:sz w:val="24"/>
                <w:szCs w:val="24"/>
                <w:lang w:bidi="ar-SA"/>
              </w:rPr>
              <w:t>，</w:t>
            </w:r>
            <w:r>
              <w:rPr>
                <w:rFonts w:ascii="仿宋_GB2312" w:eastAsia="仿宋_GB2312" w:hAnsi="仿宋_GB2312" w:cs="仿宋_GB2312"/>
                <w:color w:val="000000"/>
                <w:kern w:val="2"/>
                <w:sz w:val="24"/>
                <w:szCs w:val="24"/>
                <w:lang w:bidi="ar-SA"/>
              </w:rPr>
              <w:t>并</w:t>
            </w:r>
            <w:r>
              <w:rPr>
                <w:rFonts w:ascii="仿宋_GB2312" w:eastAsia="仿宋_GB2312" w:hAnsi="仿宋_GB2312" w:cs="仿宋_GB2312" w:hint="eastAsia"/>
                <w:color w:val="000000"/>
                <w:kern w:val="2"/>
                <w:sz w:val="24"/>
                <w:szCs w:val="24"/>
                <w:lang w:val="en-US" w:bidi="ar-SA"/>
              </w:rPr>
              <w:t>填入</w:t>
            </w:r>
            <w:r>
              <w:rPr>
                <w:rFonts w:ascii="仿宋_GB2312" w:eastAsia="仿宋_GB2312" w:hAnsi="仿宋_GB2312" w:cs="仿宋_GB2312" w:hint="eastAsia"/>
                <w:color w:val="000000"/>
                <w:kern w:val="2"/>
                <w:sz w:val="24"/>
                <w:szCs w:val="24"/>
                <w:lang w:bidi="ar-SA"/>
              </w:rPr>
              <w:t>“</w:t>
            </w:r>
            <w:r>
              <w:rPr>
                <w:rFonts w:ascii="仿宋_GB2312" w:eastAsia="仿宋_GB2312" w:hAnsi="仿宋_GB2312" w:cs="仿宋_GB2312"/>
                <w:color w:val="000000"/>
                <w:kern w:val="2"/>
                <w:sz w:val="24"/>
                <w:szCs w:val="24"/>
                <w:lang w:bidi="ar-SA"/>
              </w:rPr>
              <w:t>供货数据分析表</w:t>
            </w:r>
            <w:r>
              <w:rPr>
                <w:rFonts w:ascii="仿宋_GB2312" w:eastAsia="仿宋_GB2312" w:hAnsi="仿宋_GB2312" w:cs="仿宋_GB2312" w:hint="eastAsia"/>
                <w:color w:val="000000"/>
                <w:kern w:val="2"/>
                <w:sz w:val="24"/>
                <w:szCs w:val="24"/>
                <w:lang w:bidi="ar-SA"/>
              </w:rPr>
              <w:t>”中</w:t>
            </w:r>
            <w:r>
              <w:rPr>
                <w:rFonts w:ascii="仿宋_GB2312" w:eastAsia="仿宋_GB2312" w:hAnsi="仿宋_GB2312" w:cs="仿宋_GB2312"/>
                <w:color w:val="000000"/>
                <w:kern w:val="2"/>
                <w:sz w:val="24"/>
                <w:szCs w:val="24"/>
                <w:lang w:bidi="ar-SA"/>
              </w:rPr>
              <w:t>；</w:t>
            </w:r>
          </w:p>
          <w:p w14:paraId="1579EB70" w14:textId="77777777" w:rsidR="00036FB1" w:rsidRDefault="00036FB1" w:rsidP="0021148E">
            <w:pPr>
              <w:autoSpaceDE/>
              <w:autoSpaceDN/>
              <w:jc w:val="both"/>
              <w:rPr>
                <w:rFonts w:ascii="仿宋_GB2312" w:eastAsia="仿宋_GB2312" w:hAnsi="仿宋_GB2312" w:cs="仿宋_GB2312"/>
                <w:color w:val="000000"/>
                <w:kern w:val="2"/>
                <w:sz w:val="24"/>
                <w:szCs w:val="24"/>
                <w:lang w:bidi="ar-SA"/>
              </w:rPr>
            </w:pPr>
            <w:r>
              <w:rPr>
                <w:rFonts w:ascii="仿宋_GB2312" w:eastAsia="仿宋_GB2312" w:hAnsi="仿宋_GB2312" w:cs="仿宋_GB2312"/>
                <w:color w:val="000000"/>
                <w:kern w:val="2"/>
                <w:sz w:val="24"/>
                <w:szCs w:val="24"/>
                <w:lang w:bidi="ar-SA"/>
              </w:rPr>
              <w:t>6.新建组合图，对两个批次的订单接受率变化幅度、交货周期变化幅度进行对比展示。</w:t>
            </w:r>
            <w:r>
              <w:rPr>
                <w:rFonts w:ascii="仿宋_GB2312" w:eastAsia="仿宋_GB2312" w:hAnsi="仿宋_GB2312" w:cs="仿宋_GB2312" w:hint="eastAsia"/>
                <w:color w:val="000000"/>
                <w:kern w:val="2"/>
                <w:sz w:val="24"/>
                <w:szCs w:val="24"/>
                <w:lang w:bidi="ar-SA"/>
              </w:rPr>
              <w:t>以</w:t>
            </w:r>
            <w:r>
              <w:rPr>
                <w:rFonts w:ascii="仿宋_GB2312" w:eastAsia="仿宋_GB2312" w:hAnsi="仿宋_GB2312" w:cs="仿宋_GB2312"/>
                <w:color w:val="000000"/>
                <w:kern w:val="2"/>
                <w:sz w:val="24"/>
                <w:szCs w:val="24"/>
                <w:lang w:bidi="ar-SA"/>
              </w:rPr>
              <w:t>交货周期变化幅度为主坐标，显示</w:t>
            </w:r>
            <w:r>
              <w:rPr>
                <w:rFonts w:ascii="仿宋_GB2312" w:eastAsia="仿宋_GB2312" w:hAnsi="仿宋_GB2312" w:cs="仿宋_GB2312" w:hint="eastAsia"/>
                <w:color w:val="000000"/>
                <w:kern w:val="2"/>
                <w:sz w:val="24"/>
                <w:szCs w:val="24"/>
                <w:lang w:bidi="ar-SA"/>
              </w:rPr>
              <w:t>为</w:t>
            </w:r>
            <w:r>
              <w:rPr>
                <w:rFonts w:ascii="仿宋_GB2312" w:eastAsia="仿宋_GB2312" w:hAnsi="仿宋_GB2312" w:cs="仿宋_GB2312"/>
                <w:color w:val="000000"/>
                <w:kern w:val="2"/>
                <w:sz w:val="24"/>
                <w:szCs w:val="24"/>
                <w:lang w:bidi="ar-SA"/>
              </w:rPr>
              <w:t>柱形图，</w:t>
            </w:r>
            <w:r>
              <w:rPr>
                <w:rFonts w:ascii="仿宋_GB2312" w:eastAsia="仿宋_GB2312" w:hAnsi="仿宋_GB2312" w:cs="仿宋_GB2312" w:hint="eastAsia"/>
                <w:color w:val="000000"/>
                <w:kern w:val="2"/>
                <w:sz w:val="24"/>
                <w:szCs w:val="24"/>
                <w:lang w:bidi="ar-SA"/>
              </w:rPr>
              <w:t>以</w:t>
            </w:r>
            <w:r>
              <w:rPr>
                <w:rFonts w:ascii="仿宋_GB2312" w:eastAsia="仿宋_GB2312" w:hAnsi="仿宋_GB2312" w:cs="仿宋_GB2312"/>
                <w:color w:val="000000"/>
                <w:kern w:val="2"/>
                <w:sz w:val="24"/>
                <w:szCs w:val="24"/>
                <w:lang w:bidi="ar-SA"/>
              </w:rPr>
              <w:t>订单接受率变化幅度为次坐标，显示</w:t>
            </w:r>
            <w:r>
              <w:rPr>
                <w:rFonts w:ascii="仿宋_GB2312" w:eastAsia="仿宋_GB2312" w:hAnsi="仿宋_GB2312" w:cs="仿宋_GB2312" w:hint="eastAsia"/>
                <w:color w:val="000000"/>
                <w:kern w:val="2"/>
                <w:sz w:val="24"/>
                <w:szCs w:val="24"/>
                <w:lang w:bidi="ar-SA"/>
              </w:rPr>
              <w:t>为</w:t>
            </w:r>
            <w:r>
              <w:rPr>
                <w:rFonts w:ascii="仿宋_GB2312" w:eastAsia="仿宋_GB2312" w:hAnsi="仿宋_GB2312" w:cs="仿宋_GB2312"/>
                <w:color w:val="000000"/>
                <w:kern w:val="2"/>
                <w:sz w:val="24"/>
                <w:szCs w:val="24"/>
                <w:lang w:bidi="ar-SA"/>
              </w:rPr>
              <w:t>折线图，</w:t>
            </w:r>
            <w:r>
              <w:rPr>
                <w:rFonts w:ascii="仿宋_GB2312" w:eastAsia="仿宋_GB2312" w:hAnsi="仿宋_GB2312" w:cs="仿宋_GB2312" w:hint="eastAsia"/>
                <w:color w:val="000000"/>
                <w:kern w:val="2"/>
                <w:sz w:val="24"/>
                <w:szCs w:val="24"/>
                <w:lang w:bidi="ar-SA"/>
              </w:rPr>
              <w:t>以</w:t>
            </w:r>
            <w:r>
              <w:rPr>
                <w:rFonts w:ascii="仿宋_GB2312" w:eastAsia="仿宋_GB2312" w:hAnsi="仿宋_GB2312" w:cs="仿宋_GB2312"/>
                <w:color w:val="000000"/>
                <w:kern w:val="2"/>
                <w:sz w:val="24"/>
                <w:szCs w:val="24"/>
                <w:lang w:bidi="ar-SA"/>
              </w:rPr>
              <w:t>商品编号作为分类。设置标题为“采购供货分析”，字体</w:t>
            </w:r>
            <w:r>
              <w:rPr>
                <w:rFonts w:ascii="仿宋_GB2312" w:eastAsia="仿宋_GB2312" w:hAnsi="仿宋_GB2312" w:cs="仿宋_GB2312" w:hint="eastAsia"/>
                <w:color w:val="000000"/>
                <w:kern w:val="2"/>
                <w:sz w:val="24"/>
                <w:szCs w:val="24"/>
                <w:lang w:bidi="ar-SA"/>
              </w:rPr>
              <w:t>设置</w:t>
            </w:r>
            <w:r>
              <w:rPr>
                <w:rFonts w:ascii="仿宋_GB2312" w:eastAsia="仿宋_GB2312" w:hAnsi="仿宋_GB2312" w:cs="仿宋_GB2312"/>
                <w:color w:val="000000"/>
                <w:kern w:val="2"/>
                <w:sz w:val="24"/>
                <w:szCs w:val="24"/>
                <w:lang w:bidi="ar-SA"/>
              </w:rPr>
              <w:t>为黑体18号，显示坐标轴、图例、数据标签，所有内容区域的字体为宋体10号。</w:t>
            </w:r>
          </w:p>
          <w:p w14:paraId="0149F278"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color w:val="000000"/>
                <w:kern w:val="2"/>
                <w:sz w:val="24"/>
                <w:szCs w:val="24"/>
                <w:lang w:bidi="ar-SA"/>
              </w:rPr>
              <w:t>说明：需求数量、实际入库数量</w:t>
            </w:r>
            <w:r>
              <w:rPr>
                <w:rFonts w:ascii="仿宋_GB2312" w:eastAsia="仿宋_GB2312" w:hAnsi="仿宋_GB2312" w:cs="仿宋_GB2312" w:hint="eastAsia"/>
                <w:color w:val="000000"/>
                <w:kern w:val="2"/>
                <w:sz w:val="24"/>
                <w:szCs w:val="24"/>
                <w:lang w:bidi="ar-SA"/>
              </w:rPr>
              <w:t>、</w:t>
            </w:r>
            <w:r>
              <w:rPr>
                <w:rFonts w:ascii="仿宋_GB2312" w:eastAsia="仿宋_GB2312" w:hAnsi="仿宋_GB2312" w:cs="仿宋_GB2312"/>
                <w:color w:val="000000"/>
                <w:kern w:val="2"/>
                <w:sz w:val="24"/>
                <w:szCs w:val="24"/>
                <w:lang w:bidi="ar-SA"/>
              </w:rPr>
              <w:t>交货周期变化(天)、交货周期变化幅度保留整数；预计交货日期显示日期格式：</w:t>
            </w:r>
            <w:r>
              <w:rPr>
                <w:rFonts w:ascii="仿宋_GB2312" w:eastAsia="仿宋_GB2312" w:hAnsi="仿宋_GB2312" w:cs="仿宋_GB2312" w:hint="eastAsia"/>
                <w:color w:val="000000"/>
                <w:kern w:val="2"/>
                <w:sz w:val="24"/>
                <w:szCs w:val="24"/>
                <w:lang w:val="en-US" w:bidi="ar-SA"/>
              </w:rPr>
              <w:t>YY</w:t>
            </w:r>
            <w:r>
              <w:rPr>
                <w:rFonts w:ascii="仿宋_GB2312" w:eastAsia="仿宋_GB2312" w:hAnsi="仿宋_GB2312" w:cs="仿宋_GB2312"/>
                <w:color w:val="000000"/>
                <w:kern w:val="2"/>
                <w:sz w:val="24"/>
                <w:szCs w:val="24"/>
                <w:lang w:bidi="ar-SA"/>
              </w:rPr>
              <w:t>YY/MM/DD；订单变化接受率</w:t>
            </w:r>
            <w:r>
              <w:rPr>
                <w:rFonts w:ascii="仿宋_GB2312" w:eastAsia="仿宋_GB2312" w:hAnsi="仿宋_GB2312" w:cs="仿宋_GB2312" w:hint="eastAsia"/>
                <w:color w:val="000000"/>
                <w:kern w:val="2"/>
                <w:sz w:val="24"/>
                <w:szCs w:val="24"/>
                <w:lang w:bidi="ar-SA"/>
              </w:rPr>
              <w:t>、</w:t>
            </w:r>
            <w:r>
              <w:rPr>
                <w:rFonts w:ascii="仿宋_GB2312" w:eastAsia="仿宋_GB2312" w:hAnsi="仿宋_GB2312" w:cs="仿宋_GB2312"/>
                <w:color w:val="000000"/>
                <w:kern w:val="2"/>
                <w:sz w:val="24"/>
                <w:szCs w:val="24"/>
                <w:lang w:bidi="ar-SA"/>
              </w:rPr>
              <w:t>订单接受率变化幅</w:t>
            </w:r>
            <w:r>
              <w:rPr>
                <w:rFonts w:ascii="仿宋_GB2312" w:eastAsia="仿宋_GB2312" w:hAnsi="仿宋_GB2312" w:cs="仿宋_GB2312"/>
                <w:color w:val="000000"/>
                <w:kern w:val="2"/>
                <w:sz w:val="24"/>
                <w:szCs w:val="24"/>
                <w:lang w:bidi="ar-SA"/>
              </w:rPr>
              <w:lastRenderedPageBreak/>
              <w:t>度四舍五入</w:t>
            </w:r>
            <w:r>
              <w:rPr>
                <w:rFonts w:ascii="仿宋_GB2312" w:eastAsia="仿宋_GB2312" w:hAnsi="仿宋_GB2312" w:cs="仿宋_GB2312" w:hint="eastAsia"/>
                <w:color w:val="000000"/>
                <w:kern w:val="2"/>
                <w:sz w:val="24"/>
                <w:szCs w:val="24"/>
                <w:lang w:bidi="ar-SA"/>
              </w:rPr>
              <w:t>百分号前</w:t>
            </w:r>
            <w:r>
              <w:rPr>
                <w:rFonts w:ascii="仿宋_GB2312" w:eastAsia="仿宋_GB2312" w:hAnsi="仿宋_GB2312" w:cs="仿宋_GB2312"/>
                <w:color w:val="000000"/>
                <w:kern w:val="2"/>
                <w:sz w:val="24"/>
                <w:szCs w:val="24"/>
                <w:lang w:bidi="ar-SA"/>
              </w:rPr>
              <w:t>保留两位小数。</w:t>
            </w:r>
          </w:p>
        </w:tc>
        <w:tc>
          <w:tcPr>
            <w:tcW w:w="1900" w:type="dxa"/>
            <w:vAlign w:val="center"/>
          </w:tcPr>
          <w:p w14:paraId="0CE7A3B6"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lastRenderedPageBreak/>
              <w:t>1.订单变化接受率、交货周期计算</w:t>
            </w:r>
          </w:p>
          <w:p w14:paraId="2D8046D9"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2.采购数据分析表制作</w:t>
            </w:r>
          </w:p>
          <w:p w14:paraId="2D2ACDFC"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3.偏离度风险程度分析</w:t>
            </w:r>
          </w:p>
          <w:p w14:paraId="5E2D01E4" w14:textId="77777777" w:rsidR="00036FB1" w:rsidRDefault="00036FB1" w:rsidP="0021148E">
            <w:pPr>
              <w:autoSpaceDE/>
              <w:autoSpaceDN/>
              <w:jc w:val="both"/>
              <w:rPr>
                <w:rFonts w:eastAsia="仿宋_GB2312"/>
                <w:sz w:val="24"/>
                <w:szCs w:val="24"/>
                <w:lang w:val="en-US"/>
              </w:rPr>
            </w:pPr>
            <w:r>
              <w:rPr>
                <w:rFonts w:ascii="仿宋_GB2312" w:eastAsia="仿宋_GB2312" w:hAnsi="仿宋_GB2312" w:cs="仿宋_GB2312" w:hint="eastAsia"/>
                <w:color w:val="000000"/>
                <w:kern w:val="2"/>
                <w:sz w:val="24"/>
                <w:szCs w:val="24"/>
                <w:lang w:val="en-US" w:bidi="ar-SA"/>
              </w:rPr>
              <w:t>4.多期数据对比分析</w:t>
            </w:r>
          </w:p>
        </w:tc>
        <w:tc>
          <w:tcPr>
            <w:tcW w:w="2872" w:type="dxa"/>
            <w:vAlign w:val="center"/>
          </w:tcPr>
          <w:p w14:paraId="7FAE7901"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1.</w:t>
            </w:r>
            <w:r>
              <w:rPr>
                <w:rFonts w:ascii="仿宋_GB2312" w:eastAsia="仿宋_GB2312" w:hAnsi="仿宋_GB2312" w:cs="仿宋_GB2312" w:hint="eastAsia"/>
                <w:color w:val="000000"/>
                <w:kern w:val="2"/>
                <w:sz w:val="24"/>
                <w:szCs w:val="24"/>
                <w:lang w:bidi="ar-SA"/>
              </w:rPr>
              <w:t>订单变化接受率、交货周期</w:t>
            </w:r>
            <w:r>
              <w:rPr>
                <w:rFonts w:ascii="仿宋_GB2312" w:eastAsia="仿宋_GB2312" w:hAnsi="仿宋_GB2312" w:cs="仿宋_GB2312" w:hint="eastAsia"/>
                <w:color w:val="000000"/>
                <w:kern w:val="2"/>
                <w:sz w:val="24"/>
                <w:szCs w:val="24"/>
                <w:lang w:val="en-US" w:bidi="ar-SA"/>
              </w:rPr>
              <w:t>计算正确（20%）</w:t>
            </w:r>
          </w:p>
          <w:p w14:paraId="6365168B"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2.采购数据分析表制作正确（30%）</w:t>
            </w:r>
          </w:p>
          <w:p w14:paraId="381EC403"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3.偏离度风险程度图表制作正确（20%）</w:t>
            </w:r>
          </w:p>
          <w:p w14:paraId="0F52880D" w14:textId="77777777" w:rsidR="00036FB1" w:rsidRDefault="00036FB1" w:rsidP="0021148E">
            <w:pPr>
              <w:autoSpaceDE/>
              <w:autoSpaceDN/>
              <w:jc w:val="both"/>
              <w:rPr>
                <w:rFonts w:eastAsia="仿宋_GB2312"/>
                <w:sz w:val="24"/>
                <w:szCs w:val="24"/>
                <w:lang w:val="en-US"/>
              </w:rPr>
            </w:pPr>
            <w:r>
              <w:rPr>
                <w:rFonts w:ascii="仿宋_GB2312" w:eastAsia="仿宋_GB2312" w:hAnsi="仿宋_GB2312" w:cs="仿宋_GB2312" w:hint="eastAsia"/>
                <w:color w:val="000000"/>
                <w:kern w:val="2"/>
                <w:sz w:val="24"/>
                <w:szCs w:val="24"/>
                <w:lang w:val="en-US" w:bidi="ar-SA"/>
              </w:rPr>
              <w:t>4.多期数据对比图表制作正确（30%）</w:t>
            </w:r>
          </w:p>
        </w:tc>
      </w:tr>
      <w:tr w:rsidR="00036FB1" w14:paraId="05FA9ADD" w14:textId="77777777" w:rsidTr="0021148E">
        <w:trPr>
          <w:trHeight w:val="567"/>
          <w:jc w:val="center"/>
        </w:trPr>
        <w:tc>
          <w:tcPr>
            <w:tcW w:w="1812" w:type="dxa"/>
            <w:vMerge/>
            <w:vAlign w:val="center"/>
          </w:tcPr>
          <w:p w14:paraId="0A7EC95C" w14:textId="77777777" w:rsidR="00036FB1" w:rsidRDefault="00036FB1" w:rsidP="0021148E">
            <w:pPr>
              <w:pStyle w:val="2"/>
              <w:adjustRightInd w:val="0"/>
              <w:snapToGrid w:val="0"/>
              <w:spacing w:after="0"/>
              <w:ind w:leftChars="0" w:left="0" w:firstLineChars="0" w:firstLine="0"/>
              <w:jc w:val="center"/>
              <w:rPr>
                <w:rFonts w:eastAsia="仿宋"/>
                <w:b/>
                <w:color w:val="000000"/>
                <w:sz w:val="24"/>
                <w:szCs w:val="24"/>
                <w:lang w:val="en-US"/>
              </w:rPr>
            </w:pPr>
          </w:p>
        </w:tc>
        <w:tc>
          <w:tcPr>
            <w:tcW w:w="1515" w:type="dxa"/>
            <w:vAlign w:val="center"/>
          </w:tcPr>
          <w:p w14:paraId="3CFF7383" w14:textId="77777777" w:rsidR="00036FB1" w:rsidRDefault="00036FB1" w:rsidP="0021148E">
            <w:pPr>
              <w:autoSpaceDN/>
              <w:jc w:val="both"/>
              <w:rPr>
                <w:rFonts w:ascii="仿宋_GB2312" w:eastAsia="仿宋_GB2312" w:cs="仿宋_GB2312"/>
                <w:color w:val="000000"/>
                <w:kern w:val="2"/>
                <w:sz w:val="24"/>
                <w:szCs w:val="24"/>
                <w:lang w:val="en-US" w:bidi="ar"/>
              </w:rPr>
            </w:pPr>
            <w:proofErr w:type="gramStart"/>
            <w:r>
              <w:rPr>
                <w:rFonts w:ascii="仿宋_GB2312" w:eastAsia="仿宋_GB2312" w:cs="仿宋_GB2312" w:hint="eastAsia"/>
                <w:color w:val="000000"/>
                <w:kern w:val="2"/>
                <w:sz w:val="24"/>
                <w:szCs w:val="24"/>
                <w:lang w:val="en-US" w:bidi="ar"/>
              </w:rPr>
              <w:t>子任务</w:t>
            </w:r>
            <w:proofErr w:type="gramEnd"/>
            <w:r>
              <w:rPr>
                <w:rFonts w:ascii="仿宋_GB2312" w:eastAsia="仿宋_GB2312" w:cs="仿宋_GB2312" w:hint="eastAsia"/>
                <w:color w:val="000000"/>
                <w:kern w:val="2"/>
                <w:sz w:val="24"/>
                <w:szCs w:val="24"/>
                <w:lang w:val="en-US" w:bidi="ar"/>
              </w:rPr>
              <w:t>2-6商务数据可视化大屏制作</w:t>
            </w:r>
          </w:p>
        </w:tc>
        <w:tc>
          <w:tcPr>
            <w:tcW w:w="2333" w:type="dxa"/>
            <w:vAlign w:val="center"/>
          </w:tcPr>
          <w:p w14:paraId="2EFF3F0F" w14:textId="77777777" w:rsidR="00036FB1" w:rsidRDefault="00036FB1" w:rsidP="0021148E">
            <w:pPr>
              <w:autoSpaceDE/>
              <w:autoSpaceDN/>
              <w:jc w:val="both"/>
              <w:rPr>
                <w:rFonts w:ascii="仿宋_GB2312" w:eastAsia="仿宋_GB2312" w:hAnsi="Times New Roman" w:cs="仿宋_GB2312"/>
                <w:color w:val="000000"/>
                <w:kern w:val="2"/>
                <w:sz w:val="24"/>
                <w:szCs w:val="24"/>
                <w:lang w:val="en-US" w:bidi="ar"/>
              </w:rPr>
            </w:pPr>
            <w:r>
              <w:rPr>
                <w:rFonts w:ascii="仿宋_GB2312" w:eastAsia="仿宋_GB2312" w:hAnsi="Times New Roman" w:cs="仿宋_GB2312" w:hint="eastAsia"/>
                <w:color w:val="000000"/>
                <w:kern w:val="2"/>
                <w:sz w:val="24"/>
                <w:szCs w:val="24"/>
                <w:lang w:val="en-US" w:bidi="ar"/>
              </w:rPr>
              <w:t>菲特母婴服装公司计划通过可视化大屏呈现商务数据分析结果，为管理</w:t>
            </w:r>
            <w:proofErr w:type="gramStart"/>
            <w:r>
              <w:rPr>
                <w:rFonts w:ascii="仿宋_GB2312" w:eastAsia="仿宋_GB2312" w:hAnsi="Times New Roman" w:cs="仿宋_GB2312" w:hint="eastAsia"/>
                <w:color w:val="000000"/>
                <w:kern w:val="2"/>
                <w:sz w:val="24"/>
                <w:szCs w:val="24"/>
                <w:lang w:val="en-US" w:bidi="ar"/>
              </w:rPr>
              <w:t>者决策</w:t>
            </w:r>
            <w:proofErr w:type="gramEnd"/>
            <w:r>
              <w:rPr>
                <w:rFonts w:ascii="仿宋_GB2312" w:eastAsia="仿宋_GB2312" w:hAnsi="Times New Roman" w:cs="仿宋_GB2312" w:hint="eastAsia"/>
                <w:color w:val="000000"/>
                <w:kern w:val="2"/>
                <w:sz w:val="24"/>
                <w:szCs w:val="24"/>
                <w:lang w:val="en-US" w:bidi="ar"/>
              </w:rPr>
              <w:t>提供支持。请结合前期的商务数据分析内容，从商品、竞争公司、营销推广、客户、供应链等维度进行总结提炼，运用可视化大屏工具进行整体排版布局设计，确定大屏图表类型、整体风格、颜色搭配、动</w:t>
            </w:r>
            <w:proofErr w:type="gramStart"/>
            <w:r>
              <w:rPr>
                <w:rFonts w:ascii="仿宋_GB2312" w:eastAsia="仿宋_GB2312" w:hAnsi="Times New Roman" w:cs="仿宋_GB2312" w:hint="eastAsia"/>
                <w:color w:val="000000"/>
                <w:kern w:val="2"/>
                <w:sz w:val="24"/>
                <w:szCs w:val="24"/>
                <w:lang w:val="en-US" w:bidi="ar"/>
              </w:rPr>
              <w:t>效设置</w:t>
            </w:r>
            <w:proofErr w:type="gramEnd"/>
            <w:r>
              <w:rPr>
                <w:rFonts w:ascii="仿宋_GB2312" w:eastAsia="仿宋_GB2312" w:hAnsi="Times New Roman" w:cs="仿宋_GB2312" w:hint="eastAsia"/>
                <w:color w:val="000000"/>
                <w:kern w:val="2"/>
                <w:sz w:val="24"/>
                <w:szCs w:val="24"/>
                <w:lang w:val="en-US" w:bidi="ar"/>
              </w:rPr>
              <w:t>等要点，完成商务数据的可视化大屏内容设计。</w:t>
            </w:r>
          </w:p>
        </w:tc>
        <w:tc>
          <w:tcPr>
            <w:tcW w:w="2866" w:type="dxa"/>
            <w:vAlign w:val="center"/>
          </w:tcPr>
          <w:p w14:paraId="1122ED75"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1.可视化大屏布局</w:t>
            </w:r>
          </w:p>
          <w:p w14:paraId="03FC4E2A"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2.可视化大屏要素设计</w:t>
            </w:r>
          </w:p>
          <w:p w14:paraId="014F5EA1"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3.可视化大屏视觉设计</w:t>
            </w:r>
          </w:p>
          <w:p w14:paraId="5CEDF0E5" w14:textId="77777777" w:rsidR="00036FB1" w:rsidRDefault="00036FB1" w:rsidP="0021148E">
            <w:pPr>
              <w:autoSpaceDE/>
              <w:autoSpaceDN/>
              <w:jc w:val="both"/>
              <w:rPr>
                <w:rFonts w:ascii="仿宋_GB2312" w:eastAsia="仿宋_GB2312" w:hAnsi="仿宋_GB2312" w:cs="仿宋_GB2312"/>
                <w:color w:val="000000"/>
                <w:kern w:val="2"/>
                <w:sz w:val="24"/>
                <w:szCs w:val="24"/>
                <w:lang w:bidi="ar-SA"/>
              </w:rPr>
            </w:pPr>
            <w:r>
              <w:rPr>
                <w:rFonts w:ascii="仿宋_GB2312" w:eastAsia="仿宋_GB2312" w:hAnsi="仿宋_GB2312" w:cs="仿宋_GB2312" w:hint="eastAsia"/>
                <w:color w:val="000000"/>
                <w:kern w:val="2"/>
                <w:sz w:val="24"/>
                <w:szCs w:val="24"/>
                <w:lang w:val="en-US" w:bidi="ar-SA"/>
              </w:rPr>
              <w:t>4.可视化大屏内容设计局展示，完成可视化大屏视觉设计</w:t>
            </w:r>
          </w:p>
        </w:tc>
        <w:tc>
          <w:tcPr>
            <w:tcW w:w="1900" w:type="dxa"/>
            <w:vAlign w:val="center"/>
          </w:tcPr>
          <w:p w14:paraId="2F3F7A0E"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1.可视化大屏布局</w:t>
            </w:r>
          </w:p>
          <w:p w14:paraId="313A2981"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2.可视化大屏要素设计</w:t>
            </w:r>
          </w:p>
          <w:p w14:paraId="1F56F91B"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3.可视化大屏视觉设计</w:t>
            </w:r>
          </w:p>
          <w:p w14:paraId="669F3FF9"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4.可视化大屏内容设计</w:t>
            </w:r>
          </w:p>
        </w:tc>
        <w:tc>
          <w:tcPr>
            <w:tcW w:w="2872" w:type="dxa"/>
            <w:vAlign w:val="center"/>
          </w:tcPr>
          <w:p w14:paraId="06661205"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1.添加大屏标题，标题内容、位置、字体大小合理（10%）</w:t>
            </w:r>
          </w:p>
          <w:p w14:paraId="14CE0623"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2.大屏的整体布局美观，结构合理（50%）</w:t>
            </w:r>
          </w:p>
          <w:p w14:paraId="3ECE28A8"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3.数据大屏包括必要数据图/表（40%）</w:t>
            </w:r>
          </w:p>
        </w:tc>
      </w:tr>
      <w:tr w:rsidR="00036FB1" w14:paraId="294826AB" w14:textId="77777777" w:rsidTr="0021148E">
        <w:trPr>
          <w:trHeight w:val="567"/>
          <w:jc w:val="center"/>
        </w:trPr>
        <w:tc>
          <w:tcPr>
            <w:tcW w:w="1812" w:type="dxa"/>
            <w:vMerge w:val="restart"/>
            <w:vAlign w:val="center"/>
          </w:tcPr>
          <w:p w14:paraId="7A13BDFD"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赛项技术规范</w:t>
            </w:r>
          </w:p>
        </w:tc>
        <w:tc>
          <w:tcPr>
            <w:tcW w:w="3848" w:type="dxa"/>
            <w:gridSpan w:val="2"/>
            <w:vAlign w:val="center"/>
          </w:tcPr>
          <w:p w14:paraId="626C8B78" w14:textId="77777777" w:rsidR="00036FB1" w:rsidRDefault="00036FB1" w:rsidP="0021148E">
            <w:pPr>
              <w:pStyle w:val="2"/>
              <w:spacing w:after="0"/>
              <w:ind w:leftChars="0" w:left="0" w:firstLineChars="0" w:firstLine="0"/>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涉及专业教学要求</w:t>
            </w:r>
          </w:p>
        </w:tc>
        <w:tc>
          <w:tcPr>
            <w:tcW w:w="7638" w:type="dxa"/>
            <w:gridSpan w:val="3"/>
            <w:vAlign w:val="center"/>
          </w:tcPr>
          <w:p w14:paraId="792F5E78" w14:textId="77777777" w:rsidR="00036FB1" w:rsidRDefault="00036FB1" w:rsidP="0021148E">
            <w:pPr>
              <w:autoSpaceDE/>
              <w:autoSpaceDN/>
              <w:jc w:val="both"/>
              <w:rPr>
                <w:rFonts w:ascii="仿宋_GB2312" w:eastAsia="仿宋_GB2312" w:hAnsi="仿宋_GB2312" w:cs="仿宋_GB2312"/>
                <w:color w:val="000000"/>
                <w:kern w:val="2"/>
                <w:sz w:val="24"/>
                <w:szCs w:val="24"/>
                <w:lang w:bidi="ar-SA"/>
              </w:rPr>
            </w:pPr>
            <w:r>
              <w:rPr>
                <w:rFonts w:ascii="仿宋_GB2312" w:eastAsia="仿宋_GB2312" w:hAnsi="仿宋_GB2312" w:cs="仿宋_GB2312"/>
                <w:color w:val="000000"/>
                <w:kern w:val="2"/>
                <w:sz w:val="24"/>
                <w:szCs w:val="24"/>
                <w:lang w:bidi="ar-SA"/>
              </w:rPr>
              <w:t>根据教育部发布的《职业教育专业简介（2022年修订）》高职商务数据分析与应用专业主要专业能力要求和</w:t>
            </w:r>
            <w:r>
              <w:rPr>
                <w:rFonts w:hint="eastAsia"/>
                <w:sz w:val="24"/>
                <w:szCs w:val="24"/>
                <w:lang w:val="en-US"/>
              </w:rPr>
              <w:t>《数据采集与处理》《商品数据分析》《供应链数据分析》《客户数据分析》《市场数据分析》《Excel在统计中的应用》《数据分析与可视化》</w:t>
            </w:r>
            <w:r>
              <w:rPr>
                <w:rFonts w:ascii="仿宋_GB2312" w:eastAsia="仿宋_GB2312" w:hAnsi="仿宋_GB2312" w:cs="仿宋_GB2312"/>
                <w:color w:val="000000"/>
                <w:kern w:val="2"/>
                <w:sz w:val="24"/>
                <w:szCs w:val="24"/>
                <w:lang w:bidi="ar-SA"/>
              </w:rPr>
              <w:t>等专业核心课程的主要知识点、技能点设置竞赛内容。</w:t>
            </w:r>
          </w:p>
        </w:tc>
      </w:tr>
      <w:tr w:rsidR="00036FB1" w14:paraId="4827A93B" w14:textId="77777777" w:rsidTr="0021148E">
        <w:trPr>
          <w:trHeight w:val="567"/>
          <w:jc w:val="center"/>
        </w:trPr>
        <w:tc>
          <w:tcPr>
            <w:tcW w:w="1812" w:type="dxa"/>
            <w:vMerge/>
            <w:vAlign w:val="center"/>
          </w:tcPr>
          <w:p w14:paraId="50003860"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p>
        </w:tc>
        <w:tc>
          <w:tcPr>
            <w:tcW w:w="3848" w:type="dxa"/>
            <w:gridSpan w:val="2"/>
            <w:vAlign w:val="center"/>
          </w:tcPr>
          <w:p w14:paraId="337F94F1" w14:textId="77777777" w:rsidR="00036FB1" w:rsidRDefault="00036FB1" w:rsidP="0021148E">
            <w:pPr>
              <w:pStyle w:val="2"/>
              <w:spacing w:after="0"/>
              <w:ind w:leftChars="0" w:left="0" w:firstLineChars="0" w:firstLine="0"/>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遵循国家标准和行业标准</w:t>
            </w:r>
          </w:p>
        </w:tc>
        <w:tc>
          <w:tcPr>
            <w:tcW w:w="7638" w:type="dxa"/>
            <w:gridSpan w:val="3"/>
            <w:vAlign w:val="center"/>
          </w:tcPr>
          <w:p w14:paraId="4081A1C4" w14:textId="77777777" w:rsidR="00036FB1" w:rsidRDefault="00036FB1" w:rsidP="0021148E">
            <w:pPr>
              <w:pStyle w:val="ab"/>
              <w:widowControl/>
              <w:spacing w:beforeAutospacing="0" w:afterAutospacing="0" w:line="240" w:lineRule="atLeast"/>
              <w:rPr>
                <w:rFonts w:ascii="仿宋_GB2312" w:eastAsia="仿宋_GB2312" w:hAnsi="仿宋_GB2312" w:cs="仿宋_GB2312"/>
                <w:color w:val="000000"/>
                <w:kern w:val="2"/>
                <w:szCs w:val="24"/>
                <w:lang w:val="zh-CN"/>
              </w:rPr>
            </w:pPr>
            <w:r>
              <w:rPr>
                <w:rFonts w:ascii="仿宋_GB2312" w:eastAsia="仿宋_GB2312" w:hAnsi="仿宋_GB2312" w:cs="仿宋_GB2312" w:hint="eastAsia"/>
                <w:color w:val="000000"/>
                <w:kern w:val="2"/>
                <w:szCs w:val="24"/>
                <w:lang w:val="zh-CN"/>
              </w:rPr>
              <w:t>《商务数据分析师国家职业技能标准》（</w:t>
            </w:r>
            <w:r>
              <w:rPr>
                <w:rFonts w:ascii="仿宋_GB2312" w:eastAsia="仿宋_GB2312" w:hAnsi="仿宋_GB2312" w:cs="仿宋_GB2312"/>
                <w:color w:val="000000"/>
                <w:kern w:val="2"/>
                <w:szCs w:val="24"/>
                <w:lang w:val="zh-CN"/>
              </w:rPr>
              <w:t>2022年版）职业编码：4-07-02-05</w:t>
            </w:r>
          </w:p>
        </w:tc>
      </w:tr>
      <w:tr w:rsidR="00036FB1" w14:paraId="2968C9A8" w14:textId="77777777" w:rsidTr="0021148E">
        <w:trPr>
          <w:trHeight w:val="567"/>
          <w:jc w:val="center"/>
        </w:trPr>
        <w:tc>
          <w:tcPr>
            <w:tcW w:w="1812" w:type="dxa"/>
            <w:vAlign w:val="center"/>
          </w:tcPr>
          <w:p w14:paraId="34940BC9"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赛项赛场准备</w:t>
            </w:r>
          </w:p>
        </w:tc>
        <w:tc>
          <w:tcPr>
            <w:tcW w:w="11486" w:type="dxa"/>
            <w:gridSpan w:val="5"/>
            <w:vAlign w:val="center"/>
          </w:tcPr>
          <w:p w14:paraId="2E94DF35" w14:textId="77777777" w:rsidR="00036FB1" w:rsidRDefault="00036FB1" w:rsidP="0021148E">
            <w:pPr>
              <w:pStyle w:val="ab"/>
              <w:widowControl/>
              <w:spacing w:beforeAutospacing="0" w:afterAutospacing="0" w:line="240" w:lineRule="atLeast"/>
              <w:rPr>
                <w:rFonts w:ascii="仿宋_GB2312" w:eastAsia="仿宋_GB2312" w:hAnsi="仿宋_GB2312" w:cs="仿宋_GB2312"/>
                <w:color w:val="000000"/>
                <w:kern w:val="2"/>
                <w:szCs w:val="24"/>
                <w:lang w:val="zh-CN"/>
              </w:rPr>
            </w:pPr>
            <w:r>
              <w:rPr>
                <w:rFonts w:ascii="仿宋_GB2312" w:eastAsia="仿宋_GB2312" w:hAnsi="仿宋_GB2312" w:cs="仿宋_GB2312" w:hint="eastAsia"/>
                <w:color w:val="000000"/>
                <w:kern w:val="2"/>
                <w:szCs w:val="24"/>
                <w:lang w:val="zh-CN"/>
              </w:rPr>
              <w:t>1.竞赛场地设在体育馆内或电脑机房，场地面积不少于</w:t>
            </w:r>
            <w:r>
              <w:rPr>
                <w:rFonts w:ascii="仿宋_GB2312" w:eastAsia="仿宋_GB2312" w:hAnsi="仿宋_GB2312" w:cs="仿宋_GB2312"/>
                <w:color w:val="000000"/>
                <w:kern w:val="2"/>
                <w:szCs w:val="24"/>
                <w:lang w:val="zh-CN"/>
              </w:rPr>
              <w:t>5</w:t>
            </w:r>
            <w:r>
              <w:rPr>
                <w:rFonts w:ascii="仿宋_GB2312" w:eastAsia="仿宋_GB2312" w:hAnsi="仿宋_GB2312" w:cs="仿宋_GB2312" w:hint="eastAsia"/>
                <w:color w:val="000000"/>
                <w:kern w:val="2"/>
                <w:szCs w:val="24"/>
                <w:lang w:val="zh-CN"/>
              </w:rPr>
              <w:t>00平方米、至少满足</w:t>
            </w:r>
            <w:r>
              <w:rPr>
                <w:rFonts w:ascii="仿宋_GB2312" w:eastAsia="仿宋_GB2312" w:hAnsi="仿宋_GB2312" w:cs="仿宋_GB2312"/>
                <w:color w:val="000000"/>
                <w:kern w:val="2"/>
                <w:szCs w:val="24"/>
                <w:lang w:val="zh-CN"/>
              </w:rPr>
              <w:t>6</w:t>
            </w:r>
            <w:r>
              <w:rPr>
                <w:rFonts w:ascii="仿宋_GB2312" w:eastAsia="仿宋_GB2312" w:hAnsi="仿宋_GB2312" w:cs="仿宋_GB2312" w:hint="eastAsia"/>
                <w:color w:val="000000"/>
                <w:kern w:val="2"/>
                <w:szCs w:val="24"/>
                <w:lang w:val="zh-CN"/>
              </w:rPr>
              <w:t>0个团队的竞赛环境；</w:t>
            </w:r>
          </w:p>
          <w:p w14:paraId="2043CF25" w14:textId="77777777" w:rsidR="00036FB1" w:rsidRDefault="00036FB1" w:rsidP="0021148E">
            <w:pPr>
              <w:pStyle w:val="ab"/>
              <w:widowControl/>
              <w:spacing w:beforeAutospacing="0" w:afterAutospacing="0" w:line="240" w:lineRule="atLeast"/>
              <w:rPr>
                <w:rFonts w:ascii="仿宋_GB2312" w:eastAsia="仿宋_GB2312" w:hAnsi="仿宋_GB2312" w:cs="仿宋_GB2312"/>
                <w:color w:val="000000"/>
                <w:kern w:val="2"/>
                <w:szCs w:val="24"/>
                <w:lang w:val="zh-CN"/>
              </w:rPr>
            </w:pPr>
            <w:r>
              <w:rPr>
                <w:rFonts w:ascii="仿宋_GB2312" w:eastAsia="仿宋_GB2312" w:hAnsi="仿宋_GB2312" w:cs="仿宋_GB2312" w:hint="eastAsia"/>
                <w:color w:val="000000"/>
                <w:kern w:val="2"/>
                <w:szCs w:val="24"/>
                <w:lang w:val="zh-CN"/>
              </w:rPr>
              <w:t>2.赛场</w:t>
            </w:r>
            <w:proofErr w:type="gramStart"/>
            <w:r>
              <w:rPr>
                <w:rFonts w:ascii="仿宋_GB2312" w:eastAsia="仿宋_GB2312" w:hAnsi="仿宋_GB2312" w:cs="仿宋_GB2312" w:hint="eastAsia"/>
                <w:color w:val="000000"/>
                <w:kern w:val="2"/>
                <w:szCs w:val="24"/>
                <w:lang w:val="zh-CN"/>
              </w:rPr>
              <w:t>各赛位统一</w:t>
            </w:r>
            <w:proofErr w:type="gramEnd"/>
            <w:r>
              <w:rPr>
                <w:rFonts w:ascii="仿宋_GB2312" w:eastAsia="仿宋_GB2312" w:hAnsi="仿宋_GB2312" w:cs="仿宋_GB2312" w:hint="eastAsia"/>
                <w:color w:val="000000"/>
                <w:kern w:val="2"/>
                <w:szCs w:val="24"/>
                <w:lang w:val="zh-CN"/>
              </w:rPr>
              <w:t>使用清晰的工位标识，一个参赛队一个机位，每个机位三台电脑，其中一台备用，两张桌子，四把椅子。</w:t>
            </w:r>
          </w:p>
          <w:p w14:paraId="646E7E94" w14:textId="77777777" w:rsidR="00036FB1" w:rsidRDefault="00036FB1" w:rsidP="0021148E">
            <w:pPr>
              <w:pStyle w:val="ab"/>
              <w:widowControl/>
              <w:spacing w:beforeAutospacing="0" w:afterAutospacing="0" w:line="240" w:lineRule="atLeast"/>
              <w:rPr>
                <w:rFonts w:ascii="仿宋_GB2312" w:eastAsia="仿宋_GB2312" w:hAnsi="仿宋_GB2312" w:cs="仿宋_GB2312"/>
                <w:color w:val="000000"/>
                <w:kern w:val="2"/>
                <w:szCs w:val="24"/>
                <w:lang w:val="zh-CN"/>
              </w:rPr>
            </w:pPr>
            <w:r>
              <w:rPr>
                <w:rFonts w:ascii="仿宋_GB2312" w:eastAsia="仿宋_GB2312" w:hAnsi="仿宋_GB2312" w:cs="仿宋_GB2312" w:hint="eastAsia"/>
                <w:color w:val="000000"/>
                <w:kern w:val="2"/>
                <w:szCs w:val="24"/>
                <w:lang w:val="zh-CN"/>
              </w:rPr>
              <w:t>3.竞赛场地内设置背景板、宣传横幅及壁挂图，营造竞赛氛围；</w:t>
            </w:r>
          </w:p>
          <w:p w14:paraId="7DFAE02F" w14:textId="77777777" w:rsidR="00036FB1" w:rsidRDefault="00036FB1" w:rsidP="0021148E">
            <w:pPr>
              <w:pStyle w:val="ab"/>
              <w:widowControl/>
              <w:spacing w:beforeAutospacing="0" w:afterAutospacing="0" w:line="240" w:lineRule="atLeast"/>
              <w:rPr>
                <w:rFonts w:ascii="仿宋_GB2312" w:eastAsia="仿宋_GB2312" w:hAnsi="仿宋_GB2312" w:cs="仿宋_GB2312"/>
                <w:color w:val="000000"/>
                <w:kern w:val="2"/>
                <w:szCs w:val="24"/>
                <w:lang w:val="zh-CN"/>
              </w:rPr>
            </w:pPr>
            <w:r>
              <w:rPr>
                <w:rFonts w:ascii="仿宋_GB2312" w:eastAsia="仿宋_GB2312" w:hAnsi="仿宋_GB2312" w:cs="仿宋_GB2312" w:hint="eastAsia"/>
                <w:color w:val="000000"/>
                <w:kern w:val="2"/>
                <w:szCs w:val="24"/>
                <w:lang w:val="zh-CN"/>
              </w:rPr>
              <w:t>4.局域网络。采用星形网络拓扑结构，安装千兆交换机，网线与电源线隐蔽铺设。</w:t>
            </w:r>
          </w:p>
          <w:p w14:paraId="1C7764E9" w14:textId="77777777" w:rsidR="00036FB1" w:rsidRDefault="00036FB1" w:rsidP="0021148E">
            <w:pPr>
              <w:pStyle w:val="ab"/>
              <w:widowControl/>
              <w:spacing w:beforeAutospacing="0" w:afterAutospacing="0" w:line="240" w:lineRule="atLeast"/>
              <w:rPr>
                <w:rFonts w:ascii="仿宋_GB2312" w:eastAsia="仿宋_GB2312" w:hAnsi="仿宋_GB2312" w:cs="仿宋_GB2312"/>
                <w:color w:val="000000"/>
                <w:kern w:val="2"/>
                <w:szCs w:val="24"/>
                <w:lang w:val="zh-CN"/>
              </w:rPr>
            </w:pPr>
            <w:r>
              <w:rPr>
                <w:rFonts w:ascii="仿宋_GB2312" w:eastAsia="仿宋_GB2312" w:hAnsi="仿宋_GB2312" w:cs="仿宋_GB2312" w:hint="eastAsia"/>
                <w:color w:val="000000"/>
                <w:kern w:val="2"/>
                <w:szCs w:val="24"/>
                <w:lang w:val="zh-CN"/>
              </w:rPr>
              <w:t>5.利用UPS防止现场因突然断电导致的系统数据丢失，额定功率：3KVA，后备时间：2小时，电池类型：输出电压：230V±5%V。</w:t>
            </w:r>
          </w:p>
          <w:p w14:paraId="2B66FF9C" w14:textId="77777777" w:rsidR="00036FB1" w:rsidRDefault="00036FB1" w:rsidP="0021148E">
            <w:pPr>
              <w:pStyle w:val="ab"/>
              <w:widowControl/>
              <w:spacing w:beforeAutospacing="0" w:afterAutospacing="0" w:line="240" w:lineRule="atLeast"/>
              <w:rPr>
                <w:rFonts w:ascii="仿宋_GB2312" w:eastAsia="仿宋_GB2312" w:hAnsi="仿宋_GB2312" w:cs="仿宋_GB2312"/>
                <w:color w:val="000000"/>
                <w:kern w:val="2"/>
                <w:szCs w:val="24"/>
                <w:lang w:val="zh-CN"/>
              </w:rPr>
            </w:pPr>
            <w:r>
              <w:rPr>
                <w:rFonts w:ascii="仿宋_GB2312" w:eastAsia="仿宋_GB2312" w:hAnsi="仿宋_GB2312" w:cs="仿宋_GB2312" w:hint="eastAsia"/>
                <w:color w:val="000000"/>
                <w:kern w:val="2"/>
                <w:szCs w:val="24"/>
                <w:lang w:val="zh-CN"/>
              </w:rPr>
              <w:t>6.汇报场地。汇报场地设置汇报室、</w:t>
            </w:r>
            <w:proofErr w:type="gramStart"/>
            <w:r>
              <w:rPr>
                <w:rFonts w:ascii="仿宋_GB2312" w:eastAsia="仿宋_GB2312" w:hAnsi="仿宋_GB2312" w:cs="仿宋_GB2312" w:hint="eastAsia"/>
                <w:color w:val="000000"/>
                <w:kern w:val="2"/>
                <w:szCs w:val="24"/>
                <w:lang w:val="zh-CN"/>
              </w:rPr>
              <w:t>准备室</w:t>
            </w:r>
            <w:proofErr w:type="gramEnd"/>
            <w:r>
              <w:rPr>
                <w:rFonts w:ascii="仿宋_GB2312" w:eastAsia="仿宋_GB2312" w:hAnsi="仿宋_GB2312" w:cs="仿宋_GB2312" w:hint="eastAsia"/>
                <w:color w:val="000000"/>
                <w:kern w:val="2"/>
                <w:szCs w:val="24"/>
                <w:lang w:val="zh-CN"/>
              </w:rPr>
              <w:t>各2间独立房间。汇报室配备多媒体设备及录音录像设备，汇报录像实时同步</w:t>
            </w:r>
            <w:proofErr w:type="gramStart"/>
            <w:r>
              <w:rPr>
                <w:rFonts w:ascii="仿宋_GB2312" w:eastAsia="仿宋_GB2312" w:hAnsi="仿宋_GB2312" w:cs="仿宋_GB2312" w:hint="eastAsia"/>
                <w:color w:val="000000"/>
                <w:kern w:val="2"/>
                <w:szCs w:val="24"/>
                <w:lang w:val="zh-CN"/>
              </w:rPr>
              <w:t>至教师观摩室</w:t>
            </w:r>
            <w:proofErr w:type="gramEnd"/>
            <w:r>
              <w:rPr>
                <w:rFonts w:ascii="仿宋_GB2312" w:eastAsia="仿宋_GB2312" w:hAnsi="仿宋_GB2312" w:cs="仿宋_GB2312" w:hint="eastAsia"/>
                <w:color w:val="000000"/>
                <w:kern w:val="2"/>
                <w:szCs w:val="24"/>
                <w:lang w:val="zh-CN"/>
              </w:rPr>
              <w:t>的屏幕。</w:t>
            </w:r>
          </w:p>
        </w:tc>
      </w:tr>
      <w:tr w:rsidR="00036FB1" w14:paraId="5F41E16D" w14:textId="77777777" w:rsidTr="0021148E">
        <w:trPr>
          <w:trHeight w:val="567"/>
          <w:jc w:val="center"/>
        </w:trPr>
        <w:tc>
          <w:tcPr>
            <w:tcW w:w="1812" w:type="dxa"/>
            <w:vAlign w:val="center"/>
          </w:tcPr>
          <w:p w14:paraId="340CFE89"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注意事项</w:t>
            </w:r>
          </w:p>
        </w:tc>
        <w:tc>
          <w:tcPr>
            <w:tcW w:w="11486" w:type="dxa"/>
            <w:gridSpan w:val="5"/>
            <w:vAlign w:val="center"/>
          </w:tcPr>
          <w:p w14:paraId="718D92B3" w14:textId="77777777" w:rsidR="00036FB1" w:rsidRDefault="00036FB1" w:rsidP="0021148E">
            <w:pPr>
              <w:pStyle w:val="2"/>
              <w:spacing w:after="0"/>
              <w:ind w:leftChars="0" w:left="0" w:firstLineChars="0" w:firstLine="0"/>
              <w:rPr>
                <w:rFonts w:eastAsia="仿宋"/>
                <w:color w:val="000000"/>
                <w:sz w:val="24"/>
                <w:szCs w:val="24"/>
                <w:lang w:val="en-US"/>
              </w:rPr>
            </w:pPr>
            <w:r>
              <w:rPr>
                <w:rFonts w:eastAsia="仿宋" w:hint="eastAsia"/>
                <w:sz w:val="24"/>
                <w:szCs w:val="24"/>
                <w:lang w:val="en-US"/>
              </w:rPr>
              <w:t>本模块除了可视化大屏制作外，其余任务均为机考评分，无需结果评分。</w:t>
            </w:r>
          </w:p>
        </w:tc>
      </w:tr>
    </w:tbl>
    <w:p w14:paraId="164ED8F3" w14:textId="112354ED" w:rsidR="00036FB1" w:rsidRDefault="00036FB1" w:rsidP="00036FB1">
      <w:pPr>
        <w:jc w:val="center"/>
        <w:rPr>
          <w:rFonts w:ascii="仿宋_GB2312" w:eastAsia="仿宋_GB2312" w:hAnsi="仿宋_GB2312" w:cs="仿宋_GB2312"/>
          <w:b/>
          <w:bCs/>
          <w:color w:val="000000"/>
          <w:kern w:val="2"/>
          <w:sz w:val="24"/>
          <w:lang w:val="en-US" w:bidi="ar-SA"/>
        </w:rPr>
      </w:pPr>
      <w:r>
        <w:rPr>
          <w:rFonts w:ascii="仿宋_GB2312" w:eastAsia="仿宋_GB2312" w:hAnsi="Times New Roman" w:cs="Times New Roman"/>
          <w:kern w:val="2"/>
          <w:sz w:val="32"/>
          <w:szCs w:val="32"/>
          <w:lang w:val="en-US" w:bidi="ar-SA"/>
        </w:rPr>
        <w:br w:type="page"/>
      </w:r>
      <w:r>
        <w:rPr>
          <w:rFonts w:ascii="仿宋_GB2312" w:eastAsia="仿宋_GB2312" w:hAnsi="仿宋_GB2312" w:cs="仿宋_GB2312" w:hint="eastAsia"/>
          <w:b/>
          <w:bCs/>
          <w:color w:val="000000"/>
          <w:kern w:val="2"/>
          <w:sz w:val="24"/>
          <w:lang w:val="en-US" w:bidi="ar-SA"/>
        </w:rPr>
        <w:lastRenderedPageBreak/>
        <w:t>表6 技能模块3任务分解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2"/>
        <w:gridCol w:w="1522"/>
        <w:gridCol w:w="1942"/>
        <w:gridCol w:w="1100"/>
        <w:gridCol w:w="2150"/>
        <w:gridCol w:w="1900"/>
        <w:gridCol w:w="2872"/>
      </w:tblGrid>
      <w:tr w:rsidR="00036FB1" w14:paraId="01E0CAD6" w14:textId="77777777" w:rsidTr="0021148E">
        <w:trPr>
          <w:trHeight w:val="567"/>
          <w:jc w:val="center"/>
        </w:trPr>
        <w:tc>
          <w:tcPr>
            <w:tcW w:w="1812" w:type="dxa"/>
            <w:vAlign w:val="center"/>
          </w:tcPr>
          <w:p w14:paraId="69E59B25"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模块序号</w:t>
            </w:r>
          </w:p>
        </w:tc>
        <w:tc>
          <w:tcPr>
            <w:tcW w:w="3464" w:type="dxa"/>
            <w:gridSpan w:val="2"/>
            <w:vAlign w:val="center"/>
          </w:tcPr>
          <w:p w14:paraId="287DD57A" w14:textId="77777777" w:rsidR="00036FB1" w:rsidRDefault="00036FB1" w:rsidP="0021148E">
            <w:pPr>
              <w:pStyle w:val="2"/>
              <w:spacing w:after="0"/>
              <w:ind w:leftChars="0" w:left="0" w:firstLineChars="0" w:firstLine="0"/>
              <w:rPr>
                <w:rFonts w:ascii="仿宋_GB2312" w:eastAsia="仿宋_GB2312" w:hAnsi="仿宋_GB2312" w:cs="仿宋_GB2312"/>
                <w:color w:val="000000"/>
                <w:kern w:val="2"/>
                <w:sz w:val="24"/>
                <w:szCs w:val="24"/>
                <w:lang w:bidi="ar-SA"/>
              </w:rPr>
            </w:pPr>
            <w:r>
              <w:rPr>
                <w:rFonts w:ascii="仿宋_GB2312" w:eastAsia="仿宋_GB2312" w:hAnsi="仿宋_GB2312" w:cs="仿宋_GB2312" w:hint="eastAsia"/>
                <w:color w:val="000000"/>
                <w:kern w:val="2"/>
                <w:sz w:val="24"/>
                <w:szCs w:val="24"/>
                <w:lang w:val="en-US" w:bidi="ar-SA"/>
              </w:rPr>
              <w:t>模块</w:t>
            </w:r>
            <w:r>
              <w:rPr>
                <w:rFonts w:ascii="仿宋_GB2312" w:eastAsia="仿宋_GB2312" w:hAnsi="仿宋_GB2312" w:cs="仿宋_GB2312"/>
                <w:color w:val="000000"/>
                <w:kern w:val="2"/>
                <w:sz w:val="24"/>
                <w:szCs w:val="24"/>
                <w:lang w:bidi="ar-SA"/>
              </w:rPr>
              <w:t>3</w:t>
            </w:r>
          </w:p>
        </w:tc>
        <w:tc>
          <w:tcPr>
            <w:tcW w:w="3250" w:type="dxa"/>
            <w:gridSpan w:val="2"/>
            <w:vAlign w:val="center"/>
          </w:tcPr>
          <w:p w14:paraId="7E736689"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对应赛项编号</w:t>
            </w:r>
          </w:p>
        </w:tc>
        <w:tc>
          <w:tcPr>
            <w:tcW w:w="4772" w:type="dxa"/>
            <w:gridSpan w:val="2"/>
            <w:vAlign w:val="center"/>
          </w:tcPr>
          <w:p w14:paraId="2C317EF8" w14:textId="77777777" w:rsidR="00036FB1" w:rsidRDefault="00036FB1" w:rsidP="0021148E">
            <w:pPr>
              <w:pStyle w:val="2"/>
              <w:spacing w:after="0"/>
              <w:ind w:leftChars="0" w:left="0" w:firstLineChars="0" w:firstLine="0"/>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GZ079</w:t>
            </w:r>
          </w:p>
        </w:tc>
      </w:tr>
      <w:tr w:rsidR="00036FB1" w14:paraId="41708A94" w14:textId="77777777" w:rsidTr="0021148E">
        <w:trPr>
          <w:trHeight w:val="567"/>
          <w:jc w:val="center"/>
        </w:trPr>
        <w:tc>
          <w:tcPr>
            <w:tcW w:w="1812" w:type="dxa"/>
            <w:vAlign w:val="center"/>
          </w:tcPr>
          <w:p w14:paraId="27D225F2"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模块名称</w:t>
            </w:r>
          </w:p>
        </w:tc>
        <w:tc>
          <w:tcPr>
            <w:tcW w:w="3464" w:type="dxa"/>
            <w:gridSpan w:val="2"/>
            <w:vAlign w:val="center"/>
          </w:tcPr>
          <w:p w14:paraId="44068337" w14:textId="77777777" w:rsidR="00036FB1" w:rsidRDefault="00036FB1" w:rsidP="0021148E">
            <w:pPr>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color w:val="000000"/>
                <w:kern w:val="2"/>
                <w:sz w:val="24"/>
                <w:szCs w:val="24"/>
                <w:lang w:val="en-US" w:bidi="ar-SA"/>
              </w:rPr>
              <w:t>商务数据分析报告</w:t>
            </w:r>
            <w:r>
              <w:rPr>
                <w:rFonts w:ascii="仿宋_GB2312" w:eastAsia="仿宋_GB2312" w:hAnsi="仿宋_GB2312" w:cs="仿宋_GB2312" w:hint="eastAsia"/>
                <w:color w:val="000000"/>
                <w:kern w:val="2"/>
                <w:sz w:val="24"/>
                <w:szCs w:val="24"/>
                <w:lang w:val="en-US" w:bidi="ar-SA"/>
              </w:rPr>
              <w:t>撰写</w:t>
            </w:r>
            <w:r>
              <w:rPr>
                <w:rFonts w:ascii="仿宋_GB2312" w:eastAsia="仿宋_GB2312" w:hAnsi="仿宋_GB2312" w:cs="仿宋_GB2312"/>
                <w:color w:val="000000"/>
                <w:kern w:val="2"/>
                <w:sz w:val="24"/>
                <w:szCs w:val="24"/>
                <w:lang w:val="en-US" w:bidi="ar-SA"/>
              </w:rPr>
              <w:t>与陈述</w:t>
            </w:r>
          </w:p>
        </w:tc>
        <w:tc>
          <w:tcPr>
            <w:tcW w:w="3250" w:type="dxa"/>
            <w:gridSpan w:val="2"/>
            <w:vAlign w:val="center"/>
          </w:tcPr>
          <w:p w14:paraId="48E4BEB4"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proofErr w:type="gramStart"/>
            <w:r>
              <w:rPr>
                <w:rFonts w:ascii="仿宋_GB2312" w:eastAsia="仿宋_GB2312" w:hAnsi="仿宋_GB2312" w:cs="仿宋_GB2312" w:hint="eastAsia"/>
                <w:b/>
                <w:bCs/>
                <w:color w:val="000000"/>
                <w:kern w:val="2"/>
                <w:sz w:val="24"/>
                <w:szCs w:val="24"/>
                <w:lang w:val="en-US" w:bidi="ar-SA"/>
              </w:rPr>
              <w:t>子任务</w:t>
            </w:r>
            <w:proofErr w:type="gramEnd"/>
            <w:r>
              <w:rPr>
                <w:rFonts w:ascii="仿宋_GB2312" w:eastAsia="仿宋_GB2312" w:hAnsi="仿宋_GB2312" w:cs="仿宋_GB2312" w:hint="eastAsia"/>
                <w:b/>
                <w:bCs/>
                <w:color w:val="000000"/>
                <w:kern w:val="2"/>
                <w:sz w:val="24"/>
                <w:szCs w:val="24"/>
                <w:lang w:val="en-US" w:bidi="ar-SA"/>
              </w:rPr>
              <w:t>数量</w:t>
            </w:r>
          </w:p>
        </w:tc>
        <w:tc>
          <w:tcPr>
            <w:tcW w:w="4772" w:type="dxa"/>
            <w:gridSpan w:val="2"/>
            <w:vAlign w:val="center"/>
          </w:tcPr>
          <w:p w14:paraId="0A74E48C" w14:textId="77777777" w:rsidR="00036FB1" w:rsidRDefault="00036FB1" w:rsidP="0021148E">
            <w:pPr>
              <w:pStyle w:val="2"/>
              <w:spacing w:after="0"/>
              <w:ind w:leftChars="0" w:left="0" w:firstLineChars="0" w:firstLine="0"/>
              <w:rPr>
                <w:rFonts w:ascii="仿宋_GB2312" w:eastAsia="仿宋_GB2312" w:hAnsi="仿宋_GB2312" w:cs="仿宋_GB2312"/>
                <w:color w:val="000000"/>
                <w:kern w:val="2"/>
                <w:sz w:val="24"/>
                <w:szCs w:val="24"/>
                <w:lang w:bidi="ar-SA"/>
              </w:rPr>
            </w:pPr>
            <w:r>
              <w:rPr>
                <w:rFonts w:ascii="仿宋_GB2312" w:eastAsia="仿宋_GB2312" w:hAnsi="仿宋_GB2312" w:cs="仿宋_GB2312"/>
                <w:color w:val="000000"/>
                <w:kern w:val="2"/>
                <w:sz w:val="24"/>
                <w:szCs w:val="24"/>
                <w:lang w:bidi="ar-SA"/>
              </w:rPr>
              <w:t>3</w:t>
            </w:r>
          </w:p>
        </w:tc>
      </w:tr>
      <w:tr w:rsidR="00036FB1" w14:paraId="62DF6D95" w14:textId="77777777" w:rsidTr="0021148E">
        <w:trPr>
          <w:trHeight w:val="567"/>
          <w:jc w:val="center"/>
        </w:trPr>
        <w:tc>
          <w:tcPr>
            <w:tcW w:w="1812" w:type="dxa"/>
            <w:vAlign w:val="center"/>
          </w:tcPr>
          <w:p w14:paraId="158120B1"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竞赛时间</w:t>
            </w:r>
          </w:p>
        </w:tc>
        <w:tc>
          <w:tcPr>
            <w:tcW w:w="11486" w:type="dxa"/>
            <w:gridSpan w:val="6"/>
            <w:vAlign w:val="center"/>
          </w:tcPr>
          <w:p w14:paraId="15CFE060" w14:textId="77777777" w:rsidR="00036FB1" w:rsidRDefault="00036FB1" w:rsidP="0021148E">
            <w:pPr>
              <w:pStyle w:val="2"/>
              <w:spacing w:after="0"/>
              <w:ind w:leftChars="0" w:left="0" w:firstLineChars="0" w:firstLine="0"/>
              <w:rPr>
                <w:rFonts w:eastAsia="仿宋_GB2312"/>
                <w:color w:val="000000"/>
                <w:sz w:val="24"/>
                <w:szCs w:val="24"/>
                <w:lang w:val="en-US"/>
              </w:rPr>
            </w:pPr>
            <w:r>
              <w:rPr>
                <w:rFonts w:ascii="仿宋_GB2312" w:eastAsia="仿宋_GB2312" w:hAnsi="仿宋_GB2312" w:cs="仿宋_GB2312" w:hint="eastAsia"/>
                <w:kern w:val="2"/>
                <w:sz w:val="24"/>
                <w:szCs w:val="24"/>
                <w:lang w:val="en-US" w:bidi="ar-SA"/>
              </w:rPr>
              <w:t>总时间</w:t>
            </w:r>
            <w:r>
              <w:rPr>
                <w:rFonts w:ascii="仿宋_GB2312" w:eastAsia="仿宋_GB2312" w:hAnsi="仿宋_GB2312" w:cs="仿宋_GB2312"/>
                <w:kern w:val="2"/>
                <w:sz w:val="24"/>
                <w:szCs w:val="24"/>
                <w:lang w:bidi="ar-SA"/>
              </w:rPr>
              <w:t>240</w:t>
            </w:r>
            <w:r>
              <w:rPr>
                <w:rFonts w:ascii="仿宋_GB2312" w:eastAsia="仿宋_GB2312" w:hAnsi="仿宋_GB2312" w:cs="仿宋_GB2312" w:hint="eastAsia"/>
                <w:kern w:val="2"/>
                <w:sz w:val="24"/>
                <w:szCs w:val="24"/>
                <w:lang w:val="en-US" w:bidi="ar-SA"/>
              </w:rPr>
              <w:t>分钟，其中撰写报告6</w:t>
            </w:r>
            <w:r>
              <w:rPr>
                <w:rFonts w:ascii="仿宋_GB2312" w:eastAsia="仿宋_GB2312" w:hAnsi="仿宋_GB2312" w:cs="仿宋_GB2312"/>
                <w:kern w:val="2"/>
                <w:sz w:val="24"/>
                <w:szCs w:val="24"/>
                <w:lang w:val="en-US" w:bidi="ar-SA"/>
              </w:rPr>
              <w:t>0</w:t>
            </w:r>
            <w:r>
              <w:rPr>
                <w:rFonts w:ascii="仿宋_GB2312" w:eastAsia="仿宋_GB2312" w:hAnsi="仿宋_GB2312" w:cs="仿宋_GB2312" w:hint="eastAsia"/>
                <w:kern w:val="2"/>
                <w:sz w:val="24"/>
                <w:szCs w:val="24"/>
                <w:lang w:val="en-US" w:bidi="ar-SA"/>
              </w:rPr>
              <w:t>分钟，PPT制作6</w:t>
            </w:r>
            <w:r>
              <w:rPr>
                <w:rFonts w:ascii="仿宋_GB2312" w:eastAsia="仿宋_GB2312" w:hAnsi="仿宋_GB2312" w:cs="仿宋_GB2312"/>
                <w:kern w:val="2"/>
                <w:sz w:val="24"/>
                <w:szCs w:val="24"/>
                <w:lang w:val="en-US" w:bidi="ar-SA"/>
              </w:rPr>
              <w:t>0</w:t>
            </w:r>
            <w:r>
              <w:rPr>
                <w:rFonts w:ascii="仿宋_GB2312" w:eastAsia="仿宋_GB2312" w:hAnsi="仿宋_GB2312" w:cs="仿宋_GB2312" w:hint="eastAsia"/>
                <w:kern w:val="2"/>
                <w:sz w:val="24"/>
                <w:szCs w:val="24"/>
                <w:lang w:val="en-US" w:bidi="ar-SA"/>
              </w:rPr>
              <w:t>分钟，每支参赛队答辩时间7分钟。</w:t>
            </w:r>
          </w:p>
        </w:tc>
      </w:tr>
      <w:tr w:rsidR="00036FB1" w14:paraId="1B4E33A3" w14:textId="77777777" w:rsidTr="0021148E">
        <w:trPr>
          <w:trHeight w:val="567"/>
          <w:jc w:val="center"/>
        </w:trPr>
        <w:tc>
          <w:tcPr>
            <w:tcW w:w="1812" w:type="dxa"/>
            <w:vAlign w:val="center"/>
          </w:tcPr>
          <w:p w14:paraId="307BDB80"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任务描述</w:t>
            </w:r>
          </w:p>
        </w:tc>
        <w:tc>
          <w:tcPr>
            <w:tcW w:w="11486" w:type="dxa"/>
            <w:gridSpan w:val="6"/>
            <w:vAlign w:val="center"/>
          </w:tcPr>
          <w:p w14:paraId="1AA08655" w14:textId="77777777" w:rsidR="00036FB1" w:rsidRDefault="00036FB1" w:rsidP="0021148E">
            <w:pPr>
              <w:pStyle w:val="2"/>
              <w:spacing w:after="0"/>
              <w:ind w:leftChars="0" w:left="0" w:firstLineChars="0" w:firstLine="0"/>
              <w:rPr>
                <w:rFonts w:ascii="仿宋_GB2312" w:eastAsia="仿宋_GB2312" w:hAnsi="仿宋_GB2312" w:cs="仿宋_GB2312"/>
                <w:color w:val="000000"/>
                <w:kern w:val="2"/>
                <w:sz w:val="24"/>
                <w:szCs w:val="24"/>
                <w:lang w:bidi="ar-SA"/>
              </w:rPr>
            </w:pPr>
            <w:r>
              <w:rPr>
                <w:rFonts w:eastAsia="仿宋" w:hint="eastAsia"/>
                <w:sz w:val="24"/>
                <w:szCs w:val="24"/>
              </w:rPr>
              <w:t>菲特母婴服装公司</w:t>
            </w:r>
            <w:r>
              <w:rPr>
                <w:rFonts w:ascii="仿宋_GB2312" w:eastAsia="仿宋_GB2312" w:hAnsi="仿宋_GB2312" w:cs="仿宋_GB2312" w:hint="eastAsia"/>
                <w:color w:val="000000"/>
                <w:kern w:val="2"/>
                <w:sz w:val="24"/>
                <w:szCs w:val="24"/>
                <w:lang w:bidi="ar-SA"/>
              </w:rPr>
              <w:t>为了应对竞争挑战，基于商品、客户、供应商、竞争对手、营销推广等方面的数据分析结果，对商品同类竞争态势、替代品竞争、四类客户群体分析、供应链风险、营销推广效果等方面总结问题和规律，提出解决方案，定期撰写数据分析报告，为公司高层提供决策支持，有效进行市场定位、精准营销和优化供应链管理。</w:t>
            </w:r>
          </w:p>
        </w:tc>
      </w:tr>
      <w:tr w:rsidR="00036FB1" w14:paraId="5814E4F6" w14:textId="77777777" w:rsidTr="0021148E">
        <w:trPr>
          <w:trHeight w:val="567"/>
          <w:jc w:val="center"/>
        </w:trPr>
        <w:tc>
          <w:tcPr>
            <w:tcW w:w="1812" w:type="dxa"/>
            <w:vAlign w:val="center"/>
          </w:tcPr>
          <w:p w14:paraId="221FB601"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职业要素</w:t>
            </w:r>
          </w:p>
        </w:tc>
        <w:tc>
          <w:tcPr>
            <w:tcW w:w="11486" w:type="dxa"/>
            <w:gridSpan w:val="6"/>
            <w:vAlign w:val="center"/>
          </w:tcPr>
          <w:p w14:paraId="35960A46" w14:textId="77777777" w:rsidR="00036FB1" w:rsidRDefault="00036FB1" w:rsidP="0021148E">
            <w:pPr>
              <w:pStyle w:val="2"/>
              <w:spacing w:after="0"/>
              <w:ind w:leftChars="0" w:left="0" w:firstLineChars="0" w:firstLine="0"/>
              <w:rPr>
                <w:rFonts w:eastAsia="仿宋"/>
                <w:color w:val="000000"/>
                <w:sz w:val="24"/>
                <w:szCs w:val="24"/>
                <w:lang w:val="en-US"/>
              </w:rPr>
            </w:pPr>
            <w:r>
              <w:rPr>
                <w:rFonts w:ascii="仿宋_GB2312" w:eastAsia="仿宋_GB2312" w:hAnsi="仿宋_GB2312" w:cs="仿宋_GB2312" w:hint="eastAsia"/>
                <w:color w:val="000000"/>
                <w:kern w:val="2"/>
                <w:sz w:val="24"/>
                <w:szCs w:val="24"/>
                <w:lang w:val="en-US" w:bidi="ar-SA"/>
              </w:rPr>
              <w:t>☑基本专业素养  ☑专业实践技能  ☑协调协作能力  ☑持续发展能力</w:t>
            </w:r>
          </w:p>
        </w:tc>
      </w:tr>
      <w:tr w:rsidR="00036FB1" w14:paraId="467CDCE8" w14:textId="77777777" w:rsidTr="0021148E">
        <w:trPr>
          <w:trHeight w:val="567"/>
          <w:jc w:val="center"/>
        </w:trPr>
        <w:tc>
          <w:tcPr>
            <w:tcW w:w="1812" w:type="dxa"/>
            <w:vMerge w:val="restart"/>
            <w:vAlign w:val="center"/>
          </w:tcPr>
          <w:p w14:paraId="34A0A0C9"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具体任务要求</w:t>
            </w:r>
          </w:p>
        </w:tc>
        <w:tc>
          <w:tcPr>
            <w:tcW w:w="1522" w:type="dxa"/>
            <w:vAlign w:val="center"/>
          </w:tcPr>
          <w:p w14:paraId="11451CAF"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proofErr w:type="gramStart"/>
            <w:r>
              <w:rPr>
                <w:rFonts w:ascii="仿宋_GB2312" w:eastAsia="仿宋_GB2312" w:hAnsi="仿宋_GB2312" w:cs="仿宋_GB2312" w:hint="eastAsia"/>
                <w:b/>
                <w:bCs/>
                <w:color w:val="000000"/>
                <w:kern w:val="2"/>
                <w:sz w:val="24"/>
                <w:szCs w:val="24"/>
                <w:lang w:val="en-US" w:bidi="ar-SA"/>
              </w:rPr>
              <w:t>子任务</w:t>
            </w:r>
            <w:proofErr w:type="gramEnd"/>
            <w:r>
              <w:rPr>
                <w:rFonts w:ascii="仿宋_GB2312" w:eastAsia="仿宋_GB2312" w:hAnsi="仿宋_GB2312" w:cs="仿宋_GB2312" w:hint="eastAsia"/>
                <w:b/>
                <w:bCs/>
                <w:color w:val="000000"/>
                <w:kern w:val="2"/>
                <w:sz w:val="24"/>
                <w:szCs w:val="24"/>
                <w:lang w:val="en-US" w:bidi="ar-SA"/>
              </w:rPr>
              <w:t>序号</w:t>
            </w:r>
          </w:p>
        </w:tc>
        <w:tc>
          <w:tcPr>
            <w:tcW w:w="3042" w:type="dxa"/>
            <w:gridSpan w:val="2"/>
            <w:vAlign w:val="center"/>
          </w:tcPr>
          <w:p w14:paraId="236A1B00"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任务要求</w:t>
            </w:r>
          </w:p>
        </w:tc>
        <w:tc>
          <w:tcPr>
            <w:tcW w:w="2150" w:type="dxa"/>
            <w:vAlign w:val="center"/>
          </w:tcPr>
          <w:p w14:paraId="389A9608"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操作过程</w:t>
            </w:r>
          </w:p>
        </w:tc>
        <w:tc>
          <w:tcPr>
            <w:tcW w:w="1900" w:type="dxa"/>
            <w:vAlign w:val="center"/>
          </w:tcPr>
          <w:p w14:paraId="1D7A923E"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考核点</w:t>
            </w:r>
          </w:p>
        </w:tc>
        <w:tc>
          <w:tcPr>
            <w:tcW w:w="2872" w:type="dxa"/>
            <w:vAlign w:val="center"/>
          </w:tcPr>
          <w:p w14:paraId="02490621"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评价标准</w:t>
            </w:r>
          </w:p>
        </w:tc>
      </w:tr>
      <w:tr w:rsidR="00036FB1" w14:paraId="27D79E72" w14:textId="77777777" w:rsidTr="0021148E">
        <w:trPr>
          <w:trHeight w:val="567"/>
          <w:jc w:val="center"/>
        </w:trPr>
        <w:tc>
          <w:tcPr>
            <w:tcW w:w="1812" w:type="dxa"/>
            <w:vMerge/>
            <w:vAlign w:val="center"/>
          </w:tcPr>
          <w:p w14:paraId="3F337D9C" w14:textId="77777777" w:rsidR="00036FB1" w:rsidRDefault="00036FB1" w:rsidP="0021148E">
            <w:pPr>
              <w:pStyle w:val="2"/>
              <w:adjustRightInd w:val="0"/>
              <w:snapToGrid w:val="0"/>
              <w:spacing w:after="0"/>
              <w:ind w:leftChars="0" w:left="0" w:firstLineChars="0" w:firstLine="0"/>
              <w:jc w:val="center"/>
              <w:rPr>
                <w:rFonts w:eastAsia="仿宋"/>
                <w:b/>
                <w:color w:val="000000"/>
                <w:sz w:val="24"/>
                <w:szCs w:val="24"/>
                <w:lang w:val="en-US"/>
              </w:rPr>
            </w:pPr>
          </w:p>
        </w:tc>
        <w:tc>
          <w:tcPr>
            <w:tcW w:w="1522" w:type="dxa"/>
            <w:vAlign w:val="center"/>
          </w:tcPr>
          <w:p w14:paraId="3566A589" w14:textId="77777777" w:rsidR="00036FB1" w:rsidRDefault="00036FB1" w:rsidP="0021148E">
            <w:pPr>
              <w:jc w:val="both"/>
              <w:rPr>
                <w:rFonts w:ascii="仿宋_GB2312" w:eastAsia="仿宋_GB2312" w:hAnsi="仿宋_GB2312" w:cs="仿宋_GB2312"/>
                <w:color w:val="000000"/>
                <w:kern w:val="2"/>
                <w:sz w:val="24"/>
                <w:szCs w:val="24"/>
                <w:lang w:val="en-US" w:bidi="ar-SA"/>
              </w:rPr>
            </w:pPr>
            <w:proofErr w:type="gramStart"/>
            <w:r>
              <w:rPr>
                <w:rFonts w:ascii="仿宋_GB2312" w:eastAsia="仿宋_GB2312" w:hAnsi="仿宋_GB2312" w:cs="仿宋_GB2312"/>
                <w:color w:val="000000"/>
                <w:kern w:val="2"/>
                <w:sz w:val="24"/>
                <w:szCs w:val="24"/>
                <w:lang w:val="en-US" w:bidi="ar-SA"/>
              </w:rPr>
              <w:t>子任务</w:t>
            </w:r>
            <w:proofErr w:type="gramEnd"/>
            <w:r>
              <w:rPr>
                <w:rFonts w:ascii="仿宋_GB2312" w:eastAsia="仿宋_GB2312" w:hAnsi="仿宋_GB2312" w:cs="仿宋_GB2312"/>
                <w:color w:val="000000"/>
                <w:kern w:val="2"/>
                <w:sz w:val="24"/>
                <w:szCs w:val="24"/>
                <w:lang w:val="en-US" w:bidi="ar-SA"/>
              </w:rPr>
              <w:t>3-1</w:t>
            </w:r>
            <w:r>
              <w:rPr>
                <w:rFonts w:ascii="仿宋_GB2312" w:eastAsia="仿宋_GB2312" w:hAnsi="仿宋_GB2312" w:cs="仿宋_GB2312" w:hint="eastAsia"/>
                <w:color w:val="000000"/>
                <w:kern w:val="2"/>
                <w:sz w:val="24"/>
                <w:szCs w:val="24"/>
                <w:lang w:val="en-US" w:bidi="ar-SA"/>
              </w:rPr>
              <w:t>商务数据分析报告撰写</w:t>
            </w:r>
          </w:p>
        </w:tc>
        <w:tc>
          <w:tcPr>
            <w:tcW w:w="3042" w:type="dxa"/>
            <w:gridSpan w:val="2"/>
            <w:vAlign w:val="center"/>
          </w:tcPr>
          <w:p w14:paraId="3DE946C5" w14:textId="77777777" w:rsidR="00036FB1" w:rsidRDefault="00036FB1" w:rsidP="0021148E">
            <w:pPr>
              <w:pStyle w:val="2"/>
              <w:ind w:leftChars="0" w:left="0" w:firstLineChars="0" w:firstLine="0"/>
              <w:jc w:val="both"/>
              <w:rPr>
                <w:rFonts w:eastAsia="仿宋"/>
                <w:sz w:val="24"/>
                <w:szCs w:val="24"/>
              </w:rPr>
            </w:pPr>
            <w:r>
              <w:rPr>
                <w:rFonts w:eastAsia="仿宋" w:hint="eastAsia"/>
                <w:sz w:val="24"/>
                <w:szCs w:val="24"/>
              </w:rPr>
              <w:t>菲特母婴服装公司的数据分析部门根据企业运营全面分析评价需求，对公司母婴童装等主营类目，从竞争对手、营销推广、客户、供应链等方面进行分析，并根据分析结果</w:t>
            </w:r>
            <w:r>
              <w:rPr>
                <w:rFonts w:eastAsia="仿宋" w:hint="eastAsia"/>
                <w:sz w:val="24"/>
                <w:szCs w:val="24"/>
                <w:lang w:val="en-US"/>
              </w:rPr>
              <w:t>撰写商务数据分析报告</w:t>
            </w:r>
            <w:r>
              <w:rPr>
                <w:rFonts w:eastAsia="仿宋" w:hint="eastAsia"/>
                <w:sz w:val="24"/>
                <w:szCs w:val="24"/>
              </w:rPr>
              <w:t>，对企业经营、市场战略问题和建议进行总结。</w:t>
            </w:r>
          </w:p>
          <w:p w14:paraId="394CD0C7" w14:textId="77777777" w:rsidR="00036FB1" w:rsidRDefault="00036FB1" w:rsidP="0021148E">
            <w:pPr>
              <w:pStyle w:val="2"/>
              <w:ind w:leftChars="0" w:left="0" w:firstLineChars="0" w:firstLine="0"/>
              <w:jc w:val="both"/>
              <w:rPr>
                <w:rFonts w:eastAsia="仿宋"/>
                <w:sz w:val="24"/>
                <w:szCs w:val="24"/>
              </w:rPr>
            </w:pPr>
            <w:r>
              <w:rPr>
                <w:rFonts w:eastAsia="仿宋" w:hint="eastAsia"/>
                <w:sz w:val="24"/>
                <w:szCs w:val="24"/>
              </w:rPr>
              <w:t>基于以上数据分析需求，公</w:t>
            </w:r>
            <w:r>
              <w:rPr>
                <w:rFonts w:eastAsia="仿宋" w:hint="eastAsia"/>
                <w:sz w:val="24"/>
                <w:szCs w:val="24"/>
              </w:rPr>
              <w:lastRenderedPageBreak/>
              <w:t>司计划从以下</w:t>
            </w:r>
            <w:r>
              <w:rPr>
                <w:rFonts w:eastAsia="仿宋" w:hint="eastAsia"/>
                <w:sz w:val="24"/>
                <w:szCs w:val="24"/>
                <w:lang w:val="en-US"/>
              </w:rPr>
              <w:t>几个</w:t>
            </w:r>
            <w:r>
              <w:rPr>
                <w:rFonts w:eastAsia="仿宋" w:hint="eastAsia"/>
                <w:sz w:val="24"/>
                <w:szCs w:val="24"/>
              </w:rPr>
              <w:t>方面进行分析：</w:t>
            </w:r>
          </w:p>
          <w:p w14:paraId="52F23AA2" w14:textId="77777777" w:rsidR="00036FB1" w:rsidRDefault="00036FB1" w:rsidP="0021148E">
            <w:pPr>
              <w:pStyle w:val="2"/>
              <w:ind w:leftChars="0" w:left="0" w:firstLineChars="0" w:firstLine="0"/>
              <w:rPr>
                <w:rFonts w:eastAsia="仿宋"/>
                <w:sz w:val="24"/>
                <w:szCs w:val="24"/>
              </w:rPr>
            </w:pPr>
            <w:r>
              <w:rPr>
                <w:rFonts w:eastAsia="仿宋" w:hint="eastAsia"/>
                <w:sz w:val="24"/>
                <w:szCs w:val="24"/>
                <w:lang w:val="en-US"/>
              </w:rPr>
              <w:t>1</w:t>
            </w:r>
            <w:r>
              <w:rPr>
                <w:rFonts w:eastAsia="仿宋" w:hint="eastAsia"/>
                <w:sz w:val="24"/>
                <w:szCs w:val="24"/>
              </w:rPr>
              <w:t>.竞争对手分析</w:t>
            </w:r>
          </w:p>
          <w:p w14:paraId="31C0389C" w14:textId="77777777" w:rsidR="00036FB1" w:rsidRDefault="00036FB1" w:rsidP="0021148E">
            <w:pPr>
              <w:pStyle w:val="2"/>
              <w:ind w:leftChars="0" w:left="0" w:firstLineChars="0" w:firstLine="0"/>
              <w:jc w:val="both"/>
              <w:rPr>
                <w:rFonts w:eastAsia="仿宋"/>
                <w:sz w:val="24"/>
                <w:szCs w:val="24"/>
              </w:rPr>
            </w:pPr>
            <w:r>
              <w:rPr>
                <w:rFonts w:eastAsia="仿宋" w:hint="eastAsia"/>
                <w:sz w:val="24"/>
                <w:szCs w:val="24"/>
              </w:rPr>
              <w:t>根据市场销售数据，准确完成市场参与者的市场地位分类，并进一步分析热销商品类型的销售情况变化趋势。</w:t>
            </w:r>
          </w:p>
          <w:p w14:paraId="364897C2" w14:textId="77777777" w:rsidR="00036FB1" w:rsidRDefault="00036FB1" w:rsidP="0021148E">
            <w:pPr>
              <w:pStyle w:val="2"/>
              <w:ind w:leftChars="0" w:left="0" w:firstLineChars="0" w:firstLine="0"/>
              <w:rPr>
                <w:rFonts w:eastAsia="仿宋"/>
                <w:sz w:val="24"/>
                <w:szCs w:val="24"/>
              </w:rPr>
            </w:pPr>
            <w:r>
              <w:rPr>
                <w:rFonts w:eastAsia="仿宋" w:hint="eastAsia"/>
                <w:sz w:val="24"/>
                <w:szCs w:val="24"/>
                <w:lang w:val="en-US"/>
              </w:rPr>
              <w:t>2</w:t>
            </w:r>
            <w:r>
              <w:rPr>
                <w:rFonts w:eastAsia="仿宋" w:hint="eastAsia"/>
                <w:sz w:val="24"/>
                <w:szCs w:val="24"/>
              </w:rPr>
              <w:t>.营销推广分析</w:t>
            </w:r>
          </w:p>
          <w:p w14:paraId="19F2B436" w14:textId="77777777" w:rsidR="00036FB1" w:rsidRDefault="00036FB1" w:rsidP="0021148E">
            <w:pPr>
              <w:pStyle w:val="2"/>
              <w:ind w:leftChars="0" w:left="0" w:firstLineChars="0" w:firstLine="0"/>
              <w:jc w:val="both"/>
              <w:rPr>
                <w:rFonts w:eastAsia="仿宋"/>
                <w:sz w:val="24"/>
                <w:szCs w:val="24"/>
              </w:rPr>
            </w:pPr>
            <w:r>
              <w:rPr>
                <w:rFonts w:eastAsia="仿宋" w:hint="eastAsia"/>
                <w:sz w:val="24"/>
                <w:szCs w:val="24"/>
              </w:rPr>
              <w:t>根据营销推广数据，分析不同投放时段的转化效果，以及不同推广组下各商品类型的投入产出比，以辅助制定精准化销售策略，控制推广成本。</w:t>
            </w:r>
          </w:p>
          <w:p w14:paraId="0EF84114" w14:textId="77777777" w:rsidR="00036FB1" w:rsidRDefault="00036FB1" w:rsidP="0021148E">
            <w:pPr>
              <w:pStyle w:val="2"/>
              <w:ind w:leftChars="0" w:left="0" w:firstLineChars="0" w:firstLine="0"/>
              <w:rPr>
                <w:rFonts w:eastAsia="仿宋"/>
                <w:sz w:val="24"/>
                <w:szCs w:val="24"/>
              </w:rPr>
            </w:pPr>
            <w:r>
              <w:rPr>
                <w:rFonts w:eastAsia="仿宋" w:hint="eastAsia"/>
                <w:sz w:val="24"/>
                <w:szCs w:val="24"/>
                <w:lang w:val="en-US"/>
              </w:rPr>
              <w:t>3</w:t>
            </w:r>
            <w:r>
              <w:rPr>
                <w:rFonts w:eastAsia="仿宋" w:hint="eastAsia"/>
                <w:sz w:val="24"/>
                <w:szCs w:val="24"/>
              </w:rPr>
              <w:t>.客户分析</w:t>
            </w:r>
          </w:p>
          <w:p w14:paraId="64E55E5A" w14:textId="77777777" w:rsidR="00036FB1" w:rsidRDefault="00036FB1" w:rsidP="0021148E">
            <w:pPr>
              <w:pStyle w:val="2"/>
              <w:ind w:leftChars="0" w:left="0" w:firstLineChars="0" w:firstLine="0"/>
              <w:jc w:val="both"/>
              <w:rPr>
                <w:rFonts w:eastAsia="仿宋"/>
                <w:sz w:val="24"/>
                <w:szCs w:val="24"/>
              </w:rPr>
            </w:pPr>
            <w:r>
              <w:rPr>
                <w:rFonts w:eastAsia="仿宋" w:hint="eastAsia"/>
                <w:sz w:val="24"/>
                <w:szCs w:val="24"/>
              </w:rPr>
              <w:t>根据历史订单数据，对会员购物表现进行分析，并进一步统计不同性别、不同年龄段用户的收入和下单情况，以帮助企业更好地了解客户的消费能力和价值，提高销售额和利润率。</w:t>
            </w:r>
          </w:p>
          <w:p w14:paraId="4E61847A" w14:textId="77777777" w:rsidR="00036FB1" w:rsidRDefault="00036FB1" w:rsidP="0021148E">
            <w:pPr>
              <w:pStyle w:val="2"/>
              <w:ind w:leftChars="0" w:left="0" w:firstLineChars="0" w:firstLine="0"/>
              <w:rPr>
                <w:rFonts w:eastAsia="仿宋"/>
                <w:sz w:val="24"/>
                <w:szCs w:val="24"/>
              </w:rPr>
            </w:pPr>
            <w:r>
              <w:rPr>
                <w:rFonts w:eastAsia="仿宋" w:hint="eastAsia"/>
                <w:sz w:val="24"/>
                <w:szCs w:val="24"/>
                <w:lang w:val="en-US"/>
              </w:rPr>
              <w:lastRenderedPageBreak/>
              <w:t>4</w:t>
            </w:r>
            <w:r>
              <w:rPr>
                <w:rFonts w:eastAsia="仿宋" w:hint="eastAsia"/>
                <w:sz w:val="24"/>
                <w:szCs w:val="24"/>
              </w:rPr>
              <w:t>.供应链分析</w:t>
            </w:r>
          </w:p>
          <w:p w14:paraId="0E2417BC" w14:textId="77777777" w:rsidR="00036FB1" w:rsidRDefault="00036FB1" w:rsidP="0021148E">
            <w:pPr>
              <w:pStyle w:val="2"/>
              <w:ind w:leftChars="0" w:left="0" w:firstLineChars="0" w:firstLine="0"/>
              <w:jc w:val="both"/>
              <w:rPr>
                <w:rFonts w:eastAsia="仿宋"/>
                <w:sz w:val="24"/>
                <w:szCs w:val="24"/>
              </w:rPr>
            </w:pPr>
            <w:r>
              <w:rPr>
                <w:rFonts w:eastAsia="仿宋" w:hint="eastAsia"/>
                <w:sz w:val="24"/>
                <w:szCs w:val="24"/>
              </w:rPr>
              <w:t>结合供应商信息、采购中标信息、订单信息等数据，分析订单变化接受率、交货周期变化情况，进行采购供货分析，以帮助企业提高商品采购质量，迅速占领市场。</w:t>
            </w:r>
          </w:p>
          <w:p w14:paraId="19AF51DA" w14:textId="77777777" w:rsidR="00036FB1" w:rsidRDefault="00036FB1" w:rsidP="0021148E">
            <w:pPr>
              <w:jc w:val="both"/>
              <w:rPr>
                <w:sz w:val="24"/>
                <w:szCs w:val="24"/>
              </w:rPr>
            </w:pPr>
          </w:p>
        </w:tc>
        <w:tc>
          <w:tcPr>
            <w:tcW w:w="2150" w:type="dxa"/>
            <w:vAlign w:val="center"/>
          </w:tcPr>
          <w:p w14:paraId="75E3E7C4" w14:textId="77777777" w:rsidR="00036FB1" w:rsidRDefault="00036FB1" w:rsidP="0021148E">
            <w:pPr>
              <w:pStyle w:val="2"/>
              <w:ind w:leftChars="0" w:left="0" w:firstLineChars="0" w:firstLine="0"/>
              <w:jc w:val="both"/>
              <w:rPr>
                <w:rFonts w:ascii="仿宋_GB2312" w:eastAsia="仿宋_GB2312" w:hAnsi="仿宋_GB2312" w:cs="仿宋_GB2312"/>
                <w:color w:val="000000"/>
                <w:kern w:val="2"/>
                <w:sz w:val="24"/>
                <w:szCs w:val="24"/>
                <w:lang w:bidi="ar-SA"/>
              </w:rPr>
            </w:pPr>
            <w:r>
              <w:rPr>
                <w:rFonts w:ascii="仿宋_GB2312" w:eastAsia="仿宋_GB2312" w:hAnsi="仿宋_GB2312" w:cs="仿宋_GB2312"/>
                <w:color w:val="000000"/>
                <w:kern w:val="2"/>
                <w:sz w:val="24"/>
                <w:szCs w:val="24"/>
                <w:lang w:bidi="ar-SA"/>
              </w:rPr>
              <w:lastRenderedPageBreak/>
              <w:t>1.根据任务目标和任务背景，结合赛段二已完成的商务数据分析内容与结果（可进一步应用BI工具进行数据分析），完成商务数据分析报告框架搭建；</w:t>
            </w:r>
          </w:p>
          <w:p w14:paraId="433F46A9" w14:textId="77777777" w:rsidR="00036FB1" w:rsidRDefault="00036FB1" w:rsidP="0021148E">
            <w:pPr>
              <w:pStyle w:val="2"/>
              <w:ind w:leftChars="0" w:left="0" w:firstLineChars="0" w:firstLine="0"/>
              <w:jc w:val="both"/>
              <w:rPr>
                <w:rFonts w:ascii="仿宋_GB2312" w:eastAsia="仿宋_GB2312" w:hAnsi="仿宋_GB2312" w:cs="仿宋_GB2312"/>
                <w:color w:val="000000"/>
                <w:kern w:val="2"/>
                <w:sz w:val="24"/>
                <w:szCs w:val="24"/>
                <w:lang w:bidi="ar-SA"/>
              </w:rPr>
            </w:pPr>
            <w:r>
              <w:rPr>
                <w:rFonts w:ascii="仿宋_GB2312" w:eastAsia="仿宋_GB2312" w:hAnsi="仿宋_GB2312" w:cs="仿宋_GB2312"/>
                <w:color w:val="000000"/>
                <w:kern w:val="2"/>
                <w:sz w:val="24"/>
                <w:szCs w:val="24"/>
                <w:lang w:bidi="ar-SA"/>
              </w:rPr>
              <w:t>2.根据商务数据分析思路，从</w:t>
            </w:r>
            <w:r>
              <w:rPr>
                <w:rFonts w:ascii="仿宋_GB2312" w:eastAsia="仿宋_GB2312" w:hAnsi="仿宋_GB2312" w:cs="仿宋_GB2312" w:hint="eastAsia"/>
                <w:color w:val="000000"/>
                <w:kern w:val="2"/>
                <w:sz w:val="24"/>
                <w:szCs w:val="24"/>
                <w:lang w:bidi="ar-SA"/>
              </w:rPr>
              <w:t>竞争对</w:t>
            </w:r>
            <w:r>
              <w:rPr>
                <w:rFonts w:ascii="仿宋_GB2312" w:eastAsia="仿宋_GB2312" w:hAnsi="仿宋_GB2312" w:cs="仿宋_GB2312" w:hint="eastAsia"/>
                <w:color w:val="000000"/>
                <w:kern w:val="2"/>
                <w:sz w:val="24"/>
                <w:szCs w:val="24"/>
                <w:lang w:bidi="ar-SA"/>
              </w:rPr>
              <w:lastRenderedPageBreak/>
              <w:t>手、营销推广、客户、供应链</w:t>
            </w:r>
            <w:r>
              <w:rPr>
                <w:rFonts w:ascii="仿宋_GB2312" w:eastAsia="仿宋_GB2312" w:hAnsi="仿宋_GB2312" w:cs="仿宋_GB2312"/>
                <w:color w:val="000000"/>
                <w:kern w:val="2"/>
                <w:sz w:val="24"/>
                <w:szCs w:val="24"/>
                <w:lang w:bidi="ar-SA"/>
              </w:rPr>
              <w:t>等维度分析企业在经营及市场战略中存在的问题；</w:t>
            </w:r>
          </w:p>
          <w:p w14:paraId="6D868FFE" w14:textId="77777777" w:rsidR="00036FB1" w:rsidRDefault="00036FB1" w:rsidP="0021148E">
            <w:pPr>
              <w:pStyle w:val="2"/>
              <w:ind w:leftChars="0" w:left="0" w:firstLineChars="0" w:firstLine="0"/>
              <w:jc w:val="both"/>
              <w:rPr>
                <w:rFonts w:ascii="仿宋_GB2312" w:eastAsia="仿宋_GB2312" w:hAnsi="仿宋_GB2312" w:cs="仿宋_GB2312"/>
                <w:color w:val="000000"/>
                <w:kern w:val="2"/>
                <w:sz w:val="24"/>
                <w:szCs w:val="24"/>
                <w:lang w:bidi="ar-SA"/>
              </w:rPr>
            </w:pPr>
            <w:r>
              <w:rPr>
                <w:rFonts w:ascii="仿宋_GB2312" w:eastAsia="仿宋_GB2312" w:hAnsi="仿宋_GB2312" w:cs="仿宋_GB2312"/>
                <w:color w:val="000000"/>
                <w:kern w:val="2"/>
                <w:sz w:val="24"/>
                <w:szCs w:val="24"/>
                <w:lang w:bidi="ar-SA"/>
              </w:rPr>
              <w:t>3.根据商务数据分析报告撰写需求，针对企业存在的问题给出解决方案，并应用本地版Office软件，完成商务数据分析报告的撰写；</w:t>
            </w:r>
          </w:p>
          <w:p w14:paraId="5E4EF1DE" w14:textId="77777777" w:rsidR="00036FB1" w:rsidRDefault="00036FB1" w:rsidP="0021148E">
            <w:pPr>
              <w:pStyle w:val="2"/>
              <w:ind w:leftChars="0" w:left="0" w:firstLineChars="0" w:firstLine="0"/>
              <w:jc w:val="both"/>
              <w:rPr>
                <w:rFonts w:ascii="仿宋_GB2312" w:eastAsia="仿宋_GB2312" w:hAnsi="仿宋_GB2312" w:cs="仿宋_GB2312"/>
                <w:color w:val="000000"/>
                <w:kern w:val="2"/>
                <w:sz w:val="24"/>
                <w:szCs w:val="24"/>
                <w:lang w:bidi="ar-SA"/>
              </w:rPr>
            </w:pPr>
            <w:r>
              <w:rPr>
                <w:rFonts w:ascii="仿宋_GB2312" w:eastAsia="仿宋_GB2312" w:hAnsi="仿宋_GB2312" w:cs="仿宋_GB2312"/>
                <w:color w:val="000000"/>
                <w:kern w:val="2"/>
                <w:sz w:val="24"/>
                <w:szCs w:val="24"/>
                <w:lang w:bidi="ar-SA"/>
              </w:rPr>
              <w:t>4.将撰写好的商务数据分析报告保存为PDF，并完成上传。</w:t>
            </w:r>
          </w:p>
          <w:p w14:paraId="15A1AF63" w14:textId="77777777" w:rsidR="00036FB1" w:rsidRDefault="00036FB1" w:rsidP="0021148E">
            <w:pPr>
              <w:pStyle w:val="2"/>
              <w:ind w:leftChars="0" w:left="0" w:firstLineChars="0" w:firstLine="0"/>
              <w:rPr>
                <w:rFonts w:ascii="仿宋_GB2312" w:eastAsia="仿宋_GB2312" w:hAnsi="仿宋_GB2312" w:cs="仿宋_GB2312"/>
                <w:color w:val="000000"/>
                <w:kern w:val="2"/>
                <w:sz w:val="24"/>
                <w:szCs w:val="24"/>
                <w:lang w:bidi="ar-SA"/>
              </w:rPr>
            </w:pPr>
            <w:r>
              <w:rPr>
                <w:rFonts w:ascii="仿宋_GB2312" w:eastAsia="仿宋_GB2312" w:hAnsi="仿宋_GB2312" w:cs="仿宋_GB2312" w:hint="eastAsia"/>
                <w:color w:val="000000"/>
                <w:kern w:val="2"/>
                <w:sz w:val="24"/>
                <w:szCs w:val="24"/>
                <w:lang w:bidi="ar-SA"/>
              </w:rPr>
              <w:t>（注：每个参赛队仅允许上传一份报告作为最终结果，本题作答时间为</w:t>
            </w:r>
            <w:r>
              <w:rPr>
                <w:rFonts w:ascii="仿宋_GB2312" w:eastAsia="仿宋_GB2312" w:hAnsi="仿宋_GB2312" w:cs="仿宋_GB2312"/>
                <w:color w:val="000000"/>
                <w:kern w:val="2"/>
                <w:sz w:val="24"/>
                <w:szCs w:val="24"/>
                <w:lang w:bidi="ar-SA"/>
              </w:rPr>
              <w:t>60分钟）。</w:t>
            </w:r>
          </w:p>
        </w:tc>
        <w:tc>
          <w:tcPr>
            <w:tcW w:w="1900" w:type="dxa"/>
            <w:shd w:val="clear" w:color="auto" w:fill="auto"/>
            <w:vAlign w:val="center"/>
          </w:tcPr>
          <w:p w14:paraId="76D2255B" w14:textId="77777777" w:rsidR="00036FB1" w:rsidRDefault="00036FB1" w:rsidP="0021148E">
            <w:pPr>
              <w:pStyle w:val="2"/>
              <w:spacing w:after="0"/>
              <w:ind w:leftChars="0" w:left="0" w:firstLineChars="0" w:firstLine="0"/>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lastRenderedPageBreak/>
              <w:t>1.</w:t>
            </w:r>
            <w:r>
              <w:rPr>
                <w:rFonts w:ascii="仿宋_GB2312" w:eastAsia="仿宋_GB2312" w:hAnsi="仿宋_GB2312" w:cs="仿宋_GB2312" w:hint="eastAsia"/>
                <w:color w:val="000000"/>
                <w:kern w:val="2"/>
                <w:sz w:val="24"/>
                <w:szCs w:val="24"/>
                <w:lang w:bidi="ar-SA"/>
              </w:rPr>
              <w:t>商务数据分析报告</w:t>
            </w:r>
            <w:r>
              <w:rPr>
                <w:rFonts w:ascii="仿宋_GB2312" w:eastAsia="仿宋_GB2312" w:hAnsi="仿宋_GB2312" w:cs="仿宋_GB2312" w:hint="eastAsia"/>
                <w:color w:val="000000"/>
                <w:kern w:val="2"/>
                <w:sz w:val="24"/>
                <w:szCs w:val="24"/>
                <w:lang w:val="en-US" w:bidi="ar-SA"/>
              </w:rPr>
              <w:t>框架搭建</w:t>
            </w:r>
          </w:p>
          <w:p w14:paraId="76EFFD54" w14:textId="77777777" w:rsidR="00036FB1" w:rsidRDefault="00036FB1" w:rsidP="0021148E">
            <w:pPr>
              <w:pStyle w:val="2"/>
              <w:spacing w:after="0"/>
              <w:ind w:leftChars="0" w:left="0" w:firstLineChars="0" w:firstLine="0"/>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2.</w:t>
            </w:r>
            <w:r>
              <w:rPr>
                <w:rFonts w:ascii="仿宋_GB2312" w:eastAsia="仿宋_GB2312" w:hAnsi="仿宋_GB2312" w:cs="仿宋_GB2312" w:hint="eastAsia"/>
                <w:color w:val="000000"/>
                <w:kern w:val="2"/>
                <w:sz w:val="24"/>
                <w:szCs w:val="24"/>
                <w:lang w:bidi="ar-SA"/>
              </w:rPr>
              <w:t>企业经营及市场战略问题</w:t>
            </w:r>
            <w:r>
              <w:rPr>
                <w:rFonts w:ascii="仿宋_GB2312" w:eastAsia="仿宋_GB2312" w:hAnsi="仿宋_GB2312" w:cs="仿宋_GB2312" w:hint="eastAsia"/>
                <w:color w:val="000000"/>
                <w:kern w:val="2"/>
                <w:sz w:val="24"/>
                <w:szCs w:val="24"/>
                <w:lang w:val="en-US" w:bidi="ar-SA"/>
              </w:rPr>
              <w:t>分析</w:t>
            </w:r>
          </w:p>
          <w:p w14:paraId="6FD687A8" w14:textId="77777777" w:rsidR="00036FB1" w:rsidRDefault="00036FB1" w:rsidP="0021148E">
            <w:pPr>
              <w:pStyle w:val="2"/>
              <w:spacing w:after="0"/>
              <w:ind w:leftChars="0" w:left="0" w:firstLineChars="0" w:firstLine="0"/>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color w:val="000000"/>
                <w:kern w:val="2"/>
                <w:sz w:val="24"/>
                <w:szCs w:val="24"/>
                <w:lang w:bidi="ar-SA"/>
              </w:rPr>
              <w:t>3.</w:t>
            </w:r>
            <w:r>
              <w:rPr>
                <w:rFonts w:ascii="仿宋_GB2312" w:eastAsia="仿宋_GB2312" w:hAnsi="仿宋_GB2312" w:cs="仿宋_GB2312" w:hint="eastAsia"/>
                <w:color w:val="000000"/>
                <w:kern w:val="2"/>
                <w:sz w:val="24"/>
                <w:szCs w:val="24"/>
                <w:lang w:bidi="ar-SA"/>
              </w:rPr>
              <w:t>解决方案</w:t>
            </w:r>
            <w:r>
              <w:rPr>
                <w:rFonts w:ascii="仿宋_GB2312" w:eastAsia="仿宋_GB2312" w:hAnsi="仿宋_GB2312" w:cs="仿宋_GB2312" w:hint="eastAsia"/>
                <w:color w:val="000000"/>
                <w:kern w:val="2"/>
                <w:sz w:val="24"/>
                <w:szCs w:val="24"/>
                <w:lang w:val="en-US" w:bidi="ar-SA"/>
              </w:rPr>
              <w:t>设计</w:t>
            </w:r>
          </w:p>
          <w:p w14:paraId="141F39E3" w14:textId="77777777" w:rsidR="00036FB1" w:rsidRDefault="00036FB1" w:rsidP="0021148E">
            <w:pPr>
              <w:pStyle w:val="2"/>
              <w:spacing w:after="0"/>
              <w:ind w:leftChars="0" w:left="0" w:firstLineChars="0" w:firstLine="0"/>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4.商务数据报告撰写</w:t>
            </w:r>
          </w:p>
        </w:tc>
        <w:tc>
          <w:tcPr>
            <w:tcW w:w="2872" w:type="dxa"/>
            <w:shd w:val="clear" w:color="auto" w:fill="auto"/>
            <w:vAlign w:val="center"/>
          </w:tcPr>
          <w:p w14:paraId="0CFC64B4" w14:textId="77777777" w:rsidR="00036FB1" w:rsidRDefault="00036FB1" w:rsidP="0021148E">
            <w:pPr>
              <w:pStyle w:val="2"/>
              <w:spacing w:after="0"/>
              <w:ind w:leftChars="0" w:left="0" w:firstLineChars="0" w:firstLine="0"/>
              <w:rPr>
                <w:rFonts w:ascii="仿宋_GB2312" w:eastAsia="仿宋_GB2312" w:hAnsi="仿宋_GB2312" w:cs="仿宋_GB2312"/>
                <w:color w:val="000000"/>
                <w:kern w:val="2"/>
                <w:sz w:val="24"/>
                <w:szCs w:val="24"/>
                <w:lang w:bidi="ar-SA"/>
              </w:rPr>
            </w:pPr>
            <w:r>
              <w:rPr>
                <w:rFonts w:ascii="仿宋_GB2312" w:eastAsia="仿宋_GB2312" w:hAnsi="仿宋_GB2312" w:cs="仿宋_GB2312" w:hint="eastAsia"/>
                <w:color w:val="000000"/>
                <w:kern w:val="2"/>
                <w:sz w:val="24"/>
                <w:szCs w:val="24"/>
                <w:lang w:bidi="ar-SA"/>
              </w:rPr>
              <w:t>1.商务数据分析报告框架完整准确（10%）</w:t>
            </w:r>
          </w:p>
          <w:p w14:paraId="49AFF973" w14:textId="77777777" w:rsidR="00036FB1" w:rsidRDefault="00036FB1" w:rsidP="0021148E">
            <w:pPr>
              <w:pStyle w:val="2"/>
              <w:spacing w:after="0"/>
              <w:ind w:leftChars="0" w:left="0" w:firstLineChars="0" w:firstLine="0"/>
              <w:rPr>
                <w:rFonts w:ascii="仿宋_GB2312" w:eastAsia="仿宋_GB2312" w:hAnsi="仿宋_GB2312" w:cs="仿宋_GB2312"/>
                <w:color w:val="000000"/>
                <w:kern w:val="2"/>
                <w:sz w:val="24"/>
                <w:szCs w:val="24"/>
                <w:lang w:bidi="ar-SA"/>
              </w:rPr>
            </w:pPr>
            <w:r>
              <w:rPr>
                <w:rFonts w:ascii="仿宋_GB2312" w:eastAsia="仿宋_GB2312" w:hAnsi="仿宋_GB2312" w:cs="仿宋_GB2312" w:hint="eastAsia"/>
                <w:color w:val="000000"/>
                <w:kern w:val="2"/>
                <w:sz w:val="24"/>
                <w:szCs w:val="24"/>
                <w:lang w:bidi="ar-SA"/>
              </w:rPr>
              <w:t>2.企业经营及市场战略中问题合理（30%）</w:t>
            </w:r>
          </w:p>
          <w:p w14:paraId="7F01831F" w14:textId="77777777" w:rsidR="00036FB1" w:rsidRDefault="00036FB1" w:rsidP="0021148E">
            <w:pPr>
              <w:pStyle w:val="2"/>
              <w:spacing w:after="0"/>
              <w:ind w:leftChars="0" w:left="0" w:firstLineChars="0" w:firstLine="0"/>
              <w:rPr>
                <w:rFonts w:ascii="仿宋_GB2312" w:eastAsia="仿宋_GB2312" w:hAnsi="仿宋_GB2312" w:cs="仿宋_GB2312"/>
                <w:color w:val="000000"/>
                <w:kern w:val="2"/>
                <w:sz w:val="24"/>
                <w:szCs w:val="24"/>
                <w:lang w:bidi="ar-SA"/>
              </w:rPr>
            </w:pPr>
            <w:r>
              <w:rPr>
                <w:rFonts w:ascii="仿宋_GB2312" w:eastAsia="仿宋_GB2312" w:hAnsi="仿宋_GB2312" w:cs="仿宋_GB2312" w:hint="eastAsia"/>
                <w:color w:val="000000"/>
                <w:kern w:val="2"/>
                <w:sz w:val="24"/>
                <w:szCs w:val="24"/>
                <w:lang w:bidi="ar-SA"/>
              </w:rPr>
              <w:t>3.解决方案合理、逻辑清晰（30%）</w:t>
            </w:r>
          </w:p>
          <w:p w14:paraId="78102E00" w14:textId="77777777" w:rsidR="00036FB1" w:rsidRDefault="00036FB1" w:rsidP="0021148E">
            <w:pPr>
              <w:pStyle w:val="2"/>
              <w:spacing w:after="0"/>
              <w:ind w:leftChars="0" w:left="0" w:firstLineChars="0" w:firstLine="0"/>
              <w:rPr>
                <w:rFonts w:ascii="仿宋_GB2312" w:eastAsia="仿宋_GB2312" w:hAnsi="仿宋_GB2312" w:cs="仿宋_GB2312"/>
                <w:color w:val="000000"/>
                <w:kern w:val="2"/>
                <w:sz w:val="24"/>
                <w:szCs w:val="24"/>
                <w:lang w:bidi="ar-SA"/>
              </w:rPr>
            </w:pPr>
            <w:r>
              <w:rPr>
                <w:rFonts w:ascii="仿宋_GB2312" w:eastAsia="仿宋_GB2312" w:hAnsi="仿宋_GB2312" w:cs="仿宋_GB2312" w:hint="eastAsia"/>
                <w:color w:val="000000"/>
                <w:kern w:val="2"/>
                <w:sz w:val="24"/>
                <w:szCs w:val="24"/>
                <w:lang w:bidi="ar-SA"/>
              </w:rPr>
              <w:t>4.图文展示完整、布局合理（10%）</w:t>
            </w:r>
          </w:p>
          <w:p w14:paraId="1FC1AC04" w14:textId="77777777" w:rsidR="00036FB1" w:rsidRDefault="00036FB1" w:rsidP="0021148E">
            <w:pPr>
              <w:pStyle w:val="2"/>
              <w:spacing w:after="0"/>
              <w:ind w:leftChars="0" w:left="0" w:firstLineChars="0" w:firstLine="0"/>
              <w:rPr>
                <w:rFonts w:ascii="仿宋_GB2312" w:eastAsia="仿宋_GB2312" w:hAnsi="仿宋_GB2312" w:cs="仿宋_GB2312"/>
                <w:color w:val="000000"/>
                <w:kern w:val="2"/>
                <w:sz w:val="24"/>
                <w:szCs w:val="24"/>
                <w:lang w:bidi="ar-SA"/>
              </w:rPr>
            </w:pPr>
            <w:r>
              <w:rPr>
                <w:rFonts w:ascii="仿宋_GB2312" w:eastAsia="仿宋_GB2312" w:hAnsi="仿宋_GB2312" w:cs="仿宋_GB2312" w:hint="eastAsia"/>
                <w:color w:val="000000"/>
                <w:kern w:val="2"/>
                <w:sz w:val="24"/>
                <w:szCs w:val="24"/>
                <w:lang w:bidi="ar-SA"/>
              </w:rPr>
              <w:t>5.符合商务数据分析逻辑（10%）</w:t>
            </w:r>
          </w:p>
          <w:p w14:paraId="63F0CC39" w14:textId="77777777" w:rsidR="00036FB1" w:rsidRDefault="00036FB1" w:rsidP="0021148E">
            <w:pPr>
              <w:pStyle w:val="2"/>
              <w:spacing w:after="0"/>
              <w:ind w:leftChars="0" w:left="0" w:firstLineChars="0" w:firstLine="0"/>
              <w:rPr>
                <w:rFonts w:ascii="仿宋_GB2312" w:eastAsia="仿宋_GB2312" w:hAnsi="仿宋_GB2312" w:cs="仿宋_GB2312"/>
                <w:color w:val="000000"/>
                <w:kern w:val="2"/>
                <w:sz w:val="24"/>
                <w:szCs w:val="24"/>
                <w:lang w:bidi="ar-SA"/>
              </w:rPr>
            </w:pPr>
            <w:r>
              <w:rPr>
                <w:rFonts w:ascii="仿宋_GB2312" w:eastAsia="仿宋_GB2312" w:hAnsi="仿宋_GB2312" w:cs="仿宋_GB2312" w:hint="eastAsia"/>
                <w:color w:val="000000"/>
                <w:kern w:val="2"/>
                <w:sz w:val="24"/>
                <w:szCs w:val="24"/>
                <w:lang w:bidi="ar-SA"/>
              </w:rPr>
              <w:t>6.商务数据分析报告内容富有创意（10%）</w:t>
            </w:r>
          </w:p>
        </w:tc>
      </w:tr>
      <w:tr w:rsidR="00036FB1" w14:paraId="5FF9F0AC" w14:textId="77777777" w:rsidTr="0021148E">
        <w:trPr>
          <w:trHeight w:val="567"/>
          <w:jc w:val="center"/>
        </w:trPr>
        <w:tc>
          <w:tcPr>
            <w:tcW w:w="1812" w:type="dxa"/>
            <w:vMerge/>
            <w:vAlign w:val="center"/>
          </w:tcPr>
          <w:p w14:paraId="15E638EF" w14:textId="77777777" w:rsidR="00036FB1" w:rsidRDefault="00036FB1" w:rsidP="0021148E">
            <w:pPr>
              <w:pStyle w:val="2"/>
              <w:adjustRightInd w:val="0"/>
              <w:snapToGrid w:val="0"/>
              <w:spacing w:after="0"/>
              <w:ind w:leftChars="0" w:left="0" w:firstLineChars="0" w:firstLine="0"/>
              <w:jc w:val="center"/>
              <w:rPr>
                <w:rFonts w:eastAsia="仿宋"/>
                <w:b/>
                <w:color w:val="000000"/>
                <w:sz w:val="24"/>
                <w:szCs w:val="24"/>
                <w:lang w:val="en-US"/>
              </w:rPr>
            </w:pPr>
          </w:p>
        </w:tc>
        <w:tc>
          <w:tcPr>
            <w:tcW w:w="1522" w:type="dxa"/>
            <w:vAlign w:val="center"/>
          </w:tcPr>
          <w:p w14:paraId="3C22E12C" w14:textId="77777777" w:rsidR="00036FB1" w:rsidRDefault="00036FB1" w:rsidP="0021148E">
            <w:pPr>
              <w:jc w:val="both"/>
              <w:rPr>
                <w:rFonts w:ascii="仿宋_GB2312" w:eastAsia="仿宋_GB2312" w:hAnsi="仿宋_GB2312" w:cs="仿宋_GB2312"/>
                <w:color w:val="000000"/>
                <w:kern w:val="2"/>
                <w:sz w:val="24"/>
                <w:szCs w:val="24"/>
                <w:lang w:val="en-US" w:bidi="ar-SA"/>
              </w:rPr>
            </w:pPr>
            <w:proofErr w:type="gramStart"/>
            <w:r>
              <w:rPr>
                <w:rFonts w:ascii="仿宋_GB2312" w:eastAsia="仿宋_GB2312" w:hAnsi="仿宋_GB2312" w:cs="仿宋_GB2312"/>
                <w:color w:val="000000"/>
                <w:kern w:val="2"/>
                <w:sz w:val="24"/>
                <w:szCs w:val="24"/>
                <w:lang w:val="en-US" w:bidi="ar-SA"/>
              </w:rPr>
              <w:t>子任务</w:t>
            </w:r>
            <w:proofErr w:type="gramEnd"/>
            <w:r>
              <w:rPr>
                <w:rFonts w:ascii="仿宋_GB2312" w:eastAsia="仿宋_GB2312" w:hAnsi="仿宋_GB2312" w:cs="仿宋_GB2312"/>
                <w:color w:val="000000"/>
                <w:kern w:val="2"/>
                <w:sz w:val="24"/>
                <w:szCs w:val="24"/>
                <w:lang w:val="en-US" w:bidi="ar-SA"/>
              </w:rPr>
              <w:t>3-2</w:t>
            </w:r>
            <w:r>
              <w:rPr>
                <w:rFonts w:ascii="仿宋_GB2312" w:eastAsia="仿宋_GB2312" w:hAnsi="仿宋_GB2312" w:cs="仿宋_GB2312" w:hint="eastAsia"/>
                <w:color w:val="000000"/>
                <w:kern w:val="2"/>
                <w:sz w:val="24"/>
                <w:szCs w:val="24"/>
                <w:lang w:val="en-US" w:bidi="ar-SA"/>
              </w:rPr>
              <w:t>商务数据分析PPT制作</w:t>
            </w:r>
          </w:p>
        </w:tc>
        <w:tc>
          <w:tcPr>
            <w:tcW w:w="3042" w:type="dxa"/>
            <w:gridSpan w:val="2"/>
            <w:vAlign w:val="center"/>
          </w:tcPr>
          <w:p w14:paraId="21251F3E" w14:textId="77777777" w:rsidR="00036FB1" w:rsidRDefault="00036FB1" w:rsidP="0021148E">
            <w:pPr>
              <w:jc w:val="both"/>
              <w:rPr>
                <w:sz w:val="24"/>
                <w:szCs w:val="24"/>
              </w:rPr>
            </w:pPr>
            <w:r>
              <w:rPr>
                <w:rFonts w:hint="eastAsia"/>
                <w:sz w:val="24"/>
                <w:szCs w:val="24"/>
              </w:rPr>
              <w:t>菲特母婴服装公司的数据分析部门已根据企业运营全面分析评价需求，</w:t>
            </w:r>
            <w:r>
              <w:rPr>
                <w:rFonts w:hint="eastAsia"/>
                <w:sz w:val="24"/>
                <w:szCs w:val="24"/>
                <w:lang w:val="en-US"/>
              </w:rPr>
              <w:t>从</w:t>
            </w:r>
            <w:r>
              <w:rPr>
                <w:rFonts w:hint="eastAsia"/>
                <w:sz w:val="24"/>
                <w:szCs w:val="24"/>
              </w:rPr>
              <w:t>竞争对手、营销推广、客户、供应链等维度进行指标分析和商务数据分析报告制作。对菲特母婴服装公司商务数据分析报告中的关键信息进行总结，完成商务数据分析PPT制作，反映隐藏在数据中</w:t>
            </w:r>
            <w:r>
              <w:rPr>
                <w:rFonts w:hint="eastAsia"/>
                <w:sz w:val="24"/>
                <w:szCs w:val="24"/>
                <w:lang w:val="en-US"/>
              </w:rPr>
              <w:t>的</w:t>
            </w:r>
            <w:r>
              <w:rPr>
                <w:rFonts w:hint="eastAsia"/>
                <w:sz w:val="24"/>
                <w:szCs w:val="24"/>
              </w:rPr>
              <w:t>本质和规律，总结企业市场战略目标与经营结果的差异，并提出针对性解决方案</w:t>
            </w:r>
            <w:r>
              <w:rPr>
                <w:sz w:val="24"/>
                <w:szCs w:val="24"/>
              </w:rPr>
              <w:t>。</w:t>
            </w:r>
          </w:p>
          <w:p w14:paraId="282C413A" w14:textId="77777777" w:rsidR="00036FB1" w:rsidRDefault="00036FB1" w:rsidP="0021148E">
            <w:pPr>
              <w:pStyle w:val="2"/>
              <w:ind w:leftChars="0" w:left="0" w:firstLineChars="0" w:firstLine="0"/>
              <w:jc w:val="both"/>
              <w:rPr>
                <w:rFonts w:eastAsia="仿宋"/>
                <w:sz w:val="24"/>
                <w:szCs w:val="24"/>
              </w:rPr>
            </w:pPr>
            <w:r>
              <w:rPr>
                <w:rFonts w:eastAsia="仿宋"/>
                <w:sz w:val="24"/>
                <w:szCs w:val="24"/>
              </w:rPr>
              <w:t>1.能根据企业运营管理决策需求，结合商务数据分析报告，为商务数据分析PPT</w:t>
            </w:r>
            <w:r>
              <w:rPr>
                <w:rFonts w:eastAsia="仿宋" w:hint="eastAsia"/>
                <w:sz w:val="24"/>
                <w:szCs w:val="24"/>
                <w:lang w:val="en-US"/>
              </w:rPr>
              <w:lastRenderedPageBreak/>
              <w:t>制作提供</w:t>
            </w:r>
            <w:r>
              <w:rPr>
                <w:rFonts w:eastAsia="仿宋"/>
                <w:sz w:val="24"/>
                <w:szCs w:val="24"/>
              </w:rPr>
              <w:t>设计思路；</w:t>
            </w:r>
          </w:p>
          <w:p w14:paraId="44CF0E49" w14:textId="77777777" w:rsidR="00036FB1" w:rsidRDefault="00036FB1" w:rsidP="0021148E">
            <w:pPr>
              <w:pStyle w:val="2"/>
              <w:ind w:leftChars="0" w:left="0" w:firstLineChars="0" w:firstLine="0"/>
              <w:jc w:val="both"/>
            </w:pPr>
            <w:r>
              <w:rPr>
                <w:rFonts w:eastAsia="仿宋"/>
                <w:sz w:val="24"/>
                <w:szCs w:val="24"/>
              </w:rPr>
              <w:t>2.能根据企业商务数据多维</w:t>
            </w:r>
            <w:proofErr w:type="gramStart"/>
            <w:r>
              <w:rPr>
                <w:rFonts w:eastAsia="仿宋"/>
                <w:sz w:val="24"/>
                <w:szCs w:val="24"/>
              </w:rPr>
              <w:t>度分析</w:t>
            </w:r>
            <w:proofErr w:type="gramEnd"/>
            <w:r>
              <w:rPr>
                <w:rFonts w:eastAsia="仿宋"/>
                <w:sz w:val="24"/>
                <w:szCs w:val="24"/>
              </w:rPr>
              <w:t>结果和PPT设计思路，制作商务数据分析PPT。</w:t>
            </w:r>
          </w:p>
        </w:tc>
        <w:tc>
          <w:tcPr>
            <w:tcW w:w="2150" w:type="dxa"/>
            <w:vAlign w:val="center"/>
          </w:tcPr>
          <w:p w14:paraId="5663D38B" w14:textId="77777777" w:rsidR="00036FB1" w:rsidRDefault="00036FB1" w:rsidP="0021148E">
            <w:pPr>
              <w:pStyle w:val="2"/>
              <w:ind w:leftChars="0" w:left="0" w:firstLineChars="0" w:firstLine="0"/>
              <w:jc w:val="both"/>
              <w:rPr>
                <w:rFonts w:eastAsia="仿宋"/>
                <w:sz w:val="24"/>
                <w:szCs w:val="24"/>
              </w:rPr>
            </w:pPr>
            <w:r>
              <w:rPr>
                <w:rFonts w:eastAsia="仿宋"/>
                <w:sz w:val="24"/>
                <w:szCs w:val="24"/>
              </w:rPr>
              <w:lastRenderedPageBreak/>
              <w:t>1.根据商务数据分析报告核心内容，梳理陈述思路和PPT基本框架，完成商务数据分析PPT制作；</w:t>
            </w:r>
          </w:p>
          <w:p w14:paraId="4EB77135" w14:textId="77777777" w:rsidR="00036FB1" w:rsidRDefault="00036FB1" w:rsidP="0021148E">
            <w:pPr>
              <w:pStyle w:val="2"/>
              <w:numPr>
                <w:ilvl w:val="255"/>
                <w:numId w:val="0"/>
              </w:numPr>
              <w:spacing w:after="0"/>
              <w:jc w:val="both"/>
              <w:rPr>
                <w:rFonts w:ascii="仿宋_GB2312" w:eastAsia="仿宋_GB2312" w:hAnsi="仿宋_GB2312" w:cs="仿宋_GB2312"/>
                <w:color w:val="000000"/>
                <w:kern w:val="2"/>
                <w:sz w:val="24"/>
                <w:szCs w:val="24"/>
                <w:lang w:bidi="ar-SA"/>
              </w:rPr>
            </w:pPr>
            <w:r>
              <w:rPr>
                <w:rFonts w:eastAsia="仿宋"/>
                <w:sz w:val="24"/>
                <w:szCs w:val="24"/>
              </w:rPr>
              <w:t>2.对PPT内容进行视觉效果、排版设计等优化，为</w:t>
            </w:r>
            <w:proofErr w:type="gramStart"/>
            <w:r>
              <w:rPr>
                <w:rFonts w:eastAsia="仿宋"/>
                <w:sz w:val="24"/>
                <w:szCs w:val="24"/>
              </w:rPr>
              <w:t>陈述做</w:t>
            </w:r>
            <w:proofErr w:type="gramEnd"/>
            <w:r>
              <w:rPr>
                <w:rFonts w:eastAsia="仿宋"/>
                <w:sz w:val="24"/>
                <w:szCs w:val="24"/>
              </w:rPr>
              <w:t>准备。</w:t>
            </w:r>
          </w:p>
        </w:tc>
        <w:tc>
          <w:tcPr>
            <w:tcW w:w="1900" w:type="dxa"/>
            <w:vAlign w:val="center"/>
          </w:tcPr>
          <w:p w14:paraId="6E7EE5CD" w14:textId="77777777" w:rsidR="00036FB1" w:rsidRDefault="00036FB1" w:rsidP="0021148E">
            <w:pPr>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bidi="ar-SA"/>
              </w:rPr>
              <w:t>1.PPT</w:t>
            </w:r>
            <w:r>
              <w:rPr>
                <w:rFonts w:ascii="仿宋_GB2312" w:eastAsia="仿宋_GB2312" w:hAnsi="仿宋_GB2312" w:cs="仿宋_GB2312" w:hint="eastAsia"/>
                <w:color w:val="000000"/>
                <w:kern w:val="2"/>
                <w:sz w:val="24"/>
                <w:szCs w:val="24"/>
                <w:lang w:val="en-US" w:bidi="ar-SA"/>
              </w:rPr>
              <w:t>制作规范性</w:t>
            </w:r>
          </w:p>
          <w:p w14:paraId="1542EABA" w14:textId="77777777" w:rsidR="00036FB1" w:rsidRDefault="00036FB1" w:rsidP="0021148E">
            <w:pPr>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bidi="ar-SA"/>
              </w:rPr>
              <w:t>2.</w:t>
            </w:r>
            <w:r>
              <w:rPr>
                <w:rFonts w:ascii="仿宋_GB2312" w:eastAsia="仿宋_GB2312" w:hAnsi="仿宋_GB2312" w:cs="仿宋_GB2312" w:hint="eastAsia"/>
                <w:color w:val="000000"/>
                <w:kern w:val="2"/>
                <w:sz w:val="24"/>
                <w:szCs w:val="24"/>
                <w:lang w:val="en-US" w:bidi="ar-SA"/>
              </w:rPr>
              <w:t>PPT内容设计结构合理性</w:t>
            </w:r>
          </w:p>
          <w:p w14:paraId="4333A1C9" w14:textId="77777777" w:rsidR="00036FB1" w:rsidRDefault="00036FB1" w:rsidP="0021148E">
            <w:pPr>
              <w:jc w:val="both"/>
              <w:rPr>
                <w:rFonts w:ascii="仿宋_GB2312" w:eastAsia="仿宋_GB2312" w:hAnsi="仿宋_GB2312" w:cs="仿宋_GB2312"/>
                <w:color w:val="000000"/>
                <w:kern w:val="2"/>
                <w:sz w:val="24"/>
                <w:szCs w:val="24"/>
                <w:lang w:bidi="ar-SA"/>
              </w:rPr>
            </w:pPr>
            <w:r>
              <w:rPr>
                <w:rFonts w:ascii="仿宋_GB2312" w:eastAsia="仿宋_GB2312" w:hAnsi="仿宋_GB2312" w:cs="仿宋_GB2312" w:hint="eastAsia"/>
                <w:color w:val="000000"/>
                <w:kern w:val="2"/>
                <w:sz w:val="24"/>
                <w:szCs w:val="24"/>
                <w:lang w:bidi="ar-SA"/>
              </w:rPr>
              <w:t>3.</w:t>
            </w:r>
            <w:r>
              <w:rPr>
                <w:rFonts w:ascii="仿宋_GB2312" w:eastAsia="仿宋_GB2312" w:hAnsi="仿宋_GB2312" w:cs="仿宋_GB2312" w:hint="eastAsia"/>
                <w:color w:val="000000"/>
                <w:kern w:val="2"/>
                <w:sz w:val="24"/>
                <w:szCs w:val="24"/>
                <w:lang w:val="en-US" w:bidi="ar-SA"/>
              </w:rPr>
              <w:t>PPT可视化图表使用合理</w:t>
            </w:r>
          </w:p>
          <w:p w14:paraId="2ED2690C" w14:textId="77777777" w:rsidR="00036FB1" w:rsidRDefault="00036FB1" w:rsidP="0021148E">
            <w:pPr>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4.PPT视觉设计</w:t>
            </w:r>
          </w:p>
        </w:tc>
        <w:tc>
          <w:tcPr>
            <w:tcW w:w="2872" w:type="dxa"/>
            <w:vAlign w:val="center"/>
          </w:tcPr>
          <w:p w14:paraId="5914C0B5" w14:textId="77777777" w:rsidR="00036FB1" w:rsidRDefault="00036FB1" w:rsidP="0021148E">
            <w:pPr>
              <w:jc w:val="both"/>
              <w:rPr>
                <w:rFonts w:ascii="仿宋_GB2312" w:eastAsia="仿宋_GB2312" w:hAnsi="仿宋_GB2312" w:cs="仿宋_GB2312"/>
                <w:color w:val="000000"/>
                <w:kern w:val="2"/>
                <w:sz w:val="24"/>
                <w:szCs w:val="24"/>
                <w:lang w:bidi="ar-SA"/>
              </w:rPr>
            </w:pPr>
            <w:r>
              <w:rPr>
                <w:rFonts w:ascii="仿宋_GB2312" w:eastAsia="仿宋_GB2312" w:hAnsi="仿宋_GB2312" w:cs="仿宋_GB2312" w:hint="eastAsia"/>
                <w:color w:val="000000"/>
                <w:kern w:val="2"/>
                <w:sz w:val="24"/>
                <w:szCs w:val="24"/>
                <w:lang w:bidi="ar-SA"/>
              </w:rPr>
              <w:t>1.</w:t>
            </w:r>
            <w:r>
              <w:rPr>
                <w:rFonts w:ascii="仿宋_GB2312" w:eastAsia="仿宋_GB2312" w:hAnsi="仿宋_GB2312" w:cs="仿宋_GB2312" w:hint="eastAsia"/>
                <w:color w:val="000000"/>
                <w:kern w:val="2"/>
                <w:sz w:val="24"/>
                <w:szCs w:val="24"/>
                <w:lang w:val="en-US" w:bidi="ar-SA"/>
              </w:rPr>
              <w:t>PPT制作规范，有无错别字、序号是否连贯、标点符号使用是否规范、字体是否得当；</w:t>
            </w:r>
            <w:r>
              <w:rPr>
                <w:rFonts w:ascii="仿宋_GB2312" w:eastAsia="仿宋_GB2312" w:hAnsi="仿宋_GB2312" w:cs="仿宋_GB2312" w:hint="eastAsia"/>
                <w:color w:val="000000"/>
                <w:kern w:val="2"/>
                <w:sz w:val="24"/>
                <w:szCs w:val="24"/>
                <w:lang w:bidi="ar-SA"/>
              </w:rPr>
              <w:t>（</w:t>
            </w:r>
            <w:r>
              <w:rPr>
                <w:rFonts w:ascii="仿宋_GB2312" w:eastAsia="仿宋_GB2312" w:hAnsi="仿宋_GB2312" w:cs="仿宋_GB2312" w:hint="eastAsia"/>
                <w:color w:val="000000"/>
                <w:kern w:val="2"/>
                <w:sz w:val="24"/>
                <w:szCs w:val="24"/>
                <w:lang w:val="en-US" w:bidi="ar-SA"/>
              </w:rPr>
              <w:t>1</w:t>
            </w:r>
            <w:r>
              <w:rPr>
                <w:rFonts w:ascii="仿宋_GB2312" w:eastAsia="仿宋_GB2312" w:hAnsi="仿宋_GB2312" w:cs="仿宋_GB2312" w:hint="eastAsia"/>
                <w:color w:val="000000"/>
                <w:kern w:val="2"/>
                <w:sz w:val="24"/>
                <w:szCs w:val="24"/>
                <w:lang w:bidi="ar-SA"/>
              </w:rPr>
              <w:t>0%）</w:t>
            </w:r>
          </w:p>
          <w:p w14:paraId="0C31C74F" w14:textId="77777777" w:rsidR="00036FB1" w:rsidRDefault="00036FB1" w:rsidP="0021148E">
            <w:pPr>
              <w:jc w:val="both"/>
              <w:rPr>
                <w:rFonts w:ascii="仿宋_GB2312" w:eastAsia="仿宋_GB2312" w:hAnsi="仿宋_GB2312" w:cs="仿宋_GB2312"/>
                <w:color w:val="000000"/>
                <w:kern w:val="2"/>
                <w:sz w:val="24"/>
                <w:szCs w:val="24"/>
                <w:lang w:bidi="ar-SA"/>
              </w:rPr>
            </w:pPr>
            <w:r>
              <w:rPr>
                <w:rFonts w:ascii="仿宋_GB2312" w:eastAsia="仿宋_GB2312" w:hAnsi="仿宋_GB2312" w:cs="仿宋_GB2312" w:hint="eastAsia"/>
                <w:color w:val="000000"/>
                <w:kern w:val="2"/>
                <w:sz w:val="24"/>
                <w:szCs w:val="24"/>
                <w:lang w:bidi="ar-SA"/>
              </w:rPr>
              <w:t>2.PPT内容充实，</w:t>
            </w:r>
            <w:r>
              <w:rPr>
                <w:rFonts w:ascii="仿宋_GB2312" w:eastAsia="仿宋_GB2312" w:hAnsi="仿宋_GB2312" w:cs="仿宋_GB2312" w:hint="eastAsia"/>
                <w:color w:val="000000"/>
                <w:kern w:val="2"/>
                <w:sz w:val="24"/>
                <w:szCs w:val="24"/>
                <w:lang w:val="en-US" w:bidi="ar-SA"/>
              </w:rPr>
              <w:t>重点突出</w:t>
            </w:r>
            <w:r>
              <w:rPr>
                <w:rFonts w:ascii="仿宋_GB2312" w:eastAsia="仿宋_GB2312" w:hAnsi="仿宋_GB2312" w:cs="仿宋_GB2312" w:hint="eastAsia"/>
                <w:color w:val="000000"/>
                <w:kern w:val="2"/>
                <w:sz w:val="24"/>
                <w:szCs w:val="24"/>
                <w:lang w:bidi="ar-SA"/>
              </w:rPr>
              <w:t>（</w:t>
            </w:r>
            <w:r>
              <w:rPr>
                <w:rFonts w:ascii="仿宋_GB2312" w:eastAsia="仿宋_GB2312" w:hAnsi="仿宋_GB2312" w:cs="仿宋_GB2312" w:hint="eastAsia"/>
                <w:color w:val="000000"/>
                <w:kern w:val="2"/>
                <w:sz w:val="24"/>
                <w:szCs w:val="24"/>
                <w:lang w:val="en-US" w:bidi="ar-SA"/>
              </w:rPr>
              <w:t>3</w:t>
            </w:r>
            <w:r>
              <w:rPr>
                <w:rFonts w:ascii="仿宋_GB2312" w:eastAsia="仿宋_GB2312" w:hAnsi="仿宋_GB2312" w:cs="仿宋_GB2312" w:hint="eastAsia"/>
                <w:color w:val="000000"/>
                <w:kern w:val="2"/>
                <w:sz w:val="24"/>
                <w:szCs w:val="24"/>
                <w:lang w:bidi="ar-SA"/>
              </w:rPr>
              <w:t>0%）</w:t>
            </w:r>
          </w:p>
          <w:p w14:paraId="6CB7D639" w14:textId="77777777" w:rsidR="00036FB1" w:rsidRDefault="00036FB1" w:rsidP="0021148E">
            <w:pPr>
              <w:jc w:val="both"/>
              <w:rPr>
                <w:rFonts w:ascii="仿宋_GB2312" w:eastAsia="仿宋_GB2312" w:hAnsi="仿宋_GB2312" w:cs="仿宋_GB2312"/>
                <w:color w:val="000000"/>
                <w:kern w:val="2"/>
                <w:sz w:val="24"/>
                <w:szCs w:val="24"/>
                <w:lang w:bidi="ar-SA"/>
              </w:rPr>
            </w:pPr>
            <w:r>
              <w:rPr>
                <w:rFonts w:ascii="仿宋_GB2312" w:eastAsia="仿宋_GB2312" w:hAnsi="仿宋_GB2312" w:cs="仿宋_GB2312" w:hint="eastAsia"/>
                <w:color w:val="000000"/>
                <w:kern w:val="2"/>
                <w:sz w:val="24"/>
                <w:szCs w:val="24"/>
                <w:lang w:bidi="ar-SA"/>
              </w:rPr>
              <w:t>3.可视化图表与PPT内容自洽、逻辑清晰（</w:t>
            </w:r>
            <w:r>
              <w:rPr>
                <w:rFonts w:ascii="仿宋_GB2312" w:eastAsia="仿宋_GB2312" w:hAnsi="仿宋_GB2312" w:cs="仿宋_GB2312" w:hint="eastAsia"/>
                <w:color w:val="000000"/>
                <w:kern w:val="2"/>
                <w:sz w:val="24"/>
                <w:szCs w:val="24"/>
                <w:lang w:val="en-US" w:bidi="ar-SA"/>
              </w:rPr>
              <w:t>3</w:t>
            </w:r>
            <w:r>
              <w:rPr>
                <w:rFonts w:ascii="仿宋_GB2312" w:eastAsia="仿宋_GB2312" w:hAnsi="仿宋_GB2312" w:cs="仿宋_GB2312" w:hint="eastAsia"/>
                <w:color w:val="000000"/>
                <w:kern w:val="2"/>
                <w:sz w:val="24"/>
                <w:szCs w:val="24"/>
                <w:lang w:bidi="ar-SA"/>
              </w:rPr>
              <w:t>0%）</w:t>
            </w:r>
          </w:p>
          <w:p w14:paraId="63A22F35" w14:textId="77777777" w:rsidR="00036FB1" w:rsidRDefault="00036FB1" w:rsidP="0021148E">
            <w:pPr>
              <w:jc w:val="both"/>
              <w:rPr>
                <w:rFonts w:ascii="仿宋_GB2312" w:eastAsia="仿宋_GB2312" w:hAnsi="仿宋_GB2312" w:cs="仿宋_GB2312"/>
                <w:color w:val="000000"/>
                <w:kern w:val="2"/>
                <w:sz w:val="24"/>
                <w:szCs w:val="24"/>
                <w:lang w:bidi="ar-SA"/>
              </w:rPr>
            </w:pPr>
            <w:r>
              <w:rPr>
                <w:rFonts w:ascii="仿宋_GB2312" w:eastAsia="仿宋_GB2312" w:hAnsi="仿宋_GB2312" w:cs="仿宋_GB2312" w:hint="eastAsia"/>
                <w:color w:val="000000"/>
                <w:kern w:val="2"/>
                <w:sz w:val="24"/>
                <w:szCs w:val="24"/>
                <w:lang w:val="en-US" w:bidi="ar-SA"/>
              </w:rPr>
              <w:t>4.PPT视觉设计新颖，配色美观，有视觉冲击力感染力（30%）</w:t>
            </w:r>
          </w:p>
        </w:tc>
      </w:tr>
      <w:tr w:rsidR="00036FB1" w14:paraId="03D06655" w14:textId="77777777" w:rsidTr="0021148E">
        <w:trPr>
          <w:trHeight w:val="567"/>
          <w:jc w:val="center"/>
        </w:trPr>
        <w:tc>
          <w:tcPr>
            <w:tcW w:w="1812" w:type="dxa"/>
            <w:vMerge/>
            <w:vAlign w:val="center"/>
          </w:tcPr>
          <w:p w14:paraId="1292F052" w14:textId="77777777" w:rsidR="00036FB1" w:rsidRDefault="00036FB1" w:rsidP="0021148E">
            <w:pPr>
              <w:pStyle w:val="2"/>
              <w:adjustRightInd w:val="0"/>
              <w:snapToGrid w:val="0"/>
              <w:spacing w:after="0"/>
              <w:ind w:leftChars="0" w:left="0" w:firstLineChars="0" w:firstLine="0"/>
              <w:jc w:val="center"/>
              <w:rPr>
                <w:rFonts w:eastAsia="仿宋"/>
                <w:b/>
                <w:color w:val="000000"/>
                <w:sz w:val="24"/>
                <w:szCs w:val="24"/>
                <w:lang w:val="en-US"/>
              </w:rPr>
            </w:pPr>
          </w:p>
        </w:tc>
        <w:tc>
          <w:tcPr>
            <w:tcW w:w="1522" w:type="dxa"/>
            <w:vAlign w:val="center"/>
          </w:tcPr>
          <w:p w14:paraId="2A1A3A9B" w14:textId="77777777" w:rsidR="00036FB1" w:rsidRDefault="00036FB1" w:rsidP="0021148E">
            <w:pPr>
              <w:jc w:val="both"/>
              <w:rPr>
                <w:rFonts w:ascii="仿宋_GB2312" w:eastAsia="仿宋_GB2312" w:hAnsi="仿宋_GB2312" w:cs="仿宋_GB2312"/>
                <w:color w:val="000000"/>
                <w:kern w:val="2"/>
                <w:sz w:val="24"/>
                <w:szCs w:val="24"/>
                <w:lang w:val="en-US" w:bidi="ar-SA"/>
              </w:rPr>
            </w:pPr>
            <w:proofErr w:type="gramStart"/>
            <w:r>
              <w:rPr>
                <w:rFonts w:ascii="仿宋_GB2312" w:eastAsia="仿宋_GB2312" w:hAnsi="仿宋_GB2312" w:cs="仿宋_GB2312"/>
                <w:color w:val="000000"/>
                <w:kern w:val="2"/>
                <w:sz w:val="24"/>
                <w:szCs w:val="24"/>
                <w:lang w:val="en-US" w:bidi="ar-SA"/>
              </w:rPr>
              <w:t>子任务</w:t>
            </w:r>
            <w:proofErr w:type="gramEnd"/>
            <w:r>
              <w:rPr>
                <w:rFonts w:ascii="仿宋_GB2312" w:eastAsia="仿宋_GB2312" w:hAnsi="仿宋_GB2312" w:cs="仿宋_GB2312"/>
                <w:color w:val="000000"/>
                <w:kern w:val="2"/>
                <w:sz w:val="24"/>
                <w:szCs w:val="24"/>
                <w:lang w:val="en-US" w:bidi="ar-SA"/>
              </w:rPr>
              <w:t>3-3商务数据分析报告陈述</w:t>
            </w:r>
          </w:p>
        </w:tc>
        <w:tc>
          <w:tcPr>
            <w:tcW w:w="3042" w:type="dxa"/>
            <w:gridSpan w:val="2"/>
            <w:vAlign w:val="center"/>
          </w:tcPr>
          <w:p w14:paraId="4B47045B" w14:textId="77777777" w:rsidR="00036FB1" w:rsidRDefault="00036FB1" w:rsidP="0021148E">
            <w:pPr>
              <w:pStyle w:val="2"/>
              <w:ind w:leftChars="0" w:left="0" w:firstLineChars="0" w:firstLine="0"/>
              <w:jc w:val="both"/>
              <w:rPr>
                <w:rFonts w:eastAsia="仿宋"/>
                <w:sz w:val="24"/>
                <w:szCs w:val="24"/>
              </w:rPr>
            </w:pPr>
            <w:r>
              <w:rPr>
                <w:rFonts w:eastAsia="仿宋" w:hint="eastAsia"/>
                <w:sz w:val="24"/>
                <w:szCs w:val="24"/>
              </w:rPr>
              <w:t>菲特母婴的数据分析部门完成分析报告后，需要进行陈述汇报，及时汇报数据分析思路和解读分析结果，进行信息传递，从企业商务数据分析目标、分析思路、分析结果、关键问题、应对措施</w:t>
            </w:r>
            <w:r>
              <w:rPr>
                <w:rFonts w:eastAsia="仿宋" w:hint="eastAsia"/>
                <w:sz w:val="24"/>
                <w:szCs w:val="24"/>
                <w:lang w:val="en-US"/>
              </w:rPr>
              <w:t>等</w:t>
            </w:r>
            <w:r>
              <w:rPr>
                <w:rFonts w:eastAsia="仿宋" w:hint="eastAsia"/>
                <w:sz w:val="24"/>
                <w:szCs w:val="24"/>
              </w:rPr>
              <w:t>，进行整体性报告陈述。</w:t>
            </w:r>
          </w:p>
          <w:p w14:paraId="7E7EEBCD" w14:textId="77777777" w:rsidR="00036FB1" w:rsidRDefault="00036FB1" w:rsidP="0021148E">
            <w:pPr>
              <w:pStyle w:val="2"/>
              <w:ind w:leftChars="0" w:left="0" w:firstLineChars="0" w:firstLine="0"/>
              <w:jc w:val="both"/>
              <w:rPr>
                <w:rFonts w:eastAsia="仿宋"/>
                <w:sz w:val="24"/>
                <w:szCs w:val="24"/>
              </w:rPr>
            </w:pPr>
            <w:r>
              <w:rPr>
                <w:rFonts w:eastAsia="仿宋"/>
                <w:sz w:val="24"/>
                <w:szCs w:val="24"/>
              </w:rPr>
              <w:t>1.能根据商务数据分析PPT内容，总结陈述分析结果、关键信息及建议；</w:t>
            </w:r>
          </w:p>
          <w:p w14:paraId="66290205" w14:textId="77777777" w:rsidR="00036FB1" w:rsidRDefault="00036FB1" w:rsidP="0021148E">
            <w:pPr>
              <w:jc w:val="both"/>
              <w:rPr>
                <w:rFonts w:ascii="仿宋_GB2312" w:eastAsia="仿宋_GB2312" w:hAnsi="仿宋_GB2312" w:cs="仿宋_GB2312"/>
                <w:color w:val="000000"/>
                <w:kern w:val="2"/>
                <w:sz w:val="24"/>
                <w:szCs w:val="24"/>
                <w:lang w:bidi="ar-SA"/>
              </w:rPr>
            </w:pPr>
            <w:r>
              <w:rPr>
                <w:sz w:val="24"/>
                <w:szCs w:val="24"/>
              </w:rPr>
              <w:t>2.能根据商务数据分析PPT陈述要求，清晰传递业务价值规律信息，陈述针对性的建议或策略。</w:t>
            </w:r>
          </w:p>
        </w:tc>
        <w:tc>
          <w:tcPr>
            <w:tcW w:w="2150" w:type="dxa"/>
            <w:vAlign w:val="center"/>
          </w:tcPr>
          <w:p w14:paraId="4E3F5F0B" w14:textId="77777777" w:rsidR="00036FB1" w:rsidRDefault="00036FB1" w:rsidP="0021148E">
            <w:pPr>
              <w:pStyle w:val="2"/>
              <w:ind w:leftChars="0" w:left="0" w:firstLineChars="0" w:firstLine="0"/>
              <w:jc w:val="both"/>
              <w:rPr>
                <w:rFonts w:eastAsia="仿宋"/>
                <w:sz w:val="24"/>
                <w:szCs w:val="24"/>
              </w:rPr>
            </w:pPr>
            <w:r>
              <w:rPr>
                <w:rFonts w:eastAsia="仿宋" w:hint="eastAsia"/>
                <w:sz w:val="24"/>
                <w:szCs w:val="24"/>
              </w:rPr>
              <w:t>1.根据商务数据分析报告内容，</w:t>
            </w:r>
            <w:proofErr w:type="gramStart"/>
            <w:r>
              <w:rPr>
                <w:rFonts w:eastAsia="仿宋" w:hint="eastAsia"/>
                <w:sz w:val="24"/>
                <w:szCs w:val="24"/>
              </w:rPr>
              <w:t>整理汇报</w:t>
            </w:r>
            <w:proofErr w:type="gramEnd"/>
            <w:r>
              <w:rPr>
                <w:rFonts w:eastAsia="仿宋" w:hint="eastAsia"/>
                <w:sz w:val="24"/>
                <w:szCs w:val="24"/>
              </w:rPr>
              <w:t>思路，组织陈述语言；</w:t>
            </w:r>
          </w:p>
          <w:p w14:paraId="702E120B" w14:textId="77777777" w:rsidR="00036FB1" w:rsidRDefault="00036FB1" w:rsidP="0021148E">
            <w:pPr>
              <w:jc w:val="both"/>
              <w:rPr>
                <w:rFonts w:ascii="仿宋_GB2312" w:eastAsia="仿宋_GB2312" w:hAnsi="仿宋_GB2312" w:cs="仿宋_GB2312"/>
                <w:color w:val="000000"/>
                <w:kern w:val="2"/>
                <w:sz w:val="24"/>
                <w:szCs w:val="24"/>
                <w:lang w:bidi="ar-SA"/>
              </w:rPr>
            </w:pPr>
            <w:r>
              <w:rPr>
                <w:rFonts w:hint="eastAsia"/>
                <w:sz w:val="24"/>
                <w:szCs w:val="24"/>
              </w:rPr>
              <w:t>2.根据商务数据分析报告陈述要求，完成现场汇报，</w:t>
            </w:r>
            <w:proofErr w:type="gramStart"/>
            <w:r>
              <w:rPr>
                <w:rFonts w:hint="eastAsia"/>
                <w:sz w:val="24"/>
                <w:szCs w:val="24"/>
              </w:rPr>
              <w:t>要求汇报</w:t>
            </w:r>
            <w:proofErr w:type="gramEnd"/>
            <w:r>
              <w:rPr>
                <w:rFonts w:hint="eastAsia"/>
                <w:sz w:val="24"/>
                <w:szCs w:val="24"/>
              </w:rPr>
              <w:t>逻辑清晰、内容全面。</w:t>
            </w:r>
          </w:p>
        </w:tc>
        <w:tc>
          <w:tcPr>
            <w:tcW w:w="1900" w:type="dxa"/>
            <w:vAlign w:val="center"/>
          </w:tcPr>
          <w:p w14:paraId="32772329" w14:textId="77777777" w:rsidR="00036FB1" w:rsidRDefault="00036FB1" w:rsidP="0021148E">
            <w:pPr>
              <w:pStyle w:val="2"/>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重点考察汇报人语言表达能力、沟通能力、感染力、形象气质、普通话能力等</w:t>
            </w:r>
          </w:p>
          <w:p w14:paraId="1F8CBCC7" w14:textId="77777777" w:rsidR="00036FB1" w:rsidRDefault="00036FB1" w:rsidP="0021148E">
            <w:pPr>
              <w:pStyle w:val="2"/>
              <w:spacing w:after="0"/>
              <w:ind w:leftChars="0" w:left="0" w:firstLineChars="0" w:firstLine="0"/>
              <w:rPr>
                <w:rFonts w:ascii="仿宋_GB2312" w:eastAsia="仿宋_GB2312" w:hAnsi="仿宋_GB2312" w:cs="仿宋_GB2312"/>
                <w:color w:val="000000"/>
                <w:kern w:val="2"/>
                <w:sz w:val="24"/>
                <w:szCs w:val="24"/>
                <w:lang w:bidi="ar-SA"/>
              </w:rPr>
            </w:pPr>
          </w:p>
        </w:tc>
        <w:tc>
          <w:tcPr>
            <w:tcW w:w="2872" w:type="dxa"/>
            <w:vAlign w:val="center"/>
          </w:tcPr>
          <w:p w14:paraId="7532F2CF" w14:textId="77777777" w:rsidR="00036FB1" w:rsidRDefault="00036FB1" w:rsidP="0021148E">
            <w:pPr>
              <w:jc w:val="both"/>
              <w:rPr>
                <w:color w:val="000000"/>
                <w:kern w:val="2"/>
                <w:sz w:val="24"/>
                <w:szCs w:val="24"/>
                <w:lang w:bidi="ar-SA"/>
              </w:rPr>
            </w:pPr>
            <w:r>
              <w:rPr>
                <w:rFonts w:hint="eastAsia"/>
                <w:color w:val="000000"/>
                <w:kern w:val="2"/>
                <w:sz w:val="24"/>
                <w:szCs w:val="24"/>
                <w:lang w:bidi="ar-SA"/>
              </w:rPr>
              <w:t>1.衣着发型整洁大方；仪表端庄稳重，表情自然丰富（25%）</w:t>
            </w:r>
          </w:p>
          <w:p w14:paraId="3E99EB35" w14:textId="77777777" w:rsidR="00036FB1" w:rsidRDefault="00036FB1" w:rsidP="0021148E">
            <w:pPr>
              <w:jc w:val="both"/>
              <w:rPr>
                <w:color w:val="000000"/>
                <w:kern w:val="2"/>
                <w:sz w:val="24"/>
                <w:szCs w:val="24"/>
                <w:lang w:bidi="ar-SA"/>
              </w:rPr>
            </w:pPr>
            <w:r>
              <w:rPr>
                <w:rFonts w:hint="eastAsia"/>
                <w:color w:val="000000"/>
                <w:kern w:val="2"/>
                <w:sz w:val="24"/>
                <w:szCs w:val="24"/>
                <w:lang w:bidi="ar-SA"/>
              </w:rPr>
              <w:t>2.表达自然流畅，无明显停顿措辞恰当，语言精练（25%）</w:t>
            </w:r>
          </w:p>
          <w:p w14:paraId="31E11B68" w14:textId="77777777" w:rsidR="00036FB1" w:rsidRDefault="00036FB1" w:rsidP="0021148E">
            <w:pPr>
              <w:jc w:val="both"/>
              <w:rPr>
                <w:color w:val="000000"/>
                <w:kern w:val="2"/>
                <w:sz w:val="24"/>
                <w:szCs w:val="24"/>
                <w:lang w:bidi="ar-SA"/>
              </w:rPr>
            </w:pPr>
            <w:r>
              <w:rPr>
                <w:rFonts w:hint="eastAsia"/>
                <w:color w:val="000000"/>
                <w:kern w:val="2"/>
                <w:sz w:val="24"/>
                <w:szCs w:val="24"/>
                <w:lang w:bidi="ar-SA"/>
              </w:rPr>
              <w:t>3.精神饱满，富有感染力（25%）</w:t>
            </w:r>
          </w:p>
          <w:p w14:paraId="23E545BE" w14:textId="77777777" w:rsidR="00036FB1" w:rsidRDefault="00036FB1" w:rsidP="0021148E">
            <w:pPr>
              <w:jc w:val="both"/>
              <w:rPr>
                <w:color w:val="000000"/>
                <w:kern w:val="2"/>
                <w:sz w:val="24"/>
                <w:szCs w:val="24"/>
                <w:lang w:bidi="ar-SA"/>
              </w:rPr>
            </w:pPr>
            <w:r>
              <w:rPr>
                <w:rFonts w:hint="eastAsia"/>
                <w:color w:val="000000"/>
                <w:kern w:val="2"/>
                <w:sz w:val="24"/>
                <w:szCs w:val="24"/>
                <w:lang w:bidi="ar-SA"/>
              </w:rPr>
              <w:t>4.按时完成主题陈述（12.5%）</w:t>
            </w:r>
          </w:p>
          <w:p w14:paraId="2DB13F26" w14:textId="77777777" w:rsidR="00036FB1" w:rsidRDefault="00036FB1" w:rsidP="0021148E">
            <w:pPr>
              <w:jc w:val="both"/>
              <w:rPr>
                <w:rFonts w:ascii="仿宋_GB2312" w:eastAsia="仿宋_GB2312" w:hAnsi="仿宋_GB2312" w:cs="仿宋_GB2312"/>
                <w:color w:val="000000"/>
                <w:kern w:val="2"/>
                <w:sz w:val="24"/>
                <w:szCs w:val="24"/>
                <w:lang w:bidi="ar-SA"/>
              </w:rPr>
            </w:pPr>
            <w:r>
              <w:rPr>
                <w:rFonts w:hint="eastAsia"/>
                <w:color w:val="000000"/>
                <w:kern w:val="2"/>
                <w:sz w:val="24"/>
                <w:szCs w:val="24"/>
                <w:lang w:bidi="ar-SA"/>
              </w:rPr>
              <w:t>5.普通话标准流畅（12.5%）</w:t>
            </w:r>
          </w:p>
        </w:tc>
      </w:tr>
      <w:tr w:rsidR="00036FB1" w14:paraId="596B6430" w14:textId="77777777" w:rsidTr="0021148E">
        <w:trPr>
          <w:trHeight w:val="567"/>
          <w:jc w:val="center"/>
        </w:trPr>
        <w:tc>
          <w:tcPr>
            <w:tcW w:w="1812" w:type="dxa"/>
            <w:vMerge w:val="restart"/>
            <w:vAlign w:val="center"/>
          </w:tcPr>
          <w:p w14:paraId="6CF26FF7"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赛项技术规范</w:t>
            </w:r>
          </w:p>
        </w:tc>
        <w:tc>
          <w:tcPr>
            <w:tcW w:w="3464" w:type="dxa"/>
            <w:gridSpan w:val="2"/>
            <w:vAlign w:val="center"/>
          </w:tcPr>
          <w:p w14:paraId="2BBE5390" w14:textId="77777777" w:rsidR="00036FB1" w:rsidRDefault="00036FB1" w:rsidP="0021148E">
            <w:pPr>
              <w:pStyle w:val="ab"/>
              <w:widowControl/>
              <w:spacing w:beforeAutospacing="0" w:afterAutospacing="0" w:line="240" w:lineRule="atLeast"/>
              <w:rPr>
                <w:rFonts w:ascii="仿宋_GB2312" w:eastAsia="仿宋_GB2312" w:hAnsi="仿宋_GB2312" w:cs="仿宋_GB2312"/>
                <w:color w:val="000000"/>
                <w:kern w:val="2"/>
                <w:szCs w:val="24"/>
              </w:rPr>
            </w:pPr>
            <w:r>
              <w:rPr>
                <w:rFonts w:ascii="仿宋_GB2312" w:eastAsia="仿宋_GB2312" w:hAnsi="仿宋_GB2312" w:cs="仿宋_GB2312" w:hint="eastAsia"/>
                <w:color w:val="000000"/>
                <w:kern w:val="2"/>
                <w:szCs w:val="24"/>
              </w:rPr>
              <w:t>涉及专业教学要求</w:t>
            </w:r>
          </w:p>
        </w:tc>
        <w:tc>
          <w:tcPr>
            <w:tcW w:w="8022" w:type="dxa"/>
            <w:gridSpan w:val="4"/>
            <w:vAlign w:val="center"/>
          </w:tcPr>
          <w:p w14:paraId="3F988677" w14:textId="77777777" w:rsidR="00036FB1" w:rsidRDefault="00036FB1" w:rsidP="0021148E">
            <w:pPr>
              <w:autoSpaceDE/>
              <w:autoSpaceDN/>
              <w:jc w:val="both"/>
              <w:rPr>
                <w:rFonts w:ascii="仿宋_GB2312" w:eastAsia="仿宋_GB2312" w:hAnsi="仿宋_GB2312" w:cs="仿宋_GB2312"/>
                <w:color w:val="000000"/>
                <w:kern w:val="2"/>
                <w:sz w:val="24"/>
                <w:szCs w:val="24"/>
                <w:lang w:val="en-US" w:bidi="ar-SA"/>
              </w:rPr>
            </w:pPr>
            <w:r>
              <w:rPr>
                <w:rFonts w:ascii="仿宋_GB2312" w:eastAsia="仿宋_GB2312" w:hAnsi="仿宋_GB2312" w:cs="仿宋_GB2312" w:hint="eastAsia"/>
                <w:color w:val="000000"/>
                <w:kern w:val="2"/>
                <w:sz w:val="24"/>
                <w:szCs w:val="24"/>
                <w:lang w:val="en-US" w:bidi="ar-SA"/>
              </w:rPr>
              <w:t>根据教育部发布的《职业教育专业简介（2022年修订）》高职商务数据分析与应用专业主要专业能力要求和《运营管理数据分析》《数据分析与可视化》《商务数据分析与应用》等专业核心课程的主要知识点、技能点设置竞赛内容。</w:t>
            </w:r>
          </w:p>
        </w:tc>
      </w:tr>
      <w:tr w:rsidR="00036FB1" w14:paraId="245D7473" w14:textId="77777777" w:rsidTr="0021148E">
        <w:trPr>
          <w:trHeight w:val="567"/>
          <w:jc w:val="center"/>
        </w:trPr>
        <w:tc>
          <w:tcPr>
            <w:tcW w:w="1812" w:type="dxa"/>
            <w:vMerge/>
            <w:vAlign w:val="center"/>
          </w:tcPr>
          <w:p w14:paraId="07EF60EE"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p>
        </w:tc>
        <w:tc>
          <w:tcPr>
            <w:tcW w:w="3464" w:type="dxa"/>
            <w:gridSpan w:val="2"/>
            <w:vAlign w:val="center"/>
          </w:tcPr>
          <w:p w14:paraId="056635A0" w14:textId="77777777" w:rsidR="00036FB1" w:rsidRDefault="00036FB1" w:rsidP="0021148E">
            <w:pPr>
              <w:pStyle w:val="ab"/>
              <w:widowControl/>
              <w:spacing w:beforeAutospacing="0" w:afterAutospacing="0" w:line="240" w:lineRule="atLeast"/>
              <w:rPr>
                <w:rFonts w:ascii="仿宋_GB2312" w:eastAsia="仿宋_GB2312" w:hAnsi="仿宋_GB2312" w:cs="仿宋_GB2312"/>
                <w:color w:val="000000"/>
                <w:kern w:val="2"/>
                <w:szCs w:val="24"/>
              </w:rPr>
            </w:pPr>
            <w:r>
              <w:rPr>
                <w:rFonts w:ascii="仿宋_GB2312" w:eastAsia="仿宋_GB2312" w:hAnsi="仿宋_GB2312" w:cs="仿宋_GB2312" w:hint="eastAsia"/>
                <w:color w:val="000000"/>
                <w:kern w:val="2"/>
                <w:szCs w:val="24"/>
              </w:rPr>
              <w:t>遵循国家标准和行业标准</w:t>
            </w:r>
          </w:p>
        </w:tc>
        <w:tc>
          <w:tcPr>
            <w:tcW w:w="8022" w:type="dxa"/>
            <w:gridSpan w:val="4"/>
            <w:vAlign w:val="center"/>
          </w:tcPr>
          <w:p w14:paraId="3D23E037" w14:textId="77777777" w:rsidR="00036FB1" w:rsidRDefault="00036FB1" w:rsidP="0021148E">
            <w:pPr>
              <w:pStyle w:val="ab"/>
              <w:widowControl/>
              <w:spacing w:beforeAutospacing="0" w:afterAutospacing="0" w:line="240" w:lineRule="atLeast"/>
              <w:rPr>
                <w:rFonts w:ascii="仿宋_GB2312" w:eastAsia="仿宋_GB2312" w:hAnsi="仿宋_GB2312" w:cs="仿宋_GB2312"/>
                <w:color w:val="000000"/>
                <w:kern w:val="2"/>
                <w:szCs w:val="24"/>
                <w:lang w:val="zh-CN"/>
              </w:rPr>
            </w:pPr>
            <w:r>
              <w:rPr>
                <w:rFonts w:ascii="仿宋_GB2312" w:eastAsia="仿宋_GB2312" w:hAnsi="仿宋_GB2312" w:cs="仿宋_GB2312" w:hint="eastAsia"/>
                <w:color w:val="000000"/>
                <w:kern w:val="2"/>
                <w:szCs w:val="24"/>
                <w:lang w:val="zh-CN"/>
              </w:rPr>
              <w:t>《商务数据分析师国家职业技能标准》（</w:t>
            </w:r>
            <w:r>
              <w:rPr>
                <w:rFonts w:ascii="仿宋_GB2312" w:eastAsia="仿宋_GB2312" w:hAnsi="仿宋_GB2312" w:cs="仿宋_GB2312"/>
                <w:color w:val="000000"/>
                <w:kern w:val="2"/>
                <w:szCs w:val="24"/>
                <w:lang w:val="zh-CN"/>
              </w:rPr>
              <w:t>2022年版）职业编码：4-07-02-05</w:t>
            </w:r>
          </w:p>
        </w:tc>
      </w:tr>
      <w:tr w:rsidR="00036FB1" w14:paraId="6C1E18D7" w14:textId="77777777" w:rsidTr="0021148E">
        <w:trPr>
          <w:trHeight w:val="567"/>
          <w:jc w:val="center"/>
        </w:trPr>
        <w:tc>
          <w:tcPr>
            <w:tcW w:w="1812" w:type="dxa"/>
            <w:vAlign w:val="center"/>
          </w:tcPr>
          <w:p w14:paraId="30492AC8"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赛项赛场准备</w:t>
            </w:r>
          </w:p>
        </w:tc>
        <w:tc>
          <w:tcPr>
            <w:tcW w:w="11486" w:type="dxa"/>
            <w:gridSpan w:val="6"/>
            <w:vAlign w:val="center"/>
          </w:tcPr>
          <w:p w14:paraId="01FB0DAE" w14:textId="77777777" w:rsidR="00036FB1" w:rsidRDefault="00036FB1" w:rsidP="0021148E">
            <w:pPr>
              <w:pStyle w:val="ab"/>
              <w:widowControl/>
              <w:spacing w:beforeAutospacing="0" w:afterAutospacing="0" w:line="240" w:lineRule="atLeast"/>
              <w:rPr>
                <w:rFonts w:ascii="仿宋_GB2312" w:eastAsia="仿宋_GB2312" w:hAnsi="仿宋_GB2312" w:cs="仿宋_GB2312"/>
                <w:color w:val="000000"/>
                <w:kern w:val="2"/>
                <w:szCs w:val="24"/>
                <w:lang w:val="zh-CN"/>
              </w:rPr>
            </w:pPr>
            <w:r>
              <w:rPr>
                <w:rFonts w:ascii="仿宋_GB2312" w:eastAsia="仿宋_GB2312" w:hAnsi="仿宋_GB2312" w:cs="仿宋_GB2312" w:hint="eastAsia"/>
                <w:color w:val="000000"/>
                <w:kern w:val="2"/>
                <w:szCs w:val="24"/>
                <w:lang w:val="zh-CN"/>
              </w:rPr>
              <w:t>1.竞赛场地设在体育馆内或电脑机房，场地面积不少于</w:t>
            </w:r>
            <w:r>
              <w:rPr>
                <w:rFonts w:ascii="仿宋_GB2312" w:eastAsia="仿宋_GB2312" w:hAnsi="仿宋_GB2312" w:cs="仿宋_GB2312"/>
                <w:color w:val="000000"/>
                <w:kern w:val="2"/>
                <w:szCs w:val="24"/>
                <w:lang w:val="zh-CN"/>
              </w:rPr>
              <w:t>5</w:t>
            </w:r>
            <w:r>
              <w:rPr>
                <w:rFonts w:ascii="仿宋_GB2312" w:eastAsia="仿宋_GB2312" w:hAnsi="仿宋_GB2312" w:cs="仿宋_GB2312" w:hint="eastAsia"/>
                <w:color w:val="000000"/>
                <w:kern w:val="2"/>
                <w:szCs w:val="24"/>
                <w:lang w:val="zh-CN"/>
              </w:rPr>
              <w:t>00平方米、至少满足</w:t>
            </w:r>
            <w:r>
              <w:rPr>
                <w:rFonts w:ascii="仿宋_GB2312" w:eastAsia="仿宋_GB2312" w:hAnsi="仿宋_GB2312" w:cs="仿宋_GB2312"/>
                <w:color w:val="000000"/>
                <w:kern w:val="2"/>
                <w:szCs w:val="24"/>
                <w:lang w:val="zh-CN"/>
              </w:rPr>
              <w:t>6</w:t>
            </w:r>
            <w:r>
              <w:rPr>
                <w:rFonts w:ascii="仿宋_GB2312" w:eastAsia="仿宋_GB2312" w:hAnsi="仿宋_GB2312" w:cs="仿宋_GB2312" w:hint="eastAsia"/>
                <w:color w:val="000000"/>
                <w:kern w:val="2"/>
                <w:szCs w:val="24"/>
                <w:lang w:val="zh-CN"/>
              </w:rPr>
              <w:t>0个团队的竞赛环境；</w:t>
            </w:r>
          </w:p>
          <w:p w14:paraId="17488994" w14:textId="77777777" w:rsidR="00036FB1" w:rsidRDefault="00036FB1" w:rsidP="0021148E">
            <w:pPr>
              <w:pStyle w:val="ab"/>
              <w:widowControl/>
              <w:spacing w:beforeAutospacing="0" w:afterAutospacing="0" w:line="240" w:lineRule="atLeast"/>
              <w:rPr>
                <w:rFonts w:ascii="仿宋_GB2312" w:eastAsia="仿宋_GB2312" w:hAnsi="仿宋_GB2312" w:cs="仿宋_GB2312"/>
                <w:color w:val="000000"/>
                <w:kern w:val="2"/>
                <w:szCs w:val="24"/>
                <w:lang w:val="zh-CN"/>
              </w:rPr>
            </w:pPr>
            <w:r>
              <w:rPr>
                <w:rFonts w:ascii="仿宋_GB2312" w:eastAsia="仿宋_GB2312" w:hAnsi="仿宋_GB2312" w:cs="仿宋_GB2312" w:hint="eastAsia"/>
                <w:color w:val="000000"/>
                <w:kern w:val="2"/>
                <w:szCs w:val="24"/>
                <w:lang w:val="zh-CN"/>
              </w:rPr>
              <w:t>2.赛场</w:t>
            </w:r>
            <w:proofErr w:type="gramStart"/>
            <w:r>
              <w:rPr>
                <w:rFonts w:ascii="仿宋_GB2312" w:eastAsia="仿宋_GB2312" w:hAnsi="仿宋_GB2312" w:cs="仿宋_GB2312" w:hint="eastAsia"/>
                <w:color w:val="000000"/>
                <w:kern w:val="2"/>
                <w:szCs w:val="24"/>
                <w:lang w:val="zh-CN"/>
              </w:rPr>
              <w:t>各赛位统一</w:t>
            </w:r>
            <w:proofErr w:type="gramEnd"/>
            <w:r>
              <w:rPr>
                <w:rFonts w:ascii="仿宋_GB2312" w:eastAsia="仿宋_GB2312" w:hAnsi="仿宋_GB2312" w:cs="仿宋_GB2312" w:hint="eastAsia"/>
                <w:color w:val="000000"/>
                <w:kern w:val="2"/>
                <w:szCs w:val="24"/>
                <w:lang w:val="zh-CN"/>
              </w:rPr>
              <w:t>使用清晰的工位标识，一个参赛队一个机位，每个机位三台电脑，其中一台备用，两张桌子，四把椅子。</w:t>
            </w:r>
          </w:p>
          <w:p w14:paraId="54D2C38A" w14:textId="77777777" w:rsidR="00036FB1" w:rsidRDefault="00036FB1" w:rsidP="0021148E">
            <w:pPr>
              <w:pStyle w:val="ab"/>
              <w:widowControl/>
              <w:spacing w:beforeAutospacing="0" w:afterAutospacing="0" w:line="240" w:lineRule="atLeast"/>
              <w:rPr>
                <w:rFonts w:ascii="仿宋_GB2312" w:eastAsia="仿宋_GB2312" w:hAnsi="仿宋_GB2312" w:cs="仿宋_GB2312"/>
                <w:color w:val="000000"/>
                <w:kern w:val="2"/>
                <w:szCs w:val="24"/>
                <w:lang w:val="zh-CN"/>
              </w:rPr>
            </w:pPr>
            <w:r>
              <w:rPr>
                <w:rFonts w:ascii="仿宋_GB2312" w:eastAsia="仿宋_GB2312" w:hAnsi="仿宋_GB2312" w:cs="仿宋_GB2312" w:hint="eastAsia"/>
                <w:color w:val="000000"/>
                <w:kern w:val="2"/>
                <w:szCs w:val="24"/>
                <w:lang w:val="zh-CN"/>
              </w:rPr>
              <w:t>3.竞赛场地内设置背景板、宣传横幅及壁挂图，营造竞赛氛围；</w:t>
            </w:r>
          </w:p>
          <w:p w14:paraId="34A46EA2" w14:textId="77777777" w:rsidR="00036FB1" w:rsidRDefault="00036FB1" w:rsidP="0021148E">
            <w:pPr>
              <w:pStyle w:val="ab"/>
              <w:widowControl/>
              <w:spacing w:beforeAutospacing="0" w:afterAutospacing="0" w:line="240" w:lineRule="atLeast"/>
              <w:rPr>
                <w:rFonts w:ascii="仿宋_GB2312" w:eastAsia="仿宋_GB2312" w:hAnsi="仿宋_GB2312" w:cs="仿宋_GB2312"/>
                <w:color w:val="000000"/>
                <w:kern w:val="2"/>
                <w:szCs w:val="24"/>
                <w:lang w:val="zh-CN"/>
              </w:rPr>
            </w:pPr>
            <w:r>
              <w:rPr>
                <w:rFonts w:ascii="仿宋_GB2312" w:eastAsia="仿宋_GB2312" w:hAnsi="仿宋_GB2312" w:cs="仿宋_GB2312" w:hint="eastAsia"/>
                <w:color w:val="000000"/>
                <w:kern w:val="2"/>
                <w:szCs w:val="24"/>
                <w:lang w:val="zh-CN"/>
              </w:rPr>
              <w:t>4.局域网络。采用星形网络拓扑结构，安装千兆交换机，网线与电源线隐蔽铺设。</w:t>
            </w:r>
          </w:p>
          <w:p w14:paraId="23350D1A" w14:textId="77777777" w:rsidR="00036FB1" w:rsidRDefault="00036FB1" w:rsidP="0021148E">
            <w:pPr>
              <w:pStyle w:val="ab"/>
              <w:widowControl/>
              <w:spacing w:beforeAutospacing="0" w:afterAutospacing="0" w:line="240" w:lineRule="atLeast"/>
              <w:rPr>
                <w:rFonts w:ascii="仿宋_GB2312" w:eastAsia="仿宋_GB2312" w:hAnsi="仿宋_GB2312" w:cs="仿宋_GB2312"/>
                <w:color w:val="000000"/>
                <w:kern w:val="2"/>
                <w:szCs w:val="24"/>
                <w:lang w:val="zh-CN"/>
              </w:rPr>
            </w:pPr>
            <w:r>
              <w:rPr>
                <w:rFonts w:ascii="仿宋_GB2312" w:eastAsia="仿宋_GB2312" w:hAnsi="仿宋_GB2312" w:cs="仿宋_GB2312" w:hint="eastAsia"/>
                <w:color w:val="000000"/>
                <w:kern w:val="2"/>
                <w:szCs w:val="24"/>
                <w:lang w:val="zh-CN"/>
              </w:rPr>
              <w:t>5.利用UPS防止现场因突然断电导致的系统数据丢失，额定功率：3KVA，后备时间：2小时，电池类型：输出电压：230V±5%V。</w:t>
            </w:r>
          </w:p>
          <w:p w14:paraId="45446687" w14:textId="77777777" w:rsidR="00036FB1" w:rsidRDefault="00036FB1" w:rsidP="0021148E">
            <w:pPr>
              <w:pStyle w:val="ab"/>
              <w:widowControl/>
              <w:spacing w:beforeAutospacing="0" w:afterAutospacing="0" w:line="240" w:lineRule="atLeast"/>
              <w:rPr>
                <w:color w:val="000000"/>
                <w:szCs w:val="24"/>
                <w:lang w:bidi="zh-CN"/>
              </w:rPr>
            </w:pPr>
            <w:r>
              <w:rPr>
                <w:rFonts w:ascii="仿宋_GB2312" w:eastAsia="仿宋_GB2312" w:hAnsi="仿宋_GB2312" w:cs="仿宋_GB2312" w:hint="eastAsia"/>
                <w:color w:val="000000"/>
                <w:kern w:val="2"/>
                <w:szCs w:val="24"/>
                <w:lang w:val="zh-CN"/>
              </w:rPr>
              <w:t>6.汇报场地。汇报场地设置汇报室、</w:t>
            </w:r>
            <w:proofErr w:type="gramStart"/>
            <w:r>
              <w:rPr>
                <w:rFonts w:ascii="仿宋_GB2312" w:eastAsia="仿宋_GB2312" w:hAnsi="仿宋_GB2312" w:cs="仿宋_GB2312" w:hint="eastAsia"/>
                <w:color w:val="000000"/>
                <w:kern w:val="2"/>
                <w:szCs w:val="24"/>
                <w:lang w:val="zh-CN"/>
              </w:rPr>
              <w:t>准备室</w:t>
            </w:r>
            <w:proofErr w:type="gramEnd"/>
            <w:r>
              <w:rPr>
                <w:rFonts w:ascii="仿宋_GB2312" w:eastAsia="仿宋_GB2312" w:hAnsi="仿宋_GB2312" w:cs="仿宋_GB2312" w:hint="eastAsia"/>
                <w:color w:val="000000"/>
                <w:kern w:val="2"/>
                <w:szCs w:val="24"/>
                <w:lang w:val="zh-CN"/>
              </w:rPr>
              <w:t>各2间独立房间。汇报室配备多媒体设备及录音录像设备，汇报录像实时同步</w:t>
            </w:r>
            <w:proofErr w:type="gramStart"/>
            <w:r>
              <w:rPr>
                <w:rFonts w:ascii="仿宋_GB2312" w:eastAsia="仿宋_GB2312" w:hAnsi="仿宋_GB2312" w:cs="仿宋_GB2312" w:hint="eastAsia"/>
                <w:color w:val="000000"/>
                <w:kern w:val="2"/>
                <w:szCs w:val="24"/>
                <w:lang w:val="zh-CN"/>
              </w:rPr>
              <w:t>至教师观摩室</w:t>
            </w:r>
            <w:proofErr w:type="gramEnd"/>
            <w:r>
              <w:rPr>
                <w:rFonts w:ascii="仿宋_GB2312" w:eastAsia="仿宋_GB2312" w:hAnsi="仿宋_GB2312" w:cs="仿宋_GB2312" w:hint="eastAsia"/>
                <w:color w:val="000000"/>
                <w:kern w:val="2"/>
                <w:szCs w:val="24"/>
                <w:lang w:val="zh-CN"/>
              </w:rPr>
              <w:t>的屏幕。</w:t>
            </w:r>
          </w:p>
        </w:tc>
      </w:tr>
      <w:tr w:rsidR="00036FB1" w14:paraId="1C587ED9" w14:textId="77777777" w:rsidTr="0021148E">
        <w:trPr>
          <w:trHeight w:val="567"/>
          <w:jc w:val="center"/>
        </w:trPr>
        <w:tc>
          <w:tcPr>
            <w:tcW w:w="1812" w:type="dxa"/>
            <w:vAlign w:val="center"/>
          </w:tcPr>
          <w:p w14:paraId="59ABDB1A" w14:textId="77777777" w:rsidR="00036FB1" w:rsidRDefault="00036FB1" w:rsidP="0021148E">
            <w:pPr>
              <w:pStyle w:val="2"/>
              <w:adjustRightInd w:val="0"/>
              <w:snapToGrid w:val="0"/>
              <w:spacing w:after="0"/>
              <w:ind w:leftChars="0" w:left="0" w:firstLineChars="0" w:firstLine="0"/>
              <w:jc w:val="center"/>
              <w:rPr>
                <w:rFonts w:ascii="仿宋_GB2312" w:eastAsia="仿宋_GB2312" w:hAnsi="仿宋_GB2312" w:cs="仿宋_GB2312"/>
                <w:b/>
                <w:bCs/>
                <w:color w:val="000000"/>
                <w:kern w:val="2"/>
                <w:sz w:val="24"/>
                <w:szCs w:val="24"/>
                <w:lang w:val="en-US" w:bidi="ar-SA"/>
              </w:rPr>
            </w:pPr>
            <w:r>
              <w:rPr>
                <w:rFonts w:ascii="仿宋_GB2312" w:eastAsia="仿宋_GB2312" w:hAnsi="仿宋_GB2312" w:cs="仿宋_GB2312" w:hint="eastAsia"/>
                <w:b/>
                <w:bCs/>
                <w:color w:val="000000"/>
                <w:kern w:val="2"/>
                <w:sz w:val="24"/>
                <w:szCs w:val="24"/>
                <w:lang w:val="en-US" w:bidi="ar-SA"/>
              </w:rPr>
              <w:t>注意事项</w:t>
            </w:r>
          </w:p>
        </w:tc>
        <w:tc>
          <w:tcPr>
            <w:tcW w:w="11486" w:type="dxa"/>
            <w:gridSpan w:val="6"/>
            <w:vAlign w:val="center"/>
          </w:tcPr>
          <w:p w14:paraId="31015CF9" w14:textId="77777777" w:rsidR="00036FB1" w:rsidRDefault="00036FB1" w:rsidP="0021148E">
            <w:pPr>
              <w:pStyle w:val="2"/>
              <w:spacing w:after="0"/>
              <w:ind w:leftChars="0" w:left="0" w:firstLineChars="0" w:firstLine="0"/>
              <w:rPr>
                <w:rFonts w:eastAsia="仿宋"/>
                <w:color w:val="000000"/>
                <w:sz w:val="24"/>
                <w:szCs w:val="24"/>
                <w:lang w:val="en-US"/>
              </w:rPr>
            </w:pPr>
            <w:r>
              <w:rPr>
                <w:rFonts w:eastAsia="仿宋" w:hint="eastAsia"/>
                <w:sz w:val="24"/>
                <w:szCs w:val="24"/>
                <w:lang w:val="en-US"/>
              </w:rPr>
              <w:t>本模块所有任务均为结果评分。</w:t>
            </w:r>
          </w:p>
        </w:tc>
      </w:tr>
    </w:tbl>
    <w:p w14:paraId="0A06FBC4" w14:textId="77777777" w:rsidR="00036FB1" w:rsidRDefault="00036FB1" w:rsidP="00036FB1">
      <w:pPr>
        <w:autoSpaceDE/>
        <w:autoSpaceDN/>
        <w:spacing w:line="600" w:lineRule="exact"/>
        <w:ind w:rightChars="-13" w:right="-29" w:firstLineChars="200" w:firstLine="640"/>
        <w:jc w:val="both"/>
        <w:rPr>
          <w:rFonts w:ascii="仿宋_GB2312" w:eastAsia="仿宋_GB2312" w:hAnsi="Times New Roman" w:cs="Times New Roman"/>
          <w:kern w:val="2"/>
          <w:sz w:val="32"/>
          <w:szCs w:val="32"/>
          <w:lang w:val="en-US" w:bidi="ar-SA"/>
        </w:rPr>
      </w:pPr>
    </w:p>
    <w:p w14:paraId="48F532C5" w14:textId="77777777" w:rsidR="00036FB1" w:rsidRDefault="00036FB1" w:rsidP="00036FB1"/>
    <w:p w14:paraId="2ABFC92E" w14:textId="77777777" w:rsidR="00036FB1" w:rsidRDefault="00036FB1">
      <w:pPr>
        <w:jc w:val="center"/>
        <w:outlineLvl w:val="2"/>
        <w:rPr>
          <w:rFonts w:ascii="仿宋_GB2312" w:eastAsia="仿宋_GB2312" w:hAnsi="仿宋_GB2312" w:cs="仿宋_GB2312"/>
          <w:b/>
          <w:bCs/>
          <w:color w:val="000000"/>
          <w:kern w:val="2"/>
          <w:sz w:val="24"/>
          <w:lang w:val="en-US" w:bidi="ar-SA"/>
        </w:rPr>
      </w:pPr>
    </w:p>
    <w:sectPr w:rsidR="00036FB1">
      <w:headerReference w:type="default" r:id="rId9"/>
      <w:footerReference w:type="default" r:id="rId10"/>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40401" w14:textId="77777777" w:rsidR="000E6988" w:rsidRDefault="000E6988">
      <w:r>
        <w:separator/>
      </w:r>
    </w:p>
  </w:endnote>
  <w:endnote w:type="continuationSeparator" w:id="0">
    <w:p w14:paraId="6CBAFEB1" w14:textId="77777777" w:rsidR="000E6988" w:rsidRDefault="000E6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auto"/>
    <w:pitch w:val="default"/>
    <w:sig w:usb0="00000000" w:usb1="00000000"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Wingdings 2">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BD07B" w14:textId="77777777" w:rsidR="00E43A44" w:rsidRDefault="00000000">
    <w:pPr>
      <w:pStyle w:val="a7"/>
      <w:jc w:val="center"/>
      <w:rPr>
        <w:rFonts w:ascii="宋体" w:hAnsi="宋体"/>
        <w:sz w:val="21"/>
      </w:rPr>
    </w:pPr>
    <w:r>
      <w:rPr>
        <w:rFonts w:ascii="宋体" w:hAnsi="宋体" w:hint="eastAsia"/>
        <w:sz w:val="21"/>
      </w:rPr>
      <w:t>第</w:t>
    </w:r>
    <w:r>
      <w:rPr>
        <w:rFonts w:ascii="宋体" w:hAnsi="宋体"/>
        <w:sz w:val="21"/>
      </w:rPr>
      <w:fldChar w:fldCharType="begin"/>
    </w:r>
    <w:r>
      <w:rPr>
        <w:rStyle w:val="af"/>
        <w:rFonts w:ascii="宋体" w:hAnsi="宋体"/>
        <w:sz w:val="21"/>
      </w:rPr>
      <w:instrText xml:space="preserve"> PAGE </w:instrText>
    </w:r>
    <w:r>
      <w:rPr>
        <w:rFonts w:ascii="宋体" w:hAnsi="宋体"/>
        <w:sz w:val="21"/>
      </w:rPr>
      <w:fldChar w:fldCharType="separate"/>
    </w:r>
    <w:r>
      <w:rPr>
        <w:rStyle w:val="af"/>
        <w:rFonts w:ascii="宋体" w:hAnsi="宋体"/>
        <w:sz w:val="21"/>
      </w:rPr>
      <w:t>1</w:t>
    </w:r>
    <w:r>
      <w:rPr>
        <w:rFonts w:ascii="宋体" w:hAnsi="宋体"/>
        <w:sz w:val="21"/>
      </w:rPr>
      <w:fldChar w:fldCharType="end"/>
    </w:r>
    <w:r>
      <w:rPr>
        <w:rStyle w:val="af"/>
        <w:rFonts w:ascii="宋体" w:hAnsi="宋体" w:hint="eastAsia"/>
        <w:sz w:val="21"/>
      </w:rPr>
      <w:t>页</w:t>
    </w:r>
    <w:r>
      <w:rPr>
        <w:rStyle w:val="af"/>
        <w:rFonts w:ascii="宋体" w:hAnsi="宋体"/>
        <w:sz w:val="21"/>
      </w:rPr>
      <w:t xml:space="preserve">   </w:t>
    </w:r>
    <w:r>
      <w:rPr>
        <w:rStyle w:val="af"/>
        <w:rFonts w:ascii="宋体" w:hAnsi="宋体" w:hint="eastAsia"/>
        <w:sz w:val="21"/>
      </w:rPr>
      <w:t>共</w:t>
    </w:r>
    <w:r>
      <w:rPr>
        <w:rFonts w:ascii="宋体" w:hAnsi="宋体"/>
        <w:sz w:val="21"/>
      </w:rPr>
      <w:fldChar w:fldCharType="begin"/>
    </w:r>
    <w:r>
      <w:rPr>
        <w:rStyle w:val="af"/>
        <w:rFonts w:ascii="宋体" w:hAnsi="宋体"/>
        <w:sz w:val="21"/>
      </w:rPr>
      <w:instrText xml:space="preserve"> NUMPAGES </w:instrText>
    </w:r>
    <w:r>
      <w:rPr>
        <w:rFonts w:ascii="宋体" w:hAnsi="宋体"/>
        <w:sz w:val="21"/>
      </w:rPr>
      <w:fldChar w:fldCharType="separate"/>
    </w:r>
    <w:r>
      <w:rPr>
        <w:rStyle w:val="af"/>
        <w:rFonts w:ascii="宋体" w:hAnsi="宋体"/>
        <w:sz w:val="21"/>
      </w:rPr>
      <w:t>2</w:t>
    </w:r>
    <w:r>
      <w:rPr>
        <w:rFonts w:ascii="宋体" w:hAnsi="宋体"/>
        <w:sz w:val="21"/>
      </w:rPr>
      <w:fldChar w:fldCharType="end"/>
    </w:r>
    <w:r>
      <w:rPr>
        <w:rStyle w:val="af"/>
        <w:rFonts w:ascii="宋体" w:hAnsi="宋体" w:hint="eastAsia"/>
        <w:sz w:val="21"/>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C2A64" w14:textId="77777777" w:rsidR="00E43A44" w:rsidRDefault="00000000">
    <w:pPr>
      <w:pStyle w:val="a7"/>
      <w:jc w:val="center"/>
      <w:rPr>
        <w:rFonts w:ascii="宋体" w:hAnsi="宋体"/>
        <w:sz w:val="21"/>
      </w:rPr>
    </w:pPr>
    <w:r>
      <w:rPr>
        <w:rFonts w:ascii="宋体" w:hAnsi="宋体" w:hint="eastAsia"/>
        <w:sz w:val="21"/>
      </w:rPr>
      <w:t>第</w:t>
    </w:r>
    <w:r>
      <w:rPr>
        <w:rFonts w:ascii="宋体" w:hAnsi="宋体"/>
        <w:sz w:val="21"/>
      </w:rPr>
      <w:fldChar w:fldCharType="begin"/>
    </w:r>
    <w:r>
      <w:rPr>
        <w:rStyle w:val="af"/>
        <w:rFonts w:ascii="宋体" w:hAnsi="宋体"/>
        <w:sz w:val="21"/>
      </w:rPr>
      <w:instrText xml:space="preserve"> PAGE </w:instrText>
    </w:r>
    <w:r>
      <w:rPr>
        <w:rFonts w:ascii="宋体" w:hAnsi="宋体"/>
        <w:sz w:val="21"/>
      </w:rPr>
      <w:fldChar w:fldCharType="separate"/>
    </w:r>
    <w:r>
      <w:rPr>
        <w:rStyle w:val="af"/>
        <w:rFonts w:ascii="宋体" w:hAnsi="宋体"/>
        <w:sz w:val="21"/>
      </w:rPr>
      <w:t>1</w:t>
    </w:r>
    <w:r>
      <w:rPr>
        <w:rFonts w:ascii="宋体" w:hAnsi="宋体"/>
        <w:sz w:val="21"/>
      </w:rPr>
      <w:fldChar w:fldCharType="end"/>
    </w:r>
    <w:r>
      <w:rPr>
        <w:rStyle w:val="af"/>
        <w:rFonts w:ascii="宋体" w:hAnsi="宋体" w:hint="eastAsia"/>
        <w:sz w:val="21"/>
      </w:rPr>
      <w:t>页</w:t>
    </w:r>
    <w:r>
      <w:rPr>
        <w:rStyle w:val="af"/>
        <w:rFonts w:ascii="宋体" w:hAnsi="宋体"/>
        <w:sz w:val="21"/>
      </w:rPr>
      <w:t xml:space="preserve">   </w:t>
    </w:r>
    <w:r>
      <w:rPr>
        <w:rStyle w:val="af"/>
        <w:rFonts w:ascii="宋体" w:hAnsi="宋体" w:hint="eastAsia"/>
        <w:sz w:val="21"/>
      </w:rPr>
      <w:t>共</w:t>
    </w:r>
    <w:r>
      <w:rPr>
        <w:rFonts w:ascii="宋体" w:hAnsi="宋体"/>
        <w:sz w:val="21"/>
      </w:rPr>
      <w:fldChar w:fldCharType="begin"/>
    </w:r>
    <w:r>
      <w:rPr>
        <w:rStyle w:val="af"/>
        <w:rFonts w:ascii="宋体" w:hAnsi="宋体"/>
        <w:sz w:val="21"/>
      </w:rPr>
      <w:instrText xml:space="preserve"> NUMPAGES </w:instrText>
    </w:r>
    <w:r>
      <w:rPr>
        <w:rFonts w:ascii="宋体" w:hAnsi="宋体"/>
        <w:sz w:val="21"/>
      </w:rPr>
      <w:fldChar w:fldCharType="separate"/>
    </w:r>
    <w:r>
      <w:rPr>
        <w:rStyle w:val="af"/>
        <w:rFonts w:ascii="宋体" w:hAnsi="宋体"/>
        <w:sz w:val="21"/>
      </w:rPr>
      <w:t>2</w:t>
    </w:r>
    <w:r>
      <w:rPr>
        <w:rFonts w:ascii="宋体" w:hAnsi="宋体"/>
        <w:sz w:val="21"/>
      </w:rPr>
      <w:fldChar w:fldCharType="end"/>
    </w:r>
    <w:r>
      <w:rPr>
        <w:rStyle w:val="af"/>
        <w:rFonts w:ascii="宋体" w:hAnsi="宋体" w:hint="eastAsia"/>
        <w:sz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C11251" w14:textId="77777777" w:rsidR="000E6988" w:rsidRDefault="000E6988">
      <w:r>
        <w:separator/>
      </w:r>
    </w:p>
  </w:footnote>
  <w:footnote w:type="continuationSeparator" w:id="0">
    <w:p w14:paraId="65B6A092" w14:textId="77777777" w:rsidR="000E6988" w:rsidRDefault="000E69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7AB9C" w14:textId="77777777" w:rsidR="00E43A44" w:rsidRDefault="00E43A44">
    <w:pPr>
      <w:pStyle w:val="a6"/>
      <w:snapToGrid w:val="0"/>
      <w:spacing w:afterLines="100" w:after="240"/>
      <w:jc w:val="center"/>
      <w:rPr>
        <w:rFonts w:ascii="黑体" w:eastAsia="黑体"/>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BF27C" w14:textId="77777777" w:rsidR="00E43A44" w:rsidRDefault="00E43A44">
    <w:pPr>
      <w:pStyle w:val="a6"/>
      <w:snapToGrid w:val="0"/>
      <w:spacing w:afterLines="100" w:after="240"/>
      <w:jc w:val="center"/>
      <w:rPr>
        <w:rFonts w:ascii="黑体" w:eastAsia="黑体"/>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FhODY5NTc3YTk4ZjZmZjMzNmUxOWE3MTU1NjExYjgifQ=="/>
    <w:docVar w:name="KSO_WPS_MARK_KEY" w:val="fbc78df1-7b88-4a5b-8bb8-65f12ea1e3ca"/>
  </w:docVars>
  <w:rsids>
    <w:rsidRoot w:val="00E617B3"/>
    <w:rsid w:val="BDAF7B46"/>
    <w:rsid w:val="BDFEC7F4"/>
    <w:rsid w:val="BE5F0FA2"/>
    <w:rsid w:val="BEEDF468"/>
    <w:rsid w:val="BEFE9DB8"/>
    <w:rsid w:val="BEFF1DCD"/>
    <w:rsid w:val="BF3D064E"/>
    <w:rsid w:val="BF447F38"/>
    <w:rsid w:val="BF6540ED"/>
    <w:rsid w:val="BF7E163F"/>
    <w:rsid w:val="BFD71504"/>
    <w:rsid w:val="BFDF6B6A"/>
    <w:rsid w:val="C3B31063"/>
    <w:rsid w:val="CCC7B9F0"/>
    <w:rsid w:val="CEBD602F"/>
    <w:rsid w:val="CFEF6929"/>
    <w:rsid w:val="CFF1872A"/>
    <w:rsid w:val="CFF52AFB"/>
    <w:rsid w:val="CFFF0F1E"/>
    <w:rsid w:val="D23DCCFF"/>
    <w:rsid w:val="D4DE2A23"/>
    <w:rsid w:val="D67B79DE"/>
    <w:rsid w:val="D6DFA6E5"/>
    <w:rsid w:val="D7D75EE7"/>
    <w:rsid w:val="D7FFC59B"/>
    <w:rsid w:val="D85FB26D"/>
    <w:rsid w:val="D8BFD979"/>
    <w:rsid w:val="D8DFD756"/>
    <w:rsid w:val="D9570675"/>
    <w:rsid w:val="DA33DF32"/>
    <w:rsid w:val="DAF772EC"/>
    <w:rsid w:val="DBDE8834"/>
    <w:rsid w:val="DBF79668"/>
    <w:rsid w:val="DC198B26"/>
    <w:rsid w:val="DDB7758F"/>
    <w:rsid w:val="DDBF62B2"/>
    <w:rsid w:val="DDDD5C99"/>
    <w:rsid w:val="DDFFC311"/>
    <w:rsid w:val="DE7F1EA2"/>
    <w:rsid w:val="DEACA4AA"/>
    <w:rsid w:val="DED12280"/>
    <w:rsid w:val="DEDDB5B0"/>
    <w:rsid w:val="DEF37433"/>
    <w:rsid w:val="DFBFEA41"/>
    <w:rsid w:val="DFBFEB3C"/>
    <w:rsid w:val="DFE6C681"/>
    <w:rsid w:val="DFEF068A"/>
    <w:rsid w:val="DFF70998"/>
    <w:rsid w:val="DFFAA6F8"/>
    <w:rsid w:val="DFFF0EBC"/>
    <w:rsid w:val="DFFF4DAC"/>
    <w:rsid w:val="DFFFD2EB"/>
    <w:rsid w:val="E5EF6EC7"/>
    <w:rsid w:val="E5F72D78"/>
    <w:rsid w:val="E7EF0366"/>
    <w:rsid w:val="E9E35A72"/>
    <w:rsid w:val="EAFBB5F2"/>
    <w:rsid w:val="EAFE684C"/>
    <w:rsid w:val="EB7B45AD"/>
    <w:rsid w:val="ECACD48F"/>
    <w:rsid w:val="ECD631CB"/>
    <w:rsid w:val="EDFB2530"/>
    <w:rsid w:val="EDFF69C5"/>
    <w:rsid w:val="EE7F0BBD"/>
    <w:rsid w:val="EE9FB48D"/>
    <w:rsid w:val="EEBF38E0"/>
    <w:rsid w:val="EEF68D02"/>
    <w:rsid w:val="EEFBF690"/>
    <w:rsid w:val="EF7D3FDB"/>
    <w:rsid w:val="EFA9DD7B"/>
    <w:rsid w:val="EFDED27A"/>
    <w:rsid w:val="EFDF7647"/>
    <w:rsid w:val="EFEF0F00"/>
    <w:rsid w:val="EFFEB47D"/>
    <w:rsid w:val="EFFFDD70"/>
    <w:rsid w:val="F1F86899"/>
    <w:rsid w:val="F273DEC3"/>
    <w:rsid w:val="F2E360A8"/>
    <w:rsid w:val="F2ED3FFA"/>
    <w:rsid w:val="F5491A94"/>
    <w:rsid w:val="F59DBF3D"/>
    <w:rsid w:val="F5F750B8"/>
    <w:rsid w:val="F65A26C4"/>
    <w:rsid w:val="F67F5FB4"/>
    <w:rsid w:val="F6BC679E"/>
    <w:rsid w:val="F6D32826"/>
    <w:rsid w:val="F6F6128A"/>
    <w:rsid w:val="F73E7FC5"/>
    <w:rsid w:val="F75D71A3"/>
    <w:rsid w:val="F77B7B5A"/>
    <w:rsid w:val="F77E6DD2"/>
    <w:rsid w:val="F7BC006F"/>
    <w:rsid w:val="F7DF5860"/>
    <w:rsid w:val="F7E54C63"/>
    <w:rsid w:val="F7F06DF9"/>
    <w:rsid w:val="F7FB12AF"/>
    <w:rsid w:val="F7FBA095"/>
    <w:rsid w:val="F9FA866E"/>
    <w:rsid w:val="F9FDA05C"/>
    <w:rsid w:val="FA2FCF5A"/>
    <w:rsid w:val="FA4D233A"/>
    <w:rsid w:val="FA932AD4"/>
    <w:rsid w:val="FADF6750"/>
    <w:rsid w:val="FADFBBF8"/>
    <w:rsid w:val="FAFE9707"/>
    <w:rsid w:val="FAFF81E7"/>
    <w:rsid w:val="FB1D447D"/>
    <w:rsid w:val="FB7D4847"/>
    <w:rsid w:val="FB7D6864"/>
    <w:rsid w:val="FBBF91C4"/>
    <w:rsid w:val="FBD5F5F7"/>
    <w:rsid w:val="FBDA759B"/>
    <w:rsid w:val="FBFA21A7"/>
    <w:rsid w:val="FBFDAB18"/>
    <w:rsid w:val="FBFEED50"/>
    <w:rsid w:val="FC0F1577"/>
    <w:rsid w:val="FC597615"/>
    <w:rsid w:val="FCEF824E"/>
    <w:rsid w:val="FCFFDA7C"/>
    <w:rsid w:val="FD55D47E"/>
    <w:rsid w:val="FD77345D"/>
    <w:rsid w:val="FD7FB168"/>
    <w:rsid w:val="FDD743DA"/>
    <w:rsid w:val="FDF5EF5B"/>
    <w:rsid w:val="FDFC5383"/>
    <w:rsid w:val="FE3E0CB5"/>
    <w:rsid w:val="FEBA9DB4"/>
    <w:rsid w:val="FEE1F672"/>
    <w:rsid w:val="FEFB234D"/>
    <w:rsid w:val="FEFEA0DC"/>
    <w:rsid w:val="FEFF1459"/>
    <w:rsid w:val="FEFFF75E"/>
    <w:rsid w:val="FF0727AE"/>
    <w:rsid w:val="FF3BC589"/>
    <w:rsid w:val="FF4F2262"/>
    <w:rsid w:val="FF6D0CC3"/>
    <w:rsid w:val="FF6E896B"/>
    <w:rsid w:val="FF777534"/>
    <w:rsid w:val="FF7FBFDA"/>
    <w:rsid w:val="FF7FFC81"/>
    <w:rsid w:val="FF9B40F8"/>
    <w:rsid w:val="FFADF8BF"/>
    <w:rsid w:val="FFB3D159"/>
    <w:rsid w:val="FFBD2600"/>
    <w:rsid w:val="FFBD7257"/>
    <w:rsid w:val="FFBF1FC4"/>
    <w:rsid w:val="FFBF9F53"/>
    <w:rsid w:val="FFD9A856"/>
    <w:rsid w:val="FFDB7B5D"/>
    <w:rsid w:val="FFDF6223"/>
    <w:rsid w:val="FFDF93AA"/>
    <w:rsid w:val="FFDFA5ED"/>
    <w:rsid w:val="FFEB7686"/>
    <w:rsid w:val="FFF3AF4C"/>
    <w:rsid w:val="FFF5E212"/>
    <w:rsid w:val="FFF700F8"/>
    <w:rsid w:val="FFF7BDBA"/>
    <w:rsid w:val="FFFBF553"/>
    <w:rsid w:val="FFFCDC21"/>
    <w:rsid w:val="FFFD5D1B"/>
    <w:rsid w:val="FFFDDF05"/>
    <w:rsid w:val="FFFF1551"/>
    <w:rsid w:val="FFFF24E3"/>
    <w:rsid w:val="FFFF45A5"/>
    <w:rsid w:val="FFFFCAF9"/>
    <w:rsid w:val="00020CBF"/>
    <w:rsid w:val="000338C1"/>
    <w:rsid w:val="00035C23"/>
    <w:rsid w:val="00036FB1"/>
    <w:rsid w:val="000E6988"/>
    <w:rsid w:val="0015249E"/>
    <w:rsid w:val="00223419"/>
    <w:rsid w:val="002937C4"/>
    <w:rsid w:val="002B71F9"/>
    <w:rsid w:val="00311DC6"/>
    <w:rsid w:val="003804AE"/>
    <w:rsid w:val="003B3F71"/>
    <w:rsid w:val="00437759"/>
    <w:rsid w:val="004B205E"/>
    <w:rsid w:val="004E0BCC"/>
    <w:rsid w:val="005570A0"/>
    <w:rsid w:val="005843F5"/>
    <w:rsid w:val="005B40A0"/>
    <w:rsid w:val="005C60A5"/>
    <w:rsid w:val="0060080B"/>
    <w:rsid w:val="00631302"/>
    <w:rsid w:val="006514B3"/>
    <w:rsid w:val="006A0B05"/>
    <w:rsid w:val="006B1CDA"/>
    <w:rsid w:val="006D2988"/>
    <w:rsid w:val="00750D7F"/>
    <w:rsid w:val="00761E9E"/>
    <w:rsid w:val="007A77E8"/>
    <w:rsid w:val="00807EA5"/>
    <w:rsid w:val="00862CFE"/>
    <w:rsid w:val="008700C0"/>
    <w:rsid w:val="008730BF"/>
    <w:rsid w:val="008C5CD9"/>
    <w:rsid w:val="00924A67"/>
    <w:rsid w:val="00985C1D"/>
    <w:rsid w:val="00994B20"/>
    <w:rsid w:val="009F02E9"/>
    <w:rsid w:val="00A05C64"/>
    <w:rsid w:val="00A65F21"/>
    <w:rsid w:val="00AA34DD"/>
    <w:rsid w:val="00AE5C25"/>
    <w:rsid w:val="00B14711"/>
    <w:rsid w:val="00BB39C2"/>
    <w:rsid w:val="00BE6640"/>
    <w:rsid w:val="00BF15E8"/>
    <w:rsid w:val="00C578EE"/>
    <w:rsid w:val="00CA0668"/>
    <w:rsid w:val="00D01C30"/>
    <w:rsid w:val="00D07C56"/>
    <w:rsid w:val="00D45B35"/>
    <w:rsid w:val="00D46AAA"/>
    <w:rsid w:val="00D9119C"/>
    <w:rsid w:val="00DA149F"/>
    <w:rsid w:val="00E068F8"/>
    <w:rsid w:val="00E33236"/>
    <w:rsid w:val="00E43A44"/>
    <w:rsid w:val="00E617B3"/>
    <w:rsid w:val="00ED4E95"/>
    <w:rsid w:val="00EE7D5A"/>
    <w:rsid w:val="00F360B4"/>
    <w:rsid w:val="00F51CFE"/>
    <w:rsid w:val="00FF1DAD"/>
    <w:rsid w:val="01450294"/>
    <w:rsid w:val="03B24C65"/>
    <w:rsid w:val="041136C8"/>
    <w:rsid w:val="0681614C"/>
    <w:rsid w:val="08411E55"/>
    <w:rsid w:val="0BB53E17"/>
    <w:rsid w:val="0C2B1A59"/>
    <w:rsid w:val="0CF31963"/>
    <w:rsid w:val="0D5FD102"/>
    <w:rsid w:val="0D7FA6F1"/>
    <w:rsid w:val="0E651110"/>
    <w:rsid w:val="0E9F1593"/>
    <w:rsid w:val="0EF96633"/>
    <w:rsid w:val="0F2722E3"/>
    <w:rsid w:val="0FA05DB4"/>
    <w:rsid w:val="102056B9"/>
    <w:rsid w:val="11AB5A35"/>
    <w:rsid w:val="15F7258A"/>
    <w:rsid w:val="16A155E0"/>
    <w:rsid w:val="17FFB380"/>
    <w:rsid w:val="193C13B8"/>
    <w:rsid w:val="199D3CF2"/>
    <w:rsid w:val="1A9F0D14"/>
    <w:rsid w:val="1AFB434F"/>
    <w:rsid w:val="1BBF194E"/>
    <w:rsid w:val="1D7A45EE"/>
    <w:rsid w:val="1DC73056"/>
    <w:rsid w:val="1DD0572C"/>
    <w:rsid w:val="1DFDD16A"/>
    <w:rsid w:val="1F3F19A0"/>
    <w:rsid w:val="1FA7ACBE"/>
    <w:rsid w:val="1FD02D9A"/>
    <w:rsid w:val="1FEB4C9B"/>
    <w:rsid w:val="1FFDD07A"/>
    <w:rsid w:val="21E40288"/>
    <w:rsid w:val="22841587"/>
    <w:rsid w:val="23C2464E"/>
    <w:rsid w:val="25CC4B8B"/>
    <w:rsid w:val="265873BF"/>
    <w:rsid w:val="2A40493B"/>
    <w:rsid w:val="2AAFBB98"/>
    <w:rsid w:val="2B6FE6C5"/>
    <w:rsid w:val="2BFF181A"/>
    <w:rsid w:val="2DAC4350"/>
    <w:rsid w:val="2DF57B9A"/>
    <w:rsid w:val="2EF6CCDE"/>
    <w:rsid w:val="2F4E7B66"/>
    <w:rsid w:val="2FBA3B1C"/>
    <w:rsid w:val="2FBFFEE6"/>
    <w:rsid w:val="2FF63619"/>
    <w:rsid w:val="2FF6EB4F"/>
    <w:rsid w:val="3245134F"/>
    <w:rsid w:val="33E52369"/>
    <w:rsid w:val="33FB3A4E"/>
    <w:rsid w:val="3432666C"/>
    <w:rsid w:val="36FBEA19"/>
    <w:rsid w:val="3747795E"/>
    <w:rsid w:val="376FB09F"/>
    <w:rsid w:val="37AF0E64"/>
    <w:rsid w:val="3A7F2D21"/>
    <w:rsid w:val="3B723535"/>
    <w:rsid w:val="3B760733"/>
    <w:rsid w:val="3BA12525"/>
    <w:rsid w:val="3BAD2B25"/>
    <w:rsid w:val="3C53F31C"/>
    <w:rsid w:val="3CA7020B"/>
    <w:rsid w:val="3CE535B2"/>
    <w:rsid w:val="3CFF34DF"/>
    <w:rsid w:val="3D7F6E70"/>
    <w:rsid w:val="3DAFC8AA"/>
    <w:rsid w:val="3DDF5CFF"/>
    <w:rsid w:val="3EB36246"/>
    <w:rsid w:val="3ED7CA5E"/>
    <w:rsid w:val="3F7E49AA"/>
    <w:rsid w:val="3F934F28"/>
    <w:rsid w:val="3FA569F9"/>
    <w:rsid w:val="3FBB7374"/>
    <w:rsid w:val="3FBEEF33"/>
    <w:rsid w:val="3FBF919C"/>
    <w:rsid w:val="3FDF9DCC"/>
    <w:rsid w:val="3FF7B67B"/>
    <w:rsid w:val="3FFE32DE"/>
    <w:rsid w:val="3FFE374D"/>
    <w:rsid w:val="400463D9"/>
    <w:rsid w:val="430663A9"/>
    <w:rsid w:val="43166256"/>
    <w:rsid w:val="43EA1745"/>
    <w:rsid w:val="4484797D"/>
    <w:rsid w:val="45280BCE"/>
    <w:rsid w:val="454F6CD3"/>
    <w:rsid w:val="46AB11F1"/>
    <w:rsid w:val="4759220C"/>
    <w:rsid w:val="47DF66C2"/>
    <w:rsid w:val="48CF65EF"/>
    <w:rsid w:val="49344D61"/>
    <w:rsid w:val="4B6C1C59"/>
    <w:rsid w:val="4B9FFB03"/>
    <w:rsid w:val="4BD74836"/>
    <w:rsid w:val="4DF9EAD4"/>
    <w:rsid w:val="4ECF400F"/>
    <w:rsid w:val="4EFD8E7A"/>
    <w:rsid w:val="4F302BDB"/>
    <w:rsid w:val="4F97AA3C"/>
    <w:rsid w:val="4FB7BEB4"/>
    <w:rsid w:val="54FF75F2"/>
    <w:rsid w:val="552D2121"/>
    <w:rsid w:val="55591DD3"/>
    <w:rsid w:val="556F3A65"/>
    <w:rsid w:val="56217017"/>
    <w:rsid w:val="567FE99C"/>
    <w:rsid w:val="56F2457D"/>
    <w:rsid w:val="572B86E3"/>
    <w:rsid w:val="573F2A6D"/>
    <w:rsid w:val="57FF3B64"/>
    <w:rsid w:val="58BD3AFA"/>
    <w:rsid w:val="59055589"/>
    <w:rsid w:val="5957F46D"/>
    <w:rsid w:val="5ABB12DE"/>
    <w:rsid w:val="5BCFA100"/>
    <w:rsid w:val="5BD66D78"/>
    <w:rsid w:val="5BDF65E5"/>
    <w:rsid w:val="5C7EA866"/>
    <w:rsid w:val="5D5A2D9F"/>
    <w:rsid w:val="5D77ABD0"/>
    <w:rsid w:val="5DEE116D"/>
    <w:rsid w:val="5DF5F708"/>
    <w:rsid w:val="5DF75178"/>
    <w:rsid w:val="5DF7BBD3"/>
    <w:rsid w:val="5E7F936A"/>
    <w:rsid w:val="5E903820"/>
    <w:rsid w:val="5EC24ED2"/>
    <w:rsid w:val="5ED179DD"/>
    <w:rsid w:val="5EED2F14"/>
    <w:rsid w:val="5EEFA588"/>
    <w:rsid w:val="5EFD81E6"/>
    <w:rsid w:val="5F4DCA38"/>
    <w:rsid w:val="5F678F82"/>
    <w:rsid w:val="5F76BB93"/>
    <w:rsid w:val="5F7D0068"/>
    <w:rsid w:val="5F97FF10"/>
    <w:rsid w:val="5F9D1BAD"/>
    <w:rsid w:val="5F9D2B86"/>
    <w:rsid w:val="5FBBCC6A"/>
    <w:rsid w:val="5FBD95E2"/>
    <w:rsid w:val="5FBEDEDB"/>
    <w:rsid w:val="5FC726F0"/>
    <w:rsid w:val="5FCCC751"/>
    <w:rsid w:val="5FDE3DD3"/>
    <w:rsid w:val="5FEE1793"/>
    <w:rsid w:val="5FF5D781"/>
    <w:rsid w:val="5FF71C7F"/>
    <w:rsid w:val="5FFA42C9"/>
    <w:rsid w:val="60DA009B"/>
    <w:rsid w:val="61CA3758"/>
    <w:rsid w:val="623F753E"/>
    <w:rsid w:val="62FBF8BA"/>
    <w:rsid w:val="63393013"/>
    <w:rsid w:val="655A4977"/>
    <w:rsid w:val="65F20792"/>
    <w:rsid w:val="66B059AC"/>
    <w:rsid w:val="675C5930"/>
    <w:rsid w:val="67DBD8AE"/>
    <w:rsid w:val="67DC6069"/>
    <w:rsid w:val="67EE7E1D"/>
    <w:rsid w:val="67F7E7AB"/>
    <w:rsid w:val="67FF0F45"/>
    <w:rsid w:val="683C5F80"/>
    <w:rsid w:val="687D6CA0"/>
    <w:rsid w:val="69032500"/>
    <w:rsid w:val="69335730"/>
    <w:rsid w:val="69B77737"/>
    <w:rsid w:val="6A1D3904"/>
    <w:rsid w:val="6AD86CBB"/>
    <w:rsid w:val="6AF5845E"/>
    <w:rsid w:val="6AFF9734"/>
    <w:rsid w:val="6B654283"/>
    <w:rsid w:val="6CB56076"/>
    <w:rsid w:val="6CC9796F"/>
    <w:rsid w:val="6DF80A44"/>
    <w:rsid w:val="6DFF01A7"/>
    <w:rsid w:val="6DFF9971"/>
    <w:rsid w:val="6E7E5605"/>
    <w:rsid w:val="6E7F445E"/>
    <w:rsid w:val="6EBB3DA3"/>
    <w:rsid w:val="6ED72390"/>
    <w:rsid w:val="6EEF87FA"/>
    <w:rsid w:val="6EFB2B53"/>
    <w:rsid w:val="6F23DA36"/>
    <w:rsid w:val="6F7D2B0F"/>
    <w:rsid w:val="6FBF6CF1"/>
    <w:rsid w:val="6FBFA3CC"/>
    <w:rsid w:val="6FDDEA67"/>
    <w:rsid w:val="6FDF99DB"/>
    <w:rsid w:val="6FE262E0"/>
    <w:rsid w:val="6FEFD5CB"/>
    <w:rsid w:val="6FF348D7"/>
    <w:rsid w:val="6FFBB6D4"/>
    <w:rsid w:val="6FFFC0A4"/>
    <w:rsid w:val="701557A9"/>
    <w:rsid w:val="70812E3F"/>
    <w:rsid w:val="716D77DC"/>
    <w:rsid w:val="71A59A25"/>
    <w:rsid w:val="71F35523"/>
    <w:rsid w:val="726EE841"/>
    <w:rsid w:val="72F761F5"/>
    <w:rsid w:val="73351CBE"/>
    <w:rsid w:val="737308E6"/>
    <w:rsid w:val="737EA959"/>
    <w:rsid w:val="738F594D"/>
    <w:rsid w:val="73A98D52"/>
    <w:rsid w:val="73BFCFA0"/>
    <w:rsid w:val="73C921C7"/>
    <w:rsid w:val="73FE442B"/>
    <w:rsid w:val="745032CB"/>
    <w:rsid w:val="75C03487"/>
    <w:rsid w:val="75CEA472"/>
    <w:rsid w:val="75F76CEF"/>
    <w:rsid w:val="75FA30BE"/>
    <w:rsid w:val="767FB192"/>
    <w:rsid w:val="76EFF377"/>
    <w:rsid w:val="773E4063"/>
    <w:rsid w:val="773F5193"/>
    <w:rsid w:val="7746524C"/>
    <w:rsid w:val="777FCD17"/>
    <w:rsid w:val="7787CE25"/>
    <w:rsid w:val="779FCF03"/>
    <w:rsid w:val="77DE7503"/>
    <w:rsid w:val="77DE9DA9"/>
    <w:rsid w:val="77E6280E"/>
    <w:rsid w:val="77FA8B9A"/>
    <w:rsid w:val="77FB7DFF"/>
    <w:rsid w:val="77FCD1B9"/>
    <w:rsid w:val="77FFE600"/>
    <w:rsid w:val="77FFEC2C"/>
    <w:rsid w:val="786FFA2F"/>
    <w:rsid w:val="79CDD06B"/>
    <w:rsid w:val="79DA117C"/>
    <w:rsid w:val="79DB971A"/>
    <w:rsid w:val="79DDD1BF"/>
    <w:rsid w:val="7A7BFE1F"/>
    <w:rsid w:val="7AFC35B9"/>
    <w:rsid w:val="7B97B816"/>
    <w:rsid w:val="7BAD6111"/>
    <w:rsid w:val="7BD36007"/>
    <w:rsid w:val="7BD53E9F"/>
    <w:rsid w:val="7BD73081"/>
    <w:rsid w:val="7BDE2BFE"/>
    <w:rsid w:val="7BDF44A5"/>
    <w:rsid w:val="7BE3F028"/>
    <w:rsid w:val="7BE902EC"/>
    <w:rsid w:val="7BEDA344"/>
    <w:rsid w:val="7BEEF5E8"/>
    <w:rsid w:val="7BFA98DE"/>
    <w:rsid w:val="7BFB1152"/>
    <w:rsid w:val="7C69C764"/>
    <w:rsid w:val="7D34E569"/>
    <w:rsid w:val="7D7F73EE"/>
    <w:rsid w:val="7DAFD3C1"/>
    <w:rsid w:val="7DB86358"/>
    <w:rsid w:val="7DBFB1EB"/>
    <w:rsid w:val="7DC702C0"/>
    <w:rsid w:val="7DDBCA55"/>
    <w:rsid w:val="7DEF0356"/>
    <w:rsid w:val="7DF31BA4"/>
    <w:rsid w:val="7DF69D18"/>
    <w:rsid w:val="7DF78698"/>
    <w:rsid w:val="7E1FB365"/>
    <w:rsid w:val="7E772694"/>
    <w:rsid w:val="7E7B44B9"/>
    <w:rsid w:val="7E96DDE3"/>
    <w:rsid w:val="7EA6E3AD"/>
    <w:rsid w:val="7EB74778"/>
    <w:rsid w:val="7EB919F5"/>
    <w:rsid w:val="7EDFA6DB"/>
    <w:rsid w:val="7EF78D81"/>
    <w:rsid w:val="7EF87962"/>
    <w:rsid w:val="7EFFD11C"/>
    <w:rsid w:val="7F3AB8ED"/>
    <w:rsid w:val="7F3E8473"/>
    <w:rsid w:val="7F5F12FD"/>
    <w:rsid w:val="7F7B00C9"/>
    <w:rsid w:val="7F8F49EC"/>
    <w:rsid w:val="7F974490"/>
    <w:rsid w:val="7FAB6BA1"/>
    <w:rsid w:val="7FAF1C32"/>
    <w:rsid w:val="7FBF4C36"/>
    <w:rsid w:val="7FBF56FB"/>
    <w:rsid w:val="7FD7D427"/>
    <w:rsid w:val="7FD930CC"/>
    <w:rsid w:val="7FD9B5A0"/>
    <w:rsid w:val="7FDFB6D4"/>
    <w:rsid w:val="7FE766FD"/>
    <w:rsid w:val="7FE9CE3A"/>
    <w:rsid w:val="7FEE8644"/>
    <w:rsid w:val="7FEF16BD"/>
    <w:rsid w:val="7FEF7A33"/>
    <w:rsid w:val="7FF12288"/>
    <w:rsid w:val="7FF5065F"/>
    <w:rsid w:val="7FF6FE39"/>
    <w:rsid w:val="7FFB0CAD"/>
    <w:rsid w:val="7FFD94F2"/>
    <w:rsid w:val="7FFDCDF7"/>
    <w:rsid w:val="7FFDCF6D"/>
    <w:rsid w:val="7FFE1C07"/>
    <w:rsid w:val="7FFF61C1"/>
    <w:rsid w:val="7FFFC518"/>
    <w:rsid w:val="7FFFFBDA"/>
    <w:rsid w:val="85FFB95E"/>
    <w:rsid w:val="86DC41AA"/>
    <w:rsid w:val="98CF6370"/>
    <w:rsid w:val="98E649D7"/>
    <w:rsid w:val="9BFCC990"/>
    <w:rsid w:val="9DDF3D25"/>
    <w:rsid w:val="9E3EB138"/>
    <w:rsid w:val="9EC5E69E"/>
    <w:rsid w:val="9F5E2773"/>
    <w:rsid w:val="9FB56B5F"/>
    <w:rsid w:val="9FDE64E3"/>
    <w:rsid w:val="9FED5092"/>
    <w:rsid w:val="9FEDA004"/>
    <w:rsid w:val="9FFE1BB6"/>
    <w:rsid w:val="A5DBB7CC"/>
    <w:rsid w:val="A95EEA0E"/>
    <w:rsid w:val="AAD73E60"/>
    <w:rsid w:val="AADD1A01"/>
    <w:rsid w:val="ABBF89EA"/>
    <w:rsid w:val="ABEF177C"/>
    <w:rsid w:val="AD7AF446"/>
    <w:rsid w:val="ADF37EE6"/>
    <w:rsid w:val="AE796634"/>
    <w:rsid w:val="AED5CE8E"/>
    <w:rsid w:val="AEEE5ED2"/>
    <w:rsid w:val="AF4F46BF"/>
    <w:rsid w:val="AFA7C74E"/>
    <w:rsid w:val="AFBF50D3"/>
    <w:rsid w:val="B3EF75B9"/>
    <w:rsid w:val="B4FF581A"/>
    <w:rsid w:val="B6FCB474"/>
    <w:rsid w:val="B6FD873C"/>
    <w:rsid w:val="B73DFBE4"/>
    <w:rsid w:val="B7772E7B"/>
    <w:rsid w:val="B78F1041"/>
    <w:rsid w:val="B7F193EF"/>
    <w:rsid w:val="B7FDC7D2"/>
    <w:rsid w:val="B7FDD8A9"/>
    <w:rsid w:val="B88F2F4C"/>
    <w:rsid w:val="BA73D2FD"/>
    <w:rsid w:val="BAECFD24"/>
    <w:rsid w:val="BB1FA32B"/>
    <w:rsid w:val="BB25EF87"/>
    <w:rsid w:val="BB7A313C"/>
    <w:rsid w:val="BBFFA3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28AD7A5"/>
  <w15:docId w15:val="{A6A89956-89EB-4120-A2D1-F1863C3B9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w:uiPriority="1" w:qFormat="1"/>
    <w:lsdException w:name="Body Text Indent" w:uiPriority="99" w:unhideWhenUsed="1" w:qFormat="1"/>
    <w:lsdException w:name="Subtitle" w:qFormat="1"/>
    <w:lsdException w:name="Body Text First Indent" w:uiPriority="99" w:unhideWhenUsed="1" w:qFormat="1"/>
    <w:lsdException w:name="Body Text First Indent 2" w:uiPriority="99" w:unhideWhenUsed="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uiPriority w:val="1"/>
    <w:qFormat/>
    <w:pPr>
      <w:widowControl w:val="0"/>
      <w:autoSpaceDE w:val="0"/>
      <w:autoSpaceDN w:val="0"/>
    </w:pPr>
    <w:rPr>
      <w:rFonts w:ascii="仿宋" w:eastAsia="仿宋" w:hAnsi="仿宋" w:cs="仿宋"/>
      <w:sz w:val="22"/>
      <w:szCs w:val="22"/>
      <w:lang w:val="zh-CN" w:bidi="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1"/>
    <w:qFormat/>
    <w:rPr>
      <w:rFonts w:ascii="微软雅黑" w:eastAsia="微软雅黑" w:hAnsi="微软雅黑" w:cs="微软雅黑"/>
      <w:sz w:val="24"/>
      <w:szCs w:val="24"/>
    </w:rPr>
  </w:style>
  <w:style w:type="paragraph" w:styleId="a4">
    <w:name w:val="annotation text"/>
    <w:basedOn w:val="a"/>
    <w:qFormat/>
  </w:style>
  <w:style w:type="paragraph" w:styleId="a5">
    <w:name w:val="Body Text Indent"/>
    <w:basedOn w:val="a"/>
    <w:uiPriority w:val="99"/>
    <w:unhideWhenUsed/>
    <w:qFormat/>
    <w:pPr>
      <w:spacing w:after="120"/>
      <w:ind w:leftChars="200" w:left="420"/>
    </w:pPr>
    <w:rPr>
      <w:rFonts w:eastAsia="宋体"/>
      <w:sz w:val="21"/>
    </w:rPr>
  </w:style>
  <w:style w:type="paragraph" w:styleId="a6">
    <w:name w:val="Plain Text"/>
    <w:basedOn w:val="a"/>
    <w:qFormat/>
    <w:rPr>
      <w:rFonts w:ascii="宋体" w:hAnsi="Courier New"/>
    </w:rPr>
  </w:style>
  <w:style w:type="paragraph" w:styleId="a7">
    <w:name w:val="footer"/>
    <w:basedOn w:val="a"/>
    <w:link w:val="a8"/>
    <w:qFormat/>
    <w:pPr>
      <w:tabs>
        <w:tab w:val="center" w:pos="4153"/>
        <w:tab w:val="right" w:pos="8306"/>
      </w:tabs>
      <w:snapToGrid w:val="0"/>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pPr>
      <w:spacing w:beforeAutospacing="1" w:afterAutospacing="1"/>
    </w:pPr>
    <w:rPr>
      <w:rFonts w:cs="Times New Roman"/>
      <w:sz w:val="24"/>
      <w:lang w:val="en-US" w:bidi="ar-SA"/>
    </w:rPr>
  </w:style>
  <w:style w:type="paragraph" w:styleId="ac">
    <w:name w:val="Body Text First Indent"/>
    <w:basedOn w:val="a0"/>
    <w:uiPriority w:val="99"/>
    <w:unhideWhenUsed/>
    <w:qFormat/>
    <w:pPr>
      <w:ind w:firstLineChars="100" w:firstLine="420"/>
    </w:pPr>
  </w:style>
  <w:style w:type="paragraph" w:styleId="2">
    <w:name w:val="Body Text First Indent 2"/>
    <w:basedOn w:val="a5"/>
    <w:next w:val="a"/>
    <w:link w:val="20"/>
    <w:uiPriority w:val="99"/>
    <w:unhideWhenUsed/>
    <w:qFormat/>
    <w:pPr>
      <w:ind w:firstLineChars="200" w:firstLine="420"/>
    </w:pPr>
  </w:style>
  <w:style w:type="table" w:styleId="ad">
    <w:name w:val="Table Grid"/>
    <w:basedOn w:val="a2"/>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Strong"/>
    <w:basedOn w:val="a1"/>
    <w:qFormat/>
    <w:rPr>
      <w:b/>
    </w:rPr>
  </w:style>
  <w:style w:type="character" w:styleId="af">
    <w:name w:val="page number"/>
    <w:qFormat/>
  </w:style>
  <w:style w:type="character" w:customStyle="1" w:styleId="aa">
    <w:name w:val="页眉 字符"/>
    <w:basedOn w:val="a1"/>
    <w:link w:val="a9"/>
    <w:qFormat/>
    <w:rPr>
      <w:rFonts w:ascii="仿宋" w:eastAsia="仿宋" w:hAnsi="仿宋" w:cs="仿宋"/>
      <w:sz w:val="18"/>
      <w:szCs w:val="18"/>
      <w:lang w:val="zh-CN" w:bidi="zh-CN"/>
    </w:rPr>
  </w:style>
  <w:style w:type="character" w:customStyle="1" w:styleId="a8">
    <w:name w:val="页脚 字符"/>
    <w:basedOn w:val="a1"/>
    <w:link w:val="a7"/>
    <w:qFormat/>
    <w:rPr>
      <w:rFonts w:ascii="仿宋" w:eastAsia="仿宋" w:hAnsi="仿宋" w:cs="仿宋"/>
      <w:sz w:val="18"/>
      <w:szCs w:val="18"/>
      <w:lang w:val="zh-CN" w:bidi="zh-CN"/>
    </w:rPr>
  </w:style>
  <w:style w:type="character" w:customStyle="1" w:styleId="15">
    <w:name w:val="15"/>
    <w:basedOn w:val="a1"/>
    <w:qFormat/>
    <w:rPr>
      <w:rFonts w:ascii="Times New Roman" w:hAnsi="Times New Roman" w:cs="Times New Roman" w:hint="default"/>
    </w:rPr>
  </w:style>
  <w:style w:type="paragraph" w:styleId="af0">
    <w:name w:val="List Paragraph"/>
    <w:basedOn w:val="a"/>
    <w:uiPriority w:val="99"/>
    <w:qFormat/>
    <w:pPr>
      <w:ind w:firstLineChars="200" w:firstLine="420"/>
    </w:pPr>
  </w:style>
  <w:style w:type="paragraph" w:customStyle="1" w:styleId="1">
    <w:name w:val="正文1"/>
    <w:qFormat/>
    <w:pPr>
      <w:widowControl w:val="0"/>
      <w:adjustRightInd w:val="0"/>
      <w:snapToGrid w:val="0"/>
      <w:ind w:firstLineChars="200" w:firstLine="480"/>
      <w:jc w:val="both"/>
    </w:pPr>
    <w:rPr>
      <w:rFonts w:asciiTheme="minorHAnsi" w:eastAsia="仿宋" w:hAnsiTheme="minorHAnsi" w:cstheme="minorBidi"/>
      <w:bCs/>
      <w:kern w:val="44"/>
      <w:sz w:val="24"/>
      <w:szCs w:val="44"/>
    </w:rPr>
  </w:style>
  <w:style w:type="character" w:customStyle="1" w:styleId="20">
    <w:name w:val="正文文本首行缩进 2 字符"/>
    <w:basedOn w:val="a1"/>
    <w:link w:val="2"/>
    <w:uiPriority w:val="99"/>
    <w:rsid w:val="00D46AAA"/>
    <w:rPr>
      <w:rFonts w:ascii="仿宋" w:hAnsi="仿宋" w:cs="仿宋"/>
      <w:sz w:val="21"/>
      <w:szCs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tyleName="APA" Version="6" SelectedStyle="\APASixthEditionOfficeOnline.xsl"/>
</file>

<file path=customXml/itemProps1.xml><?xml version="1.0" encoding="utf-8"?>
<ds:datastoreItem xmlns:ds="http://schemas.openxmlformats.org/officeDocument/2006/customXml" ds:itemID="{339A7AA9-5C97-40E8-9C81-4C445B44D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28</Pages>
  <Words>2095</Words>
  <Characters>11947</Characters>
  <Application>Microsoft Office Word</Application>
  <DocSecurity>0</DocSecurity>
  <Lines>99</Lines>
  <Paragraphs>28</Paragraphs>
  <ScaleCrop>false</ScaleCrop>
  <Company/>
  <LinksUpToDate>false</LinksUpToDate>
  <CharactersWithSpaces>14014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于克帅</dc:creator>
  <cp:lastModifiedBy>lenge</cp:lastModifiedBy>
  <cp:revision>33</cp:revision>
  <dcterms:created xsi:type="dcterms:W3CDTF">2023-04-04T18:00:00Z</dcterms:created>
  <dcterms:modified xsi:type="dcterms:W3CDTF">2023-07-15T03:33:00Z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3D18EAD568FE45EC87F3B072BFA48932_12</vt:lpwstr>
  </property>
</Properties>
</file>