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96613A" w14:textId="77777777" w:rsidR="00026528" w:rsidRPr="00026528" w:rsidRDefault="00026528" w:rsidP="00026528">
      <w:pPr>
        <w:jc w:val="center"/>
        <w:rPr>
          <w:rFonts w:ascii="华文中宋" w:eastAsia="华文中宋" w:hAnsi="华文中宋" w:cs="Times New Roman"/>
          <w:b/>
          <w:bCs/>
          <w:sz w:val="36"/>
          <w:szCs w:val="36"/>
        </w:rPr>
      </w:pPr>
      <w:r w:rsidRPr="00026528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ZZ030 植物病虫害防治赛项赛题第</w:t>
      </w:r>
      <w:r w:rsidRPr="00026528">
        <w:rPr>
          <w:rFonts w:ascii="华文中宋" w:eastAsia="华文中宋" w:hAnsi="华文中宋" w:cs="Times New Roman"/>
          <w:b/>
          <w:bCs/>
          <w:sz w:val="36"/>
          <w:szCs w:val="36"/>
        </w:rPr>
        <w:t>8</w:t>
      </w:r>
      <w:r w:rsidRPr="00026528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套</w:t>
      </w:r>
    </w:p>
    <w:p w14:paraId="401CC2BD" w14:textId="77777777" w:rsidR="00026528" w:rsidRPr="00026528" w:rsidRDefault="00026528" w:rsidP="00026528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026528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基础理论考核</w:t>
      </w:r>
    </w:p>
    <w:p w14:paraId="2A67B03E" w14:textId="77777777" w:rsidR="00026528" w:rsidRPr="00026528" w:rsidRDefault="00026528" w:rsidP="00026528">
      <w:pPr>
        <w:tabs>
          <w:tab w:val="left" w:pos="2625"/>
          <w:tab w:val="left" w:pos="2730"/>
        </w:tabs>
        <w:spacing w:line="500" w:lineRule="exact"/>
        <w:jc w:val="center"/>
        <w:rPr>
          <w:rFonts w:ascii="Times New Roman" w:eastAsia="仿宋_GB2312" w:hAnsi="Times New Roman" w:cs="Times New Roman" w:hint="eastAsia"/>
          <w:b/>
          <w:sz w:val="30"/>
          <w:szCs w:val="20"/>
          <w:u w:val="single"/>
        </w:rPr>
      </w:pPr>
    </w:p>
    <w:p w14:paraId="66E0FD5C" w14:textId="77777777" w:rsidR="00026528" w:rsidRPr="00026528" w:rsidRDefault="00026528" w:rsidP="00026528">
      <w:pPr>
        <w:spacing w:line="400" w:lineRule="exact"/>
        <w:ind w:left="420" w:hanging="420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宋体" w:eastAsia="宋体" w:hAnsi="Times New Roman" w:cs="Times New Roman" w:hint="eastAsia"/>
          <w:b/>
          <w:szCs w:val="20"/>
        </w:rPr>
        <w:t>一、单项选择题（每题2分，共40分）</w:t>
      </w:r>
    </w:p>
    <w:p w14:paraId="60648D29" w14:textId="77777777" w:rsidR="00026528" w:rsidRPr="00026528" w:rsidRDefault="00026528" w:rsidP="00026528">
      <w:pPr>
        <w:spacing w:line="400" w:lineRule="exact"/>
        <w:ind w:leftChars="100" w:left="210"/>
        <w:rPr>
          <w:rFonts w:ascii="宋体" w:eastAsia="宋体" w:hAnsi="Times New Roman" w:cs="Times New Roman" w:hint="eastAsia"/>
          <w:szCs w:val="20"/>
        </w:rPr>
      </w:pPr>
      <w:r w:rsidRPr="00026528">
        <w:rPr>
          <w:rFonts w:ascii="宋体" w:eastAsia="宋体" w:hAnsi="Times New Roman" w:cs="Times New Roman" w:hint="eastAsia"/>
          <w:szCs w:val="20"/>
        </w:rPr>
        <w:t xml:space="preserve"> (说明: 在下列每小题4个备选答案中选出1个正确答案，并将其字母标号填入题干的括号内)</w:t>
      </w:r>
    </w:p>
    <w:p w14:paraId="0C883677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1</w:t>
      </w:r>
      <w:r w:rsidRPr="00026528">
        <w:rPr>
          <w:rFonts w:ascii="Times New Roman" w:eastAsia="宋体" w:hAnsi="Times New Roman" w:cs="Times New Roman" w:hint="eastAsia"/>
          <w:szCs w:val="20"/>
        </w:rPr>
        <w:t>．</w:t>
      </w:r>
      <w:r w:rsidRPr="00026528">
        <w:rPr>
          <w:rFonts w:ascii="Times New Roman" w:eastAsia="宋体" w:hAnsi="Times New Roman" w:cs="Times New Roman" w:hint="eastAsia"/>
          <w:szCs w:val="20"/>
        </w:rPr>
        <w:tab/>
      </w:r>
      <w:r w:rsidRPr="00026528">
        <w:rPr>
          <w:rFonts w:ascii="Times New Roman" w:eastAsia="宋体" w:hAnsi="Times New Roman" w:cs="Times New Roman" w:hint="eastAsia"/>
          <w:szCs w:val="20"/>
        </w:rPr>
        <w:t>小地老虎隶属于鳞翅目（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26528">
        <w:rPr>
          <w:rFonts w:ascii="Times New Roman" w:eastAsia="宋体" w:hAnsi="Times New Roman" w:cs="Times New Roman" w:hint="eastAsia"/>
          <w:szCs w:val="20"/>
        </w:rPr>
        <w:t>）。</w:t>
      </w:r>
    </w:p>
    <w:p w14:paraId="609E1B2A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 xml:space="preserve">A. 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螟蛾科　　　　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B.</w:t>
      </w:r>
      <w:r w:rsidRPr="00026528">
        <w:rPr>
          <w:rFonts w:ascii="Times New Roman" w:eastAsia="宋体" w:hAnsi="Times New Roman" w:cs="Times New Roman" w:hint="eastAsia"/>
          <w:szCs w:val="20"/>
        </w:rPr>
        <w:t>夜蛾科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C.</w:t>
      </w:r>
      <w:r w:rsidRPr="00026528">
        <w:rPr>
          <w:rFonts w:ascii="Times New Roman" w:eastAsia="宋体" w:hAnsi="Times New Roman" w:cs="Times New Roman" w:hint="eastAsia"/>
          <w:szCs w:val="20"/>
        </w:rPr>
        <w:t>卷叶蛾科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　　　　</w:t>
      </w:r>
      <w:r w:rsidRPr="00026528">
        <w:rPr>
          <w:rFonts w:ascii="Times New Roman" w:eastAsia="宋体" w:hAnsi="Times New Roman" w:cs="Times New Roman" w:hint="eastAsia"/>
          <w:szCs w:val="20"/>
        </w:rPr>
        <w:t>D.</w:t>
      </w:r>
      <w:r w:rsidRPr="00026528">
        <w:rPr>
          <w:rFonts w:ascii="Times New Roman" w:eastAsia="宋体" w:hAnsi="Times New Roman" w:cs="Times New Roman" w:hint="eastAsia"/>
          <w:szCs w:val="20"/>
        </w:rPr>
        <w:t>枯叶蛾科</w:t>
      </w:r>
    </w:p>
    <w:p w14:paraId="2C851358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2</w:t>
      </w:r>
      <w:r w:rsidRPr="00026528">
        <w:rPr>
          <w:rFonts w:ascii="Times New Roman" w:eastAsia="宋体" w:hAnsi="Times New Roman" w:cs="Times New Roman" w:hint="eastAsia"/>
          <w:szCs w:val="20"/>
        </w:rPr>
        <w:t>．</w:t>
      </w:r>
      <w:proofErr w:type="gramStart"/>
      <w:r w:rsidRPr="00026528">
        <w:rPr>
          <w:rFonts w:ascii="Times New Roman" w:eastAsia="宋体" w:hAnsi="Times New Roman" w:cs="Times New Roman" w:hint="eastAsia"/>
          <w:szCs w:val="20"/>
        </w:rPr>
        <w:t>蝽象</w:t>
      </w:r>
      <w:proofErr w:type="gramEnd"/>
      <w:r w:rsidRPr="00026528">
        <w:rPr>
          <w:rFonts w:ascii="Times New Roman" w:eastAsia="宋体" w:hAnsi="Times New Roman" w:cs="Times New Roman" w:hint="eastAsia"/>
          <w:szCs w:val="20"/>
        </w:rPr>
        <w:t>一生分为</w:t>
      </w:r>
      <w:r w:rsidRPr="00026528">
        <w:rPr>
          <w:rFonts w:ascii="Times New Roman" w:eastAsia="宋体" w:hAnsi="Times New Roman" w:cs="Times New Roman" w:hint="eastAsia"/>
          <w:szCs w:val="20"/>
        </w:rPr>
        <w:t>(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026528">
        <w:rPr>
          <w:rFonts w:ascii="Times New Roman" w:eastAsia="宋体" w:hAnsi="Times New Roman" w:cs="Times New Roman" w:hint="eastAsia"/>
          <w:szCs w:val="20"/>
        </w:rPr>
        <w:t>)</w:t>
      </w:r>
      <w:r w:rsidRPr="00026528">
        <w:rPr>
          <w:rFonts w:ascii="Times New Roman" w:eastAsia="宋体" w:hAnsi="Times New Roman" w:cs="Times New Roman" w:hint="eastAsia"/>
          <w:szCs w:val="20"/>
        </w:rPr>
        <w:t>虫态。</w:t>
      </w:r>
    </w:p>
    <w:p w14:paraId="0843DED4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26528">
        <w:rPr>
          <w:rFonts w:ascii="Times New Roman" w:eastAsia="宋体" w:hAnsi="Times New Roman" w:cs="Times New Roman"/>
          <w:szCs w:val="20"/>
        </w:rPr>
        <w:t xml:space="preserve">  </w:t>
      </w:r>
      <w:r w:rsidRPr="00026528">
        <w:rPr>
          <w:rFonts w:ascii="Times New Roman" w:eastAsia="宋体" w:hAnsi="Times New Roman" w:cs="Times New Roman" w:hint="eastAsia"/>
          <w:szCs w:val="20"/>
        </w:rPr>
        <w:t>A.</w:t>
      </w:r>
      <w:r w:rsidRPr="00026528">
        <w:rPr>
          <w:rFonts w:ascii="Times New Roman" w:eastAsia="宋体" w:hAnsi="Times New Roman" w:cs="Times New Roman"/>
          <w:szCs w:val="20"/>
        </w:rPr>
        <w:t>2</w:t>
      </w:r>
      <w:r w:rsidRPr="00026528">
        <w:rPr>
          <w:rFonts w:ascii="Times New Roman" w:eastAsia="宋体" w:hAnsi="Times New Roman" w:cs="Times New Roman" w:hint="eastAsia"/>
          <w:szCs w:val="20"/>
        </w:rPr>
        <w:t>个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  B.</w:t>
      </w:r>
      <w:r w:rsidRPr="00026528">
        <w:rPr>
          <w:rFonts w:ascii="Times New Roman" w:eastAsia="宋体" w:hAnsi="Times New Roman" w:cs="Times New Roman"/>
          <w:szCs w:val="20"/>
        </w:rPr>
        <w:t>3</w:t>
      </w:r>
      <w:r w:rsidRPr="00026528">
        <w:rPr>
          <w:rFonts w:ascii="Times New Roman" w:eastAsia="宋体" w:hAnsi="Times New Roman" w:cs="Times New Roman" w:hint="eastAsia"/>
          <w:szCs w:val="20"/>
        </w:rPr>
        <w:t>个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   C.</w:t>
      </w:r>
      <w:r w:rsidRPr="00026528">
        <w:rPr>
          <w:rFonts w:ascii="Times New Roman" w:eastAsia="宋体" w:hAnsi="Times New Roman" w:cs="Times New Roman"/>
          <w:szCs w:val="20"/>
        </w:rPr>
        <w:t>4</w:t>
      </w:r>
      <w:r w:rsidRPr="00026528">
        <w:rPr>
          <w:rFonts w:ascii="Times New Roman" w:eastAsia="宋体" w:hAnsi="Times New Roman" w:cs="Times New Roman" w:hint="eastAsia"/>
          <w:szCs w:val="20"/>
        </w:rPr>
        <w:t>个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 D.</w:t>
      </w:r>
      <w:r w:rsidRPr="00026528">
        <w:rPr>
          <w:rFonts w:ascii="Times New Roman" w:eastAsia="宋体" w:hAnsi="Times New Roman" w:cs="Times New Roman"/>
          <w:szCs w:val="20"/>
        </w:rPr>
        <w:t>5</w:t>
      </w:r>
      <w:r w:rsidRPr="00026528">
        <w:rPr>
          <w:rFonts w:ascii="Times New Roman" w:eastAsia="宋体" w:hAnsi="Times New Roman" w:cs="Times New Roman" w:hint="eastAsia"/>
          <w:szCs w:val="20"/>
        </w:rPr>
        <w:t>个</w:t>
      </w:r>
    </w:p>
    <w:p w14:paraId="2EC825E9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3</w:t>
      </w:r>
      <w:r w:rsidRPr="00026528">
        <w:rPr>
          <w:rFonts w:ascii="Times New Roman" w:eastAsia="宋体" w:hAnsi="Times New Roman" w:cs="Times New Roman" w:hint="eastAsia"/>
          <w:szCs w:val="20"/>
        </w:rPr>
        <w:t>．三化螟老熟幼虫越冬场所主要是（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26528">
        <w:rPr>
          <w:rFonts w:ascii="Times New Roman" w:eastAsia="宋体" w:hAnsi="Times New Roman" w:cs="Times New Roman"/>
          <w:szCs w:val="20"/>
        </w:rPr>
        <w:t xml:space="preserve">  </w:t>
      </w:r>
      <w:r w:rsidRPr="00026528">
        <w:rPr>
          <w:rFonts w:ascii="Times New Roman" w:eastAsia="宋体" w:hAnsi="Times New Roman" w:cs="Times New Roman" w:hint="eastAsia"/>
          <w:szCs w:val="20"/>
        </w:rPr>
        <w:t>）。</w:t>
      </w:r>
    </w:p>
    <w:p w14:paraId="4F632CA4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A.</w:t>
      </w:r>
      <w:r w:rsidRPr="00026528">
        <w:rPr>
          <w:rFonts w:ascii="Times New Roman" w:eastAsia="宋体" w:hAnsi="Times New Roman" w:cs="Times New Roman" w:hint="eastAsia"/>
          <w:szCs w:val="20"/>
        </w:rPr>
        <w:t>谷粒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B.</w:t>
      </w:r>
      <w:r w:rsidRPr="00026528">
        <w:rPr>
          <w:rFonts w:ascii="Times New Roman" w:eastAsia="宋体" w:hAnsi="Times New Roman" w:cs="Times New Roman" w:hint="eastAsia"/>
          <w:szCs w:val="20"/>
        </w:rPr>
        <w:t>土壤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C.</w:t>
      </w:r>
      <w:r w:rsidRPr="00026528">
        <w:rPr>
          <w:rFonts w:ascii="Times New Roman" w:eastAsia="宋体" w:hAnsi="Times New Roman" w:cs="Times New Roman" w:hint="eastAsia"/>
          <w:szCs w:val="20"/>
        </w:rPr>
        <w:t>稻桩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D.</w:t>
      </w:r>
      <w:r w:rsidRPr="00026528">
        <w:rPr>
          <w:rFonts w:ascii="Times New Roman" w:eastAsia="宋体" w:hAnsi="Times New Roman" w:cs="Times New Roman" w:hint="eastAsia"/>
          <w:szCs w:val="20"/>
        </w:rPr>
        <w:t>杂草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                          </w:t>
      </w:r>
    </w:p>
    <w:p w14:paraId="2AB476FB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4</w:t>
      </w:r>
      <w:r w:rsidRPr="00026528">
        <w:rPr>
          <w:rFonts w:ascii="Times New Roman" w:eastAsia="宋体" w:hAnsi="Times New Roman" w:cs="Times New Roman" w:hint="eastAsia"/>
          <w:szCs w:val="20"/>
        </w:rPr>
        <w:t>．下列昆虫中口器为刺吸式的是（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</w:t>
      </w:r>
      <w:r w:rsidRPr="00026528">
        <w:rPr>
          <w:rFonts w:ascii="Times New Roman" w:eastAsia="宋体" w:hAnsi="Times New Roman" w:cs="Times New Roman" w:hint="eastAsia"/>
          <w:szCs w:val="20"/>
        </w:rPr>
        <w:t>）。</w:t>
      </w:r>
    </w:p>
    <w:p w14:paraId="68454822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A.</w:t>
      </w:r>
      <w:r w:rsidRPr="00026528">
        <w:rPr>
          <w:rFonts w:ascii="Times New Roman" w:eastAsia="宋体" w:hAnsi="Times New Roman" w:cs="Times New Roman" w:hint="eastAsia"/>
          <w:szCs w:val="20"/>
        </w:rPr>
        <w:t>柑橘凤蝶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B.</w:t>
      </w:r>
      <w:r w:rsidRPr="00026528">
        <w:rPr>
          <w:rFonts w:ascii="Times New Roman" w:eastAsia="宋体" w:hAnsi="Times New Roman" w:cs="Times New Roman" w:hint="eastAsia"/>
          <w:szCs w:val="20"/>
        </w:rPr>
        <w:t>东亚飞蝗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026528">
        <w:rPr>
          <w:rFonts w:ascii="Times New Roman" w:eastAsia="宋体" w:hAnsi="Times New Roman" w:cs="Times New Roman" w:hint="eastAsia"/>
          <w:szCs w:val="20"/>
        </w:rPr>
        <w:t>马铃薯甲虫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D.</w:t>
      </w:r>
      <w:r w:rsidRPr="00026528">
        <w:rPr>
          <w:rFonts w:ascii="Times New Roman" w:eastAsia="宋体" w:hAnsi="Times New Roman" w:cs="Times New Roman" w:hint="eastAsia"/>
          <w:szCs w:val="20"/>
        </w:rPr>
        <w:t>稻飞虱</w:t>
      </w:r>
    </w:p>
    <w:p w14:paraId="44ED2F18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5</w:t>
      </w:r>
      <w:r w:rsidRPr="00026528">
        <w:rPr>
          <w:rFonts w:ascii="Times New Roman" w:eastAsia="宋体" w:hAnsi="Times New Roman" w:cs="Times New Roman" w:hint="eastAsia"/>
          <w:szCs w:val="20"/>
        </w:rPr>
        <w:t>．锈菌</w:t>
      </w:r>
      <w:proofErr w:type="gramStart"/>
      <w:r w:rsidRPr="00026528">
        <w:rPr>
          <w:rFonts w:ascii="Times New Roman" w:eastAsia="宋体" w:hAnsi="Times New Roman" w:cs="Times New Roman" w:hint="eastAsia"/>
          <w:szCs w:val="20"/>
        </w:rPr>
        <w:t>侵染</w:t>
      </w:r>
      <w:proofErr w:type="gramEnd"/>
      <w:r w:rsidRPr="00026528">
        <w:rPr>
          <w:rFonts w:ascii="Times New Roman" w:eastAsia="宋体" w:hAnsi="Times New Roman" w:cs="Times New Roman" w:hint="eastAsia"/>
          <w:szCs w:val="20"/>
        </w:rPr>
        <w:t>小麦时在病部出现（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Times New Roman" w:eastAsia="宋体" w:hAnsi="Times New Roman" w:cs="Times New Roman" w:hint="eastAsia"/>
          <w:szCs w:val="20"/>
        </w:rPr>
        <w:t>）。</w:t>
      </w:r>
    </w:p>
    <w:p w14:paraId="5A349764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026528">
        <w:rPr>
          <w:rFonts w:ascii="Times New Roman" w:eastAsia="宋体" w:hAnsi="Times New Roman" w:cs="Times New Roman"/>
          <w:szCs w:val="20"/>
        </w:rPr>
        <w:t xml:space="preserve"> </w:t>
      </w:r>
      <w:r w:rsidRPr="00026528">
        <w:rPr>
          <w:rFonts w:ascii="Times New Roman" w:eastAsia="宋体" w:hAnsi="Times New Roman" w:cs="Times New Roman" w:hint="eastAsia"/>
          <w:szCs w:val="20"/>
        </w:rPr>
        <w:t>A.</w:t>
      </w:r>
      <w:r w:rsidRPr="00026528">
        <w:rPr>
          <w:rFonts w:ascii="Times New Roman" w:eastAsia="宋体" w:hAnsi="Times New Roman" w:cs="Times New Roman" w:hint="eastAsia"/>
          <w:szCs w:val="20"/>
        </w:rPr>
        <w:t>黄褐色粉状物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B.</w:t>
      </w:r>
      <w:r w:rsidRPr="00026528">
        <w:rPr>
          <w:rFonts w:ascii="Times New Roman" w:eastAsia="宋体" w:hAnsi="Times New Roman" w:cs="Times New Roman" w:hint="eastAsia"/>
          <w:szCs w:val="20"/>
        </w:rPr>
        <w:t>白色粉状物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026528">
        <w:rPr>
          <w:rFonts w:ascii="Times New Roman" w:eastAsia="宋体" w:hAnsi="Times New Roman" w:cs="Times New Roman" w:hint="eastAsia"/>
          <w:szCs w:val="20"/>
        </w:rPr>
        <w:t>黄色霉层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D.</w:t>
      </w:r>
      <w:r w:rsidRPr="00026528">
        <w:rPr>
          <w:rFonts w:ascii="Times New Roman" w:eastAsia="宋体" w:hAnsi="Times New Roman" w:cs="Times New Roman" w:hint="eastAsia"/>
          <w:szCs w:val="20"/>
        </w:rPr>
        <w:t>红色霉层</w:t>
      </w:r>
    </w:p>
    <w:p w14:paraId="2EA0B1D8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6</w:t>
      </w:r>
      <w:r w:rsidRPr="00026528">
        <w:rPr>
          <w:rFonts w:ascii="Times New Roman" w:eastAsia="宋体" w:hAnsi="Times New Roman" w:cs="Times New Roman" w:hint="eastAsia"/>
          <w:szCs w:val="20"/>
        </w:rPr>
        <w:t>．蝉的触角为（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</w:t>
      </w:r>
      <w:r w:rsidRPr="00026528">
        <w:rPr>
          <w:rFonts w:ascii="Times New Roman" w:eastAsia="宋体" w:hAnsi="Times New Roman" w:cs="Times New Roman" w:hint="eastAsia"/>
          <w:szCs w:val="20"/>
        </w:rPr>
        <w:t>）。</w:t>
      </w:r>
    </w:p>
    <w:p w14:paraId="65D36F21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A.</w:t>
      </w:r>
      <w:r w:rsidRPr="00026528">
        <w:rPr>
          <w:rFonts w:ascii="Times New Roman" w:eastAsia="宋体" w:hAnsi="Times New Roman" w:cs="Times New Roman" w:hint="eastAsia"/>
          <w:szCs w:val="20"/>
        </w:rPr>
        <w:t>丝状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B.</w:t>
      </w:r>
      <w:r w:rsidRPr="00026528">
        <w:rPr>
          <w:rFonts w:ascii="Times New Roman" w:eastAsia="宋体" w:hAnsi="Times New Roman" w:cs="Times New Roman" w:hint="eastAsia"/>
          <w:szCs w:val="20"/>
        </w:rPr>
        <w:t>羽状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026528">
        <w:rPr>
          <w:rFonts w:ascii="Times New Roman" w:eastAsia="宋体" w:hAnsi="Times New Roman" w:cs="Times New Roman" w:hint="eastAsia"/>
          <w:szCs w:val="20"/>
        </w:rPr>
        <w:t>刚毛状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 D.</w:t>
      </w:r>
      <w:r w:rsidRPr="00026528">
        <w:rPr>
          <w:rFonts w:ascii="Times New Roman" w:eastAsia="宋体" w:hAnsi="Times New Roman" w:cs="Times New Roman" w:hint="eastAsia"/>
          <w:szCs w:val="20"/>
        </w:rPr>
        <w:t>念珠状</w:t>
      </w:r>
    </w:p>
    <w:p w14:paraId="7B5B1FA6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7</w:t>
      </w:r>
      <w:r w:rsidRPr="00026528">
        <w:rPr>
          <w:rFonts w:ascii="Times New Roman" w:eastAsia="宋体" w:hAnsi="Times New Roman" w:cs="Times New Roman" w:hint="eastAsia"/>
          <w:szCs w:val="20"/>
        </w:rPr>
        <w:t>．已经脱了</w:t>
      </w:r>
      <w:r w:rsidRPr="00026528">
        <w:rPr>
          <w:rFonts w:ascii="Times New Roman" w:eastAsia="宋体" w:hAnsi="Times New Roman" w:cs="Times New Roman"/>
          <w:szCs w:val="20"/>
        </w:rPr>
        <w:t>2</w:t>
      </w:r>
      <w:r w:rsidRPr="00026528">
        <w:rPr>
          <w:rFonts w:ascii="Times New Roman" w:eastAsia="宋体" w:hAnsi="Times New Roman" w:cs="Times New Roman" w:hint="eastAsia"/>
          <w:szCs w:val="20"/>
        </w:rPr>
        <w:t>次皮的昆虫应是</w:t>
      </w:r>
      <w:r w:rsidRPr="00026528">
        <w:rPr>
          <w:rFonts w:ascii="Times New Roman" w:eastAsia="宋体" w:hAnsi="Times New Roman" w:cs="Times New Roman" w:hint="eastAsia"/>
          <w:szCs w:val="20"/>
        </w:rPr>
        <w:t>(     )</w:t>
      </w:r>
      <w:r w:rsidRPr="00026528">
        <w:rPr>
          <w:rFonts w:ascii="Times New Roman" w:eastAsia="宋体" w:hAnsi="Times New Roman" w:cs="Times New Roman" w:hint="eastAsia"/>
          <w:szCs w:val="20"/>
        </w:rPr>
        <w:t>。</w:t>
      </w:r>
    </w:p>
    <w:p w14:paraId="71DA1B43" w14:textId="77777777" w:rsidR="00026528" w:rsidRPr="00026528" w:rsidRDefault="00026528" w:rsidP="00026528">
      <w:pPr>
        <w:spacing w:line="400" w:lineRule="exact"/>
        <w:ind w:firstLine="420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A. 2</w:t>
      </w:r>
      <w:r w:rsidRPr="00026528">
        <w:rPr>
          <w:rFonts w:ascii="Times New Roman" w:eastAsia="宋体" w:hAnsi="Times New Roman" w:cs="Times New Roman" w:hint="eastAsia"/>
          <w:szCs w:val="20"/>
        </w:rPr>
        <w:t>龄</w:t>
      </w:r>
      <w:r w:rsidRPr="00026528">
        <w:rPr>
          <w:rFonts w:ascii="Times New Roman" w:eastAsia="宋体" w:hAnsi="Times New Roman" w:cs="Times New Roman" w:hint="eastAsia"/>
          <w:szCs w:val="20"/>
        </w:rPr>
        <w:t>               B. 3</w:t>
      </w:r>
      <w:r w:rsidRPr="00026528">
        <w:rPr>
          <w:rFonts w:ascii="Times New Roman" w:eastAsia="宋体" w:hAnsi="Times New Roman" w:cs="Times New Roman" w:hint="eastAsia"/>
          <w:szCs w:val="20"/>
        </w:rPr>
        <w:t>龄</w:t>
      </w:r>
      <w:r w:rsidRPr="00026528">
        <w:rPr>
          <w:rFonts w:ascii="Times New Roman" w:eastAsia="宋体" w:hAnsi="Times New Roman" w:cs="Times New Roman" w:hint="eastAsia"/>
          <w:szCs w:val="20"/>
        </w:rPr>
        <w:t>               C. 4</w:t>
      </w:r>
      <w:r w:rsidRPr="00026528">
        <w:rPr>
          <w:rFonts w:ascii="Times New Roman" w:eastAsia="宋体" w:hAnsi="Times New Roman" w:cs="Times New Roman" w:hint="eastAsia"/>
          <w:szCs w:val="20"/>
        </w:rPr>
        <w:t>龄</w:t>
      </w:r>
      <w:r w:rsidRPr="00026528">
        <w:rPr>
          <w:rFonts w:ascii="Times New Roman" w:eastAsia="宋体" w:hAnsi="Times New Roman" w:cs="Times New Roman" w:hint="eastAsia"/>
          <w:szCs w:val="20"/>
        </w:rPr>
        <w:t>               D. 5</w:t>
      </w:r>
      <w:r w:rsidRPr="00026528">
        <w:rPr>
          <w:rFonts w:ascii="Times New Roman" w:eastAsia="宋体" w:hAnsi="Times New Roman" w:cs="Times New Roman" w:hint="eastAsia"/>
          <w:szCs w:val="20"/>
        </w:rPr>
        <w:t>龄</w:t>
      </w:r>
    </w:p>
    <w:p w14:paraId="5754D233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8</w:t>
      </w:r>
      <w:r w:rsidRPr="00026528">
        <w:rPr>
          <w:rFonts w:ascii="Times New Roman" w:eastAsia="宋体" w:hAnsi="Times New Roman" w:cs="Times New Roman" w:hint="eastAsia"/>
          <w:szCs w:val="20"/>
        </w:rPr>
        <w:t>．黑光灯对许多害虫有很强</w:t>
      </w:r>
      <w:proofErr w:type="gramStart"/>
      <w:r w:rsidRPr="00026528">
        <w:rPr>
          <w:rFonts w:ascii="Times New Roman" w:eastAsia="宋体" w:hAnsi="Times New Roman" w:cs="Times New Roman" w:hint="eastAsia"/>
          <w:szCs w:val="20"/>
        </w:rPr>
        <w:t>的激应性</w:t>
      </w:r>
      <w:proofErr w:type="gramEnd"/>
      <w:r w:rsidRPr="00026528">
        <w:rPr>
          <w:rFonts w:ascii="Times New Roman" w:eastAsia="宋体" w:hAnsi="Times New Roman" w:cs="Times New Roman" w:hint="eastAsia"/>
          <w:szCs w:val="20"/>
        </w:rPr>
        <w:t>，诱集效果好，在田间应悬挂在比一般作物（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26528">
        <w:rPr>
          <w:rFonts w:ascii="Times New Roman" w:eastAsia="宋体" w:hAnsi="Times New Roman" w:cs="Times New Roman" w:hint="eastAsia"/>
          <w:szCs w:val="20"/>
        </w:rPr>
        <w:t>）的地方，</w:t>
      </w:r>
      <w:proofErr w:type="gramStart"/>
      <w:r w:rsidRPr="00026528">
        <w:rPr>
          <w:rFonts w:ascii="Times New Roman" w:eastAsia="宋体" w:hAnsi="Times New Roman" w:cs="Times New Roman" w:hint="eastAsia"/>
          <w:szCs w:val="20"/>
        </w:rPr>
        <w:t>漏虫斗下</w:t>
      </w:r>
      <w:proofErr w:type="gramEnd"/>
      <w:r w:rsidRPr="00026528">
        <w:rPr>
          <w:rFonts w:ascii="Times New Roman" w:eastAsia="宋体" w:hAnsi="Times New Roman" w:cs="Times New Roman" w:hint="eastAsia"/>
          <w:szCs w:val="20"/>
        </w:rPr>
        <w:t>设置毒瓶。</w:t>
      </w:r>
    </w:p>
    <w:p w14:paraId="6C10C7EA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A.</w:t>
      </w:r>
      <w:r w:rsidRPr="00026528">
        <w:rPr>
          <w:rFonts w:ascii="Times New Roman" w:eastAsia="宋体" w:hAnsi="Times New Roman" w:cs="Times New Roman" w:hint="eastAsia"/>
          <w:szCs w:val="20"/>
        </w:rPr>
        <w:t>稍低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  B.</w:t>
      </w:r>
      <w:r w:rsidRPr="00026528">
        <w:rPr>
          <w:rFonts w:ascii="Times New Roman" w:eastAsia="宋体" w:hAnsi="Times New Roman" w:cs="Times New Roman" w:hint="eastAsia"/>
          <w:szCs w:val="20"/>
        </w:rPr>
        <w:t>平齐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 C.</w:t>
      </w:r>
      <w:r w:rsidRPr="00026528">
        <w:rPr>
          <w:rFonts w:ascii="Times New Roman" w:eastAsia="宋体" w:hAnsi="Times New Roman" w:cs="Times New Roman" w:hint="eastAsia"/>
          <w:szCs w:val="20"/>
        </w:rPr>
        <w:t>稍高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  D.</w:t>
      </w:r>
      <w:r w:rsidRPr="00026528">
        <w:rPr>
          <w:rFonts w:ascii="Times New Roman" w:eastAsia="宋体" w:hAnsi="Times New Roman" w:cs="Times New Roman" w:hint="eastAsia"/>
          <w:szCs w:val="20"/>
        </w:rPr>
        <w:t>无要求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</w:t>
      </w:r>
    </w:p>
    <w:p w14:paraId="5AD25098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9</w:t>
      </w:r>
      <w:r w:rsidRPr="00026528">
        <w:rPr>
          <w:rFonts w:ascii="Times New Roman" w:eastAsia="宋体" w:hAnsi="Times New Roman" w:cs="Times New Roman" w:hint="eastAsia"/>
          <w:szCs w:val="20"/>
        </w:rPr>
        <w:t>．农药登记证、农药生产许可证、农药经营许可证有效期均为（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26528">
        <w:rPr>
          <w:rFonts w:ascii="Times New Roman" w:eastAsia="宋体" w:hAnsi="Times New Roman" w:cs="Times New Roman" w:hint="eastAsia"/>
          <w:szCs w:val="20"/>
        </w:rPr>
        <w:t>）年。</w:t>
      </w:r>
    </w:p>
    <w:p w14:paraId="516AC955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/>
          <w:szCs w:val="20"/>
        </w:rPr>
        <w:t>A.3                B.4                 C.5               D.6</w:t>
      </w:r>
    </w:p>
    <w:p w14:paraId="08BAB439" w14:textId="77777777" w:rsidR="00026528" w:rsidRPr="00026528" w:rsidRDefault="00026528" w:rsidP="00026528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10</w:t>
      </w:r>
      <w:r w:rsidRPr="00026528">
        <w:rPr>
          <w:rFonts w:ascii="Times New Roman" w:eastAsia="宋体" w:hAnsi="Times New Roman" w:cs="Times New Roman" w:hint="eastAsia"/>
          <w:szCs w:val="20"/>
        </w:rPr>
        <w:t>．（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26528">
        <w:rPr>
          <w:rFonts w:ascii="Times New Roman" w:eastAsia="宋体" w:hAnsi="Times New Roman" w:cs="Times New Roman" w:hint="eastAsia"/>
          <w:szCs w:val="20"/>
        </w:rPr>
        <w:t>）的老熟幼虫体长约</w:t>
      </w:r>
      <w:r w:rsidRPr="00026528">
        <w:rPr>
          <w:rFonts w:ascii="Times New Roman" w:eastAsia="宋体" w:hAnsi="Times New Roman" w:cs="Times New Roman"/>
          <w:szCs w:val="20"/>
        </w:rPr>
        <w:t>40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mm</w:t>
      </w:r>
      <w:r w:rsidRPr="00026528">
        <w:rPr>
          <w:rFonts w:ascii="Times New Roman" w:eastAsia="宋体" w:hAnsi="Times New Roman" w:cs="Times New Roman" w:hint="eastAsia"/>
          <w:szCs w:val="20"/>
        </w:rPr>
        <w:t>，体色变化较大，头部黄褐色，沿蜕裂线有棕黑色“八”字纹。</w:t>
      </w:r>
    </w:p>
    <w:p w14:paraId="7DA0A939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A.</w:t>
      </w:r>
      <w:r w:rsidRPr="00026528">
        <w:rPr>
          <w:rFonts w:ascii="Times New Roman" w:eastAsia="宋体" w:hAnsi="Times New Roman" w:cs="Times New Roman" w:hint="eastAsia"/>
          <w:szCs w:val="20"/>
        </w:rPr>
        <w:t>玉米螟</w:t>
      </w:r>
      <w:r w:rsidRPr="00026528">
        <w:rPr>
          <w:rFonts w:ascii="Times New Roman" w:eastAsia="宋体" w:hAnsi="Times New Roman" w:cs="Times New Roman" w:hint="eastAsia"/>
          <w:szCs w:val="20"/>
        </w:rPr>
        <w:tab/>
      </w:r>
      <w:r w:rsidRPr="00026528">
        <w:rPr>
          <w:rFonts w:ascii="Times New Roman" w:eastAsia="宋体" w:hAnsi="Times New Roman" w:cs="Times New Roman" w:hint="eastAsia"/>
          <w:szCs w:val="20"/>
        </w:rPr>
        <w:tab/>
        <w:t xml:space="preserve">    </w:t>
      </w:r>
      <w:r w:rsidRPr="00026528">
        <w:rPr>
          <w:rFonts w:ascii="Times New Roman" w:eastAsia="宋体" w:hAnsi="Times New Roman" w:cs="Times New Roman"/>
          <w:szCs w:val="20"/>
        </w:rPr>
        <w:t xml:space="preserve">   </w:t>
      </w:r>
      <w:r w:rsidRPr="00026528">
        <w:rPr>
          <w:rFonts w:ascii="Times New Roman" w:eastAsia="宋体" w:hAnsi="Times New Roman" w:cs="Times New Roman" w:hint="eastAsia"/>
          <w:szCs w:val="20"/>
        </w:rPr>
        <w:t>B.</w:t>
      </w:r>
      <w:r w:rsidRPr="00026528">
        <w:rPr>
          <w:rFonts w:ascii="Times New Roman" w:eastAsia="宋体" w:hAnsi="Times New Roman" w:cs="Times New Roman" w:hint="eastAsia"/>
          <w:szCs w:val="20"/>
        </w:rPr>
        <w:t>稻纵卷叶螟</w:t>
      </w:r>
      <w:r w:rsidRPr="00026528">
        <w:rPr>
          <w:rFonts w:ascii="Times New Roman" w:eastAsia="宋体" w:hAnsi="Times New Roman" w:cs="Times New Roman" w:hint="eastAsia"/>
          <w:szCs w:val="20"/>
        </w:rPr>
        <w:tab/>
      </w:r>
      <w:r w:rsidRPr="00026528">
        <w:rPr>
          <w:rFonts w:ascii="Times New Roman" w:eastAsia="宋体" w:hAnsi="Times New Roman" w:cs="Times New Roman" w:hint="eastAsia"/>
          <w:szCs w:val="20"/>
        </w:rPr>
        <w:tab/>
        <w:t xml:space="preserve">    </w:t>
      </w:r>
      <w:r w:rsidRPr="00026528">
        <w:rPr>
          <w:rFonts w:ascii="Times New Roman" w:eastAsia="宋体" w:hAnsi="Times New Roman" w:cs="Times New Roman"/>
          <w:szCs w:val="20"/>
        </w:rPr>
        <w:t xml:space="preserve">   </w:t>
      </w:r>
      <w:r w:rsidRPr="00026528">
        <w:rPr>
          <w:rFonts w:ascii="Times New Roman" w:eastAsia="宋体" w:hAnsi="Times New Roman" w:cs="Times New Roman" w:hint="eastAsia"/>
          <w:szCs w:val="20"/>
        </w:rPr>
        <w:t>C.</w:t>
      </w:r>
      <w:r w:rsidRPr="00026528">
        <w:rPr>
          <w:rFonts w:ascii="Times New Roman" w:eastAsia="宋体" w:hAnsi="Times New Roman" w:cs="Times New Roman" w:hint="eastAsia"/>
          <w:szCs w:val="20"/>
        </w:rPr>
        <w:t>草地贪夜蛾</w:t>
      </w:r>
      <w:r w:rsidRPr="00026528">
        <w:rPr>
          <w:rFonts w:ascii="Times New Roman" w:eastAsia="宋体" w:hAnsi="Times New Roman" w:cs="Times New Roman" w:hint="eastAsia"/>
          <w:szCs w:val="20"/>
        </w:rPr>
        <w:tab/>
      </w:r>
      <w:r w:rsidRPr="00026528">
        <w:rPr>
          <w:rFonts w:ascii="Times New Roman" w:eastAsia="宋体" w:hAnsi="Times New Roman" w:cs="Times New Roman" w:hint="eastAsia"/>
          <w:szCs w:val="20"/>
        </w:rPr>
        <w:tab/>
        <w:t xml:space="preserve">  D.</w:t>
      </w:r>
      <w:r w:rsidRPr="00026528">
        <w:rPr>
          <w:rFonts w:ascii="Times New Roman" w:eastAsia="宋体" w:hAnsi="Times New Roman" w:cs="Times New Roman" w:hint="eastAsia"/>
          <w:szCs w:val="20"/>
        </w:rPr>
        <w:t>黏虫</w:t>
      </w:r>
    </w:p>
    <w:p w14:paraId="1788EA98" w14:textId="77777777" w:rsidR="00026528" w:rsidRPr="00026528" w:rsidRDefault="00026528" w:rsidP="00026528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11.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 xml:space="preserve">蛴螬是花生的重要害虫，属于（ </w:t>
      </w:r>
      <w:r w:rsidRPr="00026528">
        <w:rPr>
          <w:rFonts w:ascii="宋体" w:eastAsia="宋体" w:hAnsi="宋体" w:cs="Times New Roman"/>
          <w:szCs w:val="21"/>
        </w:rPr>
        <w:t xml:space="preserve">  </w:t>
      </w:r>
      <w:r w:rsidRPr="00026528">
        <w:rPr>
          <w:rFonts w:ascii="宋体" w:eastAsia="宋体" w:hAnsi="宋体" w:cs="Times New Roman" w:hint="eastAsia"/>
          <w:szCs w:val="21"/>
        </w:rPr>
        <w:t>）昆虫。</w:t>
      </w:r>
    </w:p>
    <w:p w14:paraId="7A9C787F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26528">
        <w:rPr>
          <w:rFonts w:ascii="Times New Roman" w:eastAsia="宋体" w:hAnsi="Times New Roman" w:cs="Times New Roman" w:hint="eastAsia"/>
          <w:szCs w:val="20"/>
        </w:rPr>
        <w:t>A</w:t>
      </w:r>
      <w:r w:rsidRPr="00026528">
        <w:rPr>
          <w:rFonts w:ascii="Times New Roman" w:eastAsia="宋体" w:hAnsi="Times New Roman" w:cs="Times New Roman" w:hint="eastAsia"/>
          <w:szCs w:val="20"/>
        </w:rPr>
        <w:t>．同翅目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B.</w:t>
      </w:r>
      <w:r w:rsidRPr="00026528">
        <w:rPr>
          <w:rFonts w:ascii="Times New Roman" w:eastAsia="宋体" w:hAnsi="Times New Roman" w:cs="Times New Roman" w:hint="eastAsia"/>
          <w:szCs w:val="20"/>
        </w:rPr>
        <w:t>鞘翅目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C.</w:t>
      </w:r>
      <w:r w:rsidRPr="00026528">
        <w:rPr>
          <w:rFonts w:ascii="Times New Roman" w:eastAsia="宋体" w:hAnsi="Times New Roman" w:cs="Times New Roman" w:hint="eastAsia"/>
          <w:szCs w:val="20"/>
        </w:rPr>
        <w:t>双翅目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         D</w:t>
      </w:r>
      <w:r w:rsidRPr="00026528">
        <w:rPr>
          <w:rFonts w:ascii="Times New Roman" w:eastAsia="宋体" w:hAnsi="Times New Roman" w:cs="Times New Roman" w:hint="eastAsia"/>
          <w:szCs w:val="20"/>
        </w:rPr>
        <w:t>．膜翅目</w:t>
      </w:r>
    </w:p>
    <w:p w14:paraId="5FC79194" w14:textId="77777777" w:rsidR="00026528" w:rsidRPr="00026528" w:rsidRDefault="00026528" w:rsidP="00026528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12.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>关于玉米纹枯病，以下表述正确的是（  ）。</w:t>
      </w:r>
    </w:p>
    <w:p w14:paraId="0628B4E9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A.</w:t>
      </w:r>
      <w:r w:rsidRPr="00026528">
        <w:rPr>
          <w:rFonts w:ascii="Times New Roman" w:eastAsia="宋体" w:hAnsi="Times New Roman" w:cs="Times New Roman" w:hint="eastAsia"/>
          <w:szCs w:val="21"/>
        </w:rPr>
        <w:t>病斑中部灰褐色，边缘深褐色，后期产生针尖大小的小点（即分生孢子器）</w:t>
      </w:r>
    </w:p>
    <w:p w14:paraId="62B0EF76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B.</w:t>
      </w:r>
      <w:r w:rsidRPr="00026528">
        <w:rPr>
          <w:rFonts w:ascii="Times New Roman" w:eastAsia="宋体" w:hAnsi="Times New Roman" w:cs="Times New Roman" w:hint="eastAsia"/>
          <w:szCs w:val="21"/>
        </w:rPr>
        <w:t>种子带菌是病害远距离传播的主要途径</w:t>
      </w:r>
    </w:p>
    <w:p w14:paraId="38DF7123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lastRenderedPageBreak/>
        <w:t>C.</w:t>
      </w:r>
      <w:r w:rsidRPr="00026528">
        <w:rPr>
          <w:rFonts w:ascii="Times New Roman" w:eastAsia="宋体" w:hAnsi="Times New Roman" w:cs="Times New Roman" w:hint="eastAsia"/>
          <w:szCs w:val="21"/>
        </w:rPr>
        <w:t>危害玉米近地面几节的叶鞘和茎杆</w:t>
      </w:r>
    </w:p>
    <w:p w14:paraId="6F041B70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D.</w:t>
      </w:r>
      <w:r w:rsidRPr="00026528">
        <w:rPr>
          <w:rFonts w:ascii="Times New Roman" w:eastAsia="宋体" w:hAnsi="Times New Roman" w:cs="Times New Roman" w:hint="eastAsia"/>
          <w:szCs w:val="21"/>
        </w:rPr>
        <w:t>玉米纹枯病病菌主要以气流传播</w:t>
      </w:r>
    </w:p>
    <w:p w14:paraId="0B9D7BB8" w14:textId="77777777" w:rsidR="00026528" w:rsidRPr="00026528" w:rsidRDefault="00026528" w:rsidP="00026528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13.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>轮作作为一种防病措施时，主要针对（  ）。</w:t>
      </w:r>
    </w:p>
    <w:p w14:paraId="33A00834" w14:textId="77777777" w:rsidR="00026528" w:rsidRPr="00026528" w:rsidRDefault="00026528" w:rsidP="00026528">
      <w:pPr>
        <w:widowControl/>
        <w:spacing w:line="400" w:lineRule="exact"/>
        <w:ind w:firstLineChars="100" w:firstLine="210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A.</w:t>
      </w:r>
      <w:r w:rsidRPr="00026528">
        <w:rPr>
          <w:rFonts w:ascii="Times New Roman" w:eastAsia="宋体" w:hAnsi="Times New Roman" w:cs="Times New Roman" w:hint="eastAsia"/>
          <w:szCs w:val="21"/>
        </w:rPr>
        <w:t>气传病害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026528">
        <w:rPr>
          <w:rFonts w:ascii="Times New Roman" w:eastAsia="宋体" w:hAnsi="Times New Roman" w:cs="Times New Roman"/>
          <w:szCs w:val="21"/>
        </w:rPr>
        <w:t xml:space="preserve">        </w:t>
      </w:r>
      <w:r w:rsidRPr="00026528">
        <w:rPr>
          <w:rFonts w:ascii="Times New Roman" w:eastAsia="宋体" w:hAnsi="Times New Roman" w:cs="Times New Roman" w:hint="eastAsia"/>
          <w:szCs w:val="21"/>
        </w:rPr>
        <w:t>B.</w:t>
      </w:r>
      <w:r w:rsidRPr="00026528">
        <w:rPr>
          <w:rFonts w:ascii="Times New Roman" w:eastAsia="宋体" w:hAnsi="Times New Roman" w:cs="Times New Roman" w:hint="eastAsia"/>
          <w:szCs w:val="21"/>
        </w:rPr>
        <w:t>土传病害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026528">
        <w:rPr>
          <w:rFonts w:ascii="Times New Roman" w:eastAsia="宋体" w:hAnsi="Times New Roman" w:cs="Times New Roman"/>
          <w:szCs w:val="21"/>
        </w:rPr>
        <w:t xml:space="preserve">      </w:t>
      </w:r>
      <w:r w:rsidRPr="00026528">
        <w:rPr>
          <w:rFonts w:ascii="Times New Roman" w:eastAsia="宋体" w:hAnsi="Times New Roman" w:cs="Times New Roman" w:hint="eastAsia"/>
          <w:szCs w:val="21"/>
        </w:rPr>
        <w:t>C.</w:t>
      </w:r>
      <w:proofErr w:type="gramStart"/>
      <w:r w:rsidRPr="00026528">
        <w:rPr>
          <w:rFonts w:ascii="Times New Roman" w:eastAsia="宋体" w:hAnsi="Times New Roman" w:cs="Times New Roman" w:hint="eastAsia"/>
          <w:szCs w:val="21"/>
        </w:rPr>
        <w:t>虫传病害</w:t>
      </w:r>
      <w:proofErr w:type="gramEnd"/>
      <w:r w:rsidRPr="00026528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026528">
        <w:rPr>
          <w:rFonts w:ascii="Times New Roman" w:eastAsia="宋体" w:hAnsi="Times New Roman" w:cs="Times New Roman"/>
          <w:szCs w:val="21"/>
        </w:rPr>
        <w:t xml:space="preserve">      </w:t>
      </w:r>
      <w:r w:rsidRPr="00026528">
        <w:rPr>
          <w:rFonts w:ascii="Times New Roman" w:eastAsia="宋体" w:hAnsi="Times New Roman" w:cs="Times New Roman" w:hint="eastAsia"/>
          <w:szCs w:val="21"/>
        </w:rPr>
        <w:t>D.</w:t>
      </w:r>
      <w:r w:rsidRPr="00026528">
        <w:rPr>
          <w:rFonts w:ascii="Times New Roman" w:eastAsia="宋体" w:hAnsi="Times New Roman" w:cs="Times New Roman" w:hint="eastAsia"/>
          <w:szCs w:val="21"/>
        </w:rPr>
        <w:t>种传病害</w:t>
      </w:r>
    </w:p>
    <w:p w14:paraId="1D677BE0" w14:textId="77777777" w:rsidR="00026528" w:rsidRPr="00026528" w:rsidRDefault="00026528" w:rsidP="00026528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14.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ab/>
        <w:t xml:space="preserve">麦叶峰以（ </w:t>
      </w:r>
      <w:r w:rsidRPr="00026528">
        <w:rPr>
          <w:rFonts w:ascii="宋体" w:eastAsia="宋体" w:hAnsi="宋体" w:cs="Times New Roman"/>
          <w:szCs w:val="21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 xml:space="preserve"> ）为害麦叶，从叶边缘向内咬食成缺刻。</w:t>
      </w:r>
    </w:p>
    <w:p w14:paraId="2607F0B5" w14:textId="77777777" w:rsidR="00026528" w:rsidRPr="00026528" w:rsidRDefault="00026528" w:rsidP="00026528">
      <w:pPr>
        <w:widowControl/>
        <w:spacing w:line="400" w:lineRule="exact"/>
        <w:ind w:firstLineChars="100" w:firstLine="210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A.</w:t>
      </w:r>
      <w:r w:rsidRPr="00026528">
        <w:rPr>
          <w:rFonts w:ascii="Times New Roman" w:eastAsia="宋体" w:hAnsi="Times New Roman" w:cs="Times New Roman" w:hint="eastAsia"/>
          <w:szCs w:val="21"/>
        </w:rPr>
        <w:t>成虫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026528">
        <w:rPr>
          <w:rFonts w:ascii="Times New Roman" w:eastAsia="宋体" w:hAnsi="Times New Roman" w:cs="Times New Roman"/>
          <w:szCs w:val="21"/>
        </w:rPr>
        <w:t xml:space="preserve">        </w:t>
      </w:r>
      <w:r w:rsidRPr="00026528">
        <w:rPr>
          <w:rFonts w:ascii="Times New Roman" w:eastAsia="宋体" w:hAnsi="Times New Roman" w:cs="Times New Roman" w:hint="eastAsia"/>
          <w:szCs w:val="21"/>
        </w:rPr>
        <w:t>B.</w:t>
      </w:r>
      <w:proofErr w:type="gramStart"/>
      <w:r w:rsidRPr="00026528">
        <w:rPr>
          <w:rFonts w:ascii="Times New Roman" w:eastAsia="宋体" w:hAnsi="Times New Roman" w:cs="Times New Roman" w:hint="eastAsia"/>
          <w:szCs w:val="21"/>
        </w:rPr>
        <w:t>卵</w:t>
      </w:r>
      <w:proofErr w:type="gramEnd"/>
      <w:r w:rsidRPr="00026528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026528">
        <w:rPr>
          <w:rFonts w:ascii="Times New Roman" w:eastAsia="宋体" w:hAnsi="Times New Roman" w:cs="Times New Roman"/>
          <w:szCs w:val="21"/>
        </w:rPr>
        <w:t xml:space="preserve">            </w:t>
      </w:r>
      <w:r w:rsidRPr="00026528">
        <w:rPr>
          <w:rFonts w:ascii="Times New Roman" w:eastAsia="宋体" w:hAnsi="Times New Roman" w:cs="Times New Roman" w:hint="eastAsia"/>
          <w:szCs w:val="21"/>
        </w:rPr>
        <w:t>C.</w:t>
      </w:r>
      <w:r w:rsidRPr="00026528">
        <w:rPr>
          <w:rFonts w:ascii="Times New Roman" w:eastAsia="宋体" w:hAnsi="Times New Roman" w:cs="Times New Roman" w:hint="eastAsia"/>
          <w:szCs w:val="21"/>
        </w:rPr>
        <w:t>幼虫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026528">
        <w:rPr>
          <w:rFonts w:ascii="Times New Roman" w:eastAsia="宋体" w:hAnsi="Times New Roman" w:cs="Times New Roman"/>
          <w:szCs w:val="21"/>
        </w:rPr>
        <w:t xml:space="preserve">           </w:t>
      </w:r>
      <w:r w:rsidRPr="00026528">
        <w:rPr>
          <w:rFonts w:ascii="Times New Roman" w:eastAsia="宋体" w:hAnsi="Times New Roman" w:cs="Times New Roman" w:hint="eastAsia"/>
          <w:szCs w:val="21"/>
        </w:rPr>
        <w:t>D.</w:t>
      </w:r>
      <w:proofErr w:type="gramStart"/>
      <w:r w:rsidRPr="00026528">
        <w:rPr>
          <w:rFonts w:ascii="Times New Roman" w:eastAsia="宋体" w:hAnsi="Times New Roman" w:cs="Times New Roman" w:hint="eastAsia"/>
          <w:szCs w:val="21"/>
        </w:rPr>
        <w:t>蛹</w:t>
      </w:r>
      <w:proofErr w:type="gramEnd"/>
    </w:p>
    <w:p w14:paraId="19AA094D" w14:textId="77777777" w:rsidR="00026528" w:rsidRPr="00026528" w:rsidRDefault="00026528" w:rsidP="00026528">
      <w:pPr>
        <w:widowControl/>
        <w:spacing w:line="400" w:lineRule="exact"/>
        <w:rPr>
          <w:rFonts w:ascii="宋体" w:eastAsia="宋体" w:hAnsi="宋体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</w:rPr>
        <w:t>15</w:t>
      </w:r>
      <w:r w:rsidRPr="00026528">
        <w:rPr>
          <w:rFonts w:ascii="Times New Roman" w:eastAsia="宋体" w:hAnsi="Times New Roman" w:cs="Times New Roman" w:hint="eastAsia"/>
        </w:rPr>
        <w:t>．</w:t>
      </w:r>
      <w:r w:rsidRPr="00026528">
        <w:rPr>
          <w:rFonts w:ascii="宋体" w:eastAsia="宋体" w:hAnsi="宋体" w:cs="Times New Roman" w:hint="eastAsia"/>
          <w:szCs w:val="21"/>
        </w:rPr>
        <w:t>马铃薯晚疫病的病原菌为（  ）。</w:t>
      </w:r>
    </w:p>
    <w:p w14:paraId="2B3395A2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宋体" w:eastAsia="宋体" w:hAnsi="宋体" w:cs="Times New Roman" w:hint="eastAsia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A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灰梨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孢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 xml:space="preserve"> </w:t>
      </w:r>
      <w:r w:rsidRPr="00026528">
        <w:rPr>
          <w:rFonts w:ascii="宋体" w:eastAsia="宋体" w:hAnsi="宋体" w:cs="Times New Roman"/>
          <w:szCs w:val="21"/>
        </w:rPr>
        <w:t xml:space="preserve">    </w:t>
      </w:r>
      <w:r w:rsidRPr="00026528">
        <w:rPr>
          <w:rFonts w:ascii="宋体" w:eastAsia="宋体" w:hAnsi="宋体" w:cs="Times New Roman" w:hint="eastAsia"/>
          <w:szCs w:val="21"/>
        </w:rPr>
        <w:t>B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长喙壳菌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 xml:space="preserve"> </w:t>
      </w:r>
      <w:r w:rsidRPr="00026528">
        <w:rPr>
          <w:rFonts w:ascii="宋体" w:eastAsia="宋体" w:hAnsi="宋体" w:cs="Times New Roman"/>
          <w:szCs w:val="21"/>
        </w:rPr>
        <w:t xml:space="preserve">     </w:t>
      </w:r>
      <w:r w:rsidRPr="00026528">
        <w:rPr>
          <w:rFonts w:ascii="宋体" w:eastAsia="宋体" w:hAnsi="宋体" w:cs="Times New Roman" w:hint="eastAsia"/>
          <w:szCs w:val="21"/>
        </w:rPr>
        <w:t>C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核盘菌 </w:t>
      </w:r>
      <w:r w:rsidRPr="00026528">
        <w:rPr>
          <w:rFonts w:ascii="宋体" w:eastAsia="宋体" w:hAnsi="宋体" w:cs="Times New Roman"/>
          <w:szCs w:val="21"/>
        </w:rPr>
        <w:t xml:space="preserve">      </w:t>
      </w:r>
      <w:r w:rsidRPr="00026528">
        <w:rPr>
          <w:rFonts w:ascii="宋体" w:eastAsia="宋体" w:hAnsi="宋体" w:cs="Times New Roman" w:hint="eastAsia"/>
          <w:szCs w:val="21"/>
        </w:rPr>
        <w:t>D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致病疫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霉</w:t>
      </w:r>
      <w:proofErr w:type="gramEnd"/>
    </w:p>
    <w:p w14:paraId="75002657" w14:textId="77777777" w:rsidR="00026528" w:rsidRPr="00026528" w:rsidRDefault="00026528" w:rsidP="00026528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</w:rPr>
        <w:t>16</w:t>
      </w:r>
      <w:r w:rsidRPr="00026528">
        <w:rPr>
          <w:rFonts w:ascii="Times New Roman" w:eastAsia="宋体" w:hAnsi="Times New Roman" w:cs="Times New Roman" w:hint="eastAsia"/>
        </w:rPr>
        <w:t>．</w:t>
      </w:r>
      <w:r w:rsidRPr="00026528">
        <w:rPr>
          <w:rFonts w:ascii="宋体" w:eastAsia="宋体" w:hAnsi="宋体" w:cs="Times New Roman" w:hint="eastAsia"/>
          <w:szCs w:val="21"/>
        </w:rPr>
        <w:t>黄曲条跳甲主要危害（  ）蔬菜。</w:t>
      </w:r>
    </w:p>
    <w:p w14:paraId="21CBC42E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A</w:t>
      </w:r>
      <w:r w:rsidRPr="00026528">
        <w:rPr>
          <w:rFonts w:ascii="Times New Roman" w:eastAsia="宋体" w:hAnsi="Times New Roman" w:cs="Times New Roman" w:hint="eastAsia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豆类 </w:t>
      </w:r>
      <w:r w:rsidRPr="00026528">
        <w:rPr>
          <w:rFonts w:ascii="宋体" w:eastAsia="宋体" w:hAnsi="宋体" w:cs="Times New Roman"/>
          <w:szCs w:val="21"/>
        </w:rPr>
        <w:t xml:space="preserve">      </w:t>
      </w:r>
      <w:r w:rsidRPr="00026528">
        <w:rPr>
          <w:rFonts w:ascii="宋体" w:eastAsia="宋体" w:hAnsi="宋体" w:cs="Times New Roman" w:hint="eastAsia"/>
          <w:szCs w:val="21"/>
        </w:rPr>
        <w:t>B</w:t>
      </w:r>
      <w:r w:rsidRPr="00026528">
        <w:rPr>
          <w:rFonts w:ascii="Times New Roman" w:eastAsia="宋体" w:hAnsi="Times New Roman" w:cs="Times New Roman" w:hint="eastAsia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十字花科 </w:t>
      </w:r>
      <w:r w:rsidRPr="00026528">
        <w:rPr>
          <w:rFonts w:ascii="宋体" w:eastAsia="宋体" w:hAnsi="宋体" w:cs="Times New Roman"/>
          <w:szCs w:val="21"/>
        </w:rPr>
        <w:t xml:space="preserve">     </w:t>
      </w:r>
      <w:r w:rsidRPr="00026528">
        <w:rPr>
          <w:rFonts w:ascii="宋体" w:eastAsia="宋体" w:hAnsi="宋体" w:cs="Times New Roman" w:hint="eastAsia"/>
          <w:szCs w:val="21"/>
        </w:rPr>
        <w:t>C</w:t>
      </w:r>
      <w:r w:rsidRPr="00026528">
        <w:rPr>
          <w:rFonts w:ascii="Times New Roman" w:eastAsia="宋体" w:hAnsi="Times New Roman" w:cs="Times New Roman" w:hint="eastAsia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葫芦科 </w:t>
      </w:r>
      <w:r w:rsidRPr="00026528">
        <w:rPr>
          <w:rFonts w:ascii="宋体" w:eastAsia="宋体" w:hAnsi="宋体" w:cs="Times New Roman"/>
          <w:szCs w:val="21"/>
        </w:rPr>
        <w:t xml:space="preserve">      </w:t>
      </w:r>
      <w:r w:rsidRPr="00026528">
        <w:rPr>
          <w:rFonts w:ascii="宋体" w:eastAsia="宋体" w:hAnsi="宋体" w:cs="Times New Roman" w:hint="eastAsia"/>
          <w:szCs w:val="21"/>
        </w:rPr>
        <w:t>D</w:t>
      </w:r>
      <w:r w:rsidRPr="00026528">
        <w:rPr>
          <w:rFonts w:ascii="Times New Roman" w:eastAsia="宋体" w:hAnsi="Times New Roman" w:cs="Times New Roman" w:hint="eastAsia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茄科</w:t>
      </w:r>
    </w:p>
    <w:p w14:paraId="2131D3D5" w14:textId="2B1B7160" w:rsidR="00026528" w:rsidRPr="00026528" w:rsidRDefault="00026528" w:rsidP="00026528">
      <w:pPr>
        <w:widowControl/>
        <w:spacing w:line="400" w:lineRule="exact"/>
        <w:rPr>
          <w:rFonts w:ascii="Times New Roman" w:eastAsia="宋体" w:hAnsi="Times New Roman" w:cs="Times New Roman" w:hint="eastAsia"/>
        </w:rPr>
      </w:pPr>
      <w:r w:rsidRPr="00026528">
        <w:rPr>
          <w:rFonts w:ascii="Times New Roman" w:eastAsia="宋体" w:hAnsi="Times New Roman" w:cs="Times New Roman" w:hint="eastAsia"/>
        </w:rPr>
        <w:t>17</w:t>
      </w:r>
      <w:r w:rsidRPr="00026528">
        <w:rPr>
          <w:rFonts w:ascii="Times New Roman" w:eastAsia="宋体" w:hAnsi="Times New Roman" w:cs="Times New Roman" w:hint="eastAsia"/>
        </w:rPr>
        <w:t>．农药标签中带“</w:t>
      </w:r>
      <w:r w:rsidRPr="00026528">
        <w:rPr>
          <w:rFonts w:ascii="Times New Roman" w:eastAsia="宋体" w:hAnsi="Times New Roman" w:cs="Times New Roman"/>
          <w:noProof/>
          <w:sz w:val="24"/>
          <w:szCs w:val="20"/>
        </w:rPr>
        <w:drawing>
          <wp:inline distT="0" distB="0" distL="0" distR="0" wp14:anchorId="380FAE16" wp14:editId="64444BC3">
            <wp:extent cx="214630" cy="186055"/>
            <wp:effectExtent l="0" t="0" r="0" b="4445"/>
            <wp:docPr id="5078081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30" cy="18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6528">
        <w:rPr>
          <w:rFonts w:ascii="Times New Roman" w:eastAsia="宋体" w:hAnsi="Times New Roman" w:cs="Times New Roman" w:hint="eastAsia"/>
        </w:rPr>
        <w:t>”标识的表示该制剂毒性为（</w:t>
      </w:r>
      <w:r w:rsidRPr="00026528">
        <w:rPr>
          <w:rFonts w:ascii="Times New Roman" w:eastAsia="宋体" w:hAnsi="Times New Roman" w:cs="Times New Roman" w:hint="eastAsia"/>
        </w:rPr>
        <w:t xml:space="preserve">  </w:t>
      </w:r>
      <w:r w:rsidRPr="00026528">
        <w:rPr>
          <w:rFonts w:ascii="Times New Roman" w:eastAsia="宋体" w:hAnsi="Times New Roman" w:cs="Times New Roman" w:hint="eastAsia"/>
        </w:rPr>
        <w:t>）。</w:t>
      </w:r>
    </w:p>
    <w:p w14:paraId="0F9851EC" w14:textId="77777777" w:rsidR="00026528" w:rsidRPr="00026528" w:rsidRDefault="00026528" w:rsidP="00026528">
      <w:pPr>
        <w:ind w:firstLineChars="200" w:firstLine="420"/>
        <w:rPr>
          <w:rFonts w:ascii="Times New Roman" w:eastAsia="宋体" w:hAnsi="Times New Roman" w:cs="Times New Roman"/>
        </w:rPr>
      </w:pPr>
      <w:r w:rsidRPr="00026528">
        <w:rPr>
          <w:rFonts w:ascii="Times New Roman" w:eastAsia="宋体" w:hAnsi="Times New Roman" w:cs="Times New Roman" w:hint="eastAsia"/>
        </w:rPr>
        <w:t>A.</w:t>
      </w:r>
      <w:r w:rsidRPr="00026528">
        <w:rPr>
          <w:rFonts w:ascii="Times New Roman" w:eastAsia="宋体" w:hAnsi="Times New Roman" w:cs="Times New Roman" w:hint="eastAsia"/>
        </w:rPr>
        <w:t>高毒</w:t>
      </w:r>
      <w:r w:rsidRPr="00026528">
        <w:rPr>
          <w:rFonts w:ascii="Times New Roman" w:eastAsia="宋体" w:hAnsi="Times New Roman" w:cs="Times New Roman" w:hint="eastAsia"/>
        </w:rPr>
        <w:t xml:space="preserve">            B.</w:t>
      </w:r>
      <w:r w:rsidRPr="00026528">
        <w:rPr>
          <w:rFonts w:ascii="Times New Roman" w:eastAsia="宋体" w:hAnsi="Times New Roman" w:cs="Times New Roman" w:hint="eastAsia"/>
        </w:rPr>
        <w:t>中毒</w:t>
      </w:r>
      <w:r w:rsidRPr="00026528">
        <w:rPr>
          <w:rFonts w:ascii="Times New Roman" w:eastAsia="宋体" w:hAnsi="Times New Roman" w:cs="Times New Roman" w:hint="eastAsia"/>
        </w:rPr>
        <w:t xml:space="preserve">              C.</w:t>
      </w:r>
      <w:r w:rsidRPr="00026528">
        <w:rPr>
          <w:rFonts w:ascii="Times New Roman" w:eastAsia="宋体" w:hAnsi="Times New Roman" w:cs="Times New Roman" w:hint="eastAsia"/>
        </w:rPr>
        <w:t>低毒</w:t>
      </w:r>
      <w:r w:rsidRPr="00026528">
        <w:rPr>
          <w:rFonts w:ascii="Times New Roman" w:eastAsia="宋体" w:hAnsi="Times New Roman" w:cs="Times New Roman" w:hint="eastAsia"/>
        </w:rPr>
        <w:t xml:space="preserve">             D.</w:t>
      </w:r>
      <w:r w:rsidRPr="00026528">
        <w:rPr>
          <w:rFonts w:ascii="Times New Roman" w:eastAsia="宋体" w:hAnsi="Times New Roman" w:cs="Times New Roman" w:hint="eastAsia"/>
        </w:rPr>
        <w:t>无毒</w:t>
      </w:r>
    </w:p>
    <w:p w14:paraId="618B7F68" w14:textId="77777777" w:rsidR="00026528" w:rsidRPr="00026528" w:rsidRDefault="00026528" w:rsidP="00026528">
      <w:pPr>
        <w:rPr>
          <w:rFonts w:ascii="Times New Roman" w:eastAsia="宋体" w:hAnsi="Times New Roman" w:cs="Times New Roman" w:hint="eastAsia"/>
        </w:rPr>
      </w:pPr>
      <w:r w:rsidRPr="00026528">
        <w:rPr>
          <w:rFonts w:ascii="Times New Roman" w:eastAsia="宋体" w:hAnsi="Times New Roman" w:cs="Times New Roman" w:hint="eastAsia"/>
        </w:rPr>
        <w:t>18</w:t>
      </w:r>
      <w:r w:rsidRPr="00026528">
        <w:rPr>
          <w:rFonts w:ascii="Times New Roman" w:eastAsia="宋体" w:hAnsi="Times New Roman" w:cs="Times New Roman" w:hint="eastAsia"/>
        </w:rPr>
        <w:t>．植保无人机喷洒药剂防治农作物病虫害属于（</w:t>
      </w:r>
      <w:r w:rsidRPr="00026528">
        <w:rPr>
          <w:rFonts w:ascii="Times New Roman" w:eastAsia="宋体" w:hAnsi="Times New Roman" w:cs="Times New Roman" w:hint="eastAsia"/>
        </w:rPr>
        <w:t xml:space="preserve">  </w:t>
      </w:r>
      <w:r w:rsidRPr="00026528">
        <w:rPr>
          <w:rFonts w:ascii="Times New Roman" w:eastAsia="宋体" w:hAnsi="Times New Roman" w:cs="Times New Roman" w:hint="eastAsia"/>
        </w:rPr>
        <w:t>）。</w:t>
      </w:r>
    </w:p>
    <w:p w14:paraId="3FA3AD38" w14:textId="77777777" w:rsidR="00026528" w:rsidRPr="00026528" w:rsidRDefault="00026528" w:rsidP="00026528">
      <w:pPr>
        <w:ind w:firstLineChars="200" w:firstLine="420"/>
        <w:rPr>
          <w:rFonts w:ascii="Times New Roman" w:eastAsia="宋体" w:hAnsi="Times New Roman" w:cs="Times New Roman"/>
        </w:rPr>
      </w:pPr>
      <w:r w:rsidRPr="00026528">
        <w:rPr>
          <w:rFonts w:ascii="Times New Roman" w:eastAsia="宋体" w:hAnsi="Times New Roman" w:cs="Times New Roman" w:hint="eastAsia"/>
        </w:rPr>
        <w:t>A.</w:t>
      </w:r>
      <w:r w:rsidRPr="00026528">
        <w:rPr>
          <w:rFonts w:ascii="Times New Roman" w:eastAsia="宋体" w:hAnsi="Times New Roman" w:cs="Times New Roman" w:hint="eastAsia"/>
        </w:rPr>
        <w:t>高容量喷雾</w:t>
      </w:r>
      <w:r w:rsidRPr="00026528">
        <w:rPr>
          <w:rFonts w:ascii="Times New Roman" w:eastAsia="宋体" w:hAnsi="Times New Roman" w:cs="Times New Roman" w:hint="eastAsia"/>
        </w:rPr>
        <w:t xml:space="preserve">    B.</w:t>
      </w:r>
      <w:r w:rsidRPr="00026528">
        <w:rPr>
          <w:rFonts w:ascii="Times New Roman" w:eastAsia="宋体" w:hAnsi="Times New Roman" w:cs="Times New Roman" w:hint="eastAsia"/>
        </w:rPr>
        <w:t>中容量喷雾</w:t>
      </w:r>
      <w:r w:rsidRPr="00026528">
        <w:rPr>
          <w:rFonts w:ascii="Times New Roman" w:eastAsia="宋体" w:hAnsi="Times New Roman" w:cs="Times New Roman" w:hint="eastAsia"/>
        </w:rPr>
        <w:t xml:space="preserve">       C.</w:t>
      </w:r>
      <w:r w:rsidRPr="00026528">
        <w:rPr>
          <w:rFonts w:ascii="Times New Roman" w:eastAsia="宋体" w:hAnsi="Times New Roman" w:cs="Times New Roman" w:hint="eastAsia"/>
        </w:rPr>
        <w:t>低容量喷雾</w:t>
      </w:r>
      <w:r w:rsidRPr="00026528">
        <w:rPr>
          <w:rFonts w:ascii="Times New Roman" w:eastAsia="宋体" w:hAnsi="Times New Roman" w:cs="Times New Roman" w:hint="eastAsia"/>
        </w:rPr>
        <w:t xml:space="preserve">       D.</w:t>
      </w:r>
      <w:r w:rsidRPr="00026528">
        <w:rPr>
          <w:rFonts w:ascii="Times New Roman" w:eastAsia="宋体" w:hAnsi="Times New Roman" w:cs="Times New Roman" w:hint="eastAsia"/>
        </w:rPr>
        <w:t>很低容量喷雾</w:t>
      </w:r>
    </w:p>
    <w:p w14:paraId="05392187" w14:textId="77777777" w:rsidR="00026528" w:rsidRPr="00026528" w:rsidRDefault="00026528" w:rsidP="00026528">
      <w:pPr>
        <w:rPr>
          <w:rFonts w:ascii="Times New Roman" w:eastAsia="宋体" w:hAnsi="Times New Roman" w:cs="Times New Roman" w:hint="eastAsia"/>
        </w:rPr>
      </w:pPr>
      <w:r w:rsidRPr="00026528">
        <w:rPr>
          <w:rFonts w:ascii="Times New Roman" w:eastAsia="宋体" w:hAnsi="Times New Roman" w:cs="Times New Roman" w:hint="eastAsia"/>
        </w:rPr>
        <w:t>19</w:t>
      </w:r>
      <w:r w:rsidRPr="00026528">
        <w:rPr>
          <w:rFonts w:ascii="Times New Roman" w:eastAsia="宋体" w:hAnsi="Times New Roman" w:cs="Times New Roman" w:hint="eastAsia"/>
        </w:rPr>
        <w:t>．油菜菌核病的发病后期，剖开病茎可见黑色鼠粪状（</w:t>
      </w:r>
      <w:r w:rsidRPr="00026528">
        <w:rPr>
          <w:rFonts w:ascii="Times New Roman" w:eastAsia="宋体" w:hAnsi="Times New Roman" w:cs="Times New Roman" w:hint="eastAsia"/>
        </w:rPr>
        <w:t xml:space="preserve">  </w:t>
      </w:r>
      <w:r w:rsidRPr="00026528">
        <w:rPr>
          <w:rFonts w:ascii="Times New Roman" w:eastAsia="宋体" w:hAnsi="Times New Roman" w:cs="Times New Roman" w:hint="eastAsia"/>
        </w:rPr>
        <w:t>）。</w:t>
      </w:r>
    </w:p>
    <w:p w14:paraId="7BC7E5E5" w14:textId="77777777" w:rsidR="00026528" w:rsidRPr="00026528" w:rsidRDefault="00026528" w:rsidP="00026528">
      <w:pPr>
        <w:ind w:firstLineChars="200" w:firstLine="420"/>
        <w:rPr>
          <w:rFonts w:ascii="Times New Roman" w:eastAsia="宋体" w:hAnsi="Times New Roman" w:cs="Times New Roman"/>
        </w:rPr>
      </w:pPr>
      <w:r w:rsidRPr="00026528">
        <w:rPr>
          <w:rFonts w:ascii="Times New Roman" w:eastAsia="宋体" w:hAnsi="Times New Roman" w:cs="Times New Roman" w:hint="eastAsia"/>
        </w:rPr>
        <w:t>A</w:t>
      </w:r>
      <w:r w:rsidRPr="00026528">
        <w:rPr>
          <w:rFonts w:ascii="Times New Roman" w:eastAsia="宋体" w:hAnsi="Times New Roman" w:cs="Times New Roman" w:hint="eastAsia"/>
        </w:rPr>
        <w:t>、菌核</w:t>
      </w:r>
      <w:r w:rsidRPr="00026528">
        <w:rPr>
          <w:rFonts w:ascii="Times New Roman" w:eastAsia="宋体" w:hAnsi="Times New Roman" w:cs="Times New Roman" w:hint="eastAsia"/>
        </w:rPr>
        <w:t xml:space="preserve"> </w:t>
      </w:r>
      <w:r w:rsidRPr="00026528">
        <w:rPr>
          <w:rFonts w:ascii="Times New Roman" w:eastAsia="宋体" w:hAnsi="Times New Roman" w:cs="Times New Roman"/>
        </w:rPr>
        <w:t xml:space="preserve">      </w:t>
      </w:r>
      <w:r w:rsidRPr="00026528">
        <w:rPr>
          <w:rFonts w:ascii="Times New Roman" w:eastAsia="宋体" w:hAnsi="Times New Roman" w:cs="Times New Roman" w:hint="eastAsia"/>
        </w:rPr>
        <w:t xml:space="preserve"> B</w:t>
      </w:r>
      <w:r w:rsidRPr="00026528">
        <w:rPr>
          <w:rFonts w:ascii="Times New Roman" w:eastAsia="宋体" w:hAnsi="Times New Roman" w:cs="Times New Roman" w:hint="eastAsia"/>
        </w:rPr>
        <w:t>、霉层</w:t>
      </w:r>
      <w:r w:rsidRPr="00026528">
        <w:rPr>
          <w:rFonts w:ascii="Times New Roman" w:eastAsia="宋体" w:hAnsi="Times New Roman" w:cs="Times New Roman" w:hint="eastAsia"/>
        </w:rPr>
        <w:t xml:space="preserve"> </w:t>
      </w:r>
      <w:r w:rsidRPr="00026528">
        <w:rPr>
          <w:rFonts w:ascii="Times New Roman" w:eastAsia="宋体" w:hAnsi="Times New Roman" w:cs="Times New Roman"/>
        </w:rPr>
        <w:t xml:space="preserve">           </w:t>
      </w:r>
      <w:r w:rsidRPr="00026528">
        <w:rPr>
          <w:rFonts w:ascii="Times New Roman" w:eastAsia="宋体" w:hAnsi="Times New Roman" w:cs="Times New Roman" w:hint="eastAsia"/>
        </w:rPr>
        <w:t>C</w:t>
      </w:r>
      <w:r w:rsidRPr="00026528">
        <w:rPr>
          <w:rFonts w:ascii="Times New Roman" w:eastAsia="宋体" w:hAnsi="Times New Roman" w:cs="Times New Roman" w:hint="eastAsia"/>
        </w:rPr>
        <w:t>、粉沫</w:t>
      </w:r>
      <w:r w:rsidRPr="00026528">
        <w:rPr>
          <w:rFonts w:ascii="Times New Roman" w:eastAsia="宋体" w:hAnsi="Times New Roman" w:cs="Times New Roman" w:hint="eastAsia"/>
        </w:rPr>
        <w:t xml:space="preserve"> </w:t>
      </w:r>
      <w:r w:rsidRPr="00026528">
        <w:rPr>
          <w:rFonts w:ascii="Times New Roman" w:eastAsia="宋体" w:hAnsi="Times New Roman" w:cs="Times New Roman"/>
        </w:rPr>
        <w:t xml:space="preserve">         </w:t>
      </w:r>
      <w:r w:rsidRPr="00026528">
        <w:rPr>
          <w:rFonts w:ascii="Times New Roman" w:eastAsia="宋体" w:hAnsi="Times New Roman" w:cs="Times New Roman" w:hint="eastAsia"/>
        </w:rPr>
        <w:t>D</w:t>
      </w:r>
      <w:r w:rsidRPr="00026528">
        <w:rPr>
          <w:rFonts w:ascii="Times New Roman" w:eastAsia="宋体" w:hAnsi="Times New Roman" w:cs="Times New Roman" w:hint="eastAsia"/>
        </w:rPr>
        <w:t>、菌脓</w:t>
      </w:r>
    </w:p>
    <w:p w14:paraId="3ECB88B0" w14:textId="77777777" w:rsidR="00026528" w:rsidRPr="00026528" w:rsidRDefault="00026528" w:rsidP="00026528">
      <w:pPr>
        <w:rPr>
          <w:rFonts w:ascii="Times New Roman" w:eastAsia="宋体" w:hAnsi="Times New Roman" w:cs="Times New Roman"/>
        </w:rPr>
      </w:pPr>
      <w:r w:rsidRPr="00026528">
        <w:rPr>
          <w:rFonts w:ascii="Times New Roman" w:eastAsia="宋体" w:hAnsi="Times New Roman" w:cs="Times New Roman" w:hint="eastAsia"/>
        </w:rPr>
        <w:t>20</w:t>
      </w:r>
      <w:r w:rsidRPr="00026528">
        <w:rPr>
          <w:rFonts w:ascii="Times New Roman" w:eastAsia="宋体" w:hAnsi="Times New Roman" w:cs="Times New Roman" w:hint="eastAsia"/>
        </w:rPr>
        <w:t>．（</w:t>
      </w:r>
      <w:r w:rsidRPr="00026528">
        <w:rPr>
          <w:rFonts w:ascii="Times New Roman" w:eastAsia="宋体" w:hAnsi="Times New Roman" w:cs="Times New Roman" w:hint="eastAsia"/>
        </w:rPr>
        <w:t xml:space="preserve">  </w:t>
      </w:r>
      <w:r w:rsidRPr="00026528">
        <w:rPr>
          <w:rFonts w:ascii="Times New Roman" w:eastAsia="宋体" w:hAnsi="Times New Roman" w:cs="Times New Roman" w:hint="eastAsia"/>
        </w:rPr>
        <w:t>）体长约</w:t>
      </w:r>
      <w:r w:rsidRPr="00026528">
        <w:rPr>
          <w:rFonts w:ascii="Times New Roman" w:eastAsia="宋体" w:hAnsi="Times New Roman" w:cs="Times New Roman" w:hint="eastAsia"/>
        </w:rPr>
        <w:t>1cm</w:t>
      </w:r>
      <w:r w:rsidRPr="00026528">
        <w:rPr>
          <w:rFonts w:ascii="Times New Roman" w:eastAsia="宋体" w:hAnsi="Times New Roman" w:cs="Times New Roman" w:hint="eastAsia"/>
        </w:rPr>
        <w:t>，</w:t>
      </w:r>
      <w:proofErr w:type="gramStart"/>
      <w:r w:rsidRPr="00026528">
        <w:rPr>
          <w:rFonts w:ascii="Times New Roman" w:eastAsia="宋体" w:hAnsi="Times New Roman" w:cs="Times New Roman" w:hint="eastAsia"/>
        </w:rPr>
        <w:t>短卵圆形</w:t>
      </w:r>
      <w:proofErr w:type="gramEnd"/>
      <w:r w:rsidRPr="00026528">
        <w:rPr>
          <w:rFonts w:ascii="Times New Roman" w:eastAsia="宋体" w:hAnsi="Times New Roman" w:cs="Times New Roman" w:hint="eastAsia"/>
        </w:rPr>
        <w:t>，体</w:t>
      </w:r>
      <w:proofErr w:type="gramStart"/>
      <w:r w:rsidRPr="00026528">
        <w:rPr>
          <w:rFonts w:ascii="Times New Roman" w:eastAsia="宋体" w:hAnsi="Times New Roman" w:cs="Times New Roman" w:hint="eastAsia"/>
        </w:rPr>
        <w:t>背显著</w:t>
      </w:r>
      <w:proofErr w:type="gramEnd"/>
      <w:r w:rsidRPr="00026528">
        <w:rPr>
          <w:rFonts w:ascii="Times New Roman" w:eastAsia="宋体" w:hAnsi="Times New Roman" w:cs="Times New Roman" w:hint="eastAsia"/>
        </w:rPr>
        <w:t>隆起，红黄色，有光泽。</w:t>
      </w:r>
      <w:proofErr w:type="gramStart"/>
      <w:r w:rsidRPr="00026528">
        <w:rPr>
          <w:rFonts w:ascii="Times New Roman" w:eastAsia="宋体" w:hAnsi="Times New Roman" w:cs="Times New Roman" w:hint="eastAsia"/>
        </w:rPr>
        <w:t>鞘翅色</w:t>
      </w:r>
      <w:proofErr w:type="gramEnd"/>
      <w:r w:rsidRPr="00026528">
        <w:rPr>
          <w:rFonts w:ascii="Times New Roman" w:eastAsia="宋体" w:hAnsi="Times New Roman" w:cs="Times New Roman" w:hint="eastAsia"/>
        </w:rPr>
        <w:t>稍淡，每一鞘翅上具黑色纵带</w:t>
      </w:r>
      <w:r w:rsidRPr="00026528">
        <w:rPr>
          <w:rFonts w:ascii="Times New Roman" w:eastAsia="宋体" w:hAnsi="Times New Roman" w:cs="Times New Roman" w:hint="eastAsia"/>
        </w:rPr>
        <w:t>5</w:t>
      </w:r>
      <w:r w:rsidRPr="00026528">
        <w:rPr>
          <w:rFonts w:ascii="Times New Roman" w:eastAsia="宋体" w:hAnsi="Times New Roman" w:cs="Times New Roman" w:hint="eastAsia"/>
        </w:rPr>
        <w:t>条。头下口式。</w:t>
      </w:r>
    </w:p>
    <w:p w14:paraId="2147A394" w14:textId="77777777" w:rsidR="00026528" w:rsidRPr="00026528" w:rsidRDefault="00026528" w:rsidP="00026528">
      <w:pPr>
        <w:rPr>
          <w:rFonts w:ascii="Times New Roman" w:eastAsia="宋体" w:hAnsi="Times New Roman" w:cs="Times New Roman"/>
        </w:rPr>
      </w:pPr>
      <w:r w:rsidRPr="00026528">
        <w:rPr>
          <w:rFonts w:ascii="Times New Roman" w:eastAsia="宋体" w:hAnsi="Times New Roman" w:cs="Times New Roman" w:hint="eastAsia"/>
        </w:rPr>
        <w:t xml:space="preserve">   </w:t>
      </w:r>
      <w:r w:rsidRPr="00026528">
        <w:rPr>
          <w:rFonts w:ascii="Times New Roman" w:eastAsia="宋体" w:hAnsi="Times New Roman" w:cs="Times New Roman"/>
        </w:rPr>
        <w:t xml:space="preserve"> </w:t>
      </w:r>
      <w:r w:rsidRPr="00026528">
        <w:rPr>
          <w:rFonts w:ascii="Times New Roman" w:eastAsia="宋体" w:hAnsi="Times New Roman" w:cs="Times New Roman" w:hint="eastAsia"/>
        </w:rPr>
        <w:t>A.</w:t>
      </w:r>
      <w:r w:rsidRPr="00026528">
        <w:rPr>
          <w:rFonts w:ascii="Times New Roman" w:eastAsia="宋体" w:hAnsi="Times New Roman" w:cs="Times New Roman" w:hint="eastAsia"/>
        </w:rPr>
        <w:t>稻水象甲</w:t>
      </w:r>
      <w:r w:rsidRPr="00026528">
        <w:rPr>
          <w:rFonts w:ascii="Times New Roman" w:eastAsia="宋体" w:hAnsi="Times New Roman" w:cs="Times New Roman" w:hint="eastAsia"/>
        </w:rPr>
        <w:t xml:space="preserve">         B.</w:t>
      </w:r>
      <w:r w:rsidRPr="00026528">
        <w:rPr>
          <w:rFonts w:ascii="Times New Roman" w:eastAsia="宋体" w:hAnsi="Times New Roman" w:cs="Times New Roman" w:hint="eastAsia"/>
        </w:rPr>
        <w:t>黄守瓜</w:t>
      </w:r>
      <w:r w:rsidRPr="00026528">
        <w:rPr>
          <w:rFonts w:ascii="Times New Roman" w:eastAsia="宋体" w:hAnsi="Times New Roman" w:cs="Times New Roman" w:hint="eastAsia"/>
        </w:rPr>
        <w:t xml:space="preserve">        C.</w:t>
      </w:r>
      <w:r w:rsidRPr="00026528">
        <w:rPr>
          <w:rFonts w:ascii="Times New Roman" w:eastAsia="宋体" w:hAnsi="Times New Roman" w:cs="Times New Roman" w:hint="eastAsia"/>
        </w:rPr>
        <w:t>马铃薯瓢虫</w:t>
      </w:r>
      <w:r w:rsidRPr="00026528">
        <w:rPr>
          <w:rFonts w:ascii="Times New Roman" w:eastAsia="宋体" w:hAnsi="Times New Roman" w:cs="Times New Roman" w:hint="eastAsia"/>
        </w:rPr>
        <w:t xml:space="preserve">          D.</w:t>
      </w:r>
      <w:r w:rsidRPr="00026528">
        <w:rPr>
          <w:rFonts w:ascii="Times New Roman" w:eastAsia="宋体" w:hAnsi="Times New Roman" w:cs="Times New Roman" w:hint="eastAsia"/>
        </w:rPr>
        <w:t>马铃薯甲虫</w:t>
      </w:r>
    </w:p>
    <w:p w14:paraId="545B1DDC" w14:textId="77777777" w:rsidR="00026528" w:rsidRPr="00026528" w:rsidRDefault="00026528" w:rsidP="00026528">
      <w:pPr>
        <w:rPr>
          <w:rFonts w:ascii="Times New Roman" w:eastAsia="宋体" w:hAnsi="Times New Roman" w:cs="Times New Roman" w:hint="eastAsia"/>
          <w:szCs w:val="20"/>
        </w:rPr>
      </w:pPr>
      <w:r w:rsidRPr="00026528">
        <w:rPr>
          <w:rFonts w:ascii="宋体" w:eastAsia="宋体" w:hAnsi="Times New Roman" w:cs="Times New Roman" w:hint="eastAsia"/>
          <w:b/>
          <w:szCs w:val="20"/>
        </w:rPr>
        <w:t>二、多选题（每题4分，共40分）</w:t>
      </w:r>
    </w:p>
    <w:p w14:paraId="46956A7F" w14:textId="77777777" w:rsidR="00026528" w:rsidRPr="00026528" w:rsidRDefault="00026528" w:rsidP="00026528">
      <w:pPr>
        <w:spacing w:line="400" w:lineRule="exact"/>
        <w:ind w:leftChars="100" w:left="210"/>
        <w:rPr>
          <w:rFonts w:ascii="宋体" w:eastAsia="宋体" w:hAnsi="Times New Roman" w:cs="Times New Roman" w:hint="eastAsia"/>
          <w:szCs w:val="20"/>
        </w:rPr>
      </w:pPr>
      <w:r w:rsidRPr="00026528">
        <w:rPr>
          <w:rFonts w:ascii="宋体" w:eastAsia="宋体" w:hAnsi="Times New Roman" w:cs="Times New Roman" w:hint="eastAsia"/>
          <w:szCs w:val="20"/>
        </w:rPr>
        <w:t xml:space="preserve"> (说明: 在下列每小题4个备选答案中至少有两个是正确的，请将其字母标号填入题干的括号内)</w:t>
      </w:r>
    </w:p>
    <w:p w14:paraId="6D23615A" w14:textId="77777777" w:rsidR="00026528" w:rsidRPr="00026528" w:rsidRDefault="00026528" w:rsidP="00026528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</w:rPr>
        <w:t>1.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 xml:space="preserve">花生叶斑病在生产上常见的有（ </w:t>
      </w:r>
      <w:r w:rsidRPr="00026528">
        <w:rPr>
          <w:rFonts w:ascii="宋体" w:eastAsia="宋体" w:hAnsi="宋体" w:cs="Times New Roman"/>
          <w:szCs w:val="21"/>
        </w:rPr>
        <w:t xml:space="preserve">  </w:t>
      </w:r>
      <w:r w:rsidRPr="00026528">
        <w:rPr>
          <w:rFonts w:ascii="宋体" w:eastAsia="宋体" w:hAnsi="宋体" w:cs="Times New Roman" w:hint="eastAsia"/>
          <w:szCs w:val="21"/>
        </w:rPr>
        <w:t>）。</w:t>
      </w:r>
    </w:p>
    <w:p w14:paraId="015AA406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 xml:space="preserve">A、黑斑病 </w:t>
      </w:r>
      <w:r w:rsidRPr="00026528">
        <w:rPr>
          <w:rFonts w:ascii="宋体" w:eastAsia="宋体" w:hAnsi="宋体" w:cs="Times New Roman"/>
          <w:szCs w:val="21"/>
        </w:rPr>
        <w:t xml:space="preserve">    </w:t>
      </w:r>
      <w:r w:rsidRPr="00026528">
        <w:rPr>
          <w:rFonts w:ascii="宋体" w:eastAsia="宋体" w:hAnsi="宋体" w:cs="Times New Roman" w:hint="eastAsia"/>
          <w:szCs w:val="21"/>
        </w:rPr>
        <w:t xml:space="preserve">B、褐斑病 </w:t>
      </w:r>
      <w:r w:rsidRPr="00026528">
        <w:rPr>
          <w:rFonts w:ascii="宋体" w:eastAsia="宋体" w:hAnsi="宋体" w:cs="Times New Roman"/>
          <w:szCs w:val="21"/>
        </w:rPr>
        <w:t xml:space="preserve">    </w:t>
      </w:r>
      <w:r w:rsidRPr="00026528">
        <w:rPr>
          <w:rFonts w:ascii="宋体" w:eastAsia="宋体" w:hAnsi="宋体" w:cs="Times New Roman" w:hint="eastAsia"/>
          <w:szCs w:val="21"/>
        </w:rPr>
        <w:t xml:space="preserve">C、网斑病 </w:t>
      </w:r>
      <w:r w:rsidRPr="00026528">
        <w:rPr>
          <w:rFonts w:ascii="宋体" w:eastAsia="宋体" w:hAnsi="宋体" w:cs="Times New Roman"/>
          <w:szCs w:val="21"/>
        </w:rPr>
        <w:t xml:space="preserve">    </w:t>
      </w:r>
      <w:r w:rsidRPr="00026528">
        <w:rPr>
          <w:rFonts w:ascii="宋体" w:eastAsia="宋体" w:hAnsi="宋体" w:cs="Times New Roman" w:hint="eastAsia"/>
          <w:szCs w:val="21"/>
        </w:rPr>
        <w:t>D、青枯病</w:t>
      </w:r>
    </w:p>
    <w:p w14:paraId="0D532411" w14:textId="77777777" w:rsidR="00026528" w:rsidRPr="00026528" w:rsidRDefault="00026528" w:rsidP="00026528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</w:rPr>
        <w:t>2.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>下列（    ）情形之一的，认定为假农药。</w:t>
      </w:r>
    </w:p>
    <w:p w14:paraId="499B6842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</w:rPr>
      </w:pPr>
      <w:r w:rsidRPr="00026528">
        <w:rPr>
          <w:rFonts w:ascii="Times New Roman" w:eastAsia="宋体" w:hAnsi="Times New Roman" w:cs="Times New Roman" w:hint="eastAsia"/>
        </w:rPr>
        <w:t>A.</w:t>
      </w:r>
      <w:r w:rsidRPr="00026528">
        <w:rPr>
          <w:rFonts w:ascii="Times New Roman" w:eastAsia="宋体" w:hAnsi="Times New Roman" w:cs="Times New Roman" w:hint="eastAsia"/>
        </w:rPr>
        <w:t>以非农药冒充农药</w:t>
      </w:r>
      <w:r w:rsidRPr="00026528">
        <w:rPr>
          <w:rFonts w:ascii="Times New Roman" w:eastAsia="宋体" w:hAnsi="Times New Roman" w:cs="Times New Roman" w:hint="eastAsia"/>
        </w:rPr>
        <w:t xml:space="preserve">                  B.</w:t>
      </w:r>
      <w:r w:rsidRPr="00026528">
        <w:rPr>
          <w:rFonts w:ascii="Times New Roman" w:eastAsia="宋体" w:hAnsi="Times New Roman" w:cs="Times New Roman" w:hint="eastAsia"/>
        </w:rPr>
        <w:t>以此种农药冒充他种农药</w:t>
      </w:r>
    </w:p>
    <w:p w14:paraId="69FB8746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/>
        </w:rPr>
      </w:pPr>
      <w:r w:rsidRPr="00026528">
        <w:rPr>
          <w:rFonts w:ascii="Times New Roman" w:eastAsia="宋体" w:hAnsi="Times New Roman" w:cs="Times New Roman" w:hint="eastAsia"/>
        </w:rPr>
        <w:t>C.</w:t>
      </w:r>
      <w:r w:rsidRPr="00026528">
        <w:rPr>
          <w:rFonts w:ascii="Times New Roman" w:eastAsia="宋体" w:hAnsi="Times New Roman" w:cs="Times New Roman" w:hint="eastAsia"/>
        </w:rPr>
        <w:t>农药所含有效成分与标签相符</w:t>
      </w:r>
      <w:r w:rsidRPr="00026528">
        <w:rPr>
          <w:rFonts w:ascii="Times New Roman" w:eastAsia="宋体" w:hAnsi="Times New Roman" w:cs="Times New Roman" w:hint="eastAsia"/>
        </w:rPr>
        <w:t xml:space="preserve">        D.</w:t>
      </w:r>
      <w:r w:rsidRPr="00026528">
        <w:rPr>
          <w:rFonts w:ascii="Times New Roman" w:eastAsia="宋体" w:hAnsi="Times New Roman" w:cs="Times New Roman" w:hint="eastAsia"/>
        </w:rPr>
        <w:t>禁用的农药，未取得农药登记证的农药</w:t>
      </w:r>
    </w:p>
    <w:p w14:paraId="7181821C" w14:textId="77777777" w:rsidR="00026528" w:rsidRPr="00026528" w:rsidRDefault="00026528" w:rsidP="00026528">
      <w:pPr>
        <w:spacing w:line="400" w:lineRule="exact"/>
        <w:rPr>
          <w:rFonts w:ascii="宋体" w:eastAsia="宋体" w:hAnsi="宋体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</w:rPr>
        <w:t>3.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>下列昆虫中，具备远距离迁飞习性的是（  ）。</w:t>
      </w:r>
    </w:p>
    <w:p w14:paraId="10696BC7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A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二化螟 </w:t>
      </w:r>
      <w:r w:rsidRPr="00026528">
        <w:rPr>
          <w:rFonts w:ascii="宋体" w:eastAsia="宋体" w:hAnsi="宋体" w:cs="Times New Roman"/>
          <w:szCs w:val="21"/>
        </w:rPr>
        <w:t xml:space="preserve">    </w:t>
      </w:r>
      <w:r w:rsidRPr="00026528">
        <w:rPr>
          <w:rFonts w:ascii="Times New Roman" w:eastAsia="宋体" w:hAnsi="Times New Roman" w:cs="Times New Roman"/>
          <w:szCs w:val="21"/>
        </w:rPr>
        <w:t xml:space="preserve">  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026528">
        <w:rPr>
          <w:rFonts w:ascii="Times New Roman" w:eastAsia="宋体" w:hAnsi="Times New Roman" w:cs="Times New Roman"/>
          <w:szCs w:val="21"/>
        </w:rPr>
        <w:t>B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Times New Roman" w:eastAsia="宋体" w:hAnsi="Times New Roman" w:cs="Times New Roman" w:hint="eastAsia"/>
          <w:szCs w:val="21"/>
        </w:rPr>
        <w:t>褐飞虱</w:t>
      </w:r>
      <w:r w:rsidRPr="00026528">
        <w:rPr>
          <w:rFonts w:ascii="Times New Roman" w:eastAsia="宋体" w:hAnsi="Times New Roman" w:cs="Times New Roman"/>
          <w:szCs w:val="21"/>
        </w:rPr>
        <w:t xml:space="preserve">  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026528">
        <w:rPr>
          <w:rFonts w:ascii="Times New Roman" w:eastAsia="宋体" w:hAnsi="Times New Roman" w:cs="Times New Roman"/>
          <w:szCs w:val="21"/>
        </w:rPr>
        <w:t xml:space="preserve">      C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稻纵卷叶螟</w:t>
      </w:r>
      <w:r w:rsidRPr="00026528">
        <w:rPr>
          <w:rFonts w:ascii="Times New Roman" w:eastAsia="宋体" w:hAnsi="Times New Roman" w:cs="Times New Roman"/>
          <w:szCs w:val="21"/>
        </w:rPr>
        <w:t xml:space="preserve">          D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玉米螟</w:t>
      </w:r>
    </w:p>
    <w:p w14:paraId="375871A8" w14:textId="77777777" w:rsidR="00026528" w:rsidRPr="00026528" w:rsidRDefault="00026528" w:rsidP="00026528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</w:rPr>
        <w:t>4.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>以下对马铃薯瓢虫描述正确的是（  ）。</w:t>
      </w:r>
    </w:p>
    <w:p w14:paraId="570D14FE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A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幼虫有自相残杀即有取食卵的习性 </w:t>
      </w:r>
      <w:r w:rsidRPr="00026528">
        <w:rPr>
          <w:rFonts w:ascii="宋体" w:eastAsia="宋体" w:hAnsi="宋体" w:cs="Times New Roman"/>
          <w:szCs w:val="21"/>
        </w:rPr>
        <w:t xml:space="preserve">           </w:t>
      </w:r>
      <w:r w:rsidRPr="00026528">
        <w:rPr>
          <w:rFonts w:ascii="宋体" w:eastAsia="宋体" w:hAnsi="宋体" w:cs="Times New Roman" w:hint="eastAsia"/>
          <w:szCs w:val="21"/>
        </w:rPr>
        <w:t>B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成虫具假死性</w:t>
      </w:r>
    </w:p>
    <w:p w14:paraId="2BEB41BF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C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成虫不具假死性 </w:t>
      </w:r>
      <w:r w:rsidRPr="00026528">
        <w:rPr>
          <w:rFonts w:ascii="宋体" w:eastAsia="宋体" w:hAnsi="宋体" w:cs="Times New Roman"/>
          <w:szCs w:val="21"/>
        </w:rPr>
        <w:t xml:space="preserve">                           </w:t>
      </w:r>
      <w:r w:rsidRPr="00026528">
        <w:rPr>
          <w:rFonts w:ascii="宋体" w:eastAsia="宋体" w:hAnsi="宋体" w:cs="Times New Roman" w:hint="eastAsia"/>
          <w:szCs w:val="21"/>
        </w:rPr>
        <w:t>D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两性生殖</w:t>
      </w:r>
    </w:p>
    <w:p w14:paraId="7B45FE52" w14:textId="77777777" w:rsidR="00026528" w:rsidRPr="00026528" w:rsidRDefault="00026528" w:rsidP="00026528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5.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 xml:space="preserve">下列对草地贪夜蛾描述正确的是（ </w:t>
      </w:r>
      <w:r w:rsidRPr="00026528">
        <w:rPr>
          <w:rFonts w:ascii="宋体" w:eastAsia="宋体" w:hAnsi="宋体" w:cs="Times New Roman"/>
          <w:szCs w:val="21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>）。</w:t>
      </w:r>
    </w:p>
    <w:p w14:paraId="473A89FF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A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外来入侵物种 </w:t>
      </w:r>
      <w:r w:rsidRPr="00026528">
        <w:rPr>
          <w:rFonts w:ascii="宋体" w:eastAsia="宋体" w:hAnsi="宋体" w:cs="Times New Roman"/>
          <w:szCs w:val="21"/>
        </w:rPr>
        <w:t xml:space="preserve">               </w:t>
      </w:r>
      <w:r w:rsidRPr="00026528">
        <w:rPr>
          <w:rFonts w:ascii="宋体" w:eastAsia="宋体" w:hAnsi="宋体" w:cs="Times New Roman" w:hint="eastAsia"/>
          <w:szCs w:val="21"/>
        </w:rPr>
        <w:t>B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具有远距离迁飞习性</w:t>
      </w:r>
    </w:p>
    <w:p w14:paraId="2BCCDF5E" w14:textId="77777777" w:rsidR="00026528" w:rsidRPr="00026528" w:rsidRDefault="00026528" w:rsidP="00026528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C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繁殖能力强，可孤雌生殖 </w:t>
      </w:r>
      <w:r w:rsidRPr="00026528">
        <w:rPr>
          <w:rFonts w:ascii="宋体" w:eastAsia="宋体" w:hAnsi="宋体" w:cs="Times New Roman"/>
          <w:szCs w:val="21"/>
        </w:rPr>
        <w:t xml:space="preserve">     </w:t>
      </w:r>
      <w:r w:rsidRPr="00026528">
        <w:rPr>
          <w:rFonts w:ascii="宋体" w:eastAsia="宋体" w:hAnsi="宋体" w:cs="Times New Roman" w:hint="eastAsia"/>
          <w:szCs w:val="21"/>
        </w:rPr>
        <w:t>D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幼虫具假死性</w:t>
      </w:r>
    </w:p>
    <w:p w14:paraId="6DA1E9EB" w14:textId="77777777" w:rsidR="00026528" w:rsidRPr="00026528" w:rsidRDefault="00026528" w:rsidP="00026528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6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 xml:space="preserve">下列有关柑橘煤烟病描述正确的是（ </w:t>
      </w:r>
      <w:r w:rsidRPr="00026528">
        <w:rPr>
          <w:rFonts w:ascii="宋体" w:eastAsia="宋体" w:hAnsi="宋体" w:cs="Times New Roman"/>
          <w:szCs w:val="21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 xml:space="preserve"> ）。</w:t>
      </w:r>
    </w:p>
    <w:p w14:paraId="7797D53A" w14:textId="77777777" w:rsidR="00026528" w:rsidRPr="00026528" w:rsidRDefault="00026528" w:rsidP="00026528">
      <w:pPr>
        <w:widowControl/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A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影响光合作用 </w:t>
      </w:r>
      <w:r w:rsidRPr="00026528">
        <w:rPr>
          <w:rFonts w:ascii="宋体" w:eastAsia="宋体" w:hAnsi="宋体" w:cs="Times New Roman"/>
          <w:szCs w:val="21"/>
        </w:rPr>
        <w:t xml:space="preserve">       </w:t>
      </w:r>
      <w:r w:rsidRPr="00026528">
        <w:rPr>
          <w:rFonts w:ascii="宋体" w:eastAsia="宋体" w:hAnsi="宋体" w:cs="Times New Roman" w:hint="eastAsia"/>
          <w:szCs w:val="21"/>
        </w:rPr>
        <w:t>B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削弱树势 </w:t>
      </w:r>
      <w:r w:rsidRPr="00026528">
        <w:rPr>
          <w:rFonts w:ascii="宋体" w:eastAsia="宋体" w:hAnsi="宋体" w:cs="Times New Roman"/>
          <w:szCs w:val="21"/>
        </w:rPr>
        <w:t xml:space="preserve">       </w:t>
      </w:r>
      <w:r w:rsidRPr="00026528">
        <w:rPr>
          <w:rFonts w:ascii="宋体" w:eastAsia="宋体" w:hAnsi="宋体" w:cs="Times New Roman" w:hint="eastAsia"/>
          <w:szCs w:val="21"/>
        </w:rPr>
        <w:t>C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降低果实商品性 </w:t>
      </w:r>
      <w:r w:rsidRPr="00026528">
        <w:rPr>
          <w:rFonts w:ascii="宋体" w:eastAsia="宋体" w:hAnsi="宋体" w:cs="Times New Roman"/>
          <w:szCs w:val="21"/>
        </w:rPr>
        <w:t xml:space="preserve">     </w:t>
      </w:r>
      <w:r w:rsidRPr="00026528">
        <w:rPr>
          <w:rFonts w:ascii="宋体" w:eastAsia="宋体" w:hAnsi="宋体" w:cs="Times New Roman" w:hint="eastAsia"/>
          <w:szCs w:val="21"/>
        </w:rPr>
        <w:t>D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不具备侵染性</w:t>
      </w:r>
    </w:p>
    <w:p w14:paraId="16DC11D3" w14:textId="77777777" w:rsidR="00026528" w:rsidRPr="00026528" w:rsidRDefault="00026528" w:rsidP="00026528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7.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>下列措施中属于农业防治的是（   ）。</w:t>
      </w:r>
    </w:p>
    <w:p w14:paraId="13A499F5" w14:textId="77777777" w:rsidR="00026528" w:rsidRPr="00026528" w:rsidRDefault="00026528" w:rsidP="00026528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A.</w:t>
      </w:r>
      <w:r w:rsidRPr="00026528">
        <w:rPr>
          <w:rFonts w:ascii="Times New Roman" w:eastAsia="宋体" w:hAnsi="Times New Roman" w:cs="Times New Roman" w:hint="eastAsia"/>
          <w:szCs w:val="21"/>
        </w:rPr>
        <w:t>改进耕作制度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          B.</w:t>
      </w:r>
      <w:r w:rsidRPr="00026528">
        <w:rPr>
          <w:rFonts w:ascii="Times New Roman" w:eastAsia="宋体" w:hAnsi="Times New Roman" w:cs="Times New Roman" w:hint="eastAsia"/>
          <w:szCs w:val="21"/>
        </w:rPr>
        <w:t>释放天敌昆虫</w:t>
      </w:r>
    </w:p>
    <w:p w14:paraId="2CB2F85D" w14:textId="77777777" w:rsidR="00026528" w:rsidRPr="00026528" w:rsidRDefault="00026528" w:rsidP="00026528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C.</w:t>
      </w:r>
      <w:r w:rsidRPr="00026528">
        <w:rPr>
          <w:rFonts w:ascii="Times New Roman" w:eastAsia="宋体" w:hAnsi="Times New Roman" w:cs="Times New Roman" w:hint="eastAsia"/>
          <w:szCs w:val="21"/>
        </w:rPr>
        <w:t>以菌治虫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              D.</w:t>
      </w:r>
      <w:r w:rsidRPr="00026528">
        <w:rPr>
          <w:rFonts w:ascii="Times New Roman" w:eastAsia="宋体" w:hAnsi="Times New Roman" w:cs="Times New Roman" w:hint="eastAsia"/>
          <w:szCs w:val="21"/>
        </w:rPr>
        <w:t>选用抗病（虫）品种</w:t>
      </w:r>
    </w:p>
    <w:p w14:paraId="68EECFA4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8.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宋体" w:eastAsia="宋体" w:hAnsi="宋体" w:cs="Times New Roman"/>
          <w:szCs w:val="21"/>
        </w:rPr>
        <w:t>植物病原细菌主要侵入部位是（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宋体" w:eastAsia="宋体" w:hAnsi="宋体" w:cs="Times New Roman"/>
          <w:szCs w:val="21"/>
        </w:rPr>
        <w:t>）。</w:t>
      </w:r>
    </w:p>
    <w:p w14:paraId="2CA0A7D6" w14:textId="77777777" w:rsidR="00026528" w:rsidRPr="00026528" w:rsidRDefault="00026528" w:rsidP="00026528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A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/>
          <w:szCs w:val="21"/>
        </w:rPr>
        <w:t>气孔</w:t>
      </w:r>
      <w:r w:rsidRPr="00026528">
        <w:rPr>
          <w:rFonts w:ascii="Times New Roman" w:eastAsia="宋体" w:hAnsi="Times New Roman" w:cs="Times New Roman"/>
          <w:szCs w:val="21"/>
        </w:rPr>
        <w:t xml:space="preserve">     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    </w:t>
      </w:r>
      <w:r w:rsidRPr="00026528">
        <w:rPr>
          <w:rFonts w:ascii="Times New Roman" w:eastAsia="宋体" w:hAnsi="Times New Roman" w:cs="Times New Roman"/>
          <w:szCs w:val="21"/>
        </w:rPr>
        <w:t xml:space="preserve">   B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/>
          <w:szCs w:val="21"/>
        </w:rPr>
        <w:t>皮孔</w:t>
      </w:r>
      <w:r w:rsidRPr="00026528">
        <w:rPr>
          <w:rFonts w:ascii="Times New Roman" w:eastAsia="宋体" w:hAnsi="Times New Roman" w:cs="Times New Roman"/>
          <w:szCs w:val="21"/>
        </w:rPr>
        <w:t xml:space="preserve">    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     </w:t>
      </w:r>
      <w:r w:rsidRPr="00026528">
        <w:rPr>
          <w:rFonts w:ascii="Times New Roman" w:eastAsia="宋体" w:hAnsi="Times New Roman" w:cs="Times New Roman"/>
          <w:szCs w:val="21"/>
        </w:rPr>
        <w:t>C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/>
          <w:szCs w:val="21"/>
        </w:rPr>
        <w:t>伤口</w:t>
      </w:r>
      <w:r w:rsidRPr="00026528">
        <w:rPr>
          <w:rFonts w:ascii="Times New Roman" w:eastAsia="宋体" w:hAnsi="Times New Roman" w:cs="Times New Roman"/>
          <w:szCs w:val="21"/>
        </w:rPr>
        <w:t xml:space="preserve">    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    </w:t>
      </w:r>
      <w:r w:rsidRPr="00026528">
        <w:rPr>
          <w:rFonts w:ascii="Times New Roman" w:eastAsia="宋体" w:hAnsi="Times New Roman" w:cs="Times New Roman"/>
          <w:szCs w:val="21"/>
        </w:rPr>
        <w:t xml:space="preserve">    D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/>
          <w:szCs w:val="21"/>
        </w:rPr>
        <w:t>直接侵入</w:t>
      </w:r>
    </w:p>
    <w:p w14:paraId="2A538DBE" w14:textId="77777777" w:rsidR="00026528" w:rsidRPr="00026528" w:rsidRDefault="00026528" w:rsidP="00026528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9.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 xml:space="preserve">下列对小麦锈病描述正确的是（ </w:t>
      </w:r>
      <w:r w:rsidRPr="00026528">
        <w:rPr>
          <w:rFonts w:ascii="宋体" w:eastAsia="宋体" w:hAnsi="宋体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）。</w:t>
      </w:r>
    </w:p>
    <w:p w14:paraId="6271730F" w14:textId="77777777" w:rsidR="00026528" w:rsidRPr="00026528" w:rsidRDefault="00026528" w:rsidP="00026528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A.</w:t>
      </w:r>
      <w:r w:rsidRPr="00026528">
        <w:rPr>
          <w:rFonts w:ascii="Times New Roman" w:eastAsia="宋体" w:hAnsi="Times New Roman" w:cs="Times New Roman" w:hint="eastAsia"/>
          <w:szCs w:val="21"/>
        </w:rPr>
        <w:t>条锈病主要为害叶片，也可为害叶鞘、茎秆和穗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B.</w:t>
      </w:r>
      <w:r w:rsidRPr="00026528">
        <w:rPr>
          <w:rFonts w:ascii="Times New Roman" w:eastAsia="宋体" w:hAnsi="Times New Roman" w:cs="Times New Roman" w:hint="eastAsia"/>
          <w:szCs w:val="21"/>
        </w:rPr>
        <w:t>秆锈病病斑最大，主要发生在叶片上</w:t>
      </w:r>
      <w:r w:rsidRPr="00026528">
        <w:rPr>
          <w:rFonts w:ascii="Times New Roman" w:eastAsia="宋体" w:hAnsi="Times New Roman" w:cs="Times New Roman"/>
          <w:szCs w:val="21"/>
        </w:rPr>
        <w:t xml:space="preserve"> </w:t>
      </w:r>
    </w:p>
    <w:p w14:paraId="3557F9C4" w14:textId="77777777" w:rsidR="00026528" w:rsidRPr="00026528" w:rsidRDefault="00026528" w:rsidP="00026528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 xml:space="preserve"> </w:t>
      </w:r>
      <w:r w:rsidRPr="00026528">
        <w:rPr>
          <w:rFonts w:ascii="Times New Roman" w:eastAsia="宋体" w:hAnsi="Times New Roman" w:cs="Times New Roman" w:hint="eastAsia"/>
          <w:szCs w:val="21"/>
        </w:rPr>
        <w:t>C.</w:t>
      </w:r>
      <w:r w:rsidRPr="00026528">
        <w:rPr>
          <w:rFonts w:ascii="Times New Roman" w:eastAsia="宋体" w:hAnsi="Times New Roman" w:cs="Times New Roman" w:hint="eastAsia"/>
          <w:szCs w:val="21"/>
        </w:rPr>
        <w:t>叶锈病主要发生在叶片上，孢子堆排列不规则</w:t>
      </w:r>
      <w:r w:rsidRPr="00026528">
        <w:rPr>
          <w:rFonts w:ascii="Times New Roman" w:eastAsia="宋体" w:hAnsi="Times New Roman" w:cs="Times New Roman" w:hint="eastAsia"/>
          <w:szCs w:val="21"/>
        </w:rPr>
        <w:t xml:space="preserve">   D.</w:t>
      </w:r>
      <w:r w:rsidRPr="00026528">
        <w:rPr>
          <w:rFonts w:ascii="Times New Roman" w:eastAsia="宋体" w:hAnsi="Times New Roman" w:cs="Times New Roman" w:hint="eastAsia"/>
          <w:szCs w:val="21"/>
        </w:rPr>
        <w:t>三种锈病是典型的气传病害</w:t>
      </w:r>
    </w:p>
    <w:p w14:paraId="0B159C96" w14:textId="77777777" w:rsidR="00026528" w:rsidRPr="00026528" w:rsidRDefault="00026528" w:rsidP="00026528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10.</w:t>
      </w:r>
      <w:r w:rsidRPr="00026528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26528">
        <w:rPr>
          <w:rFonts w:ascii="宋体" w:eastAsia="宋体" w:hAnsi="宋体" w:cs="Times New Roman" w:hint="eastAsia"/>
          <w:szCs w:val="21"/>
        </w:rPr>
        <w:t>下列是水稻纹枯病病症的是（  ）。</w:t>
      </w:r>
    </w:p>
    <w:p w14:paraId="5724EBCD" w14:textId="77777777" w:rsidR="00026528" w:rsidRPr="00026528" w:rsidRDefault="00026528" w:rsidP="00026528">
      <w:pPr>
        <w:widowControl/>
        <w:spacing w:line="48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A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 xml:space="preserve">湿度大时，病部产生白色菌丝 </w:t>
      </w:r>
      <w:r w:rsidRPr="00026528">
        <w:rPr>
          <w:rFonts w:ascii="宋体" w:eastAsia="宋体" w:hAnsi="宋体" w:cs="Times New Roman"/>
          <w:szCs w:val="21"/>
        </w:rPr>
        <w:t xml:space="preserve">                </w:t>
      </w:r>
      <w:r w:rsidRPr="00026528">
        <w:rPr>
          <w:rFonts w:ascii="宋体" w:eastAsia="宋体" w:hAnsi="宋体" w:cs="Times New Roman" w:hint="eastAsia"/>
          <w:szCs w:val="21"/>
        </w:rPr>
        <w:t>B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病部背面产生灰绿色霉层</w:t>
      </w:r>
    </w:p>
    <w:p w14:paraId="3E76F1FD" w14:textId="77777777" w:rsidR="00026528" w:rsidRPr="00026528" w:rsidRDefault="00026528" w:rsidP="00026528">
      <w:pPr>
        <w:widowControl/>
        <w:spacing w:line="48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26528">
        <w:rPr>
          <w:rFonts w:ascii="宋体" w:eastAsia="宋体" w:hAnsi="宋体" w:cs="Times New Roman" w:hint="eastAsia"/>
          <w:szCs w:val="21"/>
        </w:rPr>
        <w:t>C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后期病部产生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鼠粪状菌核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 xml:space="preserve"> </w:t>
      </w:r>
      <w:r w:rsidRPr="00026528">
        <w:rPr>
          <w:rFonts w:ascii="宋体" w:eastAsia="宋体" w:hAnsi="宋体" w:cs="Times New Roman"/>
          <w:szCs w:val="21"/>
        </w:rPr>
        <w:t xml:space="preserve">                    </w:t>
      </w:r>
      <w:r w:rsidRPr="00026528">
        <w:rPr>
          <w:rFonts w:ascii="宋体" w:eastAsia="宋体" w:hAnsi="宋体" w:cs="Times New Roman" w:hint="eastAsia"/>
          <w:szCs w:val="21"/>
        </w:rPr>
        <w:t>D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叶鞘或叶片上出现云纹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状大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>斑</w:t>
      </w:r>
    </w:p>
    <w:p w14:paraId="742E3A91" w14:textId="77777777" w:rsidR="00026528" w:rsidRPr="00026528" w:rsidRDefault="00026528" w:rsidP="00026528">
      <w:pPr>
        <w:widowControl/>
        <w:spacing w:line="480" w:lineRule="exact"/>
        <w:rPr>
          <w:rFonts w:ascii="宋体" w:eastAsia="宋体" w:hAnsi="Times New Roman" w:cs="Times New Roman" w:hint="eastAsia"/>
          <w:b/>
          <w:szCs w:val="20"/>
        </w:rPr>
      </w:pPr>
      <w:r w:rsidRPr="00026528">
        <w:rPr>
          <w:rFonts w:ascii="宋体" w:eastAsia="宋体" w:hAnsi="Times New Roman" w:cs="Times New Roman" w:hint="eastAsia"/>
          <w:b/>
          <w:szCs w:val="20"/>
        </w:rPr>
        <w:t>三、是非题（每题</w:t>
      </w:r>
      <w:r w:rsidRPr="00026528">
        <w:rPr>
          <w:rFonts w:ascii="宋体" w:eastAsia="宋体" w:hAnsi="Times New Roman" w:cs="Times New Roman"/>
          <w:b/>
          <w:szCs w:val="20"/>
        </w:rPr>
        <w:t>2</w:t>
      </w:r>
      <w:r w:rsidRPr="00026528">
        <w:rPr>
          <w:rFonts w:ascii="宋体" w:eastAsia="宋体" w:hAnsi="Times New Roman" w:cs="Times New Roman" w:hint="eastAsia"/>
          <w:b/>
          <w:szCs w:val="20"/>
        </w:rPr>
        <w:t>分，共20分）</w:t>
      </w:r>
    </w:p>
    <w:p w14:paraId="2C89CDB4" w14:textId="77777777" w:rsidR="00026528" w:rsidRPr="00026528" w:rsidRDefault="00026528" w:rsidP="00026528">
      <w:pPr>
        <w:spacing w:line="380" w:lineRule="exact"/>
        <w:ind w:leftChars="228" w:left="609" w:hangingChars="62" w:hanging="130"/>
        <w:rPr>
          <w:rFonts w:ascii="宋体" w:eastAsia="宋体" w:hAnsi="Times New Roman" w:cs="Times New Roman" w:hint="eastAsia"/>
          <w:szCs w:val="20"/>
        </w:rPr>
      </w:pPr>
      <w:bookmarkStart w:id="0" w:name="_Hlk70009803"/>
      <w:r w:rsidRPr="00026528">
        <w:rPr>
          <w:rFonts w:ascii="宋体" w:eastAsia="宋体" w:hAnsi="Times New Roman" w:cs="Times New Roman" w:hint="eastAsia"/>
          <w:szCs w:val="20"/>
        </w:rPr>
        <w:t>(说明：认为陈述正确的在括号内打“√”；否则在括号内打“×”)</w:t>
      </w:r>
    </w:p>
    <w:bookmarkEnd w:id="0"/>
    <w:p w14:paraId="3DA54423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1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（</w:t>
      </w:r>
      <w:r w:rsidRPr="00026528">
        <w:rPr>
          <w:rFonts w:ascii="Times New Roman" w:eastAsia="宋体" w:hAnsi="Times New Roman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）黑尾叶蝉仅以成虫群集在稻丛基部刺吸汁液为害水稻。</w:t>
      </w:r>
    </w:p>
    <w:p w14:paraId="0833D314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2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（</w:t>
      </w:r>
      <w:r w:rsidRPr="00026528">
        <w:rPr>
          <w:rFonts w:ascii="Times New Roman" w:eastAsia="宋体" w:hAnsi="Times New Roman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）马铃薯瓢虫属完全变态类昆虫，一生要经历成虫、卵、幼虫和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蛹，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>但为害作物的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虫态只有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>幼虫。</w:t>
      </w:r>
    </w:p>
    <w:p w14:paraId="47354A02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3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（</w:t>
      </w:r>
      <w:r w:rsidRPr="00026528">
        <w:rPr>
          <w:rFonts w:ascii="Times New Roman" w:eastAsia="宋体" w:hAnsi="Times New Roman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）大豆食心虫在我国各地1年发生1代。</w:t>
      </w:r>
    </w:p>
    <w:p w14:paraId="6264FADA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4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（</w:t>
      </w:r>
      <w:r w:rsidRPr="00026528">
        <w:rPr>
          <w:rFonts w:ascii="Times New Roman" w:eastAsia="宋体" w:hAnsi="Times New Roman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）玉米螟卵粒初产时乳白色，逐渐变为淡黄色，孵化整个卵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粒变成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>黑色。</w:t>
      </w:r>
    </w:p>
    <w:p w14:paraId="56F86C03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5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（</w:t>
      </w:r>
      <w:r w:rsidRPr="00026528">
        <w:rPr>
          <w:rFonts w:ascii="Times New Roman" w:eastAsia="宋体" w:hAnsi="Times New Roman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）茎尖组织培养获得无病毒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种薯是防治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>马铃薯病毒病最有效的途径。</w:t>
      </w:r>
    </w:p>
    <w:p w14:paraId="1354A1BC" w14:textId="77777777" w:rsidR="00026528" w:rsidRPr="00026528" w:rsidRDefault="00026528" w:rsidP="00026528">
      <w:pPr>
        <w:widowControl/>
        <w:spacing w:line="480" w:lineRule="exact"/>
        <w:rPr>
          <w:rFonts w:ascii="宋体" w:eastAsia="宋体" w:hAnsi="宋体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6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（</w:t>
      </w:r>
      <w:r w:rsidRPr="00026528">
        <w:rPr>
          <w:rFonts w:ascii="Times New Roman" w:eastAsia="宋体" w:hAnsi="Times New Roman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）植物检疫法规不具有法律效应，可因人而异。</w:t>
      </w:r>
    </w:p>
    <w:p w14:paraId="30CD5954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7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（</w:t>
      </w:r>
      <w:r w:rsidRPr="00026528">
        <w:rPr>
          <w:rFonts w:ascii="Times New Roman" w:eastAsia="宋体" w:hAnsi="Times New Roman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）甘薯软腐病菌存在于空气中或附着在被害薯块上或在贮藏</w:t>
      </w:r>
      <w:proofErr w:type="gramStart"/>
      <w:r w:rsidRPr="00026528">
        <w:rPr>
          <w:rFonts w:ascii="宋体" w:eastAsia="宋体" w:hAnsi="宋体" w:cs="Times New Roman" w:hint="eastAsia"/>
          <w:szCs w:val="21"/>
        </w:rPr>
        <w:t>窖</w:t>
      </w:r>
      <w:proofErr w:type="gramEnd"/>
      <w:r w:rsidRPr="00026528">
        <w:rPr>
          <w:rFonts w:ascii="宋体" w:eastAsia="宋体" w:hAnsi="宋体" w:cs="Times New Roman" w:hint="eastAsia"/>
          <w:szCs w:val="21"/>
        </w:rPr>
        <w:t>越冬，主要由自然孔口侵入。</w:t>
      </w:r>
    </w:p>
    <w:p w14:paraId="50E8AF8D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/>
          <w:szCs w:val="21"/>
        </w:rPr>
        <w:t>8</w:t>
      </w:r>
      <w:r w:rsidRPr="00026528">
        <w:rPr>
          <w:rFonts w:ascii="Times New Roman" w:eastAsia="宋体" w:hAnsi="Times New Roman" w:cs="Times New Roman" w:hint="eastAsia"/>
          <w:szCs w:val="21"/>
        </w:rPr>
        <w:t>.</w:t>
      </w:r>
      <w:r w:rsidRPr="00026528">
        <w:rPr>
          <w:rFonts w:ascii="宋体" w:eastAsia="宋体" w:hAnsi="宋体" w:cs="Times New Roman" w:hint="eastAsia"/>
          <w:szCs w:val="21"/>
        </w:rPr>
        <w:t>（</w:t>
      </w:r>
      <w:r w:rsidRPr="00026528">
        <w:rPr>
          <w:rFonts w:ascii="Times New Roman" w:eastAsia="宋体" w:hAnsi="Times New Roman" w:cs="Times New Roman"/>
          <w:szCs w:val="21"/>
        </w:rPr>
        <w:t xml:space="preserve">   </w:t>
      </w:r>
      <w:r w:rsidRPr="00026528">
        <w:rPr>
          <w:rFonts w:ascii="宋体" w:eastAsia="宋体" w:hAnsi="宋体" w:cs="Times New Roman" w:hint="eastAsia"/>
          <w:szCs w:val="21"/>
        </w:rPr>
        <w:t>）油菜开花期最易感染菌核病。</w:t>
      </w:r>
    </w:p>
    <w:p w14:paraId="09A38B5E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9.</w:t>
      </w:r>
      <w:r w:rsidRPr="00026528">
        <w:rPr>
          <w:rFonts w:ascii="宋体" w:eastAsia="宋体" w:hAnsi="宋体" w:cs="Times New Roman" w:hint="eastAsia"/>
          <w:szCs w:val="21"/>
        </w:rPr>
        <w:t>（   ）目前在我国发现的稻水象甲其生殖方式为两性生殖。</w:t>
      </w:r>
    </w:p>
    <w:p w14:paraId="62265223" w14:textId="77777777" w:rsidR="00026528" w:rsidRPr="00026528" w:rsidRDefault="00026528" w:rsidP="00026528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26528">
        <w:rPr>
          <w:rFonts w:ascii="Times New Roman" w:eastAsia="宋体" w:hAnsi="Times New Roman" w:cs="Times New Roman" w:hint="eastAsia"/>
          <w:szCs w:val="21"/>
        </w:rPr>
        <w:t>10.</w:t>
      </w:r>
      <w:r w:rsidRPr="00026528">
        <w:rPr>
          <w:rFonts w:ascii="宋体" w:eastAsia="宋体" w:hAnsi="宋体" w:cs="Times New Roman" w:hint="eastAsia"/>
          <w:szCs w:val="21"/>
        </w:rPr>
        <w:t>（   ）柑橘红蜘蛛在每年的7-8月份达到虫口高峰期。</w:t>
      </w:r>
    </w:p>
    <w:p w14:paraId="732A035F" w14:textId="77777777" w:rsidR="00026528" w:rsidRPr="00026528" w:rsidRDefault="00026528" w:rsidP="00026528">
      <w:pPr>
        <w:spacing w:line="400" w:lineRule="exact"/>
        <w:jc w:val="left"/>
        <w:rPr>
          <w:rFonts w:ascii="宋体" w:eastAsia="宋体" w:hAnsi="Times New Roman" w:cs="Times New Roman"/>
          <w:szCs w:val="20"/>
        </w:rPr>
      </w:pPr>
    </w:p>
    <w:p w14:paraId="50CF4A03" w14:textId="77777777" w:rsidR="00026528" w:rsidRPr="00026528" w:rsidRDefault="00026528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5E3B700C" w14:textId="4BA9EBFE" w:rsidR="009B5ABE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Z</w:t>
      </w:r>
      <w:r>
        <w:rPr>
          <w:rFonts w:eastAsia="华文中宋"/>
          <w:b/>
          <w:sz w:val="36"/>
          <w:szCs w:val="36"/>
        </w:rPr>
        <w:t xml:space="preserve">Z030 </w:t>
      </w:r>
      <w:r>
        <w:rPr>
          <w:rFonts w:eastAsia="华文中宋" w:hint="eastAsia"/>
          <w:b/>
          <w:sz w:val="36"/>
          <w:szCs w:val="36"/>
        </w:rPr>
        <w:t>植物病虫害防治赛项赛题第</w:t>
      </w:r>
      <w:r>
        <w:rPr>
          <w:rFonts w:eastAsia="华文中宋" w:hint="eastAsia"/>
          <w:b/>
          <w:sz w:val="36"/>
          <w:szCs w:val="36"/>
        </w:rPr>
        <w:t>8</w:t>
      </w:r>
      <w:r>
        <w:rPr>
          <w:rFonts w:eastAsia="华文中宋" w:hint="eastAsia"/>
          <w:b/>
          <w:sz w:val="36"/>
          <w:szCs w:val="36"/>
        </w:rPr>
        <w:t>套</w:t>
      </w:r>
    </w:p>
    <w:p w14:paraId="29465F0B" w14:textId="77777777" w:rsidR="009B5ABE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植物病虫害识别与标本制作技能考核</w:t>
      </w:r>
    </w:p>
    <w:p w14:paraId="0BB8E4F1" w14:textId="77777777" w:rsidR="009B5ABE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</w:t>
      </w:r>
      <w:bookmarkStart w:id="1" w:name="_Hlk49674544"/>
      <w:r>
        <w:rPr>
          <w:rFonts w:hint="eastAsia"/>
          <w:b/>
          <w:bCs/>
          <w:sz w:val="24"/>
        </w:rPr>
        <w:t>植物病虫害识别</w:t>
      </w:r>
      <w:bookmarkEnd w:id="1"/>
    </w:p>
    <w:p w14:paraId="4F33B104" w14:textId="77777777" w:rsidR="009B5ABE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/>
          <w:sz w:val="24"/>
        </w:rPr>
        <w:t>50</w:t>
      </w:r>
      <w:r>
        <w:rPr>
          <w:rFonts w:hint="eastAsia"/>
          <w:sz w:val="24"/>
        </w:rPr>
        <w:t>分。</w:t>
      </w:r>
    </w:p>
    <w:p w14:paraId="0D1ABA87" w14:textId="77777777" w:rsidR="009B5ABE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10</w:t>
      </w:r>
      <w:r>
        <w:rPr>
          <w:rFonts w:hint="eastAsia"/>
          <w:sz w:val="24"/>
        </w:rPr>
        <w:t>分钟。</w:t>
      </w:r>
    </w:p>
    <w:p w14:paraId="557278E0" w14:textId="77777777" w:rsidR="009B5ABE" w:rsidRDefault="00000000">
      <w:pPr>
        <w:spacing w:line="360" w:lineRule="auto"/>
        <w:rPr>
          <w:rFonts w:ascii="Calibri" w:eastAsia="宋体" w:hAnsi="Calibri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3</w:t>
      </w:r>
      <w:r>
        <w:rPr>
          <w:rFonts w:ascii="Times New Roman" w:eastAsia="宋体" w:hAnsi="Times New Roman" w:cs="Times New Roman" w:hint="eastAsia"/>
          <w:sz w:val="24"/>
        </w:rPr>
        <w:t>．</w:t>
      </w:r>
      <w:r>
        <w:rPr>
          <w:rFonts w:ascii="Calibri" w:eastAsia="宋体" w:hAnsi="Calibri" w:cs="Times New Roman" w:hint="eastAsia"/>
          <w:sz w:val="24"/>
        </w:rPr>
        <w:t>考核形式：技能考核。</w:t>
      </w:r>
    </w:p>
    <w:p w14:paraId="23940D2E" w14:textId="77777777" w:rsidR="009B5ABE" w:rsidRDefault="00000000">
      <w:pPr>
        <w:spacing w:line="360" w:lineRule="auto"/>
        <w:rPr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01CA7575" w14:textId="77777777" w:rsidR="009B5ABE" w:rsidRDefault="00000000">
      <w:pPr>
        <w:spacing w:line="360" w:lineRule="auto"/>
        <w:ind w:firstLineChars="200" w:firstLine="480"/>
        <w:rPr>
          <w:sz w:val="24"/>
        </w:rPr>
      </w:pPr>
      <w:bookmarkStart w:id="2" w:name="_Hlk49668939"/>
      <w:bookmarkStart w:id="3" w:name="_Hlk49674229"/>
      <w:r>
        <w:rPr>
          <w:rFonts w:hint="eastAsia"/>
          <w:sz w:val="24"/>
        </w:rPr>
        <w:t>①选手根据抽签号到达指定的工位。</w:t>
      </w:r>
    </w:p>
    <w:p w14:paraId="4F08B184" w14:textId="77777777" w:rsidR="009B5ABE" w:rsidRDefault="00000000">
      <w:pPr>
        <w:spacing w:line="360" w:lineRule="auto"/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r>
        <w:rPr>
          <w:rFonts w:ascii="宋体" w:hAnsi="宋体" w:hint="eastAsia"/>
          <w:sz w:val="24"/>
        </w:rPr>
        <w:t>②</w:t>
      </w:r>
      <w:r>
        <w:rPr>
          <w:rFonts w:hint="eastAsia"/>
          <w:sz w:val="24"/>
        </w:rPr>
        <w:t>选手从</w:t>
      </w:r>
      <w:bookmarkEnd w:id="2"/>
      <w:bookmarkEnd w:id="3"/>
      <w:r>
        <w:rPr>
          <w:rFonts w:hint="eastAsia"/>
          <w:sz w:val="24"/>
        </w:rPr>
        <w:t>下列</w:t>
      </w:r>
      <w:r>
        <w:rPr>
          <w:rFonts w:ascii="Times New Roman" w:hAnsi="Times New Roman"/>
          <w:sz w:val="24"/>
        </w:rPr>
        <w:t>10</w:t>
      </w:r>
      <w:r>
        <w:rPr>
          <w:rFonts w:hint="eastAsia"/>
          <w:sz w:val="24"/>
        </w:rPr>
        <w:t>张病虫害图片中任意选取</w:t>
      </w:r>
      <w:r>
        <w:rPr>
          <w:rFonts w:ascii="Times New Roman" w:hAnsi="Times New Roman"/>
          <w:sz w:val="24"/>
        </w:rPr>
        <w:t>5</w:t>
      </w:r>
      <w:r>
        <w:rPr>
          <w:rFonts w:hint="eastAsia"/>
          <w:sz w:val="24"/>
        </w:rPr>
        <w:t>张，</w:t>
      </w:r>
      <w:bookmarkStart w:id="4" w:name="_Hlk49675161"/>
      <w:r>
        <w:rPr>
          <w:rFonts w:hint="eastAsia"/>
          <w:sz w:val="24"/>
        </w:rPr>
        <w:t>识别病虫害名称。</w:t>
      </w:r>
      <w:bookmarkEnd w:id="4"/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448"/>
        <w:gridCol w:w="4074"/>
      </w:tblGrid>
      <w:tr w:rsidR="009B5ABE" w14:paraId="46B48DC7" w14:textId="77777777">
        <w:tc>
          <w:tcPr>
            <w:tcW w:w="4261" w:type="dxa"/>
          </w:tcPr>
          <w:p w14:paraId="1B8EEEA6" w14:textId="77777777" w:rsidR="009B5ABE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20AC3F07" wp14:editId="0AFABCB9">
                  <wp:extent cx="2725420" cy="2031365"/>
                  <wp:effectExtent l="0" t="0" r="2540" b="10795"/>
                  <wp:docPr id="1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420" cy="2031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55660AAE" w14:textId="77777777" w:rsidR="009B5ABE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5026BC21" wp14:editId="790C1D4B">
                  <wp:extent cx="2025015" cy="2453640"/>
                  <wp:effectExtent l="0" t="0" r="0" b="1905"/>
                  <wp:docPr id="14" name="Picture 2" descr="powdery mildew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2" descr="powdery mildew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025015" cy="2453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ABE" w14:paraId="131BDB69" w14:textId="77777777">
        <w:trPr>
          <w:trHeight w:val="384"/>
        </w:trPr>
        <w:tc>
          <w:tcPr>
            <w:tcW w:w="4261" w:type="dxa"/>
            <w:vAlign w:val="center"/>
          </w:tcPr>
          <w:p w14:paraId="17AFD999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（水稻）</w:t>
            </w:r>
          </w:p>
        </w:tc>
        <w:tc>
          <w:tcPr>
            <w:tcW w:w="4261" w:type="dxa"/>
            <w:vAlign w:val="center"/>
          </w:tcPr>
          <w:p w14:paraId="503B6EF0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2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（小麦）</w:t>
            </w:r>
          </w:p>
        </w:tc>
      </w:tr>
      <w:tr w:rsidR="009B5ABE" w14:paraId="6EA57109" w14:textId="77777777">
        <w:tc>
          <w:tcPr>
            <w:tcW w:w="4261" w:type="dxa"/>
            <w:shd w:val="clear" w:color="auto" w:fill="F2F2F2" w:themeFill="background1" w:themeFillShade="F2"/>
          </w:tcPr>
          <w:p w14:paraId="2EBD060A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醚甲环唑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甲氧虫酰肼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249D7EA2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多抗霉素、咯菌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氯虫苯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甲酰胺</w:t>
            </w:r>
          </w:p>
        </w:tc>
        <w:tc>
          <w:tcPr>
            <w:tcW w:w="4261" w:type="dxa"/>
            <w:shd w:val="clear" w:color="auto" w:fill="F2F2F2" w:themeFill="background1" w:themeFillShade="F2"/>
          </w:tcPr>
          <w:p w14:paraId="490FCDE4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阿维菌素、氯菊酯、</w:t>
            </w:r>
          </w:p>
          <w:p w14:paraId="7E5A70C7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吡唑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醚菌酯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、二嗪磷、戊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醇</w:t>
            </w:r>
          </w:p>
        </w:tc>
      </w:tr>
      <w:tr w:rsidR="009B5ABE" w14:paraId="2C23B47D" w14:textId="77777777">
        <w:trPr>
          <w:trHeight w:val="2829"/>
        </w:trPr>
        <w:tc>
          <w:tcPr>
            <w:tcW w:w="4261" w:type="dxa"/>
          </w:tcPr>
          <w:p w14:paraId="5BEE5217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bCs/>
                <w:noProof/>
                <w:sz w:val="24"/>
              </w:rPr>
              <w:drawing>
                <wp:inline distT="0" distB="0" distL="0" distR="0" wp14:anchorId="60CCC83F" wp14:editId="2B2AF86C">
                  <wp:extent cx="2677795" cy="2057400"/>
                  <wp:effectExtent l="0" t="0" r="4445" b="0"/>
                  <wp:docPr id="30" name="图片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795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60D024E1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2A89116A" wp14:editId="676DE29A">
                  <wp:extent cx="2461895" cy="2073275"/>
                  <wp:effectExtent l="0" t="0" r="6985" b="14605"/>
                  <wp:docPr id="16" name="图片 15" descr="发病后期叶背症状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5" descr="发病后期叶背症状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61895" cy="2073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ABE" w14:paraId="05896FD8" w14:textId="77777777">
        <w:trPr>
          <w:trHeight w:val="373"/>
        </w:trPr>
        <w:tc>
          <w:tcPr>
            <w:tcW w:w="4261" w:type="dxa"/>
            <w:vAlign w:val="center"/>
          </w:tcPr>
          <w:p w14:paraId="70CFF6B3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3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（玉米）</w:t>
            </w:r>
          </w:p>
        </w:tc>
        <w:tc>
          <w:tcPr>
            <w:tcW w:w="4261" w:type="dxa"/>
            <w:vAlign w:val="center"/>
          </w:tcPr>
          <w:p w14:paraId="75382251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4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（番茄）</w:t>
            </w:r>
          </w:p>
        </w:tc>
      </w:tr>
      <w:tr w:rsidR="009B5ABE" w14:paraId="37763FA4" w14:textId="77777777">
        <w:tc>
          <w:tcPr>
            <w:tcW w:w="4261" w:type="dxa"/>
            <w:shd w:val="clear" w:color="auto" w:fill="F2F2F2" w:themeFill="background1" w:themeFillShade="F2"/>
          </w:tcPr>
          <w:p w14:paraId="04947309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溴氰菊酯、苏云金杆菌、</w:t>
            </w:r>
          </w:p>
          <w:p w14:paraId="4E0DD146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吡唑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醚菌酯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、球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孢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白僵菌、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醚·氟环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</w:p>
        </w:tc>
        <w:tc>
          <w:tcPr>
            <w:tcW w:w="4261" w:type="dxa"/>
            <w:shd w:val="clear" w:color="auto" w:fill="F2F2F2" w:themeFill="background1" w:themeFillShade="F2"/>
          </w:tcPr>
          <w:p w14:paraId="03223C55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联苯菊酯、多抗霉素、</w:t>
            </w:r>
          </w:p>
          <w:p w14:paraId="53712A72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噻嗪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酮、甲基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硫菌灵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、淡紫拟青霉</w:t>
            </w:r>
          </w:p>
        </w:tc>
      </w:tr>
      <w:tr w:rsidR="009B5ABE" w14:paraId="1E371D3D" w14:textId="77777777">
        <w:tc>
          <w:tcPr>
            <w:tcW w:w="4261" w:type="dxa"/>
          </w:tcPr>
          <w:p w14:paraId="4E745A75" w14:textId="77777777" w:rsidR="009B5ABE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7D9B18A4" wp14:editId="420D3E98">
                  <wp:extent cx="2743835" cy="1796415"/>
                  <wp:effectExtent l="0" t="0" r="14605" b="1905"/>
                  <wp:docPr id="819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3835" cy="1796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60BF1936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1127202B" wp14:editId="2509C805">
                  <wp:extent cx="2457450" cy="1823720"/>
                  <wp:effectExtent l="0" t="0" r="11430" b="508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7450" cy="1823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ABE" w14:paraId="235A0187" w14:textId="77777777">
        <w:trPr>
          <w:trHeight w:val="388"/>
        </w:trPr>
        <w:tc>
          <w:tcPr>
            <w:tcW w:w="4261" w:type="dxa"/>
            <w:vAlign w:val="center"/>
          </w:tcPr>
          <w:p w14:paraId="436960DC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5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（桃树）</w:t>
            </w:r>
          </w:p>
        </w:tc>
        <w:tc>
          <w:tcPr>
            <w:tcW w:w="4261" w:type="dxa"/>
            <w:vAlign w:val="center"/>
          </w:tcPr>
          <w:p w14:paraId="3CB5BE80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6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（梨树）</w:t>
            </w:r>
          </w:p>
        </w:tc>
      </w:tr>
      <w:tr w:rsidR="009B5ABE" w14:paraId="34166E8C" w14:textId="77777777">
        <w:tc>
          <w:tcPr>
            <w:tcW w:w="4261" w:type="dxa"/>
            <w:shd w:val="clear" w:color="auto" w:fill="F2F2F2" w:themeFill="background1" w:themeFillShade="F2"/>
          </w:tcPr>
          <w:p w14:paraId="4EF96764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哒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灵、噻唑锌、</w:t>
            </w:r>
          </w:p>
          <w:p w14:paraId="51004EE1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溴硝醇、苏云金杆菌、氯氰菊酯</w:t>
            </w:r>
          </w:p>
        </w:tc>
        <w:tc>
          <w:tcPr>
            <w:tcW w:w="4261" w:type="dxa"/>
            <w:shd w:val="clear" w:color="auto" w:fill="F2F2F2" w:themeFill="background1" w:themeFillShade="F2"/>
          </w:tcPr>
          <w:p w14:paraId="13DEE8A1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醚甲环唑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、氟硅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698F28A0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苏云金杆菌、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、高效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氯氟氰菊酯</w:t>
            </w:r>
            <w:proofErr w:type="gramEnd"/>
          </w:p>
        </w:tc>
      </w:tr>
      <w:tr w:rsidR="009B5ABE" w14:paraId="64F8B1B5" w14:textId="77777777">
        <w:tc>
          <w:tcPr>
            <w:tcW w:w="4261" w:type="dxa"/>
          </w:tcPr>
          <w:p w14:paraId="5B9BC454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034B3CB7" wp14:editId="7864E43C">
                  <wp:extent cx="2684145" cy="1711325"/>
                  <wp:effectExtent l="0" t="0" r="1905" b="3175"/>
                  <wp:docPr id="69331868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331868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2167" cy="1722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01C7B1B2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bCs/>
                <w:noProof/>
                <w:sz w:val="24"/>
              </w:rPr>
              <w:drawing>
                <wp:inline distT="0" distB="0" distL="0" distR="0" wp14:anchorId="5194D4FF" wp14:editId="55BC2D80">
                  <wp:extent cx="2513965" cy="1750695"/>
                  <wp:effectExtent l="0" t="0" r="635" b="1905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3965" cy="1750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ABE" w14:paraId="479A51F8" w14:textId="77777777">
        <w:trPr>
          <w:trHeight w:val="387"/>
        </w:trPr>
        <w:tc>
          <w:tcPr>
            <w:tcW w:w="4261" w:type="dxa"/>
            <w:vAlign w:val="center"/>
          </w:tcPr>
          <w:p w14:paraId="33C667DD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7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（地下害虫）</w:t>
            </w:r>
          </w:p>
        </w:tc>
        <w:tc>
          <w:tcPr>
            <w:tcW w:w="4261" w:type="dxa"/>
            <w:vAlign w:val="center"/>
          </w:tcPr>
          <w:p w14:paraId="5D8B6479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8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（玉米）</w:t>
            </w:r>
          </w:p>
        </w:tc>
      </w:tr>
      <w:tr w:rsidR="009B5ABE" w14:paraId="36121919" w14:textId="77777777">
        <w:tc>
          <w:tcPr>
            <w:tcW w:w="4261" w:type="dxa"/>
            <w:shd w:val="clear" w:color="auto" w:fill="F2F2F2" w:themeFill="background1" w:themeFillShade="F2"/>
          </w:tcPr>
          <w:p w14:paraId="06477309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毒死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蜱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啶酰菌胺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7E14CEDF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球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孢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白僵菌、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鲜胺、多菌灵</w:t>
            </w:r>
          </w:p>
        </w:tc>
        <w:tc>
          <w:tcPr>
            <w:tcW w:w="4261" w:type="dxa"/>
            <w:shd w:val="clear" w:color="auto" w:fill="F2F2F2" w:themeFill="background1" w:themeFillShade="F2"/>
          </w:tcPr>
          <w:p w14:paraId="7F514076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灭菌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氯虫苯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甲酰胺、</w:t>
            </w:r>
          </w:p>
          <w:p w14:paraId="6B22EE05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吡唑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醚菌酯、嘧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菌酯、苏云金杆菌</w:t>
            </w:r>
          </w:p>
        </w:tc>
      </w:tr>
      <w:tr w:rsidR="009B5ABE" w14:paraId="5610AD52" w14:textId="77777777">
        <w:tc>
          <w:tcPr>
            <w:tcW w:w="4261" w:type="dxa"/>
          </w:tcPr>
          <w:p w14:paraId="6F59A17B" w14:textId="77777777" w:rsidR="009B5ABE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bCs/>
                <w:noProof/>
                <w:sz w:val="24"/>
              </w:rPr>
              <w:drawing>
                <wp:inline distT="0" distB="0" distL="0" distR="0" wp14:anchorId="2F2A72CC" wp14:editId="0A82DA26">
                  <wp:extent cx="2697480" cy="2001520"/>
                  <wp:effectExtent l="0" t="0" r="0" b="10160"/>
                  <wp:docPr id="19" name="图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图片 19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480" cy="2001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61" w:type="dxa"/>
          </w:tcPr>
          <w:p w14:paraId="5C94DDDF" w14:textId="77777777" w:rsidR="009B5ABE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58F795B5" wp14:editId="2D37198C">
                  <wp:extent cx="2470785" cy="1985645"/>
                  <wp:effectExtent l="0" t="0" r="5715" b="0"/>
                  <wp:docPr id="57072044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072044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3681" cy="200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5ABE" w14:paraId="7F33E604" w14:textId="77777777">
        <w:trPr>
          <w:trHeight w:val="373"/>
        </w:trPr>
        <w:tc>
          <w:tcPr>
            <w:tcW w:w="4261" w:type="dxa"/>
            <w:vAlign w:val="center"/>
          </w:tcPr>
          <w:p w14:paraId="58D5FF8D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9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（茶树）</w:t>
            </w:r>
          </w:p>
        </w:tc>
        <w:tc>
          <w:tcPr>
            <w:tcW w:w="4261" w:type="dxa"/>
            <w:vAlign w:val="center"/>
          </w:tcPr>
          <w:p w14:paraId="24B9991E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10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（月季）</w:t>
            </w:r>
          </w:p>
        </w:tc>
      </w:tr>
      <w:tr w:rsidR="009B5ABE" w14:paraId="38A33DD1" w14:textId="77777777">
        <w:tc>
          <w:tcPr>
            <w:tcW w:w="4261" w:type="dxa"/>
            <w:shd w:val="clear" w:color="auto" w:fill="F2F2F2" w:themeFill="background1" w:themeFillShade="F2"/>
          </w:tcPr>
          <w:p w14:paraId="050C2AA8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醚甲环唑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、联苯菊酯、</w:t>
            </w:r>
          </w:p>
          <w:p w14:paraId="3ECD249B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啶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氧菌酯、氢氧化铜、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短稳杆菌</w:t>
            </w:r>
            <w:proofErr w:type="gramEnd"/>
          </w:p>
        </w:tc>
        <w:tc>
          <w:tcPr>
            <w:tcW w:w="4261" w:type="dxa"/>
            <w:shd w:val="clear" w:color="auto" w:fill="F2F2F2" w:themeFill="background1" w:themeFillShade="F2"/>
          </w:tcPr>
          <w:p w14:paraId="5F022347" w14:textId="77777777" w:rsidR="009B5ABE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丁醚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脲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吡蚜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酮、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咪鲜胺锰盐</w:t>
            </w:r>
            <w:proofErr w:type="gramEnd"/>
          </w:p>
          <w:p w14:paraId="701033E1" w14:textId="77777777" w:rsidR="009B5ABE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高效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氯氟氰菊酯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、戊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·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鲜胺</w:t>
            </w:r>
          </w:p>
        </w:tc>
      </w:tr>
    </w:tbl>
    <w:p w14:paraId="69875729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0827B0BE" w14:textId="77777777" w:rsidR="009B5ABE" w:rsidRDefault="00000000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③选手将识别的</w:t>
      </w:r>
      <w:r>
        <w:rPr>
          <w:rFonts w:ascii="Times New Roman" w:hAnsi="Times New Roman" w:hint="eastAsia"/>
          <w:sz w:val="24"/>
        </w:rPr>
        <w:t>5</w:t>
      </w:r>
      <w:r>
        <w:rPr>
          <w:rFonts w:ascii="宋体" w:hAnsi="宋体" w:hint="eastAsia"/>
          <w:sz w:val="24"/>
        </w:rPr>
        <w:t>种病虫害名称，以及用于防治其中</w:t>
      </w:r>
      <w:r>
        <w:rPr>
          <w:rFonts w:ascii="Times New Roman" w:hAnsi="Times New Roman" w:hint="eastAsia"/>
          <w:sz w:val="24"/>
        </w:rPr>
        <w:t>1</w:t>
      </w:r>
      <w:r>
        <w:rPr>
          <w:rFonts w:ascii="宋体" w:hAnsi="宋体" w:hint="eastAsia"/>
          <w:sz w:val="24"/>
        </w:rPr>
        <w:t>种病虫害所选择的</w:t>
      </w:r>
      <w:r>
        <w:rPr>
          <w:rFonts w:ascii="Times New Roman" w:hAnsi="Times New Roman" w:hint="eastAsia"/>
          <w:sz w:val="24"/>
        </w:rPr>
        <w:t>2</w:t>
      </w:r>
      <w:r>
        <w:rPr>
          <w:rFonts w:ascii="宋体" w:hAnsi="宋体" w:hint="eastAsia"/>
          <w:sz w:val="24"/>
        </w:rPr>
        <w:t>种农药分别填写在答题</w:t>
      </w:r>
      <w:proofErr w:type="gramStart"/>
      <w:r>
        <w:rPr>
          <w:rFonts w:ascii="宋体" w:hAnsi="宋体" w:hint="eastAsia"/>
          <w:sz w:val="24"/>
        </w:rPr>
        <w:t>纸相应</w:t>
      </w:r>
      <w:proofErr w:type="gramEnd"/>
      <w:r>
        <w:rPr>
          <w:rFonts w:ascii="宋体" w:hAnsi="宋体" w:hint="eastAsia"/>
          <w:sz w:val="24"/>
        </w:rPr>
        <w:t>的空格处。</w:t>
      </w:r>
    </w:p>
    <w:p w14:paraId="75B40B43" w14:textId="77777777" w:rsidR="009B5ABE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二、标本制作</w:t>
      </w:r>
    </w:p>
    <w:p w14:paraId="172109EB" w14:textId="77777777" w:rsidR="009B5ABE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 w:hint="eastAsia"/>
          <w:sz w:val="24"/>
        </w:rPr>
        <w:t>50</w:t>
      </w:r>
      <w:r>
        <w:rPr>
          <w:rFonts w:hint="eastAsia"/>
          <w:sz w:val="24"/>
        </w:rPr>
        <w:t>分。</w:t>
      </w:r>
    </w:p>
    <w:p w14:paraId="69864A85" w14:textId="77777777" w:rsidR="009B5ABE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30</w:t>
      </w:r>
      <w:r>
        <w:rPr>
          <w:rFonts w:hint="eastAsia"/>
          <w:sz w:val="24"/>
        </w:rPr>
        <w:t>分钟。</w:t>
      </w:r>
    </w:p>
    <w:p w14:paraId="5FE5BB76" w14:textId="77777777" w:rsidR="009B5ABE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3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考核形式：技能考核。</w:t>
      </w:r>
    </w:p>
    <w:p w14:paraId="0B559455" w14:textId="77777777" w:rsidR="009B5ABE" w:rsidRDefault="00000000">
      <w:pPr>
        <w:spacing w:line="360" w:lineRule="auto"/>
        <w:rPr>
          <w:sz w:val="24"/>
        </w:rPr>
      </w:pPr>
      <w:r>
        <w:rPr>
          <w:rFonts w:ascii="Times New Roman" w:hAnsi="Times New Roman" w:cs="Times New Roman"/>
          <w:sz w:val="24"/>
        </w:rPr>
        <w:t>4</w:t>
      </w:r>
      <w:r>
        <w:rPr>
          <w:rFonts w:ascii="Times New Roman" w:hAnsi="Times New Roman" w:cs="Times New Roman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6D283B05" w14:textId="77777777" w:rsidR="009B5ABE" w:rsidRPr="00026528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026528">
        <w:rPr>
          <w:rFonts w:ascii="宋体" w:eastAsia="宋体" w:hAnsi="宋体" w:cs="宋体" w:hint="eastAsia"/>
          <w:sz w:val="24"/>
        </w:rPr>
        <w:t>①</w:t>
      </w:r>
      <w:r w:rsidRPr="00026528">
        <w:rPr>
          <w:rFonts w:ascii="Times New Roman" w:hAnsi="Times New Roman" w:cs="Times New Roman"/>
          <w:sz w:val="24"/>
        </w:rPr>
        <w:t>选手检查标本制作材料和用具是否齐全（考场每个工位提供</w:t>
      </w:r>
      <w:proofErr w:type="gramStart"/>
      <w:r w:rsidRPr="00026528">
        <w:rPr>
          <w:rFonts w:ascii="Times New Roman" w:hAnsi="Times New Roman" w:cs="Times New Roman"/>
          <w:sz w:val="24"/>
        </w:rPr>
        <w:t>蝽</w:t>
      </w:r>
      <w:proofErr w:type="gramEnd"/>
      <w:r w:rsidRPr="00026528">
        <w:rPr>
          <w:rFonts w:ascii="Times New Roman" w:hAnsi="Times New Roman" w:cs="Times New Roman"/>
          <w:sz w:val="24"/>
        </w:rPr>
        <w:t>科昆虫、蛱蝶科昆虫标本各三只，</w:t>
      </w:r>
      <w:r w:rsidRPr="00026528">
        <w:rPr>
          <w:rFonts w:ascii="Times New Roman" w:eastAsia="宋体" w:hAnsi="Times New Roman" w:cs="Times New Roman"/>
          <w:sz w:val="24"/>
        </w:rPr>
        <w:t>昆虫针</w:t>
      </w:r>
      <w:r w:rsidRPr="00026528">
        <w:rPr>
          <w:rFonts w:ascii="Times New Roman" w:eastAsia="宋体" w:hAnsi="Times New Roman" w:cs="Times New Roman"/>
          <w:sz w:val="24"/>
        </w:rPr>
        <w:t>1-5</w:t>
      </w:r>
      <w:r w:rsidRPr="00026528">
        <w:rPr>
          <w:rFonts w:ascii="Times New Roman" w:eastAsia="宋体" w:hAnsi="Times New Roman" w:cs="Times New Roman"/>
          <w:sz w:val="24"/>
        </w:rPr>
        <w:t>号各</w:t>
      </w:r>
      <w:r w:rsidRPr="00026528">
        <w:rPr>
          <w:rFonts w:ascii="Times New Roman" w:eastAsia="宋体" w:hAnsi="Times New Roman" w:cs="Times New Roman"/>
          <w:sz w:val="24"/>
        </w:rPr>
        <w:t>1</w:t>
      </w:r>
      <w:r w:rsidRPr="00026528">
        <w:rPr>
          <w:rFonts w:ascii="Times New Roman" w:eastAsia="宋体" w:hAnsi="Times New Roman" w:cs="Times New Roman"/>
          <w:sz w:val="24"/>
        </w:rPr>
        <w:t>管、大头针若干、镊子</w:t>
      </w:r>
      <w:r w:rsidRPr="00026528">
        <w:rPr>
          <w:rFonts w:ascii="Times New Roman" w:eastAsia="宋体" w:hAnsi="Times New Roman" w:cs="Times New Roman"/>
          <w:sz w:val="24"/>
        </w:rPr>
        <w:t>1</w:t>
      </w:r>
      <w:r w:rsidRPr="00026528">
        <w:rPr>
          <w:rFonts w:ascii="Times New Roman" w:eastAsia="宋体" w:hAnsi="Times New Roman" w:cs="Times New Roman"/>
          <w:sz w:val="24"/>
        </w:rPr>
        <w:t>把、</w:t>
      </w:r>
      <w:proofErr w:type="gramStart"/>
      <w:r w:rsidRPr="00026528">
        <w:rPr>
          <w:rFonts w:ascii="Times New Roman" w:eastAsia="宋体" w:hAnsi="Times New Roman" w:cs="Times New Roman"/>
          <w:sz w:val="24"/>
        </w:rPr>
        <w:t>整姿台</w:t>
      </w:r>
      <w:r w:rsidRPr="00026528">
        <w:rPr>
          <w:rFonts w:ascii="Times New Roman" w:eastAsia="宋体" w:hAnsi="Times New Roman" w:cs="Times New Roman"/>
          <w:sz w:val="24"/>
        </w:rPr>
        <w:t>1</w:t>
      </w:r>
      <w:r w:rsidRPr="00026528">
        <w:rPr>
          <w:rFonts w:ascii="Times New Roman" w:eastAsia="宋体" w:hAnsi="Times New Roman" w:cs="Times New Roman"/>
          <w:sz w:val="24"/>
        </w:rPr>
        <w:t>个</w:t>
      </w:r>
      <w:proofErr w:type="gramEnd"/>
      <w:r w:rsidRPr="00026528">
        <w:rPr>
          <w:rFonts w:ascii="Times New Roman" w:eastAsia="宋体" w:hAnsi="Times New Roman" w:cs="Times New Roman"/>
          <w:sz w:val="24"/>
        </w:rPr>
        <w:t>、展翅板</w:t>
      </w:r>
      <w:r w:rsidRPr="00026528">
        <w:rPr>
          <w:rFonts w:ascii="Times New Roman" w:eastAsia="宋体" w:hAnsi="Times New Roman" w:cs="Times New Roman"/>
          <w:sz w:val="24"/>
        </w:rPr>
        <w:t>1</w:t>
      </w:r>
      <w:r w:rsidRPr="00026528">
        <w:rPr>
          <w:rFonts w:ascii="Times New Roman" w:eastAsia="宋体" w:hAnsi="Times New Roman" w:cs="Times New Roman"/>
          <w:sz w:val="24"/>
        </w:rPr>
        <w:t>个、三级台</w:t>
      </w:r>
      <w:r w:rsidRPr="00026528">
        <w:rPr>
          <w:rFonts w:ascii="Times New Roman" w:eastAsia="宋体" w:hAnsi="Times New Roman" w:cs="Times New Roman"/>
          <w:sz w:val="24"/>
        </w:rPr>
        <w:t>1</w:t>
      </w:r>
      <w:r w:rsidRPr="00026528">
        <w:rPr>
          <w:rFonts w:ascii="Times New Roman" w:eastAsia="宋体" w:hAnsi="Times New Roman" w:cs="Times New Roman"/>
          <w:sz w:val="24"/>
        </w:rPr>
        <w:t>个、培养皿</w:t>
      </w:r>
      <w:r w:rsidRPr="00026528">
        <w:rPr>
          <w:rFonts w:ascii="Times New Roman" w:eastAsia="宋体" w:hAnsi="Times New Roman" w:cs="Times New Roman"/>
          <w:sz w:val="24"/>
        </w:rPr>
        <w:t>2</w:t>
      </w:r>
      <w:r w:rsidRPr="00026528">
        <w:rPr>
          <w:rFonts w:ascii="Times New Roman" w:eastAsia="宋体" w:hAnsi="Times New Roman" w:cs="Times New Roman"/>
          <w:sz w:val="24"/>
        </w:rPr>
        <w:t>个、硫酸纸</w:t>
      </w:r>
      <w:r w:rsidRPr="00026528">
        <w:rPr>
          <w:rFonts w:ascii="Times New Roman" w:eastAsia="宋体" w:hAnsi="Times New Roman" w:cs="Times New Roman"/>
          <w:sz w:val="24"/>
        </w:rPr>
        <w:t>2</w:t>
      </w:r>
      <w:r w:rsidRPr="00026528">
        <w:rPr>
          <w:rFonts w:ascii="Times New Roman" w:eastAsia="宋体" w:hAnsi="Times New Roman" w:cs="Times New Roman"/>
          <w:sz w:val="24"/>
        </w:rPr>
        <w:t>张</w:t>
      </w:r>
      <w:r w:rsidRPr="00026528">
        <w:rPr>
          <w:rFonts w:ascii="Times New Roman" w:hAnsi="Times New Roman" w:cs="Times New Roman"/>
          <w:sz w:val="24"/>
        </w:rPr>
        <w:t>）。</w:t>
      </w:r>
    </w:p>
    <w:p w14:paraId="3B6D2D39" w14:textId="77777777" w:rsidR="009B5ABE" w:rsidRDefault="00000000">
      <w:pPr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bookmarkStart w:id="5" w:name="_Hlk49675590"/>
      <w:r w:rsidRPr="00026528">
        <w:rPr>
          <w:rFonts w:ascii="宋体" w:eastAsia="宋体" w:hAnsi="宋体" w:cs="宋体" w:hint="eastAsia"/>
          <w:sz w:val="24"/>
        </w:rPr>
        <w:t>②</w:t>
      </w:r>
      <w:bookmarkEnd w:id="5"/>
      <w:r w:rsidRPr="00026528">
        <w:rPr>
          <w:rFonts w:ascii="Times New Roman" w:hAnsi="Times New Roman" w:cs="Times New Roman"/>
          <w:sz w:val="24"/>
        </w:rPr>
        <w:t>选手按照规范步骤完成标本制作，提交整姿、展翅昆虫针插标本各</w:t>
      </w:r>
      <w:r w:rsidRPr="00026528">
        <w:rPr>
          <w:rFonts w:ascii="Times New Roman" w:hAnsi="Times New Roman" w:cs="Times New Roman"/>
          <w:sz w:val="24"/>
        </w:rPr>
        <w:t>1</w:t>
      </w:r>
      <w:r w:rsidRPr="00026528">
        <w:rPr>
          <w:rFonts w:ascii="Times New Roman" w:hAnsi="Times New Roman" w:cs="Times New Roman"/>
          <w:sz w:val="24"/>
        </w:rPr>
        <w:t>个。</w:t>
      </w:r>
    </w:p>
    <w:p w14:paraId="666CA7AA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71691B4B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6848F3B8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51BAD433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076B9A1F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460458D3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2FD06E05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6A1987B6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70783F69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5025875E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4AC71476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5268E19C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1CA40959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5C074F7B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1F810BB6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34AAF96B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1E2F4F78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18088105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194A48CD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51D7ABDA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59E899B1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4B5D10CA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4C59E807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30273BCC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6C2DC01F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32305C40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044FC7D0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03B131C3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3FCEA5FC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75C28B76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436D22AE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4CD84DF1" w14:textId="77777777" w:rsidR="009B5ABE" w:rsidRDefault="00000000">
      <w:pPr>
        <w:spacing w:line="360" w:lineRule="auto"/>
        <w:jc w:val="center"/>
        <w:rPr>
          <w:rFonts w:ascii="Times New Roman" w:eastAsia="华文中宋" w:hAnsi="Times New Roman"/>
          <w:b/>
          <w:bCs/>
          <w:sz w:val="36"/>
          <w:szCs w:val="36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全国职业院校技能大赛</w:t>
      </w:r>
    </w:p>
    <w:p w14:paraId="21330380" w14:textId="77777777" w:rsidR="009B5ABE" w:rsidRDefault="00000000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植物病虫害识别答题卡</w:t>
      </w:r>
    </w:p>
    <w:p w14:paraId="3D19FD06" w14:textId="77777777" w:rsidR="009B5ABE" w:rsidRDefault="009B5ABE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/>
          <w:sz w:val="24"/>
        </w:rPr>
      </w:pPr>
    </w:p>
    <w:p w14:paraId="290C9983" w14:textId="77777777" w:rsidR="009B5ABE" w:rsidRDefault="00000000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/>
          <w:b/>
          <w:sz w:val="24"/>
          <w:u w:val="single"/>
        </w:rPr>
      </w:pPr>
      <w:r>
        <w:rPr>
          <w:rFonts w:ascii="Times New Roman" w:eastAsia="宋体_GB2312" w:hAnsi="Times New Roman" w:hint="eastAsia"/>
          <w:sz w:val="24"/>
        </w:rPr>
        <w:t>抽签号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宋体_GB2312" w:hAnsi="Times New Roman" w:hint="eastAsia"/>
          <w:sz w:val="24"/>
        </w:rPr>
        <w:t>地区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</w:t>
      </w:r>
      <w:r>
        <w:rPr>
          <w:rFonts w:ascii="Times New Roman" w:eastAsia="宋体_GB2312" w:hAnsi="Times New Roman" w:hint="eastAsia"/>
          <w:sz w:val="24"/>
        </w:rPr>
        <w:t>姓名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宋体_GB2312" w:hAnsi="Times New Roman" w:hint="eastAsia"/>
          <w:sz w:val="24"/>
        </w:rPr>
        <w:t>得分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</w:p>
    <w:p w14:paraId="6369F142" w14:textId="77777777" w:rsidR="009B5ABE" w:rsidRDefault="009B5ABE">
      <w:pPr>
        <w:spacing w:line="360" w:lineRule="auto"/>
        <w:ind w:firstLineChars="200" w:firstLine="480"/>
        <w:rPr>
          <w:rFonts w:ascii="宋体" w:hAnsi="宋体"/>
          <w:sz w:val="24"/>
        </w:rPr>
      </w:pPr>
    </w:p>
    <w:p w14:paraId="7259536E" w14:textId="77777777" w:rsidR="009B5ABE" w:rsidRPr="00026528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026528">
        <w:rPr>
          <w:rFonts w:ascii="Times New Roman" w:hAnsi="Times New Roman" w:cs="Times New Roman"/>
          <w:sz w:val="24"/>
        </w:rPr>
        <w:t>请将识别的</w:t>
      </w:r>
      <w:r w:rsidRPr="00026528">
        <w:rPr>
          <w:rFonts w:ascii="Times New Roman" w:hAnsi="Times New Roman" w:cs="Times New Roman"/>
          <w:sz w:val="24"/>
        </w:rPr>
        <w:t>5</w:t>
      </w:r>
      <w:r w:rsidRPr="00026528">
        <w:rPr>
          <w:rFonts w:ascii="Times New Roman" w:hAnsi="Times New Roman" w:cs="Times New Roman"/>
          <w:sz w:val="24"/>
        </w:rPr>
        <w:t>种病虫害编号、名称以及用于防治其中</w:t>
      </w:r>
      <w:r w:rsidRPr="00026528">
        <w:rPr>
          <w:rFonts w:ascii="Times New Roman" w:hAnsi="Times New Roman" w:cs="Times New Roman"/>
          <w:sz w:val="24"/>
        </w:rPr>
        <w:t>1</w:t>
      </w:r>
      <w:r w:rsidRPr="00026528">
        <w:rPr>
          <w:rFonts w:ascii="Times New Roman" w:hAnsi="Times New Roman" w:cs="Times New Roman"/>
          <w:sz w:val="24"/>
        </w:rPr>
        <w:t>种病虫害所选择的</w:t>
      </w:r>
      <w:r w:rsidRPr="00026528">
        <w:rPr>
          <w:rFonts w:ascii="Times New Roman" w:hAnsi="Times New Roman" w:cs="Times New Roman"/>
          <w:sz w:val="24"/>
        </w:rPr>
        <w:t>2</w:t>
      </w:r>
      <w:r w:rsidRPr="00026528">
        <w:rPr>
          <w:rFonts w:ascii="Times New Roman" w:hAnsi="Times New Roman" w:cs="Times New Roman"/>
          <w:sz w:val="24"/>
        </w:rPr>
        <w:t>种农药分别填写在下表相应的空格处。</w:t>
      </w:r>
    </w:p>
    <w:tbl>
      <w:tblPr>
        <w:tblpPr w:leftFromText="180" w:rightFromText="180" w:vertAnchor="text" w:horzAnchor="margin" w:tblpXSpec="center" w:tblpY="85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9"/>
        <w:gridCol w:w="2578"/>
        <w:gridCol w:w="4223"/>
      </w:tblGrid>
      <w:tr w:rsidR="009B5ABE" w14:paraId="2B7BA3A7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67E296B9" w14:textId="77777777" w:rsidR="009B5ABE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图片编号</w:t>
            </w:r>
          </w:p>
        </w:tc>
        <w:tc>
          <w:tcPr>
            <w:tcW w:w="1512" w:type="pct"/>
            <w:shd w:val="clear" w:color="auto" w:fill="auto"/>
          </w:tcPr>
          <w:p w14:paraId="7ABD2978" w14:textId="77777777" w:rsidR="009B5ABE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病虫害名称</w:t>
            </w:r>
          </w:p>
        </w:tc>
        <w:tc>
          <w:tcPr>
            <w:tcW w:w="2477" w:type="pct"/>
          </w:tcPr>
          <w:p w14:paraId="45ECE0DF" w14:textId="77777777" w:rsidR="009B5ABE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选用农药</w:t>
            </w:r>
          </w:p>
        </w:tc>
      </w:tr>
      <w:tr w:rsidR="009B5ABE" w14:paraId="6DCC24C5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14212F0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1EDD4FCA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2B4AC09E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9B5ABE" w14:paraId="266DD88B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BAB7C52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0CCD3F37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38FEEA43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9B5ABE" w14:paraId="2E109F19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5F191BEB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6150F4E3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79CFA598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9B5ABE" w14:paraId="1C9E486E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EB444B1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74BC267F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711DBB10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9B5ABE" w14:paraId="5E110CEA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7F4D61EC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56B2A341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1E2DCCA8" w14:textId="77777777" w:rsidR="009B5ABE" w:rsidRDefault="009B5ABE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</w:tbl>
    <w:p w14:paraId="4F295C93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00D15F01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7B36568B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6EA300A4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7E5C7967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3CAA5EED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6F088356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34A360E5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7AC90555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0CDE8D69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50E3AE9D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49AEA316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4BB36BF7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3D41CEED" w14:textId="77777777" w:rsidR="009B5ABE" w:rsidRDefault="009B5ABE">
      <w:pPr>
        <w:rPr>
          <w:rFonts w:ascii="Times New Roman" w:eastAsia="宋体" w:hAnsi="Times New Roman" w:cs="Times New Roman"/>
          <w:szCs w:val="20"/>
          <w:lang w:bidi="ar"/>
        </w:rPr>
      </w:pPr>
    </w:p>
    <w:p w14:paraId="6B6C911D" w14:textId="77777777" w:rsidR="00026528" w:rsidRDefault="00026528">
      <w:pPr>
        <w:rPr>
          <w:rFonts w:ascii="Times New Roman" w:eastAsia="宋体" w:hAnsi="Times New Roman" w:cs="Times New Roman"/>
          <w:szCs w:val="20"/>
          <w:lang w:bidi="ar"/>
        </w:rPr>
      </w:pPr>
    </w:p>
    <w:p w14:paraId="301C0911" w14:textId="77777777" w:rsidR="00026528" w:rsidRDefault="00026528">
      <w:pPr>
        <w:rPr>
          <w:rFonts w:ascii="Times New Roman" w:eastAsia="宋体" w:hAnsi="Times New Roman" w:cs="Times New Roman"/>
          <w:szCs w:val="20"/>
          <w:lang w:bidi="ar"/>
        </w:rPr>
      </w:pPr>
    </w:p>
    <w:p w14:paraId="658ECB5C" w14:textId="77777777" w:rsidR="00026528" w:rsidRDefault="00026528">
      <w:pPr>
        <w:rPr>
          <w:rFonts w:ascii="Times New Roman" w:eastAsia="宋体" w:hAnsi="Times New Roman" w:cs="Times New Roman"/>
          <w:szCs w:val="20"/>
          <w:lang w:bidi="ar"/>
        </w:rPr>
      </w:pPr>
    </w:p>
    <w:p w14:paraId="095F2E92" w14:textId="77777777" w:rsidR="00026528" w:rsidRDefault="00026528">
      <w:pPr>
        <w:rPr>
          <w:rFonts w:ascii="Times New Roman" w:eastAsia="宋体" w:hAnsi="Times New Roman" w:cs="Times New Roman"/>
          <w:szCs w:val="20"/>
          <w:lang w:bidi="ar"/>
        </w:rPr>
      </w:pPr>
    </w:p>
    <w:p w14:paraId="0CA40CC2" w14:textId="77777777" w:rsidR="00026528" w:rsidRDefault="00026528">
      <w:pPr>
        <w:rPr>
          <w:rFonts w:ascii="Times New Roman" w:eastAsia="宋体" w:hAnsi="Times New Roman" w:cs="Times New Roman"/>
          <w:szCs w:val="20"/>
          <w:lang w:bidi="ar"/>
        </w:rPr>
      </w:pPr>
    </w:p>
    <w:p w14:paraId="282BD780" w14:textId="77777777" w:rsidR="00026528" w:rsidRDefault="00026528">
      <w:pPr>
        <w:rPr>
          <w:rFonts w:ascii="Times New Roman" w:eastAsia="宋体" w:hAnsi="Times New Roman" w:cs="Times New Roman"/>
          <w:szCs w:val="20"/>
          <w:lang w:bidi="ar"/>
        </w:rPr>
      </w:pPr>
    </w:p>
    <w:p w14:paraId="1F5E90CF" w14:textId="77777777" w:rsidR="00026528" w:rsidRPr="00026528" w:rsidRDefault="00026528" w:rsidP="00026528">
      <w:pPr>
        <w:spacing w:line="480" w:lineRule="auto"/>
        <w:jc w:val="center"/>
        <w:rPr>
          <w:rFonts w:ascii="Times New Roman" w:eastAsia="华文中宋" w:hAnsi="Times New Roman" w:cs="Times New Roman"/>
          <w:b/>
          <w:sz w:val="36"/>
          <w:szCs w:val="36"/>
        </w:rPr>
      </w:pPr>
      <w:r w:rsidRPr="00026528">
        <w:rPr>
          <w:rFonts w:ascii="Times New Roman" w:eastAsia="华文中宋" w:hAnsi="Times New Roman" w:cs="Times New Roman" w:hint="eastAsia"/>
          <w:b/>
          <w:sz w:val="36"/>
          <w:szCs w:val="36"/>
        </w:rPr>
        <w:t>Z</w:t>
      </w:r>
      <w:r w:rsidRPr="00026528">
        <w:rPr>
          <w:rFonts w:ascii="Times New Roman" w:eastAsia="华文中宋" w:hAnsi="Times New Roman" w:cs="Times New Roman"/>
          <w:b/>
          <w:sz w:val="36"/>
          <w:szCs w:val="36"/>
        </w:rPr>
        <w:t xml:space="preserve">Z030 </w:t>
      </w:r>
      <w:r w:rsidRPr="00026528">
        <w:rPr>
          <w:rFonts w:ascii="Times New Roman" w:eastAsia="华文中宋" w:hAnsi="Times New Roman" w:cs="Times New Roman" w:hint="eastAsia"/>
          <w:b/>
          <w:sz w:val="36"/>
          <w:szCs w:val="36"/>
        </w:rPr>
        <w:t>植物病虫害防治赛项赛题第</w:t>
      </w:r>
      <w:r w:rsidRPr="00026528">
        <w:rPr>
          <w:rFonts w:ascii="Times New Roman" w:eastAsia="华文中宋" w:hAnsi="Times New Roman" w:cs="Times New Roman"/>
          <w:b/>
          <w:sz w:val="36"/>
          <w:szCs w:val="36"/>
        </w:rPr>
        <w:t>8</w:t>
      </w:r>
      <w:r w:rsidRPr="00026528">
        <w:rPr>
          <w:rFonts w:ascii="Times New Roman" w:eastAsia="华文中宋" w:hAnsi="Times New Roman" w:cs="Times New Roman" w:hint="eastAsia"/>
          <w:b/>
          <w:sz w:val="36"/>
          <w:szCs w:val="36"/>
        </w:rPr>
        <w:t>套</w:t>
      </w:r>
    </w:p>
    <w:p w14:paraId="09E62527" w14:textId="77777777" w:rsidR="00026528" w:rsidRPr="00026528" w:rsidRDefault="00026528" w:rsidP="00026528">
      <w:pPr>
        <w:spacing w:line="480" w:lineRule="auto"/>
        <w:jc w:val="center"/>
        <w:rPr>
          <w:rFonts w:ascii="华文中宋" w:eastAsia="华文中宋" w:hAnsi="华文中宋" w:cs="Times New Roman"/>
          <w:b/>
          <w:sz w:val="36"/>
          <w:szCs w:val="36"/>
        </w:rPr>
      </w:pPr>
      <w:r w:rsidRPr="00026528">
        <w:rPr>
          <w:rFonts w:ascii="Times New Roman" w:eastAsia="华文中宋" w:hAnsi="Times New Roman" w:cs="Times New Roman"/>
          <w:b/>
          <w:sz w:val="36"/>
          <w:szCs w:val="36"/>
        </w:rPr>
        <w:t>农药的配制技能考核</w:t>
      </w:r>
    </w:p>
    <w:p w14:paraId="5D2BF560" w14:textId="77777777" w:rsidR="00026528" w:rsidRPr="00026528" w:rsidRDefault="00026528" w:rsidP="00026528">
      <w:pPr>
        <w:spacing w:line="480" w:lineRule="auto"/>
        <w:jc w:val="center"/>
        <w:rPr>
          <w:rFonts w:ascii="Times New Roman" w:eastAsia="宋体" w:hAnsi="Times New Roman" w:cs="Times New Roman"/>
          <w:b/>
          <w:sz w:val="32"/>
          <w:szCs w:val="32"/>
        </w:rPr>
      </w:pPr>
    </w:p>
    <w:p w14:paraId="7A714428" w14:textId="77777777" w:rsidR="00026528" w:rsidRPr="00026528" w:rsidRDefault="00026528" w:rsidP="0002652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026528">
        <w:rPr>
          <w:rFonts w:ascii="Times New Roman" w:eastAsia="宋体" w:hAnsi="Times New Roman" w:cs="Times New Roman" w:hint="eastAsia"/>
          <w:sz w:val="24"/>
        </w:rPr>
        <w:t>（</w:t>
      </w:r>
      <w:r w:rsidRPr="00026528">
        <w:rPr>
          <w:rFonts w:ascii="Times New Roman" w:eastAsia="宋体" w:hAnsi="Times New Roman" w:cs="Times New Roman"/>
          <w:sz w:val="24"/>
        </w:rPr>
        <w:t>1</w:t>
      </w:r>
      <w:r w:rsidRPr="00026528">
        <w:rPr>
          <w:rFonts w:ascii="Times New Roman" w:eastAsia="宋体" w:hAnsi="Times New Roman" w:cs="Times New Roman" w:hint="eastAsia"/>
          <w:sz w:val="24"/>
        </w:rPr>
        <w:t>）本题分值：</w:t>
      </w:r>
      <w:r w:rsidRPr="00026528">
        <w:rPr>
          <w:rFonts w:ascii="Times New Roman" w:eastAsia="宋体" w:hAnsi="Times New Roman" w:cs="Times New Roman"/>
          <w:sz w:val="24"/>
        </w:rPr>
        <w:t>100</w:t>
      </w:r>
      <w:r w:rsidRPr="00026528">
        <w:rPr>
          <w:rFonts w:ascii="Times New Roman" w:eastAsia="宋体" w:hAnsi="Times New Roman" w:cs="Times New Roman" w:hint="eastAsia"/>
          <w:sz w:val="24"/>
        </w:rPr>
        <w:t>分。</w:t>
      </w:r>
    </w:p>
    <w:p w14:paraId="66509C07" w14:textId="77777777" w:rsidR="00026528" w:rsidRPr="00026528" w:rsidRDefault="00026528" w:rsidP="0002652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026528">
        <w:rPr>
          <w:rFonts w:ascii="Times New Roman" w:eastAsia="宋体" w:hAnsi="Times New Roman" w:cs="Times New Roman" w:hint="eastAsia"/>
          <w:sz w:val="24"/>
        </w:rPr>
        <w:t>（</w:t>
      </w:r>
      <w:r w:rsidRPr="00026528">
        <w:rPr>
          <w:rFonts w:ascii="Times New Roman" w:eastAsia="宋体" w:hAnsi="Times New Roman" w:cs="Times New Roman"/>
          <w:sz w:val="24"/>
        </w:rPr>
        <w:t>2</w:t>
      </w:r>
      <w:r w:rsidRPr="00026528">
        <w:rPr>
          <w:rFonts w:ascii="Times New Roman" w:eastAsia="宋体" w:hAnsi="Times New Roman" w:cs="Times New Roman" w:hint="eastAsia"/>
          <w:sz w:val="24"/>
        </w:rPr>
        <w:t>）考核时间：</w:t>
      </w:r>
      <w:r w:rsidRPr="00026528">
        <w:rPr>
          <w:rFonts w:ascii="Times New Roman" w:eastAsia="宋体" w:hAnsi="Times New Roman" w:cs="Times New Roman"/>
          <w:sz w:val="24"/>
        </w:rPr>
        <w:t>40</w:t>
      </w:r>
      <w:r w:rsidRPr="00026528">
        <w:rPr>
          <w:rFonts w:ascii="Times New Roman" w:eastAsia="宋体" w:hAnsi="Times New Roman" w:cs="Times New Roman" w:hint="eastAsia"/>
          <w:sz w:val="24"/>
        </w:rPr>
        <w:t>分钟。</w:t>
      </w:r>
    </w:p>
    <w:p w14:paraId="3D7EAF28" w14:textId="77777777" w:rsidR="00026528" w:rsidRPr="00026528" w:rsidRDefault="00026528" w:rsidP="0002652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026528">
        <w:rPr>
          <w:rFonts w:ascii="Times New Roman" w:eastAsia="宋体" w:hAnsi="Times New Roman" w:cs="Times New Roman" w:hint="eastAsia"/>
          <w:sz w:val="24"/>
        </w:rPr>
        <w:t>（</w:t>
      </w:r>
      <w:r w:rsidRPr="00026528">
        <w:rPr>
          <w:rFonts w:ascii="Times New Roman" w:eastAsia="宋体" w:hAnsi="Times New Roman" w:cs="Times New Roman"/>
          <w:sz w:val="24"/>
        </w:rPr>
        <w:t>3</w:t>
      </w:r>
      <w:r w:rsidRPr="00026528">
        <w:rPr>
          <w:rFonts w:ascii="Times New Roman" w:eastAsia="宋体" w:hAnsi="Times New Roman" w:cs="Times New Roman" w:hint="eastAsia"/>
          <w:sz w:val="24"/>
        </w:rPr>
        <w:t>）考核形式：技能操作。</w:t>
      </w:r>
    </w:p>
    <w:p w14:paraId="4012599D" w14:textId="77777777" w:rsidR="00026528" w:rsidRPr="00026528" w:rsidRDefault="00026528" w:rsidP="0002652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026528">
        <w:rPr>
          <w:rFonts w:ascii="Times New Roman" w:eastAsia="宋体" w:hAnsi="Times New Roman" w:cs="Times New Roman" w:hint="eastAsia"/>
          <w:sz w:val="24"/>
        </w:rPr>
        <w:t>（</w:t>
      </w:r>
      <w:r w:rsidRPr="00026528">
        <w:rPr>
          <w:rFonts w:ascii="Times New Roman" w:eastAsia="宋体" w:hAnsi="Times New Roman" w:cs="Times New Roman"/>
          <w:sz w:val="24"/>
        </w:rPr>
        <w:t>4</w:t>
      </w:r>
      <w:r w:rsidRPr="00026528">
        <w:rPr>
          <w:rFonts w:ascii="Times New Roman" w:eastAsia="宋体" w:hAnsi="Times New Roman" w:cs="Times New Roman" w:hint="eastAsia"/>
          <w:sz w:val="24"/>
        </w:rPr>
        <w:t>）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考核流程：</w:t>
      </w:r>
    </w:p>
    <w:p w14:paraId="1B04ABD6" w14:textId="77777777" w:rsidR="00026528" w:rsidRPr="00026528" w:rsidRDefault="00026528" w:rsidP="0002652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026528">
        <w:rPr>
          <w:rFonts w:ascii="Times New Roman" w:eastAsia="宋体" w:hAnsi="Times New Roman" w:cs="Times New Roman" w:hint="eastAsia"/>
          <w:sz w:val="24"/>
          <w:szCs w:val="20"/>
        </w:rPr>
        <w:t>①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 xml:space="preserve"> 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选手根据抽签号到达指定的工位；</w:t>
      </w:r>
    </w:p>
    <w:p w14:paraId="1D40F561" w14:textId="77777777" w:rsidR="00026528" w:rsidRPr="00026528" w:rsidRDefault="00026528" w:rsidP="0002652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026528">
        <w:rPr>
          <w:rFonts w:ascii="宋体" w:eastAsia="宋体" w:hAnsi="宋体" w:cs="Times New Roman" w:hint="eastAsia"/>
          <w:sz w:val="24"/>
          <w:szCs w:val="20"/>
        </w:rPr>
        <w:t xml:space="preserve">② 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选手检查农药配制材料和用具是否齐全，考场每个工位提供农药配制材料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个农药制剂；用具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026528">
        <w:rPr>
          <w:rFonts w:ascii="Times New Roman" w:eastAsia="宋体" w:hAnsi="Times New Roman" w:cs="Times New Roman"/>
          <w:sz w:val="24"/>
          <w:szCs w:val="20"/>
        </w:rPr>
        <w:t>4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件（电子天平（千分之一）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台，称量纸、</w:t>
      </w:r>
      <w:proofErr w:type="gramStart"/>
      <w:r w:rsidRPr="00026528">
        <w:rPr>
          <w:rFonts w:ascii="Times New Roman" w:eastAsia="宋体" w:hAnsi="Times New Roman" w:cs="Times New Roman" w:hint="eastAsia"/>
          <w:sz w:val="24"/>
          <w:szCs w:val="20"/>
        </w:rPr>
        <w:t>称量勺各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</w:t>
      </w:r>
      <w:proofErr w:type="gramEnd"/>
      <w:r w:rsidRPr="00026528">
        <w:rPr>
          <w:rFonts w:ascii="Times New Roman" w:eastAsia="宋体" w:hAnsi="Times New Roman" w:cs="Times New Roman" w:hint="eastAsia"/>
          <w:sz w:val="24"/>
          <w:szCs w:val="20"/>
        </w:rPr>
        <w:t>，移液管（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026528">
        <w:rPr>
          <w:rFonts w:ascii="Times New Roman" w:eastAsia="宋体" w:hAnsi="Times New Roman" w:cs="Times New Roman"/>
          <w:sz w:val="24"/>
          <w:szCs w:val="20"/>
        </w:rPr>
        <w:t>mL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/>
          <w:sz w:val="24"/>
          <w:szCs w:val="20"/>
        </w:rPr>
        <w:t>0mL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）各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个，洗耳球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个，玻璃烧杯（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026528">
        <w:rPr>
          <w:rFonts w:ascii="Times New Roman" w:eastAsia="宋体" w:hAnsi="Times New Roman" w:cs="Times New Roman"/>
          <w:sz w:val="24"/>
          <w:szCs w:val="20"/>
        </w:rPr>
        <w:t>00mL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个，玻璃量筒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/>
          <w:sz w:val="24"/>
          <w:szCs w:val="20"/>
        </w:rPr>
        <w:t>00mL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026528">
        <w:rPr>
          <w:rFonts w:ascii="Times New Roman" w:eastAsia="宋体" w:hAnsi="Times New Roman" w:cs="Times New Roman"/>
          <w:sz w:val="24"/>
          <w:szCs w:val="20"/>
        </w:rPr>
        <w:t>00mL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/>
          <w:sz w:val="24"/>
          <w:szCs w:val="20"/>
        </w:rPr>
        <w:t>000mL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各</w:t>
      </w:r>
      <w:r w:rsidRPr="00026528">
        <w:rPr>
          <w:rFonts w:ascii="Times New Roman" w:eastAsia="宋体" w:hAnsi="Times New Roman" w:cs="Times New Roman"/>
          <w:sz w:val="24"/>
          <w:szCs w:val="20"/>
        </w:rPr>
        <w:t>1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个，玻璃棒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根，配药桶（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026528">
        <w:rPr>
          <w:rFonts w:ascii="Times New Roman" w:eastAsia="宋体" w:hAnsi="Times New Roman" w:cs="Times New Roman"/>
          <w:sz w:val="24"/>
          <w:szCs w:val="20"/>
        </w:rPr>
        <w:t>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个，清水桶（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/>
          <w:sz w:val="24"/>
          <w:szCs w:val="20"/>
        </w:rPr>
        <w:t>0L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个，废液桶（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026528">
        <w:rPr>
          <w:rFonts w:ascii="Times New Roman" w:eastAsia="宋体" w:hAnsi="Times New Roman" w:cs="Times New Roman"/>
          <w:sz w:val="24"/>
          <w:szCs w:val="20"/>
        </w:rPr>
        <w:t>0L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个，防护用品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026528">
        <w:rPr>
          <w:rFonts w:ascii="Times New Roman" w:eastAsia="宋体" w:hAnsi="Times New Roman" w:cs="Times New Roman" w:hint="eastAsia"/>
          <w:sz w:val="24"/>
          <w:szCs w:val="20"/>
        </w:rPr>
        <w:t>套）。</w:t>
      </w:r>
    </w:p>
    <w:p w14:paraId="60124C66" w14:textId="77777777" w:rsidR="00026528" w:rsidRPr="00026528" w:rsidRDefault="00026528" w:rsidP="00026528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026528">
        <w:rPr>
          <w:rFonts w:ascii="宋体" w:eastAsia="宋体" w:hAnsi="宋体" w:cs="Times New Roman" w:hint="eastAsia"/>
          <w:sz w:val="24"/>
          <w:szCs w:val="20"/>
        </w:rPr>
        <w:t xml:space="preserve">③ </w:t>
      </w:r>
      <w:r w:rsidRPr="00026528">
        <w:rPr>
          <w:rFonts w:ascii="Times New Roman" w:eastAsia="宋体" w:hAnsi="Times New Roman" w:cs="Times New Roman" w:hint="eastAsia"/>
          <w:sz w:val="24"/>
        </w:rPr>
        <w:t>请在规定的时间内，按照规范步骤，将下表中农药混配制成</w:t>
      </w:r>
      <w:r w:rsidRPr="00026528">
        <w:rPr>
          <w:rFonts w:ascii="Times New Roman" w:eastAsia="宋体" w:hAnsi="Times New Roman" w:cs="Times New Roman" w:hint="eastAsia"/>
          <w:sz w:val="24"/>
        </w:rPr>
        <w:t>5L</w:t>
      </w:r>
      <w:proofErr w:type="gramStart"/>
      <w:r w:rsidRPr="00026528">
        <w:rPr>
          <w:rFonts w:ascii="Times New Roman" w:eastAsia="宋体" w:hAnsi="Times New Roman" w:cs="Times New Roman" w:hint="eastAsia"/>
          <w:sz w:val="24"/>
        </w:rPr>
        <w:t>的待喷药液</w:t>
      </w:r>
      <w:proofErr w:type="gramEnd"/>
      <w:r w:rsidRPr="00026528">
        <w:rPr>
          <w:rFonts w:ascii="Times New Roman" w:eastAsia="宋体" w:hAnsi="Times New Roman" w:cs="Times New Roman" w:hint="eastAsia"/>
          <w:sz w:val="24"/>
        </w:rPr>
        <w:t>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85"/>
        <w:gridCol w:w="1829"/>
        <w:gridCol w:w="2800"/>
        <w:gridCol w:w="1708"/>
      </w:tblGrid>
      <w:tr w:rsidR="00026528" w:rsidRPr="00026528" w14:paraId="0B3EB52A" w14:textId="77777777" w:rsidTr="00965AB7">
        <w:tc>
          <w:tcPr>
            <w:tcW w:w="1282" w:type="pct"/>
            <w:shd w:val="clear" w:color="auto" w:fill="auto"/>
            <w:vAlign w:val="center"/>
          </w:tcPr>
          <w:p w14:paraId="3909CDCE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有效成分及含量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48292F21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剂型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6F01CFEA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推荐用药量（制剂量）</w:t>
            </w:r>
          </w:p>
        </w:tc>
        <w:tc>
          <w:tcPr>
            <w:tcW w:w="1002" w:type="pct"/>
            <w:shd w:val="clear" w:color="auto" w:fill="auto"/>
          </w:tcPr>
          <w:p w14:paraId="3392366D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兑水量</w:t>
            </w:r>
          </w:p>
        </w:tc>
      </w:tr>
      <w:tr w:rsidR="00026528" w:rsidRPr="00026528" w14:paraId="445B01C4" w14:textId="77777777" w:rsidTr="00965AB7">
        <w:tc>
          <w:tcPr>
            <w:tcW w:w="1282" w:type="pct"/>
            <w:shd w:val="clear" w:color="auto" w:fill="auto"/>
            <w:vAlign w:val="center"/>
          </w:tcPr>
          <w:p w14:paraId="7FB8BD42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20%</w:t>
            </w:r>
            <w:proofErr w:type="gramStart"/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呋</w:t>
            </w:r>
            <w:proofErr w:type="gramEnd"/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虫胺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6D41853C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悬浮剂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05A13D2C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40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毫升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 w:val="restart"/>
            <w:shd w:val="clear" w:color="auto" w:fill="auto"/>
            <w:vAlign w:val="center"/>
          </w:tcPr>
          <w:p w14:paraId="15B46387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25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公斤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</w:tr>
      <w:tr w:rsidR="00026528" w:rsidRPr="00026528" w14:paraId="269B78CB" w14:textId="77777777" w:rsidTr="00965AB7">
        <w:tc>
          <w:tcPr>
            <w:tcW w:w="1282" w:type="pct"/>
            <w:shd w:val="clear" w:color="auto" w:fill="auto"/>
            <w:vAlign w:val="center"/>
          </w:tcPr>
          <w:p w14:paraId="725FA03B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3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0%</w:t>
            </w:r>
            <w:proofErr w:type="gramStart"/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茚虫威</w:t>
            </w:r>
            <w:proofErr w:type="gramEnd"/>
          </w:p>
        </w:tc>
        <w:tc>
          <w:tcPr>
            <w:tcW w:w="1073" w:type="pct"/>
            <w:shd w:val="clear" w:color="auto" w:fill="auto"/>
            <w:vAlign w:val="center"/>
          </w:tcPr>
          <w:p w14:paraId="5992E414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水分散粒剂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7344BBCA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1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0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克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/>
            <w:shd w:val="clear" w:color="auto" w:fill="auto"/>
          </w:tcPr>
          <w:p w14:paraId="2EE51D22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026528" w:rsidRPr="00026528" w14:paraId="694AA06F" w14:textId="77777777" w:rsidTr="00965AB7">
        <w:tc>
          <w:tcPr>
            <w:tcW w:w="1282" w:type="pct"/>
            <w:shd w:val="clear" w:color="auto" w:fill="auto"/>
            <w:vAlign w:val="center"/>
          </w:tcPr>
          <w:p w14:paraId="3575DC9D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20%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稻</w:t>
            </w:r>
            <w:proofErr w:type="gramStart"/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瘟</w:t>
            </w:r>
            <w:proofErr w:type="gramEnd"/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酰胺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059D36D9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可湿性粉剂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7B4DE511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100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克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026528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/>
            <w:shd w:val="clear" w:color="auto" w:fill="auto"/>
          </w:tcPr>
          <w:p w14:paraId="7659ACE4" w14:textId="77777777" w:rsidR="00026528" w:rsidRPr="00026528" w:rsidRDefault="00026528" w:rsidP="00026528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6EF9BB08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7D8913A5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0EC396F5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0082EBC8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399C02AA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311F17A4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10DAB264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30FA6891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118A4C09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0193A215" w14:textId="77777777" w:rsidR="00026528" w:rsidRPr="00026528" w:rsidRDefault="00026528" w:rsidP="00026528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026528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全国职业院校技能大赛</w:t>
      </w:r>
    </w:p>
    <w:p w14:paraId="17BDA492" w14:textId="77777777" w:rsidR="00026528" w:rsidRPr="00026528" w:rsidRDefault="00026528" w:rsidP="00026528">
      <w:pPr>
        <w:spacing w:line="360" w:lineRule="auto"/>
        <w:jc w:val="center"/>
        <w:rPr>
          <w:rFonts w:ascii="宋体" w:eastAsia="等线" w:hAnsi="宋体" w:cs="Times New Roman"/>
          <w:sz w:val="24"/>
        </w:rPr>
      </w:pPr>
      <w:r w:rsidRPr="00026528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农药的配制答题卡</w:t>
      </w:r>
    </w:p>
    <w:p w14:paraId="615F3D92" w14:textId="77777777" w:rsidR="00026528" w:rsidRPr="00026528" w:rsidRDefault="00026528" w:rsidP="00026528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 w:cs="Times New Roman"/>
          <w:sz w:val="24"/>
        </w:rPr>
      </w:pPr>
    </w:p>
    <w:p w14:paraId="1DC9E8CA" w14:textId="77777777" w:rsidR="00026528" w:rsidRPr="00026528" w:rsidRDefault="00026528" w:rsidP="00026528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 w:cs="Times New Roman"/>
          <w:b/>
          <w:sz w:val="24"/>
          <w:u w:val="single"/>
        </w:rPr>
      </w:pPr>
      <w:r w:rsidRPr="00026528">
        <w:rPr>
          <w:rFonts w:ascii="Times New Roman" w:eastAsia="宋体_GB2312" w:hAnsi="Times New Roman" w:cs="Times New Roman" w:hint="eastAsia"/>
          <w:sz w:val="24"/>
        </w:rPr>
        <w:t>抽签号</w:t>
      </w:r>
      <w:r w:rsidRPr="00026528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026528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</w:t>
      </w:r>
      <w:r w:rsidRPr="00026528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026528">
        <w:rPr>
          <w:rFonts w:ascii="Times New Roman" w:eastAsia="宋体_GB2312" w:hAnsi="Times New Roman" w:cs="Times New Roman" w:hint="eastAsia"/>
          <w:sz w:val="24"/>
        </w:rPr>
        <w:t>地区</w:t>
      </w:r>
      <w:r w:rsidRPr="00026528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026528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 </w:t>
      </w:r>
      <w:r w:rsidRPr="00026528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</w:t>
      </w:r>
      <w:r w:rsidRPr="00026528">
        <w:rPr>
          <w:rFonts w:ascii="Times New Roman" w:eastAsia="宋体_GB2312" w:hAnsi="Times New Roman" w:cs="Times New Roman" w:hint="eastAsia"/>
          <w:sz w:val="24"/>
        </w:rPr>
        <w:t>姓名</w:t>
      </w:r>
      <w:r w:rsidRPr="00026528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026528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026528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026528">
        <w:rPr>
          <w:rFonts w:ascii="Times New Roman" w:eastAsia="宋体_GB2312" w:hAnsi="Times New Roman" w:cs="Times New Roman" w:hint="eastAsia"/>
          <w:sz w:val="24"/>
        </w:rPr>
        <w:t>得分</w:t>
      </w:r>
      <w:r w:rsidRPr="00026528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026528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026528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</w:p>
    <w:p w14:paraId="65F447FA" w14:textId="77777777" w:rsidR="00026528" w:rsidRPr="00026528" w:rsidRDefault="00026528" w:rsidP="00026528">
      <w:pPr>
        <w:spacing w:line="360" w:lineRule="auto"/>
        <w:ind w:firstLineChars="200" w:firstLine="480"/>
        <w:rPr>
          <w:rFonts w:ascii="宋体" w:eastAsia="等线" w:hAnsi="宋体" w:cs="Times New Roman"/>
          <w:sz w:val="24"/>
        </w:rPr>
      </w:pPr>
    </w:p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1532"/>
        <w:gridCol w:w="1597"/>
        <w:gridCol w:w="2153"/>
        <w:gridCol w:w="3240"/>
      </w:tblGrid>
      <w:tr w:rsidR="00026528" w:rsidRPr="00026528" w14:paraId="1BCE8F26" w14:textId="77777777" w:rsidTr="00965AB7">
        <w:tc>
          <w:tcPr>
            <w:tcW w:w="899" w:type="pct"/>
            <w:vAlign w:val="center"/>
          </w:tcPr>
          <w:p w14:paraId="677A1D4E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序号</w:t>
            </w:r>
          </w:p>
        </w:tc>
        <w:tc>
          <w:tcPr>
            <w:tcW w:w="937" w:type="pct"/>
            <w:vAlign w:val="center"/>
          </w:tcPr>
          <w:p w14:paraId="52C33138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剂型</w:t>
            </w:r>
          </w:p>
        </w:tc>
        <w:tc>
          <w:tcPr>
            <w:tcW w:w="1263" w:type="pct"/>
            <w:vAlign w:val="center"/>
          </w:tcPr>
          <w:p w14:paraId="25442329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计算用药量</w:t>
            </w:r>
          </w:p>
          <w:p w14:paraId="4205B25D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（注明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g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或者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mL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  <w:tc>
          <w:tcPr>
            <w:tcW w:w="1901" w:type="pct"/>
            <w:vAlign w:val="center"/>
          </w:tcPr>
          <w:p w14:paraId="6F9864C9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配制顺序</w:t>
            </w:r>
          </w:p>
          <w:p w14:paraId="445F6C67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（先混配的填写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1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，第二混配的填写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2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，最后混配的填写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3</w:t>
            </w:r>
            <w:r w:rsidRPr="00026528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</w:tr>
      <w:tr w:rsidR="00026528" w:rsidRPr="00026528" w14:paraId="6F004AC1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5E567593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药剂</w:t>
            </w:r>
            <w:proofErr w:type="gramStart"/>
            <w:r w:rsidRPr="00026528">
              <w:rPr>
                <w:rFonts w:ascii="Times New Roman" w:eastAsia="宋体" w:hAnsi="Times New Roman" w:cs="Times New Roman"/>
                <w:sz w:val="24"/>
              </w:rPr>
              <w:t>一</w:t>
            </w:r>
            <w:proofErr w:type="gramEnd"/>
          </w:p>
        </w:tc>
        <w:tc>
          <w:tcPr>
            <w:tcW w:w="937" w:type="pct"/>
            <w:vAlign w:val="center"/>
          </w:tcPr>
          <w:p w14:paraId="35E98143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5A10C0A7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4FBBB44A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026528" w:rsidRPr="00026528" w14:paraId="421237D0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7940C013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药剂二</w:t>
            </w:r>
          </w:p>
        </w:tc>
        <w:tc>
          <w:tcPr>
            <w:tcW w:w="937" w:type="pct"/>
            <w:vAlign w:val="center"/>
          </w:tcPr>
          <w:p w14:paraId="4415A3BF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0D37A032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2A094E6B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026528" w:rsidRPr="00026528" w14:paraId="46C8FAB2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4FF3F157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026528">
              <w:rPr>
                <w:rFonts w:ascii="Times New Roman" w:eastAsia="宋体" w:hAnsi="Times New Roman" w:cs="Times New Roman"/>
                <w:sz w:val="24"/>
              </w:rPr>
              <w:t>药剂三</w:t>
            </w:r>
          </w:p>
        </w:tc>
        <w:tc>
          <w:tcPr>
            <w:tcW w:w="937" w:type="pct"/>
            <w:vAlign w:val="center"/>
          </w:tcPr>
          <w:p w14:paraId="5C7E7B15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7B44C4B8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183BBCDC" w14:textId="77777777" w:rsidR="00026528" w:rsidRPr="00026528" w:rsidRDefault="00026528" w:rsidP="00026528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2746500A" w14:textId="77777777" w:rsidR="00026528" w:rsidRPr="00026528" w:rsidRDefault="00026528" w:rsidP="00026528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02C3EF74" w14:textId="77777777" w:rsidR="00026528" w:rsidRDefault="00026528">
      <w:pPr>
        <w:rPr>
          <w:rFonts w:ascii="Times New Roman" w:eastAsia="宋体" w:hAnsi="Times New Roman" w:cs="Times New Roman" w:hint="eastAsia"/>
          <w:szCs w:val="20"/>
          <w:lang w:bidi="ar"/>
        </w:rPr>
      </w:pPr>
    </w:p>
    <w:sectPr w:rsidR="0002652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215DBB" w14:textId="77777777" w:rsidR="00935FB5" w:rsidRDefault="00935FB5" w:rsidP="00026528">
      <w:r>
        <w:separator/>
      </w:r>
    </w:p>
  </w:endnote>
  <w:endnote w:type="continuationSeparator" w:id="0">
    <w:p w14:paraId="33BE85A9" w14:textId="77777777" w:rsidR="00935FB5" w:rsidRDefault="00935FB5" w:rsidP="000265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宋体_GB2312">
    <w:altName w:val="宋体"/>
    <w:charset w:val="86"/>
    <w:family w:val="roman"/>
    <w:pitch w:val="default"/>
    <w:sig w:usb0="00000000" w:usb1="00000000" w:usb2="00000000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4EA4D2" w14:textId="77777777" w:rsidR="00935FB5" w:rsidRDefault="00935FB5" w:rsidP="00026528">
      <w:r>
        <w:separator/>
      </w:r>
    </w:p>
  </w:footnote>
  <w:footnote w:type="continuationSeparator" w:id="0">
    <w:p w14:paraId="7340CE3E" w14:textId="77777777" w:rsidR="00935FB5" w:rsidRDefault="00935FB5" w:rsidP="0002652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2YzNjBkOTgyNWQ1YTMxYzM3MzMwNWFiODNmOWIzYWMifQ=="/>
  </w:docVars>
  <w:rsids>
    <w:rsidRoot w:val="00A1587E"/>
    <w:rsid w:val="00026528"/>
    <w:rsid w:val="000D4DAD"/>
    <w:rsid w:val="00443541"/>
    <w:rsid w:val="0057728F"/>
    <w:rsid w:val="006F261E"/>
    <w:rsid w:val="0070321D"/>
    <w:rsid w:val="007F689E"/>
    <w:rsid w:val="00862AFC"/>
    <w:rsid w:val="00935FB5"/>
    <w:rsid w:val="009B5ABE"/>
    <w:rsid w:val="00A1587E"/>
    <w:rsid w:val="00C40621"/>
    <w:rsid w:val="00C60697"/>
    <w:rsid w:val="00D362E3"/>
    <w:rsid w:val="00F1705D"/>
    <w:rsid w:val="010235FB"/>
    <w:rsid w:val="02F267DC"/>
    <w:rsid w:val="073B163B"/>
    <w:rsid w:val="077E1A2E"/>
    <w:rsid w:val="07F70154"/>
    <w:rsid w:val="08FB4905"/>
    <w:rsid w:val="09D50767"/>
    <w:rsid w:val="0A016E77"/>
    <w:rsid w:val="0D265D90"/>
    <w:rsid w:val="1629525B"/>
    <w:rsid w:val="1C2C0A88"/>
    <w:rsid w:val="1D424280"/>
    <w:rsid w:val="1D536EC2"/>
    <w:rsid w:val="1ECE4BF1"/>
    <w:rsid w:val="228850B7"/>
    <w:rsid w:val="246A4955"/>
    <w:rsid w:val="258532A7"/>
    <w:rsid w:val="27E97DA1"/>
    <w:rsid w:val="29E8607F"/>
    <w:rsid w:val="2BCE488A"/>
    <w:rsid w:val="2EEE3876"/>
    <w:rsid w:val="36BE2D6B"/>
    <w:rsid w:val="3E027684"/>
    <w:rsid w:val="3FD4692F"/>
    <w:rsid w:val="425F073A"/>
    <w:rsid w:val="443D58AA"/>
    <w:rsid w:val="46DE59DA"/>
    <w:rsid w:val="47073114"/>
    <w:rsid w:val="483E10DE"/>
    <w:rsid w:val="49EF56DC"/>
    <w:rsid w:val="4C1079C5"/>
    <w:rsid w:val="4C574708"/>
    <w:rsid w:val="4D502AF2"/>
    <w:rsid w:val="4F0204E3"/>
    <w:rsid w:val="52133030"/>
    <w:rsid w:val="53582700"/>
    <w:rsid w:val="53EF1DD5"/>
    <w:rsid w:val="54B27BEE"/>
    <w:rsid w:val="55D74AC1"/>
    <w:rsid w:val="5D2C5011"/>
    <w:rsid w:val="5E8E5D24"/>
    <w:rsid w:val="5ECF1F42"/>
    <w:rsid w:val="60575AEE"/>
    <w:rsid w:val="61B25C70"/>
    <w:rsid w:val="63ED747E"/>
    <w:rsid w:val="67B524DA"/>
    <w:rsid w:val="684E3F15"/>
    <w:rsid w:val="6AB41186"/>
    <w:rsid w:val="6D0338DE"/>
    <w:rsid w:val="6E1F1C88"/>
    <w:rsid w:val="6FA23D72"/>
    <w:rsid w:val="70504999"/>
    <w:rsid w:val="7124116A"/>
    <w:rsid w:val="7319683A"/>
    <w:rsid w:val="73CF4676"/>
    <w:rsid w:val="73DA13E5"/>
    <w:rsid w:val="750864D6"/>
    <w:rsid w:val="767B2D60"/>
    <w:rsid w:val="78827754"/>
    <w:rsid w:val="79651649"/>
    <w:rsid w:val="7C280612"/>
    <w:rsid w:val="7DBF77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75380F4"/>
  <w15:docId w15:val="{1F868B67-FABE-4CC2-A050-0CAB12AFB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qFormat/>
    <w:rPr>
      <w:rFonts w:ascii="宋体" w:eastAsia="宋体" w:hAnsi="Courier New" w:cs="Times New Roman" w:hint="eastAsia"/>
      <w:szCs w:val="20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9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纯文本 字符"/>
    <w:basedOn w:val="a0"/>
    <w:link w:val="a3"/>
    <w:qFormat/>
    <w:rPr>
      <w:rFonts w:ascii="宋体" w:eastAsia="宋体" w:hAnsi="Courier New" w:cs="宋体" w:hint="eastAsia"/>
      <w:kern w:val="2"/>
      <w:sz w:val="21"/>
    </w:rPr>
  </w:style>
  <w:style w:type="character" w:customStyle="1" w:styleId="a8">
    <w:name w:val="页眉 字符"/>
    <w:basedOn w:val="a0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table" w:customStyle="1" w:styleId="1">
    <w:name w:val="网格型1"/>
    <w:basedOn w:val="a1"/>
    <w:next w:val="a9"/>
    <w:uiPriority w:val="59"/>
    <w:rsid w:val="00026528"/>
    <w:rPr>
      <w:rFonts w:ascii="等线" w:eastAsia="等线" w:hAnsi="等线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785C73-3096-4460-A9D6-75A6109A3A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702</Words>
  <Characters>4003</Characters>
  <Application>Microsoft Office Word</Application>
  <DocSecurity>0</DocSecurity>
  <Lines>33</Lines>
  <Paragraphs>9</Paragraphs>
  <ScaleCrop>false</ScaleCrop>
  <Company/>
  <LinksUpToDate>false</LinksUpToDate>
  <CharactersWithSpaces>4696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刁 亚梅</cp:lastModifiedBy>
  <cp:revision>12</cp:revision>
  <dcterms:created xsi:type="dcterms:W3CDTF">2023-04-13T02:12:00Z</dcterms:created>
  <dcterms:modified xsi:type="dcterms:W3CDTF">2023-04-18T05:10:00Z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60CBD6E1AE0D441E8538376F34A57F09_12</vt:lpwstr>
  </property>
</Properties>
</file>