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B1823" w:rsidRPr="00876069" w:rsidRDefault="00BB1823">
      <w:pPr>
        <w:snapToGrid w:val="0"/>
        <w:spacing w:line="243" w:lineRule="atLeast"/>
        <w:rPr>
          <w:rFonts w:ascii="Times New Roman" w:hAnsi="Times New Roman"/>
        </w:rPr>
      </w:pPr>
    </w:p>
    <w:p w:rsidR="00BB1823" w:rsidRPr="00876069" w:rsidRDefault="00BB1823">
      <w:pPr>
        <w:snapToGrid w:val="0"/>
        <w:spacing w:line="243" w:lineRule="atLeast"/>
        <w:rPr>
          <w:rFonts w:ascii="Times New Roman" w:hAnsi="Times New Roman"/>
        </w:rPr>
      </w:pPr>
    </w:p>
    <w:p w:rsidR="00BB1823" w:rsidRPr="00876069" w:rsidRDefault="00BB1823">
      <w:pPr>
        <w:snapToGrid w:val="0"/>
        <w:spacing w:line="243" w:lineRule="atLeast"/>
        <w:rPr>
          <w:rFonts w:ascii="Times New Roman" w:hAnsi="Times New Roman"/>
        </w:rPr>
      </w:pPr>
    </w:p>
    <w:p w:rsidR="00BB1823" w:rsidRPr="00876069" w:rsidRDefault="00A7330F">
      <w:pPr>
        <w:jc w:val="center"/>
        <w:rPr>
          <w:rFonts w:ascii="Times New Roman" w:eastAsia="微软雅黑" w:hAnsi="Times New Roman"/>
          <w:w w:val="90"/>
          <w:sz w:val="72"/>
          <w:szCs w:val="72"/>
        </w:rPr>
      </w:pPr>
      <w:r w:rsidRPr="00876069">
        <w:rPr>
          <w:rFonts w:ascii="Times New Roman" w:eastAsia="微软雅黑" w:hAnsi="Times New Roman"/>
          <w:sz w:val="72"/>
          <w:szCs w:val="72"/>
        </w:rPr>
        <w:t>全国职业院校技能大赛</w:t>
      </w:r>
    </w:p>
    <w:p w:rsidR="00BB1823" w:rsidRPr="00876069" w:rsidRDefault="00A7330F">
      <w:pPr>
        <w:snapToGrid w:val="0"/>
        <w:spacing w:line="510" w:lineRule="atLeast"/>
        <w:jc w:val="center"/>
        <w:rPr>
          <w:rFonts w:ascii="Times New Roman" w:eastAsia="微软雅黑" w:hAnsi="Times New Roman"/>
          <w:sz w:val="72"/>
          <w:szCs w:val="72"/>
        </w:rPr>
      </w:pPr>
      <w:r w:rsidRPr="00876069">
        <w:rPr>
          <w:rFonts w:ascii="Times New Roman" w:eastAsia="微软雅黑" w:hAnsi="Times New Roman"/>
          <w:sz w:val="72"/>
          <w:szCs w:val="72"/>
        </w:rPr>
        <w:t>赛项规程</w:t>
      </w:r>
    </w:p>
    <w:p w:rsidR="00BB1823" w:rsidRPr="00876069" w:rsidRDefault="00BB1823">
      <w:pPr>
        <w:snapToGrid w:val="0"/>
        <w:spacing w:line="532" w:lineRule="atLeast"/>
        <w:jc w:val="center"/>
        <w:rPr>
          <w:rFonts w:ascii="Times New Roman" w:hAnsi="Times New Roman"/>
        </w:rPr>
      </w:pPr>
    </w:p>
    <w:p w:rsidR="00BB1823" w:rsidRPr="00876069" w:rsidRDefault="00BB1823">
      <w:pPr>
        <w:snapToGrid w:val="0"/>
        <w:spacing w:line="243" w:lineRule="atLeast"/>
        <w:jc w:val="center"/>
        <w:rPr>
          <w:rFonts w:ascii="Times New Roman" w:hAnsi="Times New Roman"/>
        </w:rPr>
      </w:pPr>
    </w:p>
    <w:p w:rsidR="00BB1823" w:rsidRPr="00876069" w:rsidRDefault="00BB1823">
      <w:pPr>
        <w:snapToGrid w:val="0"/>
        <w:spacing w:line="243" w:lineRule="atLeast"/>
        <w:jc w:val="center"/>
        <w:rPr>
          <w:rFonts w:ascii="Times New Roman" w:hAnsi="Times New Roman"/>
        </w:rPr>
      </w:pPr>
    </w:p>
    <w:p w:rsidR="00BB1823" w:rsidRPr="00876069" w:rsidRDefault="00BB1823">
      <w:pPr>
        <w:snapToGrid w:val="0"/>
        <w:spacing w:line="243" w:lineRule="atLeast"/>
        <w:jc w:val="center"/>
        <w:rPr>
          <w:rFonts w:ascii="Times New Roman" w:hAnsi="Times New Roman"/>
        </w:rPr>
      </w:pPr>
    </w:p>
    <w:p w:rsidR="00BB1823" w:rsidRPr="00876069" w:rsidRDefault="00BB1823">
      <w:pPr>
        <w:snapToGrid w:val="0"/>
        <w:spacing w:line="243" w:lineRule="atLeast"/>
        <w:jc w:val="center"/>
        <w:rPr>
          <w:rFonts w:ascii="Times New Roman" w:hAnsi="Times New Roman"/>
        </w:rPr>
      </w:pPr>
    </w:p>
    <w:p w:rsidR="00BB1823" w:rsidRPr="00876069" w:rsidRDefault="00BB1823">
      <w:pPr>
        <w:snapToGrid w:val="0"/>
        <w:spacing w:line="243" w:lineRule="atLeast"/>
        <w:jc w:val="center"/>
        <w:rPr>
          <w:rFonts w:ascii="Times New Roman" w:hAnsi="Times New Roman"/>
        </w:rPr>
      </w:pPr>
    </w:p>
    <w:p w:rsidR="00BB1823" w:rsidRPr="00876069" w:rsidRDefault="00BB1823">
      <w:pPr>
        <w:snapToGrid w:val="0"/>
        <w:spacing w:line="243" w:lineRule="atLeast"/>
        <w:jc w:val="center"/>
        <w:rPr>
          <w:rFonts w:ascii="Times New Roman" w:hAnsi="Times New Roman"/>
        </w:rPr>
      </w:pPr>
    </w:p>
    <w:p w:rsidR="00BB1823" w:rsidRPr="00876069" w:rsidRDefault="00BB1823">
      <w:pPr>
        <w:snapToGrid w:val="0"/>
        <w:spacing w:line="243" w:lineRule="atLeast"/>
        <w:jc w:val="center"/>
        <w:rPr>
          <w:rFonts w:ascii="Times New Roman" w:hAnsi="Times New Roman"/>
        </w:rPr>
      </w:pPr>
    </w:p>
    <w:p w:rsidR="00BB1823" w:rsidRPr="00876069" w:rsidRDefault="00BB1823">
      <w:pPr>
        <w:snapToGrid w:val="0"/>
        <w:spacing w:line="243" w:lineRule="atLeast"/>
        <w:jc w:val="center"/>
        <w:rPr>
          <w:rFonts w:ascii="Times New Roman" w:hAnsi="Times New Roman"/>
        </w:rPr>
      </w:pPr>
    </w:p>
    <w:p w:rsidR="00BB1823" w:rsidRPr="00876069" w:rsidRDefault="00A7330F">
      <w:pPr>
        <w:spacing w:line="800" w:lineRule="exact"/>
        <w:ind w:left="839"/>
        <w:rPr>
          <w:rFonts w:ascii="Times New Roman" w:eastAsia="黑体" w:hAnsi="Times New Roman"/>
          <w:sz w:val="32"/>
          <w:szCs w:val="24"/>
          <w:u w:val="single"/>
        </w:rPr>
      </w:pPr>
      <w:r w:rsidRPr="00876069">
        <w:rPr>
          <w:rFonts w:ascii="Times New Roman" w:eastAsia="黑体" w:hAnsi="Times New Roman"/>
          <w:sz w:val="32"/>
          <w:szCs w:val="24"/>
        </w:rPr>
        <w:t>赛项名称：</w:t>
      </w:r>
      <w:r w:rsidRPr="00876069">
        <w:rPr>
          <w:rFonts w:ascii="Times New Roman" w:eastAsia="黑体" w:hAnsi="Times New Roman"/>
          <w:sz w:val="32"/>
          <w:szCs w:val="24"/>
          <w:u w:val="single"/>
        </w:rPr>
        <w:t xml:space="preserve">       </w:t>
      </w:r>
      <w:r w:rsidRPr="00876069">
        <w:rPr>
          <w:rFonts w:ascii="Times New Roman" w:eastAsia="黑体" w:hAnsi="Times New Roman"/>
          <w:sz w:val="32"/>
          <w:szCs w:val="24"/>
          <w:u w:val="single"/>
        </w:rPr>
        <w:t>小学教育活动设计与实施</w:t>
      </w:r>
      <w:r w:rsidRPr="00876069">
        <w:rPr>
          <w:rFonts w:ascii="Times New Roman" w:eastAsia="黑体" w:hAnsi="Times New Roman"/>
          <w:sz w:val="32"/>
          <w:szCs w:val="24"/>
          <w:u w:val="single"/>
        </w:rPr>
        <w:t xml:space="preserve">       </w:t>
      </w:r>
    </w:p>
    <w:p w:rsidR="00BB1823" w:rsidRPr="00876069" w:rsidRDefault="00A7330F">
      <w:pPr>
        <w:spacing w:line="800" w:lineRule="exact"/>
        <w:ind w:leftChars="399" w:left="2438" w:hangingChars="500" w:hanging="1600"/>
        <w:jc w:val="left"/>
        <w:rPr>
          <w:rFonts w:ascii="Times New Roman" w:eastAsia="黑体" w:hAnsi="Times New Roman"/>
          <w:sz w:val="32"/>
          <w:szCs w:val="24"/>
          <w:u w:val="single"/>
        </w:rPr>
      </w:pPr>
      <w:r w:rsidRPr="00876069">
        <w:rPr>
          <w:rFonts w:ascii="Times New Roman" w:eastAsia="黑体" w:hAnsi="Times New Roman"/>
          <w:sz w:val="32"/>
          <w:szCs w:val="24"/>
        </w:rPr>
        <w:t>英文名称：</w:t>
      </w:r>
      <w:r w:rsidRPr="00876069">
        <w:rPr>
          <w:rFonts w:ascii="Times New Roman" w:eastAsia="黑体" w:hAnsi="Times New Roman"/>
          <w:sz w:val="32"/>
          <w:szCs w:val="24"/>
          <w:u w:val="single"/>
        </w:rPr>
        <w:t xml:space="preserve">      Designing and Implementation     </w:t>
      </w:r>
    </w:p>
    <w:p w:rsidR="00BB1823" w:rsidRPr="00876069" w:rsidRDefault="00A7330F">
      <w:pPr>
        <w:spacing w:line="800" w:lineRule="exact"/>
        <w:ind w:leftChars="1159" w:left="2434"/>
        <w:jc w:val="left"/>
        <w:rPr>
          <w:rFonts w:ascii="Times New Roman" w:eastAsia="黑体" w:hAnsi="Times New Roman"/>
          <w:sz w:val="32"/>
          <w:szCs w:val="24"/>
        </w:rPr>
      </w:pPr>
      <w:r w:rsidRPr="00876069">
        <w:rPr>
          <w:rFonts w:ascii="Times New Roman" w:eastAsia="黑体" w:hAnsi="Times New Roman"/>
          <w:sz w:val="32"/>
          <w:szCs w:val="24"/>
          <w:u w:val="single"/>
        </w:rPr>
        <w:t xml:space="preserve">  of Teaching Activities in Primary Schools           </w:t>
      </w:r>
    </w:p>
    <w:p w:rsidR="00BB1823" w:rsidRPr="00876069" w:rsidRDefault="00A7330F">
      <w:pPr>
        <w:spacing w:line="800" w:lineRule="exact"/>
        <w:ind w:left="839"/>
        <w:rPr>
          <w:rFonts w:ascii="Times New Roman" w:eastAsia="黑体" w:hAnsi="Times New Roman"/>
          <w:sz w:val="32"/>
          <w:szCs w:val="24"/>
        </w:rPr>
      </w:pPr>
      <w:r w:rsidRPr="00876069">
        <w:rPr>
          <w:rFonts w:ascii="Times New Roman" w:eastAsia="黑体" w:hAnsi="Times New Roman"/>
          <w:sz w:val="32"/>
          <w:szCs w:val="24"/>
        </w:rPr>
        <w:t>赛项组别：</w:t>
      </w:r>
      <w:r w:rsidRPr="00876069">
        <w:rPr>
          <w:rFonts w:ascii="Times New Roman" w:eastAsia="黑体" w:hAnsi="Times New Roman"/>
          <w:sz w:val="32"/>
          <w:szCs w:val="24"/>
          <w:u w:val="single"/>
        </w:rPr>
        <w:t xml:space="preserve">        </w:t>
      </w:r>
      <w:r w:rsidRPr="00876069">
        <w:rPr>
          <w:rFonts w:ascii="Times New Roman" w:eastAsia="黑体" w:hAnsi="Times New Roman"/>
          <w:sz w:val="32"/>
          <w:szCs w:val="24"/>
          <w:u w:val="single"/>
        </w:rPr>
        <w:t>高等职业教育（教师赛）</w:t>
      </w:r>
      <w:r w:rsidRPr="00876069">
        <w:rPr>
          <w:rFonts w:ascii="Times New Roman" w:eastAsia="黑体" w:hAnsi="Times New Roman"/>
          <w:sz w:val="32"/>
          <w:szCs w:val="24"/>
          <w:u w:val="single"/>
        </w:rPr>
        <w:t xml:space="preserve">      </w:t>
      </w:r>
    </w:p>
    <w:p w:rsidR="00BB1823" w:rsidRPr="00876069" w:rsidRDefault="00A7330F">
      <w:pPr>
        <w:spacing w:line="800" w:lineRule="exact"/>
        <w:ind w:left="839"/>
        <w:rPr>
          <w:rFonts w:ascii="Times New Roman" w:eastAsia="黑体" w:hAnsi="Times New Roman"/>
          <w:sz w:val="32"/>
          <w:szCs w:val="24"/>
        </w:rPr>
      </w:pPr>
      <w:r w:rsidRPr="00876069">
        <w:rPr>
          <w:rFonts w:ascii="Times New Roman" w:eastAsia="黑体" w:hAnsi="Times New Roman"/>
          <w:sz w:val="32"/>
          <w:szCs w:val="24"/>
        </w:rPr>
        <w:t>赛项编号：</w:t>
      </w:r>
      <w:r w:rsidRPr="00876069">
        <w:rPr>
          <w:rFonts w:ascii="Times New Roman" w:eastAsia="黑体" w:hAnsi="Times New Roman"/>
          <w:sz w:val="32"/>
          <w:szCs w:val="24"/>
          <w:u w:val="single"/>
        </w:rPr>
        <w:t xml:space="preserve">               GZ060                </w:t>
      </w:r>
    </w:p>
    <w:p w:rsidR="00BB1823" w:rsidRPr="00876069" w:rsidRDefault="00BB1823">
      <w:pPr>
        <w:rPr>
          <w:rFonts w:ascii="Times New Roman" w:hAnsi="Times New Roman"/>
          <w:sz w:val="30"/>
        </w:rPr>
      </w:pPr>
    </w:p>
    <w:p w:rsidR="00BB1823" w:rsidRPr="00876069" w:rsidRDefault="00BB1823">
      <w:pPr>
        <w:widowControl/>
        <w:jc w:val="left"/>
        <w:rPr>
          <w:rFonts w:ascii="Times New Roman" w:eastAsia="黑体" w:hAnsi="Times New Roman"/>
          <w:sz w:val="24"/>
        </w:rPr>
      </w:pPr>
    </w:p>
    <w:p w:rsidR="00BB1823" w:rsidRPr="00876069" w:rsidRDefault="00A7330F">
      <w:pPr>
        <w:widowControl/>
        <w:jc w:val="left"/>
        <w:rPr>
          <w:rFonts w:ascii="Times New Roman" w:eastAsia="黑体" w:hAnsi="Times New Roman"/>
          <w:sz w:val="32"/>
        </w:rPr>
        <w:sectPr w:rsidR="00BB1823" w:rsidRPr="00876069">
          <w:pgSz w:w="11906" w:h="16838"/>
          <w:pgMar w:top="1240" w:right="1800" w:bottom="1318" w:left="1800" w:header="851" w:footer="992" w:gutter="0"/>
          <w:cols w:space="425"/>
          <w:docGrid w:type="lines" w:linePitch="312"/>
        </w:sectPr>
      </w:pPr>
      <w:r w:rsidRPr="00876069">
        <w:rPr>
          <w:rFonts w:ascii="Times New Roman" w:hAnsi="Times New Roman"/>
        </w:rPr>
        <w:t xml:space="preserve">            </w:t>
      </w:r>
    </w:p>
    <w:p w:rsidR="00BB1823" w:rsidRPr="00876069" w:rsidRDefault="00A7330F">
      <w:pPr>
        <w:widowControl/>
        <w:snapToGrid w:val="0"/>
        <w:spacing w:afterLines="50" w:after="156"/>
        <w:jc w:val="left"/>
        <w:rPr>
          <w:rFonts w:ascii="Times New Roman" w:eastAsia="黑体" w:hAnsi="Times New Roman"/>
          <w:b/>
          <w:bCs/>
          <w:sz w:val="32"/>
        </w:rPr>
      </w:pPr>
      <w:r w:rsidRPr="00876069">
        <w:rPr>
          <w:rFonts w:ascii="Times New Roman" w:eastAsia="黑体" w:hAnsi="Times New Roman"/>
          <w:b/>
          <w:bCs/>
          <w:sz w:val="32"/>
        </w:rPr>
        <w:lastRenderedPageBreak/>
        <w:t>一、赛项信息</w:t>
      </w:r>
    </w:p>
    <w:tbl>
      <w:tblPr>
        <w:tblW w:w="9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6"/>
        <w:gridCol w:w="1128"/>
        <w:gridCol w:w="1499"/>
        <w:gridCol w:w="5335"/>
      </w:tblGrid>
      <w:tr w:rsidR="00BB1823" w:rsidRPr="00876069">
        <w:trPr>
          <w:cantSplit/>
          <w:trHeight w:val="520"/>
          <w:jc w:val="center"/>
        </w:trPr>
        <w:tc>
          <w:tcPr>
            <w:tcW w:w="9078" w:type="dxa"/>
            <w:gridSpan w:val="4"/>
            <w:vAlign w:val="center"/>
          </w:tcPr>
          <w:p w:rsidR="00BB1823" w:rsidRPr="00876069" w:rsidRDefault="00A7330F">
            <w:pPr>
              <w:adjustRightInd w:val="0"/>
              <w:snapToGrid w:val="0"/>
              <w:jc w:val="center"/>
              <w:rPr>
                <w:rFonts w:ascii="Times New Roman" w:eastAsia="仿宋_GB2312" w:hAnsi="Times New Roman"/>
                <w:sz w:val="24"/>
                <w:szCs w:val="24"/>
              </w:rPr>
            </w:pPr>
            <w:r w:rsidRPr="00876069">
              <w:rPr>
                <w:rFonts w:ascii="Times New Roman" w:eastAsia="仿宋_GB2312" w:hAnsi="Times New Roman"/>
                <w:b/>
                <w:sz w:val="28"/>
                <w:szCs w:val="28"/>
              </w:rPr>
              <w:t>赛项类别</w:t>
            </w:r>
          </w:p>
        </w:tc>
      </w:tr>
      <w:tr w:rsidR="00BB1823" w:rsidRPr="00876069">
        <w:trPr>
          <w:cantSplit/>
          <w:trHeight w:val="520"/>
          <w:jc w:val="center"/>
        </w:trPr>
        <w:tc>
          <w:tcPr>
            <w:tcW w:w="9078" w:type="dxa"/>
            <w:gridSpan w:val="4"/>
            <w:vAlign w:val="center"/>
          </w:tcPr>
          <w:p w:rsidR="00BB1823" w:rsidRPr="00876069" w:rsidRDefault="00A7330F">
            <w:pPr>
              <w:adjustRightInd w:val="0"/>
              <w:snapToGrid w:val="0"/>
              <w:jc w:val="center"/>
              <w:rPr>
                <w:rFonts w:ascii="Times New Roman" w:eastAsia="仿宋_GB2312" w:hAnsi="Times New Roman"/>
                <w:sz w:val="24"/>
                <w:szCs w:val="24"/>
              </w:rPr>
            </w:pPr>
            <w:r w:rsidRPr="00876069">
              <w:rPr>
                <w:rFonts w:ascii="Segoe UI Symbol" w:eastAsia="仿宋_GB2312" w:hAnsi="Segoe UI Symbol" w:cs="Segoe UI Symbol"/>
                <w:sz w:val="24"/>
                <w:szCs w:val="24"/>
              </w:rPr>
              <w:t>☑</w:t>
            </w:r>
            <w:proofErr w:type="gramStart"/>
            <w:r w:rsidRPr="00876069">
              <w:rPr>
                <w:rFonts w:ascii="Times New Roman" w:eastAsia="仿宋_GB2312" w:hAnsi="Times New Roman"/>
                <w:sz w:val="24"/>
                <w:szCs w:val="24"/>
              </w:rPr>
              <w:t>每年赛</w:t>
            </w:r>
            <w:proofErr w:type="gramEnd"/>
            <w:r w:rsidRPr="00876069">
              <w:rPr>
                <w:rFonts w:ascii="Times New Roman" w:eastAsia="仿宋_GB2312" w:hAnsi="Times New Roman"/>
                <w:sz w:val="24"/>
                <w:szCs w:val="24"/>
              </w:rPr>
              <w:t xml:space="preserve">    </w:t>
            </w:r>
            <w:r w:rsidRPr="00876069">
              <w:rPr>
                <w:rFonts w:ascii="Times New Roman" w:eastAsia="仿宋_GB2312" w:hAnsi="Times New Roman"/>
                <w:sz w:val="24"/>
                <w:szCs w:val="24"/>
              </w:rPr>
              <w:sym w:font="Wingdings 2" w:char="00A3"/>
            </w:r>
            <w:r w:rsidRPr="00876069">
              <w:rPr>
                <w:rFonts w:ascii="Times New Roman" w:eastAsia="仿宋_GB2312" w:hAnsi="Times New Roman"/>
                <w:sz w:val="24"/>
                <w:szCs w:val="24"/>
              </w:rPr>
              <w:t>隔年赛（</w:t>
            </w:r>
            <w:r w:rsidRPr="00876069">
              <w:rPr>
                <w:rFonts w:ascii="Times New Roman" w:eastAsia="仿宋_GB2312" w:hAnsi="Times New Roman"/>
                <w:snapToGrid w:val="0"/>
                <w:color w:val="000000"/>
                <w:spacing w:val="-2"/>
                <w:szCs w:val="21"/>
              </w:rPr>
              <w:t></w:t>
            </w:r>
            <w:r w:rsidR="00AA3066">
              <w:rPr>
                <w:rFonts w:ascii="Times New Roman" w:eastAsia="仿宋_GB2312" w:hAnsi="Times New Roman" w:hint="eastAsia"/>
                <w:snapToGrid w:val="0"/>
                <w:color w:val="000000"/>
                <w:spacing w:val="-2"/>
                <w:szCs w:val="21"/>
              </w:rPr>
              <w:t>单</w:t>
            </w:r>
            <w:r w:rsidRPr="00876069">
              <w:rPr>
                <w:rFonts w:ascii="Times New Roman" w:eastAsia="仿宋_GB2312" w:hAnsi="Times New Roman"/>
                <w:snapToGrid w:val="0"/>
                <w:color w:val="000000"/>
                <w:spacing w:val="-2"/>
                <w:szCs w:val="21"/>
              </w:rPr>
              <w:t>数年</w:t>
            </w:r>
            <w:r w:rsidRPr="00876069">
              <w:rPr>
                <w:rFonts w:ascii="Times New Roman" w:eastAsia="仿宋_GB2312" w:hAnsi="Times New Roman"/>
                <w:snapToGrid w:val="0"/>
                <w:color w:val="000000"/>
                <w:spacing w:val="-2"/>
                <w:szCs w:val="21"/>
              </w:rPr>
              <w:t>/</w:t>
            </w:r>
            <w:r w:rsidRPr="00876069">
              <w:rPr>
                <w:rFonts w:ascii="Times New Roman" w:eastAsia="仿宋_GB2312" w:hAnsi="Times New Roman"/>
                <w:snapToGrid w:val="0"/>
                <w:color w:val="000000"/>
                <w:spacing w:val="-2"/>
                <w:szCs w:val="21"/>
              </w:rPr>
              <w:t></w:t>
            </w:r>
            <w:r w:rsidR="00AA3066">
              <w:rPr>
                <w:rFonts w:ascii="Times New Roman" w:eastAsia="仿宋_GB2312" w:hAnsi="Times New Roman" w:hint="eastAsia"/>
                <w:snapToGrid w:val="0"/>
                <w:color w:val="000000"/>
                <w:spacing w:val="-2"/>
                <w:szCs w:val="21"/>
              </w:rPr>
              <w:t>双</w:t>
            </w:r>
            <w:r w:rsidRPr="00876069">
              <w:rPr>
                <w:rFonts w:ascii="Times New Roman" w:eastAsia="仿宋_GB2312" w:hAnsi="Times New Roman"/>
                <w:snapToGrid w:val="0"/>
                <w:color w:val="000000"/>
                <w:spacing w:val="-2"/>
                <w:szCs w:val="21"/>
              </w:rPr>
              <w:t>数年</w:t>
            </w:r>
            <w:r w:rsidRPr="00876069">
              <w:rPr>
                <w:rFonts w:ascii="Times New Roman" w:eastAsia="仿宋_GB2312" w:hAnsi="Times New Roman"/>
                <w:sz w:val="24"/>
                <w:szCs w:val="24"/>
              </w:rPr>
              <w:t>）</w:t>
            </w:r>
          </w:p>
        </w:tc>
      </w:tr>
      <w:tr w:rsidR="00BB1823" w:rsidRPr="00876069">
        <w:trPr>
          <w:cantSplit/>
          <w:trHeight w:val="520"/>
          <w:jc w:val="center"/>
        </w:trPr>
        <w:tc>
          <w:tcPr>
            <w:tcW w:w="9078" w:type="dxa"/>
            <w:gridSpan w:val="4"/>
            <w:vAlign w:val="center"/>
          </w:tcPr>
          <w:p w:rsidR="00BB1823" w:rsidRPr="00876069" w:rsidRDefault="00A7330F">
            <w:pPr>
              <w:adjustRightInd w:val="0"/>
              <w:snapToGrid w:val="0"/>
              <w:jc w:val="center"/>
              <w:rPr>
                <w:rFonts w:ascii="Times New Roman" w:eastAsia="仿宋_GB2312" w:hAnsi="Times New Roman"/>
                <w:sz w:val="24"/>
                <w:szCs w:val="24"/>
              </w:rPr>
            </w:pPr>
            <w:r w:rsidRPr="00876069">
              <w:rPr>
                <w:rFonts w:ascii="Times New Roman" w:eastAsia="仿宋_GB2312" w:hAnsi="Times New Roman"/>
                <w:b/>
                <w:sz w:val="28"/>
                <w:szCs w:val="28"/>
              </w:rPr>
              <w:t>赛项组别</w:t>
            </w:r>
          </w:p>
        </w:tc>
      </w:tr>
      <w:tr w:rsidR="00BB1823" w:rsidRPr="00876069">
        <w:trPr>
          <w:cantSplit/>
          <w:trHeight w:val="520"/>
          <w:jc w:val="center"/>
        </w:trPr>
        <w:tc>
          <w:tcPr>
            <w:tcW w:w="9078" w:type="dxa"/>
            <w:gridSpan w:val="4"/>
            <w:vAlign w:val="center"/>
          </w:tcPr>
          <w:p w:rsidR="00BB1823" w:rsidRPr="00876069" w:rsidRDefault="00A7330F">
            <w:pPr>
              <w:adjustRightInd w:val="0"/>
              <w:snapToGrid w:val="0"/>
              <w:jc w:val="center"/>
              <w:rPr>
                <w:rFonts w:ascii="Times New Roman" w:eastAsia="仿宋_GB2312" w:hAnsi="Times New Roman"/>
                <w:b/>
                <w:sz w:val="28"/>
                <w:szCs w:val="28"/>
              </w:rPr>
            </w:pPr>
            <w:r w:rsidRPr="00876069">
              <w:rPr>
                <w:rFonts w:ascii="Times New Roman" w:eastAsia="仿宋_GB2312" w:hAnsi="Times New Roman"/>
                <w:sz w:val="24"/>
                <w:szCs w:val="24"/>
              </w:rPr>
              <w:t>□</w:t>
            </w:r>
            <w:r w:rsidRPr="00876069">
              <w:rPr>
                <w:rFonts w:ascii="Times New Roman" w:eastAsia="仿宋_GB2312" w:hAnsi="Times New Roman"/>
                <w:sz w:val="24"/>
                <w:szCs w:val="24"/>
              </w:rPr>
              <w:t>中等职业教育</w:t>
            </w:r>
            <w:r w:rsidRPr="00876069">
              <w:rPr>
                <w:rFonts w:ascii="Times New Roman" w:eastAsia="仿宋_GB2312" w:hAnsi="Times New Roman"/>
                <w:sz w:val="24"/>
                <w:szCs w:val="24"/>
              </w:rPr>
              <w:t xml:space="preserve">   </w:t>
            </w:r>
            <w:r w:rsidRPr="00876069">
              <w:rPr>
                <w:rFonts w:ascii="Segoe UI Symbol" w:eastAsia="仿宋_GB2312" w:hAnsi="Segoe UI Symbol" w:cs="Segoe UI Symbol"/>
                <w:sz w:val="24"/>
                <w:szCs w:val="24"/>
              </w:rPr>
              <w:t>☑</w:t>
            </w:r>
            <w:r w:rsidRPr="00876069">
              <w:rPr>
                <w:rFonts w:ascii="Times New Roman" w:eastAsia="仿宋_GB2312" w:hAnsi="Times New Roman"/>
                <w:sz w:val="24"/>
                <w:szCs w:val="24"/>
              </w:rPr>
              <w:t>高等职业教育</w:t>
            </w:r>
          </w:p>
        </w:tc>
      </w:tr>
      <w:tr w:rsidR="00BB1823" w:rsidRPr="00876069">
        <w:trPr>
          <w:cantSplit/>
          <w:trHeight w:val="520"/>
          <w:jc w:val="center"/>
        </w:trPr>
        <w:tc>
          <w:tcPr>
            <w:tcW w:w="9078" w:type="dxa"/>
            <w:gridSpan w:val="4"/>
            <w:vAlign w:val="center"/>
          </w:tcPr>
          <w:p w:rsidR="00BB1823" w:rsidRPr="00876069" w:rsidRDefault="00A7330F">
            <w:pPr>
              <w:adjustRightInd w:val="0"/>
              <w:snapToGrid w:val="0"/>
              <w:jc w:val="center"/>
              <w:rPr>
                <w:rFonts w:ascii="Times New Roman" w:eastAsia="仿宋_GB2312" w:hAnsi="Times New Roman"/>
                <w:sz w:val="28"/>
                <w:szCs w:val="28"/>
              </w:rPr>
            </w:pPr>
            <w:r w:rsidRPr="00876069">
              <w:rPr>
                <w:rFonts w:ascii="Times New Roman" w:eastAsia="仿宋_GB2312" w:hAnsi="Times New Roman"/>
                <w:sz w:val="24"/>
                <w:szCs w:val="24"/>
              </w:rPr>
              <w:t>□</w:t>
            </w:r>
            <w:r w:rsidRPr="00876069">
              <w:rPr>
                <w:rFonts w:ascii="Times New Roman" w:eastAsia="仿宋_GB2312" w:hAnsi="Times New Roman"/>
                <w:sz w:val="24"/>
                <w:szCs w:val="24"/>
              </w:rPr>
              <w:t>学生赛（</w:t>
            </w:r>
            <w:r w:rsidRPr="00876069">
              <w:rPr>
                <w:rFonts w:ascii="Times New Roman" w:eastAsia="仿宋_GB2312" w:hAnsi="Times New Roman"/>
                <w:sz w:val="24"/>
                <w:szCs w:val="24"/>
              </w:rPr>
              <w:t>□</w:t>
            </w:r>
            <w:r w:rsidRPr="00876069">
              <w:rPr>
                <w:rFonts w:ascii="Times New Roman" w:eastAsia="仿宋_GB2312" w:hAnsi="Times New Roman"/>
                <w:sz w:val="24"/>
                <w:szCs w:val="24"/>
              </w:rPr>
              <w:t>个人</w:t>
            </w:r>
            <w:r w:rsidRPr="00876069">
              <w:rPr>
                <w:rFonts w:ascii="Times New Roman" w:eastAsia="仿宋_GB2312" w:hAnsi="Times New Roman"/>
                <w:sz w:val="24"/>
                <w:szCs w:val="24"/>
              </w:rPr>
              <w:t>/□</w:t>
            </w:r>
            <w:r w:rsidRPr="00876069">
              <w:rPr>
                <w:rFonts w:ascii="Times New Roman" w:eastAsia="仿宋_GB2312" w:hAnsi="Times New Roman"/>
                <w:sz w:val="24"/>
                <w:szCs w:val="24"/>
              </w:rPr>
              <w:t>团体）</w:t>
            </w:r>
            <w:r w:rsidRPr="00876069">
              <w:rPr>
                <w:rFonts w:ascii="Times New Roman" w:eastAsia="仿宋_GB2312" w:hAnsi="Times New Roman"/>
                <w:sz w:val="24"/>
                <w:szCs w:val="24"/>
              </w:rPr>
              <w:t xml:space="preserve"> </w:t>
            </w:r>
            <w:r w:rsidRPr="00876069">
              <w:rPr>
                <w:rFonts w:ascii="Segoe UI Symbol" w:eastAsia="仿宋_GB2312" w:hAnsi="Segoe UI Symbol" w:cs="Segoe UI Symbol"/>
                <w:sz w:val="24"/>
                <w:szCs w:val="24"/>
              </w:rPr>
              <w:t>☑</w:t>
            </w:r>
            <w:r w:rsidRPr="00876069">
              <w:rPr>
                <w:rFonts w:ascii="Times New Roman" w:eastAsia="仿宋_GB2312" w:hAnsi="Times New Roman"/>
                <w:sz w:val="24"/>
                <w:szCs w:val="24"/>
              </w:rPr>
              <w:t>教师赛（试点）</w:t>
            </w:r>
            <w:r w:rsidRPr="00876069">
              <w:rPr>
                <w:rFonts w:ascii="Times New Roman" w:eastAsia="仿宋_GB2312" w:hAnsi="Times New Roman"/>
                <w:sz w:val="24"/>
                <w:szCs w:val="24"/>
              </w:rPr>
              <w:t xml:space="preserve"> □</w:t>
            </w:r>
            <w:r w:rsidRPr="00876069">
              <w:rPr>
                <w:rFonts w:ascii="Times New Roman" w:eastAsia="仿宋_GB2312" w:hAnsi="Times New Roman"/>
                <w:sz w:val="24"/>
                <w:szCs w:val="24"/>
              </w:rPr>
              <w:t>师生同赛（试点）</w:t>
            </w:r>
          </w:p>
        </w:tc>
      </w:tr>
      <w:tr w:rsidR="00BB1823" w:rsidRPr="00876069">
        <w:trPr>
          <w:cantSplit/>
          <w:trHeight w:val="520"/>
          <w:jc w:val="center"/>
        </w:trPr>
        <w:tc>
          <w:tcPr>
            <w:tcW w:w="9078" w:type="dxa"/>
            <w:gridSpan w:val="4"/>
            <w:vAlign w:val="center"/>
          </w:tcPr>
          <w:p w:rsidR="00BB1823" w:rsidRPr="00876069" w:rsidRDefault="00A7330F">
            <w:pPr>
              <w:adjustRightInd w:val="0"/>
              <w:snapToGrid w:val="0"/>
              <w:jc w:val="center"/>
              <w:rPr>
                <w:rFonts w:ascii="Times New Roman" w:eastAsia="仿宋_GB2312" w:hAnsi="Times New Roman"/>
                <w:sz w:val="24"/>
                <w:szCs w:val="24"/>
              </w:rPr>
            </w:pPr>
            <w:r w:rsidRPr="00876069">
              <w:rPr>
                <w:rFonts w:ascii="Times New Roman" w:eastAsia="仿宋_GB2312" w:hAnsi="Times New Roman"/>
                <w:b/>
                <w:sz w:val="28"/>
                <w:szCs w:val="28"/>
              </w:rPr>
              <w:t>涉及专业大类、专业类、专业及核心课程</w:t>
            </w:r>
          </w:p>
        </w:tc>
      </w:tr>
      <w:tr w:rsidR="00BB1823" w:rsidRPr="00876069">
        <w:trPr>
          <w:cantSplit/>
          <w:trHeight w:val="312"/>
          <w:jc w:val="center"/>
        </w:trPr>
        <w:tc>
          <w:tcPr>
            <w:tcW w:w="1116" w:type="dxa"/>
            <w:vAlign w:val="center"/>
          </w:tcPr>
          <w:p w:rsidR="00BB1823" w:rsidRPr="00876069" w:rsidRDefault="00A7330F">
            <w:pPr>
              <w:adjustRightInd w:val="0"/>
              <w:snapToGrid w:val="0"/>
              <w:jc w:val="center"/>
              <w:rPr>
                <w:rFonts w:ascii="Times New Roman" w:eastAsia="仿宋_GB2312" w:hAnsi="Times New Roman"/>
                <w:sz w:val="28"/>
                <w:szCs w:val="28"/>
              </w:rPr>
            </w:pPr>
            <w:r w:rsidRPr="00876069">
              <w:rPr>
                <w:rFonts w:ascii="Times New Roman" w:eastAsia="仿宋_GB2312" w:hAnsi="Times New Roman"/>
                <w:sz w:val="28"/>
                <w:szCs w:val="28"/>
              </w:rPr>
              <w:t>专业</w:t>
            </w:r>
          </w:p>
          <w:p w:rsidR="00BB1823" w:rsidRPr="00876069" w:rsidRDefault="00A7330F">
            <w:pPr>
              <w:adjustRightInd w:val="0"/>
              <w:snapToGrid w:val="0"/>
              <w:jc w:val="center"/>
              <w:rPr>
                <w:rFonts w:ascii="Times New Roman" w:eastAsia="仿宋_GB2312" w:hAnsi="Times New Roman"/>
                <w:b/>
                <w:sz w:val="28"/>
                <w:szCs w:val="28"/>
              </w:rPr>
            </w:pPr>
            <w:r w:rsidRPr="00876069">
              <w:rPr>
                <w:rFonts w:ascii="Times New Roman" w:eastAsia="仿宋_GB2312" w:hAnsi="Times New Roman"/>
                <w:sz w:val="28"/>
                <w:szCs w:val="28"/>
              </w:rPr>
              <w:t>大类</w:t>
            </w:r>
          </w:p>
        </w:tc>
        <w:tc>
          <w:tcPr>
            <w:tcW w:w="1128" w:type="dxa"/>
            <w:vAlign w:val="center"/>
          </w:tcPr>
          <w:p w:rsidR="00BB1823" w:rsidRPr="00876069" w:rsidRDefault="00A7330F">
            <w:pPr>
              <w:adjustRightInd w:val="0"/>
              <w:snapToGrid w:val="0"/>
              <w:jc w:val="center"/>
              <w:rPr>
                <w:rFonts w:ascii="Times New Roman" w:eastAsia="仿宋_GB2312" w:hAnsi="Times New Roman"/>
                <w:b/>
                <w:sz w:val="28"/>
                <w:szCs w:val="28"/>
              </w:rPr>
            </w:pPr>
            <w:r w:rsidRPr="00876069">
              <w:rPr>
                <w:rFonts w:ascii="Times New Roman" w:eastAsia="仿宋_GB2312" w:hAnsi="Times New Roman"/>
                <w:sz w:val="28"/>
                <w:szCs w:val="28"/>
              </w:rPr>
              <w:t>专业类</w:t>
            </w:r>
          </w:p>
        </w:tc>
        <w:tc>
          <w:tcPr>
            <w:tcW w:w="1499" w:type="dxa"/>
            <w:vAlign w:val="center"/>
          </w:tcPr>
          <w:p w:rsidR="00BB1823" w:rsidRPr="00876069" w:rsidRDefault="00A7330F">
            <w:pPr>
              <w:adjustRightInd w:val="0"/>
              <w:snapToGrid w:val="0"/>
              <w:jc w:val="center"/>
              <w:rPr>
                <w:rFonts w:ascii="Times New Roman" w:eastAsia="仿宋_GB2312" w:hAnsi="Times New Roman"/>
                <w:b/>
                <w:sz w:val="28"/>
                <w:szCs w:val="28"/>
              </w:rPr>
            </w:pPr>
            <w:r w:rsidRPr="00876069">
              <w:rPr>
                <w:rFonts w:ascii="Times New Roman" w:eastAsia="仿宋_GB2312" w:hAnsi="Times New Roman"/>
                <w:sz w:val="28"/>
                <w:szCs w:val="28"/>
              </w:rPr>
              <w:t>专业名称</w:t>
            </w:r>
          </w:p>
        </w:tc>
        <w:tc>
          <w:tcPr>
            <w:tcW w:w="5335" w:type="dxa"/>
            <w:vAlign w:val="center"/>
          </w:tcPr>
          <w:p w:rsidR="00BB1823" w:rsidRPr="00876069" w:rsidRDefault="00A7330F">
            <w:pPr>
              <w:adjustRightInd w:val="0"/>
              <w:snapToGrid w:val="0"/>
              <w:jc w:val="center"/>
              <w:rPr>
                <w:rFonts w:ascii="Times New Roman" w:eastAsia="仿宋_GB2312" w:hAnsi="Times New Roman"/>
                <w:sz w:val="28"/>
                <w:szCs w:val="28"/>
              </w:rPr>
            </w:pPr>
            <w:r w:rsidRPr="00876069">
              <w:rPr>
                <w:rFonts w:ascii="Times New Roman" w:eastAsia="仿宋_GB2312" w:hAnsi="Times New Roman"/>
                <w:sz w:val="28"/>
                <w:szCs w:val="28"/>
              </w:rPr>
              <w:t>核心课程</w:t>
            </w:r>
          </w:p>
          <w:p w:rsidR="00BB1823" w:rsidRPr="00876069" w:rsidRDefault="00A7330F">
            <w:pPr>
              <w:adjustRightInd w:val="0"/>
              <w:snapToGrid w:val="0"/>
              <w:jc w:val="center"/>
              <w:rPr>
                <w:rFonts w:ascii="Times New Roman" w:eastAsia="仿宋_GB2312" w:hAnsi="Times New Roman"/>
                <w:b/>
                <w:sz w:val="28"/>
                <w:szCs w:val="28"/>
              </w:rPr>
            </w:pPr>
            <w:r w:rsidRPr="00876069">
              <w:rPr>
                <w:rFonts w:ascii="Times New Roman" w:eastAsia="仿宋_GB2312" w:hAnsi="Times New Roman"/>
                <w:sz w:val="28"/>
                <w:szCs w:val="28"/>
              </w:rPr>
              <w:t>（对应每个专业，明确涉及的专业核心课程）</w:t>
            </w:r>
          </w:p>
        </w:tc>
      </w:tr>
      <w:tr w:rsidR="00BB1823" w:rsidRPr="00876069">
        <w:trPr>
          <w:cantSplit/>
          <w:trHeight w:val="523"/>
          <w:jc w:val="center"/>
        </w:trPr>
        <w:tc>
          <w:tcPr>
            <w:tcW w:w="1116" w:type="dxa"/>
            <w:vMerge w:val="restart"/>
            <w:vAlign w:val="center"/>
          </w:tcPr>
          <w:p w:rsidR="00BB1823" w:rsidRPr="00876069" w:rsidRDefault="00A7330F">
            <w:pPr>
              <w:adjustRightInd w:val="0"/>
              <w:snapToGrid w:val="0"/>
              <w:spacing w:line="380" w:lineRule="exact"/>
              <w:jc w:val="center"/>
              <w:rPr>
                <w:rFonts w:ascii="Times New Roman" w:eastAsia="仿宋_GB2312" w:hAnsi="Times New Roman"/>
                <w:bCs/>
                <w:sz w:val="24"/>
                <w:szCs w:val="24"/>
              </w:rPr>
            </w:pPr>
            <w:r w:rsidRPr="00876069">
              <w:rPr>
                <w:rFonts w:ascii="Times New Roman" w:eastAsia="仿宋_GB2312" w:hAnsi="Times New Roman"/>
                <w:bCs/>
                <w:kern w:val="0"/>
                <w:sz w:val="24"/>
                <w:szCs w:val="24"/>
                <w:lang w:bidi="ar"/>
              </w:rPr>
              <w:t>57</w:t>
            </w:r>
            <w:r w:rsidRPr="00876069">
              <w:rPr>
                <w:rFonts w:ascii="Times New Roman" w:eastAsia="仿宋_GB2312" w:hAnsi="Times New Roman"/>
                <w:bCs/>
                <w:kern w:val="0"/>
                <w:sz w:val="24"/>
                <w:szCs w:val="24"/>
                <w:lang w:bidi="ar"/>
              </w:rPr>
              <w:t>教育与体育</w:t>
            </w:r>
          </w:p>
        </w:tc>
        <w:tc>
          <w:tcPr>
            <w:tcW w:w="1128" w:type="dxa"/>
            <w:vMerge w:val="restart"/>
            <w:vAlign w:val="center"/>
          </w:tcPr>
          <w:p w:rsidR="00BB1823" w:rsidRPr="00876069" w:rsidRDefault="00A7330F">
            <w:pPr>
              <w:adjustRightInd w:val="0"/>
              <w:snapToGrid w:val="0"/>
              <w:spacing w:line="380" w:lineRule="exact"/>
              <w:jc w:val="center"/>
              <w:rPr>
                <w:rFonts w:ascii="Times New Roman" w:eastAsia="仿宋_GB2312" w:hAnsi="Times New Roman"/>
                <w:bCs/>
                <w:kern w:val="0"/>
                <w:sz w:val="24"/>
                <w:szCs w:val="24"/>
                <w:lang w:bidi="ar"/>
              </w:rPr>
            </w:pPr>
            <w:r w:rsidRPr="00876069">
              <w:rPr>
                <w:rFonts w:ascii="Times New Roman" w:eastAsia="仿宋_GB2312" w:hAnsi="Times New Roman"/>
                <w:bCs/>
                <w:kern w:val="0"/>
                <w:sz w:val="24"/>
                <w:szCs w:val="24"/>
                <w:lang w:bidi="ar"/>
              </w:rPr>
              <w:t>5701</w:t>
            </w:r>
          </w:p>
          <w:p w:rsidR="00BB1823" w:rsidRPr="00876069" w:rsidRDefault="00A7330F">
            <w:pPr>
              <w:adjustRightInd w:val="0"/>
              <w:snapToGrid w:val="0"/>
              <w:spacing w:line="380" w:lineRule="exact"/>
              <w:jc w:val="center"/>
              <w:rPr>
                <w:rFonts w:ascii="Times New Roman" w:eastAsia="仿宋_GB2312" w:hAnsi="Times New Roman"/>
                <w:bCs/>
                <w:sz w:val="24"/>
                <w:szCs w:val="24"/>
              </w:rPr>
            </w:pPr>
            <w:r w:rsidRPr="00876069">
              <w:rPr>
                <w:rFonts w:ascii="Times New Roman" w:eastAsia="仿宋_GB2312" w:hAnsi="Times New Roman"/>
                <w:bCs/>
                <w:sz w:val="24"/>
                <w:szCs w:val="24"/>
              </w:rPr>
              <w:t>教育类</w:t>
            </w:r>
          </w:p>
        </w:tc>
        <w:tc>
          <w:tcPr>
            <w:tcW w:w="1499" w:type="dxa"/>
            <w:vAlign w:val="center"/>
          </w:tcPr>
          <w:p w:rsidR="00BB1823" w:rsidRPr="00876069" w:rsidRDefault="00A7330F">
            <w:pPr>
              <w:adjustRightInd w:val="0"/>
              <w:snapToGrid w:val="0"/>
              <w:spacing w:line="380" w:lineRule="exact"/>
              <w:jc w:val="center"/>
              <w:rPr>
                <w:rFonts w:ascii="Times New Roman" w:eastAsia="仿宋_GB2312" w:hAnsi="Times New Roman"/>
                <w:bCs/>
                <w:kern w:val="0"/>
                <w:sz w:val="24"/>
                <w:szCs w:val="24"/>
                <w:lang w:bidi="ar"/>
              </w:rPr>
            </w:pPr>
            <w:r w:rsidRPr="00876069">
              <w:rPr>
                <w:rFonts w:ascii="Times New Roman" w:eastAsia="仿宋_GB2312" w:hAnsi="Times New Roman"/>
                <w:bCs/>
                <w:kern w:val="0"/>
                <w:sz w:val="24"/>
                <w:szCs w:val="24"/>
                <w:lang w:bidi="ar"/>
              </w:rPr>
              <w:t>570103K</w:t>
            </w:r>
          </w:p>
          <w:p w:rsidR="00BB1823" w:rsidRPr="00876069" w:rsidRDefault="00A7330F">
            <w:pPr>
              <w:adjustRightInd w:val="0"/>
              <w:snapToGrid w:val="0"/>
              <w:spacing w:line="380" w:lineRule="exact"/>
              <w:jc w:val="center"/>
              <w:rPr>
                <w:rFonts w:ascii="Times New Roman" w:eastAsia="仿宋_GB2312" w:hAnsi="Times New Roman"/>
                <w:bCs/>
                <w:kern w:val="0"/>
                <w:sz w:val="24"/>
                <w:szCs w:val="24"/>
                <w:lang w:bidi="ar"/>
              </w:rPr>
            </w:pPr>
            <w:r w:rsidRPr="00876069">
              <w:rPr>
                <w:rFonts w:ascii="Times New Roman" w:eastAsia="仿宋_GB2312" w:hAnsi="Times New Roman"/>
                <w:bCs/>
                <w:kern w:val="0"/>
                <w:sz w:val="24"/>
                <w:szCs w:val="24"/>
                <w:lang w:bidi="ar"/>
              </w:rPr>
              <w:t>小学教育</w:t>
            </w:r>
          </w:p>
        </w:tc>
        <w:tc>
          <w:tcPr>
            <w:tcW w:w="5335" w:type="dxa"/>
            <w:vAlign w:val="center"/>
          </w:tcPr>
          <w:p w:rsidR="00BB1823" w:rsidRPr="00876069" w:rsidRDefault="00A7330F">
            <w:pPr>
              <w:adjustRightInd w:val="0"/>
              <w:snapToGrid w:val="0"/>
              <w:spacing w:line="380" w:lineRule="exact"/>
              <w:jc w:val="left"/>
              <w:rPr>
                <w:rFonts w:ascii="Times New Roman" w:eastAsia="仿宋_GB2312" w:hAnsi="Times New Roman"/>
                <w:b/>
                <w:sz w:val="24"/>
                <w:szCs w:val="24"/>
              </w:rPr>
            </w:pPr>
            <w:r w:rsidRPr="00876069">
              <w:rPr>
                <w:rFonts w:ascii="Times New Roman" w:eastAsia="仿宋_GB2312" w:hAnsi="Times New Roman"/>
                <w:bCs/>
                <w:kern w:val="0"/>
                <w:sz w:val="24"/>
                <w:szCs w:val="24"/>
                <w:lang w:bidi="ar"/>
              </w:rPr>
              <w:t>儿童心理学、小学教育评价、现代汉语、写作、小学数学基础理论、概率统计、小学课程标准与教材研究、小学教学设计与实施</w:t>
            </w:r>
          </w:p>
        </w:tc>
      </w:tr>
      <w:tr w:rsidR="00BB1823" w:rsidRPr="00876069">
        <w:trPr>
          <w:cantSplit/>
          <w:trHeight w:val="475"/>
          <w:jc w:val="center"/>
        </w:trPr>
        <w:tc>
          <w:tcPr>
            <w:tcW w:w="1116" w:type="dxa"/>
            <w:vMerge/>
            <w:vAlign w:val="center"/>
          </w:tcPr>
          <w:p w:rsidR="00BB1823" w:rsidRPr="00876069" w:rsidRDefault="00BB1823">
            <w:pPr>
              <w:adjustRightInd w:val="0"/>
              <w:snapToGrid w:val="0"/>
              <w:spacing w:line="380" w:lineRule="exact"/>
              <w:jc w:val="center"/>
              <w:rPr>
                <w:rFonts w:ascii="Times New Roman" w:eastAsia="仿宋_GB2312" w:hAnsi="Times New Roman"/>
                <w:bCs/>
                <w:sz w:val="24"/>
                <w:szCs w:val="24"/>
              </w:rPr>
            </w:pPr>
          </w:p>
        </w:tc>
        <w:tc>
          <w:tcPr>
            <w:tcW w:w="1128" w:type="dxa"/>
            <w:vMerge/>
            <w:vAlign w:val="center"/>
          </w:tcPr>
          <w:p w:rsidR="00BB1823" w:rsidRPr="00876069" w:rsidRDefault="00BB1823">
            <w:pPr>
              <w:adjustRightInd w:val="0"/>
              <w:snapToGrid w:val="0"/>
              <w:spacing w:line="380" w:lineRule="exact"/>
              <w:jc w:val="center"/>
              <w:rPr>
                <w:rFonts w:ascii="Times New Roman" w:eastAsia="仿宋_GB2312" w:hAnsi="Times New Roman"/>
                <w:bCs/>
                <w:sz w:val="24"/>
                <w:szCs w:val="24"/>
              </w:rPr>
            </w:pPr>
          </w:p>
        </w:tc>
        <w:tc>
          <w:tcPr>
            <w:tcW w:w="1499" w:type="dxa"/>
            <w:vAlign w:val="center"/>
          </w:tcPr>
          <w:p w:rsidR="00BB1823" w:rsidRPr="00876069" w:rsidRDefault="00A7330F">
            <w:pPr>
              <w:adjustRightInd w:val="0"/>
              <w:snapToGrid w:val="0"/>
              <w:spacing w:line="380" w:lineRule="exact"/>
              <w:jc w:val="center"/>
              <w:rPr>
                <w:rFonts w:ascii="Times New Roman" w:eastAsia="仿宋_GB2312" w:hAnsi="Times New Roman"/>
                <w:bCs/>
                <w:kern w:val="0"/>
                <w:sz w:val="24"/>
                <w:szCs w:val="24"/>
                <w:lang w:bidi="ar"/>
              </w:rPr>
            </w:pPr>
            <w:r w:rsidRPr="00876069">
              <w:rPr>
                <w:rFonts w:ascii="Times New Roman" w:eastAsia="仿宋_GB2312" w:hAnsi="Times New Roman"/>
                <w:bCs/>
                <w:kern w:val="0"/>
                <w:sz w:val="24"/>
                <w:szCs w:val="24"/>
                <w:lang w:bidi="ar"/>
              </w:rPr>
              <w:t>570104K</w:t>
            </w:r>
          </w:p>
          <w:p w:rsidR="00BB1823" w:rsidRPr="00876069" w:rsidRDefault="00A7330F">
            <w:pPr>
              <w:adjustRightInd w:val="0"/>
              <w:snapToGrid w:val="0"/>
              <w:spacing w:line="380" w:lineRule="exact"/>
              <w:jc w:val="center"/>
              <w:rPr>
                <w:rFonts w:ascii="Times New Roman" w:eastAsia="仿宋_GB2312" w:hAnsi="Times New Roman"/>
                <w:bCs/>
                <w:kern w:val="0"/>
                <w:sz w:val="24"/>
                <w:szCs w:val="24"/>
                <w:lang w:bidi="ar"/>
              </w:rPr>
            </w:pPr>
            <w:r w:rsidRPr="00876069">
              <w:rPr>
                <w:rFonts w:ascii="Times New Roman" w:eastAsia="仿宋_GB2312" w:hAnsi="Times New Roman"/>
                <w:bCs/>
                <w:kern w:val="0"/>
                <w:sz w:val="24"/>
                <w:szCs w:val="24"/>
                <w:lang w:bidi="ar"/>
              </w:rPr>
              <w:t>小学语文</w:t>
            </w:r>
          </w:p>
          <w:p w:rsidR="00BB1823" w:rsidRPr="00876069" w:rsidRDefault="00A7330F">
            <w:pPr>
              <w:adjustRightInd w:val="0"/>
              <w:snapToGrid w:val="0"/>
              <w:spacing w:line="380" w:lineRule="exact"/>
              <w:jc w:val="center"/>
              <w:rPr>
                <w:rFonts w:ascii="Times New Roman" w:eastAsia="仿宋_GB2312" w:hAnsi="Times New Roman"/>
                <w:bCs/>
                <w:kern w:val="0"/>
                <w:sz w:val="24"/>
                <w:szCs w:val="24"/>
                <w:lang w:bidi="ar"/>
              </w:rPr>
            </w:pPr>
            <w:r w:rsidRPr="00876069">
              <w:rPr>
                <w:rFonts w:ascii="Times New Roman" w:eastAsia="仿宋_GB2312" w:hAnsi="Times New Roman"/>
                <w:bCs/>
                <w:kern w:val="0"/>
                <w:sz w:val="24"/>
                <w:szCs w:val="24"/>
                <w:lang w:bidi="ar"/>
              </w:rPr>
              <w:t>教育</w:t>
            </w:r>
          </w:p>
        </w:tc>
        <w:tc>
          <w:tcPr>
            <w:tcW w:w="5335" w:type="dxa"/>
            <w:vAlign w:val="center"/>
          </w:tcPr>
          <w:p w:rsidR="00BB1823" w:rsidRPr="00876069" w:rsidRDefault="00A7330F">
            <w:pPr>
              <w:adjustRightInd w:val="0"/>
              <w:snapToGrid w:val="0"/>
              <w:spacing w:line="380" w:lineRule="exact"/>
              <w:jc w:val="left"/>
              <w:rPr>
                <w:rFonts w:ascii="Times New Roman" w:eastAsia="仿宋_GB2312" w:hAnsi="Times New Roman"/>
                <w:bCs/>
                <w:kern w:val="0"/>
                <w:sz w:val="24"/>
                <w:szCs w:val="24"/>
                <w:lang w:bidi="ar"/>
              </w:rPr>
            </w:pPr>
            <w:r w:rsidRPr="00876069">
              <w:rPr>
                <w:rFonts w:ascii="Times New Roman" w:eastAsia="仿宋_GB2312" w:hAnsi="Times New Roman"/>
                <w:bCs/>
                <w:kern w:val="0"/>
                <w:sz w:val="24"/>
                <w:szCs w:val="24"/>
                <w:lang w:bidi="ar"/>
              </w:rPr>
              <w:t>汉语基础、写作基础、中国文学、外国文学、儿童文学、文学解读理论与作品分析、小学语文课程标准与教材分析、小学语文教学设计与实施</w:t>
            </w:r>
          </w:p>
        </w:tc>
      </w:tr>
      <w:tr w:rsidR="00BB1823" w:rsidRPr="00876069">
        <w:trPr>
          <w:cantSplit/>
          <w:trHeight w:val="492"/>
          <w:jc w:val="center"/>
        </w:trPr>
        <w:tc>
          <w:tcPr>
            <w:tcW w:w="1116" w:type="dxa"/>
            <w:vMerge/>
            <w:vAlign w:val="center"/>
          </w:tcPr>
          <w:p w:rsidR="00BB1823" w:rsidRPr="00876069" w:rsidRDefault="00BB1823">
            <w:pPr>
              <w:adjustRightInd w:val="0"/>
              <w:snapToGrid w:val="0"/>
              <w:spacing w:line="380" w:lineRule="exact"/>
              <w:jc w:val="center"/>
              <w:rPr>
                <w:rFonts w:ascii="Times New Roman" w:eastAsia="仿宋_GB2312" w:hAnsi="Times New Roman"/>
                <w:bCs/>
                <w:sz w:val="24"/>
                <w:szCs w:val="24"/>
              </w:rPr>
            </w:pPr>
          </w:p>
        </w:tc>
        <w:tc>
          <w:tcPr>
            <w:tcW w:w="1128" w:type="dxa"/>
            <w:vMerge/>
            <w:vAlign w:val="center"/>
          </w:tcPr>
          <w:p w:rsidR="00BB1823" w:rsidRPr="00876069" w:rsidRDefault="00BB1823">
            <w:pPr>
              <w:adjustRightInd w:val="0"/>
              <w:snapToGrid w:val="0"/>
              <w:spacing w:line="380" w:lineRule="exact"/>
              <w:jc w:val="center"/>
              <w:rPr>
                <w:rFonts w:ascii="Times New Roman" w:eastAsia="仿宋_GB2312" w:hAnsi="Times New Roman"/>
                <w:bCs/>
                <w:sz w:val="24"/>
                <w:szCs w:val="24"/>
              </w:rPr>
            </w:pPr>
          </w:p>
        </w:tc>
        <w:tc>
          <w:tcPr>
            <w:tcW w:w="1499" w:type="dxa"/>
            <w:vAlign w:val="center"/>
          </w:tcPr>
          <w:p w:rsidR="00BB1823" w:rsidRPr="00876069" w:rsidRDefault="00A7330F">
            <w:pPr>
              <w:adjustRightInd w:val="0"/>
              <w:snapToGrid w:val="0"/>
              <w:spacing w:line="380" w:lineRule="exact"/>
              <w:jc w:val="center"/>
              <w:rPr>
                <w:rFonts w:ascii="Times New Roman" w:eastAsia="仿宋_GB2312" w:hAnsi="Times New Roman"/>
                <w:bCs/>
                <w:kern w:val="0"/>
                <w:sz w:val="24"/>
                <w:szCs w:val="24"/>
                <w:lang w:bidi="ar"/>
              </w:rPr>
            </w:pPr>
            <w:r w:rsidRPr="00876069">
              <w:rPr>
                <w:rFonts w:ascii="Times New Roman" w:eastAsia="仿宋_GB2312" w:hAnsi="Times New Roman"/>
                <w:bCs/>
                <w:kern w:val="0"/>
                <w:sz w:val="24"/>
                <w:szCs w:val="24"/>
                <w:lang w:bidi="ar"/>
              </w:rPr>
              <w:t xml:space="preserve">570105K </w:t>
            </w:r>
          </w:p>
          <w:p w:rsidR="00BB1823" w:rsidRPr="00876069" w:rsidRDefault="00A7330F">
            <w:pPr>
              <w:adjustRightInd w:val="0"/>
              <w:snapToGrid w:val="0"/>
              <w:spacing w:line="380" w:lineRule="exact"/>
              <w:jc w:val="center"/>
              <w:rPr>
                <w:rFonts w:ascii="Times New Roman" w:eastAsia="仿宋_GB2312" w:hAnsi="Times New Roman"/>
                <w:bCs/>
                <w:kern w:val="0"/>
                <w:sz w:val="24"/>
                <w:szCs w:val="24"/>
                <w:lang w:bidi="ar"/>
              </w:rPr>
            </w:pPr>
            <w:r w:rsidRPr="00876069">
              <w:rPr>
                <w:rFonts w:ascii="Times New Roman" w:eastAsia="仿宋_GB2312" w:hAnsi="Times New Roman"/>
                <w:bCs/>
                <w:kern w:val="0"/>
                <w:sz w:val="24"/>
                <w:szCs w:val="24"/>
                <w:lang w:bidi="ar"/>
              </w:rPr>
              <w:t>小学数学</w:t>
            </w:r>
          </w:p>
          <w:p w:rsidR="00BB1823" w:rsidRPr="00876069" w:rsidRDefault="00A7330F">
            <w:pPr>
              <w:adjustRightInd w:val="0"/>
              <w:snapToGrid w:val="0"/>
              <w:spacing w:line="380" w:lineRule="exact"/>
              <w:jc w:val="center"/>
              <w:rPr>
                <w:rFonts w:ascii="Times New Roman" w:eastAsia="仿宋_GB2312" w:hAnsi="Times New Roman"/>
                <w:bCs/>
                <w:kern w:val="0"/>
                <w:sz w:val="24"/>
                <w:szCs w:val="24"/>
                <w:lang w:bidi="ar"/>
              </w:rPr>
            </w:pPr>
            <w:r w:rsidRPr="00876069">
              <w:rPr>
                <w:rFonts w:ascii="Times New Roman" w:eastAsia="仿宋_GB2312" w:hAnsi="Times New Roman"/>
                <w:bCs/>
                <w:kern w:val="0"/>
                <w:sz w:val="24"/>
                <w:szCs w:val="24"/>
                <w:lang w:bidi="ar"/>
              </w:rPr>
              <w:t>教育</w:t>
            </w:r>
          </w:p>
        </w:tc>
        <w:tc>
          <w:tcPr>
            <w:tcW w:w="5335" w:type="dxa"/>
            <w:vAlign w:val="center"/>
          </w:tcPr>
          <w:p w:rsidR="00BB1823" w:rsidRPr="00876069" w:rsidRDefault="00A7330F">
            <w:pPr>
              <w:adjustRightInd w:val="0"/>
              <w:snapToGrid w:val="0"/>
              <w:spacing w:line="380" w:lineRule="exact"/>
              <w:jc w:val="left"/>
              <w:rPr>
                <w:rFonts w:ascii="Times New Roman" w:eastAsia="仿宋_GB2312" w:hAnsi="Times New Roman"/>
                <w:bCs/>
                <w:kern w:val="0"/>
                <w:sz w:val="24"/>
                <w:szCs w:val="24"/>
                <w:lang w:bidi="ar"/>
              </w:rPr>
            </w:pPr>
            <w:r w:rsidRPr="00876069">
              <w:rPr>
                <w:rFonts w:ascii="Times New Roman" w:eastAsia="仿宋_GB2312" w:hAnsi="Times New Roman"/>
                <w:bCs/>
                <w:kern w:val="0"/>
                <w:sz w:val="24"/>
                <w:szCs w:val="24"/>
                <w:lang w:bidi="ar"/>
              </w:rPr>
              <w:t>空间解析几何、线性代数、微积分、概率统计基础、小学数学研究、小学数学课程与教学、小学数学教学案例分析、小学数学教学技能</w:t>
            </w:r>
          </w:p>
        </w:tc>
      </w:tr>
      <w:tr w:rsidR="00BB1823" w:rsidRPr="00876069">
        <w:trPr>
          <w:cantSplit/>
          <w:trHeight w:val="492"/>
          <w:jc w:val="center"/>
        </w:trPr>
        <w:tc>
          <w:tcPr>
            <w:tcW w:w="1116" w:type="dxa"/>
            <w:vMerge/>
            <w:vAlign w:val="center"/>
          </w:tcPr>
          <w:p w:rsidR="00BB1823" w:rsidRPr="00876069" w:rsidRDefault="00BB1823">
            <w:pPr>
              <w:adjustRightInd w:val="0"/>
              <w:snapToGrid w:val="0"/>
              <w:spacing w:line="380" w:lineRule="exact"/>
              <w:jc w:val="center"/>
              <w:rPr>
                <w:rFonts w:ascii="Times New Roman" w:eastAsia="仿宋_GB2312" w:hAnsi="Times New Roman"/>
                <w:bCs/>
                <w:sz w:val="24"/>
                <w:szCs w:val="24"/>
              </w:rPr>
            </w:pPr>
          </w:p>
        </w:tc>
        <w:tc>
          <w:tcPr>
            <w:tcW w:w="1128" w:type="dxa"/>
            <w:vMerge/>
            <w:vAlign w:val="center"/>
          </w:tcPr>
          <w:p w:rsidR="00BB1823" w:rsidRPr="00876069" w:rsidRDefault="00BB1823">
            <w:pPr>
              <w:adjustRightInd w:val="0"/>
              <w:snapToGrid w:val="0"/>
              <w:spacing w:line="380" w:lineRule="exact"/>
              <w:jc w:val="center"/>
              <w:rPr>
                <w:rFonts w:ascii="Times New Roman" w:eastAsia="仿宋_GB2312" w:hAnsi="Times New Roman"/>
                <w:bCs/>
                <w:sz w:val="24"/>
                <w:szCs w:val="24"/>
              </w:rPr>
            </w:pPr>
          </w:p>
        </w:tc>
        <w:tc>
          <w:tcPr>
            <w:tcW w:w="1499" w:type="dxa"/>
            <w:vAlign w:val="center"/>
          </w:tcPr>
          <w:p w:rsidR="00BB1823" w:rsidRPr="00876069" w:rsidRDefault="00A7330F">
            <w:pPr>
              <w:adjustRightInd w:val="0"/>
              <w:snapToGrid w:val="0"/>
              <w:spacing w:line="380" w:lineRule="exact"/>
              <w:jc w:val="center"/>
              <w:rPr>
                <w:rFonts w:ascii="Times New Roman" w:eastAsia="仿宋_GB2312" w:hAnsi="Times New Roman"/>
                <w:bCs/>
                <w:kern w:val="0"/>
                <w:sz w:val="24"/>
                <w:szCs w:val="24"/>
                <w:lang w:bidi="ar"/>
              </w:rPr>
            </w:pPr>
            <w:r w:rsidRPr="00876069">
              <w:rPr>
                <w:rFonts w:ascii="Times New Roman" w:eastAsia="仿宋_GB2312" w:hAnsi="Times New Roman"/>
                <w:bCs/>
                <w:kern w:val="0"/>
                <w:sz w:val="24"/>
                <w:szCs w:val="24"/>
                <w:lang w:bidi="ar"/>
              </w:rPr>
              <w:t xml:space="preserve">570106K </w:t>
            </w:r>
          </w:p>
          <w:p w:rsidR="00BB1823" w:rsidRPr="00876069" w:rsidRDefault="00A7330F">
            <w:pPr>
              <w:adjustRightInd w:val="0"/>
              <w:snapToGrid w:val="0"/>
              <w:spacing w:line="380" w:lineRule="exact"/>
              <w:jc w:val="center"/>
              <w:rPr>
                <w:rFonts w:ascii="Times New Roman" w:eastAsia="仿宋_GB2312" w:hAnsi="Times New Roman"/>
                <w:bCs/>
                <w:kern w:val="0"/>
                <w:sz w:val="24"/>
                <w:szCs w:val="24"/>
                <w:lang w:bidi="ar"/>
              </w:rPr>
            </w:pPr>
            <w:r w:rsidRPr="00876069">
              <w:rPr>
                <w:rFonts w:ascii="Times New Roman" w:eastAsia="仿宋_GB2312" w:hAnsi="Times New Roman"/>
                <w:bCs/>
                <w:kern w:val="0"/>
                <w:sz w:val="24"/>
                <w:szCs w:val="24"/>
                <w:lang w:bidi="ar"/>
              </w:rPr>
              <w:t>小学英语</w:t>
            </w:r>
          </w:p>
          <w:p w:rsidR="00BB1823" w:rsidRPr="00876069" w:rsidRDefault="00A7330F">
            <w:pPr>
              <w:adjustRightInd w:val="0"/>
              <w:snapToGrid w:val="0"/>
              <w:spacing w:line="380" w:lineRule="exact"/>
              <w:jc w:val="center"/>
              <w:rPr>
                <w:rFonts w:ascii="Times New Roman" w:eastAsia="仿宋_GB2312" w:hAnsi="Times New Roman"/>
                <w:bCs/>
                <w:kern w:val="0"/>
                <w:sz w:val="24"/>
                <w:szCs w:val="24"/>
                <w:lang w:bidi="ar"/>
              </w:rPr>
            </w:pPr>
            <w:r w:rsidRPr="00876069">
              <w:rPr>
                <w:rFonts w:ascii="Times New Roman" w:eastAsia="仿宋_GB2312" w:hAnsi="Times New Roman"/>
                <w:bCs/>
                <w:kern w:val="0"/>
                <w:sz w:val="24"/>
                <w:szCs w:val="24"/>
                <w:lang w:bidi="ar"/>
              </w:rPr>
              <w:t>教育</w:t>
            </w:r>
          </w:p>
        </w:tc>
        <w:tc>
          <w:tcPr>
            <w:tcW w:w="5335" w:type="dxa"/>
            <w:vAlign w:val="center"/>
          </w:tcPr>
          <w:p w:rsidR="00BB1823" w:rsidRPr="00876069" w:rsidRDefault="00A7330F">
            <w:pPr>
              <w:adjustRightInd w:val="0"/>
              <w:snapToGrid w:val="0"/>
              <w:spacing w:line="380" w:lineRule="exact"/>
              <w:jc w:val="left"/>
              <w:rPr>
                <w:rFonts w:ascii="Times New Roman" w:eastAsia="仿宋_GB2312" w:hAnsi="Times New Roman"/>
                <w:bCs/>
                <w:kern w:val="0"/>
                <w:sz w:val="24"/>
                <w:szCs w:val="24"/>
                <w:lang w:bidi="ar"/>
              </w:rPr>
            </w:pPr>
            <w:r w:rsidRPr="00876069">
              <w:rPr>
                <w:rFonts w:ascii="Times New Roman" w:eastAsia="仿宋_GB2312" w:hAnsi="Times New Roman"/>
                <w:bCs/>
                <w:kern w:val="0"/>
                <w:sz w:val="24"/>
                <w:szCs w:val="24"/>
                <w:lang w:bidi="ar"/>
              </w:rPr>
              <w:t>英语语音、英语朗读与演讲、英语教学口语、小学英语教学法、英语</w:t>
            </w:r>
            <w:proofErr w:type="gramStart"/>
            <w:r w:rsidRPr="00876069">
              <w:rPr>
                <w:rFonts w:ascii="Times New Roman" w:eastAsia="仿宋_GB2312" w:hAnsi="Times New Roman"/>
                <w:bCs/>
                <w:kern w:val="0"/>
                <w:sz w:val="24"/>
                <w:szCs w:val="24"/>
                <w:lang w:bidi="ar"/>
              </w:rPr>
              <w:t>绘本教学</w:t>
            </w:r>
            <w:proofErr w:type="gramEnd"/>
            <w:r w:rsidRPr="00876069">
              <w:rPr>
                <w:rFonts w:ascii="Times New Roman" w:eastAsia="仿宋_GB2312" w:hAnsi="Times New Roman"/>
                <w:bCs/>
                <w:kern w:val="0"/>
                <w:sz w:val="24"/>
                <w:szCs w:val="24"/>
                <w:lang w:bidi="ar"/>
              </w:rPr>
              <w:t>、教育心理理论与应用、教育学理论与应用、班级管理</w:t>
            </w:r>
          </w:p>
        </w:tc>
      </w:tr>
      <w:tr w:rsidR="00BB1823" w:rsidRPr="00876069">
        <w:trPr>
          <w:cantSplit/>
          <w:trHeight w:val="1047"/>
          <w:jc w:val="center"/>
        </w:trPr>
        <w:tc>
          <w:tcPr>
            <w:tcW w:w="1116" w:type="dxa"/>
            <w:vMerge/>
            <w:vAlign w:val="center"/>
          </w:tcPr>
          <w:p w:rsidR="00BB1823" w:rsidRPr="00876069" w:rsidRDefault="00BB1823">
            <w:pPr>
              <w:adjustRightInd w:val="0"/>
              <w:snapToGrid w:val="0"/>
              <w:spacing w:line="380" w:lineRule="exact"/>
              <w:jc w:val="center"/>
              <w:rPr>
                <w:rFonts w:ascii="Times New Roman" w:eastAsia="仿宋_GB2312" w:hAnsi="Times New Roman"/>
                <w:bCs/>
                <w:sz w:val="24"/>
                <w:szCs w:val="24"/>
              </w:rPr>
            </w:pPr>
          </w:p>
        </w:tc>
        <w:tc>
          <w:tcPr>
            <w:tcW w:w="1128" w:type="dxa"/>
            <w:vMerge/>
            <w:vAlign w:val="center"/>
          </w:tcPr>
          <w:p w:rsidR="00BB1823" w:rsidRPr="00876069" w:rsidRDefault="00BB1823">
            <w:pPr>
              <w:adjustRightInd w:val="0"/>
              <w:snapToGrid w:val="0"/>
              <w:spacing w:line="380" w:lineRule="exact"/>
              <w:jc w:val="center"/>
              <w:rPr>
                <w:rFonts w:ascii="Times New Roman" w:eastAsia="仿宋_GB2312" w:hAnsi="Times New Roman"/>
                <w:bCs/>
                <w:sz w:val="24"/>
                <w:szCs w:val="24"/>
              </w:rPr>
            </w:pPr>
          </w:p>
        </w:tc>
        <w:tc>
          <w:tcPr>
            <w:tcW w:w="1499" w:type="dxa"/>
            <w:vAlign w:val="center"/>
          </w:tcPr>
          <w:p w:rsidR="00BB1823" w:rsidRPr="00876069" w:rsidRDefault="00A7330F">
            <w:pPr>
              <w:adjustRightInd w:val="0"/>
              <w:snapToGrid w:val="0"/>
              <w:spacing w:line="380" w:lineRule="exact"/>
              <w:jc w:val="center"/>
              <w:rPr>
                <w:rFonts w:ascii="Times New Roman" w:eastAsia="仿宋_GB2312" w:hAnsi="Times New Roman"/>
                <w:bCs/>
                <w:kern w:val="0"/>
                <w:sz w:val="24"/>
                <w:szCs w:val="24"/>
                <w:lang w:bidi="ar"/>
              </w:rPr>
            </w:pPr>
            <w:r w:rsidRPr="00876069">
              <w:rPr>
                <w:rFonts w:ascii="Times New Roman" w:eastAsia="仿宋_GB2312" w:hAnsi="Times New Roman"/>
                <w:bCs/>
                <w:kern w:val="0"/>
                <w:sz w:val="24"/>
                <w:szCs w:val="24"/>
                <w:lang w:bidi="ar"/>
              </w:rPr>
              <w:t>570107K</w:t>
            </w:r>
          </w:p>
          <w:p w:rsidR="00BB1823" w:rsidRPr="00876069" w:rsidRDefault="00A7330F">
            <w:pPr>
              <w:adjustRightInd w:val="0"/>
              <w:snapToGrid w:val="0"/>
              <w:spacing w:line="380" w:lineRule="exact"/>
              <w:jc w:val="center"/>
              <w:rPr>
                <w:rFonts w:ascii="Times New Roman" w:eastAsia="仿宋_GB2312" w:hAnsi="Times New Roman"/>
                <w:bCs/>
                <w:kern w:val="0"/>
                <w:sz w:val="24"/>
                <w:szCs w:val="24"/>
                <w:lang w:bidi="ar"/>
              </w:rPr>
            </w:pPr>
            <w:r w:rsidRPr="00876069">
              <w:rPr>
                <w:rFonts w:ascii="Times New Roman" w:eastAsia="仿宋_GB2312" w:hAnsi="Times New Roman"/>
                <w:bCs/>
                <w:kern w:val="0"/>
                <w:sz w:val="24"/>
                <w:szCs w:val="24"/>
                <w:lang w:bidi="ar"/>
              </w:rPr>
              <w:t>小学科学</w:t>
            </w:r>
          </w:p>
          <w:p w:rsidR="00BB1823" w:rsidRPr="00876069" w:rsidRDefault="00A7330F">
            <w:pPr>
              <w:adjustRightInd w:val="0"/>
              <w:snapToGrid w:val="0"/>
              <w:spacing w:line="380" w:lineRule="exact"/>
              <w:jc w:val="center"/>
              <w:rPr>
                <w:rFonts w:ascii="Times New Roman" w:eastAsia="仿宋_GB2312" w:hAnsi="Times New Roman"/>
                <w:bCs/>
                <w:kern w:val="0"/>
                <w:sz w:val="24"/>
                <w:szCs w:val="24"/>
                <w:lang w:bidi="ar"/>
              </w:rPr>
            </w:pPr>
            <w:r w:rsidRPr="00876069">
              <w:rPr>
                <w:rFonts w:ascii="Times New Roman" w:eastAsia="仿宋_GB2312" w:hAnsi="Times New Roman"/>
                <w:bCs/>
                <w:kern w:val="0"/>
                <w:sz w:val="24"/>
                <w:szCs w:val="24"/>
                <w:lang w:bidi="ar"/>
              </w:rPr>
              <w:t>教育</w:t>
            </w:r>
          </w:p>
        </w:tc>
        <w:tc>
          <w:tcPr>
            <w:tcW w:w="5335" w:type="dxa"/>
            <w:vAlign w:val="center"/>
          </w:tcPr>
          <w:p w:rsidR="00BB1823" w:rsidRPr="00876069" w:rsidRDefault="00A7330F">
            <w:pPr>
              <w:adjustRightInd w:val="0"/>
              <w:snapToGrid w:val="0"/>
              <w:spacing w:line="380" w:lineRule="exact"/>
              <w:jc w:val="left"/>
              <w:rPr>
                <w:rFonts w:ascii="Times New Roman" w:eastAsia="仿宋_GB2312" w:hAnsi="Times New Roman"/>
                <w:bCs/>
                <w:kern w:val="0"/>
                <w:sz w:val="24"/>
                <w:szCs w:val="24"/>
                <w:lang w:bidi="ar"/>
              </w:rPr>
            </w:pPr>
            <w:r w:rsidRPr="00876069">
              <w:rPr>
                <w:rFonts w:ascii="Times New Roman" w:eastAsia="仿宋_GB2312" w:hAnsi="Times New Roman"/>
                <w:bCs/>
                <w:kern w:val="0"/>
                <w:sz w:val="24"/>
                <w:szCs w:val="24"/>
                <w:lang w:bidi="ar"/>
              </w:rPr>
              <w:t>小学科学课程标准与教材研究、小学科学教学设计与实施、基础物理学及实验、基础生物学及实验、地球与宇宙科学基础及实验、基础化学及实验、科技作品设计与制作、科技活动设计与实施</w:t>
            </w:r>
          </w:p>
        </w:tc>
      </w:tr>
      <w:tr w:rsidR="00BB1823" w:rsidRPr="00876069">
        <w:trPr>
          <w:cantSplit/>
          <w:trHeight w:val="1047"/>
          <w:jc w:val="center"/>
        </w:trPr>
        <w:tc>
          <w:tcPr>
            <w:tcW w:w="1116" w:type="dxa"/>
            <w:vMerge/>
            <w:vAlign w:val="center"/>
          </w:tcPr>
          <w:p w:rsidR="00BB1823" w:rsidRPr="00876069" w:rsidRDefault="00BB1823">
            <w:pPr>
              <w:adjustRightInd w:val="0"/>
              <w:snapToGrid w:val="0"/>
              <w:spacing w:line="380" w:lineRule="exact"/>
              <w:jc w:val="center"/>
              <w:rPr>
                <w:rFonts w:ascii="Times New Roman" w:eastAsia="仿宋_GB2312" w:hAnsi="Times New Roman"/>
                <w:bCs/>
                <w:sz w:val="24"/>
                <w:szCs w:val="24"/>
              </w:rPr>
            </w:pPr>
          </w:p>
        </w:tc>
        <w:tc>
          <w:tcPr>
            <w:tcW w:w="1128" w:type="dxa"/>
            <w:vMerge/>
            <w:vAlign w:val="center"/>
          </w:tcPr>
          <w:p w:rsidR="00BB1823" w:rsidRPr="00876069" w:rsidRDefault="00BB1823">
            <w:pPr>
              <w:adjustRightInd w:val="0"/>
              <w:snapToGrid w:val="0"/>
              <w:spacing w:line="380" w:lineRule="exact"/>
              <w:jc w:val="center"/>
              <w:rPr>
                <w:rFonts w:ascii="Times New Roman" w:eastAsia="仿宋_GB2312" w:hAnsi="Times New Roman"/>
                <w:bCs/>
                <w:sz w:val="24"/>
                <w:szCs w:val="24"/>
              </w:rPr>
            </w:pPr>
          </w:p>
        </w:tc>
        <w:tc>
          <w:tcPr>
            <w:tcW w:w="1499" w:type="dxa"/>
            <w:vAlign w:val="center"/>
          </w:tcPr>
          <w:p w:rsidR="00BB1823" w:rsidRPr="00876069" w:rsidRDefault="00A7330F">
            <w:pPr>
              <w:adjustRightInd w:val="0"/>
              <w:snapToGrid w:val="0"/>
              <w:spacing w:line="380" w:lineRule="exact"/>
              <w:jc w:val="center"/>
              <w:rPr>
                <w:rFonts w:ascii="Times New Roman" w:eastAsia="仿宋_GB2312" w:hAnsi="Times New Roman"/>
                <w:bCs/>
                <w:kern w:val="0"/>
                <w:sz w:val="24"/>
                <w:szCs w:val="24"/>
                <w:lang w:bidi="ar"/>
              </w:rPr>
            </w:pPr>
            <w:r w:rsidRPr="00876069">
              <w:rPr>
                <w:rFonts w:ascii="Times New Roman" w:eastAsia="仿宋_GB2312" w:hAnsi="Times New Roman"/>
                <w:bCs/>
                <w:kern w:val="0"/>
                <w:sz w:val="24"/>
                <w:szCs w:val="24"/>
                <w:lang w:bidi="ar"/>
              </w:rPr>
              <w:t>570108K</w:t>
            </w:r>
          </w:p>
          <w:p w:rsidR="00BB1823" w:rsidRPr="00876069" w:rsidRDefault="00A7330F">
            <w:pPr>
              <w:adjustRightInd w:val="0"/>
              <w:snapToGrid w:val="0"/>
              <w:spacing w:line="380" w:lineRule="exact"/>
              <w:jc w:val="center"/>
              <w:rPr>
                <w:rFonts w:ascii="Times New Roman" w:eastAsia="仿宋_GB2312" w:hAnsi="Times New Roman"/>
                <w:bCs/>
                <w:kern w:val="0"/>
                <w:sz w:val="24"/>
                <w:szCs w:val="24"/>
                <w:lang w:bidi="ar"/>
              </w:rPr>
            </w:pPr>
            <w:r w:rsidRPr="00876069">
              <w:rPr>
                <w:rFonts w:ascii="Times New Roman" w:eastAsia="仿宋_GB2312" w:hAnsi="Times New Roman"/>
                <w:bCs/>
                <w:kern w:val="0"/>
                <w:sz w:val="24"/>
                <w:szCs w:val="24"/>
                <w:lang w:bidi="ar"/>
              </w:rPr>
              <w:t>音乐教育</w:t>
            </w:r>
          </w:p>
        </w:tc>
        <w:tc>
          <w:tcPr>
            <w:tcW w:w="5335" w:type="dxa"/>
            <w:vAlign w:val="center"/>
          </w:tcPr>
          <w:p w:rsidR="00BB1823" w:rsidRPr="00876069" w:rsidRDefault="00A7330F">
            <w:pPr>
              <w:adjustRightInd w:val="0"/>
              <w:snapToGrid w:val="0"/>
              <w:spacing w:line="380" w:lineRule="exact"/>
              <w:jc w:val="left"/>
              <w:rPr>
                <w:rFonts w:ascii="Times New Roman" w:eastAsia="仿宋_GB2312" w:hAnsi="Times New Roman"/>
                <w:bCs/>
                <w:kern w:val="0"/>
                <w:sz w:val="24"/>
                <w:szCs w:val="24"/>
                <w:lang w:bidi="ar"/>
              </w:rPr>
            </w:pPr>
            <w:r w:rsidRPr="00876069">
              <w:rPr>
                <w:rFonts w:ascii="Times New Roman" w:eastAsia="仿宋_GB2312" w:hAnsi="Times New Roman"/>
                <w:bCs/>
                <w:kern w:val="0"/>
                <w:sz w:val="24"/>
                <w:szCs w:val="24"/>
                <w:lang w:bidi="ar"/>
              </w:rPr>
              <w:t>声乐、钢琴、民族器乐、音乐简史与鉴赏、歌曲钢琴伴奏与弹唱、合唱与指挥、小学音乐教学研究与活动设计、儿童戏剧表演与创编</w:t>
            </w:r>
          </w:p>
        </w:tc>
      </w:tr>
      <w:tr w:rsidR="00BB1823" w:rsidRPr="00876069">
        <w:trPr>
          <w:cantSplit/>
          <w:trHeight w:val="516"/>
          <w:jc w:val="center"/>
        </w:trPr>
        <w:tc>
          <w:tcPr>
            <w:tcW w:w="1116" w:type="dxa"/>
            <w:vMerge/>
            <w:vAlign w:val="center"/>
          </w:tcPr>
          <w:p w:rsidR="00BB1823" w:rsidRPr="00876069" w:rsidRDefault="00BB1823">
            <w:pPr>
              <w:adjustRightInd w:val="0"/>
              <w:snapToGrid w:val="0"/>
              <w:spacing w:line="380" w:lineRule="exact"/>
              <w:jc w:val="center"/>
              <w:rPr>
                <w:rFonts w:ascii="Times New Roman" w:eastAsia="仿宋_GB2312" w:hAnsi="Times New Roman"/>
                <w:bCs/>
                <w:sz w:val="24"/>
                <w:szCs w:val="24"/>
              </w:rPr>
            </w:pPr>
          </w:p>
        </w:tc>
        <w:tc>
          <w:tcPr>
            <w:tcW w:w="1128" w:type="dxa"/>
            <w:vMerge/>
            <w:vAlign w:val="center"/>
          </w:tcPr>
          <w:p w:rsidR="00BB1823" w:rsidRPr="00876069" w:rsidRDefault="00BB1823">
            <w:pPr>
              <w:adjustRightInd w:val="0"/>
              <w:snapToGrid w:val="0"/>
              <w:spacing w:line="380" w:lineRule="exact"/>
              <w:jc w:val="center"/>
              <w:rPr>
                <w:rFonts w:ascii="Times New Roman" w:eastAsia="仿宋_GB2312" w:hAnsi="Times New Roman"/>
                <w:bCs/>
                <w:sz w:val="24"/>
                <w:szCs w:val="24"/>
              </w:rPr>
            </w:pPr>
          </w:p>
        </w:tc>
        <w:tc>
          <w:tcPr>
            <w:tcW w:w="1499" w:type="dxa"/>
            <w:vAlign w:val="center"/>
          </w:tcPr>
          <w:p w:rsidR="00BB1823" w:rsidRPr="00876069" w:rsidRDefault="00A7330F">
            <w:pPr>
              <w:adjustRightInd w:val="0"/>
              <w:snapToGrid w:val="0"/>
              <w:spacing w:line="380" w:lineRule="exact"/>
              <w:jc w:val="center"/>
              <w:rPr>
                <w:rFonts w:ascii="Times New Roman" w:eastAsia="仿宋_GB2312" w:hAnsi="Times New Roman"/>
                <w:bCs/>
                <w:kern w:val="0"/>
                <w:sz w:val="24"/>
                <w:szCs w:val="24"/>
                <w:lang w:bidi="ar"/>
              </w:rPr>
            </w:pPr>
            <w:r w:rsidRPr="00876069">
              <w:rPr>
                <w:rFonts w:ascii="Times New Roman" w:eastAsia="仿宋_GB2312" w:hAnsi="Times New Roman"/>
                <w:bCs/>
                <w:kern w:val="0"/>
                <w:sz w:val="24"/>
                <w:szCs w:val="24"/>
                <w:lang w:bidi="ar"/>
              </w:rPr>
              <w:t>570109K</w:t>
            </w:r>
          </w:p>
          <w:p w:rsidR="00BB1823" w:rsidRPr="00876069" w:rsidRDefault="00A7330F">
            <w:pPr>
              <w:adjustRightInd w:val="0"/>
              <w:snapToGrid w:val="0"/>
              <w:spacing w:line="380" w:lineRule="exact"/>
              <w:jc w:val="center"/>
              <w:rPr>
                <w:rFonts w:ascii="Times New Roman" w:eastAsia="仿宋_GB2312" w:hAnsi="Times New Roman"/>
                <w:bCs/>
                <w:kern w:val="0"/>
                <w:sz w:val="24"/>
                <w:szCs w:val="24"/>
                <w:lang w:bidi="ar"/>
              </w:rPr>
            </w:pPr>
            <w:r w:rsidRPr="00876069">
              <w:rPr>
                <w:rFonts w:ascii="Times New Roman" w:eastAsia="仿宋_GB2312" w:hAnsi="Times New Roman"/>
                <w:bCs/>
                <w:kern w:val="0"/>
                <w:sz w:val="24"/>
                <w:szCs w:val="24"/>
                <w:lang w:bidi="ar"/>
              </w:rPr>
              <w:t>美术教育</w:t>
            </w:r>
          </w:p>
        </w:tc>
        <w:tc>
          <w:tcPr>
            <w:tcW w:w="5335" w:type="dxa"/>
            <w:vAlign w:val="center"/>
          </w:tcPr>
          <w:p w:rsidR="00BB1823" w:rsidRPr="00876069" w:rsidRDefault="00A7330F">
            <w:pPr>
              <w:adjustRightInd w:val="0"/>
              <w:snapToGrid w:val="0"/>
              <w:spacing w:line="380" w:lineRule="exact"/>
              <w:jc w:val="left"/>
              <w:rPr>
                <w:rFonts w:ascii="Times New Roman" w:eastAsia="仿宋_GB2312" w:hAnsi="Times New Roman"/>
                <w:bCs/>
                <w:kern w:val="0"/>
                <w:sz w:val="24"/>
                <w:szCs w:val="24"/>
                <w:lang w:bidi="ar"/>
              </w:rPr>
            </w:pPr>
            <w:r w:rsidRPr="00876069">
              <w:rPr>
                <w:rFonts w:ascii="Times New Roman" w:eastAsia="仿宋_GB2312" w:hAnsi="Times New Roman"/>
                <w:bCs/>
                <w:kern w:val="0"/>
                <w:sz w:val="24"/>
                <w:szCs w:val="24"/>
                <w:lang w:bidi="ar"/>
              </w:rPr>
              <w:t>美术简史及鉴赏、设计基础、民间美术、数字艺术、中国画、综合材料艺术、小学美术教学法、小学美术课程教学研究</w:t>
            </w:r>
          </w:p>
        </w:tc>
      </w:tr>
      <w:tr w:rsidR="00BB1823" w:rsidRPr="00876069">
        <w:trPr>
          <w:cantSplit/>
          <w:trHeight w:val="493"/>
          <w:jc w:val="center"/>
        </w:trPr>
        <w:tc>
          <w:tcPr>
            <w:tcW w:w="1116" w:type="dxa"/>
            <w:vMerge/>
            <w:vAlign w:val="center"/>
          </w:tcPr>
          <w:p w:rsidR="00BB1823" w:rsidRPr="00876069" w:rsidRDefault="00BB1823">
            <w:pPr>
              <w:adjustRightInd w:val="0"/>
              <w:snapToGrid w:val="0"/>
              <w:spacing w:line="380" w:lineRule="exact"/>
              <w:jc w:val="center"/>
              <w:rPr>
                <w:rFonts w:ascii="Times New Roman" w:eastAsia="仿宋_GB2312" w:hAnsi="Times New Roman"/>
                <w:bCs/>
                <w:sz w:val="24"/>
                <w:szCs w:val="24"/>
              </w:rPr>
            </w:pPr>
          </w:p>
        </w:tc>
        <w:tc>
          <w:tcPr>
            <w:tcW w:w="1128" w:type="dxa"/>
            <w:vMerge/>
            <w:vAlign w:val="center"/>
          </w:tcPr>
          <w:p w:rsidR="00BB1823" w:rsidRPr="00876069" w:rsidRDefault="00BB1823">
            <w:pPr>
              <w:adjustRightInd w:val="0"/>
              <w:snapToGrid w:val="0"/>
              <w:spacing w:line="380" w:lineRule="exact"/>
              <w:jc w:val="center"/>
              <w:rPr>
                <w:rFonts w:ascii="Times New Roman" w:eastAsia="仿宋_GB2312" w:hAnsi="Times New Roman"/>
                <w:bCs/>
                <w:sz w:val="24"/>
                <w:szCs w:val="24"/>
              </w:rPr>
            </w:pPr>
          </w:p>
        </w:tc>
        <w:tc>
          <w:tcPr>
            <w:tcW w:w="1499" w:type="dxa"/>
            <w:vAlign w:val="center"/>
          </w:tcPr>
          <w:p w:rsidR="00BB1823" w:rsidRPr="00876069" w:rsidRDefault="00A7330F">
            <w:pPr>
              <w:adjustRightInd w:val="0"/>
              <w:snapToGrid w:val="0"/>
              <w:spacing w:line="380" w:lineRule="exact"/>
              <w:jc w:val="center"/>
              <w:rPr>
                <w:rFonts w:ascii="Times New Roman" w:eastAsia="仿宋_GB2312" w:hAnsi="Times New Roman"/>
                <w:bCs/>
                <w:kern w:val="0"/>
                <w:sz w:val="24"/>
                <w:szCs w:val="24"/>
                <w:lang w:bidi="ar"/>
              </w:rPr>
            </w:pPr>
            <w:r w:rsidRPr="00876069">
              <w:rPr>
                <w:rFonts w:ascii="Times New Roman" w:eastAsia="仿宋_GB2312" w:hAnsi="Times New Roman"/>
                <w:bCs/>
                <w:kern w:val="0"/>
                <w:sz w:val="24"/>
                <w:szCs w:val="24"/>
                <w:lang w:bidi="ar"/>
              </w:rPr>
              <w:t xml:space="preserve">570110K </w:t>
            </w:r>
          </w:p>
          <w:p w:rsidR="00BB1823" w:rsidRPr="00876069" w:rsidRDefault="00A7330F">
            <w:pPr>
              <w:adjustRightInd w:val="0"/>
              <w:snapToGrid w:val="0"/>
              <w:spacing w:line="380" w:lineRule="exact"/>
              <w:jc w:val="center"/>
              <w:rPr>
                <w:rFonts w:ascii="Times New Roman" w:eastAsia="仿宋_GB2312" w:hAnsi="Times New Roman"/>
                <w:bCs/>
                <w:kern w:val="0"/>
                <w:sz w:val="24"/>
                <w:szCs w:val="24"/>
                <w:lang w:bidi="ar"/>
              </w:rPr>
            </w:pPr>
            <w:r w:rsidRPr="00876069">
              <w:rPr>
                <w:rFonts w:ascii="Times New Roman" w:eastAsia="仿宋_GB2312" w:hAnsi="Times New Roman"/>
                <w:bCs/>
                <w:kern w:val="0"/>
                <w:sz w:val="24"/>
                <w:szCs w:val="24"/>
                <w:lang w:bidi="ar"/>
              </w:rPr>
              <w:t>体育教育</w:t>
            </w:r>
          </w:p>
        </w:tc>
        <w:tc>
          <w:tcPr>
            <w:tcW w:w="5335" w:type="dxa"/>
            <w:vAlign w:val="center"/>
          </w:tcPr>
          <w:p w:rsidR="00BB1823" w:rsidRPr="00876069" w:rsidRDefault="00A7330F">
            <w:pPr>
              <w:adjustRightInd w:val="0"/>
              <w:snapToGrid w:val="0"/>
              <w:spacing w:line="380" w:lineRule="exact"/>
              <w:jc w:val="left"/>
              <w:rPr>
                <w:rFonts w:ascii="Times New Roman" w:eastAsia="仿宋_GB2312" w:hAnsi="Times New Roman"/>
                <w:bCs/>
                <w:kern w:val="0"/>
                <w:sz w:val="24"/>
                <w:szCs w:val="24"/>
                <w:lang w:bidi="ar"/>
              </w:rPr>
            </w:pPr>
            <w:r w:rsidRPr="00876069">
              <w:rPr>
                <w:rFonts w:ascii="Times New Roman" w:eastAsia="仿宋_GB2312" w:hAnsi="Times New Roman"/>
                <w:bCs/>
                <w:kern w:val="0"/>
                <w:sz w:val="24"/>
                <w:szCs w:val="24"/>
                <w:lang w:bidi="ar"/>
              </w:rPr>
              <w:t>学校体育学、田径、体操、篮球、排球、足球、武术、小学体育教学法</w:t>
            </w:r>
          </w:p>
        </w:tc>
      </w:tr>
      <w:tr w:rsidR="00BB1823" w:rsidRPr="00876069">
        <w:trPr>
          <w:cantSplit/>
          <w:trHeight w:val="566"/>
          <w:jc w:val="center"/>
        </w:trPr>
        <w:tc>
          <w:tcPr>
            <w:tcW w:w="1116" w:type="dxa"/>
            <w:vMerge/>
            <w:vAlign w:val="center"/>
          </w:tcPr>
          <w:p w:rsidR="00BB1823" w:rsidRPr="00876069" w:rsidRDefault="00BB1823">
            <w:pPr>
              <w:adjustRightInd w:val="0"/>
              <w:snapToGrid w:val="0"/>
              <w:spacing w:line="380" w:lineRule="exact"/>
              <w:jc w:val="center"/>
              <w:rPr>
                <w:rFonts w:ascii="Times New Roman" w:eastAsia="仿宋_GB2312" w:hAnsi="Times New Roman"/>
                <w:bCs/>
                <w:sz w:val="24"/>
                <w:szCs w:val="24"/>
              </w:rPr>
            </w:pPr>
          </w:p>
        </w:tc>
        <w:tc>
          <w:tcPr>
            <w:tcW w:w="1128" w:type="dxa"/>
            <w:vMerge/>
            <w:vAlign w:val="center"/>
          </w:tcPr>
          <w:p w:rsidR="00BB1823" w:rsidRPr="00876069" w:rsidRDefault="00BB1823">
            <w:pPr>
              <w:adjustRightInd w:val="0"/>
              <w:snapToGrid w:val="0"/>
              <w:spacing w:line="380" w:lineRule="exact"/>
              <w:jc w:val="center"/>
              <w:rPr>
                <w:rFonts w:ascii="Times New Roman" w:eastAsia="仿宋_GB2312" w:hAnsi="Times New Roman"/>
                <w:bCs/>
                <w:sz w:val="24"/>
                <w:szCs w:val="24"/>
              </w:rPr>
            </w:pPr>
          </w:p>
        </w:tc>
        <w:tc>
          <w:tcPr>
            <w:tcW w:w="1499" w:type="dxa"/>
            <w:vAlign w:val="center"/>
          </w:tcPr>
          <w:p w:rsidR="00BB1823" w:rsidRPr="00876069" w:rsidRDefault="00A7330F">
            <w:pPr>
              <w:adjustRightInd w:val="0"/>
              <w:snapToGrid w:val="0"/>
              <w:spacing w:line="380" w:lineRule="exact"/>
              <w:jc w:val="center"/>
              <w:rPr>
                <w:rFonts w:ascii="Times New Roman" w:eastAsia="仿宋_GB2312" w:hAnsi="Times New Roman"/>
                <w:bCs/>
                <w:kern w:val="0"/>
                <w:sz w:val="24"/>
                <w:szCs w:val="24"/>
                <w:lang w:bidi="ar"/>
              </w:rPr>
            </w:pPr>
            <w:r w:rsidRPr="00876069">
              <w:rPr>
                <w:rFonts w:ascii="Times New Roman" w:eastAsia="仿宋_GB2312" w:hAnsi="Times New Roman"/>
                <w:bCs/>
                <w:kern w:val="0"/>
                <w:sz w:val="24"/>
                <w:szCs w:val="24"/>
                <w:lang w:bidi="ar"/>
              </w:rPr>
              <w:t xml:space="preserve">570111K </w:t>
            </w:r>
          </w:p>
          <w:p w:rsidR="00BB1823" w:rsidRPr="00876069" w:rsidRDefault="00A7330F">
            <w:pPr>
              <w:adjustRightInd w:val="0"/>
              <w:snapToGrid w:val="0"/>
              <w:spacing w:line="380" w:lineRule="exact"/>
              <w:jc w:val="center"/>
              <w:rPr>
                <w:rFonts w:ascii="Times New Roman" w:eastAsia="仿宋_GB2312" w:hAnsi="Times New Roman"/>
                <w:bCs/>
                <w:kern w:val="0"/>
                <w:sz w:val="24"/>
                <w:szCs w:val="24"/>
                <w:lang w:bidi="ar"/>
              </w:rPr>
            </w:pPr>
            <w:r w:rsidRPr="00876069">
              <w:rPr>
                <w:rFonts w:ascii="Times New Roman" w:eastAsia="仿宋_GB2312" w:hAnsi="Times New Roman"/>
                <w:bCs/>
                <w:kern w:val="0"/>
                <w:sz w:val="24"/>
                <w:szCs w:val="24"/>
                <w:lang w:bidi="ar"/>
              </w:rPr>
              <w:t>小学道德</w:t>
            </w:r>
          </w:p>
          <w:p w:rsidR="00BB1823" w:rsidRPr="00876069" w:rsidRDefault="00A7330F">
            <w:pPr>
              <w:adjustRightInd w:val="0"/>
              <w:snapToGrid w:val="0"/>
              <w:spacing w:line="380" w:lineRule="exact"/>
              <w:jc w:val="center"/>
              <w:rPr>
                <w:rFonts w:ascii="Times New Roman" w:eastAsia="仿宋_GB2312" w:hAnsi="Times New Roman"/>
                <w:bCs/>
                <w:kern w:val="0"/>
                <w:sz w:val="24"/>
                <w:szCs w:val="24"/>
                <w:lang w:bidi="ar"/>
              </w:rPr>
            </w:pPr>
            <w:r w:rsidRPr="00876069">
              <w:rPr>
                <w:rFonts w:ascii="Times New Roman" w:eastAsia="仿宋_GB2312" w:hAnsi="Times New Roman"/>
                <w:bCs/>
                <w:kern w:val="0"/>
                <w:sz w:val="24"/>
                <w:szCs w:val="24"/>
                <w:lang w:bidi="ar"/>
              </w:rPr>
              <w:t>与法治教育</w:t>
            </w:r>
          </w:p>
        </w:tc>
        <w:tc>
          <w:tcPr>
            <w:tcW w:w="5335" w:type="dxa"/>
            <w:vAlign w:val="center"/>
          </w:tcPr>
          <w:p w:rsidR="00BB1823" w:rsidRPr="00876069" w:rsidRDefault="00A7330F">
            <w:pPr>
              <w:adjustRightInd w:val="0"/>
              <w:snapToGrid w:val="0"/>
              <w:spacing w:line="380" w:lineRule="exact"/>
              <w:jc w:val="left"/>
              <w:rPr>
                <w:rFonts w:ascii="Times New Roman" w:eastAsia="仿宋_GB2312" w:hAnsi="Times New Roman"/>
                <w:bCs/>
                <w:kern w:val="0"/>
                <w:sz w:val="24"/>
                <w:szCs w:val="24"/>
                <w:lang w:bidi="ar"/>
              </w:rPr>
            </w:pPr>
            <w:r w:rsidRPr="00876069">
              <w:rPr>
                <w:rFonts w:ascii="Times New Roman" w:eastAsia="仿宋_GB2312" w:hAnsi="Times New Roman"/>
                <w:bCs/>
                <w:kern w:val="0"/>
                <w:sz w:val="24"/>
                <w:szCs w:val="24"/>
                <w:lang w:bidi="ar"/>
              </w:rPr>
              <w:t>马克思主义哲学基础、马克思主义政治经济学概论、伦理学概论、青少年法治教育大纲、小学德育工作管理、小学生品德发展与道德教育、小学教育与活动指导、小学道德与法治课程标准与教学设计</w:t>
            </w:r>
          </w:p>
        </w:tc>
      </w:tr>
      <w:tr w:rsidR="00BB1823" w:rsidRPr="00876069">
        <w:trPr>
          <w:cantSplit/>
          <w:trHeight w:val="556"/>
          <w:jc w:val="center"/>
        </w:trPr>
        <w:tc>
          <w:tcPr>
            <w:tcW w:w="1116" w:type="dxa"/>
            <w:vMerge/>
            <w:vAlign w:val="center"/>
          </w:tcPr>
          <w:p w:rsidR="00BB1823" w:rsidRPr="00876069" w:rsidRDefault="00BB1823">
            <w:pPr>
              <w:adjustRightInd w:val="0"/>
              <w:snapToGrid w:val="0"/>
              <w:spacing w:line="380" w:lineRule="exact"/>
              <w:jc w:val="center"/>
              <w:rPr>
                <w:rFonts w:ascii="Times New Roman" w:eastAsia="仿宋_GB2312" w:hAnsi="Times New Roman"/>
                <w:bCs/>
                <w:sz w:val="24"/>
                <w:szCs w:val="24"/>
              </w:rPr>
            </w:pPr>
          </w:p>
        </w:tc>
        <w:tc>
          <w:tcPr>
            <w:tcW w:w="1128" w:type="dxa"/>
            <w:vMerge/>
            <w:vAlign w:val="center"/>
          </w:tcPr>
          <w:p w:rsidR="00BB1823" w:rsidRPr="00876069" w:rsidRDefault="00BB1823">
            <w:pPr>
              <w:adjustRightInd w:val="0"/>
              <w:snapToGrid w:val="0"/>
              <w:spacing w:line="380" w:lineRule="exact"/>
              <w:jc w:val="center"/>
              <w:rPr>
                <w:rFonts w:ascii="Times New Roman" w:eastAsia="仿宋_GB2312" w:hAnsi="Times New Roman"/>
                <w:bCs/>
                <w:sz w:val="24"/>
                <w:szCs w:val="24"/>
              </w:rPr>
            </w:pPr>
          </w:p>
        </w:tc>
        <w:tc>
          <w:tcPr>
            <w:tcW w:w="1499" w:type="dxa"/>
            <w:vAlign w:val="center"/>
          </w:tcPr>
          <w:p w:rsidR="00BB1823" w:rsidRPr="00876069" w:rsidRDefault="00A7330F">
            <w:pPr>
              <w:adjustRightInd w:val="0"/>
              <w:snapToGrid w:val="0"/>
              <w:spacing w:line="380" w:lineRule="exact"/>
              <w:jc w:val="center"/>
              <w:rPr>
                <w:rFonts w:ascii="Times New Roman" w:eastAsia="仿宋_GB2312" w:hAnsi="Times New Roman"/>
                <w:bCs/>
                <w:kern w:val="0"/>
                <w:sz w:val="24"/>
                <w:szCs w:val="24"/>
                <w:lang w:bidi="ar"/>
              </w:rPr>
            </w:pPr>
            <w:r w:rsidRPr="00876069">
              <w:rPr>
                <w:rFonts w:ascii="Times New Roman" w:eastAsia="仿宋_GB2312" w:hAnsi="Times New Roman"/>
                <w:bCs/>
                <w:kern w:val="0"/>
                <w:sz w:val="24"/>
                <w:szCs w:val="24"/>
                <w:lang w:bidi="ar"/>
              </w:rPr>
              <w:t xml:space="preserve">570112K </w:t>
            </w:r>
          </w:p>
          <w:p w:rsidR="00BB1823" w:rsidRPr="00876069" w:rsidRDefault="00A7330F">
            <w:pPr>
              <w:adjustRightInd w:val="0"/>
              <w:snapToGrid w:val="0"/>
              <w:spacing w:line="380" w:lineRule="exact"/>
              <w:jc w:val="center"/>
              <w:rPr>
                <w:rFonts w:ascii="Times New Roman" w:eastAsia="仿宋_GB2312" w:hAnsi="Times New Roman"/>
                <w:bCs/>
                <w:kern w:val="0"/>
                <w:sz w:val="24"/>
                <w:szCs w:val="24"/>
                <w:lang w:bidi="ar"/>
              </w:rPr>
            </w:pPr>
            <w:r w:rsidRPr="00876069">
              <w:rPr>
                <w:rFonts w:ascii="Times New Roman" w:eastAsia="仿宋_GB2312" w:hAnsi="Times New Roman"/>
                <w:bCs/>
                <w:kern w:val="0"/>
                <w:sz w:val="24"/>
                <w:szCs w:val="24"/>
                <w:lang w:bidi="ar"/>
              </w:rPr>
              <w:t>舞蹈教育</w:t>
            </w:r>
          </w:p>
        </w:tc>
        <w:tc>
          <w:tcPr>
            <w:tcW w:w="5335" w:type="dxa"/>
            <w:vAlign w:val="center"/>
          </w:tcPr>
          <w:p w:rsidR="00BB1823" w:rsidRPr="00876069" w:rsidRDefault="00A7330F">
            <w:pPr>
              <w:adjustRightInd w:val="0"/>
              <w:snapToGrid w:val="0"/>
              <w:spacing w:line="380" w:lineRule="exact"/>
              <w:jc w:val="left"/>
              <w:rPr>
                <w:rFonts w:ascii="Times New Roman" w:eastAsia="仿宋_GB2312" w:hAnsi="Times New Roman"/>
                <w:bCs/>
                <w:kern w:val="0"/>
                <w:sz w:val="24"/>
                <w:szCs w:val="24"/>
                <w:lang w:bidi="ar"/>
              </w:rPr>
            </w:pPr>
            <w:r w:rsidRPr="00876069">
              <w:rPr>
                <w:rFonts w:ascii="Times New Roman" w:eastAsia="仿宋_GB2312" w:hAnsi="Times New Roman"/>
                <w:bCs/>
                <w:kern w:val="0"/>
                <w:sz w:val="24"/>
                <w:szCs w:val="24"/>
                <w:lang w:bidi="ar"/>
              </w:rPr>
              <w:t>舞蹈艺术概论、中国古典舞基本功训练、中国民族民间舞、儿童舞蹈教学设计与实践、儿童舞蹈与编创、舞蹈表演与排练、乐理与视唱练耳、儿童歌曲弹唱</w:t>
            </w:r>
          </w:p>
        </w:tc>
      </w:tr>
      <w:tr w:rsidR="00BB1823" w:rsidRPr="00876069">
        <w:trPr>
          <w:cantSplit/>
          <w:trHeight w:val="556"/>
          <w:jc w:val="center"/>
        </w:trPr>
        <w:tc>
          <w:tcPr>
            <w:tcW w:w="1116" w:type="dxa"/>
            <w:vMerge/>
            <w:vAlign w:val="center"/>
          </w:tcPr>
          <w:p w:rsidR="00BB1823" w:rsidRPr="00876069" w:rsidRDefault="00BB1823">
            <w:pPr>
              <w:adjustRightInd w:val="0"/>
              <w:snapToGrid w:val="0"/>
              <w:spacing w:line="380" w:lineRule="exact"/>
              <w:jc w:val="center"/>
              <w:rPr>
                <w:rFonts w:ascii="Times New Roman" w:eastAsia="仿宋_GB2312" w:hAnsi="Times New Roman"/>
                <w:bCs/>
                <w:sz w:val="24"/>
                <w:szCs w:val="24"/>
              </w:rPr>
            </w:pPr>
          </w:p>
        </w:tc>
        <w:tc>
          <w:tcPr>
            <w:tcW w:w="1128" w:type="dxa"/>
            <w:vMerge/>
            <w:vAlign w:val="center"/>
          </w:tcPr>
          <w:p w:rsidR="00BB1823" w:rsidRPr="00876069" w:rsidRDefault="00BB1823">
            <w:pPr>
              <w:adjustRightInd w:val="0"/>
              <w:snapToGrid w:val="0"/>
              <w:spacing w:line="380" w:lineRule="exact"/>
              <w:jc w:val="center"/>
              <w:rPr>
                <w:rFonts w:ascii="Times New Roman" w:eastAsia="仿宋_GB2312" w:hAnsi="Times New Roman"/>
                <w:bCs/>
                <w:sz w:val="24"/>
                <w:szCs w:val="24"/>
              </w:rPr>
            </w:pPr>
          </w:p>
        </w:tc>
        <w:tc>
          <w:tcPr>
            <w:tcW w:w="1499" w:type="dxa"/>
            <w:vAlign w:val="center"/>
          </w:tcPr>
          <w:p w:rsidR="00BB1823" w:rsidRPr="00876069" w:rsidRDefault="00A7330F">
            <w:pPr>
              <w:adjustRightInd w:val="0"/>
              <w:snapToGrid w:val="0"/>
              <w:spacing w:line="380" w:lineRule="exact"/>
              <w:jc w:val="center"/>
              <w:rPr>
                <w:rFonts w:ascii="Times New Roman" w:eastAsia="仿宋_GB2312" w:hAnsi="Times New Roman"/>
                <w:bCs/>
                <w:kern w:val="0"/>
                <w:sz w:val="24"/>
                <w:szCs w:val="24"/>
                <w:lang w:bidi="ar"/>
              </w:rPr>
            </w:pPr>
            <w:r w:rsidRPr="00876069">
              <w:rPr>
                <w:rFonts w:ascii="Times New Roman" w:eastAsia="仿宋_GB2312" w:hAnsi="Times New Roman"/>
                <w:bCs/>
                <w:kern w:val="0"/>
                <w:sz w:val="24"/>
                <w:szCs w:val="24"/>
                <w:lang w:bidi="ar"/>
              </w:rPr>
              <w:t>570113K</w:t>
            </w:r>
          </w:p>
          <w:p w:rsidR="00BB1823" w:rsidRPr="00876069" w:rsidRDefault="00A7330F">
            <w:pPr>
              <w:adjustRightInd w:val="0"/>
              <w:snapToGrid w:val="0"/>
              <w:spacing w:line="380" w:lineRule="exact"/>
              <w:jc w:val="center"/>
              <w:rPr>
                <w:rFonts w:ascii="Times New Roman" w:eastAsia="仿宋_GB2312" w:hAnsi="Times New Roman"/>
                <w:bCs/>
                <w:kern w:val="0"/>
                <w:sz w:val="24"/>
                <w:szCs w:val="24"/>
                <w:lang w:bidi="ar"/>
              </w:rPr>
            </w:pPr>
            <w:r w:rsidRPr="00876069">
              <w:rPr>
                <w:rFonts w:ascii="Times New Roman" w:eastAsia="仿宋_GB2312" w:hAnsi="Times New Roman"/>
                <w:bCs/>
                <w:kern w:val="0"/>
                <w:sz w:val="24"/>
                <w:szCs w:val="24"/>
                <w:lang w:bidi="ar"/>
              </w:rPr>
              <w:t>艺术教育</w:t>
            </w:r>
          </w:p>
        </w:tc>
        <w:tc>
          <w:tcPr>
            <w:tcW w:w="5335" w:type="dxa"/>
            <w:vAlign w:val="center"/>
          </w:tcPr>
          <w:p w:rsidR="00BB1823" w:rsidRPr="00876069" w:rsidRDefault="00A7330F">
            <w:pPr>
              <w:adjustRightInd w:val="0"/>
              <w:snapToGrid w:val="0"/>
              <w:spacing w:line="380" w:lineRule="exact"/>
              <w:jc w:val="left"/>
              <w:rPr>
                <w:rFonts w:ascii="Times New Roman" w:eastAsia="仿宋_GB2312" w:hAnsi="Times New Roman"/>
                <w:bCs/>
                <w:kern w:val="0"/>
                <w:sz w:val="24"/>
                <w:szCs w:val="24"/>
                <w:lang w:bidi="ar"/>
              </w:rPr>
            </w:pPr>
            <w:r w:rsidRPr="00876069">
              <w:rPr>
                <w:rFonts w:ascii="Times New Roman" w:eastAsia="仿宋_GB2312" w:hAnsi="Times New Roman"/>
                <w:bCs/>
                <w:kern w:val="0"/>
                <w:sz w:val="24"/>
                <w:szCs w:val="24"/>
                <w:lang w:bidi="ar"/>
              </w:rPr>
              <w:t>艺术概论、中外艺术简史与作品鉴赏、小学艺术教学、小学美育、歌曲弹唱、中国民间美术、儿童舞蹈、儿童戏剧</w:t>
            </w:r>
          </w:p>
        </w:tc>
      </w:tr>
      <w:tr w:rsidR="00BB1823" w:rsidRPr="00876069">
        <w:trPr>
          <w:cantSplit/>
          <w:trHeight w:val="556"/>
          <w:jc w:val="center"/>
        </w:trPr>
        <w:tc>
          <w:tcPr>
            <w:tcW w:w="1116" w:type="dxa"/>
            <w:vMerge/>
            <w:vAlign w:val="center"/>
          </w:tcPr>
          <w:p w:rsidR="00BB1823" w:rsidRPr="00876069" w:rsidRDefault="00BB1823">
            <w:pPr>
              <w:adjustRightInd w:val="0"/>
              <w:snapToGrid w:val="0"/>
              <w:spacing w:line="380" w:lineRule="exact"/>
              <w:jc w:val="center"/>
              <w:rPr>
                <w:rFonts w:ascii="Times New Roman" w:eastAsia="仿宋_GB2312" w:hAnsi="Times New Roman"/>
                <w:bCs/>
                <w:sz w:val="24"/>
                <w:szCs w:val="24"/>
              </w:rPr>
            </w:pPr>
          </w:p>
        </w:tc>
        <w:tc>
          <w:tcPr>
            <w:tcW w:w="1128" w:type="dxa"/>
            <w:vMerge/>
            <w:vAlign w:val="center"/>
          </w:tcPr>
          <w:p w:rsidR="00BB1823" w:rsidRPr="00876069" w:rsidRDefault="00BB1823">
            <w:pPr>
              <w:adjustRightInd w:val="0"/>
              <w:snapToGrid w:val="0"/>
              <w:spacing w:line="380" w:lineRule="exact"/>
              <w:jc w:val="center"/>
              <w:rPr>
                <w:rFonts w:ascii="Times New Roman" w:eastAsia="仿宋_GB2312" w:hAnsi="Times New Roman"/>
                <w:bCs/>
                <w:sz w:val="24"/>
                <w:szCs w:val="24"/>
              </w:rPr>
            </w:pPr>
          </w:p>
        </w:tc>
        <w:tc>
          <w:tcPr>
            <w:tcW w:w="1499" w:type="dxa"/>
            <w:vAlign w:val="center"/>
          </w:tcPr>
          <w:p w:rsidR="00BB1823" w:rsidRPr="00876069" w:rsidRDefault="00A7330F">
            <w:pPr>
              <w:adjustRightInd w:val="0"/>
              <w:snapToGrid w:val="0"/>
              <w:spacing w:line="380" w:lineRule="exact"/>
              <w:jc w:val="center"/>
              <w:rPr>
                <w:rFonts w:ascii="Times New Roman" w:eastAsia="仿宋_GB2312" w:hAnsi="Times New Roman"/>
                <w:bCs/>
                <w:kern w:val="0"/>
                <w:sz w:val="24"/>
                <w:szCs w:val="24"/>
                <w:lang w:bidi="ar"/>
              </w:rPr>
            </w:pPr>
            <w:r w:rsidRPr="00876069">
              <w:rPr>
                <w:rFonts w:ascii="Times New Roman" w:eastAsia="仿宋_GB2312" w:hAnsi="Times New Roman"/>
                <w:bCs/>
                <w:kern w:val="0"/>
                <w:sz w:val="24"/>
                <w:szCs w:val="24"/>
                <w:lang w:bidi="ar"/>
              </w:rPr>
              <w:t xml:space="preserve">570115K </w:t>
            </w:r>
          </w:p>
          <w:p w:rsidR="00BB1823" w:rsidRPr="00876069" w:rsidRDefault="00A7330F">
            <w:pPr>
              <w:adjustRightInd w:val="0"/>
              <w:snapToGrid w:val="0"/>
              <w:spacing w:line="380" w:lineRule="exact"/>
              <w:jc w:val="center"/>
              <w:rPr>
                <w:rFonts w:ascii="Times New Roman" w:eastAsia="仿宋_GB2312" w:hAnsi="Times New Roman"/>
                <w:bCs/>
                <w:kern w:val="0"/>
                <w:sz w:val="24"/>
                <w:szCs w:val="24"/>
                <w:lang w:bidi="ar"/>
              </w:rPr>
            </w:pPr>
            <w:r w:rsidRPr="00876069">
              <w:rPr>
                <w:rFonts w:ascii="Times New Roman" w:eastAsia="仿宋_GB2312" w:hAnsi="Times New Roman"/>
                <w:bCs/>
                <w:kern w:val="0"/>
                <w:sz w:val="24"/>
                <w:szCs w:val="24"/>
                <w:lang w:bidi="ar"/>
              </w:rPr>
              <w:t>现代教育</w:t>
            </w:r>
          </w:p>
          <w:p w:rsidR="00BB1823" w:rsidRPr="00876069" w:rsidRDefault="00A7330F">
            <w:pPr>
              <w:adjustRightInd w:val="0"/>
              <w:snapToGrid w:val="0"/>
              <w:spacing w:line="380" w:lineRule="exact"/>
              <w:jc w:val="center"/>
              <w:rPr>
                <w:rFonts w:ascii="Times New Roman" w:eastAsia="仿宋_GB2312" w:hAnsi="Times New Roman"/>
                <w:bCs/>
                <w:kern w:val="0"/>
                <w:sz w:val="24"/>
                <w:szCs w:val="24"/>
                <w:lang w:bidi="ar"/>
              </w:rPr>
            </w:pPr>
            <w:r w:rsidRPr="00876069">
              <w:rPr>
                <w:rFonts w:ascii="Times New Roman" w:eastAsia="仿宋_GB2312" w:hAnsi="Times New Roman"/>
                <w:bCs/>
                <w:kern w:val="0"/>
                <w:sz w:val="24"/>
                <w:szCs w:val="24"/>
                <w:lang w:bidi="ar"/>
              </w:rPr>
              <w:t>技术</w:t>
            </w:r>
          </w:p>
        </w:tc>
        <w:tc>
          <w:tcPr>
            <w:tcW w:w="5335" w:type="dxa"/>
            <w:vAlign w:val="center"/>
          </w:tcPr>
          <w:p w:rsidR="00BB1823" w:rsidRPr="00876069" w:rsidRDefault="00A7330F">
            <w:pPr>
              <w:adjustRightInd w:val="0"/>
              <w:snapToGrid w:val="0"/>
              <w:spacing w:line="380" w:lineRule="exact"/>
              <w:jc w:val="left"/>
              <w:rPr>
                <w:rFonts w:ascii="Times New Roman" w:eastAsia="仿宋_GB2312" w:hAnsi="Times New Roman"/>
                <w:bCs/>
                <w:kern w:val="0"/>
                <w:sz w:val="24"/>
                <w:szCs w:val="24"/>
                <w:lang w:bidi="ar"/>
              </w:rPr>
            </w:pPr>
            <w:r w:rsidRPr="00876069">
              <w:rPr>
                <w:rFonts w:ascii="Times New Roman" w:eastAsia="仿宋_GB2312" w:hAnsi="Times New Roman"/>
                <w:bCs/>
                <w:kern w:val="0"/>
                <w:sz w:val="24"/>
                <w:szCs w:val="24"/>
                <w:lang w:bidi="ar"/>
              </w:rPr>
              <w:t>程序设计基础、图形图像处理技术、动画制作、数字音视频技术、小学信息技术教材教法、小学教学设计与实施、网络基础与信息安全、在线教育管理</w:t>
            </w:r>
          </w:p>
        </w:tc>
      </w:tr>
      <w:tr w:rsidR="00BB1823" w:rsidRPr="00876069">
        <w:trPr>
          <w:cantSplit/>
          <w:trHeight w:val="542"/>
          <w:jc w:val="center"/>
        </w:trPr>
        <w:tc>
          <w:tcPr>
            <w:tcW w:w="1116" w:type="dxa"/>
            <w:vMerge/>
            <w:vAlign w:val="center"/>
          </w:tcPr>
          <w:p w:rsidR="00BB1823" w:rsidRPr="00876069" w:rsidRDefault="00BB1823">
            <w:pPr>
              <w:adjustRightInd w:val="0"/>
              <w:snapToGrid w:val="0"/>
              <w:spacing w:line="380" w:lineRule="exact"/>
              <w:jc w:val="center"/>
              <w:rPr>
                <w:rFonts w:ascii="Times New Roman" w:eastAsia="仿宋_GB2312" w:hAnsi="Times New Roman"/>
                <w:bCs/>
                <w:sz w:val="24"/>
                <w:szCs w:val="24"/>
              </w:rPr>
            </w:pPr>
          </w:p>
        </w:tc>
        <w:tc>
          <w:tcPr>
            <w:tcW w:w="1128" w:type="dxa"/>
            <w:vMerge/>
            <w:vAlign w:val="center"/>
          </w:tcPr>
          <w:p w:rsidR="00BB1823" w:rsidRPr="00876069" w:rsidRDefault="00BB1823">
            <w:pPr>
              <w:adjustRightInd w:val="0"/>
              <w:snapToGrid w:val="0"/>
              <w:spacing w:line="380" w:lineRule="exact"/>
              <w:jc w:val="center"/>
              <w:rPr>
                <w:rFonts w:ascii="Times New Roman" w:eastAsia="仿宋_GB2312" w:hAnsi="Times New Roman"/>
                <w:bCs/>
                <w:sz w:val="24"/>
                <w:szCs w:val="24"/>
              </w:rPr>
            </w:pPr>
          </w:p>
        </w:tc>
        <w:tc>
          <w:tcPr>
            <w:tcW w:w="1499" w:type="dxa"/>
            <w:vAlign w:val="center"/>
          </w:tcPr>
          <w:p w:rsidR="00BB1823" w:rsidRPr="00876069" w:rsidRDefault="00A7330F">
            <w:pPr>
              <w:adjustRightInd w:val="0"/>
              <w:snapToGrid w:val="0"/>
              <w:spacing w:line="380" w:lineRule="exact"/>
              <w:jc w:val="center"/>
              <w:rPr>
                <w:rFonts w:ascii="Times New Roman" w:eastAsia="仿宋_GB2312" w:hAnsi="Times New Roman"/>
                <w:bCs/>
                <w:kern w:val="0"/>
                <w:sz w:val="24"/>
                <w:szCs w:val="24"/>
                <w:lang w:bidi="ar"/>
              </w:rPr>
            </w:pPr>
            <w:r w:rsidRPr="00876069">
              <w:rPr>
                <w:rFonts w:ascii="Times New Roman" w:eastAsia="仿宋_GB2312" w:hAnsi="Times New Roman"/>
                <w:bCs/>
                <w:kern w:val="0"/>
                <w:sz w:val="24"/>
                <w:szCs w:val="24"/>
                <w:lang w:bidi="ar"/>
              </w:rPr>
              <w:t xml:space="preserve">570116K </w:t>
            </w:r>
          </w:p>
          <w:p w:rsidR="00BB1823" w:rsidRPr="00876069" w:rsidRDefault="00A7330F">
            <w:pPr>
              <w:adjustRightInd w:val="0"/>
              <w:snapToGrid w:val="0"/>
              <w:spacing w:line="380" w:lineRule="exact"/>
              <w:jc w:val="center"/>
              <w:rPr>
                <w:rFonts w:ascii="Times New Roman" w:eastAsia="仿宋_GB2312" w:hAnsi="Times New Roman"/>
                <w:bCs/>
                <w:kern w:val="0"/>
                <w:sz w:val="24"/>
                <w:szCs w:val="24"/>
                <w:lang w:bidi="ar"/>
              </w:rPr>
            </w:pPr>
            <w:r w:rsidRPr="00876069">
              <w:rPr>
                <w:rFonts w:ascii="Times New Roman" w:eastAsia="仿宋_GB2312" w:hAnsi="Times New Roman"/>
                <w:bCs/>
                <w:kern w:val="0"/>
                <w:sz w:val="24"/>
                <w:szCs w:val="24"/>
                <w:lang w:bidi="ar"/>
              </w:rPr>
              <w:t>心理健康</w:t>
            </w:r>
          </w:p>
          <w:p w:rsidR="00BB1823" w:rsidRPr="00876069" w:rsidRDefault="00A7330F">
            <w:pPr>
              <w:adjustRightInd w:val="0"/>
              <w:snapToGrid w:val="0"/>
              <w:spacing w:line="380" w:lineRule="exact"/>
              <w:jc w:val="center"/>
              <w:rPr>
                <w:rFonts w:ascii="Times New Roman" w:eastAsia="仿宋_GB2312" w:hAnsi="Times New Roman"/>
                <w:bCs/>
                <w:kern w:val="0"/>
                <w:sz w:val="24"/>
                <w:szCs w:val="24"/>
                <w:lang w:bidi="ar"/>
              </w:rPr>
            </w:pPr>
            <w:r w:rsidRPr="00876069">
              <w:rPr>
                <w:rFonts w:ascii="Times New Roman" w:eastAsia="仿宋_GB2312" w:hAnsi="Times New Roman"/>
                <w:bCs/>
                <w:kern w:val="0"/>
                <w:sz w:val="24"/>
                <w:szCs w:val="24"/>
                <w:lang w:bidi="ar"/>
              </w:rPr>
              <w:t>教育</w:t>
            </w:r>
          </w:p>
        </w:tc>
        <w:tc>
          <w:tcPr>
            <w:tcW w:w="5335" w:type="dxa"/>
            <w:vAlign w:val="center"/>
          </w:tcPr>
          <w:p w:rsidR="00BB1823" w:rsidRPr="00876069" w:rsidRDefault="00A7330F">
            <w:pPr>
              <w:adjustRightInd w:val="0"/>
              <w:snapToGrid w:val="0"/>
              <w:spacing w:line="380" w:lineRule="exact"/>
              <w:jc w:val="left"/>
              <w:rPr>
                <w:rFonts w:ascii="Times New Roman" w:eastAsia="仿宋_GB2312" w:hAnsi="Times New Roman"/>
                <w:bCs/>
                <w:kern w:val="0"/>
                <w:sz w:val="24"/>
                <w:szCs w:val="24"/>
                <w:lang w:bidi="ar"/>
              </w:rPr>
            </w:pPr>
            <w:r w:rsidRPr="00876069">
              <w:rPr>
                <w:rFonts w:ascii="Times New Roman" w:eastAsia="仿宋_GB2312" w:hAnsi="Times New Roman"/>
                <w:bCs/>
                <w:kern w:val="0"/>
                <w:sz w:val="24"/>
                <w:szCs w:val="24"/>
                <w:lang w:bidi="ar"/>
              </w:rPr>
              <w:t>心理健康教育课程设计与实施、心理健康教育普及实务、个别心理辅导理论与技术、团体心理辅导理论与技术、心理问题识别与应对、心理危机预防与干预、心理测量与评估、心理工作职业伦理</w:t>
            </w:r>
          </w:p>
        </w:tc>
      </w:tr>
      <w:tr w:rsidR="00BB1823" w:rsidRPr="00876069">
        <w:trPr>
          <w:cantSplit/>
          <w:trHeight w:val="520"/>
          <w:jc w:val="center"/>
        </w:trPr>
        <w:tc>
          <w:tcPr>
            <w:tcW w:w="9078" w:type="dxa"/>
            <w:gridSpan w:val="4"/>
            <w:vAlign w:val="center"/>
          </w:tcPr>
          <w:p w:rsidR="00BB1823" w:rsidRPr="00876069" w:rsidRDefault="00A7330F">
            <w:pPr>
              <w:adjustRightInd w:val="0"/>
              <w:snapToGrid w:val="0"/>
              <w:spacing w:line="380" w:lineRule="exact"/>
              <w:jc w:val="center"/>
              <w:rPr>
                <w:rFonts w:ascii="Times New Roman" w:eastAsia="仿宋_GB2312" w:hAnsi="Times New Roman"/>
                <w:b/>
                <w:sz w:val="24"/>
                <w:szCs w:val="24"/>
              </w:rPr>
            </w:pPr>
            <w:r w:rsidRPr="00876069">
              <w:rPr>
                <w:rFonts w:ascii="Times New Roman" w:eastAsia="仿宋_GB2312" w:hAnsi="Times New Roman"/>
                <w:b/>
                <w:sz w:val="28"/>
                <w:szCs w:val="28"/>
              </w:rPr>
              <w:t>对接产业行业、对应岗位（群）及核心能力</w:t>
            </w:r>
          </w:p>
        </w:tc>
      </w:tr>
      <w:tr w:rsidR="00BB1823" w:rsidRPr="00876069">
        <w:trPr>
          <w:cantSplit/>
          <w:trHeight w:val="312"/>
          <w:jc w:val="center"/>
        </w:trPr>
        <w:tc>
          <w:tcPr>
            <w:tcW w:w="1116" w:type="dxa"/>
            <w:vAlign w:val="center"/>
          </w:tcPr>
          <w:p w:rsidR="00BB1823" w:rsidRPr="00876069" w:rsidRDefault="00A7330F">
            <w:pPr>
              <w:adjustRightInd w:val="0"/>
              <w:snapToGrid w:val="0"/>
              <w:spacing w:line="380" w:lineRule="exact"/>
              <w:jc w:val="center"/>
              <w:rPr>
                <w:rFonts w:ascii="Times New Roman" w:eastAsia="仿宋_GB2312" w:hAnsi="Times New Roman"/>
                <w:bCs/>
                <w:kern w:val="0"/>
                <w:sz w:val="28"/>
                <w:szCs w:val="28"/>
                <w:lang w:bidi="ar"/>
              </w:rPr>
            </w:pPr>
            <w:r w:rsidRPr="00876069">
              <w:rPr>
                <w:rFonts w:ascii="Times New Roman" w:eastAsia="仿宋_GB2312" w:hAnsi="Times New Roman"/>
                <w:bCs/>
                <w:kern w:val="0"/>
                <w:sz w:val="28"/>
                <w:szCs w:val="28"/>
                <w:lang w:bidi="ar"/>
              </w:rPr>
              <w:t>产业</w:t>
            </w:r>
          </w:p>
          <w:p w:rsidR="00BB1823" w:rsidRPr="00876069" w:rsidRDefault="00A7330F">
            <w:pPr>
              <w:adjustRightInd w:val="0"/>
              <w:snapToGrid w:val="0"/>
              <w:spacing w:line="380" w:lineRule="exact"/>
              <w:jc w:val="center"/>
              <w:rPr>
                <w:rFonts w:ascii="Times New Roman" w:eastAsia="仿宋_GB2312" w:hAnsi="Times New Roman"/>
                <w:bCs/>
                <w:kern w:val="0"/>
                <w:sz w:val="28"/>
                <w:szCs w:val="28"/>
                <w:lang w:bidi="ar"/>
              </w:rPr>
            </w:pPr>
            <w:r w:rsidRPr="00876069">
              <w:rPr>
                <w:rFonts w:ascii="Times New Roman" w:eastAsia="仿宋_GB2312" w:hAnsi="Times New Roman"/>
                <w:bCs/>
                <w:kern w:val="0"/>
                <w:sz w:val="28"/>
                <w:szCs w:val="28"/>
                <w:lang w:bidi="ar"/>
              </w:rPr>
              <w:t>行业</w:t>
            </w:r>
          </w:p>
        </w:tc>
        <w:tc>
          <w:tcPr>
            <w:tcW w:w="2627" w:type="dxa"/>
            <w:gridSpan w:val="2"/>
            <w:vAlign w:val="center"/>
          </w:tcPr>
          <w:p w:rsidR="00BB1823" w:rsidRPr="00876069" w:rsidRDefault="00A7330F">
            <w:pPr>
              <w:adjustRightInd w:val="0"/>
              <w:snapToGrid w:val="0"/>
              <w:spacing w:line="380" w:lineRule="exact"/>
              <w:jc w:val="center"/>
              <w:rPr>
                <w:rFonts w:ascii="Times New Roman" w:eastAsia="仿宋_GB2312" w:hAnsi="Times New Roman"/>
                <w:bCs/>
                <w:kern w:val="0"/>
                <w:sz w:val="28"/>
                <w:szCs w:val="28"/>
                <w:lang w:bidi="ar"/>
              </w:rPr>
            </w:pPr>
            <w:r w:rsidRPr="00876069">
              <w:rPr>
                <w:rFonts w:ascii="Times New Roman" w:eastAsia="仿宋_GB2312" w:hAnsi="Times New Roman"/>
                <w:bCs/>
                <w:kern w:val="0"/>
                <w:sz w:val="28"/>
                <w:szCs w:val="28"/>
                <w:lang w:bidi="ar"/>
              </w:rPr>
              <w:t>岗位（群）</w:t>
            </w:r>
          </w:p>
        </w:tc>
        <w:tc>
          <w:tcPr>
            <w:tcW w:w="5335" w:type="dxa"/>
            <w:vAlign w:val="center"/>
          </w:tcPr>
          <w:p w:rsidR="00BB1823" w:rsidRPr="00876069" w:rsidRDefault="00A7330F">
            <w:pPr>
              <w:adjustRightInd w:val="0"/>
              <w:snapToGrid w:val="0"/>
              <w:spacing w:line="380" w:lineRule="exact"/>
              <w:jc w:val="center"/>
              <w:rPr>
                <w:rFonts w:ascii="Times New Roman" w:eastAsia="仿宋_GB2312" w:hAnsi="Times New Roman"/>
                <w:bCs/>
                <w:kern w:val="0"/>
                <w:sz w:val="28"/>
                <w:szCs w:val="28"/>
                <w:lang w:bidi="ar"/>
              </w:rPr>
            </w:pPr>
            <w:r w:rsidRPr="00876069">
              <w:rPr>
                <w:rFonts w:ascii="Times New Roman" w:eastAsia="仿宋_GB2312" w:hAnsi="Times New Roman"/>
                <w:bCs/>
                <w:kern w:val="0"/>
                <w:sz w:val="28"/>
                <w:szCs w:val="28"/>
                <w:lang w:bidi="ar"/>
              </w:rPr>
              <w:t>核心能力</w:t>
            </w:r>
          </w:p>
          <w:p w:rsidR="00BB1823" w:rsidRPr="00876069" w:rsidRDefault="00A7330F">
            <w:pPr>
              <w:adjustRightInd w:val="0"/>
              <w:snapToGrid w:val="0"/>
              <w:spacing w:line="380" w:lineRule="exact"/>
              <w:jc w:val="center"/>
              <w:rPr>
                <w:rFonts w:ascii="Times New Roman" w:eastAsia="仿宋_GB2312" w:hAnsi="Times New Roman"/>
                <w:bCs/>
                <w:kern w:val="0"/>
                <w:sz w:val="28"/>
                <w:szCs w:val="28"/>
                <w:lang w:bidi="ar"/>
              </w:rPr>
            </w:pPr>
            <w:r w:rsidRPr="00876069">
              <w:rPr>
                <w:rFonts w:ascii="Times New Roman" w:eastAsia="仿宋_GB2312" w:hAnsi="Times New Roman"/>
                <w:bCs/>
                <w:kern w:val="0"/>
                <w:sz w:val="28"/>
                <w:szCs w:val="28"/>
                <w:lang w:bidi="ar"/>
              </w:rPr>
              <w:t>（对应每个岗位</w:t>
            </w:r>
            <w:r w:rsidRPr="00876069">
              <w:rPr>
                <w:rFonts w:ascii="Times New Roman" w:eastAsia="仿宋_GB2312" w:hAnsi="Times New Roman"/>
                <w:bCs/>
                <w:kern w:val="0"/>
                <w:sz w:val="28"/>
                <w:szCs w:val="28"/>
                <w:lang w:bidi="ar"/>
              </w:rPr>
              <w:t>[</w:t>
            </w:r>
            <w:r w:rsidRPr="00876069">
              <w:rPr>
                <w:rFonts w:ascii="Times New Roman" w:eastAsia="仿宋_GB2312" w:hAnsi="Times New Roman"/>
                <w:bCs/>
                <w:kern w:val="0"/>
                <w:sz w:val="28"/>
                <w:szCs w:val="28"/>
                <w:lang w:bidi="ar"/>
              </w:rPr>
              <w:t>群</w:t>
            </w:r>
            <w:r w:rsidRPr="00876069">
              <w:rPr>
                <w:rFonts w:ascii="Times New Roman" w:eastAsia="仿宋_GB2312" w:hAnsi="Times New Roman"/>
                <w:bCs/>
                <w:kern w:val="0"/>
                <w:sz w:val="28"/>
                <w:szCs w:val="28"/>
                <w:lang w:bidi="ar"/>
              </w:rPr>
              <w:t>]</w:t>
            </w:r>
            <w:r w:rsidRPr="00876069">
              <w:rPr>
                <w:rFonts w:ascii="Times New Roman" w:eastAsia="仿宋_GB2312" w:hAnsi="Times New Roman"/>
                <w:bCs/>
                <w:kern w:val="0"/>
                <w:sz w:val="28"/>
                <w:szCs w:val="28"/>
                <w:lang w:bidi="ar"/>
              </w:rPr>
              <w:t>，明确核心能力要求）</w:t>
            </w:r>
          </w:p>
        </w:tc>
      </w:tr>
      <w:tr w:rsidR="00BB1823" w:rsidRPr="00876069">
        <w:trPr>
          <w:cantSplit/>
          <w:trHeight w:val="793"/>
          <w:jc w:val="center"/>
        </w:trPr>
        <w:tc>
          <w:tcPr>
            <w:tcW w:w="1116" w:type="dxa"/>
            <w:vAlign w:val="center"/>
          </w:tcPr>
          <w:p w:rsidR="00BB1823" w:rsidRPr="00876069" w:rsidRDefault="00A7330F">
            <w:pPr>
              <w:adjustRightInd w:val="0"/>
              <w:snapToGrid w:val="0"/>
              <w:spacing w:line="380" w:lineRule="exact"/>
              <w:jc w:val="center"/>
              <w:rPr>
                <w:rFonts w:ascii="Times New Roman" w:eastAsia="仿宋_GB2312" w:hAnsi="Times New Roman"/>
                <w:bCs/>
                <w:kern w:val="0"/>
                <w:sz w:val="24"/>
                <w:szCs w:val="24"/>
                <w:lang w:bidi="ar"/>
              </w:rPr>
            </w:pPr>
            <w:r w:rsidRPr="00876069">
              <w:rPr>
                <w:rFonts w:ascii="Times New Roman" w:eastAsia="仿宋_GB2312" w:hAnsi="Times New Roman"/>
                <w:bCs/>
                <w:kern w:val="0"/>
                <w:sz w:val="24"/>
                <w:szCs w:val="24"/>
                <w:lang w:bidi="ar"/>
              </w:rPr>
              <w:t>教育</w:t>
            </w:r>
          </w:p>
          <w:p w:rsidR="00BB1823" w:rsidRPr="00876069" w:rsidRDefault="00A7330F">
            <w:pPr>
              <w:adjustRightInd w:val="0"/>
              <w:snapToGrid w:val="0"/>
              <w:spacing w:line="380" w:lineRule="exact"/>
              <w:jc w:val="center"/>
              <w:rPr>
                <w:rFonts w:ascii="Times New Roman" w:eastAsia="仿宋_GB2312" w:hAnsi="Times New Roman"/>
                <w:bCs/>
                <w:kern w:val="0"/>
                <w:sz w:val="24"/>
                <w:szCs w:val="24"/>
                <w:lang w:bidi="ar"/>
              </w:rPr>
            </w:pPr>
            <w:r w:rsidRPr="00876069">
              <w:rPr>
                <w:rFonts w:ascii="Times New Roman" w:eastAsia="仿宋_GB2312" w:hAnsi="Times New Roman"/>
                <w:bCs/>
                <w:kern w:val="0"/>
                <w:sz w:val="24"/>
                <w:szCs w:val="24"/>
                <w:lang w:bidi="ar"/>
              </w:rPr>
              <w:t>行业</w:t>
            </w:r>
          </w:p>
        </w:tc>
        <w:tc>
          <w:tcPr>
            <w:tcW w:w="2627" w:type="dxa"/>
            <w:gridSpan w:val="2"/>
            <w:vAlign w:val="center"/>
          </w:tcPr>
          <w:p w:rsidR="00BB1823" w:rsidRPr="00876069" w:rsidRDefault="00A7330F">
            <w:pPr>
              <w:adjustRightInd w:val="0"/>
              <w:snapToGrid w:val="0"/>
              <w:spacing w:line="380" w:lineRule="exact"/>
              <w:jc w:val="center"/>
              <w:rPr>
                <w:rFonts w:ascii="Times New Roman" w:eastAsia="仿宋_GB2312" w:hAnsi="Times New Roman"/>
                <w:bCs/>
                <w:kern w:val="0"/>
                <w:sz w:val="24"/>
                <w:szCs w:val="24"/>
                <w:lang w:bidi="ar"/>
              </w:rPr>
            </w:pPr>
            <w:r w:rsidRPr="00876069">
              <w:rPr>
                <w:rFonts w:ascii="Times New Roman" w:eastAsia="仿宋_GB2312" w:hAnsi="Times New Roman"/>
                <w:bCs/>
                <w:kern w:val="0"/>
                <w:sz w:val="24"/>
                <w:szCs w:val="24"/>
                <w:lang w:bidi="ar"/>
              </w:rPr>
              <w:t>高职院校小学教育类</w:t>
            </w:r>
          </w:p>
          <w:p w:rsidR="00BB1823" w:rsidRPr="00876069" w:rsidRDefault="00A7330F">
            <w:pPr>
              <w:adjustRightInd w:val="0"/>
              <w:snapToGrid w:val="0"/>
              <w:spacing w:line="380" w:lineRule="exact"/>
              <w:jc w:val="center"/>
              <w:rPr>
                <w:rFonts w:ascii="Times New Roman" w:eastAsia="仿宋_GB2312" w:hAnsi="Times New Roman"/>
                <w:bCs/>
                <w:kern w:val="0"/>
                <w:sz w:val="24"/>
                <w:szCs w:val="24"/>
                <w:lang w:bidi="ar"/>
              </w:rPr>
            </w:pPr>
            <w:r w:rsidRPr="00876069">
              <w:rPr>
                <w:rFonts w:ascii="Times New Roman" w:eastAsia="仿宋_GB2312" w:hAnsi="Times New Roman"/>
                <w:bCs/>
                <w:kern w:val="0"/>
                <w:sz w:val="24"/>
                <w:szCs w:val="24"/>
                <w:lang w:bidi="ar"/>
              </w:rPr>
              <w:t>专业教师</w:t>
            </w:r>
          </w:p>
        </w:tc>
        <w:tc>
          <w:tcPr>
            <w:tcW w:w="5335" w:type="dxa"/>
            <w:vAlign w:val="center"/>
          </w:tcPr>
          <w:p w:rsidR="00BB1823" w:rsidRPr="00876069" w:rsidRDefault="00A7330F">
            <w:pPr>
              <w:adjustRightInd w:val="0"/>
              <w:snapToGrid w:val="0"/>
              <w:spacing w:line="380" w:lineRule="exact"/>
              <w:jc w:val="left"/>
              <w:rPr>
                <w:rFonts w:ascii="Times New Roman" w:eastAsia="仿宋_GB2312" w:hAnsi="Times New Roman"/>
                <w:bCs/>
                <w:kern w:val="0"/>
                <w:sz w:val="24"/>
                <w:szCs w:val="24"/>
                <w:lang w:bidi="ar"/>
              </w:rPr>
            </w:pPr>
            <w:r w:rsidRPr="00876069">
              <w:rPr>
                <w:rFonts w:ascii="Times New Roman" w:eastAsia="仿宋_GB2312" w:hAnsi="Times New Roman"/>
                <w:bCs/>
                <w:kern w:val="0"/>
                <w:sz w:val="24"/>
                <w:szCs w:val="24"/>
                <w:lang w:bidi="ar"/>
              </w:rPr>
              <w:t>教师职业道德、教育学、心理学知识的应用能力；班级管理能力；开展心理健康及职业发展教育的能力；语言表达能力；课程标准与教材分析能力；</w:t>
            </w:r>
            <w:r w:rsidRPr="00876069">
              <w:rPr>
                <w:rFonts w:ascii="Times New Roman" w:eastAsia="仿宋_GB2312" w:hAnsi="Times New Roman"/>
                <w:bCs/>
                <w:kern w:val="0"/>
                <w:sz w:val="24"/>
                <w:szCs w:val="24"/>
                <w:lang w:val="zh-CN" w:bidi="ar"/>
              </w:rPr>
              <w:t>课堂教学</w:t>
            </w:r>
            <w:r w:rsidRPr="00876069">
              <w:rPr>
                <w:rFonts w:ascii="Times New Roman" w:eastAsia="仿宋_GB2312" w:hAnsi="Times New Roman"/>
                <w:bCs/>
                <w:kern w:val="0"/>
                <w:sz w:val="24"/>
                <w:szCs w:val="24"/>
                <w:lang w:bidi="ar"/>
              </w:rPr>
              <w:t>设计、</w:t>
            </w:r>
            <w:r w:rsidRPr="00876069">
              <w:rPr>
                <w:rFonts w:ascii="Times New Roman" w:eastAsia="仿宋_GB2312" w:hAnsi="Times New Roman"/>
                <w:bCs/>
                <w:kern w:val="0"/>
                <w:sz w:val="24"/>
                <w:szCs w:val="24"/>
                <w:lang w:val="zh-CN" w:bidi="ar"/>
              </w:rPr>
              <w:t>组织、实施、评价</w:t>
            </w:r>
            <w:r w:rsidRPr="00876069">
              <w:rPr>
                <w:rFonts w:ascii="Times New Roman" w:eastAsia="仿宋_GB2312" w:hAnsi="Times New Roman"/>
                <w:bCs/>
                <w:kern w:val="0"/>
                <w:sz w:val="24"/>
                <w:szCs w:val="24"/>
                <w:lang w:bidi="ar"/>
              </w:rPr>
              <w:t>与</w:t>
            </w:r>
            <w:r w:rsidRPr="00876069">
              <w:rPr>
                <w:rFonts w:ascii="Times New Roman" w:eastAsia="仿宋_GB2312" w:hAnsi="Times New Roman"/>
                <w:bCs/>
                <w:kern w:val="0"/>
                <w:sz w:val="24"/>
                <w:szCs w:val="24"/>
                <w:lang w:val="zh-CN" w:bidi="ar"/>
              </w:rPr>
              <w:t>信息技术运用的能力</w:t>
            </w:r>
            <w:r w:rsidRPr="00876069">
              <w:rPr>
                <w:rFonts w:ascii="Times New Roman" w:eastAsia="仿宋_GB2312" w:hAnsi="Times New Roman"/>
                <w:bCs/>
                <w:kern w:val="0"/>
                <w:sz w:val="24"/>
                <w:szCs w:val="24"/>
                <w:lang w:bidi="ar"/>
              </w:rPr>
              <w:t>等</w:t>
            </w:r>
          </w:p>
        </w:tc>
      </w:tr>
    </w:tbl>
    <w:p w:rsidR="00BB1823" w:rsidRPr="00876069" w:rsidRDefault="00BB1823">
      <w:pPr>
        <w:pStyle w:val="2"/>
        <w:ind w:firstLine="640"/>
        <w:rPr>
          <w:rFonts w:ascii="Times New Roman" w:eastAsia="楷体_GB2312" w:hAnsi="Times New Roman"/>
          <w:b/>
          <w:bCs/>
          <w:sz w:val="32"/>
        </w:rPr>
      </w:pPr>
    </w:p>
    <w:p w:rsidR="00BB1823" w:rsidRPr="00876069" w:rsidRDefault="00A7330F">
      <w:pPr>
        <w:widowControl/>
        <w:snapToGrid w:val="0"/>
        <w:spacing w:afterLines="50" w:after="156"/>
        <w:ind w:firstLineChars="200" w:firstLine="643"/>
        <w:jc w:val="left"/>
        <w:rPr>
          <w:rFonts w:ascii="Times New Roman" w:eastAsia="黑体" w:hAnsi="Times New Roman"/>
          <w:b/>
          <w:bCs/>
          <w:sz w:val="32"/>
        </w:rPr>
      </w:pPr>
      <w:r w:rsidRPr="00876069">
        <w:rPr>
          <w:rFonts w:ascii="Times New Roman" w:eastAsia="黑体" w:hAnsi="Times New Roman"/>
          <w:b/>
          <w:bCs/>
          <w:sz w:val="32"/>
        </w:rPr>
        <w:t>二、竞赛目标</w:t>
      </w:r>
    </w:p>
    <w:p w:rsidR="00BB1823" w:rsidRPr="00876069" w:rsidRDefault="00A7330F">
      <w:pPr>
        <w:adjustRightInd w:val="0"/>
        <w:snapToGrid w:val="0"/>
        <w:spacing w:line="360" w:lineRule="auto"/>
        <w:ind w:firstLineChars="200" w:firstLine="560"/>
        <w:jc w:val="left"/>
        <w:rPr>
          <w:rFonts w:ascii="Times New Roman" w:eastAsia="仿宋_GB2312" w:hAnsi="Times New Roman"/>
          <w:sz w:val="28"/>
          <w:szCs w:val="28"/>
        </w:rPr>
      </w:pPr>
      <w:r w:rsidRPr="00876069">
        <w:rPr>
          <w:rFonts w:ascii="Times New Roman" w:eastAsia="仿宋_GB2312" w:hAnsi="Times New Roman"/>
          <w:sz w:val="28"/>
          <w:szCs w:val="28"/>
        </w:rPr>
        <w:t>党的二十大报告明确：</w:t>
      </w:r>
      <w:r w:rsidRPr="00876069">
        <w:rPr>
          <w:rFonts w:ascii="Times New Roman" w:eastAsia="仿宋_GB2312" w:hAnsi="Times New Roman"/>
          <w:sz w:val="28"/>
          <w:szCs w:val="28"/>
        </w:rPr>
        <w:t>“</w:t>
      </w:r>
      <w:r w:rsidRPr="00876069">
        <w:rPr>
          <w:rFonts w:ascii="Times New Roman" w:eastAsia="仿宋_GB2312" w:hAnsi="Times New Roman"/>
          <w:sz w:val="28"/>
          <w:szCs w:val="28"/>
        </w:rPr>
        <w:t>坚持以人民为中心发展教育，加快建设高质量教育体系，发展素质教育，促进教育公平。</w:t>
      </w:r>
      <w:r w:rsidRPr="00876069">
        <w:rPr>
          <w:rFonts w:ascii="Times New Roman" w:eastAsia="仿宋_GB2312" w:hAnsi="Times New Roman"/>
          <w:sz w:val="28"/>
          <w:szCs w:val="28"/>
        </w:rPr>
        <w:t>”</w:t>
      </w:r>
      <w:r w:rsidRPr="00876069">
        <w:rPr>
          <w:rFonts w:ascii="Times New Roman" w:eastAsia="仿宋_GB2312" w:hAnsi="Times New Roman"/>
          <w:sz w:val="28"/>
          <w:szCs w:val="28"/>
        </w:rPr>
        <w:t>举办全国职业院校技能大赛是贯彻落</w:t>
      </w:r>
      <w:proofErr w:type="gramStart"/>
      <w:r w:rsidRPr="00876069">
        <w:rPr>
          <w:rFonts w:ascii="Times New Roman" w:eastAsia="仿宋_GB2312" w:hAnsi="Times New Roman"/>
          <w:sz w:val="28"/>
          <w:szCs w:val="28"/>
        </w:rPr>
        <w:t>实习近</w:t>
      </w:r>
      <w:proofErr w:type="gramEnd"/>
      <w:r w:rsidRPr="00876069">
        <w:rPr>
          <w:rFonts w:ascii="Times New Roman" w:eastAsia="仿宋_GB2312" w:hAnsi="Times New Roman"/>
          <w:sz w:val="28"/>
          <w:szCs w:val="28"/>
        </w:rPr>
        <w:t>平总书记关于教育特别是职业教育重要论述的重要举</w:t>
      </w:r>
      <w:r w:rsidRPr="00876069">
        <w:rPr>
          <w:rFonts w:ascii="Times New Roman" w:eastAsia="仿宋_GB2312" w:hAnsi="Times New Roman"/>
          <w:sz w:val="28"/>
          <w:szCs w:val="28"/>
        </w:rPr>
        <w:lastRenderedPageBreak/>
        <w:t>措。《全国职业院校技能大赛章程》《全国职业院校技能大赛执行规划（</w:t>
      </w:r>
      <w:r w:rsidRPr="00876069">
        <w:rPr>
          <w:rFonts w:ascii="Times New Roman" w:eastAsia="仿宋_GB2312" w:hAnsi="Times New Roman"/>
          <w:sz w:val="28"/>
          <w:szCs w:val="28"/>
        </w:rPr>
        <w:t>2023—2027</w:t>
      </w:r>
      <w:r w:rsidRPr="00876069">
        <w:rPr>
          <w:rFonts w:ascii="Times New Roman" w:eastAsia="仿宋_GB2312" w:hAnsi="Times New Roman"/>
          <w:sz w:val="28"/>
          <w:szCs w:val="28"/>
        </w:rPr>
        <w:t>年）》《职业教育专业简介（</w:t>
      </w:r>
      <w:r w:rsidRPr="00876069">
        <w:rPr>
          <w:rFonts w:ascii="Times New Roman" w:eastAsia="仿宋_GB2312" w:hAnsi="Times New Roman"/>
          <w:sz w:val="28"/>
          <w:szCs w:val="28"/>
        </w:rPr>
        <w:t>2022</w:t>
      </w:r>
      <w:r w:rsidRPr="00876069">
        <w:rPr>
          <w:rFonts w:ascii="Times New Roman" w:eastAsia="仿宋_GB2312" w:hAnsi="Times New Roman"/>
          <w:sz w:val="28"/>
          <w:szCs w:val="28"/>
        </w:rPr>
        <w:t>年修订）》等文件对技能大赛提出了明确要求，《小学教育专业师范生教师职业能力标准（试行）》《小学教师专业标准（试行）》《中小学德育工作指南》《教师数字素养》《义务教育课程方案和课程标准（</w:t>
      </w:r>
      <w:r w:rsidRPr="00876069">
        <w:rPr>
          <w:rFonts w:ascii="Times New Roman" w:eastAsia="仿宋_GB2312" w:hAnsi="Times New Roman"/>
          <w:sz w:val="28"/>
          <w:szCs w:val="28"/>
        </w:rPr>
        <w:t>2022</w:t>
      </w:r>
      <w:r w:rsidRPr="00876069">
        <w:rPr>
          <w:rFonts w:ascii="Times New Roman" w:eastAsia="仿宋_GB2312" w:hAnsi="Times New Roman"/>
          <w:sz w:val="28"/>
          <w:szCs w:val="28"/>
        </w:rPr>
        <w:t>年版）》等文件都对小学教师的培养质量提出了新的要求。根据大赛执委会关于举办</w:t>
      </w:r>
      <w:r w:rsidRPr="00876069">
        <w:rPr>
          <w:rFonts w:ascii="Times New Roman" w:eastAsia="仿宋_GB2312" w:hAnsi="Times New Roman"/>
          <w:sz w:val="28"/>
          <w:szCs w:val="28"/>
        </w:rPr>
        <w:t>2023</w:t>
      </w:r>
      <w:r w:rsidRPr="00876069">
        <w:rPr>
          <w:rFonts w:ascii="Times New Roman" w:eastAsia="仿宋_GB2312" w:hAnsi="Times New Roman"/>
          <w:sz w:val="28"/>
          <w:szCs w:val="28"/>
        </w:rPr>
        <w:t>年全国职业院校技能大赛的精神，确定竞赛目标如下：</w:t>
      </w:r>
    </w:p>
    <w:p w:rsidR="00BB1823" w:rsidRPr="00876069" w:rsidRDefault="00A7330F">
      <w:pPr>
        <w:adjustRightInd w:val="0"/>
        <w:snapToGrid w:val="0"/>
        <w:spacing w:line="360" w:lineRule="auto"/>
        <w:ind w:firstLineChars="200" w:firstLine="560"/>
        <w:jc w:val="left"/>
        <w:rPr>
          <w:rFonts w:ascii="Times New Roman" w:eastAsia="仿宋_GB2312" w:hAnsi="Times New Roman"/>
          <w:sz w:val="28"/>
          <w:szCs w:val="28"/>
        </w:rPr>
      </w:pPr>
      <w:r w:rsidRPr="00876069">
        <w:rPr>
          <w:rFonts w:ascii="Times New Roman" w:eastAsia="仿宋_GB2312" w:hAnsi="Times New Roman"/>
          <w:sz w:val="28"/>
          <w:szCs w:val="28"/>
        </w:rPr>
        <w:t>1.</w:t>
      </w:r>
      <w:r w:rsidRPr="00876069">
        <w:rPr>
          <w:rFonts w:ascii="Times New Roman" w:eastAsia="仿宋_GB2312" w:hAnsi="Times New Roman"/>
          <w:sz w:val="28"/>
          <w:szCs w:val="28"/>
        </w:rPr>
        <w:t>举办</w:t>
      </w:r>
      <w:r w:rsidRPr="00876069">
        <w:rPr>
          <w:rFonts w:ascii="Times New Roman" w:eastAsia="仿宋_GB2312" w:hAnsi="Times New Roman"/>
          <w:sz w:val="28"/>
          <w:szCs w:val="28"/>
        </w:rPr>
        <w:t>“</w:t>
      </w:r>
      <w:r w:rsidRPr="00876069">
        <w:rPr>
          <w:rFonts w:ascii="Times New Roman" w:eastAsia="仿宋_GB2312" w:hAnsi="Times New Roman"/>
          <w:sz w:val="28"/>
          <w:szCs w:val="28"/>
        </w:rPr>
        <w:t>小学教育活动设计与实施</w:t>
      </w:r>
      <w:r w:rsidRPr="00876069">
        <w:rPr>
          <w:rFonts w:ascii="Times New Roman" w:eastAsia="仿宋_GB2312" w:hAnsi="Times New Roman"/>
          <w:sz w:val="28"/>
          <w:szCs w:val="28"/>
        </w:rPr>
        <w:t>”</w:t>
      </w:r>
      <w:r w:rsidRPr="00876069">
        <w:rPr>
          <w:rFonts w:ascii="Times New Roman" w:eastAsia="仿宋_GB2312" w:hAnsi="Times New Roman"/>
          <w:sz w:val="28"/>
          <w:szCs w:val="28"/>
        </w:rPr>
        <w:t>赛项教师赛，检验小学教育类专业教师的教学成果。</w:t>
      </w:r>
      <w:r w:rsidRPr="00876069">
        <w:rPr>
          <w:rFonts w:ascii="Times New Roman" w:eastAsia="仿宋_GB2312" w:hAnsi="Times New Roman"/>
          <w:sz w:val="28"/>
          <w:szCs w:val="28"/>
        </w:rPr>
        <w:t xml:space="preserve">  </w:t>
      </w:r>
    </w:p>
    <w:p w:rsidR="00BB1823" w:rsidRPr="00876069" w:rsidRDefault="00A7330F">
      <w:pPr>
        <w:adjustRightInd w:val="0"/>
        <w:snapToGrid w:val="0"/>
        <w:spacing w:line="360" w:lineRule="auto"/>
        <w:ind w:firstLineChars="200" w:firstLine="560"/>
        <w:jc w:val="left"/>
        <w:rPr>
          <w:rFonts w:ascii="Times New Roman" w:eastAsia="仿宋_GB2312" w:hAnsi="Times New Roman"/>
          <w:sz w:val="28"/>
          <w:szCs w:val="28"/>
        </w:rPr>
      </w:pPr>
      <w:r w:rsidRPr="00876069">
        <w:rPr>
          <w:rFonts w:ascii="Times New Roman" w:eastAsia="仿宋_GB2312" w:hAnsi="Times New Roman"/>
          <w:sz w:val="28"/>
          <w:szCs w:val="28"/>
        </w:rPr>
        <w:t>2.</w:t>
      </w:r>
      <w:r w:rsidRPr="00876069">
        <w:rPr>
          <w:rFonts w:ascii="Times New Roman" w:eastAsia="仿宋_GB2312" w:hAnsi="Times New Roman"/>
          <w:sz w:val="28"/>
          <w:szCs w:val="28"/>
        </w:rPr>
        <w:t>进一步推动全国高职院校、高等专科学校小学教育类专业人才培养模式和教学方法改革。</w:t>
      </w:r>
    </w:p>
    <w:p w:rsidR="00BB1823" w:rsidRPr="00876069" w:rsidRDefault="00A7330F">
      <w:pPr>
        <w:adjustRightInd w:val="0"/>
        <w:snapToGrid w:val="0"/>
        <w:spacing w:line="360" w:lineRule="auto"/>
        <w:ind w:firstLineChars="200" w:firstLine="560"/>
        <w:jc w:val="left"/>
        <w:rPr>
          <w:rFonts w:ascii="Times New Roman" w:eastAsia="仿宋_GB2312" w:hAnsi="Times New Roman"/>
          <w:sz w:val="28"/>
          <w:szCs w:val="28"/>
        </w:rPr>
      </w:pPr>
      <w:r w:rsidRPr="00876069">
        <w:rPr>
          <w:rFonts w:ascii="Times New Roman" w:eastAsia="仿宋_GB2312" w:hAnsi="Times New Roman"/>
          <w:sz w:val="28"/>
          <w:szCs w:val="28"/>
        </w:rPr>
        <w:t>3.</w:t>
      </w:r>
      <w:r w:rsidRPr="00876069">
        <w:rPr>
          <w:rFonts w:ascii="Times New Roman" w:eastAsia="仿宋_GB2312" w:hAnsi="Times New Roman"/>
          <w:sz w:val="28"/>
          <w:szCs w:val="28"/>
        </w:rPr>
        <w:t>提高小学教育类专业教师的师德素养、专业知识水平、职业能力和创新水平。</w:t>
      </w:r>
    </w:p>
    <w:p w:rsidR="00BB1823" w:rsidRPr="00876069" w:rsidRDefault="00A7330F">
      <w:pPr>
        <w:adjustRightInd w:val="0"/>
        <w:snapToGrid w:val="0"/>
        <w:spacing w:line="360" w:lineRule="auto"/>
        <w:ind w:firstLineChars="200" w:firstLine="560"/>
        <w:jc w:val="left"/>
        <w:rPr>
          <w:rFonts w:ascii="Times New Roman" w:eastAsia="仿宋_GB2312" w:hAnsi="Times New Roman"/>
          <w:sz w:val="28"/>
          <w:szCs w:val="28"/>
        </w:rPr>
      </w:pPr>
      <w:r w:rsidRPr="00876069">
        <w:rPr>
          <w:rFonts w:ascii="Times New Roman" w:eastAsia="仿宋_GB2312" w:hAnsi="Times New Roman"/>
          <w:sz w:val="28"/>
          <w:szCs w:val="28"/>
        </w:rPr>
        <w:t>4.</w:t>
      </w:r>
      <w:r w:rsidRPr="00876069">
        <w:rPr>
          <w:rFonts w:ascii="Times New Roman" w:eastAsia="仿宋_GB2312" w:hAnsi="Times New Roman"/>
          <w:sz w:val="28"/>
          <w:szCs w:val="28"/>
        </w:rPr>
        <w:t>增进全国不同地区校际办学经验交流，以赛促教，形成示范引领带动效应。</w:t>
      </w:r>
    </w:p>
    <w:p w:rsidR="00BB1823" w:rsidRPr="00876069" w:rsidRDefault="00A7330F">
      <w:pPr>
        <w:adjustRightInd w:val="0"/>
        <w:snapToGrid w:val="0"/>
        <w:spacing w:line="360" w:lineRule="auto"/>
        <w:ind w:firstLineChars="200" w:firstLine="560"/>
        <w:jc w:val="left"/>
        <w:rPr>
          <w:rFonts w:ascii="Times New Roman" w:eastAsia="仿宋_GB2312" w:hAnsi="Times New Roman"/>
          <w:sz w:val="28"/>
          <w:szCs w:val="28"/>
        </w:rPr>
      </w:pPr>
      <w:r w:rsidRPr="00876069">
        <w:rPr>
          <w:rFonts w:ascii="Times New Roman" w:eastAsia="仿宋_GB2312" w:hAnsi="Times New Roman"/>
          <w:sz w:val="28"/>
          <w:szCs w:val="28"/>
        </w:rPr>
        <w:t>5.</w:t>
      </w:r>
      <w:r w:rsidRPr="00876069">
        <w:rPr>
          <w:rFonts w:ascii="Times New Roman" w:eastAsia="仿宋_GB2312" w:hAnsi="Times New Roman"/>
          <w:sz w:val="28"/>
          <w:szCs w:val="28"/>
        </w:rPr>
        <w:t>促进小学教育类专业高质量发展，为加快我国小学教育事业的发展</w:t>
      </w:r>
      <w:proofErr w:type="gramStart"/>
      <w:r w:rsidRPr="00876069">
        <w:rPr>
          <w:rFonts w:ascii="Times New Roman" w:eastAsia="仿宋_GB2312" w:hAnsi="Times New Roman"/>
          <w:sz w:val="28"/>
          <w:szCs w:val="28"/>
        </w:rPr>
        <w:t>作出</w:t>
      </w:r>
      <w:proofErr w:type="gramEnd"/>
      <w:r w:rsidRPr="00876069">
        <w:rPr>
          <w:rFonts w:ascii="Times New Roman" w:eastAsia="仿宋_GB2312" w:hAnsi="Times New Roman"/>
          <w:sz w:val="28"/>
          <w:szCs w:val="28"/>
        </w:rPr>
        <w:t>新贡献。</w:t>
      </w:r>
    </w:p>
    <w:p w:rsidR="00BB1823" w:rsidRPr="00876069" w:rsidRDefault="00A7330F">
      <w:pPr>
        <w:widowControl/>
        <w:snapToGrid w:val="0"/>
        <w:spacing w:afterLines="50" w:after="156"/>
        <w:ind w:firstLineChars="200" w:firstLine="643"/>
        <w:jc w:val="left"/>
        <w:rPr>
          <w:rFonts w:ascii="Times New Roman" w:eastAsia="黑体" w:hAnsi="Times New Roman"/>
          <w:b/>
          <w:bCs/>
          <w:sz w:val="32"/>
        </w:rPr>
      </w:pPr>
      <w:r w:rsidRPr="00876069">
        <w:rPr>
          <w:rFonts w:ascii="Times New Roman" w:eastAsia="黑体" w:hAnsi="Times New Roman"/>
          <w:b/>
          <w:bCs/>
          <w:sz w:val="32"/>
        </w:rPr>
        <w:t>三、竞赛内容</w:t>
      </w:r>
    </w:p>
    <w:p w:rsidR="00BB1823" w:rsidRPr="00876069" w:rsidRDefault="00A7330F">
      <w:pPr>
        <w:ind w:firstLineChars="200" w:firstLine="600"/>
        <w:jc w:val="left"/>
        <w:rPr>
          <w:rFonts w:ascii="Times New Roman" w:eastAsia="楷体_GB2312" w:hAnsi="Times New Roman"/>
          <w:b/>
          <w:bCs/>
          <w:sz w:val="30"/>
          <w:szCs w:val="30"/>
        </w:rPr>
      </w:pPr>
      <w:r w:rsidRPr="00876069">
        <w:rPr>
          <w:rFonts w:ascii="Times New Roman" w:eastAsia="楷体_GB2312" w:hAnsi="Times New Roman"/>
          <w:b/>
          <w:bCs/>
          <w:sz w:val="30"/>
          <w:szCs w:val="30"/>
        </w:rPr>
        <w:t>（一）竞赛内容结构</w:t>
      </w:r>
    </w:p>
    <w:p w:rsidR="00BB1823" w:rsidRPr="00876069" w:rsidRDefault="00A7330F">
      <w:pPr>
        <w:adjustRightInd w:val="0"/>
        <w:snapToGrid w:val="0"/>
        <w:spacing w:line="360" w:lineRule="auto"/>
        <w:ind w:firstLineChars="200" w:firstLine="560"/>
        <w:jc w:val="left"/>
        <w:rPr>
          <w:rFonts w:ascii="Times New Roman" w:eastAsia="仿宋_GB2312" w:hAnsi="Times New Roman"/>
          <w:sz w:val="28"/>
          <w:szCs w:val="28"/>
        </w:rPr>
      </w:pPr>
      <w:r w:rsidRPr="00876069">
        <w:rPr>
          <w:rFonts w:ascii="Times New Roman" w:eastAsia="仿宋_GB2312" w:hAnsi="Times New Roman"/>
          <w:sz w:val="28"/>
          <w:szCs w:val="28"/>
        </w:rPr>
        <w:t>为更好检验专业教师教育教学能力，根据工作基本规范，结合小学教育类专业教学工作现状与发展需要，全国职业院校技能大赛</w:t>
      </w:r>
      <w:r w:rsidRPr="00876069">
        <w:rPr>
          <w:rFonts w:ascii="Times New Roman" w:eastAsia="仿宋_GB2312" w:hAnsi="Times New Roman"/>
          <w:sz w:val="28"/>
          <w:szCs w:val="28"/>
        </w:rPr>
        <w:t>“</w:t>
      </w:r>
      <w:r w:rsidRPr="00876069">
        <w:rPr>
          <w:rFonts w:ascii="Times New Roman" w:eastAsia="仿宋_GB2312" w:hAnsi="Times New Roman"/>
          <w:sz w:val="28"/>
          <w:szCs w:val="28"/>
        </w:rPr>
        <w:t>小学教育活动设计与实施</w:t>
      </w:r>
      <w:r w:rsidRPr="00876069">
        <w:rPr>
          <w:rFonts w:ascii="Times New Roman" w:eastAsia="仿宋_GB2312" w:hAnsi="Times New Roman"/>
          <w:sz w:val="28"/>
          <w:szCs w:val="28"/>
        </w:rPr>
        <w:t>”</w:t>
      </w:r>
      <w:r w:rsidRPr="00876069">
        <w:rPr>
          <w:rFonts w:ascii="Times New Roman" w:eastAsia="仿宋_GB2312" w:hAnsi="Times New Roman"/>
          <w:sz w:val="28"/>
          <w:szCs w:val="28"/>
        </w:rPr>
        <w:t>赛项</w:t>
      </w:r>
      <w:proofErr w:type="gramStart"/>
      <w:r w:rsidRPr="00876069">
        <w:rPr>
          <w:rFonts w:ascii="Times New Roman" w:eastAsia="仿宋_GB2312" w:hAnsi="Times New Roman"/>
          <w:sz w:val="28"/>
          <w:szCs w:val="28"/>
        </w:rPr>
        <w:t>教师赛内容</w:t>
      </w:r>
      <w:proofErr w:type="gramEnd"/>
      <w:r w:rsidRPr="00876069">
        <w:rPr>
          <w:rFonts w:ascii="Times New Roman" w:eastAsia="仿宋_GB2312" w:hAnsi="Times New Roman"/>
          <w:sz w:val="28"/>
          <w:szCs w:val="28"/>
        </w:rPr>
        <w:t>定为两个模块，具体设置如下：</w:t>
      </w:r>
    </w:p>
    <w:p w:rsidR="00BB1823" w:rsidRPr="00876069" w:rsidRDefault="00A7330F">
      <w:pPr>
        <w:adjustRightInd w:val="0"/>
        <w:snapToGrid w:val="0"/>
        <w:spacing w:line="360" w:lineRule="auto"/>
        <w:ind w:firstLineChars="200" w:firstLine="562"/>
        <w:jc w:val="left"/>
        <w:rPr>
          <w:rFonts w:ascii="Times New Roman" w:eastAsia="仿宋_GB2312" w:hAnsi="Times New Roman"/>
          <w:b/>
          <w:bCs/>
          <w:sz w:val="28"/>
          <w:szCs w:val="28"/>
        </w:rPr>
      </w:pPr>
      <w:r w:rsidRPr="00876069">
        <w:rPr>
          <w:rFonts w:ascii="Times New Roman" w:eastAsia="仿宋_GB2312" w:hAnsi="Times New Roman"/>
          <w:b/>
          <w:bCs/>
          <w:sz w:val="28"/>
          <w:szCs w:val="28"/>
        </w:rPr>
        <w:t>1.</w:t>
      </w:r>
      <w:r w:rsidRPr="00876069">
        <w:rPr>
          <w:rFonts w:ascii="Times New Roman" w:eastAsia="仿宋_GB2312" w:hAnsi="Times New Roman"/>
          <w:b/>
          <w:bCs/>
          <w:sz w:val="28"/>
          <w:szCs w:val="28"/>
        </w:rPr>
        <w:t>模块</w:t>
      </w:r>
      <w:proofErr w:type="gramStart"/>
      <w:r w:rsidRPr="00876069">
        <w:rPr>
          <w:rFonts w:ascii="Times New Roman" w:eastAsia="仿宋_GB2312" w:hAnsi="Times New Roman"/>
          <w:b/>
          <w:bCs/>
          <w:sz w:val="28"/>
          <w:szCs w:val="28"/>
        </w:rPr>
        <w:t>一</w:t>
      </w:r>
      <w:proofErr w:type="gramEnd"/>
      <w:r w:rsidRPr="00876069">
        <w:rPr>
          <w:rFonts w:ascii="Times New Roman" w:eastAsia="仿宋_GB2312" w:hAnsi="Times New Roman"/>
          <w:b/>
          <w:bCs/>
          <w:sz w:val="28"/>
          <w:szCs w:val="28"/>
        </w:rPr>
        <w:t>：教育案例分析</w:t>
      </w:r>
    </w:p>
    <w:p w:rsidR="00BB1823" w:rsidRPr="00876069" w:rsidRDefault="00A7330F">
      <w:pPr>
        <w:adjustRightInd w:val="0"/>
        <w:snapToGrid w:val="0"/>
        <w:spacing w:line="360" w:lineRule="auto"/>
        <w:ind w:firstLineChars="200" w:firstLine="560"/>
        <w:jc w:val="left"/>
        <w:rPr>
          <w:rFonts w:ascii="Times New Roman" w:eastAsia="仿宋_GB2312" w:hAnsi="Times New Roman"/>
          <w:sz w:val="28"/>
          <w:szCs w:val="28"/>
        </w:rPr>
      </w:pPr>
      <w:r w:rsidRPr="00876069">
        <w:rPr>
          <w:rFonts w:ascii="Times New Roman" w:eastAsia="仿宋_GB2312" w:hAnsi="Times New Roman"/>
          <w:sz w:val="28"/>
          <w:szCs w:val="28"/>
        </w:rPr>
        <w:t>聚焦理想信念教育、社会主义核心价值观教育、心理健康教育、职业生涯规划、创新创业教育等问题，对职业院校师范</w:t>
      </w:r>
      <w:proofErr w:type="gramStart"/>
      <w:r w:rsidRPr="00876069">
        <w:rPr>
          <w:rFonts w:ascii="Times New Roman" w:eastAsia="仿宋_GB2312" w:hAnsi="Times New Roman"/>
          <w:sz w:val="28"/>
          <w:szCs w:val="28"/>
        </w:rPr>
        <w:t>生教育</w:t>
      </w:r>
      <w:proofErr w:type="gramEnd"/>
      <w:r w:rsidRPr="00876069">
        <w:rPr>
          <w:rFonts w:ascii="Times New Roman" w:eastAsia="仿宋_GB2312" w:hAnsi="Times New Roman"/>
          <w:sz w:val="28"/>
          <w:szCs w:val="28"/>
        </w:rPr>
        <w:t>过程中的实际场景进行分析，写出分析报告。</w:t>
      </w:r>
    </w:p>
    <w:p w:rsidR="00BB1823" w:rsidRPr="00876069" w:rsidRDefault="00A7330F">
      <w:pPr>
        <w:adjustRightInd w:val="0"/>
        <w:snapToGrid w:val="0"/>
        <w:spacing w:line="360" w:lineRule="auto"/>
        <w:ind w:firstLineChars="200" w:firstLine="560"/>
        <w:jc w:val="left"/>
        <w:rPr>
          <w:rFonts w:ascii="Times New Roman" w:eastAsia="仿宋_GB2312" w:hAnsi="Times New Roman"/>
          <w:sz w:val="28"/>
          <w:szCs w:val="28"/>
        </w:rPr>
      </w:pPr>
      <w:r w:rsidRPr="00876069">
        <w:rPr>
          <w:rFonts w:ascii="Times New Roman" w:eastAsia="仿宋_GB2312" w:hAnsi="Times New Roman"/>
          <w:sz w:val="28"/>
          <w:szCs w:val="28"/>
        </w:rPr>
        <w:lastRenderedPageBreak/>
        <w:t>（</w:t>
      </w:r>
      <w:r w:rsidRPr="00876069">
        <w:rPr>
          <w:rFonts w:ascii="Times New Roman" w:eastAsia="仿宋_GB2312" w:hAnsi="Times New Roman"/>
          <w:sz w:val="28"/>
          <w:szCs w:val="28"/>
        </w:rPr>
        <w:t>1</w:t>
      </w:r>
      <w:r w:rsidRPr="00876069">
        <w:rPr>
          <w:rFonts w:ascii="Times New Roman" w:eastAsia="仿宋_GB2312" w:hAnsi="Times New Roman"/>
          <w:sz w:val="28"/>
          <w:szCs w:val="28"/>
        </w:rPr>
        <w:t>）考查的技术技能</w:t>
      </w:r>
    </w:p>
    <w:p w:rsidR="00BB1823" w:rsidRPr="00876069" w:rsidRDefault="00A7330F">
      <w:pPr>
        <w:adjustRightInd w:val="0"/>
        <w:snapToGrid w:val="0"/>
        <w:spacing w:line="360" w:lineRule="auto"/>
        <w:ind w:firstLineChars="200" w:firstLine="560"/>
        <w:jc w:val="left"/>
        <w:rPr>
          <w:rFonts w:ascii="Times New Roman" w:eastAsia="仿宋_GB2312" w:hAnsi="Times New Roman"/>
          <w:sz w:val="28"/>
          <w:szCs w:val="28"/>
        </w:rPr>
      </w:pPr>
      <w:r w:rsidRPr="00876069">
        <w:rPr>
          <w:rFonts w:ascii="Times New Roman" w:eastAsia="仿宋_GB2312" w:hAnsi="Times New Roman"/>
          <w:sz w:val="28"/>
          <w:szCs w:val="28"/>
        </w:rPr>
        <w:t>教育情境理解分析能力；教师职业道德、教育学、心理学知识的应用能力；班级管理能力；开展心理健康、师德师风及职业发展教育的能力；案例分析的写作能力。</w:t>
      </w:r>
    </w:p>
    <w:p w:rsidR="00BB1823" w:rsidRPr="00876069" w:rsidRDefault="00A7330F">
      <w:pPr>
        <w:adjustRightInd w:val="0"/>
        <w:snapToGrid w:val="0"/>
        <w:spacing w:line="360" w:lineRule="auto"/>
        <w:ind w:firstLineChars="200" w:firstLine="560"/>
        <w:jc w:val="left"/>
        <w:rPr>
          <w:rFonts w:ascii="Times New Roman" w:eastAsia="仿宋_GB2312" w:hAnsi="Times New Roman"/>
          <w:sz w:val="28"/>
          <w:szCs w:val="28"/>
        </w:rPr>
      </w:pPr>
      <w:r w:rsidRPr="00876069">
        <w:rPr>
          <w:rFonts w:ascii="Times New Roman" w:eastAsia="仿宋_GB2312" w:hAnsi="Times New Roman"/>
          <w:sz w:val="28"/>
          <w:szCs w:val="28"/>
        </w:rPr>
        <w:t>（</w:t>
      </w:r>
      <w:r w:rsidRPr="00876069">
        <w:rPr>
          <w:rFonts w:ascii="Times New Roman" w:eastAsia="仿宋_GB2312" w:hAnsi="Times New Roman"/>
          <w:sz w:val="28"/>
          <w:szCs w:val="28"/>
        </w:rPr>
        <w:t>2</w:t>
      </w:r>
      <w:r w:rsidRPr="00876069">
        <w:rPr>
          <w:rFonts w:ascii="Times New Roman" w:eastAsia="仿宋_GB2312" w:hAnsi="Times New Roman"/>
          <w:sz w:val="28"/>
          <w:szCs w:val="28"/>
        </w:rPr>
        <w:t>）涵盖的职业典型工作任务</w:t>
      </w:r>
    </w:p>
    <w:p w:rsidR="00BB1823" w:rsidRPr="00876069" w:rsidRDefault="00A7330F">
      <w:pPr>
        <w:adjustRightInd w:val="0"/>
        <w:snapToGrid w:val="0"/>
        <w:spacing w:line="360" w:lineRule="auto"/>
        <w:ind w:firstLineChars="200" w:firstLine="560"/>
        <w:jc w:val="left"/>
        <w:rPr>
          <w:rFonts w:ascii="Times New Roman" w:eastAsia="仿宋_GB2312" w:hAnsi="Times New Roman"/>
          <w:sz w:val="28"/>
          <w:szCs w:val="28"/>
        </w:rPr>
      </w:pPr>
      <w:r w:rsidRPr="00876069">
        <w:rPr>
          <w:rFonts w:ascii="Times New Roman" w:eastAsia="仿宋_GB2312" w:hAnsi="Times New Roman"/>
          <w:sz w:val="28"/>
          <w:szCs w:val="28"/>
        </w:rPr>
        <w:t>班级建设与管理任务；心理健康教育任务；师德师风教育任务；职业发展教育任务。</w:t>
      </w:r>
    </w:p>
    <w:p w:rsidR="00BB1823" w:rsidRPr="00876069" w:rsidRDefault="00A7330F">
      <w:pPr>
        <w:adjustRightInd w:val="0"/>
        <w:snapToGrid w:val="0"/>
        <w:spacing w:line="360" w:lineRule="auto"/>
        <w:ind w:firstLineChars="200" w:firstLine="562"/>
        <w:jc w:val="left"/>
        <w:rPr>
          <w:rFonts w:ascii="Times New Roman" w:eastAsia="仿宋_GB2312" w:hAnsi="Times New Roman"/>
          <w:b/>
          <w:bCs/>
          <w:sz w:val="28"/>
          <w:szCs w:val="28"/>
        </w:rPr>
      </w:pPr>
      <w:r w:rsidRPr="00876069">
        <w:rPr>
          <w:rFonts w:ascii="Times New Roman" w:eastAsia="仿宋_GB2312" w:hAnsi="Times New Roman"/>
          <w:b/>
          <w:bCs/>
          <w:sz w:val="28"/>
          <w:szCs w:val="28"/>
        </w:rPr>
        <w:t>2.</w:t>
      </w:r>
      <w:r w:rsidRPr="00876069">
        <w:rPr>
          <w:rFonts w:ascii="Times New Roman" w:eastAsia="仿宋_GB2312" w:hAnsi="Times New Roman"/>
          <w:b/>
          <w:bCs/>
          <w:sz w:val="28"/>
          <w:szCs w:val="28"/>
        </w:rPr>
        <w:t>模块二：模拟课堂教学及说课</w:t>
      </w:r>
    </w:p>
    <w:p w:rsidR="00BB1823" w:rsidRPr="00876069" w:rsidRDefault="00A7330F">
      <w:pPr>
        <w:adjustRightInd w:val="0"/>
        <w:snapToGrid w:val="0"/>
        <w:spacing w:line="360" w:lineRule="auto"/>
        <w:ind w:firstLineChars="200" w:firstLine="560"/>
        <w:jc w:val="left"/>
        <w:rPr>
          <w:rFonts w:ascii="Times New Roman" w:eastAsia="仿宋_GB2312" w:hAnsi="Times New Roman"/>
          <w:sz w:val="28"/>
          <w:szCs w:val="28"/>
        </w:rPr>
      </w:pPr>
      <w:r w:rsidRPr="00876069">
        <w:rPr>
          <w:rFonts w:ascii="Times New Roman" w:eastAsia="仿宋_GB2312" w:hAnsi="Times New Roman"/>
          <w:sz w:val="28"/>
          <w:szCs w:val="28"/>
        </w:rPr>
        <w:t>根据随机抽取的授课主题撰写</w:t>
      </w:r>
      <w:r w:rsidRPr="00876069">
        <w:rPr>
          <w:rFonts w:ascii="Times New Roman" w:eastAsia="仿宋_GB2312" w:hAnsi="Times New Roman"/>
          <w:sz w:val="28"/>
          <w:szCs w:val="28"/>
        </w:rPr>
        <w:t>1</w:t>
      </w:r>
      <w:r w:rsidRPr="00876069">
        <w:rPr>
          <w:rFonts w:ascii="Times New Roman" w:eastAsia="仿宋_GB2312" w:hAnsi="Times New Roman"/>
          <w:sz w:val="28"/>
          <w:szCs w:val="28"/>
        </w:rPr>
        <w:t>课时的教案、制作教学课件、制作说课课件，以无学生上课的形式模拟课堂教学，最后针对授课内容进行说课。</w:t>
      </w:r>
    </w:p>
    <w:p w:rsidR="00BB1823" w:rsidRPr="00876069" w:rsidRDefault="00A7330F">
      <w:pPr>
        <w:adjustRightInd w:val="0"/>
        <w:snapToGrid w:val="0"/>
        <w:spacing w:line="360" w:lineRule="auto"/>
        <w:ind w:firstLineChars="200" w:firstLine="560"/>
        <w:jc w:val="left"/>
        <w:rPr>
          <w:rFonts w:ascii="Times New Roman" w:eastAsia="仿宋_GB2312" w:hAnsi="Times New Roman"/>
          <w:sz w:val="28"/>
          <w:szCs w:val="28"/>
        </w:rPr>
      </w:pPr>
      <w:r w:rsidRPr="00876069">
        <w:rPr>
          <w:rFonts w:ascii="Times New Roman" w:eastAsia="仿宋_GB2312" w:hAnsi="Times New Roman"/>
          <w:sz w:val="28"/>
          <w:szCs w:val="28"/>
        </w:rPr>
        <w:t>（</w:t>
      </w:r>
      <w:r w:rsidRPr="00876069">
        <w:rPr>
          <w:rFonts w:ascii="Times New Roman" w:eastAsia="仿宋_GB2312" w:hAnsi="Times New Roman"/>
          <w:sz w:val="28"/>
          <w:szCs w:val="28"/>
        </w:rPr>
        <w:t>1</w:t>
      </w:r>
      <w:r w:rsidRPr="00876069">
        <w:rPr>
          <w:rFonts w:ascii="Times New Roman" w:eastAsia="仿宋_GB2312" w:hAnsi="Times New Roman"/>
          <w:sz w:val="28"/>
          <w:szCs w:val="28"/>
        </w:rPr>
        <w:t>）考查的技术技能</w:t>
      </w:r>
    </w:p>
    <w:p w:rsidR="00BB1823" w:rsidRPr="00876069" w:rsidRDefault="00A7330F">
      <w:pPr>
        <w:adjustRightInd w:val="0"/>
        <w:snapToGrid w:val="0"/>
        <w:spacing w:line="360" w:lineRule="auto"/>
        <w:ind w:firstLineChars="200" w:firstLine="560"/>
        <w:jc w:val="left"/>
        <w:rPr>
          <w:rFonts w:ascii="Times New Roman" w:eastAsia="仿宋_GB2312" w:hAnsi="Times New Roman"/>
          <w:sz w:val="28"/>
          <w:szCs w:val="28"/>
        </w:rPr>
      </w:pPr>
      <w:r w:rsidRPr="00876069">
        <w:rPr>
          <w:rFonts w:ascii="Times New Roman" w:eastAsia="仿宋_GB2312" w:hAnsi="Times New Roman"/>
          <w:sz w:val="28"/>
          <w:szCs w:val="28"/>
        </w:rPr>
        <w:t>教育学、心理学知识的应用能力；教学基本技能及运用现代信息技术开展教学活动的能力；教材的分析解读能力；课堂教学设计、组织、实施、评价的能力；语言表达能力。</w:t>
      </w:r>
    </w:p>
    <w:p w:rsidR="00BB1823" w:rsidRPr="00876069" w:rsidRDefault="00A7330F">
      <w:pPr>
        <w:adjustRightInd w:val="0"/>
        <w:snapToGrid w:val="0"/>
        <w:spacing w:line="360" w:lineRule="auto"/>
        <w:ind w:firstLineChars="200" w:firstLine="560"/>
        <w:jc w:val="left"/>
        <w:rPr>
          <w:rFonts w:ascii="Times New Roman" w:eastAsia="仿宋_GB2312" w:hAnsi="Times New Roman"/>
          <w:sz w:val="28"/>
          <w:szCs w:val="28"/>
        </w:rPr>
      </w:pPr>
      <w:r w:rsidRPr="00876069">
        <w:rPr>
          <w:rFonts w:ascii="Times New Roman" w:eastAsia="仿宋_GB2312" w:hAnsi="Times New Roman"/>
          <w:sz w:val="28"/>
          <w:szCs w:val="28"/>
        </w:rPr>
        <w:t>（</w:t>
      </w:r>
      <w:r w:rsidRPr="00876069">
        <w:rPr>
          <w:rFonts w:ascii="Times New Roman" w:eastAsia="仿宋_GB2312" w:hAnsi="Times New Roman"/>
          <w:sz w:val="28"/>
          <w:szCs w:val="28"/>
        </w:rPr>
        <w:t>2</w:t>
      </w:r>
      <w:r w:rsidRPr="00876069">
        <w:rPr>
          <w:rFonts w:ascii="Times New Roman" w:eastAsia="仿宋_GB2312" w:hAnsi="Times New Roman"/>
          <w:sz w:val="28"/>
          <w:szCs w:val="28"/>
        </w:rPr>
        <w:t>）涵盖的职业典型工作任务</w:t>
      </w:r>
    </w:p>
    <w:p w:rsidR="00BB1823" w:rsidRPr="00876069" w:rsidRDefault="00A7330F">
      <w:pPr>
        <w:adjustRightInd w:val="0"/>
        <w:snapToGrid w:val="0"/>
        <w:spacing w:line="360" w:lineRule="auto"/>
        <w:ind w:firstLineChars="200" w:firstLine="560"/>
        <w:jc w:val="left"/>
        <w:rPr>
          <w:rFonts w:ascii="Times New Roman" w:eastAsia="仿宋_GB2312" w:hAnsi="Times New Roman"/>
          <w:sz w:val="28"/>
          <w:szCs w:val="28"/>
        </w:rPr>
      </w:pPr>
      <w:r w:rsidRPr="00876069">
        <w:rPr>
          <w:rFonts w:ascii="Times New Roman" w:eastAsia="仿宋_GB2312" w:hAnsi="Times New Roman"/>
          <w:sz w:val="28"/>
          <w:szCs w:val="28"/>
        </w:rPr>
        <w:t>教材解读分析任务；学情分析任务；教学设计任务；教学实施任务；</w:t>
      </w:r>
    </w:p>
    <w:p w:rsidR="00BB1823" w:rsidRPr="00876069" w:rsidRDefault="00A7330F">
      <w:pPr>
        <w:adjustRightInd w:val="0"/>
        <w:snapToGrid w:val="0"/>
        <w:spacing w:line="360" w:lineRule="auto"/>
        <w:jc w:val="left"/>
        <w:rPr>
          <w:rFonts w:ascii="Times New Roman" w:eastAsia="仿宋_GB2312" w:hAnsi="Times New Roman"/>
          <w:b/>
          <w:bCs/>
          <w:sz w:val="28"/>
          <w:szCs w:val="28"/>
        </w:rPr>
      </w:pPr>
      <w:r w:rsidRPr="00876069">
        <w:rPr>
          <w:rFonts w:ascii="Times New Roman" w:eastAsia="仿宋_GB2312" w:hAnsi="Times New Roman"/>
          <w:sz w:val="28"/>
          <w:szCs w:val="28"/>
        </w:rPr>
        <w:t>利用及开发教学资源任务；教学辅导及检测任务；教学反思任务。</w:t>
      </w:r>
    </w:p>
    <w:p w:rsidR="00BB1823" w:rsidRPr="00876069" w:rsidRDefault="00A7330F">
      <w:pPr>
        <w:ind w:firstLineChars="200" w:firstLine="600"/>
        <w:jc w:val="left"/>
        <w:rPr>
          <w:rFonts w:ascii="Times New Roman" w:eastAsia="楷体_GB2312" w:hAnsi="Times New Roman"/>
          <w:b/>
          <w:bCs/>
          <w:sz w:val="30"/>
          <w:szCs w:val="30"/>
        </w:rPr>
      </w:pPr>
      <w:r w:rsidRPr="00876069">
        <w:rPr>
          <w:rFonts w:ascii="Times New Roman" w:eastAsia="楷体_GB2312" w:hAnsi="Times New Roman"/>
          <w:b/>
          <w:bCs/>
          <w:sz w:val="30"/>
          <w:szCs w:val="30"/>
        </w:rPr>
        <w:t>（二）赛项模块、比赛时长及分值配比</w:t>
      </w:r>
    </w:p>
    <w:p w:rsidR="00BB1823" w:rsidRPr="00876069" w:rsidRDefault="00BB1823">
      <w:pPr>
        <w:adjustRightInd w:val="0"/>
        <w:snapToGrid w:val="0"/>
        <w:spacing w:line="360" w:lineRule="auto"/>
        <w:jc w:val="center"/>
        <w:rPr>
          <w:rFonts w:ascii="Times New Roman" w:eastAsia="黑体" w:hAnsi="Times New Roman"/>
          <w:sz w:val="28"/>
          <w:szCs w:val="28"/>
        </w:rPr>
      </w:pPr>
    </w:p>
    <w:p w:rsidR="00BB1823" w:rsidRPr="00876069" w:rsidRDefault="00A7330F">
      <w:pPr>
        <w:adjustRightInd w:val="0"/>
        <w:snapToGrid w:val="0"/>
        <w:spacing w:line="360" w:lineRule="auto"/>
        <w:jc w:val="center"/>
        <w:rPr>
          <w:rFonts w:ascii="Times New Roman" w:hAnsi="Times New Roman"/>
        </w:rPr>
      </w:pPr>
      <w:r w:rsidRPr="00876069">
        <w:rPr>
          <w:rFonts w:ascii="Times New Roman" w:eastAsia="黑体" w:hAnsi="Times New Roman"/>
          <w:sz w:val="28"/>
          <w:szCs w:val="28"/>
        </w:rPr>
        <w:t>赛项模块、比赛时长及分配比值表</w:t>
      </w:r>
    </w:p>
    <w:tbl>
      <w:tblPr>
        <w:tblStyle w:val="a9"/>
        <w:tblW w:w="8881" w:type="dxa"/>
        <w:jc w:val="center"/>
        <w:tblLayout w:type="fixed"/>
        <w:tblLook w:val="04A0" w:firstRow="1" w:lastRow="0" w:firstColumn="1" w:lastColumn="0" w:noHBand="0" w:noVBand="1"/>
      </w:tblPr>
      <w:tblGrid>
        <w:gridCol w:w="582"/>
        <w:gridCol w:w="1230"/>
        <w:gridCol w:w="1450"/>
        <w:gridCol w:w="2510"/>
        <w:gridCol w:w="2136"/>
        <w:gridCol w:w="973"/>
      </w:tblGrid>
      <w:tr w:rsidR="00BB1823" w:rsidRPr="00876069">
        <w:trPr>
          <w:trHeight w:val="572"/>
          <w:jc w:val="center"/>
        </w:trPr>
        <w:tc>
          <w:tcPr>
            <w:tcW w:w="1812" w:type="dxa"/>
            <w:gridSpan w:val="2"/>
            <w:vAlign w:val="center"/>
          </w:tcPr>
          <w:p w:rsidR="00BB1823" w:rsidRPr="00876069" w:rsidRDefault="00A7330F">
            <w:pPr>
              <w:adjustRightInd w:val="0"/>
              <w:snapToGrid w:val="0"/>
              <w:spacing w:line="380" w:lineRule="exact"/>
              <w:ind w:rightChars="100" w:right="210"/>
              <w:jc w:val="center"/>
              <w:rPr>
                <w:rFonts w:ascii="Times New Roman" w:eastAsia="仿宋_GB2312" w:hAnsi="Times New Roman"/>
                <w:b/>
                <w:sz w:val="24"/>
                <w:szCs w:val="24"/>
              </w:rPr>
            </w:pPr>
            <w:r w:rsidRPr="00876069">
              <w:rPr>
                <w:rFonts w:ascii="Times New Roman" w:eastAsia="仿宋_GB2312" w:hAnsi="Times New Roman"/>
                <w:b/>
                <w:sz w:val="24"/>
                <w:szCs w:val="24"/>
              </w:rPr>
              <w:t>模块</w:t>
            </w:r>
          </w:p>
        </w:tc>
        <w:tc>
          <w:tcPr>
            <w:tcW w:w="3960" w:type="dxa"/>
            <w:gridSpan w:val="2"/>
            <w:vAlign w:val="center"/>
          </w:tcPr>
          <w:p w:rsidR="00BB1823" w:rsidRPr="00876069" w:rsidRDefault="00A7330F">
            <w:pPr>
              <w:adjustRightInd w:val="0"/>
              <w:snapToGrid w:val="0"/>
              <w:spacing w:line="380" w:lineRule="exact"/>
              <w:ind w:rightChars="100" w:right="210"/>
              <w:jc w:val="center"/>
              <w:rPr>
                <w:rFonts w:ascii="Times New Roman" w:eastAsia="仿宋_GB2312" w:hAnsi="Times New Roman"/>
                <w:b/>
                <w:sz w:val="24"/>
                <w:szCs w:val="24"/>
              </w:rPr>
            </w:pPr>
            <w:r w:rsidRPr="00876069">
              <w:rPr>
                <w:rFonts w:ascii="Times New Roman" w:eastAsia="仿宋_GB2312" w:hAnsi="Times New Roman"/>
                <w:b/>
                <w:sz w:val="24"/>
                <w:szCs w:val="24"/>
              </w:rPr>
              <w:t>主要内容</w:t>
            </w:r>
          </w:p>
        </w:tc>
        <w:tc>
          <w:tcPr>
            <w:tcW w:w="2136" w:type="dxa"/>
            <w:vAlign w:val="center"/>
          </w:tcPr>
          <w:p w:rsidR="00BB1823" w:rsidRPr="00876069" w:rsidRDefault="00A7330F">
            <w:pPr>
              <w:adjustRightInd w:val="0"/>
              <w:snapToGrid w:val="0"/>
              <w:spacing w:line="380" w:lineRule="exact"/>
              <w:ind w:rightChars="100" w:right="210"/>
              <w:jc w:val="center"/>
              <w:rPr>
                <w:rFonts w:ascii="Times New Roman" w:eastAsia="仿宋_GB2312" w:hAnsi="Times New Roman"/>
                <w:b/>
                <w:sz w:val="24"/>
                <w:szCs w:val="24"/>
              </w:rPr>
            </w:pPr>
            <w:r w:rsidRPr="00876069">
              <w:rPr>
                <w:rFonts w:ascii="Times New Roman" w:eastAsia="仿宋_GB2312" w:hAnsi="Times New Roman"/>
                <w:b/>
                <w:sz w:val="24"/>
                <w:szCs w:val="24"/>
              </w:rPr>
              <w:t>比赛时长</w:t>
            </w:r>
          </w:p>
        </w:tc>
        <w:tc>
          <w:tcPr>
            <w:tcW w:w="973" w:type="dxa"/>
            <w:vAlign w:val="center"/>
          </w:tcPr>
          <w:p w:rsidR="00BB1823" w:rsidRPr="00876069" w:rsidRDefault="00A7330F">
            <w:pPr>
              <w:adjustRightInd w:val="0"/>
              <w:snapToGrid w:val="0"/>
              <w:spacing w:line="380" w:lineRule="exact"/>
              <w:ind w:rightChars="100" w:right="210"/>
              <w:jc w:val="center"/>
              <w:rPr>
                <w:rFonts w:ascii="Times New Roman" w:eastAsia="仿宋_GB2312" w:hAnsi="Times New Roman"/>
                <w:b/>
                <w:sz w:val="24"/>
                <w:szCs w:val="24"/>
              </w:rPr>
            </w:pPr>
            <w:r w:rsidRPr="00876069">
              <w:rPr>
                <w:rFonts w:ascii="Times New Roman" w:eastAsia="仿宋_GB2312" w:hAnsi="Times New Roman"/>
                <w:b/>
                <w:sz w:val="24"/>
                <w:szCs w:val="24"/>
              </w:rPr>
              <w:t>分值</w:t>
            </w:r>
          </w:p>
        </w:tc>
      </w:tr>
      <w:tr w:rsidR="00BB1823" w:rsidRPr="00876069">
        <w:trPr>
          <w:trHeight w:val="790"/>
          <w:jc w:val="center"/>
        </w:trPr>
        <w:tc>
          <w:tcPr>
            <w:tcW w:w="582" w:type="dxa"/>
            <w:vAlign w:val="center"/>
          </w:tcPr>
          <w:p w:rsidR="00BB1823" w:rsidRPr="00876069" w:rsidRDefault="00A7330F">
            <w:pPr>
              <w:adjustRightInd w:val="0"/>
              <w:snapToGrid w:val="0"/>
              <w:spacing w:line="380" w:lineRule="exact"/>
              <w:ind w:rightChars="100" w:right="210"/>
              <w:jc w:val="center"/>
              <w:rPr>
                <w:rFonts w:ascii="Times New Roman" w:eastAsia="仿宋_GB2312" w:hAnsi="Times New Roman"/>
                <w:b/>
                <w:sz w:val="24"/>
                <w:szCs w:val="24"/>
              </w:rPr>
            </w:pPr>
            <w:r w:rsidRPr="00876069">
              <w:rPr>
                <w:rFonts w:ascii="Times New Roman" w:eastAsia="仿宋_GB2312" w:hAnsi="Times New Roman"/>
                <w:b/>
                <w:sz w:val="24"/>
                <w:szCs w:val="24"/>
              </w:rPr>
              <w:t>模块</w:t>
            </w:r>
            <w:proofErr w:type="gramStart"/>
            <w:r w:rsidRPr="00876069">
              <w:rPr>
                <w:rFonts w:ascii="Times New Roman" w:eastAsia="仿宋_GB2312" w:hAnsi="Times New Roman"/>
                <w:b/>
                <w:sz w:val="24"/>
                <w:szCs w:val="24"/>
              </w:rPr>
              <w:t>一</w:t>
            </w:r>
            <w:proofErr w:type="gramEnd"/>
          </w:p>
        </w:tc>
        <w:tc>
          <w:tcPr>
            <w:tcW w:w="1230" w:type="dxa"/>
            <w:vAlign w:val="center"/>
          </w:tcPr>
          <w:p w:rsidR="00BB1823" w:rsidRPr="00876069" w:rsidRDefault="00A7330F">
            <w:pPr>
              <w:adjustRightInd w:val="0"/>
              <w:snapToGrid w:val="0"/>
              <w:spacing w:line="380" w:lineRule="exact"/>
              <w:jc w:val="center"/>
              <w:rPr>
                <w:rFonts w:ascii="Times New Roman" w:eastAsia="仿宋_GB2312" w:hAnsi="Times New Roman"/>
                <w:bCs/>
                <w:sz w:val="24"/>
                <w:szCs w:val="24"/>
              </w:rPr>
            </w:pPr>
            <w:r w:rsidRPr="00876069">
              <w:rPr>
                <w:rFonts w:ascii="Times New Roman" w:eastAsia="仿宋_GB2312" w:hAnsi="Times New Roman"/>
                <w:bCs/>
                <w:sz w:val="24"/>
                <w:szCs w:val="24"/>
              </w:rPr>
              <w:t>教育案例分析</w:t>
            </w:r>
          </w:p>
        </w:tc>
        <w:tc>
          <w:tcPr>
            <w:tcW w:w="1450" w:type="dxa"/>
            <w:vAlign w:val="center"/>
          </w:tcPr>
          <w:p w:rsidR="00BB1823" w:rsidRPr="00876069" w:rsidRDefault="00A7330F">
            <w:pPr>
              <w:adjustRightInd w:val="0"/>
              <w:snapToGrid w:val="0"/>
              <w:spacing w:line="380" w:lineRule="exact"/>
              <w:jc w:val="center"/>
              <w:rPr>
                <w:rFonts w:ascii="Times New Roman" w:eastAsia="仿宋_GB2312" w:hAnsi="Times New Roman"/>
                <w:bCs/>
                <w:sz w:val="24"/>
                <w:szCs w:val="24"/>
              </w:rPr>
            </w:pPr>
            <w:r w:rsidRPr="00876069">
              <w:rPr>
                <w:rFonts w:ascii="Times New Roman" w:eastAsia="仿宋_GB2312" w:hAnsi="Times New Roman"/>
                <w:bCs/>
                <w:sz w:val="24"/>
                <w:szCs w:val="24"/>
              </w:rPr>
              <w:t>制作环节</w:t>
            </w:r>
          </w:p>
        </w:tc>
        <w:tc>
          <w:tcPr>
            <w:tcW w:w="2510" w:type="dxa"/>
            <w:vAlign w:val="center"/>
          </w:tcPr>
          <w:p w:rsidR="00BB1823" w:rsidRPr="00876069" w:rsidRDefault="00A7330F">
            <w:pPr>
              <w:adjustRightInd w:val="0"/>
              <w:snapToGrid w:val="0"/>
              <w:spacing w:line="380" w:lineRule="exact"/>
              <w:jc w:val="center"/>
              <w:rPr>
                <w:rFonts w:ascii="Times New Roman" w:eastAsia="仿宋_GB2312" w:hAnsi="Times New Roman"/>
                <w:bCs/>
                <w:sz w:val="24"/>
                <w:szCs w:val="24"/>
              </w:rPr>
            </w:pPr>
            <w:r w:rsidRPr="00876069">
              <w:rPr>
                <w:rFonts w:ascii="Times New Roman" w:eastAsia="仿宋_GB2312" w:hAnsi="Times New Roman"/>
                <w:bCs/>
                <w:sz w:val="24"/>
                <w:szCs w:val="24"/>
              </w:rPr>
              <w:t>教育案例分析撰写</w:t>
            </w:r>
          </w:p>
        </w:tc>
        <w:tc>
          <w:tcPr>
            <w:tcW w:w="2136" w:type="dxa"/>
            <w:vMerge w:val="restart"/>
            <w:vAlign w:val="center"/>
          </w:tcPr>
          <w:p w:rsidR="00BB1823" w:rsidRPr="00876069" w:rsidRDefault="00A7330F">
            <w:pPr>
              <w:adjustRightInd w:val="0"/>
              <w:snapToGrid w:val="0"/>
              <w:spacing w:line="380" w:lineRule="exact"/>
              <w:jc w:val="center"/>
              <w:rPr>
                <w:rFonts w:ascii="Times New Roman" w:hAnsi="Times New Roman"/>
                <w:sz w:val="24"/>
                <w:szCs w:val="24"/>
              </w:rPr>
            </w:pPr>
            <w:r w:rsidRPr="00876069">
              <w:rPr>
                <w:rFonts w:ascii="Times New Roman" w:eastAsia="仿宋_GB2312" w:hAnsi="Times New Roman"/>
                <w:bCs/>
                <w:sz w:val="24"/>
                <w:szCs w:val="24"/>
              </w:rPr>
              <w:t>模块</w:t>
            </w:r>
            <w:proofErr w:type="gramStart"/>
            <w:r w:rsidRPr="00876069">
              <w:rPr>
                <w:rFonts w:ascii="Times New Roman" w:eastAsia="仿宋_GB2312" w:hAnsi="Times New Roman"/>
                <w:bCs/>
                <w:sz w:val="24"/>
                <w:szCs w:val="24"/>
              </w:rPr>
              <w:t>一</w:t>
            </w:r>
            <w:proofErr w:type="gramEnd"/>
            <w:r w:rsidRPr="00876069">
              <w:rPr>
                <w:rFonts w:ascii="Times New Roman" w:eastAsia="仿宋_GB2312" w:hAnsi="Times New Roman"/>
                <w:bCs/>
                <w:sz w:val="24"/>
                <w:szCs w:val="24"/>
              </w:rPr>
              <w:t>与模块二的制作环节共</w:t>
            </w:r>
            <w:r w:rsidRPr="00876069">
              <w:rPr>
                <w:rFonts w:ascii="Times New Roman" w:eastAsia="仿宋_GB2312" w:hAnsi="Times New Roman"/>
                <w:bCs/>
                <w:sz w:val="24"/>
                <w:szCs w:val="24"/>
              </w:rPr>
              <w:t>3.5</w:t>
            </w:r>
            <w:r w:rsidRPr="00876069">
              <w:rPr>
                <w:rFonts w:ascii="Times New Roman" w:eastAsia="仿宋_GB2312" w:hAnsi="Times New Roman"/>
                <w:bCs/>
                <w:sz w:val="24"/>
                <w:szCs w:val="24"/>
              </w:rPr>
              <w:t>小时。其中模块</w:t>
            </w:r>
            <w:proofErr w:type="gramStart"/>
            <w:r w:rsidRPr="00876069">
              <w:rPr>
                <w:rFonts w:ascii="Times New Roman" w:eastAsia="仿宋_GB2312" w:hAnsi="Times New Roman"/>
                <w:bCs/>
                <w:sz w:val="24"/>
                <w:szCs w:val="24"/>
              </w:rPr>
              <w:t>一</w:t>
            </w:r>
            <w:proofErr w:type="gramEnd"/>
            <w:r w:rsidRPr="00876069">
              <w:rPr>
                <w:rFonts w:ascii="Times New Roman" w:eastAsia="仿宋_GB2312" w:hAnsi="Times New Roman"/>
                <w:bCs/>
                <w:sz w:val="24"/>
                <w:szCs w:val="24"/>
              </w:rPr>
              <w:t>在</w:t>
            </w:r>
            <w:r w:rsidRPr="00876069">
              <w:rPr>
                <w:rFonts w:ascii="Times New Roman" w:eastAsia="仿宋_GB2312" w:hAnsi="Times New Roman"/>
                <w:bCs/>
                <w:sz w:val="24"/>
                <w:szCs w:val="24"/>
              </w:rPr>
              <w:lastRenderedPageBreak/>
              <w:t>60</w:t>
            </w:r>
            <w:r w:rsidRPr="00876069">
              <w:rPr>
                <w:rFonts w:ascii="Times New Roman" w:eastAsia="仿宋_GB2312" w:hAnsi="Times New Roman"/>
                <w:bCs/>
                <w:sz w:val="24"/>
                <w:szCs w:val="24"/>
              </w:rPr>
              <w:t>分钟内完成提交。模块</w:t>
            </w:r>
            <w:proofErr w:type="gramStart"/>
            <w:r w:rsidRPr="00876069">
              <w:rPr>
                <w:rFonts w:ascii="Times New Roman" w:eastAsia="仿宋_GB2312" w:hAnsi="Times New Roman"/>
                <w:bCs/>
                <w:sz w:val="24"/>
                <w:szCs w:val="24"/>
              </w:rPr>
              <w:t>二展示</w:t>
            </w:r>
            <w:proofErr w:type="gramEnd"/>
            <w:r w:rsidRPr="00876069">
              <w:rPr>
                <w:rFonts w:ascii="Times New Roman" w:eastAsia="仿宋_GB2312" w:hAnsi="Times New Roman"/>
                <w:bCs/>
                <w:sz w:val="24"/>
                <w:szCs w:val="24"/>
              </w:rPr>
              <w:t>环节</w:t>
            </w:r>
            <w:r w:rsidRPr="00876069">
              <w:rPr>
                <w:rFonts w:ascii="Times New Roman" w:eastAsia="仿宋_GB2312" w:hAnsi="Times New Roman"/>
                <w:bCs/>
                <w:sz w:val="24"/>
                <w:szCs w:val="24"/>
              </w:rPr>
              <w:t>1</w:t>
            </w:r>
            <w:r w:rsidRPr="00876069">
              <w:rPr>
                <w:rFonts w:ascii="Times New Roman" w:eastAsia="仿宋_GB2312" w:hAnsi="Times New Roman"/>
                <w:bCs/>
                <w:sz w:val="24"/>
                <w:szCs w:val="24"/>
              </w:rPr>
              <w:t>为</w:t>
            </w:r>
            <w:r w:rsidRPr="00876069">
              <w:rPr>
                <w:rFonts w:ascii="Times New Roman" w:eastAsia="仿宋_GB2312" w:hAnsi="Times New Roman"/>
                <w:bCs/>
                <w:sz w:val="24"/>
                <w:szCs w:val="24"/>
              </w:rPr>
              <w:t>15</w:t>
            </w:r>
            <w:r w:rsidRPr="00876069">
              <w:rPr>
                <w:rFonts w:ascii="Times New Roman" w:eastAsia="仿宋_GB2312" w:hAnsi="Times New Roman"/>
                <w:bCs/>
                <w:sz w:val="24"/>
                <w:szCs w:val="24"/>
              </w:rPr>
              <w:t>分钟，展示环节</w:t>
            </w:r>
            <w:r w:rsidRPr="00876069">
              <w:rPr>
                <w:rFonts w:ascii="Times New Roman" w:eastAsia="仿宋_GB2312" w:hAnsi="Times New Roman"/>
                <w:bCs/>
                <w:sz w:val="24"/>
                <w:szCs w:val="24"/>
              </w:rPr>
              <w:t>2</w:t>
            </w:r>
            <w:r w:rsidRPr="00876069">
              <w:rPr>
                <w:rFonts w:ascii="Times New Roman" w:eastAsia="仿宋_GB2312" w:hAnsi="Times New Roman"/>
                <w:bCs/>
                <w:sz w:val="24"/>
                <w:szCs w:val="24"/>
              </w:rPr>
              <w:t>为</w:t>
            </w:r>
            <w:r w:rsidRPr="00876069">
              <w:rPr>
                <w:rFonts w:ascii="Times New Roman" w:eastAsia="仿宋_GB2312" w:hAnsi="Times New Roman"/>
                <w:bCs/>
                <w:sz w:val="24"/>
                <w:szCs w:val="24"/>
              </w:rPr>
              <w:t>8</w:t>
            </w:r>
            <w:r w:rsidRPr="00876069">
              <w:rPr>
                <w:rFonts w:ascii="Times New Roman" w:eastAsia="仿宋_GB2312" w:hAnsi="Times New Roman"/>
                <w:bCs/>
                <w:sz w:val="24"/>
                <w:szCs w:val="24"/>
              </w:rPr>
              <w:t>分钟</w:t>
            </w:r>
          </w:p>
        </w:tc>
        <w:tc>
          <w:tcPr>
            <w:tcW w:w="973" w:type="dxa"/>
            <w:vAlign w:val="center"/>
          </w:tcPr>
          <w:p w:rsidR="00BB1823" w:rsidRPr="00876069" w:rsidRDefault="00A7330F">
            <w:pPr>
              <w:adjustRightInd w:val="0"/>
              <w:snapToGrid w:val="0"/>
              <w:spacing w:line="380" w:lineRule="exact"/>
              <w:jc w:val="center"/>
              <w:rPr>
                <w:rFonts w:ascii="Times New Roman" w:eastAsia="仿宋_GB2312" w:hAnsi="Times New Roman"/>
                <w:bCs/>
                <w:sz w:val="24"/>
                <w:szCs w:val="24"/>
              </w:rPr>
            </w:pPr>
            <w:r w:rsidRPr="00876069">
              <w:rPr>
                <w:rFonts w:ascii="Times New Roman" w:eastAsia="仿宋_GB2312" w:hAnsi="Times New Roman"/>
                <w:bCs/>
                <w:sz w:val="24"/>
                <w:szCs w:val="24"/>
              </w:rPr>
              <w:lastRenderedPageBreak/>
              <w:t>30</w:t>
            </w:r>
          </w:p>
        </w:tc>
      </w:tr>
      <w:tr w:rsidR="00BB1823" w:rsidRPr="00876069">
        <w:trPr>
          <w:trHeight w:val="541"/>
          <w:jc w:val="center"/>
        </w:trPr>
        <w:tc>
          <w:tcPr>
            <w:tcW w:w="582" w:type="dxa"/>
            <w:vMerge w:val="restart"/>
            <w:vAlign w:val="center"/>
          </w:tcPr>
          <w:p w:rsidR="00BB1823" w:rsidRPr="00876069" w:rsidRDefault="00A7330F">
            <w:pPr>
              <w:adjustRightInd w:val="0"/>
              <w:snapToGrid w:val="0"/>
              <w:spacing w:line="380" w:lineRule="exact"/>
              <w:ind w:rightChars="100" w:right="210"/>
              <w:jc w:val="center"/>
              <w:rPr>
                <w:rFonts w:ascii="Times New Roman" w:eastAsia="仿宋_GB2312" w:hAnsi="Times New Roman"/>
                <w:b/>
                <w:sz w:val="24"/>
                <w:szCs w:val="24"/>
              </w:rPr>
            </w:pPr>
            <w:r w:rsidRPr="00876069">
              <w:rPr>
                <w:rFonts w:ascii="Times New Roman" w:eastAsia="仿宋_GB2312" w:hAnsi="Times New Roman"/>
                <w:b/>
                <w:sz w:val="24"/>
                <w:szCs w:val="24"/>
              </w:rPr>
              <w:lastRenderedPageBreak/>
              <w:t>模块二</w:t>
            </w:r>
          </w:p>
        </w:tc>
        <w:tc>
          <w:tcPr>
            <w:tcW w:w="1230" w:type="dxa"/>
            <w:vMerge w:val="restart"/>
            <w:vAlign w:val="center"/>
          </w:tcPr>
          <w:p w:rsidR="00BB1823" w:rsidRPr="00876069" w:rsidRDefault="00A7330F">
            <w:pPr>
              <w:adjustRightInd w:val="0"/>
              <w:snapToGrid w:val="0"/>
              <w:spacing w:line="380" w:lineRule="exact"/>
              <w:jc w:val="center"/>
              <w:rPr>
                <w:rFonts w:ascii="Times New Roman" w:eastAsia="仿宋_GB2312" w:hAnsi="Times New Roman"/>
                <w:bCs/>
                <w:sz w:val="24"/>
                <w:szCs w:val="24"/>
              </w:rPr>
            </w:pPr>
            <w:r w:rsidRPr="00876069">
              <w:rPr>
                <w:rFonts w:ascii="Times New Roman" w:eastAsia="仿宋_GB2312" w:hAnsi="Times New Roman"/>
                <w:bCs/>
                <w:sz w:val="24"/>
                <w:szCs w:val="24"/>
              </w:rPr>
              <w:t>模拟课堂教学及说课</w:t>
            </w:r>
          </w:p>
        </w:tc>
        <w:tc>
          <w:tcPr>
            <w:tcW w:w="1450" w:type="dxa"/>
            <w:vMerge w:val="restart"/>
            <w:vAlign w:val="center"/>
          </w:tcPr>
          <w:p w:rsidR="00BB1823" w:rsidRPr="00876069" w:rsidRDefault="00A7330F">
            <w:pPr>
              <w:adjustRightInd w:val="0"/>
              <w:snapToGrid w:val="0"/>
              <w:spacing w:line="380" w:lineRule="exact"/>
              <w:jc w:val="center"/>
              <w:rPr>
                <w:rFonts w:ascii="Times New Roman" w:eastAsia="仿宋_GB2312" w:hAnsi="Times New Roman"/>
                <w:bCs/>
                <w:sz w:val="24"/>
                <w:szCs w:val="24"/>
              </w:rPr>
            </w:pPr>
            <w:r w:rsidRPr="00876069">
              <w:rPr>
                <w:rFonts w:ascii="Times New Roman" w:eastAsia="仿宋_GB2312" w:hAnsi="Times New Roman"/>
                <w:bCs/>
                <w:sz w:val="24"/>
                <w:szCs w:val="24"/>
              </w:rPr>
              <w:t>制作环节</w:t>
            </w:r>
          </w:p>
        </w:tc>
        <w:tc>
          <w:tcPr>
            <w:tcW w:w="2510" w:type="dxa"/>
            <w:vAlign w:val="center"/>
          </w:tcPr>
          <w:p w:rsidR="00BB1823" w:rsidRPr="00876069" w:rsidRDefault="00A7330F">
            <w:pPr>
              <w:adjustRightInd w:val="0"/>
              <w:snapToGrid w:val="0"/>
              <w:spacing w:line="380" w:lineRule="exact"/>
              <w:jc w:val="center"/>
              <w:rPr>
                <w:rFonts w:ascii="Times New Roman" w:eastAsia="仿宋_GB2312" w:hAnsi="Times New Roman"/>
                <w:bCs/>
                <w:sz w:val="24"/>
                <w:szCs w:val="24"/>
              </w:rPr>
            </w:pPr>
            <w:r w:rsidRPr="00876069">
              <w:rPr>
                <w:rFonts w:ascii="Times New Roman" w:eastAsia="仿宋_GB2312" w:hAnsi="Times New Roman"/>
                <w:bCs/>
                <w:sz w:val="24"/>
                <w:szCs w:val="24"/>
              </w:rPr>
              <w:t>撰写教学方案</w:t>
            </w:r>
          </w:p>
        </w:tc>
        <w:tc>
          <w:tcPr>
            <w:tcW w:w="2136" w:type="dxa"/>
            <w:vMerge/>
            <w:vAlign w:val="center"/>
          </w:tcPr>
          <w:p w:rsidR="00BB1823" w:rsidRPr="00876069" w:rsidRDefault="00BB1823">
            <w:pPr>
              <w:adjustRightInd w:val="0"/>
              <w:snapToGrid w:val="0"/>
              <w:spacing w:line="380" w:lineRule="exact"/>
              <w:jc w:val="center"/>
              <w:rPr>
                <w:rFonts w:ascii="Times New Roman" w:eastAsia="仿宋_GB2312" w:hAnsi="Times New Roman"/>
                <w:bCs/>
                <w:sz w:val="24"/>
                <w:szCs w:val="24"/>
              </w:rPr>
            </w:pPr>
          </w:p>
        </w:tc>
        <w:tc>
          <w:tcPr>
            <w:tcW w:w="973" w:type="dxa"/>
            <w:vMerge w:val="restart"/>
            <w:vAlign w:val="center"/>
          </w:tcPr>
          <w:p w:rsidR="00BB1823" w:rsidRPr="00876069" w:rsidRDefault="00A7330F">
            <w:pPr>
              <w:adjustRightInd w:val="0"/>
              <w:snapToGrid w:val="0"/>
              <w:spacing w:line="380" w:lineRule="exact"/>
              <w:jc w:val="center"/>
              <w:rPr>
                <w:rFonts w:ascii="Times New Roman" w:eastAsia="仿宋_GB2312" w:hAnsi="Times New Roman"/>
                <w:bCs/>
                <w:sz w:val="24"/>
                <w:szCs w:val="24"/>
              </w:rPr>
            </w:pPr>
            <w:r w:rsidRPr="00876069">
              <w:rPr>
                <w:rFonts w:ascii="Times New Roman" w:eastAsia="仿宋_GB2312" w:hAnsi="Times New Roman"/>
                <w:bCs/>
                <w:sz w:val="24"/>
                <w:szCs w:val="24"/>
              </w:rPr>
              <w:t>70</w:t>
            </w:r>
          </w:p>
        </w:tc>
      </w:tr>
      <w:tr w:rsidR="00BB1823" w:rsidRPr="00876069">
        <w:trPr>
          <w:trHeight w:val="557"/>
          <w:jc w:val="center"/>
        </w:trPr>
        <w:tc>
          <w:tcPr>
            <w:tcW w:w="582" w:type="dxa"/>
            <w:vMerge/>
            <w:vAlign w:val="center"/>
          </w:tcPr>
          <w:p w:rsidR="00BB1823" w:rsidRPr="00876069" w:rsidRDefault="00BB1823">
            <w:pPr>
              <w:adjustRightInd w:val="0"/>
              <w:snapToGrid w:val="0"/>
              <w:spacing w:line="380" w:lineRule="exact"/>
              <w:jc w:val="center"/>
              <w:rPr>
                <w:rFonts w:ascii="Times New Roman" w:hAnsi="Times New Roman"/>
                <w:sz w:val="24"/>
                <w:szCs w:val="24"/>
              </w:rPr>
            </w:pPr>
          </w:p>
        </w:tc>
        <w:tc>
          <w:tcPr>
            <w:tcW w:w="1230" w:type="dxa"/>
            <w:vMerge/>
            <w:vAlign w:val="center"/>
          </w:tcPr>
          <w:p w:rsidR="00BB1823" w:rsidRPr="00876069" w:rsidRDefault="00BB1823">
            <w:pPr>
              <w:adjustRightInd w:val="0"/>
              <w:snapToGrid w:val="0"/>
              <w:spacing w:line="380" w:lineRule="exact"/>
              <w:jc w:val="center"/>
              <w:rPr>
                <w:rFonts w:ascii="Times New Roman" w:hAnsi="Times New Roman"/>
                <w:sz w:val="24"/>
                <w:szCs w:val="24"/>
              </w:rPr>
            </w:pPr>
          </w:p>
        </w:tc>
        <w:tc>
          <w:tcPr>
            <w:tcW w:w="1450" w:type="dxa"/>
            <w:vMerge/>
            <w:vAlign w:val="center"/>
          </w:tcPr>
          <w:p w:rsidR="00BB1823" w:rsidRPr="00876069" w:rsidRDefault="00BB1823">
            <w:pPr>
              <w:adjustRightInd w:val="0"/>
              <w:snapToGrid w:val="0"/>
              <w:spacing w:line="380" w:lineRule="exact"/>
              <w:jc w:val="center"/>
              <w:rPr>
                <w:rFonts w:ascii="Times New Roman" w:eastAsia="仿宋_GB2312" w:hAnsi="Times New Roman"/>
                <w:bCs/>
                <w:sz w:val="24"/>
                <w:szCs w:val="24"/>
              </w:rPr>
            </w:pPr>
          </w:p>
        </w:tc>
        <w:tc>
          <w:tcPr>
            <w:tcW w:w="2510" w:type="dxa"/>
            <w:vAlign w:val="center"/>
          </w:tcPr>
          <w:p w:rsidR="00BB1823" w:rsidRPr="00876069" w:rsidRDefault="00A7330F">
            <w:pPr>
              <w:adjustRightInd w:val="0"/>
              <w:snapToGrid w:val="0"/>
              <w:spacing w:line="380" w:lineRule="exact"/>
              <w:jc w:val="center"/>
              <w:rPr>
                <w:rFonts w:ascii="Times New Roman" w:eastAsia="仿宋_GB2312" w:hAnsi="Times New Roman"/>
                <w:bCs/>
                <w:sz w:val="24"/>
                <w:szCs w:val="24"/>
              </w:rPr>
            </w:pPr>
            <w:r w:rsidRPr="00876069">
              <w:rPr>
                <w:rFonts w:ascii="Times New Roman" w:eastAsia="仿宋_GB2312" w:hAnsi="Times New Roman"/>
                <w:bCs/>
                <w:sz w:val="24"/>
                <w:szCs w:val="24"/>
              </w:rPr>
              <w:t>制作教学课件</w:t>
            </w:r>
          </w:p>
        </w:tc>
        <w:tc>
          <w:tcPr>
            <w:tcW w:w="2136" w:type="dxa"/>
            <w:vMerge/>
            <w:vAlign w:val="center"/>
          </w:tcPr>
          <w:p w:rsidR="00BB1823" w:rsidRPr="00876069" w:rsidRDefault="00BB1823">
            <w:pPr>
              <w:adjustRightInd w:val="0"/>
              <w:snapToGrid w:val="0"/>
              <w:spacing w:line="380" w:lineRule="exact"/>
              <w:jc w:val="center"/>
              <w:rPr>
                <w:rFonts w:ascii="Times New Roman" w:eastAsia="仿宋_GB2312" w:hAnsi="Times New Roman"/>
                <w:bCs/>
                <w:sz w:val="24"/>
                <w:szCs w:val="24"/>
              </w:rPr>
            </w:pPr>
          </w:p>
        </w:tc>
        <w:tc>
          <w:tcPr>
            <w:tcW w:w="973" w:type="dxa"/>
            <w:vMerge/>
            <w:vAlign w:val="center"/>
          </w:tcPr>
          <w:p w:rsidR="00BB1823" w:rsidRPr="00876069" w:rsidRDefault="00BB1823">
            <w:pPr>
              <w:adjustRightInd w:val="0"/>
              <w:snapToGrid w:val="0"/>
              <w:spacing w:line="380" w:lineRule="exact"/>
              <w:jc w:val="center"/>
              <w:rPr>
                <w:rFonts w:ascii="Times New Roman" w:eastAsia="仿宋_GB2312" w:hAnsi="Times New Roman"/>
                <w:bCs/>
                <w:sz w:val="24"/>
                <w:szCs w:val="24"/>
              </w:rPr>
            </w:pPr>
          </w:p>
        </w:tc>
      </w:tr>
      <w:tr w:rsidR="00BB1823" w:rsidRPr="00876069">
        <w:trPr>
          <w:trHeight w:val="524"/>
          <w:jc w:val="center"/>
        </w:trPr>
        <w:tc>
          <w:tcPr>
            <w:tcW w:w="582" w:type="dxa"/>
            <w:vMerge/>
            <w:vAlign w:val="center"/>
          </w:tcPr>
          <w:p w:rsidR="00BB1823" w:rsidRPr="00876069" w:rsidRDefault="00BB1823">
            <w:pPr>
              <w:adjustRightInd w:val="0"/>
              <w:snapToGrid w:val="0"/>
              <w:spacing w:line="380" w:lineRule="exact"/>
              <w:jc w:val="center"/>
              <w:rPr>
                <w:rFonts w:ascii="Times New Roman" w:eastAsia="仿宋_GB2312" w:hAnsi="Times New Roman"/>
                <w:bCs/>
                <w:sz w:val="24"/>
                <w:szCs w:val="24"/>
              </w:rPr>
            </w:pPr>
          </w:p>
        </w:tc>
        <w:tc>
          <w:tcPr>
            <w:tcW w:w="1230" w:type="dxa"/>
            <w:vMerge/>
            <w:vAlign w:val="center"/>
          </w:tcPr>
          <w:p w:rsidR="00BB1823" w:rsidRPr="00876069" w:rsidRDefault="00BB1823">
            <w:pPr>
              <w:adjustRightInd w:val="0"/>
              <w:snapToGrid w:val="0"/>
              <w:spacing w:line="380" w:lineRule="exact"/>
              <w:jc w:val="center"/>
              <w:rPr>
                <w:rFonts w:ascii="Times New Roman" w:eastAsia="仿宋_GB2312" w:hAnsi="Times New Roman"/>
                <w:bCs/>
                <w:sz w:val="24"/>
                <w:szCs w:val="24"/>
              </w:rPr>
            </w:pPr>
          </w:p>
        </w:tc>
        <w:tc>
          <w:tcPr>
            <w:tcW w:w="1450" w:type="dxa"/>
            <w:vMerge/>
            <w:vAlign w:val="center"/>
          </w:tcPr>
          <w:p w:rsidR="00BB1823" w:rsidRPr="00876069" w:rsidRDefault="00BB1823">
            <w:pPr>
              <w:adjustRightInd w:val="0"/>
              <w:snapToGrid w:val="0"/>
              <w:spacing w:line="380" w:lineRule="exact"/>
              <w:jc w:val="center"/>
              <w:rPr>
                <w:rFonts w:ascii="Times New Roman" w:eastAsia="仿宋_GB2312" w:hAnsi="Times New Roman"/>
                <w:bCs/>
                <w:sz w:val="24"/>
                <w:szCs w:val="24"/>
              </w:rPr>
            </w:pPr>
          </w:p>
        </w:tc>
        <w:tc>
          <w:tcPr>
            <w:tcW w:w="2510" w:type="dxa"/>
            <w:vAlign w:val="center"/>
          </w:tcPr>
          <w:p w:rsidR="00BB1823" w:rsidRPr="00876069" w:rsidRDefault="00A7330F">
            <w:pPr>
              <w:adjustRightInd w:val="0"/>
              <w:snapToGrid w:val="0"/>
              <w:spacing w:line="380" w:lineRule="exact"/>
              <w:jc w:val="center"/>
              <w:rPr>
                <w:rFonts w:ascii="Times New Roman" w:eastAsia="仿宋_GB2312" w:hAnsi="Times New Roman"/>
                <w:bCs/>
                <w:sz w:val="24"/>
                <w:szCs w:val="24"/>
              </w:rPr>
            </w:pPr>
            <w:r w:rsidRPr="00876069">
              <w:rPr>
                <w:rFonts w:ascii="Times New Roman" w:eastAsia="仿宋_GB2312" w:hAnsi="Times New Roman"/>
                <w:bCs/>
                <w:sz w:val="24"/>
                <w:szCs w:val="24"/>
              </w:rPr>
              <w:t>制作说课课件</w:t>
            </w:r>
          </w:p>
        </w:tc>
        <w:tc>
          <w:tcPr>
            <w:tcW w:w="2136" w:type="dxa"/>
            <w:vMerge/>
            <w:vAlign w:val="center"/>
          </w:tcPr>
          <w:p w:rsidR="00BB1823" w:rsidRPr="00876069" w:rsidRDefault="00BB1823">
            <w:pPr>
              <w:adjustRightInd w:val="0"/>
              <w:snapToGrid w:val="0"/>
              <w:spacing w:line="380" w:lineRule="exact"/>
              <w:jc w:val="center"/>
              <w:rPr>
                <w:rFonts w:ascii="Times New Roman" w:eastAsia="仿宋_GB2312" w:hAnsi="Times New Roman"/>
                <w:bCs/>
                <w:sz w:val="24"/>
                <w:szCs w:val="24"/>
              </w:rPr>
            </w:pPr>
          </w:p>
        </w:tc>
        <w:tc>
          <w:tcPr>
            <w:tcW w:w="973" w:type="dxa"/>
            <w:vMerge/>
            <w:vAlign w:val="center"/>
          </w:tcPr>
          <w:p w:rsidR="00BB1823" w:rsidRPr="00876069" w:rsidRDefault="00BB1823">
            <w:pPr>
              <w:adjustRightInd w:val="0"/>
              <w:snapToGrid w:val="0"/>
              <w:spacing w:line="380" w:lineRule="exact"/>
              <w:jc w:val="center"/>
              <w:rPr>
                <w:rFonts w:ascii="Times New Roman" w:eastAsia="仿宋_GB2312" w:hAnsi="Times New Roman"/>
                <w:bCs/>
                <w:sz w:val="24"/>
                <w:szCs w:val="24"/>
              </w:rPr>
            </w:pPr>
          </w:p>
        </w:tc>
      </w:tr>
      <w:tr w:rsidR="00BB1823" w:rsidRPr="00876069">
        <w:trPr>
          <w:trHeight w:val="546"/>
          <w:jc w:val="center"/>
        </w:trPr>
        <w:tc>
          <w:tcPr>
            <w:tcW w:w="582" w:type="dxa"/>
            <w:vMerge/>
            <w:vAlign w:val="center"/>
          </w:tcPr>
          <w:p w:rsidR="00BB1823" w:rsidRPr="00876069" w:rsidRDefault="00BB1823">
            <w:pPr>
              <w:adjustRightInd w:val="0"/>
              <w:snapToGrid w:val="0"/>
              <w:spacing w:line="380" w:lineRule="exact"/>
              <w:jc w:val="center"/>
              <w:rPr>
                <w:rFonts w:ascii="Times New Roman" w:hAnsi="Times New Roman"/>
                <w:sz w:val="24"/>
                <w:szCs w:val="24"/>
              </w:rPr>
            </w:pPr>
          </w:p>
        </w:tc>
        <w:tc>
          <w:tcPr>
            <w:tcW w:w="1230" w:type="dxa"/>
            <w:vMerge/>
            <w:vAlign w:val="center"/>
          </w:tcPr>
          <w:p w:rsidR="00BB1823" w:rsidRPr="00876069" w:rsidRDefault="00BB1823">
            <w:pPr>
              <w:adjustRightInd w:val="0"/>
              <w:snapToGrid w:val="0"/>
              <w:spacing w:line="380" w:lineRule="exact"/>
              <w:jc w:val="center"/>
              <w:rPr>
                <w:rFonts w:ascii="Times New Roman" w:hAnsi="Times New Roman"/>
                <w:sz w:val="24"/>
                <w:szCs w:val="24"/>
              </w:rPr>
            </w:pPr>
          </w:p>
        </w:tc>
        <w:tc>
          <w:tcPr>
            <w:tcW w:w="1450" w:type="dxa"/>
            <w:vMerge w:val="restart"/>
            <w:vAlign w:val="center"/>
          </w:tcPr>
          <w:p w:rsidR="00BB1823" w:rsidRPr="00876069" w:rsidRDefault="00A7330F">
            <w:pPr>
              <w:adjustRightInd w:val="0"/>
              <w:snapToGrid w:val="0"/>
              <w:spacing w:line="380" w:lineRule="exact"/>
              <w:jc w:val="center"/>
              <w:rPr>
                <w:rFonts w:ascii="Times New Roman" w:eastAsia="仿宋_GB2312" w:hAnsi="Times New Roman"/>
                <w:bCs/>
                <w:sz w:val="24"/>
                <w:szCs w:val="24"/>
              </w:rPr>
            </w:pPr>
            <w:r w:rsidRPr="00876069">
              <w:rPr>
                <w:rFonts w:ascii="Times New Roman" w:eastAsia="仿宋_GB2312" w:hAnsi="Times New Roman"/>
                <w:bCs/>
                <w:sz w:val="24"/>
                <w:szCs w:val="24"/>
              </w:rPr>
              <w:t>展示环节</w:t>
            </w:r>
          </w:p>
        </w:tc>
        <w:tc>
          <w:tcPr>
            <w:tcW w:w="2510" w:type="dxa"/>
            <w:vAlign w:val="center"/>
          </w:tcPr>
          <w:p w:rsidR="00BB1823" w:rsidRPr="00876069" w:rsidRDefault="00A7330F">
            <w:pPr>
              <w:adjustRightInd w:val="0"/>
              <w:snapToGrid w:val="0"/>
              <w:spacing w:line="380" w:lineRule="exact"/>
              <w:jc w:val="center"/>
              <w:rPr>
                <w:rFonts w:ascii="Times New Roman" w:eastAsia="仿宋_GB2312" w:hAnsi="Times New Roman"/>
                <w:bCs/>
                <w:sz w:val="24"/>
                <w:szCs w:val="24"/>
              </w:rPr>
            </w:pPr>
            <w:r w:rsidRPr="00876069">
              <w:rPr>
                <w:rFonts w:ascii="Times New Roman" w:eastAsia="仿宋_GB2312" w:hAnsi="Times New Roman"/>
                <w:bCs/>
                <w:sz w:val="24"/>
                <w:szCs w:val="24"/>
              </w:rPr>
              <w:t>模拟课堂教学</w:t>
            </w:r>
          </w:p>
        </w:tc>
        <w:tc>
          <w:tcPr>
            <w:tcW w:w="2136" w:type="dxa"/>
            <w:vMerge/>
            <w:vAlign w:val="center"/>
          </w:tcPr>
          <w:p w:rsidR="00BB1823" w:rsidRPr="00876069" w:rsidRDefault="00BB1823">
            <w:pPr>
              <w:adjustRightInd w:val="0"/>
              <w:snapToGrid w:val="0"/>
              <w:spacing w:line="380" w:lineRule="exact"/>
              <w:jc w:val="center"/>
              <w:rPr>
                <w:rFonts w:ascii="Times New Roman" w:eastAsia="仿宋_GB2312" w:hAnsi="Times New Roman"/>
                <w:bCs/>
                <w:sz w:val="24"/>
                <w:szCs w:val="24"/>
              </w:rPr>
            </w:pPr>
          </w:p>
        </w:tc>
        <w:tc>
          <w:tcPr>
            <w:tcW w:w="973" w:type="dxa"/>
            <w:vMerge/>
            <w:vAlign w:val="center"/>
          </w:tcPr>
          <w:p w:rsidR="00BB1823" w:rsidRPr="00876069" w:rsidRDefault="00BB1823">
            <w:pPr>
              <w:adjustRightInd w:val="0"/>
              <w:snapToGrid w:val="0"/>
              <w:spacing w:line="380" w:lineRule="exact"/>
              <w:jc w:val="center"/>
              <w:rPr>
                <w:rFonts w:ascii="Times New Roman" w:eastAsia="仿宋_GB2312" w:hAnsi="Times New Roman"/>
                <w:bCs/>
                <w:sz w:val="24"/>
                <w:szCs w:val="24"/>
              </w:rPr>
            </w:pPr>
          </w:p>
        </w:tc>
      </w:tr>
      <w:tr w:rsidR="00BB1823" w:rsidRPr="00876069">
        <w:trPr>
          <w:trHeight w:val="566"/>
          <w:jc w:val="center"/>
        </w:trPr>
        <w:tc>
          <w:tcPr>
            <w:tcW w:w="582" w:type="dxa"/>
            <w:vMerge/>
            <w:vAlign w:val="center"/>
          </w:tcPr>
          <w:p w:rsidR="00BB1823" w:rsidRPr="00876069" w:rsidRDefault="00BB1823">
            <w:pPr>
              <w:adjustRightInd w:val="0"/>
              <w:snapToGrid w:val="0"/>
              <w:spacing w:line="380" w:lineRule="exact"/>
              <w:jc w:val="center"/>
              <w:rPr>
                <w:rFonts w:ascii="Times New Roman" w:hAnsi="Times New Roman"/>
                <w:sz w:val="24"/>
                <w:szCs w:val="24"/>
              </w:rPr>
            </w:pPr>
          </w:p>
        </w:tc>
        <w:tc>
          <w:tcPr>
            <w:tcW w:w="1230" w:type="dxa"/>
            <w:vMerge/>
            <w:vAlign w:val="center"/>
          </w:tcPr>
          <w:p w:rsidR="00BB1823" w:rsidRPr="00876069" w:rsidRDefault="00BB1823">
            <w:pPr>
              <w:adjustRightInd w:val="0"/>
              <w:snapToGrid w:val="0"/>
              <w:spacing w:line="380" w:lineRule="exact"/>
              <w:jc w:val="center"/>
              <w:rPr>
                <w:rFonts w:ascii="Times New Roman" w:hAnsi="Times New Roman"/>
                <w:sz w:val="24"/>
                <w:szCs w:val="24"/>
              </w:rPr>
            </w:pPr>
          </w:p>
        </w:tc>
        <w:tc>
          <w:tcPr>
            <w:tcW w:w="1450" w:type="dxa"/>
            <w:vMerge/>
            <w:vAlign w:val="center"/>
          </w:tcPr>
          <w:p w:rsidR="00BB1823" w:rsidRPr="00876069" w:rsidRDefault="00BB1823">
            <w:pPr>
              <w:adjustRightInd w:val="0"/>
              <w:snapToGrid w:val="0"/>
              <w:spacing w:line="380" w:lineRule="exact"/>
              <w:jc w:val="center"/>
              <w:rPr>
                <w:rFonts w:ascii="Times New Roman" w:eastAsia="仿宋_GB2312" w:hAnsi="Times New Roman"/>
                <w:bCs/>
                <w:sz w:val="24"/>
                <w:szCs w:val="24"/>
              </w:rPr>
            </w:pPr>
          </w:p>
        </w:tc>
        <w:tc>
          <w:tcPr>
            <w:tcW w:w="2510" w:type="dxa"/>
            <w:vAlign w:val="center"/>
          </w:tcPr>
          <w:p w:rsidR="00BB1823" w:rsidRPr="00876069" w:rsidRDefault="00A7330F">
            <w:pPr>
              <w:adjustRightInd w:val="0"/>
              <w:snapToGrid w:val="0"/>
              <w:spacing w:line="380" w:lineRule="exact"/>
              <w:jc w:val="center"/>
              <w:rPr>
                <w:rFonts w:ascii="Times New Roman" w:eastAsia="仿宋_GB2312" w:hAnsi="Times New Roman"/>
                <w:bCs/>
                <w:sz w:val="24"/>
                <w:szCs w:val="24"/>
              </w:rPr>
            </w:pPr>
            <w:r w:rsidRPr="00876069">
              <w:rPr>
                <w:rFonts w:ascii="Times New Roman" w:eastAsia="仿宋_GB2312" w:hAnsi="Times New Roman"/>
                <w:bCs/>
                <w:sz w:val="24"/>
                <w:szCs w:val="24"/>
              </w:rPr>
              <w:t>说课</w:t>
            </w:r>
          </w:p>
        </w:tc>
        <w:tc>
          <w:tcPr>
            <w:tcW w:w="2136" w:type="dxa"/>
            <w:vMerge/>
            <w:vAlign w:val="center"/>
          </w:tcPr>
          <w:p w:rsidR="00BB1823" w:rsidRPr="00876069" w:rsidRDefault="00BB1823">
            <w:pPr>
              <w:adjustRightInd w:val="0"/>
              <w:snapToGrid w:val="0"/>
              <w:spacing w:line="380" w:lineRule="exact"/>
              <w:jc w:val="center"/>
              <w:rPr>
                <w:rFonts w:ascii="Times New Roman" w:eastAsia="仿宋_GB2312" w:hAnsi="Times New Roman"/>
                <w:bCs/>
                <w:sz w:val="24"/>
                <w:szCs w:val="24"/>
              </w:rPr>
            </w:pPr>
          </w:p>
        </w:tc>
        <w:tc>
          <w:tcPr>
            <w:tcW w:w="973" w:type="dxa"/>
            <w:vMerge/>
            <w:vAlign w:val="center"/>
          </w:tcPr>
          <w:p w:rsidR="00BB1823" w:rsidRPr="00876069" w:rsidRDefault="00BB1823">
            <w:pPr>
              <w:adjustRightInd w:val="0"/>
              <w:snapToGrid w:val="0"/>
              <w:spacing w:line="380" w:lineRule="exact"/>
              <w:jc w:val="center"/>
              <w:rPr>
                <w:rFonts w:ascii="Times New Roman" w:eastAsia="仿宋_GB2312" w:hAnsi="Times New Roman"/>
                <w:bCs/>
                <w:sz w:val="24"/>
                <w:szCs w:val="24"/>
              </w:rPr>
            </w:pPr>
          </w:p>
        </w:tc>
      </w:tr>
    </w:tbl>
    <w:p w:rsidR="00BB1823" w:rsidRPr="00876069" w:rsidRDefault="00BB1823">
      <w:pPr>
        <w:pStyle w:val="2"/>
        <w:rPr>
          <w:rFonts w:ascii="Times New Roman" w:hAnsi="Times New Roman"/>
        </w:rPr>
      </w:pPr>
    </w:p>
    <w:p w:rsidR="00BB1823" w:rsidRPr="00876069" w:rsidRDefault="00A7330F">
      <w:pPr>
        <w:widowControl/>
        <w:snapToGrid w:val="0"/>
        <w:spacing w:afterLines="50" w:after="156"/>
        <w:ind w:firstLineChars="200" w:firstLine="643"/>
        <w:jc w:val="left"/>
        <w:rPr>
          <w:rFonts w:ascii="Times New Roman" w:eastAsia="黑体" w:hAnsi="Times New Roman"/>
          <w:b/>
          <w:bCs/>
          <w:sz w:val="32"/>
        </w:rPr>
      </w:pPr>
      <w:r w:rsidRPr="00876069">
        <w:rPr>
          <w:rFonts w:ascii="Times New Roman" w:eastAsia="黑体" w:hAnsi="Times New Roman"/>
          <w:b/>
          <w:bCs/>
          <w:sz w:val="32"/>
        </w:rPr>
        <w:t>四、竞赛方式</w:t>
      </w:r>
    </w:p>
    <w:p w:rsidR="00BB1823" w:rsidRPr="00876069" w:rsidRDefault="00A7330F">
      <w:pPr>
        <w:ind w:firstLineChars="200" w:firstLine="600"/>
        <w:jc w:val="left"/>
        <w:rPr>
          <w:rFonts w:ascii="Times New Roman" w:eastAsia="楷体_GB2312" w:hAnsi="Times New Roman"/>
          <w:b/>
          <w:bCs/>
          <w:sz w:val="30"/>
          <w:szCs w:val="30"/>
        </w:rPr>
      </w:pPr>
      <w:r w:rsidRPr="00876069">
        <w:rPr>
          <w:rFonts w:ascii="Times New Roman" w:eastAsia="楷体_GB2312" w:hAnsi="Times New Roman"/>
          <w:b/>
          <w:bCs/>
          <w:sz w:val="30"/>
          <w:szCs w:val="30"/>
        </w:rPr>
        <w:t>（一）竞赛形式</w:t>
      </w:r>
    </w:p>
    <w:p w:rsidR="00BB1823" w:rsidRPr="00876069" w:rsidRDefault="00A7330F">
      <w:pPr>
        <w:adjustRightInd w:val="0"/>
        <w:snapToGrid w:val="0"/>
        <w:spacing w:line="360" w:lineRule="auto"/>
        <w:ind w:firstLineChars="200" w:firstLine="560"/>
        <w:jc w:val="left"/>
        <w:rPr>
          <w:rFonts w:ascii="Times New Roman" w:eastAsia="仿宋_GB2312" w:hAnsi="Times New Roman"/>
          <w:sz w:val="28"/>
          <w:szCs w:val="28"/>
        </w:rPr>
      </w:pPr>
      <w:r w:rsidRPr="00876069">
        <w:rPr>
          <w:rFonts w:ascii="Times New Roman" w:eastAsia="仿宋_GB2312" w:hAnsi="Times New Roman"/>
          <w:sz w:val="28"/>
          <w:szCs w:val="28"/>
        </w:rPr>
        <w:t>竞赛形式为线下比赛，分</w:t>
      </w:r>
      <w:r w:rsidRPr="00876069">
        <w:rPr>
          <w:rFonts w:ascii="Times New Roman" w:eastAsia="仿宋_GB2312" w:hAnsi="Times New Roman"/>
          <w:sz w:val="28"/>
          <w:szCs w:val="28"/>
        </w:rPr>
        <w:t>A</w:t>
      </w:r>
      <w:r w:rsidRPr="00876069">
        <w:rPr>
          <w:rFonts w:ascii="Times New Roman" w:eastAsia="仿宋_GB2312" w:hAnsi="Times New Roman"/>
          <w:sz w:val="28"/>
          <w:szCs w:val="28"/>
        </w:rPr>
        <w:t>、</w:t>
      </w:r>
      <w:r w:rsidRPr="00876069">
        <w:rPr>
          <w:rFonts w:ascii="Times New Roman" w:eastAsia="仿宋_GB2312" w:hAnsi="Times New Roman"/>
          <w:sz w:val="28"/>
          <w:szCs w:val="28"/>
        </w:rPr>
        <w:t>B</w:t>
      </w:r>
      <w:r w:rsidRPr="00876069">
        <w:rPr>
          <w:rFonts w:ascii="Times New Roman" w:eastAsia="仿宋_GB2312" w:hAnsi="Times New Roman"/>
          <w:sz w:val="28"/>
          <w:szCs w:val="28"/>
        </w:rPr>
        <w:t>两类赛场。</w:t>
      </w:r>
    </w:p>
    <w:p w:rsidR="00BB1823" w:rsidRPr="00876069" w:rsidRDefault="00A7330F">
      <w:pPr>
        <w:adjustRightInd w:val="0"/>
        <w:snapToGrid w:val="0"/>
        <w:spacing w:line="360" w:lineRule="auto"/>
        <w:ind w:firstLineChars="200" w:firstLine="560"/>
        <w:jc w:val="left"/>
        <w:rPr>
          <w:rFonts w:ascii="Times New Roman" w:eastAsia="仿宋_GB2312" w:hAnsi="Times New Roman"/>
          <w:sz w:val="28"/>
          <w:szCs w:val="28"/>
        </w:rPr>
      </w:pPr>
      <w:r w:rsidRPr="00876069">
        <w:rPr>
          <w:rFonts w:ascii="Times New Roman" w:eastAsia="仿宋_GB2312" w:hAnsi="Times New Roman"/>
          <w:sz w:val="28"/>
          <w:szCs w:val="28"/>
        </w:rPr>
        <w:t>A</w:t>
      </w:r>
      <w:r w:rsidRPr="00876069">
        <w:rPr>
          <w:rFonts w:ascii="Times New Roman" w:eastAsia="仿宋_GB2312" w:hAnsi="Times New Roman"/>
          <w:sz w:val="28"/>
          <w:szCs w:val="28"/>
        </w:rPr>
        <w:t>赛场为制作赛场，</w:t>
      </w:r>
      <w:r w:rsidRPr="00876069">
        <w:rPr>
          <w:rFonts w:ascii="Times New Roman" w:eastAsia="仿宋_GB2312" w:hAnsi="Times New Roman"/>
          <w:sz w:val="28"/>
          <w:szCs w:val="28"/>
        </w:rPr>
        <w:t>B</w:t>
      </w:r>
      <w:r w:rsidRPr="00876069">
        <w:rPr>
          <w:rFonts w:ascii="Times New Roman" w:eastAsia="仿宋_GB2312" w:hAnsi="Times New Roman"/>
          <w:sz w:val="28"/>
          <w:szCs w:val="28"/>
        </w:rPr>
        <w:t>赛场为展示赛场。</w:t>
      </w:r>
    </w:p>
    <w:p w:rsidR="00BB1823" w:rsidRPr="00876069" w:rsidRDefault="00A7330F">
      <w:pPr>
        <w:adjustRightInd w:val="0"/>
        <w:snapToGrid w:val="0"/>
        <w:spacing w:line="360" w:lineRule="auto"/>
        <w:ind w:firstLineChars="200" w:firstLine="560"/>
        <w:jc w:val="left"/>
        <w:rPr>
          <w:rFonts w:ascii="Times New Roman" w:eastAsia="仿宋_GB2312" w:hAnsi="Times New Roman"/>
          <w:sz w:val="28"/>
          <w:szCs w:val="28"/>
        </w:rPr>
      </w:pPr>
      <w:r w:rsidRPr="00876069">
        <w:rPr>
          <w:rFonts w:ascii="Times New Roman" w:eastAsia="仿宋_GB2312" w:hAnsi="Times New Roman"/>
          <w:sz w:val="28"/>
          <w:szCs w:val="28"/>
        </w:rPr>
        <w:t>“</w:t>
      </w:r>
      <w:r w:rsidRPr="00876069">
        <w:rPr>
          <w:rFonts w:ascii="Times New Roman" w:eastAsia="仿宋_GB2312" w:hAnsi="Times New Roman"/>
          <w:sz w:val="28"/>
          <w:szCs w:val="28"/>
        </w:rPr>
        <w:t>教育案例分析</w:t>
      </w:r>
      <w:r w:rsidRPr="00876069">
        <w:rPr>
          <w:rFonts w:ascii="Times New Roman" w:eastAsia="仿宋_GB2312" w:hAnsi="Times New Roman"/>
          <w:sz w:val="28"/>
          <w:szCs w:val="28"/>
        </w:rPr>
        <w:t>”</w:t>
      </w:r>
      <w:r w:rsidRPr="00876069">
        <w:rPr>
          <w:rFonts w:ascii="Times New Roman" w:eastAsia="仿宋_GB2312" w:hAnsi="Times New Roman"/>
          <w:sz w:val="28"/>
          <w:szCs w:val="28"/>
        </w:rPr>
        <w:t>即模块</w:t>
      </w:r>
      <w:proofErr w:type="gramStart"/>
      <w:r w:rsidRPr="00876069">
        <w:rPr>
          <w:rFonts w:ascii="Times New Roman" w:eastAsia="仿宋_GB2312" w:hAnsi="Times New Roman"/>
          <w:sz w:val="28"/>
          <w:szCs w:val="28"/>
        </w:rPr>
        <w:t>一</w:t>
      </w:r>
      <w:proofErr w:type="gramEnd"/>
      <w:r w:rsidRPr="00876069">
        <w:rPr>
          <w:rFonts w:ascii="Times New Roman" w:eastAsia="仿宋_GB2312" w:hAnsi="Times New Roman"/>
          <w:sz w:val="28"/>
          <w:szCs w:val="28"/>
        </w:rPr>
        <w:t>在</w:t>
      </w:r>
      <w:r w:rsidRPr="00876069">
        <w:rPr>
          <w:rFonts w:ascii="Times New Roman" w:eastAsia="仿宋_GB2312" w:hAnsi="Times New Roman"/>
          <w:sz w:val="28"/>
          <w:szCs w:val="28"/>
        </w:rPr>
        <w:t>A</w:t>
      </w:r>
      <w:r w:rsidRPr="00876069">
        <w:rPr>
          <w:rFonts w:ascii="Times New Roman" w:eastAsia="仿宋_GB2312" w:hAnsi="Times New Roman"/>
          <w:sz w:val="28"/>
          <w:szCs w:val="28"/>
        </w:rPr>
        <w:t>赛场制作。</w:t>
      </w:r>
    </w:p>
    <w:p w:rsidR="00BB1823" w:rsidRPr="00876069" w:rsidRDefault="00A7330F">
      <w:pPr>
        <w:adjustRightInd w:val="0"/>
        <w:snapToGrid w:val="0"/>
        <w:spacing w:line="360" w:lineRule="auto"/>
        <w:ind w:firstLineChars="200" w:firstLine="560"/>
        <w:jc w:val="left"/>
        <w:rPr>
          <w:rFonts w:ascii="Times New Roman" w:eastAsia="仿宋_GB2312" w:hAnsi="Times New Roman"/>
          <w:color w:val="0000FF"/>
          <w:sz w:val="28"/>
          <w:szCs w:val="28"/>
        </w:rPr>
      </w:pPr>
      <w:r w:rsidRPr="00876069">
        <w:rPr>
          <w:rFonts w:ascii="Times New Roman" w:eastAsia="仿宋_GB2312" w:hAnsi="Times New Roman"/>
          <w:sz w:val="28"/>
          <w:szCs w:val="28"/>
        </w:rPr>
        <w:t>“</w:t>
      </w:r>
      <w:r w:rsidRPr="00876069">
        <w:rPr>
          <w:rFonts w:ascii="Times New Roman" w:eastAsia="仿宋_GB2312" w:hAnsi="Times New Roman"/>
          <w:sz w:val="28"/>
          <w:szCs w:val="28"/>
        </w:rPr>
        <w:t>模拟课堂教学及说课</w:t>
      </w:r>
      <w:r w:rsidRPr="00876069">
        <w:rPr>
          <w:rFonts w:ascii="Times New Roman" w:eastAsia="仿宋_GB2312" w:hAnsi="Times New Roman"/>
          <w:sz w:val="28"/>
          <w:szCs w:val="28"/>
        </w:rPr>
        <w:t>”</w:t>
      </w:r>
      <w:r w:rsidRPr="00876069">
        <w:rPr>
          <w:rFonts w:ascii="Times New Roman" w:eastAsia="仿宋_GB2312" w:hAnsi="Times New Roman"/>
          <w:sz w:val="28"/>
          <w:szCs w:val="28"/>
        </w:rPr>
        <w:t>即模块二在</w:t>
      </w:r>
      <w:r w:rsidRPr="00876069">
        <w:rPr>
          <w:rFonts w:ascii="Times New Roman" w:eastAsia="仿宋_GB2312" w:hAnsi="Times New Roman"/>
          <w:sz w:val="28"/>
          <w:szCs w:val="28"/>
        </w:rPr>
        <w:t>A</w:t>
      </w:r>
      <w:r w:rsidRPr="00876069">
        <w:rPr>
          <w:rFonts w:ascii="Times New Roman" w:eastAsia="仿宋_GB2312" w:hAnsi="Times New Roman"/>
          <w:sz w:val="28"/>
          <w:szCs w:val="28"/>
        </w:rPr>
        <w:t>赛场制作、在</w:t>
      </w:r>
      <w:r w:rsidRPr="00876069">
        <w:rPr>
          <w:rFonts w:ascii="Times New Roman" w:eastAsia="仿宋_GB2312" w:hAnsi="Times New Roman"/>
          <w:sz w:val="28"/>
          <w:szCs w:val="28"/>
        </w:rPr>
        <w:t>B</w:t>
      </w:r>
      <w:r w:rsidRPr="00876069">
        <w:rPr>
          <w:rFonts w:ascii="Times New Roman" w:eastAsia="仿宋_GB2312" w:hAnsi="Times New Roman"/>
          <w:sz w:val="28"/>
          <w:szCs w:val="28"/>
        </w:rPr>
        <w:t>赛场展示。</w:t>
      </w:r>
    </w:p>
    <w:p w:rsidR="00BB1823" w:rsidRPr="00876069" w:rsidRDefault="00A7330F">
      <w:pPr>
        <w:adjustRightInd w:val="0"/>
        <w:snapToGrid w:val="0"/>
        <w:spacing w:line="360" w:lineRule="auto"/>
        <w:ind w:firstLineChars="200" w:firstLine="560"/>
        <w:jc w:val="left"/>
        <w:rPr>
          <w:rFonts w:ascii="Times New Roman" w:eastAsia="仿宋_GB2312" w:hAnsi="Times New Roman"/>
          <w:sz w:val="28"/>
          <w:szCs w:val="28"/>
        </w:rPr>
      </w:pPr>
      <w:r w:rsidRPr="00876069">
        <w:rPr>
          <w:rFonts w:ascii="Times New Roman" w:eastAsia="仿宋_GB2312" w:hAnsi="Times New Roman"/>
          <w:sz w:val="28"/>
          <w:szCs w:val="28"/>
        </w:rPr>
        <w:t>A</w:t>
      </w:r>
      <w:r w:rsidRPr="00876069">
        <w:rPr>
          <w:rFonts w:ascii="Times New Roman" w:eastAsia="仿宋_GB2312" w:hAnsi="Times New Roman"/>
          <w:sz w:val="28"/>
          <w:szCs w:val="28"/>
        </w:rPr>
        <w:t>赛场分</w:t>
      </w:r>
      <w:r w:rsidRPr="00876069">
        <w:rPr>
          <w:rFonts w:ascii="Times New Roman" w:eastAsia="仿宋_GB2312" w:hAnsi="Times New Roman"/>
          <w:sz w:val="28"/>
          <w:szCs w:val="28"/>
        </w:rPr>
        <w:t>A1</w:t>
      </w:r>
      <w:r w:rsidRPr="00876069">
        <w:rPr>
          <w:rFonts w:ascii="Times New Roman" w:eastAsia="仿宋_GB2312" w:hAnsi="Times New Roman"/>
          <w:sz w:val="28"/>
          <w:szCs w:val="28"/>
        </w:rPr>
        <w:t>、</w:t>
      </w:r>
      <w:r w:rsidRPr="00876069">
        <w:rPr>
          <w:rFonts w:ascii="Times New Roman" w:eastAsia="仿宋_GB2312" w:hAnsi="Times New Roman"/>
          <w:sz w:val="28"/>
          <w:szCs w:val="28"/>
        </w:rPr>
        <w:t>A2</w:t>
      </w:r>
      <w:r w:rsidRPr="00876069">
        <w:rPr>
          <w:rFonts w:ascii="Times New Roman" w:eastAsia="仿宋_GB2312" w:hAnsi="Times New Roman"/>
          <w:sz w:val="28"/>
          <w:szCs w:val="28"/>
        </w:rPr>
        <w:t>、</w:t>
      </w:r>
      <w:r w:rsidRPr="00876069">
        <w:rPr>
          <w:rFonts w:ascii="Times New Roman" w:eastAsia="仿宋_GB2312" w:hAnsi="Times New Roman"/>
          <w:sz w:val="28"/>
          <w:szCs w:val="28"/>
        </w:rPr>
        <w:t>A3</w:t>
      </w:r>
      <w:proofErr w:type="gramStart"/>
      <w:r w:rsidRPr="00876069">
        <w:rPr>
          <w:rFonts w:ascii="Times New Roman" w:eastAsia="仿宋_GB2312" w:hAnsi="Times New Roman"/>
          <w:sz w:val="28"/>
          <w:szCs w:val="28"/>
        </w:rPr>
        <w:t>三个</w:t>
      </w:r>
      <w:proofErr w:type="gramEnd"/>
      <w:r w:rsidRPr="00876069">
        <w:rPr>
          <w:rFonts w:ascii="Times New Roman" w:eastAsia="仿宋_GB2312" w:hAnsi="Times New Roman"/>
          <w:sz w:val="28"/>
          <w:szCs w:val="28"/>
        </w:rPr>
        <w:t>赛场同时进行。</w:t>
      </w:r>
    </w:p>
    <w:p w:rsidR="00BB1823" w:rsidRPr="00876069" w:rsidRDefault="00A7330F">
      <w:pPr>
        <w:adjustRightInd w:val="0"/>
        <w:snapToGrid w:val="0"/>
        <w:spacing w:line="360" w:lineRule="auto"/>
        <w:ind w:firstLineChars="200" w:firstLine="560"/>
        <w:jc w:val="left"/>
        <w:rPr>
          <w:rFonts w:ascii="Times New Roman" w:eastAsia="仿宋_GB2312" w:hAnsi="Times New Roman"/>
          <w:sz w:val="28"/>
          <w:szCs w:val="28"/>
        </w:rPr>
      </w:pPr>
      <w:r w:rsidRPr="00876069">
        <w:rPr>
          <w:rFonts w:ascii="Times New Roman" w:eastAsia="仿宋_GB2312" w:hAnsi="Times New Roman"/>
          <w:sz w:val="28"/>
          <w:szCs w:val="28"/>
        </w:rPr>
        <w:t>B</w:t>
      </w:r>
      <w:r w:rsidRPr="00876069">
        <w:rPr>
          <w:rFonts w:ascii="Times New Roman" w:eastAsia="仿宋_GB2312" w:hAnsi="Times New Roman"/>
          <w:sz w:val="28"/>
          <w:szCs w:val="28"/>
        </w:rPr>
        <w:t>赛场分</w:t>
      </w:r>
      <w:r w:rsidRPr="00876069">
        <w:rPr>
          <w:rFonts w:ascii="Times New Roman" w:eastAsia="仿宋_GB2312" w:hAnsi="Times New Roman"/>
          <w:sz w:val="28"/>
          <w:szCs w:val="28"/>
        </w:rPr>
        <w:t>B1</w:t>
      </w:r>
      <w:r w:rsidRPr="00876069">
        <w:rPr>
          <w:rFonts w:ascii="Times New Roman" w:eastAsia="仿宋_GB2312" w:hAnsi="Times New Roman"/>
          <w:sz w:val="28"/>
          <w:szCs w:val="28"/>
        </w:rPr>
        <w:t>、</w:t>
      </w:r>
      <w:r w:rsidRPr="00876069">
        <w:rPr>
          <w:rFonts w:ascii="Times New Roman" w:eastAsia="仿宋_GB2312" w:hAnsi="Times New Roman"/>
          <w:sz w:val="28"/>
          <w:szCs w:val="28"/>
        </w:rPr>
        <w:t>B2</w:t>
      </w:r>
      <w:r w:rsidRPr="00876069">
        <w:rPr>
          <w:rFonts w:ascii="Times New Roman" w:eastAsia="仿宋_GB2312" w:hAnsi="Times New Roman"/>
          <w:sz w:val="28"/>
          <w:szCs w:val="28"/>
        </w:rPr>
        <w:t>、</w:t>
      </w:r>
      <w:r w:rsidRPr="00876069">
        <w:rPr>
          <w:rFonts w:ascii="Times New Roman" w:eastAsia="仿宋_GB2312" w:hAnsi="Times New Roman"/>
          <w:sz w:val="28"/>
          <w:szCs w:val="28"/>
        </w:rPr>
        <w:t>B3</w:t>
      </w:r>
      <w:r w:rsidRPr="00876069">
        <w:rPr>
          <w:rFonts w:ascii="Times New Roman" w:eastAsia="仿宋_GB2312" w:hAnsi="Times New Roman"/>
          <w:sz w:val="28"/>
          <w:szCs w:val="28"/>
        </w:rPr>
        <w:t>、</w:t>
      </w:r>
      <w:r w:rsidRPr="00876069">
        <w:rPr>
          <w:rFonts w:ascii="Times New Roman" w:eastAsia="仿宋_GB2312" w:hAnsi="Times New Roman"/>
          <w:sz w:val="28"/>
          <w:szCs w:val="28"/>
        </w:rPr>
        <w:t>B4</w:t>
      </w:r>
      <w:r w:rsidRPr="00876069">
        <w:rPr>
          <w:rFonts w:ascii="Times New Roman" w:eastAsia="仿宋_GB2312" w:hAnsi="Times New Roman"/>
          <w:sz w:val="28"/>
          <w:szCs w:val="28"/>
        </w:rPr>
        <w:t>和</w:t>
      </w:r>
      <w:r w:rsidRPr="00876069">
        <w:rPr>
          <w:rFonts w:ascii="Times New Roman" w:eastAsia="仿宋_GB2312" w:hAnsi="Times New Roman"/>
          <w:sz w:val="28"/>
          <w:szCs w:val="28"/>
        </w:rPr>
        <w:t>B5</w:t>
      </w:r>
      <w:proofErr w:type="gramStart"/>
      <w:r w:rsidRPr="00876069">
        <w:rPr>
          <w:rFonts w:ascii="Times New Roman" w:eastAsia="仿宋_GB2312" w:hAnsi="Times New Roman"/>
          <w:sz w:val="28"/>
          <w:szCs w:val="28"/>
        </w:rPr>
        <w:t>五个</w:t>
      </w:r>
      <w:proofErr w:type="gramEnd"/>
      <w:r w:rsidRPr="00876069">
        <w:rPr>
          <w:rFonts w:ascii="Times New Roman" w:eastAsia="仿宋_GB2312" w:hAnsi="Times New Roman"/>
          <w:sz w:val="28"/>
          <w:szCs w:val="28"/>
        </w:rPr>
        <w:t>赛场同时进行。</w:t>
      </w:r>
    </w:p>
    <w:p w:rsidR="00BB1823" w:rsidRPr="00876069" w:rsidRDefault="00A7330F">
      <w:pPr>
        <w:adjustRightInd w:val="0"/>
        <w:snapToGrid w:val="0"/>
        <w:spacing w:line="360" w:lineRule="auto"/>
        <w:ind w:firstLineChars="200" w:firstLine="600"/>
        <w:jc w:val="left"/>
        <w:rPr>
          <w:rFonts w:ascii="Times New Roman" w:eastAsia="楷体_GB2312" w:hAnsi="Times New Roman"/>
          <w:b/>
          <w:bCs/>
          <w:sz w:val="30"/>
          <w:szCs w:val="30"/>
        </w:rPr>
      </w:pPr>
      <w:r w:rsidRPr="00876069">
        <w:rPr>
          <w:rFonts w:ascii="Times New Roman" w:eastAsia="楷体_GB2312" w:hAnsi="Times New Roman"/>
          <w:b/>
          <w:bCs/>
          <w:sz w:val="30"/>
          <w:szCs w:val="30"/>
        </w:rPr>
        <w:t>（二）组队方式</w:t>
      </w:r>
    </w:p>
    <w:p w:rsidR="00BB1823" w:rsidRPr="00876069" w:rsidRDefault="00A7330F">
      <w:pPr>
        <w:adjustRightInd w:val="0"/>
        <w:snapToGrid w:val="0"/>
        <w:spacing w:line="360" w:lineRule="auto"/>
        <w:ind w:firstLineChars="200" w:firstLine="560"/>
        <w:jc w:val="left"/>
        <w:rPr>
          <w:rFonts w:ascii="Times New Roman" w:eastAsia="仿宋_GB2312" w:hAnsi="Times New Roman"/>
          <w:b/>
          <w:bCs/>
          <w:sz w:val="28"/>
          <w:szCs w:val="28"/>
        </w:rPr>
      </w:pPr>
      <w:r w:rsidRPr="00876069">
        <w:rPr>
          <w:rFonts w:ascii="Times New Roman" w:eastAsia="仿宋_GB2312" w:hAnsi="Times New Roman"/>
          <w:sz w:val="28"/>
          <w:szCs w:val="28"/>
        </w:rPr>
        <w:t>组队方式为团体赛，每队由同校</w:t>
      </w:r>
      <w:r w:rsidRPr="00876069">
        <w:rPr>
          <w:rFonts w:ascii="Times New Roman" w:eastAsia="仿宋_GB2312" w:hAnsi="Times New Roman"/>
          <w:sz w:val="28"/>
          <w:szCs w:val="28"/>
        </w:rPr>
        <w:t>2</w:t>
      </w:r>
      <w:r w:rsidRPr="00876069">
        <w:rPr>
          <w:rFonts w:ascii="Times New Roman" w:eastAsia="仿宋_GB2312" w:hAnsi="Times New Roman"/>
          <w:sz w:val="28"/>
          <w:szCs w:val="28"/>
        </w:rPr>
        <w:t>名教师组成，不得跨校组队，同一学校参赛队不超过</w:t>
      </w:r>
      <w:r w:rsidRPr="00876069">
        <w:rPr>
          <w:rFonts w:ascii="Times New Roman" w:eastAsia="仿宋_GB2312" w:hAnsi="Times New Roman"/>
          <w:sz w:val="28"/>
          <w:szCs w:val="28"/>
        </w:rPr>
        <w:t>1</w:t>
      </w:r>
      <w:r w:rsidRPr="00876069">
        <w:rPr>
          <w:rFonts w:ascii="Times New Roman" w:eastAsia="仿宋_GB2312" w:hAnsi="Times New Roman"/>
          <w:sz w:val="28"/>
          <w:szCs w:val="28"/>
        </w:rPr>
        <w:t>队。</w:t>
      </w:r>
      <w:r w:rsidRPr="00876069">
        <w:rPr>
          <w:rFonts w:ascii="Times New Roman" w:eastAsia="仿宋_GB2312" w:hAnsi="Times New Roman"/>
          <w:sz w:val="28"/>
          <w:szCs w:val="28"/>
        </w:rPr>
        <w:t>2</w:t>
      </w:r>
      <w:r w:rsidRPr="00876069">
        <w:rPr>
          <w:rFonts w:ascii="Times New Roman" w:eastAsia="仿宋_GB2312" w:hAnsi="Times New Roman"/>
          <w:sz w:val="28"/>
          <w:szCs w:val="28"/>
        </w:rPr>
        <w:t>名选手合作完成模块</w:t>
      </w:r>
      <w:proofErr w:type="gramStart"/>
      <w:r w:rsidRPr="00876069">
        <w:rPr>
          <w:rFonts w:ascii="Times New Roman" w:eastAsia="仿宋_GB2312" w:hAnsi="Times New Roman"/>
          <w:sz w:val="28"/>
          <w:szCs w:val="28"/>
        </w:rPr>
        <w:t>一</w:t>
      </w:r>
      <w:proofErr w:type="gramEnd"/>
      <w:r w:rsidRPr="00876069">
        <w:rPr>
          <w:rFonts w:ascii="Times New Roman" w:eastAsia="仿宋_GB2312" w:hAnsi="Times New Roman"/>
          <w:sz w:val="28"/>
          <w:szCs w:val="28"/>
        </w:rPr>
        <w:t>和模块二的制作部分，任务可以自由分配；展示内容现场抽签决定，抽中的选手进行模拟课堂教学，另</w:t>
      </w:r>
      <w:r w:rsidRPr="00876069">
        <w:rPr>
          <w:rFonts w:ascii="Times New Roman" w:eastAsia="仿宋_GB2312" w:hAnsi="Times New Roman"/>
          <w:sz w:val="28"/>
          <w:szCs w:val="28"/>
        </w:rPr>
        <w:t>1</w:t>
      </w:r>
      <w:r w:rsidRPr="00876069">
        <w:rPr>
          <w:rFonts w:ascii="Times New Roman" w:eastAsia="仿宋_GB2312" w:hAnsi="Times New Roman"/>
          <w:sz w:val="28"/>
          <w:szCs w:val="28"/>
        </w:rPr>
        <w:t>名选手进行说课。每校设领队</w:t>
      </w:r>
      <w:r w:rsidRPr="00876069">
        <w:rPr>
          <w:rFonts w:ascii="Times New Roman" w:eastAsia="仿宋_GB2312" w:hAnsi="Times New Roman"/>
          <w:sz w:val="28"/>
          <w:szCs w:val="28"/>
        </w:rPr>
        <w:t>1</w:t>
      </w:r>
      <w:r w:rsidRPr="00876069">
        <w:rPr>
          <w:rFonts w:ascii="Times New Roman" w:eastAsia="仿宋_GB2312" w:hAnsi="Times New Roman"/>
          <w:sz w:val="28"/>
          <w:szCs w:val="28"/>
        </w:rPr>
        <w:t>人。</w:t>
      </w:r>
    </w:p>
    <w:p w:rsidR="00BB1823" w:rsidRPr="00876069" w:rsidRDefault="00A7330F">
      <w:pPr>
        <w:adjustRightInd w:val="0"/>
        <w:snapToGrid w:val="0"/>
        <w:spacing w:line="360" w:lineRule="auto"/>
        <w:ind w:firstLineChars="200" w:firstLine="600"/>
        <w:jc w:val="left"/>
        <w:rPr>
          <w:rFonts w:ascii="Times New Roman" w:eastAsia="楷体_GB2312" w:hAnsi="Times New Roman"/>
          <w:b/>
          <w:bCs/>
          <w:sz w:val="30"/>
          <w:szCs w:val="30"/>
        </w:rPr>
      </w:pPr>
      <w:r w:rsidRPr="00876069">
        <w:rPr>
          <w:rFonts w:ascii="Times New Roman" w:eastAsia="楷体_GB2312" w:hAnsi="Times New Roman"/>
          <w:b/>
          <w:bCs/>
          <w:sz w:val="30"/>
          <w:szCs w:val="30"/>
        </w:rPr>
        <w:t>（三）报名资格</w:t>
      </w:r>
    </w:p>
    <w:p w:rsidR="0088269C" w:rsidRDefault="00A7330F">
      <w:pPr>
        <w:adjustRightInd w:val="0"/>
        <w:snapToGrid w:val="0"/>
        <w:spacing w:line="360" w:lineRule="auto"/>
        <w:ind w:firstLineChars="200" w:firstLine="560"/>
        <w:jc w:val="left"/>
        <w:rPr>
          <w:rFonts w:ascii="Times New Roman" w:eastAsia="仿宋_GB2312" w:hAnsi="Times New Roman"/>
          <w:sz w:val="28"/>
          <w:szCs w:val="28"/>
        </w:rPr>
      </w:pPr>
      <w:r w:rsidRPr="00876069">
        <w:rPr>
          <w:rFonts w:ascii="Times New Roman" w:eastAsia="仿宋_GB2312" w:hAnsi="Times New Roman"/>
          <w:sz w:val="28"/>
          <w:szCs w:val="28"/>
        </w:rPr>
        <w:t>高等职业院校、高等专科学校小学教育类专业相关课程全职在岗教师（不含兼职教师和外聘教师，年龄不限）。</w:t>
      </w:r>
    </w:p>
    <w:p w:rsidR="00BB1823" w:rsidRPr="00876069" w:rsidRDefault="008B2970">
      <w:pPr>
        <w:adjustRightInd w:val="0"/>
        <w:snapToGrid w:val="0"/>
        <w:spacing w:line="360" w:lineRule="auto"/>
        <w:ind w:firstLineChars="200" w:firstLine="560"/>
        <w:jc w:val="left"/>
        <w:rPr>
          <w:rFonts w:ascii="Times New Roman" w:eastAsia="仿宋_GB2312" w:hAnsi="Times New Roman"/>
          <w:sz w:val="28"/>
          <w:szCs w:val="28"/>
        </w:rPr>
      </w:pPr>
      <w:r>
        <w:rPr>
          <w:rFonts w:ascii="Times New Roman" w:eastAsia="仿宋_GB2312" w:hAnsi="Times New Roman" w:hint="eastAsia"/>
          <w:sz w:val="28"/>
          <w:szCs w:val="28"/>
        </w:rPr>
        <w:t>以正式比赛通知为准。</w:t>
      </w:r>
    </w:p>
    <w:p w:rsidR="00BB1823" w:rsidRPr="00876069" w:rsidRDefault="00A7330F">
      <w:pPr>
        <w:widowControl/>
        <w:snapToGrid w:val="0"/>
        <w:spacing w:afterLines="50" w:after="156"/>
        <w:ind w:firstLineChars="200" w:firstLine="643"/>
        <w:jc w:val="left"/>
        <w:rPr>
          <w:rFonts w:ascii="Times New Roman" w:eastAsia="黑体" w:hAnsi="Times New Roman"/>
          <w:b/>
          <w:bCs/>
          <w:sz w:val="32"/>
        </w:rPr>
      </w:pPr>
      <w:r w:rsidRPr="00876069">
        <w:rPr>
          <w:rFonts w:ascii="Times New Roman" w:eastAsia="黑体" w:hAnsi="Times New Roman"/>
          <w:b/>
          <w:bCs/>
          <w:sz w:val="32"/>
        </w:rPr>
        <w:t>五、竞赛流程</w:t>
      </w:r>
    </w:p>
    <w:p w:rsidR="00BB1823" w:rsidRPr="00876069" w:rsidRDefault="00A7330F">
      <w:pPr>
        <w:adjustRightInd w:val="0"/>
        <w:snapToGrid w:val="0"/>
        <w:spacing w:line="360" w:lineRule="auto"/>
        <w:ind w:firstLineChars="200" w:firstLine="600"/>
        <w:jc w:val="left"/>
        <w:rPr>
          <w:rFonts w:ascii="Times New Roman" w:eastAsia="楷体_GB2312" w:hAnsi="Times New Roman"/>
          <w:b/>
          <w:bCs/>
          <w:sz w:val="30"/>
          <w:szCs w:val="30"/>
        </w:rPr>
      </w:pPr>
      <w:r w:rsidRPr="00876069">
        <w:rPr>
          <w:rFonts w:ascii="Times New Roman" w:eastAsia="楷体_GB2312" w:hAnsi="Times New Roman"/>
          <w:b/>
          <w:bCs/>
          <w:sz w:val="30"/>
          <w:szCs w:val="30"/>
        </w:rPr>
        <w:t>（一）竞赛流程</w:t>
      </w:r>
    </w:p>
    <w:p w:rsidR="00BB1823" w:rsidRPr="00876069" w:rsidRDefault="00BB1823">
      <w:pPr>
        <w:adjustRightInd w:val="0"/>
        <w:snapToGrid w:val="0"/>
        <w:spacing w:line="360" w:lineRule="auto"/>
        <w:ind w:firstLineChars="200" w:firstLine="562"/>
        <w:jc w:val="left"/>
        <w:rPr>
          <w:rFonts w:ascii="Times New Roman" w:eastAsia="仿宋_GB2312" w:hAnsi="Times New Roman"/>
          <w:b/>
          <w:bCs/>
          <w:sz w:val="28"/>
          <w:szCs w:val="28"/>
        </w:rPr>
      </w:pPr>
    </w:p>
    <w:p w:rsidR="00BB1823" w:rsidRPr="00876069" w:rsidRDefault="00A7330F">
      <w:pPr>
        <w:adjustRightInd w:val="0"/>
        <w:snapToGrid w:val="0"/>
        <w:spacing w:line="360" w:lineRule="auto"/>
        <w:ind w:firstLineChars="200" w:firstLine="562"/>
        <w:jc w:val="left"/>
        <w:rPr>
          <w:rFonts w:ascii="Times New Roman" w:eastAsia="仿宋_GB2312" w:hAnsi="Times New Roman"/>
          <w:b/>
          <w:bCs/>
          <w:sz w:val="28"/>
          <w:szCs w:val="28"/>
        </w:rPr>
      </w:pPr>
      <w:r w:rsidRPr="00876069">
        <w:rPr>
          <w:rFonts w:ascii="Times New Roman" w:eastAsia="仿宋_GB2312" w:hAnsi="Times New Roman"/>
          <w:b/>
          <w:bCs/>
          <w:sz w:val="28"/>
          <w:szCs w:val="28"/>
        </w:rPr>
        <w:t>1.A</w:t>
      </w:r>
      <w:r w:rsidRPr="00876069">
        <w:rPr>
          <w:rFonts w:ascii="Times New Roman" w:eastAsia="仿宋_GB2312" w:hAnsi="Times New Roman"/>
          <w:b/>
          <w:bCs/>
          <w:sz w:val="28"/>
          <w:szCs w:val="28"/>
        </w:rPr>
        <w:t>赛场流程（制作赛场）</w:t>
      </w:r>
    </w:p>
    <w:p w:rsidR="00BB1823" w:rsidRPr="00876069" w:rsidRDefault="00A7330F">
      <w:pPr>
        <w:rPr>
          <w:rFonts w:ascii="Times New Roman" w:hAnsi="Times New Roman"/>
        </w:rPr>
      </w:pPr>
      <w:r w:rsidRPr="00876069">
        <w:rPr>
          <w:rFonts w:ascii="Times New Roman" w:hAnsi="Times New Roman"/>
          <w:noProof/>
          <w:sz w:val="28"/>
        </w:rPr>
        <mc:AlternateContent>
          <mc:Choice Requires="wps">
            <w:drawing>
              <wp:anchor distT="0" distB="0" distL="114300" distR="114300" simplePos="0" relativeHeight="251659264" behindDoc="0" locked="0" layoutInCell="1" allowOverlap="1">
                <wp:simplePos x="0" y="0"/>
                <wp:positionH relativeFrom="column">
                  <wp:posOffset>247015</wp:posOffset>
                </wp:positionH>
                <wp:positionV relativeFrom="paragraph">
                  <wp:posOffset>93980</wp:posOffset>
                </wp:positionV>
                <wp:extent cx="858520" cy="1296035"/>
                <wp:effectExtent l="4445" t="4445" r="13335" b="7620"/>
                <wp:wrapNone/>
                <wp:docPr id="3" name="文本框 3"/>
                <wp:cNvGraphicFramePr/>
                <a:graphic xmlns:a="http://schemas.openxmlformats.org/drawingml/2006/main">
                  <a:graphicData uri="http://schemas.microsoft.com/office/word/2010/wordprocessingShape">
                    <wps:wsp>
                      <wps:cNvSpPr txBox="1"/>
                      <wps:spPr>
                        <a:xfrm>
                          <a:off x="1311910" y="2519680"/>
                          <a:ext cx="858520" cy="1296035"/>
                        </a:xfrm>
                        <a:prstGeom prst="rect">
                          <a:avLst/>
                        </a:prstGeom>
                        <a:solidFill>
                          <a:schemeClr val="lt1"/>
                        </a:solidFill>
                        <a:ln w="6350">
                          <a:gradFill>
                            <a:gsLst>
                              <a:gs pos="0">
                                <a:srgbClr val="012D86"/>
                              </a:gs>
                              <a:gs pos="100000">
                                <a:srgbClr val="0E2557"/>
                              </a:gs>
                            </a:gsLst>
                          </a:gradFill>
                        </a:ln>
                      </wps:spPr>
                      <wps:style>
                        <a:lnRef idx="0">
                          <a:schemeClr val="accent1"/>
                        </a:lnRef>
                        <a:fillRef idx="0">
                          <a:schemeClr val="accent1"/>
                        </a:fillRef>
                        <a:effectRef idx="0">
                          <a:schemeClr val="accent1"/>
                        </a:effectRef>
                        <a:fontRef idx="minor">
                          <a:schemeClr val="dk1"/>
                        </a:fontRef>
                      </wps:style>
                      <wps:txbx>
                        <w:txbxContent>
                          <w:p w:rsidR="00BB1823" w:rsidRDefault="00A7330F">
                            <w:pPr>
                              <w:widowControl/>
                              <w:jc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赛前说明会，抽取赛场、机位号、赛题和展示内容</w:t>
                            </w:r>
                          </w:p>
                          <w:p w:rsidR="00BB1823" w:rsidRDefault="00BB1823">
                            <w:pPr>
                              <w:widowControl/>
                              <w:jc w:val="center"/>
                              <w:rPr>
                                <w:rFonts w:ascii="仿宋" w:eastAsia="仿宋" w:hAnsi="仿宋" w:cs="仿宋"/>
                                <w:color w:val="000000"/>
                                <w:kern w:val="0"/>
                                <w:sz w:val="24"/>
                                <w:szCs w:val="24"/>
                                <w:lang w:bidi="ar"/>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19.45pt;margin-top:7.4pt;width:67.6pt;height:102.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" fillcolor="white [3201]" strokeweight=".5pt">
                <v:textbox>
                  <w:txbxContent>
                    <w:p w:rsidR="00BB1823" w:rsidRDefault="00A7330F">
                      <w:pPr>
                        <w:widowControl/>
                        <w:jc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赛前说明会，抽取赛场、机位号、赛题和展示内容</w:t>
                      </w:r>
                    </w:p>
                    <w:p w:rsidR="00BB1823" w:rsidRDefault="00BB1823">
                      <w:pPr>
                        <w:widowControl/>
                        <w:jc w:val="center"/>
                        <w:rPr>
                          <w:rFonts w:ascii="仿宋" w:eastAsia="仿宋" w:hAnsi="仿宋" w:cs="仿宋"/>
                          <w:color w:val="000000"/>
                          <w:kern w:val="0"/>
                          <w:sz w:val="24"/>
                          <w:szCs w:val="24"/>
                          <w:lang w:bidi="ar"/>
                        </w:rPr>
                      </w:pPr>
                    </w:p>
                  </w:txbxContent>
                </v:textbox>
              </v:shape>
            </w:pict>
          </mc:Fallback>
        </mc:AlternateContent>
      </w:r>
      <w:r w:rsidRPr="00876069">
        <w:rPr>
          <w:rFonts w:ascii="Times New Roman" w:hAnsi="Times New Roman"/>
          <w:noProof/>
          <w:sz w:val="28"/>
        </w:rPr>
        <mc:AlternateContent>
          <mc:Choice Requires="wps">
            <w:drawing>
              <wp:anchor distT="0" distB="0" distL="114300" distR="114300" simplePos="0" relativeHeight="251663360" behindDoc="0" locked="0" layoutInCell="1" allowOverlap="1">
                <wp:simplePos x="0" y="0"/>
                <wp:positionH relativeFrom="column">
                  <wp:posOffset>4814570</wp:posOffset>
                </wp:positionH>
                <wp:positionV relativeFrom="paragraph">
                  <wp:posOffset>147955</wp:posOffset>
                </wp:positionV>
                <wp:extent cx="858520" cy="1290320"/>
                <wp:effectExtent l="4445" t="4445" r="13335" b="13335"/>
                <wp:wrapNone/>
                <wp:docPr id="9" name="文本框 9"/>
                <wp:cNvGraphicFramePr/>
                <a:graphic xmlns:a="http://schemas.openxmlformats.org/drawingml/2006/main">
                  <a:graphicData uri="http://schemas.microsoft.com/office/word/2010/wordprocessingShape">
                    <wps:wsp>
                      <wps:cNvSpPr txBox="1"/>
                      <wps:spPr>
                        <a:xfrm>
                          <a:off x="0" y="0"/>
                          <a:ext cx="858520" cy="1290320"/>
                        </a:xfrm>
                        <a:prstGeom prst="rect">
                          <a:avLst/>
                        </a:prstGeom>
                        <a:solidFill>
                          <a:schemeClr val="lt1"/>
                        </a:solidFill>
                        <a:ln w="6350">
                          <a:gradFill>
                            <a:gsLst>
                              <a:gs pos="0">
                                <a:srgbClr val="012D86"/>
                              </a:gs>
                              <a:gs pos="100000">
                                <a:srgbClr val="0E2557"/>
                              </a:gs>
                            </a:gsLst>
                          </a:gradFill>
                        </a:ln>
                      </wps:spPr>
                      <wps:style>
                        <a:lnRef idx="0">
                          <a:schemeClr val="accent1"/>
                        </a:lnRef>
                        <a:fillRef idx="0">
                          <a:schemeClr val="accent1"/>
                        </a:fillRef>
                        <a:effectRef idx="0">
                          <a:schemeClr val="accent1"/>
                        </a:effectRef>
                        <a:fontRef idx="minor">
                          <a:schemeClr val="dk1"/>
                        </a:fontRef>
                      </wps:style>
                      <wps:txbx>
                        <w:txbxContent>
                          <w:p w:rsidR="00BB1823" w:rsidRDefault="00BB1823">
                            <w:pPr>
                              <w:widowControl/>
                              <w:jc w:val="left"/>
                              <w:rPr>
                                <w:rFonts w:ascii="仿宋" w:eastAsia="仿宋" w:hAnsi="仿宋" w:cs="仿宋"/>
                                <w:color w:val="000000"/>
                                <w:kern w:val="0"/>
                                <w:sz w:val="24"/>
                                <w:szCs w:val="24"/>
                                <w:lang w:bidi="ar"/>
                              </w:rPr>
                            </w:pPr>
                          </w:p>
                          <w:p w:rsidR="00BB1823" w:rsidRDefault="00BB1823">
                            <w:pPr>
                              <w:widowControl/>
                              <w:jc w:val="left"/>
                              <w:rPr>
                                <w:rFonts w:ascii="仿宋" w:eastAsia="仿宋" w:hAnsi="仿宋" w:cs="仿宋"/>
                                <w:color w:val="000000"/>
                                <w:kern w:val="0"/>
                                <w:sz w:val="24"/>
                                <w:szCs w:val="24"/>
                                <w:lang w:bidi="ar"/>
                              </w:rPr>
                            </w:pPr>
                          </w:p>
                          <w:p w:rsidR="00BB1823" w:rsidRDefault="00A7330F">
                            <w:pPr>
                              <w:widowControl/>
                              <w:jc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赛后离场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9" o:spid="_x0000_s1027" type="#_x0000_t202" style="position:absolute;left:0;text-align:left;margin-left:379.1pt;margin-top:11.65pt;width:67.6pt;height:101.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" fillcolor="white [3201]" strokeweight=".5pt">
                <v:textbox>
                  <w:txbxContent>
                    <w:p w:rsidR="00BB1823" w:rsidRDefault="00BB1823">
                      <w:pPr>
                        <w:widowControl/>
                        <w:jc w:val="left"/>
                        <w:rPr>
                          <w:rFonts w:ascii="仿宋" w:eastAsia="仿宋" w:hAnsi="仿宋" w:cs="仿宋"/>
                          <w:color w:val="000000"/>
                          <w:kern w:val="0"/>
                          <w:sz w:val="24"/>
                          <w:szCs w:val="24"/>
                          <w:lang w:bidi="ar"/>
                        </w:rPr>
                      </w:pPr>
                    </w:p>
                    <w:p w:rsidR="00BB1823" w:rsidRDefault="00BB1823">
                      <w:pPr>
                        <w:widowControl/>
                        <w:jc w:val="left"/>
                        <w:rPr>
                          <w:rFonts w:ascii="仿宋" w:eastAsia="仿宋" w:hAnsi="仿宋" w:cs="仿宋"/>
                          <w:color w:val="000000"/>
                          <w:kern w:val="0"/>
                          <w:sz w:val="24"/>
                          <w:szCs w:val="24"/>
                          <w:lang w:bidi="ar"/>
                        </w:rPr>
                      </w:pPr>
                    </w:p>
                    <w:p w:rsidR="00BB1823" w:rsidRDefault="00A7330F">
                      <w:pPr>
                        <w:widowControl/>
                        <w:jc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赛后离场</w:t>
                      </w:r>
                    </w:p>
                  </w:txbxContent>
                </v:textbox>
              </v:shape>
            </w:pict>
          </mc:Fallback>
        </mc:AlternateContent>
      </w:r>
      <w:r w:rsidRPr="00876069">
        <w:rPr>
          <w:rFonts w:ascii="Times New Roman" w:hAnsi="Times New Roman"/>
          <w:noProof/>
          <w:sz w:val="28"/>
        </w:rPr>
        <mc:AlternateContent>
          <mc:Choice Requires="wps">
            <w:drawing>
              <wp:anchor distT="0" distB="0" distL="114300" distR="114300" simplePos="0" relativeHeight="251660288" behindDoc="0" locked="0" layoutInCell="1" allowOverlap="1">
                <wp:simplePos x="0" y="0"/>
                <wp:positionH relativeFrom="column">
                  <wp:posOffset>1386840</wp:posOffset>
                </wp:positionH>
                <wp:positionV relativeFrom="paragraph">
                  <wp:posOffset>114300</wp:posOffset>
                </wp:positionV>
                <wp:extent cx="858520" cy="1290320"/>
                <wp:effectExtent l="4445" t="4445" r="13335" b="13335"/>
                <wp:wrapNone/>
                <wp:docPr id="6" name="文本框 6"/>
                <wp:cNvGraphicFramePr/>
                <a:graphic xmlns:a="http://schemas.openxmlformats.org/drawingml/2006/main">
                  <a:graphicData uri="http://schemas.microsoft.com/office/word/2010/wordprocessingShape">
                    <wps:wsp>
                      <wps:cNvSpPr txBox="1"/>
                      <wps:spPr>
                        <a:xfrm>
                          <a:off x="0" y="0"/>
                          <a:ext cx="858520" cy="1290320"/>
                        </a:xfrm>
                        <a:prstGeom prst="rect">
                          <a:avLst/>
                        </a:prstGeom>
                        <a:solidFill>
                          <a:schemeClr val="lt1"/>
                        </a:solidFill>
                        <a:ln w="6350">
                          <a:gradFill>
                            <a:gsLst>
                              <a:gs pos="0">
                                <a:srgbClr val="012D86"/>
                              </a:gs>
                              <a:gs pos="100000">
                                <a:srgbClr val="0E2557"/>
                              </a:gs>
                            </a:gsLst>
                          </a:gradFill>
                        </a:ln>
                      </wps:spPr>
                      <wps:style>
                        <a:lnRef idx="0">
                          <a:schemeClr val="accent1"/>
                        </a:lnRef>
                        <a:fillRef idx="0">
                          <a:schemeClr val="accent1"/>
                        </a:fillRef>
                        <a:effectRef idx="0">
                          <a:schemeClr val="accent1"/>
                        </a:effectRef>
                        <a:fontRef idx="minor">
                          <a:schemeClr val="dk1"/>
                        </a:fontRef>
                      </wps:style>
                      <wps:txbx>
                        <w:txbxContent>
                          <w:p w:rsidR="00BB1823" w:rsidRDefault="00BB1823">
                            <w:pPr>
                              <w:widowControl/>
                              <w:jc w:val="left"/>
                              <w:rPr>
                                <w:rFonts w:ascii="仿宋" w:eastAsia="仿宋" w:hAnsi="仿宋" w:cs="仿宋"/>
                                <w:color w:val="000000"/>
                                <w:kern w:val="0"/>
                                <w:sz w:val="24"/>
                                <w:szCs w:val="24"/>
                                <w:lang w:bidi="ar"/>
                              </w:rPr>
                            </w:pPr>
                          </w:p>
                          <w:p w:rsidR="00BB1823" w:rsidRDefault="00BB1823">
                            <w:pPr>
                              <w:widowControl/>
                              <w:jc w:val="center"/>
                              <w:rPr>
                                <w:rFonts w:ascii="仿宋" w:eastAsia="仿宋" w:hAnsi="仿宋" w:cs="仿宋"/>
                                <w:color w:val="000000"/>
                                <w:kern w:val="0"/>
                                <w:sz w:val="24"/>
                                <w:szCs w:val="24"/>
                                <w:lang w:bidi="ar"/>
                              </w:rPr>
                            </w:pPr>
                          </w:p>
                          <w:p w:rsidR="00BB1823" w:rsidRDefault="00A7330F">
                            <w:pPr>
                              <w:widowControl/>
                              <w:jc w:val="center"/>
                              <w:rPr>
                                <w:rFonts w:ascii="仿宋" w:eastAsia="仿宋" w:hAnsi="仿宋" w:cs="仿宋"/>
                                <w:kern w:val="0"/>
                                <w:sz w:val="24"/>
                                <w:szCs w:val="24"/>
                                <w:lang w:bidi="ar"/>
                              </w:rPr>
                            </w:pPr>
                            <w:r>
                              <w:rPr>
                                <w:rFonts w:ascii="仿宋" w:eastAsia="仿宋" w:hAnsi="仿宋" w:cs="仿宋" w:hint="eastAsia"/>
                                <w:kern w:val="0"/>
                                <w:sz w:val="24"/>
                                <w:szCs w:val="24"/>
                                <w:lang w:bidi="ar"/>
                              </w:rPr>
                              <w:t>检录</w:t>
                            </w:r>
                          </w:p>
                          <w:p w:rsidR="00BB1823" w:rsidRDefault="00BB1823">
                            <w:pPr>
                              <w:widowControl/>
                              <w:jc w:val="left"/>
                              <w:rPr>
                                <w:rFonts w:ascii="仿宋" w:eastAsia="仿宋" w:hAnsi="仿宋" w:cs="仿宋"/>
                                <w:color w:val="000000"/>
                                <w:kern w:val="0"/>
                                <w:sz w:val="24"/>
                                <w:szCs w:val="24"/>
                                <w:lang w:bidi="ar"/>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6" o:spid="_x0000_s1028" type="#_x0000_t202" style="position:absolute;left:0;text-align:left;margin-left:109.2pt;margin-top:9pt;width:67.6pt;height:101.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" fillcolor="white [3201]" strokeweight=".5pt">
                <v:textbox>
                  <w:txbxContent>
                    <w:p w:rsidR="00BB1823" w:rsidRDefault="00BB1823">
                      <w:pPr>
                        <w:widowControl/>
                        <w:jc w:val="left"/>
                        <w:rPr>
                          <w:rFonts w:ascii="仿宋" w:eastAsia="仿宋" w:hAnsi="仿宋" w:cs="仿宋"/>
                          <w:color w:val="000000"/>
                          <w:kern w:val="0"/>
                          <w:sz w:val="24"/>
                          <w:szCs w:val="24"/>
                          <w:lang w:bidi="ar"/>
                        </w:rPr>
                      </w:pPr>
                    </w:p>
                    <w:p w:rsidR="00BB1823" w:rsidRDefault="00BB1823">
                      <w:pPr>
                        <w:widowControl/>
                        <w:jc w:val="center"/>
                        <w:rPr>
                          <w:rFonts w:ascii="仿宋" w:eastAsia="仿宋" w:hAnsi="仿宋" w:cs="仿宋"/>
                          <w:color w:val="000000"/>
                          <w:kern w:val="0"/>
                          <w:sz w:val="24"/>
                          <w:szCs w:val="24"/>
                          <w:lang w:bidi="ar"/>
                        </w:rPr>
                      </w:pPr>
                    </w:p>
                    <w:p w:rsidR="00BB1823" w:rsidRDefault="00A7330F">
                      <w:pPr>
                        <w:widowControl/>
                        <w:jc w:val="center"/>
                        <w:rPr>
                          <w:rFonts w:ascii="仿宋" w:eastAsia="仿宋" w:hAnsi="仿宋" w:cs="仿宋"/>
                          <w:kern w:val="0"/>
                          <w:sz w:val="24"/>
                          <w:szCs w:val="24"/>
                          <w:lang w:bidi="ar"/>
                        </w:rPr>
                      </w:pPr>
                      <w:r>
                        <w:rPr>
                          <w:rFonts w:ascii="仿宋" w:eastAsia="仿宋" w:hAnsi="仿宋" w:cs="仿宋" w:hint="eastAsia"/>
                          <w:kern w:val="0"/>
                          <w:sz w:val="24"/>
                          <w:szCs w:val="24"/>
                          <w:lang w:bidi="ar"/>
                        </w:rPr>
                        <w:t>检录</w:t>
                      </w:r>
                    </w:p>
                    <w:p w:rsidR="00BB1823" w:rsidRDefault="00BB1823">
                      <w:pPr>
                        <w:widowControl/>
                        <w:jc w:val="left"/>
                        <w:rPr>
                          <w:rFonts w:ascii="仿宋" w:eastAsia="仿宋" w:hAnsi="仿宋" w:cs="仿宋"/>
                          <w:color w:val="000000"/>
                          <w:kern w:val="0"/>
                          <w:sz w:val="24"/>
                          <w:szCs w:val="24"/>
                          <w:lang w:bidi="ar"/>
                        </w:rPr>
                      </w:pPr>
                    </w:p>
                  </w:txbxContent>
                </v:textbox>
              </v:shape>
            </w:pict>
          </mc:Fallback>
        </mc:AlternateContent>
      </w:r>
      <w:r w:rsidRPr="00876069">
        <w:rPr>
          <w:rFonts w:ascii="Times New Roman" w:hAnsi="Times New Roman"/>
          <w:noProof/>
          <w:sz w:val="28"/>
        </w:rPr>
        <mc:AlternateContent>
          <mc:Choice Requires="wps">
            <w:drawing>
              <wp:anchor distT="0" distB="0" distL="114300" distR="114300" simplePos="0" relativeHeight="251662336" behindDoc="0" locked="0" layoutInCell="1" allowOverlap="1">
                <wp:simplePos x="0" y="0"/>
                <wp:positionH relativeFrom="column">
                  <wp:posOffset>3681730</wp:posOffset>
                </wp:positionH>
                <wp:positionV relativeFrom="paragraph">
                  <wp:posOffset>139700</wp:posOffset>
                </wp:positionV>
                <wp:extent cx="858520" cy="1290320"/>
                <wp:effectExtent l="4445" t="4445" r="13335" b="13335"/>
                <wp:wrapNone/>
                <wp:docPr id="8" name="文本框 8"/>
                <wp:cNvGraphicFramePr/>
                <a:graphic xmlns:a="http://schemas.openxmlformats.org/drawingml/2006/main">
                  <a:graphicData uri="http://schemas.microsoft.com/office/word/2010/wordprocessingShape">
                    <wps:wsp>
                      <wps:cNvSpPr txBox="1"/>
                      <wps:spPr>
                        <a:xfrm>
                          <a:off x="0" y="0"/>
                          <a:ext cx="858520" cy="1290320"/>
                        </a:xfrm>
                        <a:prstGeom prst="rect">
                          <a:avLst/>
                        </a:prstGeom>
                        <a:solidFill>
                          <a:schemeClr val="lt1"/>
                        </a:solidFill>
                        <a:ln w="6350">
                          <a:gradFill>
                            <a:gsLst>
                              <a:gs pos="0">
                                <a:srgbClr val="012D86"/>
                              </a:gs>
                              <a:gs pos="100000">
                                <a:srgbClr val="0E2557"/>
                              </a:gs>
                            </a:gsLst>
                          </a:gradFill>
                        </a:ln>
                      </wps:spPr>
                      <wps:style>
                        <a:lnRef idx="0">
                          <a:schemeClr val="accent1"/>
                        </a:lnRef>
                        <a:fillRef idx="0">
                          <a:schemeClr val="accent1"/>
                        </a:fillRef>
                        <a:effectRef idx="0">
                          <a:schemeClr val="accent1"/>
                        </a:effectRef>
                        <a:fontRef idx="minor">
                          <a:schemeClr val="dk1"/>
                        </a:fontRef>
                      </wps:style>
                      <wps:txbx>
                        <w:txbxContent>
                          <w:p w:rsidR="00BB1823" w:rsidRDefault="00BB1823">
                            <w:pPr>
                              <w:widowControl/>
                              <w:jc w:val="left"/>
                              <w:rPr>
                                <w:rFonts w:ascii="仿宋" w:eastAsia="仿宋" w:hAnsi="仿宋" w:cs="仿宋"/>
                                <w:color w:val="000000"/>
                                <w:kern w:val="0"/>
                                <w:sz w:val="24"/>
                                <w:szCs w:val="24"/>
                                <w:lang w:bidi="ar"/>
                              </w:rPr>
                            </w:pPr>
                          </w:p>
                          <w:p w:rsidR="00BB1823" w:rsidRDefault="00A7330F">
                            <w:pPr>
                              <w:widowControl/>
                              <w:jc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向竞赛系统提交参赛作品</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8" o:spid="_x0000_s1029" type="#_x0000_t202" style="position:absolute;left:0;text-align:left;margin-left:289.9pt;margin-top:11pt;width:67.6pt;height:101.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" fillcolor="white [3201]" strokeweight=".5pt">
                <v:textbox>
                  <w:txbxContent>
                    <w:p w:rsidR="00BB1823" w:rsidRDefault="00BB1823">
                      <w:pPr>
                        <w:widowControl/>
                        <w:jc w:val="left"/>
                        <w:rPr>
                          <w:rFonts w:ascii="仿宋" w:eastAsia="仿宋" w:hAnsi="仿宋" w:cs="仿宋"/>
                          <w:color w:val="000000"/>
                          <w:kern w:val="0"/>
                          <w:sz w:val="24"/>
                          <w:szCs w:val="24"/>
                          <w:lang w:bidi="ar"/>
                        </w:rPr>
                      </w:pPr>
                    </w:p>
                    <w:p w:rsidR="00BB1823" w:rsidRDefault="00A7330F">
                      <w:pPr>
                        <w:widowControl/>
                        <w:jc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向竞赛系统提交参赛作品</w:t>
                      </w:r>
                    </w:p>
                  </w:txbxContent>
                </v:textbox>
              </v:shape>
            </w:pict>
          </mc:Fallback>
        </mc:AlternateContent>
      </w:r>
      <w:r w:rsidRPr="00876069">
        <w:rPr>
          <w:rFonts w:ascii="Times New Roman" w:hAnsi="Times New Roman"/>
          <w:noProof/>
          <w:sz w:val="28"/>
        </w:rPr>
        <mc:AlternateContent>
          <mc:Choice Requires="wps">
            <w:drawing>
              <wp:anchor distT="0" distB="0" distL="114300" distR="114300" simplePos="0" relativeHeight="251661312" behindDoc="0" locked="0" layoutInCell="1" allowOverlap="1">
                <wp:simplePos x="0" y="0"/>
                <wp:positionH relativeFrom="column">
                  <wp:posOffset>2520950</wp:posOffset>
                </wp:positionH>
                <wp:positionV relativeFrom="paragraph">
                  <wp:posOffset>122555</wp:posOffset>
                </wp:positionV>
                <wp:extent cx="858520" cy="1290320"/>
                <wp:effectExtent l="4445" t="4445" r="13335" b="13335"/>
                <wp:wrapNone/>
                <wp:docPr id="7" name="文本框 7"/>
                <wp:cNvGraphicFramePr/>
                <a:graphic xmlns:a="http://schemas.openxmlformats.org/drawingml/2006/main">
                  <a:graphicData uri="http://schemas.microsoft.com/office/word/2010/wordprocessingShape">
                    <wps:wsp>
                      <wps:cNvSpPr txBox="1"/>
                      <wps:spPr>
                        <a:xfrm>
                          <a:off x="0" y="0"/>
                          <a:ext cx="858520" cy="1290320"/>
                        </a:xfrm>
                        <a:prstGeom prst="rect">
                          <a:avLst/>
                        </a:prstGeom>
                        <a:solidFill>
                          <a:schemeClr val="lt1"/>
                        </a:solidFill>
                        <a:ln w="6350">
                          <a:gradFill>
                            <a:gsLst>
                              <a:gs pos="0">
                                <a:srgbClr val="012D86"/>
                              </a:gs>
                              <a:gs pos="100000">
                                <a:srgbClr val="0E2557"/>
                              </a:gs>
                            </a:gsLst>
                          </a:gradFill>
                        </a:ln>
                      </wps:spPr>
                      <wps:style>
                        <a:lnRef idx="0">
                          <a:schemeClr val="accent1"/>
                        </a:lnRef>
                        <a:fillRef idx="0">
                          <a:schemeClr val="accent1"/>
                        </a:fillRef>
                        <a:effectRef idx="0">
                          <a:schemeClr val="accent1"/>
                        </a:effectRef>
                        <a:fontRef idx="minor">
                          <a:schemeClr val="dk1"/>
                        </a:fontRef>
                      </wps:style>
                      <wps:txbx>
                        <w:txbxContent>
                          <w:p w:rsidR="00BB1823" w:rsidRDefault="00BB1823">
                            <w:pPr>
                              <w:widowControl/>
                              <w:jc w:val="center"/>
                              <w:rPr>
                                <w:rFonts w:ascii="仿宋" w:eastAsia="仿宋" w:hAnsi="仿宋" w:cs="仿宋"/>
                                <w:color w:val="000000"/>
                                <w:kern w:val="0"/>
                                <w:sz w:val="24"/>
                                <w:szCs w:val="24"/>
                                <w:lang w:bidi="ar"/>
                              </w:rPr>
                            </w:pPr>
                          </w:p>
                          <w:p w:rsidR="00BB1823" w:rsidRDefault="00A7330F">
                            <w:pPr>
                              <w:widowControl/>
                              <w:jc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两名选手在A赛场共同完成制作</w:t>
                            </w:r>
                          </w:p>
                          <w:p w:rsidR="00BB1823" w:rsidRDefault="00BB1823">
                            <w:pPr>
                              <w:widowControl/>
                              <w:jc w:val="left"/>
                              <w:rPr>
                                <w:rFonts w:ascii="仿宋" w:eastAsia="仿宋" w:hAnsi="仿宋" w:cs="仿宋"/>
                                <w:color w:val="000000"/>
                                <w:kern w:val="0"/>
                                <w:sz w:val="24"/>
                                <w:szCs w:val="24"/>
                                <w:lang w:bidi="ar"/>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7" o:spid="_x0000_s1030" type="#_x0000_t202" style="position:absolute;left:0;text-align:left;margin-left:198.5pt;margin-top:9.65pt;width:67.6pt;height:101.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" fillcolor="white [3201]" strokeweight=".5pt">
                <v:textbox>
                  <w:txbxContent>
                    <w:p w:rsidR="00BB1823" w:rsidRDefault="00BB1823">
                      <w:pPr>
                        <w:widowControl/>
                        <w:jc w:val="center"/>
                        <w:rPr>
                          <w:rFonts w:ascii="仿宋" w:eastAsia="仿宋" w:hAnsi="仿宋" w:cs="仿宋"/>
                          <w:color w:val="000000"/>
                          <w:kern w:val="0"/>
                          <w:sz w:val="24"/>
                          <w:szCs w:val="24"/>
                          <w:lang w:bidi="ar"/>
                        </w:rPr>
                      </w:pPr>
                    </w:p>
                    <w:p w:rsidR="00BB1823" w:rsidRDefault="00A7330F">
                      <w:pPr>
                        <w:widowControl/>
                        <w:jc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两名选手在A赛场共同完成制作</w:t>
                      </w:r>
                    </w:p>
                    <w:p w:rsidR="00BB1823" w:rsidRDefault="00BB1823">
                      <w:pPr>
                        <w:widowControl/>
                        <w:jc w:val="left"/>
                        <w:rPr>
                          <w:rFonts w:ascii="仿宋" w:eastAsia="仿宋" w:hAnsi="仿宋" w:cs="仿宋"/>
                          <w:color w:val="000000"/>
                          <w:kern w:val="0"/>
                          <w:sz w:val="24"/>
                          <w:szCs w:val="24"/>
                          <w:lang w:bidi="ar"/>
                        </w:rPr>
                      </w:pPr>
                    </w:p>
                  </w:txbxContent>
                </v:textbox>
              </v:shape>
            </w:pict>
          </mc:Fallback>
        </mc:AlternateContent>
      </w:r>
    </w:p>
    <w:p w:rsidR="00BB1823" w:rsidRPr="00876069" w:rsidRDefault="00BB1823">
      <w:pPr>
        <w:rPr>
          <w:rFonts w:ascii="Times New Roman" w:hAnsi="Times New Roman"/>
        </w:rPr>
      </w:pPr>
    </w:p>
    <w:p w:rsidR="00BB1823" w:rsidRPr="00876069" w:rsidRDefault="00BB1823">
      <w:pPr>
        <w:rPr>
          <w:rFonts w:ascii="Times New Roman" w:hAnsi="Times New Roman"/>
        </w:rPr>
      </w:pPr>
    </w:p>
    <w:p w:rsidR="00BB1823" w:rsidRPr="00876069" w:rsidRDefault="00A7330F">
      <w:pPr>
        <w:rPr>
          <w:rFonts w:ascii="Times New Roman" w:hAnsi="Times New Roman"/>
        </w:rPr>
      </w:pPr>
      <w:r w:rsidRPr="00876069">
        <w:rPr>
          <w:rFonts w:ascii="Times New Roman" w:hAnsi="Times New Roman"/>
          <w:noProof/>
        </w:rPr>
        <mc:AlternateContent>
          <mc:Choice Requires="wps">
            <w:drawing>
              <wp:anchor distT="0" distB="0" distL="114300" distR="114300" simplePos="0" relativeHeight="251667456" behindDoc="0" locked="0" layoutInCell="1" allowOverlap="1">
                <wp:simplePos x="0" y="0"/>
                <wp:positionH relativeFrom="column">
                  <wp:posOffset>4565650</wp:posOffset>
                </wp:positionH>
                <wp:positionV relativeFrom="paragraph">
                  <wp:posOffset>55880</wp:posOffset>
                </wp:positionV>
                <wp:extent cx="250825" cy="75565"/>
                <wp:effectExtent l="12700" t="12700" r="15875" b="13335"/>
                <wp:wrapNone/>
                <wp:docPr id="24" name="右箭头 24"/>
                <wp:cNvGraphicFramePr/>
                <a:graphic xmlns:a="http://schemas.openxmlformats.org/drawingml/2006/main">
                  <a:graphicData uri="http://schemas.microsoft.com/office/word/2010/wordprocessingShape">
                    <wps:wsp>
                      <wps:cNvSpPr/>
                      <wps:spPr>
                        <a:xfrm>
                          <a:off x="0" y="0"/>
                          <a:ext cx="250825" cy="7556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_x0000_s1026" o:spid="_x0000_s1026" o:spt="13" type="#_x0000_t13" style="position:absolute;left:0pt;margin-left:359.5pt;margin-top:4.4pt;height:5.95pt;width:19.75pt;z-index:251667456;v-text-anchor:middle;mso-width-relative:page;mso-height-relative:page;" fillcolor="#4F81BD [3204]" filled="t" stroked="t" coordsize="21600,21600" o:gfxdata="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D4oRM+1QAAAAgBAAAPAAAAAAAAAAEAIAAAACIA&#10;AABkcnMvZG93bnJldi54bWxQSwECFAAUAAAACACHTuJAwL00N34CAAAHBQAADgAAAAAAAAABACAA&#10;AAAkAQAAZHJzL2Uyb0RvYy54bWxQSwUGAAAAAAYABgBZAQAAFAYAAAAA&#10;" adj="18347,5400">
                <v:fill on="t" focussize="0,0"/>
                <v:stroke weight="2pt" color="#385D8A [3204]" joinstyle="round"/>
                <v:imagedata o:title=""/>
                <o:lock v:ext="edit" aspectratio="f"/>
              </v:shape>
            </w:pict>
          </mc:Fallback>
        </mc:AlternateContent>
      </w:r>
      <w:r w:rsidRPr="00876069">
        <w:rPr>
          <w:rFonts w:ascii="Times New Roman" w:hAnsi="Times New Roman"/>
          <w:noProof/>
        </w:rPr>
        <mc:AlternateContent>
          <mc:Choice Requires="wps">
            <w:drawing>
              <wp:anchor distT="0" distB="0" distL="114300" distR="114300" simplePos="0" relativeHeight="251666432" behindDoc="0" locked="0" layoutInCell="1" allowOverlap="1">
                <wp:simplePos x="0" y="0"/>
                <wp:positionH relativeFrom="column">
                  <wp:posOffset>3408680</wp:posOffset>
                </wp:positionH>
                <wp:positionV relativeFrom="paragraph">
                  <wp:posOffset>41910</wp:posOffset>
                </wp:positionV>
                <wp:extent cx="250825" cy="75565"/>
                <wp:effectExtent l="12700" t="12700" r="15875" b="13335"/>
                <wp:wrapNone/>
                <wp:docPr id="23" name="右箭头 23"/>
                <wp:cNvGraphicFramePr/>
                <a:graphic xmlns:a="http://schemas.openxmlformats.org/drawingml/2006/main">
                  <a:graphicData uri="http://schemas.microsoft.com/office/word/2010/wordprocessingShape">
                    <wps:wsp>
                      <wps:cNvSpPr/>
                      <wps:spPr>
                        <a:xfrm>
                          <a:off x="0" y="0"/>
                          <a:ext cx="250825" cy="7556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_x0000_s1026" o:spid="_x0000_s1026" o:spt="13" type="#_x0000_t13" style="position:absolute;left:0pt;margin-left:268.4pt;margin-top:3.3pt;height:5.95pt;width:19.75pt;z-index:251666432;v-text-anchor:middle;mso-width-relative:page;mso-height-relative:page;" fillcolor="#4F81BD [3204]" filled="t" stroked="t" coordsize="21600,21600" o:gfxdata="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JYZyB3UAAAACAEAAA8AAAAAAAAAAQAgAAAAIgAA&#10;AGRycy9kb3ducmV2LnhtbFBLAQIUABQAAAAIAIdO4kD8SqO3fgIAAAcFAAAOAAAAAAAAAAEAIAAA&#10;ACMBAABkcnMvZTJvRG9jLnhtbFBLBQYAAAAABgAGAFkBAAATBgAAAAA=&#10;" adj="18347,5400">
                <v:fill on="t" focussize="0,0"/>
                <v:stroke weight="2pt" color="#385D8A [3204]" joinstyle="round"/>
                <v:imagedata o:title=""/>
                <o:lock v:ext="edit" aspectratio="f"/>
              </v:shape>
            </w:pict>
          </mc:Fallback>
        </mc:AlternateContent>
      </w:r>
      <w:r w:rsidRPr="00876069">
        <w:rPr>
          <w:rFonts w:ascii="Times New Roman" w:hAnsi="Times New Roman"/>
          <w:noProof/>
        </w:rPr>
        <mc:AlternateContent>
          <mc:Choice Requires="wps">
            <w:drawing>
              <wp:anchor distT="0" distB="0" distL="114300" distR="114300" simplePos="0" relativeHeight="251665408" behindDoc="0" locked="0" layoutInCell="1" allowOverlap="1">
                <wp:simplePos x="0" y="0"/>
                <wp:positionH relativeFrom="column">
                  <wp:posOffset>2259965</wp:posOffset>
                </wp:positionH>
                <wp:positionV relativeFrom="paragraph">
                  <wp:posOffset>27940</wp:posOffset>
                </wp:positionV>
                <wp:extent cx="250825" cy="75565"/>
                <wp:effectExtent l="12700" t="12700" r="15875" b="13335"/>
                <wp:wrapNone/>
                <wp:docPr id="22" name="右箭头 22"/>
                <wp:cNvGraphicFramePr/>
                <a:graphic xmlns:a="http://schemas.openxmlformats.org/drawingml/2006/main">
                  <a:graphicData uri="http://schemas.microsoft.com/office/word/2010/wordprocessingShape">
                    <wps:wsp>
                      <wps:cNvSpPr/>
                      <wps:spPr>
                        <a:xfrm>
                          <a:off x="0" y="0"/>
                          <a:ext cx="250825" cy="7556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_x0000_s1026" o:spid="_x0000_s1026" o:spt="13" type="#_x0000_t13" style="position:absolute;left:0pt;margin-left:177.95pt;margin-top:2.2pt;height:5.95pt;width:19.75pt;z-index:251665408;v-text-anchor:middle;mso-width-relative:page;mso-height-relative:page;" fillcolor="#4F81BD [3204]" filled="t" stroked="t" coordsize="21600,21600" o:gfxdata="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ADcIEnVAAAACAEAAA8AAAAAAAAAAQAgAAAAIgAA&#10;AGRycy9kb3ducmV2LnhtbFBLAQIUABQAAAAIAIdO4kCYAEmBfQIAAAcFAAAOAAAAAAAAAAEAIAAA&#10;ACQBAABkcnMvZTJvRG9jLnhtbFBLBQYAAAAABgAGAFkBAAATBgAAAAA=&#10;" adj="18347,5400">
                <v:fill on="t" focussize="0,0"/>
                <v:stroke weight="2pt" color="#385D8A [3204]" joinstyle="round"/>
                <v:imagedata o:title=""/>
                <o:lock v:ext="edit" aspectratio="f"/>
              </v:shape>
            </w:pict>
          </mc:Fallback>
        </mc:AlternateContent>
      </w:r>
      <w:r w:rsidRPr="00876069">
        <w:rPr>
          <w:rFonts w:ascii="Times New Roman" w:hAnsi="Times New Roman"/>
          <w:noProof/>
        </w:rPr>
        <mc:AlternateContent>
          <mc:Choice Requires="wps">
            <w:drawing>
              <wp:anchor distT="0" distB="0" distL="114300" distR="114300" simplePos="0" relativeHeight="251664384" behindDoc="0" locked="0" layoutInCell="1" allowOverlap="1">
                <wp:simplePos x="0" y="0"/>
                <wp:positionH relativeFrom="column">
                  <wp:posOffset>1120775</wp:posOffset>
                </wp:positionH>
                <wp:positionV relativeFrom="paragraph">
                  <wp:posOffset>31750</wp:posOffset>
                </wp:positionV>
                <wp:extent cx="250825" cy="75565"/>
                <wp:effectExtent l="12700" t="12700" r="15875" b="13335"/>
                <wp:wrapNone/>
                <wp:docPr id="21" name="右箭头 21"/>
                <wp:cNvGraphicFramePr/>
                <a:graphic xmlns:a="http://schemas.openxmlformats.org/drawingml/2006/main">
                  <a:graphicData uri="http://schemas.microsoft.com/office/word/2010/wordprocessingShape">
                    <wps:wsp>
                      <wps:cNvSpPr/>
                      <wps:spPr>
                        <a:xfrm>
                          <a:off x="1987550" y="3283585"/>
                          <a:ext cx="250825" cy="7556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_x0000_s1026" o:spid="_x0000_s1026" o:spt="13" type="#_x0000_t13" style="position:absolute;left:0pt;margin-left:88.25pt;margin-top:2.5pt;height:5.95pt;width:19.75pt;z-index:251664384;v-text-anchor:middle;mso-width-relative:page;mso-height-relative:page;" fillcolor="#4F81BD [3204]" filled="t" stroked="t" coordsize="21600,21600" o:gfxdata="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NuLMvLTAAAACAEAAA8AAAAA&#10;AAAAAQAgAAAAIgAAAGRycy9kb3ducmV2LnhtbFBLAQIUABQAAAAIAIdO4kDpt97iiwIAABMFAAAO&#10;AAAAAAAAAAEAIAAAACIBAABkcnMvZTJvRG9jLnhtbFBLBQYAAAAABgAGAFkBAAAfBgAAAAA=&#10;" adj="18347,5400">
                <v:fill on="t" focussize="0,0"/>
                <v:stroke weight="2pt" color="#385D8A [3204]" joinstyle="round"/>
                <v:imagedata o:title=""/>
                <o:lock v:ext="edit" aspectratio="f"/>
              </v:shape>
            </w:pict>
          </mc:Fallback>
        </mc:AlternateContent>
      </w:r>
    </w:p>
    <w:p w:rsidR="00BB1823" w:rsidRPr="00876069" w:rsidRDefault="00BB1823">
      <w:pPr>
        <w:rPr>
          <w:rFonts w:ascii="Times New Roman" w:hAnsi="Times New Roman"/>
        </w:rPr>
      </w:pPr>
    </w:p>
    <w:p w:rsidR="00BB1823" w:rsidRPr="00876069" w:rsidRDefault="00BB1823">
      <w:pPr>
        <w:rPr>
          <w:rFonts w:ascii="Times New Roman" w:hAnsi="Times New Roman"/>
        </w:rPr>
      </w:pPr>
    </w:p>
    <w:p w:rsidR="00BB1823" w:rsidRPr="00876069" w:rsidRDefault="00BB1823">
      <w:pPr>
        <w:rPr>
          <w:rFonts w:ascii="Times New Roman" w:hAnsi="Times New Roman"/>
        </w:rPr>
      </w:pPr>
    </w:p>
    <w:p w:rsidR="00BB1823" w:rsidRPr="00876069" w:rsidRDefault="00BB1823">
      <w:pPr>
        <w:rPr>
          <w:rFonts w:ascii="Times New Roman" w:hAnsi="Times New Roman"/>
        </w:rPr>
      </w:pPr>
    </w:p>
    <w:p w:rsidR="00BB1823" w:rsidRPr="00876069" w:rsidRDefault="00BB1823">
      <w:pPr>
        <w:adjustRightInd w:val="0"/>
        <w:snapToGrid w:val="0"/>
        <w:spacing w:line="360" w:lineRule="auto"/>
        <w:ind w:firstLineChars="200" w:firstLine="562"/>
        <w:jc w:val="left"/>
        <w:rPr>
          <w:rFonts w:ascii="Times New Roman" w:eastAsia="仿宋_GB2312" w:hAnsi="Times New Roman"/>
          <w:b/>
          <w:bCs/>
          <w:sz w:val="28"/>
          <w:szCs w:val="28"/>
        </w:rPr>
      </w:pPr>
    </w:p>
    <w:p w:rsidR="00BB1823" w:rsidRPr="00876069" w:rsidRDefault="00A7330F">
      <w:pPr>
        <w:adjustRightInd w:val="0"/>
        <w:snapToGrid w:val="0"/>
        <w:spacing w:line="360" w:lineRule="auto"/>
        <w:ind w:firstLineChars="200" w:firstLine="562"/>
        <w:jc w:val="left"/>
        <w:rPr>
          <w:rFonts w:ascii="Times New Roman" w:eastAsia="仿宋_GB2312" w:hAnsi="Times New Roman"/>
          <w:b/>
          <w:bCs/>
          <w:sz w:val="28"/>
          <w:szCs w:val="28"/>
        </w:rPr>
      </w:pPr>
      <w:r w:rsidRPr="00876069">
        <w:rPr>
          <w:rFonts w:ascii="Times New Roman" w:eastAsia="仿宋_GB2312" w:hAnsi="Times New Roman"/>
          <w:b/>
          <w:bCs/>
          <w:sz w:val="28"/>
          <w:szCs w:val="28"/>
        </w:rPr>
        <w:t>2.B</w:t>
      </w:r>
      <w:r w:rsidRPr="00876069">
        <w:rPr>
          <w:rFonts w:ascii="Times New Roman" w:eastAsia="仿宋_GB2312" w:hAnsi="Times New Roman"/>
          <w:b/>
          <w:bCs/>
          <w:sz w:val="28"/>
          <w:szCs w:val="28"/>
        </w:rPr>
        <w:t>赛场流程（展示赛场）</w:t>
      </w:r>
    </w:p>
    <w:p w:rsidR="00BB1823" w:rsidRPr="00876069" w:rsidRDefault="00A7330F">
      <w:pPr>
        <w:rPr>
          <w:rFonts w:ascii="Times New Roman" w:hAnsi="Times New Roman"/>
        </w:rPr>
      </w:pPr>
      <w:r w:rsidRPr="00876069">
        <w:rPr>
          <w:rFonts w:ascii="Times New Roman" w:hAnsi="Times New Roman"/>
          <w:noProof/>
          <w:sz w:val="28"/>
        </w:rPr>
        <mc:AlternateContent>
          <mc:Choice Requires="wps">
            <w:drawing>
              <wp:anchor distT="0" distB="0" distL="114300" distR="114300" simplePos="0" relativeHeight="251672576" behindDoc="0" locked="0" layoutInCell="1" allowOverlap="1">
                <wp:simplePos x="0" y="0"/>
                <wp:positionH relativeFrom="column">
                  <wp:posOffset>4814570</wp:posOffset>
                </wp:positionH>
                <wp:positionV relativeFrom="paragraph">
                  <wp:posOffset>147955</wp:posOffset>
                </wp:positionV>
                <wp:extent cx="858520" cy="1290320"/>
                <wp:effectExtent l="4445" t="4445" r="13335" b="13335"/>
                <wp:wrapNone/>
                <wp:docPr id="1" name="文本框 1"/>
                <wp:cNvGraphicFramePr/>
                <a:graphic xmlns:a="http://schemas.openxmlformats.org/drawingml/2006/main">
                  <a:graphicData uri="http://schemas.microsoft.com/office/word/2010/wordprocessingShape">
                    <wps:wsp>
                      <wps:cNvSpPr txBox="1"/>
                      <wps:spPr>
                        <a:xfrm>
                          <a:off x="0" y="0"/>
                          <a:ext cx="858520" cy="1290320"/>
                        </a:xfrm>
                        <a:prstGeom prst="rect">
                          <a:avLst/>
                        </a:prstGeom>
                        <a:solidFill>
                          <a:schemeClr val="lt1"/>
                        </a:solidFill>
                        <a:ln w="6350">
                          <a:gradFill>
                            <a:gsLst>
                              <a:gs pos="0">
                                <a:srgbClr val="012D86"/>
                              </a:gs>
                              <a:gs pos="100000">
                                <a:srgbClr val="0E2557"/>
                              </a:gs>
                            </a:gsLst>
                          </a:gradFill>
                        </a:ln>
                      </wps:spPr>
                      <wps:style>
                        <a:lnRef idx="0">
                          <a:schemeClr val="accent1"/>
                        </a:lnRef>
                        <a:fillRef idx="0">
                          <a:schemeClr val="accent1"/>
                        </a:fillRef>
                        <a:effectRef idx="0">
                          <a:schemeClr val="accent1"/>
                        </a:effectRef>
                        <a:fontRef idx="minor">
                          <a:schemeClr val="dk1"/>
                        </a:fontRef>
                      </wps:style>
                      <wps:txbx>
                        <w:txbxContent>
                          <w:p w:rsidR="00BB1823" w:rsidRDefault="00BB1823">
                            <w:pPr>
                              <w:widowControl/>
                              <w:jc w:val="left"/>
                              <w:rPr>
                                <w:rFonts w:ascii="仿宋" w:eastAsia="仿宋" w:hAnsi="仿宋" w:cs="仿宋"/>
                                <w:color w:val="000000"/>
                                <w:kern w:val="0"/>
                                <w:sz w:val="24"/>
                                <w:szCs w:val="24"/>
                                <w:lang w:bidi="ar"/>
                              </w:rPr>
                            </w:pPr>
                          </w:p>
                          <w:p w:rsidR="00BB1823" w:rsidRDefault="00BB1823">
                            <w:pPr>
                              <w:widowControl/>
                              <w:jc w:val="left"/>
                              <w:rPr>
                                <w:rFonts w:ascii="仿宋" w:eastAsia="仿宋" w:hAnsi="仿宋" w:cs="仿宋"/>
                                <w:color w:val="000000"/>
                                <w:kern w:val="0"/>
                                <w:sz w:val="24"/>
                                <w:szCs w:val="24"/>
                                <w:lang w:bidi="ar"/>
                              </w:rPr>
                            </w:pPr>
                          </w:p>
                          <w:p w:rsidR="00BB1823" w:rsidRDefault="00A7330F">
                            <w:pPr>
                              <w:widowControl/>
                              <w:jc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赛后离场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 o:spid="_x0000_s1031" type="#_x0000_t202" style="position:absolute;left:0;text-align:left;margin-left:379.1pt;margin-top:11.65pt;width:67.6pt;height:101.6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" fillcolor="white [3201]" strokeweight=".5pt">
                <v:textbox>
                  <w:txbxContent>
                    <w:p w:rsidR="00BB1823" w:rsidRDefault="00BB1823">
                      <w:pPr>
                        <w:widowControl/>
                        <w:jc w:val="left"/>
                        <w:rPr>
                          <w:rFonts w:ascii="仿宋" w:eastAsia="仿宋" w:hAnsi="仿宋" w:cs="仿宋"/>
                          <w:color w:val="000000"/>
                          <w:kern w:val="0"/>
                          <w:sz w:val="24"/>
                          <w:szCs w:val="24"/>
                          <w:lang w:bidi="ar"/>
                        </w:rPr>
                      </w:pPr>
                    </w:p>
                    <w:p w:rsidR="00BB1823" w:rsidRDefault="00BB1823">
                      <w:pPr>
                        <w:widowControl/>
                        <w:jc w:val="left"/>
                        <w:rPr>
                          <w:rFonts w:ascii="仿宋" w:eastAsia="仿宋" w:hAnsi="仿宋" w:cs="仿宋"/>
                          <w:color w:val="000000"/>
                          <w:kern w:val="0"/>
                          <w:sz w:val="24"/>
                          <w:szCs w:val="24"/>
                          <w:lang w:bidi="ar"/>
                        </w:rPr>
                      </w:pPr>
                    </w:p>
                    <w:p w:rsidR="00BB1823" w:rsidRDefault="00A7330F">
                      <w:pPr>
                        <w:widowControl/>
                        <w:jc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赛后离场</w:t>
                      </w:r>
                    </w:p>
                  </w:txbxContent>
                </v:textbox>
              </v:shape>
            </w:pict>
          </mc:Fallback>
        </mc:AlternateContent>
      </w:r>
      <w:r w:rsidRPr="00876069">
        <w:rPr>
          <w:rFonts w:ascii="Times New Roman" w:hAnsi="Times New Roman"/>
          <w:noProof/>
          <w:sz w:val="28"/>
        </w:rPr>
        <mc:AlternateContent>
          <mc:Choice Requires="wps">
            <w:drawing>
              <wp:anchor distT="0" distB="0" distL="114300" distR="114300" simplePos="0" relativeHeight="251669504" behindDoc="0" locked="0" layoutInCell="1" allowOverlap="1">
                <wp:simplePos x="0" y="0"/>
                <wp:positionH relativeFrom="column">
                  <wp:posOffset>1386840</wp:posOffset>
                </wp:positionH>
                <wp:positionV relativeFrom="paragraph">
                  <wp:posOffset>114300</wp:posOffset>
                </wp:positionV>
                <wp:extent cx="858520" cy="1290320"/>
                <wp:effectExtent l="4445" t="4445" r="13335" b="13335"/>
                <wp:wrapNone/>
                <wp:docPr id="4" name="文本框 4"/>
                <wp:cNvGraphicFramePr/>
                <a:graphic xmlns:a="http://schemas.openxmlformats.org/drawingml/2006/main">
                  <a:graphicData uri="http://schemas.microsoft.com/office/word/2010/wordprocessingShape">
                    <wps:wsp>
                      <wps:cNvSpPr txBox="1"/>
                      <wps:spPr>
                        <a:xfrm>
                          <a:off x="0" y="0"/>
                          <a:ext cx="858520" cy="1290320"/>
                        </a:xfrm>
                        <a:prstGeom prst="rect">
                          <a:avLst/>
                        </a:prstGeom>
                        <a:solidFill>
                          <a:schemeClr val="lt1"/>
                        </a:solidFill>
                        <a:ln w="6350">
                          <a:gradFill>
                            <a:gsLst>
                              <a:gs pos="0">
                                <a:srgbClr val="012D86"/>
                              </a:gs>
                              <a:gs pos="100000">
                                <a:srgbClr val="0E2557"/>
                              </a:gs>
                            </a:gsLst>
                          </a:gradFill>
                        </a:ln>
                      </wps:spPr>
                      <wps:style>
                        <a:lnRef idx="0">
                          <a:schemeClr val="accent1"/>
                        </a:lnRef>
                        <a:fillRef idx="0">
                          <a:schemeClr val="accent1"/>
                        </a:fillRef>
                        <a:effectRef idx="0">
                          <a:schemeClr val="accent1"/>
                        </a:effectRef>
                        <a:fontRef idx="minor">
                          <a:schemeClr val="dk1"/>
                        </a:fontRef>
                      </wps:style>
                      <wps:txbx>
                        <w:txbxContent>
                          <w:p w:rsidR="00BB1823" w:rsidRDefault="00BB1823">
                            <w:pPr>
                              <w:widowControl/>
                              <w:jc w:val="left"/>
                              <w:rPr>
                                <w:rFonts w:ascii="仿宋" w:eastAsia="仿宋" w:hAnsi="仿宋" w:cs="仿宋"/>
                                <w:color w:val="000000"/>
                                <w:kern w:val="0"/>
                                <w:sz w:val="24"/>
                                <w:szCs w:val="24"/>
                                <w:lang w:bidi="ar"/>
                              </w:rPr>
                            </w:pPr>
                          </w:p>
                          <w:p w:rsidR="00BB1823" w:rsidRDefault="00BB1823">
                            <w:pPr>
                              <w:widowControl/>
                              <w:jc w:val="center"/>
                              <w:rPr>
                                <w:rFonts w:ascii="仿宋" w:eastAsia="仿宋" w:hAnsi="仿宋" w:cs="仿宋"/>
                                <w:color w:val="000000"/>
                                <w:kern w:val="0"/>
                                <w:sz w:val="24"/>
                                <w:szCs w:val="24"/>
                                <w:lang w:bidi="ar"/>
                              </w:rPr>
                            </w:pPr>
                          </w:p>
                          <w:p w:rsidR="00BB1823" w:rsidRDefault="00A7330F">
                            <w:pPr>
                              <w:widowControl/>
                              <w:jc w:val="center"/>
                              <w:rPr>
                                <w:rFonts w:ascii="仿宋" w:eastAsia="仿宋" w:hAnsi="仿宋" w:cs="仿宋"/>
                                <w:kern w:val="0"/>
                                <w:sz w:val="24"/>
                                <w:szCs w:val="24"/>
                                <w:lang w:bidi="ar"/>
                              </w:rPr>
                            </w:pPr>
                            <w:r>
                              <w:rPr>
                                <w:rFonts w:ascii="仿宋" w:eastAsia="仿宋" w:hAnsi="仿宋" w:cs="仿宋" w:hint="eastAsia"/>
                                <w:kern w:val="0"/>
                                <w:sz w:val="24"/>
                                <w:szCs w:val="24"/>
                                <w:lang w:bidi="ar"/>
                              </w:rPr>
                              <w:t>检录</w:t>
                            </w:r>
                          </w:p>
                          <w:p w:rsidR="00BB1823" w:rsidRDefault="00BB1823">
                            <w:pPr>
                              <w:widowControl/>
                              <w:jc w:val="left"/>
                              <w:rPr>
                                <w:rFonts w:ascii="仿宋" w:eastAsia="仿宋" w:hAnsi="仿宋" w:cs="仿宋"/>
                                <w:color w:val="000000"/>
                                <w:kern w:val="0"/>
                                <w:sz w:val="24"/>
                                <w:szCs w:val="24"/>
                                <w:lang w:bidi="ar"/>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4" o:spid="_x0000_s1032" type="#_x0000_t202" style="position:absolute;left:0;text-align:left;margin-left:109.2pt;margin-top:9pt;width:67.6pt;height:101.6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" fillcolor="white [3201]" strokeweight=".5pt">
                <v:textbox>
                  <w:txbxContent>
                    <w:p w:rsidR="00BB1823" w:rsidRDefault="00BB1823">
                      <w:pPr>
                        <w:widowControl/>
                        <w:jc w:val="left"/>
                        <w:rPr>
                          <w:rFonts w:ascii="仿宋" w:eastAsia="仿宋" w:hAnsi="仿宋" w:cs="仿宋"/>
                          <w:color w:val="000000"/>
                          <w:kern w:val="0"/>
                          <w:sz w:val="24"/>
                          <w:szCs w:val="24"/>
                          <w:lang w:bidi="ar"/>
                        </w:rPr>
                      </w:pPr>
                    </w:p>
                    <w:p w:rsidR="00BB1823" w:rsidRDefault="00BB1823">
                      <w:pPr>
                        <w:widowControl/>
                        <w:jc w:val="center"/>
                        <w:rPr>
                          <w:rFonts w:ascii="仿宋" w:eastAsia="仿宋" w:hAnsi="仿宋" w:cs="仿宋"/>
                          <w:color w:val="000000"/>
                          <w:kern w:val="0"/>
                          <w:sz w:val="24"/>
                          <w:szCs w:val="24"/>
                          <w:lang w:bidi="ar"/>
                        </w:rPr>
                      </w:pPr>
                    </w:p>
                    <w:p w:rsidR="00BB1823" w:rsidRDefault="00A7330F">
                      <w:pPr>
                        <w:widowControl/>
                        <w:jc w:val="center"/>
                        <w:rPr>
                          <w:rFonts w:ascii="仿宋" w:eastAsia="仿宋" w:hAnsi="仿宋" w:cs="仿宋"/>
                          <w:kern w:val="0"/>
                          <w:sz w:val="24"/>
                          <w:szCs w:val="24"/>
                          <w:lang w:bidi="ar"/>
                        </w:rPr>
                      </w:pPr>
                      <w:r>
                        <w:rPr>
                          <w:rFonts w:ascii="仿宋" w:eastAsia="仿宋" w:hAnsi="仿宋" w:cs="仿宋" w:hint="eastAsia"/>
                          <w:kern w:val="0"/>
                          <w:sz w:val="24"/>
                          <w:szCs w:val="24"/>
                          <w:lang w:bidi="ar"/>
                        </w:rPr>
                        <w:t>检录</w:t>
                      </w:r>
                    </w:p>
                    <w:p w:rsidR="00BB1823" w:rsidRDefault="00BB1823">
                      <w:pPr>
                        <w:widowControl/>
                        <w:jc w:val="left"/>
                        <w:rPr>
                          <w:rFonts w:ascii="仿宋" w:eastAsia="仿宋" w:hAnsi="仿宋" w:cs="仿宋"/>
                          <w:color w:val="000000"/>
                          <w:kern w:val="0"/>
                          <w:sz w:val="24"/>
                          <w:szCs w:val="24"/>
                          <w:lang w:bidi="ar"/>
                        </w:rPr>
                      </w:pPr>
                    </w:p>
                  </w:txbxContent>
                </v:textbox>
              </v:shape>
            </w:pict>
          </mc:Fallback>
        </mc:AlternateContent>
      </w:r>
      <w:r w:rsidRPr="00876069">
        <w:rPr>
          <w:rFonts w:ascii="Times New Roman" w:hAnsi="Times New Roman"/>
          <w:noProof/>
          <w:sz w:val="28"/>
        </w:rPr>
        <mc:AlternateContent>
          <mc:Choice Requires="wps">
            <w:drawing>
              <wp:anchor distT="0" distB="0" distL="114300" distR="114300" simplePos="0" relativeHeight="251668480" behindDoc="0" locked="0" layoutInCell="1" allowOverlap="1">
                <wp:simplePos x="0" y="0"/>
                <wp:positionH relativeFrom="column">
                  <wp:posOffset>247015</wp:posOffset>
                </wp:positionH>
                <wp:positionV relativeFrom="paragraph">
                  <wp:posOffset>99695</wp:posOffset>
                </wp:positionV>
                <wp:extent cx="858520" cy="1290320"/>
                <wp:effectExtent l="4445" t="4445" r="13335" b="13335"/>
                <wp:wrapNone/>
                <wp:docPr id="5" name="文本框 5"/>
                <wp:cNvGraphicFramePr/>
                <a:graphic xmlns:a="http://schemas.openxmlformats.org/drawingml/2006/main">
                  <a:graphicData uri="http://schemas.microsoft.com/office/word/2010/wordprocessingShape">
                    <wps:wsp>
                      <wps:cNvSpPr txBox="1"/>
                      <wps:spPr>
                        <a:xfrm>
                          <a:off x="1311910" y="2519680"/>
                          <a:ext cx="858520" cy="1290320"/>
                        </a:xfrm>
                        <a:prstGeom prst="rect">
                          <a:avLst/>
                        </a:prstGeom>
                        <a:solidFill>
                          <a:schemeClr val="lt1"/>
                        </a:solidFill>
                        <a:ln w="6350">
                          <a:gradFill>
                            <a:gsLst>
                              <a:gs pos="0">
                                <a:srgbClr val="012D86"/>
                              </a:gs>
                              <a:gs pos="100000">
                                <a:srgbClr val="0E2557"/>
                              </a:gs>
                            </a:gsLst>
                          </a:gradFill>
                        </a:ln>
                      </wps:spPr>
                      <wps:style>
                        <a:lnRef idx="0">
                          <a:schemeClr val="accent1"/>
                        </a:lnRef>
                        <a:fillRef idx="0">
                          <a:schemeClr val="accent1"/>
                        </a:fillRef>
                        <a:effectRef idx="0">
                          <a:schemeClr val="accent1"/>
                        </a:effectRef>
                        <a:fontRef idx="minor">
                          <a:schemeClr val="dk1"/>
                        </a:fontRef>
                      </wps:style>
                      <wps:txbx>
                        <w:txbxContent>
                          <w:p w:rsidR="00BB1823" w:rsidRDefault="00BB1823">
                            <w:pPr>
                              <w:widowControl/>
                              <w:jc w:val="center"/>
                              <w:rPr>
                                <w:rFonts w:ascii="仿宋" w:eastAsia="仿宋" w:hAnsi="仿宋" w:cs="仿宋"/>
                                <w:color w:val="000000"/>
                                <w:kern w:val="0"/>
                                <w:sz w:val="24"/>
                                <w:szCs w:val="24"/>
                                <w:lang w:bidi="ar"/>
                              </w:rPr>
                            </w:pPr>
                          </w:p>
                          <w:p w:rsidR="00BB1823" w:rsidRDefault="00A7330F">
                            <w:pPr>
                              <w:widowControl/>
                              <w:jc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赛前说明会，抽取场次和展示顺序</w:t>
                            </w:r>
                          </w:p>
                          <w:p w:rsidR="00BB1823" w:rsidRDefault="00BB1823">
                            <w:pPr>
                              <w:widowControl/>
                              <w:jc w:val="center"/>
                              <w:rPr>
                                <w:rFonts w:ascii="仿宋" w:eastAsia="仿宋" w:hAnsi="仿宋" w:cs="仿宋"/>
                                <w:color w:val="000000"/>
                                <w:kern w:val="0"/>
                                <w:sz w:val="24"/>
                                <w:szCs w:val="24"/>
                                <w:lang w:bidi="ar"/>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5" o:spid="_x0000_s1033" type="#_x0000_t202" style="position:absolute;left:0;text-align:left;margin-left:19.45pt;margin-top:7.85pt;width:67.6pt;height:101.6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" fillcolor="white [3201]" strokeweight=".5pt">
                <v:textbox>
                  <w:txbxContent>
                    <w:p w:rsidR="00BB1823" w:rsidRDefault="00BB1823">
                      <w:pPr>
                        <w:widowControl/>
                        <w:jc w:val="center"/>
                        <w:rPr>
                          <w:rFonts w:ascii="仿宋" w:eastAsia="仿宋" w:hAnsi="仿宋" w:cs="仿宋"/>
                          <w:color w:val="000000"/>
                          <w:kern w:val="0"/>
                          <w:sz w:val="24"/>
                          <w:szCs w:val="24"/>
                          <w:lang w:bidi="ar"/>
                        </w:rPr>
                      </w:pPr>
                    </w:p>
                    <w:p w:rsidR="00BB1823" w:rsidRDefault="00A7330F">
                      <w:pPr>
                        <w:widowControl/>
                        <w:jc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赛前说明会，抽取场次和展示顺序</w:t>
                      </w:r>
                    </w:p>
                    <w:p w:rsidR="00BB1823" w:rsidRDefault="00BB1823">
                      <w:pPr>
                        <w:widowControl/>
                        <w:jc w:val="center"/>
                        <w:rPr>
                          <w:rFonts w:ascii="仿宋" w:eastAsia="仿宋" w:hAnsi="仿宋" w:cs="仿宋"/>
                          <w:color w:val="000000"/>
                          <w:kern w:val="0"/>
                          <w:sz w:val="24"/>
                          <w:szCs w:val="24"/>
                          <w:lang w:bidi="ar"/>
                        </w:rPr>
                      </w:pPr>
                    </w:p>
                  </w:txbxContent>
                </v:textbox>
              </v:shape>
            </w:pict>
          </mc:Fallback>
        </mc:AlternateContent>
      </w:r>
      <w:r w:rsidRPr="00876069">
        <w:rPr>
          <w:rFonts w:ascii="Times New Roman" w:hAnsi="Times New Roman"/>
          <w:noProof/>
          <w:sz w:val="28"/>
        </w:rPr>
        <mc:AlternateContent>
          <mc:Choice Requires="wps">
            <w:drawing>
              <wp:anchor distT="0" distB="0" distL="114300" distR="114300" simplePos="0" relativeHeight="251671552" behindDoc="0" locked="0" layoutInCell="1" allowOverlap="1">
                <wp:simplePos x="0" y="0"/>
                <wp:positionH relativeFrom="column">
                  <wp:posOffset>3681730</wp:posOffset>
                </wp:positionH>
                <wp:positionV relativeFrom="paragraph">
                  <wp:posOffset>139700</wp:posOffset>
                </wp:positionV>
                <wp:extent cx="858520" cy="1290320"/>
                <wp:effectExtent l="4445" t="4445" r="13335" b="13335"/>
                <wp:wrapNone/>
                <wp:docPr id="11" name="文本框 11"/>
                <wp:cNvGraphicFramePr/>
                <a:graphic xmlns:a="http://schemas.openxmlformats.org/drawingml/2006/main">
                  <a:graphicData uri="http://schemas.microsoft.com/office/word/2010/wordprocessingShape">
                    <wps:wsp>
                      <wps:cNvSpPr txBox="1"/>
                      <wps:spPr>
                        <a:xfrm>
                          <a:off x="0" y="0"/>
                          <a:ext cx="858520" cy="1290320"/>
                        </a:xfrm>
                        <a:prstGeom prst="rect">
                          <a:avLst/>
                        </a:prstGeom>
                        <a:solidFill>
                          <a:schemeClr val="lt1"/>
                        </a:solidFill>
                        <a:ln w="6350">
                          <a:gradFill>
                            <a:gsLst>
                              <a:gs pos="0">
                                <a:srgbClr val="012D86"/>
                              </a:gs>
                              <a:gs pos="100000">
                                <a:srgbClr val="0E2557"/>
                              </a:gs>
                            </a:gsLst>
                          </a:gradFill>
                        </a:ln>
                      </wps:spPr>
                      <wps:style>
                        <a:lnRef idx="0">
                          <a:schemeClr val="accent1"/>
                        </a:lnRef>
                        <a:fillRef idx="0">
                          <a:schemeClr val="accent1"/>
                        </a:fillRef>
                        <a:effectRef idx="0">
                          <a:schemeClr val="accent1"/>
                        </a:effectRef>
                        <a:fontRef idx="minor">
                          <a:schemeClr val="dk1"/>
                        </a:fontRef>
                      </wps:style>
                      <wps:txbx>
                        <w:txbxContent>
                          <w:p w:rsidR="00BB1823" w:rsidRDefault="00BB1823">
                            <w:pPr>
                              <w:widowControl/>
                              <w:jc w:val="left"/>
                              <w:rPr>
                                <w:rFonts w:ascii="仿宋" w:eastAsia="仿宋" w:hAnsi="仿宋" w:cs="仿宋"/>
                                <w:color w:val="000000"/>
                                <w:kern w:val="0"/>
                                <w:sz w:val="24"/>
                                <w:szCs w:val="24"/>
                                <w:lang w:bidi="ar"/>
                              </w:rPr>
                            </w:pPr>
                          </w:p>
                          <w:p w:rsidR="00BB1823" w:rsidRDefault="00A7330F">
                            <w:pPr>
                              <w:widowControl/>
                              <w:jc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选手分别完成模拟课堂教学</w:t>
                            </w:r>
                            <w:r>
                              <w:rPr>
                                <w:rFonts w:ascii="仿宋" w:eastAsia="仿宋" w:hAnsi="仿宋" w:cs="仿宋"/>
                                <w:color w:val="000000"/>
                                <w:kern w:val="0"/>
                                <w:sz w:val="24"/>
                                <w:szCs w:val="24"/>
                                <w:lang w:bidi="ar"/>
                              </w:rPr>
                              <w:t>和说课</w:t>
                            </w:r>
                          </w:p>
                          <w:p w:rsidR="00BB1823" w:rsidRDefault="00BB1823">
                            <w:pPr>
                              <w:widowControl/>
                              <w:jc w:val="center"/>
                              <w:rPr>
                                <w:rFonts w:ascii="仿宋" w:eastAsia="仿宋" w:hAnsi="仿宋" w:cs="仿宋"/>
                                <w:color w:val="000000"/>
                                <w:kern w:val="0"/>
                                <w:sz w:val="24"/>
                                <w:szCs w:val="24"/>
                                <w:lang w:bidi="ar"/>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1" o:spid="_x0000_s1034" type="#_x0000_t202" style="position:absolute;left:0;text-align:left;margin-left:289.9pt;margin-top:11pt;width:67.6pt;height:101.6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" fillcolor="white [3201]" strokeweight=".5pt">
                <v:textbox>
                  <w:txbxContent>
                    <w:p w:rsidR="00BB1823" w:rsidRDefault="00BB1823">
                      <w:pPr>
                        <w:widowControl/>
                        <w:jc w:val="left"/>
                        <w:rPr>
                          <w:rFonts w:ascii="仿宋" w:eastAsia="仿宋" w:hAnsi="仿宋" w:cs="仿宋"/>
                          <w:color w:val="000000"/>
                          <w:kern w:val="0"/>
                          <w:sz w:val="24"/>
                          <w:szCs w:val="24"/>
                          <w:lang w:bidi="ar"/>
                        </w:rPr>
                      </w:pPr>
                    </w:p>
                    <w:p w:rsidR="00BB1823" w:rsidRDefault="00A7330F">
                      <w:pPr>
                        <w:widowControl/>
                        <w:jc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选手分别完成模拟课堂教学</w:t>
                      </w:r>
                      <w:r>
                        <w:rPr>
                          <w:rFonts w:ascii="仿宋" w:eastAsia="仿宋" w:hAnsi="仿宋" w:cs="仿宋"/>
                          <w:color w:val="000000"/>
                          <w:kern w:val="0"/>
                          <w:sz w:val="24"/>
                          <w:szCs w:val="24"/>
                          <w:lang w:bidi="ar"/>
                        </w:rPr>
                        <w:t>和说课</w:t>
                      </w:r>
                    </w:p>
                    <w:p w:rsidR="00BB1823" w:rsidRDefault="00BB1823">
                      <w:pPr>
                        <w:widowControl/>
                        <w:jc w:val="center"/>
                        <w:rPr>
                          <w:rFonts w:ascii="仿宋" w:eastAsia="仿宋" w:hAnsi="仿宋" w:cs="仿宋"/>
                          <w:color w:val="000000"/>
                          <w:kern w:val="0"/>
                          <w:sz w:val="24"/>
                          <w:szCs w:val="24"/>
                          <w:lang w:bidi="ar"/>
                        </w:rPr>
                      </w:pPr>
                    </w:p>
                  </w:txbxContent>
                </v:textbox>
              </v:shape>
            </w:pict>
          </mc:Fallback>
        </mc:AlternateContent>
      </w:r>
      <w:r w:rsidRPr="00876069">
        <w:rPr>
          <w:rFonts w:ascii="Times New Roman" w:hAnsi="Times New Roman"/>
          <w:noProof/>
          <w:sz w:val="28"/>
        </w:rPr>
        <mc:AlternateContent>
          <mc:Choice Requires="wps">
            <w:drawing>
              <wp:anchor distT="0" distB="0" distL="114300" distR="114300" simplePos="0" relativeHeight="251670528" behindDoc="0" locked="0" layoutInCell="1" allowOverlap="1">
                <wp:simplePos x="0" y="0"/>
                <wp:positionH relativeFrom="column">
                  <wp:posOffset>2520950</wp:posOffset>
                </wp:positionH>
                <wp:positionV relativeFrom="paragraph">
                  <wp:posOffset>122555</wp:posOffset>
                </wp:positionV>
                <wp:extent cx="858520" cy="1290320"/>
                <wp:effectExtent l="4445" t="4445" r="13335" b="13335"/>
                <wp:wrapNone/>
                <wp:docPr id="16" name="文本框 16"/>
                <wp:cNvGraphicFramePr/>
                <a:graphic xmlns:a="http://schemas.openxmlformats.org/drawingml/2006/main">
                  <a:graphicData uri="http://schemas.microsoft.com/office/word/2010/wordprocessingShape">
                    <wps:wsp>
                      <wps:cNvSpPr txBox="1"/>
                      <wps:spPr>
                        <a:xfrm>
                          <a:off x="0" y="0"/>
                          <a:ext cx="858520" cy="1290320"/>
                        </a:xfrm>
                        <a:prstGeom prst="rect">
                          <a:avLst/>
                        </a:prstGeom>
                        <a:solidFill>
                          <a:schemeClr val="lt1"/>
                        </a:solidFill>
                        <a:ln w="6350">
                          <a:gradFill>
                            <a:gsLst>
                              <a:gs pos="0">
                                <a:srgbClr val="012D86"/>
                              </a:gs>
                              <a:gs pos="100000">
                                <a:srgbClr val="0E2557"/>
                              </a:gs>
                            </a:gsLst>
                          </a:gradFill>
                        </a:ln>
                      </wps:spPr>
                      <wps:style>
                        <a:lnRef idx="0">
                          <a:schemeClr val="accent1"/>
                        </a:lnRef>
                        <a:fillRef idx="0">
                          <a:schemeClr val="accent1"/>
                        </a:fillRef>
                        <a:effectRef idx="0">
                          <a:schemeClr val="accent1"/>
                        </a:effectRef>
                        <a:fontRef idx="minor">
                          <a:schemeClr val="dk1"/>
                        </a:fontRef>
                      </wps:style>
                      <wps:txbx>
                        <w:txbxContent>
                          <w:p w:rsidR="00BB1823" w:rsidRDefault="00BB1823">
                            <w:pPr>
                              <w:widowControl/>
                              <w:jc w:val="center"/>
                              <w:rPr>
                                <w:rFonts w:ascii="仿宋" w:eastAsia="仿宋" w:hAnsi="仿宋" w:cs="仿宋"/>
                                <w:color w:val="000000"/>
                                <w:kern w:val="0"/>
                                <w:sz w:val="24"/>
                                <w:szCs w:val="24"/>
                                <w:lang w:bidi="ar"/>
                              </w:rPr>
                            </w:pPr>
                          </w:p>
                          <w:p w:rsidR="00BB1823" w:rsidRDefault="00A7330F">
                            <w:pPr>
                              <w:widowControl/>
                              <w:jc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两名选手</w:t>
                            </w:r>
                            <w:r>
                              <w:rPr>
                                <w:rFonts w:ascii="仿宋" w:eastAsia="仿宋" w:hAnsi="仿宋" w:cs="仿宋"/>
                                <w:color w:val="000000"/>
                                <w:kern w:val="0"/>
                                <w:sz w:val="24"/>
                                <w:szCs w:val="24"/>
                                <w:lang w:bidi="ar"/>
                              </w:rPr>
                              <w:t>抽签确定展示内容</w:t>
                            </w:r>
                          </w:p>
                          <w:p w:rsidR="00BB1823" w:rsidRDefault="00BB1823">
                            <w:pPr>
                              <w:widowControl/>
                              <w:jc w:val="left"/>
                              <w:rPr>
                                <w:rFonts w:ascii="仿宋" w:eastAsia="仿宋" w:hAnsi="仿宋" w:cs="仿宋"/>
                                <w:color w:val="000000"/>
                                <w:kern w:val="0"/>
                                <w:sz w:val="24"/>
                                <w:szCs w:val="24"/>
                                <w:lang w:bidi="ar"/>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6" o:spid="_x0000_s1035" type="#_x0000_t202" style="position:absolute;left:0;text-align:left;margin-left:198.5pt;margin-top:9.65pt;width:67.6pt;height:101.6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" fillcolor="white [3201]" strokeweight=".5pt">
                <v:textbox>
                  <w:txbxContent>
                    <w:p w:rsidR="00BB1823" w:rsidRDefault="00BB1823">
                      <w:pPr>
                        <w:widowControl/>
                        <w:jc w:val="center"/>
                        <w:rPr>
                          <w:rFonts w:ascii="仿宋" w:eastAsia="仿宋" w:hAnsi="仿宋" w:cs="仿宋"/>
                          <w:color w:val="000000"/>
                          <w:kern w:val="0"/>
                          <w:sz w:val="24"/>
                          <w:szCs w:val="24"/>
                          <w:lang w:bidi="ar"/>
                        </w:rPr>
                      </w:pPr>
                    </w:p>
                    <w:p w:rsidR="00BB1823" w:rsidRDefault="00A7330F">
                      <w:pPr>
                        <w:widowControl/>
                        <w:jc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两名选手</w:t>
                      </w:r>
                      <w:r>
                        <w:rPr>
                          <w:rFonts w:ascii="仿宋" w:eastAsia="仿宋" w:hAnsi="仿宋" w:cs="仿宋"/>
                          <w:color w:val="000000"/>
                          <w:kern w:val="0"/>
                          <w:sz w:val="24"/>
                          <w:szCs w:val="24"/>
                          <w:lang w:bidi="ar"/>
                        </w:rPr>
                        <w:t>抽签确定展示内容</w:t>
                      </w:r>
                    </w:p>
                    <w:p w:rsidR="00BB1823" w:rsidRDefault="00BB1823">
                      <w:pPr>
                        <w:widowControl/>
                        <w:jc w:val="left"/>
                        <w:rPr>
                          <w:rFonts w:ascii="仿宋" w:eastAsia="仿宋" w:hAnsi="仿宋" w:cs="仿宋"/>
                          <w:color w:val="000000"/>
                          <w:kern w:val="0"/>
                          <w:sz w:val="24"/>
                          <w:szCs w:val="24"/>
                          <w:lang w:bidi="ar"/>
                        </w:rPr>
                      </w:pPr>
                    </w:p>
                  </w:txbxContent>
                </v:textbox>
              </v:shape>
            </w:pict>
          </mc:Fallback>
        </mc:AlternateContent>
      </w:r>
    </w:p>
    <w:p w:rsidR="00BB1823" w:rsidRPr="00876069" w:rsidRDefault="00BB1823">
      <w:pPr>
        <w:rPr>
          <w:rFonts w:ascii="Times New Roman" w:hAnsi="Times New Roman"/>
        </w:rPr>
      </w:pPr>
    </w:p>
    <w:p w:rsidR="00BB1823" w:rsidRPr="00876069" w:rsidRDefault="00BB1823">
      <w:pPr>
        <w:rPr>
          <w:rFonts w:ascii="Times New Roman" w:hAnsi="Times New Roman"/>
        </w:rPr>
      </w:pPr>
    </w:p>
    <w:p w:rsidR="00BB1823" w:rsidRPr="00876069" w:rsidRDefault="00A7330F">
      <w:pPr>
        <w:rPr>
          <w:rFonts w:ascii="Times New Roman" w:hAnsi="Times New Roman"/>
        </w:rPr>
      </w:pPr>
      <w:r w:rsidRPr="00876069">
        <w:rPr>
          <w:rFonts w:ascii="Times New Roman" w:hAnsi="Times New Roman"/>
          <w:noProof/>
        </w:rPr>
        <mc:AlternateContent>
          <mc:Choice Requires="wps">
            <w:drawing>
              <wp:anchor distT="0" distB="0" distL="114300" distR="114300" simplePos="0" relativeHeight="251676672" behindDoc="0" locked="0" layoutInCell="1" allowOverlap="1">
                <wp:simplePos x="0" y="0"/>
                <wp:positionH relativeFrom="column">
                  <wp:posOffset>4565650</wp:posOffset>
                </wp:positionH>
                <wp:positionV relativeFrom="paragraph">
                  <wp:posOffset>55880</wp:posOffset>
                </wp:positionV>
                <wp:extent cx="250825" cy="75565"/>
                <wp:effectExtent l="12700" t="12700" r="15875" b="13335"/>
                <wp:wrapNone/>
                <wp:docPr id="20" name="右箭头 20"/>
                <wp:cNvGraphicFramePr/>
                <a:graphic xmlns:a="http://schemas.openxmlformats.org/drawingml/2006/main">
                  <a:graphicData uri="http://schemas.microsoft.com/office/word/2010/wordprocessingShape">
                    <wps:wsp>
                      <wps:cNvSpPr/>
                      <wps:spPr>
                        <a:xfrm>
                          <a:off x="0" y="0"/>
                          <a:ext cx="250825" cy="7556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_x0000_s1026" o:spid="_x0000_s1026" o:spt="13" type="#_x0000_t13" style="position:absolute;left:0pt;margin-left:359.5pt;margin-top:4.4pt;height:5.95pt;width:19.75pt;z-index:251676672;v-text-anchor:middle;mso-width-relative:page;mso-height-relative:page;" fillcolor="#4F81BD [3204]" filled="t" stroked="t" coordsize="21600,21600" o:gfxdata="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D4oRM+1QAAAAgBAAAPAAAAAAAAAAEAIAAAACIA&#10;AABkcnMvZG93bnJldi54bWxQSwECFAAUAAAACACHTuJAUJSd7H4CAAAHBQAADgAAAAAAAAABACAA&#10;AAAkAQAAZHJzL2Uyb0RvYy54bWxQSwUGAAAAAAYABgBZAQAAFAYAAAAA&#10;" adj="18347,5400">
                <v:fill on="t" focussize="0,0"/>
                <v:stroke weight="2pt" color="#385D8A [3204]" joinstyle="round"/>
                <v:imagedata o:title=""/>
                <o:lock v:ext="edit" aspectratio="f"/>
              </v:shape>
            </w:pict>
          </mc:Fallback>
        </mc:AlternateContent>
      </w:r>
      <w:r w:rsidRPr="00876069">
        <w:rPr>
          <w:rFonts w:ascii="Times New Roman" w:hAnsi="Times New Roman"/>
          <w:noProof/>
        </w:rPr>
        <mc:AlternateContent>
          <mc:Choice Requires="wps">
            <w:drawing>
              <wp:anchor distT="0" distB="0" distL="114300" distR="114300" simplePos="0" relativeHeight="251675648" behindDoc="0" locked="0" layoutInCell="1" allowOverlap="1">
                <wp:simplePos x="0" y="0"/>
                <wp:positionH relativeFrom="column">
                  <wp:posOffset>3408680</wp:posOffset>
                </wp:positionH>
                <wp:positionV relativeFrom="paragraph">
                  <wp:posOffset>41910</wp:posOffset>
                </wp:positionV>
                <wp:extent cx="250825" cy="75565"/>
                <wp:effectExtent l="12700" t="12700" r="15875" b="13335"/>
                <wp:wrapNone/>
                <wp:docPr id="27" name="右箭头 27"/>
                <wp:cNvGraphicFramePr/>
                <a:graphic xmlns:a="http://schemas.openxmlformats.org/drawingml/2006/main">
                  <a:graphicData uri="http://schemas.microsoft.com/office/word/2010/wordprocessingShape">
                    <wps:wsp>
                      <wps:cNvSpPr/>
                      <wps:spPr>
                        <a:xfrm>
                          <a:off x="0" y="0"/>
                          <a:ext cx="250825" cy="7556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_x0000_s1026" o:spid="_x0000_s1026" o:spt="13" type="#_x0000_t13" style="position:absolute;left:0pt;margin-left:268.4pt;margin-top:3.3pt;height:5.95pt;width:19.75pt;z-index:251675648;v-text-anchor:middle;mso-width-relative:page;mso-height-relative:page;" fillcolor="#4F81BD [3204]" filled="t" stroked="t" coordsize="21600,21600" o:gfxdata="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JYZyB3UAAAACAEAAA8AAAAAAAAAAQAgAAAAIgAA&#10;AGRycy9kb3ducmV2LnhtbFBLAQIUABQAAAAIAIdO4kBsYwpsfgIAAAcFAAAOAAAAAAAAAAEAIAAA&#10;ACMBAABkcnMvZTJvRG9jLnhtbFBLBQYAAAAABgAGAFkBAAATBgAAAAA=&#10;" adj="18347,5400">
                <v:fill on="t" focussize="0,0"/>
                <v:stroke weight="2pt" color="#385D8A [3204]" joinstyle="round"/>
                <v:imagedata o:title=""/>
                <o:lock v:ext="edit" aspectratio="f"/>
              </v:shape>
            </w:pict>
          </mc:Fallback>
        </mc:AlternateContent>
      </w:r>
      <w:r w:rsidRPr="00876069">
        <w:rPr>
          <w:rFonts w:ascii="Times New Roman" w:hAnsi="Times New Roman"/>
          <w:noProof/>
        </w:rPr>
        <mc:AlternateContent>
          <mc:Choice Requires="wps">
            <w:drawing>
              <wp:anchor distT="0" distB="0" distL="114300" distR="114300" simplePos="0" relativeHeight="251674624" behindDoc="0" locked="0" layoutInCell="1" allowOverlap="1">
                <wp:simplePos x="0" y="0"/>
                <wp:positionH relativeFrom="column">
                  <wp:posOffset>2259965</wp:posOffset>
                </wp:positionH>
                <wp:positionV relativeFrom="paragraph">
                  <wp:posOffset>27940</wp:posOffset>
                </wp:positionV>
                <wp:extent cx="250825" cy="75565"/>
                <wp:effectExtent l="12700" t="12700" r="15875" b="13335"/>
                <wp:wrapNone/>
                <wp:docPr id="31" name="右箭头 31"/>
                <wp:cNvGraphicFramePr/>
                <a:graphic xmlns:a="http://schemas.openxmlformats.org/drawingml/2006/main">
                  <a:graphicData uri="http://schemas.microsoft.com/office/word/2010/wordprocessingShape">
                    <wps:wsp>
                      <wps:cNvSpPr/>
                      <wps:spPr>
                        <a:xfrm>
                          <a:off x="0" y="0"/>
                          <a:ext cx="250825" cy="7556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_x0000_s1026" o:spid="_x0000_s1026" o:spt="13" type="#_x0000_t13" style="position:absolute;left:0pt;margin-left:177.95pt;margin-top:2.2pt;height:5.95pt;width:19.75pt;z-index:251674624;v-text-anchor:middle;mso-width-relative:page;mso-height-relative:page;" fillcolor="#4F81BD [3204]" filled="t" stroked="t" coordsize="21600,21600" o:gfxdata="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ADcIEnVAAAACAEAAA8AAAAAAAAAAQAgAAAAIgAA&#10;AGRycy9kb3ducmV2LnhtbFBLAQIUABQAAAAIAIdO4kA/kZ6QfQIAAAcFAAAOAAAAAAAAAAEAIAAA&#10;ACQBAABkcnMvZTJvRG9jLnhtbFBLBQYAAAAABgAGAFkBAAATBgAAAAA=&#10;" adj="18347,5400">
                <v:fill on="t" focussize="0,0"/>
                <v:stroke weight="2pt" color="#385D8A [3204]" joinstyle="round"/>
                <v:imagedata o:title=""/>
                <o:lock v:ext="edit" aspectratio="f"/>
              </v:shape>
            </w:pict>
          </mc:Fallback>
        </mc:AlternateContent>
      </w:r>
      <w:r w:rsidRPr="00876069">
        <w:rPr>
          <w:rFonts w:ascii="Times New Roman" w:hAnsi="Times New Roman"/>
          <w:noProof/>
        </w:rPr>
        <mc:AlternateContent>
          <mc:Choice Requires="wps">
            <w:drawing>
              <wp:anchor distT="0" distB="0" distL="114300" distR="114300" simplePos="0" relativeHeight="251673600" behindDoc="0" locked="0" layoutInCell="1" allowOverlap="1">
                <wp:simplePos x="0" y="0"/>
                <wp:positionH relativeFrom="column">
                  <wp:posOffset>1120775</wp:posOffset>
                </wp:positionH>
                <wp:positionV relativeFrom="paragraph">
                  <wp:posOffset>31750</wp:posOffset>
                </wp:positionV>
                <wp:extent cx="250825" cy="75565"/>
                <wp:effectExtent l="12700" t="12700" r="15875" b="13335"/>
                <wp:wrapNone/>
                <wp:docPr id="33" name="右箭头 33"/>
                <wp:cNvGraphicFramePr/>
                <a:graphic xmlns:a="http://schemas.openxmlformats.org/drawingml/2006/main">
                  <a:graphicData uri="http://schemas.microsoft.com/office/word/2010/wordprocessingShape">
                    <wps:wsp>
                      <wps:cNvSpPr/>
                      <wps:spPr>
                        <a:xfrm>
                          <a:off x="1987550" y="3283585"/>
                          <a:ext cx="250825" cy="7556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_x0000_s1026" o:spid="_x0000_s1026" o:spt="13" type="#_x0000_t13" style="position:absolute;left:0pt;margin-left:88.25pt;margin-top:2.5pt;height:5.95pt;width:19.75pt;z-index:251673600;v-text-anchor:middle;mso-width-relative:page;mso-height-relative:page;" fillcolor="#4F81BD [3204]" filled="t" stroked="t" coordsize="21600,21600" o:gfxdata="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NuLMvLTAAAACAEAAA8AAAAA&#10;AAAAAQAgAAAAIgAAAGRycy9kb3ducmV2LnhtbFBLAQIUABQAAAAIAIdO4kAUNAeSiwIAABMFAAAO&#10;AAAAAAAAAAEAIAAAACIBAABkcnMvZTJvRG9jLnhtbFBLBQYAAAAABgAGAFkBAAAfBgAAAAA=&#10;" adj="18347,5400">
                <v:fill on="t" focussize="0,0"/>
                <v:stroke weight="2pt" color="#385D8A [3204]" joinstyle="round"/>
                <v:imagedata o:title=""/>
                <o:lock v:ext="edit" aspectratio="f"/>
              </v:shape>
            </w:pict>
          </mc:Fallback>
        </mc:AlternateContent>
      </w:r>
    </w:p>
    <w:p w:rsidR="00BB1823" w:rsidRPr="00876069" w:rsidRDefault="00BB1823">
      <w:pPr>
        <w:rPr>
          <w:rFonts w:ascii="Times New Roman" w:hAnsi="Times New Roman"/>
        </w:rPr>
      </w:pPr>
    </w:p>
    <w:p w:rsidR="00BB1823" w:rsidRPr="00876069" w:rsidRDefault="00BB1823">
      <w:pPr>
        <w:rPr>
          <w:rFonts w:ascii="Times New Roman" w:hAnsi="Times New Roman"/>
        </w:rPr>
      </w:pPr>
    </w:p>
    <w:p w:rsidR="00BB1823" w:rsidRPr="00876069" w:rsidRDefault="00BB1823">
      <w:pPr>
        <w:rPr>
          <w:rFonts w:ascii="Times New Roman" w:hAnsi="Times New Roman"/>
        </w:rPr>
      </w:pPr>
    </w:p>
    <w:p w:rsidR="00BB1823" w:rsidRPr="00876069" w:rsidRDefault="00BB1823">
      <w:pPr>
        <w:adjustRightInd w:val="0"/>
        <w:snapToGrid w:val="0"/>
        <w:spacing w:line="460" w:lineRule="exact"/>
        <w:ind w:rightChars="100" w:right="210"/>
        <w:rPr>
          <w:rFonts w:ascii="Times New Roman" w:eastAsia="仿宋" w:hAnsi="Times New Roman"/>
          <w:b/>
          <w:bCs/>
          <w:sz w:val="24"/>
          <w:szCs w:val="24"/>
        </w:rPr>
      </w:pPr>
    </w:p>
    <w:p w:rsidR="00BB1823" w:rsidRPr="00876069" w:rsidRDefault="00BB1823">
      <w:pPr>
        <w:pStyle w:val="2"/>
        <w:rPr>
          <w:rFonts w:ascii="Times New Roman" w:hAnsi="Times New Roman"/>
        </w:rPr>
      </w:pPr>
    </w:p>
    <w:p w:rsidR="00BB1823" w:rsidRPr="00876069" w:rsidRDefault="00A7330F">
      <w:pPr>
        <w:adjustRightInd w:val="0"/>
        <w:snapToGrid w:val="0"/>
        <w:spacing w:line="360" w:lineRule="auto"/>
        <w:ind w:firstLineChars="200" w:firstLine="600"/>
        <w:jc w:val="left"/>
        <w:rPr>
          <w:rFonts w:ascii="Times New Roman" w:hAnsi="Times New Roman"/>
        </w:rPr>
      </w:pPr>
      <w:r w:rsidRPr="00876069">
        <w:rPr>
          <w:rFonts w:ascii="Times New Roman" w:eastAsia="楷体_GB2312" w:hAnsi="Times New Roman"/>
          <w:b/>
          <w:bCs/>
          <w:sz w:val="30"/>
          <w:szCs w:val="30"/>
        </w:rPr>
        <w:t>（二）日程安排</w:t>
      </w:r>
    </w:p>
    <w:tbl>
      <w:tblPr>
        <w:tblStyle w:val="a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464"/>
        <w:gridCol w:w="2209"/>
        <w:gridCol w:w="1027"/>
        <w:gridCol w:w="3955"/>
        <w:gridCol w:w="1093"/>
      </w:tblGrid>
      <w:tr w:rsidR="00BB1823" w:rsidRPr="00876069">
        <w:trPr>
          <w:trHeight w:val="451"/>
        </w:trPr>
        <w:tc>
          <w:tcPr>
            <w:tcW w:w="856" w:type="dxa"/>
            <w:gridSpan w:val="2"/>
            <w:vAlign w:val="center"/>
          </w:tcPr>
          <w:p w:rsidR="00BB1823" w:rsidRPr="00876069" w:rsidRDefault="00A7330F">
            <w:pPr>
              <w:pStyle w:val="4"/>
              <w:snapToGrid w:val="0"/>
              <w:spacing w:before="0" w:after="0" w:line="380" w:lineRule="exact"/>
              <w:jc w:val="center"/>
              <w:rPr>
                <w:rFonts w:ascii="Times New Roman" w:eastAsia="仿宋_GB2312" w:hAnsi="Times New Roman"/>
                <w:sz w:val="24"/>
                <w:szCs w:val="24"/>
              </w:rPr>
            </w:pPr>
            <w:r w:rsidRPr="00876069">
              <w:rPr>
                <w:rFonts w:ascii="Times New Roman" w:eastAsia="仿宋_GB2312" w:hAnsi="Times New Roman"/>
                <w:sz w:val="24"/>
                <w:szCs w:val="24"/>
              </w:rPr>
              <w:t>日期</w:t>
            </w:r>
          </w:p>
        </w:tc>
        <w:tc>
          <w:tcPr>
            <w:tcW w:w="2209" w:type="dxa"/>
            <w:vAlign w:val="center"/>
          </w:tcPr>
          <w:p w:rsidR="00BB1823" w:rsidRPr="00876069" w:rsidRDefault="00A7330F">
            <w:pPr>
              <w:pStyle w:val="4"/>
              <w:snapToGrid w:val="0"/>
              <w:spacing w:before="0" w:after="0" w:line="380" w:lineRule="exact"/>
              <w:jc w:val="center"/>
              <w:rPr>
                <w:rFonts w:ascii="Times New Roman" w:eastAsia="仿宋_GB2312" w:hAnsi="Times New Roman"/>
                <w:sz w:val="24"/>
                <w:szCs w:val="24"/>
              </w:rPr>
            </w:pPr>
            <w:r w:rsidRPr="00876069">
              <w:rPr>
                <w:rFonts w:ascii="Times New Roman" w:eastAsia="仿宋_GB2312" w:hAnsi="Times New Roman"/>
                <w:sz w:val="24"/>
                <w:szCs w:val="24"/>
              </w:rPr>
              <w:t>时间</w:t>
            </w:r>
          </w:p>
        </w:tc>
        <w:tc>
          <w:tcPr>
            <w:tcW w:w="1027" w:type="dxa"/>
            <w:vAlign w:val="center"/>
          </w:tcPr>
          <w:p w:rsidR="00BB1823" w:rsidRPr="00876069" w:rsidRDefault="00A7330F">
            <w:pPr>
              <w:pStyle w:val="4"/>
              <w:snapToGrid w:val="0"/>
              <w:spacing w:before="0" w:after="0" w:line="380" w:lineRule="exact"/>
              <w:jc w:val="center"/>
              <w:rPr>
                <w:rFonts w:ascii="Times New Roman" w:eastAsia="仿宋_GB2312" w:hAnsi="Times New Roman"/>
                <w:sz w:val="24"/>
                <w:szCs w:val="24"/>
              </w:rPr>
            </w:pPr>
            <w:r w:rsidRPr="00876069">
              <w:rPr>
                <w:rFonts w:ascii="Times New Roman" w:eastAsia="仿宋_GB2312" w:hAnsi="Times New Roman"/>
                <w:sz w:val="24"/>
                <w:szCs w:val="24"/>
              </w:rPr>
              <w:t>环节</w:t>
            </w:r>
          </w:p>
        </w:tc>
        <w:tc>
          <w:tcPr>
            <w:tcW w:w="3955" w:type="dxa"/>
            <w:vAlign w:val="center"/>
          </w:tcPr>
          <w:p w:rsidR="00BB1823" w:rsidRPr="00876069" w:rsidRDefault="00A7330F">
            <w:pPr>
              <w:pStyle w:val="4"/>
              <w:snapToGrid w:val="0"/>
              <w:spacing w:before="0" w:after="0" w:line="380" w:lineRule="exact"/>
              <w:jc w:val="center"/>
              <w:rPr>
                <w:rFonts w:ascii="Times New Roman" w:eastAsia="仿宋_GB2312" w:hAnsi="Times New Roman"/>
                <w:sz w:val="24"/>
                <w:szCs w:val="24"/>
              </w:rPr>
            </w:pPr>
            <w:r w:rsidRPr="00876069">
              <w:rPr>
                <w:rFonts w:ascii="Times New Roman" w:eastAsia="仿宋_GB2312" w:hAnsi="Times New Roman"/>
                <w:sz w:val="24"/>
                <w:szCs w:val="24"/>
              </w:rPr>
              <w:t>内容</w:t>
            </w:r>
          </w:p>
        </w:tc>
        <w:tc>
          <w:tcPr>
            <w:tcW w:w="1093" w:type="dxa"/>
            <w:vAlign w:val="center"/>
          </w:tcPr>
          <w:p w:rsidR="00BB1823" w:rsidRPr="00876069" w:rsidRDefault="00A7330F">
            <w:pPr>
              <w:pStyle w:val="4"/>
              <w:spacing w:before="0" w:after="0" w:line="380" w:lineRule="exact"/>
              <w:jc w:val="center"/>
              <w:rPr>
                <w:rFonts w:ascii="Times New Roman" w:eastAsia="仿宋_GB2312" w:hAnsi="Times New Roman"/>
                <w:sz w:val="24"/>
                <w:szCs w:val="24"/>
              </w:rPr>
            </w:pPr>
            <w:r w:rsidRPr="00876069">
              <w:rPr>
                <w:rFonts w:ascii="Times New Roman" w:eastAsia="仿宋_GB2312" w:hAnsi="Times New Roman"/>
                <w:sz w:val="24"/>
                <w:szCs w:val="24"/>
              </w:rPr>
              <w:t>对象</w:t>
            </w:r>
          </w:p>
        </w:tc>
      </w:tr>
      <w:tr w:rsidR="00BB1823" w:rsidRPr="00876069">
        <w:tc>
          <w:tcPr>
            <w:tcW w:w="392" w:type="dxa"/>
            <w:vMerge w:val="restart"/>
            <w:vAlign w:val="center"/>
          </w:tcPr>
          <w:p w:rsidR="00BB1823" w:rsidRPr="00876069" w:rsidRDefault="00A7330F">
            <w:pPr>
              <w:pStyle w:val="4"/>
              <w:snapToGrid w:val="0"/>
              <w:spacing w:before="0" w:after="0" w:line="380" w:lineRule="exact"/>
              <w:jc w:val="center"/>
              <w:rPr>
                <w:rFonts w:ascii="Times New Roman" w:eastAsia="仿宋_GB2312" w:hAnsi="Times New Roman"/>
                <w:b w:val="0"/>
                <w:bCs w:val="0"/>
                <w:sz w:val="24"/>
                <w:szCs w:val="24"/>
              </w:rPr>
            </w:pPr>
            <w:r w:rsidRPr="00876069">
              <w:rPr>
                <w:rFonts w:ascii="Times New Roman" w:eastAsia="仿宋_GB2312" w:hAnsi="Times New Roman"/>
                <w:b w:val="0"/>
                <w:bCs w:val="0"/>
                <w:sz w:val="24"/>
                <w:szCs w:val="24"/>
              </w:rPr>
              <w:t>第一天</w:t>
            </w:r>
          </w:p>
          <w:p w:rsidR="00BB1823" w:rsidRPr="00876069" w:rsidRDefault="00BB1823">
            <w:pPr>
              <w:pStyle w:val="2"/>
              <w:snapToGrid w:val="0"/>
              <w:spacing w:line="380" w:lineRule="exact"/>
              <w:ind w:firstLineChars="0" w:firstLine="0"/>
              <w:rPr>
                <w:rFonts w:ascii="Times New Roman" w:eastAsia="仿宋_GB2312" w:hAnsi="Times New Roman"/>
                <w:sz w:val="24"/>
                <w:szCs w:val="24"/>
              </w:rPr>
            </w:pPr>
          </w:p>
        </w:tc>
        <w:tc>
          <w:tcPr>
            <w:tcW w:w="464" w:type="dxa"/>
            <w:vAlign w:val="center"/>
          </w:tcPr>
          <w:p w:rsidR="00BB1823" w:rsidRPr="00876069" w:rsidRDefault="00A7330F">
            <w:pPr>
              <w:pStyle w:val="4"/>
              <w:snapToGrid w:val="0"/>
              <w:spacing w:before="0" w:after="0" w:line="380" w:lineRule="exact"/>
              <w:jc w:val="center"/>
              <w:rPr>
                <w:rFonts w:ascii="Times New Roman" w:eastAsia="仿宋_GB2312" w:hAnsi="Times New Roman"/>
                <w:b w:val="0"/>
                <w:bCs w:val="0"/>
                <w:sz w:val="24"/>
                <w:szCs w:val="24"/>
              </w:rPr>
            </w:pPr>
            <w:r w:rsidRPr="00876069">
              <w:rPr>
                <w:rFonts w:ascii="Times New Roman" w:eastAsia="仿宋_GB2312" w:hAnsi="Times New Roman"/>
                <w:b w:val="0"/>
                <w:bCs w:val="0"/>
                <w:sz w:val="24"/>
                <w:szCs w:val="24"/>
              </w:rPr>
              <w:t>上午</w:t>
            </w:r>
          </w:p>
        </w:tc>
        <w:tc>
          <w:tcPr>
            <w:tcW w:w="2209" w:type="dxa"/>
            <w:vAlign w:val="center"/>
          </w:tcPr>
          <w:p w:rsidR="00BB1823" w:rsidRPr="00876069" w:rsidRDefault="00A7330F">
            <w:pPr>
              <w:widowControl/>
              <w:snapToGrid w:val="0"/>
              <w:spacing w:line="380" w:lineRule="exact"/>
              <w:jc w:val="center"/>
              <w:rPr>
                <w:rFonts w:ascii="Times New Roman" w:eastAsia="仿宋_GB2312" w:hAnsi="Times New Roman"/>
                <w:sz w:val="24"/>
                <w:szCs w:val="24"/>
              </w:rPr>
            </w:pPr>
            <w:r w:rsidRPr="00876069">
              <w:rPr>
                <w:rFonts w:ascii="Times New Roman" w:eastAsia="仿宋_GB2312" w:hAnsi="Times New Roman"/>
                <w:sz w:val="24"/>
                <w:szCs w:val="24"/>
              </w:rPr>
              <w:t>9</w:t>
            </w:r>
            <w:r w:rsidRPr="00876069">
              <w:rPr>
                <w:rFonts w:ascii="Times New Roman" w:eastAsia="仿宋_GB2312" w:hAnsi="Times New Roman"/>
                <w:sz w:val="24"/>
                <w:szCs w:val="24"/>
              </w:rPr>
              <w:t>：</w:t>
            </w:r>
            <w:r w:rsidRPr="00876069">
              <w:rPr>
                <w:rFonts w:ascii="Times New Roman" w:eastAsia="仿宋_GB2312" w:hAnsi="Times New Roman"/>
                <w:sz w:val="24"/>
                <w:szCs w:val="24"/>
              </w:rPr>
              <w:t>00—12</w:t>
            </w:r>
            <w:r w:rsidRPr="00876069">
              <w:rPr>
                <w:rFonts w:ascii="Times New Roman" w:eastAsia="仿宋_GB2312" w:hAnsi="Times New Roman"/>
                <w:sz w:val="24"/>
                <w:szCs w:val="24"/>
              </w:rPr>
              <w:t>：</w:t>
            </w:r>
            <w:r w:rsidRPr="00876069">
              <w:rPr>
                <w:rFonts w:ascii="Times New Roman" w:eastAsia="仿宋_GB2312" w:hAnsi="Times New Roman"/>
                <w:sz w:val="24"/>
                <w:szCs w:val="24"/>
              </w:rPr>
              <w:t>00</w:t>
            </w:r>
          </w:p>
        </w:tc>
        <w:tc>
          <w:tcPr>
            <w:tcW w:w="1027" w:type="dxa"/>
            <w:vAlign w:val="center"/>
          </w:tcPr>
          <w:p w:rsidR="00BB1823" w:rsidRPr="00876069" w:rsidRDefault="00A7330F">
            <w:pPr>
              <w:widowControl/>
              <w:snapToGrid w:val="0"/>
              <w:spacing w:line="380" w:lineRule="exact"/>
              <w:jc w:val="center"/>
              <w:rPr>
                <w:rFonts w:ascii="Times New Roman" w:eastAsia="仿宋_GB2312" w:hAnsi="Times New Roman"/>
                <w:sz w:val="24"/>
                <w:szCs w:val="24"/>
              </w:rPr>
            </w:pPr>
            <w:r w:rsidRPr="00876069">
              <w:rPr>
                <w:rFonts w:ascii="Times New Roman" w:eastAsia="仿宋_GB2312" w:hAnsi="Times New Roman"/>
                <w:sz w:val="24"/>
                <w:szCs w:val="24"/>
              </w:rPr>
              <w:t>报到</w:t>
            </w:r>
          </w:p>
        </w:tc>
        <w:tc>
          <w:tcPr>
            <w:tcW w:w="3955" w:type="dxa"/>
            <w:vAlign w:val="center"/>
          </w:tcPr>
          <w:p w:rsidR="00BB1823" w:rsidRPr="00876069" w:rsidRDefault="00A7330F">
            <w:pPr>
              <w:widowControl/>
              <w:snapToGrid w:val="0"/>
              <w:spacing w:line="380" w:lineRule="exact"/>
              <w:rPr>
                <w:rFonts w:ascii="Times New Roman" w:eastAsia="仿宋_GB2312" w:hAnsi="Times New Roman"/>
                <w:sz w:val="24"/>
                <w:szCs w:val="24"/>
              </w:rPr>
            </w:pPr>
            <w:r w:rsidRPr="00876069">
              <w:rPr>
                <w:rFonts w:ascii="Times New Roman" w:eastAsia="仿宋_GB2312" w:hAnsi="Times New Roman"/>
                <w:sz w:val="24"/>
                <w:szCs w:val="24"/>
              </w:rPr>
              <w:t>签到、领取赛事资料等</w:t>
            </w:r>
          </w:p>
        </w:tc>
        <w:tc>
          <w:tcPr>
            <w:tcW w:w="1093" w:type="dxa"/>
            <w:vAlign w:val="center"/>
          </w:tcPr>
          <w:p w:rsidR="00BB1823" w:rsidRPr="00876069" w:rsidRDefault="00A7330F">
            <w:pPr>
              <w:widowControl/>
              <w:spacing w:line="380" w:lineRule="exact"/>
              <w:jc w:val="center"/>
              <w:rPr>
                <w:rFonts w:ascii="Times New Roman" w:eastAsia="仿宋_GB2312" w:hAnsi="Times New Roman"/>
                <w:sz w:val="24"/>
                <w:szCs w:val="24"/>
              </w:rPr>
            </w:pPr>
            <w:r w:rsidRPr="00876069">
              <w:rPr>
                <w:rFonts w:ascii="Times New Roman" w:eastAsia="仿宋_GB2312" w:hAnsi="Times New Roman"/>
                <w:sz w:val="24"/>
                <w:szCs w:val="24"/>
              </w:rPr>
              <w:t>领队</w:t>
            </w:r>
          </w:p>
          <w:p w:rsidR="00BB1823" w:rsidRPr="00876069" w:rsidRDefault="00A7330F">
            <w:pPr>
              <w:widowControl/>
              <w:spacing w:line="380" w:lineRule="exact"/>
              <w:jc w:val="center"/>
              <w:rPr>
                <w:rFonts w:ascii="Times New Roman" w:eastAsia="仿宋_GB2312" w:hAnsi="Times New Roman"/>
                <w:sz w:val="24"/>
                <w:szCs w:val="24"/>
              </w:rPr>
            </w:pPr>
            <w:r w:rsidRPr="00876069">
              <w:rPr>
                <w:rFonts w:ascii="Times New Roman" w:eastAsia="仿宋_GB2312" w:hAnsi="Times New Roman"/>
                <w:sz w:val="24"/>
                <w:szCs w:val="24"/>
              </w:rPr>
              <w:t>选手</w:t>
            </w:r>
          </w:p>
        </w:tc>
      </w:tr>
      <w:tr w:rsidR="00BB1823" w:rsidRPr="00876069">
        <w:tc>
          <w:tcPr>
            <w:tcW w:w="392" w:type="dxa"/>
            <w:vMerge/>
          </w:tcPr>
          <w:p w:rsidR="00BB1823" w:rsidRPr="00876069" w:rsidRDefault="00BB1823">
            <w:pPr>
              <w:pStyle w:val="2"/>
              <w:snapToGrid w:val="0"/>
              <w:spacing w:line="380" w:lineRule="exact"/>
              <w:ind w:firstLine="480"/>
              <w:rPr>
                <w:rFonts w:ascii="Times New Roman" w:eastAsia="仿宋_GB2312" w:hAnsi="Times New Roman"/>
                <w:sz w:val="24"/>
                <w:szCs w:val="24"/>
              </w:rPr>
            </w:pPr>
          </w:p>
        </w:tc>
        <w:tc>
          <w:tcPr>
            <w:tcW w:w="464" w:type="dxa"/>
            <w:vMerge w:val="restart"/>
            <w:vAlign w:val="center"/>
          </w:tcPr>
          <w:p w:rsidR="00BB1823" w:rsidRPr="00876069" w:rsidRDefault="00A7330F">
            <w:pPr>
              <w:pStyle w:val="4"/>
              <w:snapToGrid w:val="0"/>
              <w:spacing w:before="0" w:after="0" w:line="380" w:lineRule="exact"/>
              <w:jc w:val="center"/>
              <w:rPr>
                <w:rFonts w:ascii="Times New Roman" w:eastAsia="仿宋_GB2312" w:hAnsi="Times New Roman"/>
                <w:b w:val="0"/>
                <w:bCs w:val="0"/>
                <w:sz w:val="24"/>
                <w:szCs w:val="24"/>
              </w:rPr>
            </w:pPr>
            <w:r w:rsidRPr="00876069">
              <w:rPr>
                <w:rFonts w:ascii="Times New Roman" w:eastAsia="仿宋_GB2312" w:hAnsi="Times New Roman"/>
                <w:b w:val="0"/>
                <w:bCs w:val="0"/>
                <w:sz w:val="24"/>
                <w:szCs w:val="24"/>
              </w:rPr>
              <w:t>下午</w:t>
            </w:r>
          </w:p>
        </w:tc>
        <w:tc>
          <w:tcPr>
            <w:tcW w:w="2209" w:type="dxa"/>
            <w:vAlign w:val="center"/>
          </w:tcPr>
          <w:p w:rsidR="00BB1823" w:rsidRPr="00876069" w:rsidRDefault="00A7330F">
            <w:pPr>
              <w:pStyle w:val="4"/>
              <w:snapToGrid w:val="0"/>
              <w:spacing w:before="0" w:after="0" w:line="380" w:lineRule="exact"/>
              <w:jc w:val="center"/>
              <w:rPr>
                <w:rFonts w:ascii="Times New Roman" w:eastAsia="仿宋_GB2312" w:hAnsi="Times New Roman"/>
                <w:b w:val="0"/>
                <w:bCs w:val="0"/>
                <w:sz w:val="24"/>
                <w:szCs w:val="24"/>
              </w:rPr>
            </w:pPr>
            <w:r w:rsidRPr="00876069">
              <w:rPr>
                <w:rFonts w:ascii="Times New Roman" w:eastAsia="仿宋_GB2312" w:hAnsi="Times New Roman"/>
                <w:b w:val="0"/>
                <w:bCs w:val="0"/>
                <w:sz w:val="24"/>
                <w:szCs w:val="24"/>
              </w:rPr>
              <w:t>14</w:t>
            </w:r>
            <w:r w:rsidRPr="00876069">
              <w:rPr>
                <w:rFonts w:ascii="Times New Roman" w:eastAsia="仿宋_GB2312" w:hAnsi="Times New Roman"/>
                <w:b w:val="0"/>
                <w:bCs w:val="0"/>
                <w:sz w:val="24"/>
                <w:szCs w:val="24"/>
              </w:rPr>
              <w:t>：</w:t>
            </w:r>
            <w:r w:rsidRPr="00876069">
              <w:rPr>
                <w:rFonts w:ascii="Times New Roman" w:eastAsia="仿宋_GB2312" w:hAnsi="Times New Roman"/>
                <w:b w:val="0"/>
                <w:bCs w:val="0"/>
                <w:sz w:val="24"/>
                <w:szCs w:val="24"/>
              </w:rPr>
              <w:t>00—15</w:t>
            </w:r>
            <w:r w:rsidRPr="00876069">
              <w:rPr>
                <w:rFonts w:ascii="Times New Roman" w:eastAsia="仿宋_GB2312" w:hAnsi="Times New Roman"/>
                <w:b w:val="0"/>
                <w:bCs w:val="0"/>
                <w:sz w:val="24"/>
                <w:szCs w:val="24"/>
              </w:rPr>
              <w:t>：</w:t>
            </w:r>
            <w:r w:rsidRPr="00876069">
              <w:rPr>
                <w:rFonts w:ascii="Times New Roman" w:eastAsia="仿宋_GB2312" w:hAnsi="Times New Roman"/>
                <w:b w:val="0"/>
                <w:bCs w:val="0"/>
                <w:sz w:val="24"/>
                <w:szCs w:val="24"/>
              </w:rPr>
              <w:t>00</w:t>
            </w:r>
          </w:p>
        </w:tc>
        <w:tc>
          <w:tcPr>
            <w:tcW w:w="1027" w:type="dxa"/>
            <w:vAlign w:val="center"/>
          </w:tcPr>
          <w:p w:rsidR="00BB1823" w:rsidRPr="00876069" w:rsidRDefault="00A7330F">
            <w:pPr>
              <w:pStyle w:val="4"/>
              <w:snapToGrid w:val="0"/>
              <w:spacing w:before="0" w:after="0" w:line="380" w:lineRule="exact"/>
              <w:jc w:val="center"/>
              <w:rPr>
                <w:rFonts w:ascii="Times New Roman" w:eastAsia="仿宋_GB2312" w:hAnsi="Times New Roman"/>
                <w:b w:val="0"/>
                <w:bCs w:val="0"/>
                <w:sz w:val="24"/>
                <w:szCs w:val="24"/>
              </w:rPr>
            </w:pPr>
            <w:r w:rsidRPr="00876069">
              <w:rPr>
                <w:rFonts w:ascii="Times New Roman" w:eastAsia="仿宋_GB2312" w:hAnsi="Times New Roman"/>
                <w:b w:val="0"/>
                <w:bCs w:val="0"/>
                <w:sz w:val="24"/>
                <w:szCs w:val="24"/>
              </w:rPr>
              <w:t>开幕式</w:t>
            </w:r>
          </w:p>
        </w:tc>
        <w:tc>
          <w:tcPr>
            <w:tcW w:w="3955" w:type="dxa"/>
            <w:vAlign w:val="center"/>
          </w:tcPr>
          <w:p w:rsidR="00BB1823" w:rsidRPr="00876069" w:rsidRDefault="00A7330F">
            <w:pPr>
              <w:pStyle w:val="4"/>
              <w:snapToGrid w:val="0"/>
              <w:spacing w:before="0" w:after="0" w:line="380" w:lineRule="exact"/>
              <w:rPr>
                <w:rFonts w:ascii="Times New Roman" w:eastAsia="仿宋_GB2312" w:hAnsi="Times New Roman"/>
                <w:b w:val="0"/>
                <w:bCs w:val="0"/>
                <w:sz w:val="24"/>
                <w:szCs w:val="24"/>
              </w:rPr>
            </w:pPr>
            <w:r w:rsidRPr="00876069">
              <w:rPr>
                <w:rFonts w:ascii="Times New Roman" w:eastAsia="仿宋_GB2312" w:hAnsi="Times New Roman"/>
                <w:b w:val="0"/>
                <w:bCs w:val="0"/>
                <w:sz w:val="24"/>
                <w:szCs w:val="24"/>
              </w:rPr>
              <w:t>动员、宣誓、领导讲话等</w:t>
            </w:r>
          </w:p>
        </w:tc>
        <w:tc>
          <w:tcPr>
            <w:tcW w:w="1093" w:type="dxa"/>
            <w:vAlign w:val="center"/>
          </w:tcPr>
          <w:p w:rsidR="00BB1823" w:rsidRPr="00876069" w:rsidRDefault="00A7330F">
            <w:pPr>
              <w:widowControl/>
              <w:spacing w:line="380" w:lineRule="exact"/>
              <w:jc w:val="center"/>
              <w:rPr>
                <w:rFonts w:ascii="Times New Roman" w:eastAsia="仿宋_GB2312" w:hAnsi="Times New Roman"/>
                <w:sz w:val="24"/>
                <w:szCs w:val="24"/>
              </w:rPr>
            </w:pPr>
            <w:r w:rsidRPr="00876069">
              <w:rPr>
                <w:rFonts w:ascii="Times New Roman" w:eastAsia="仿宋_GB2312" w:hAnsi="Times New Roman"/>
                <w:sz w:val="24"/>
                <w:szCs w:val="24"/>
              </w:rPr>
              <w:t>领队</w:t>
            </w:r>
          </w:p>
          <w:p w:rsidR="00BB1823" w:rsidRPr="00876069" w:rsidRDefault="00A7330F">
            <w:pPr>
              <w:widowControl/>
              <w:spacing w:line="380" w:lineRule="exact"/>
              <w:jc w:val="center"/>
              <w:rPr>
                <w:rFonts w:ascii="Times New Roman" w:eastAsia="仿宋_GB2312" w:hAnsi="Times New Roman"/>
                <w:sz w:val="24"/>
                <w:szCs w:val="24"/>
              </w:rPr>
            </w:pPr>
            <w:r w:rsidRPr="00876069">
              <w:rPr>
                <w:rFonts w:ascii="Times New Roman" w:eastAsia="仿宋_GB2312" w:hAnsi="Times New Roman"/>
                <w:sz w:val="24"/>
                <w:szCs w:val="24"/>
              </w:rPr>
              <w:t>选手</w:t>
            </w:r>
          </w:p>
        </w:tc>
      </w:tr>
      <w:tr w:rsidR="00BB1823" w:rsidRPr="00876069">
        <w:tc>
          <w:tcPr>
            <w:tcW w:w="392" w:type="dxa"/>
            <w:vMerge/>
          </w:tcPr>
          <w:p w:rsidR="00BB1823" w:rsidRPr="00876069" w:rsidRDefault="00BB1823">
            <w:pPr>
              <w:pStyle w:val="2"/>
              <w:snapToGrid w:val="0"/>
              <w:spacing w:line="380" w:lineRule="exact"/>
              <w:ind w:firstLine="480"/>
              <w:rPr>
                <w:rFonts w:ascii="Times New Roman" w:eastAsia="仿宋_GB2312" w:hAnsi="Times New Roman"/>
                <w:sz w:val="24"/>
                <w:szCs w:val="24"/>
              </w:rPr>
            </w:pPr>
          </w:p>
        </w:tc>
        <w:tc>
          <w:tcPr>
            <w:tcW w:w="464" w:type="dxa"/>
            <w:vMerge/>
          </w:tcPr>
          <w:p w:rsidR="00BB1823" w:rsidRPr="00876069" w:rsidRDefault="00BB1823">
            <w:pPr>
              <w:pStyle w:val="2"/>
              <w:snapToGrid w:val="0"/>
              <w:spacing w:line="380" w:lineRule="exact"/>
              <w:ind w:firstLine="480"/>
              <w:rPr>
                <w:rFonts w:ascii="Times New Roman" w:eastAsia="仿宋_GB2312" w:hAnsi="Times New Roman"/>
                <w:sz w:val="24"/>
                <w:szCs w:val="24"/>
              </w:rPr>
            </w:pPr>
          </w:p>
        </w:tc>
        <w:tc>
          <w:tcPr>
            <w:tcW w:w="2209" w:type="dxa"/>
            <w:vAlign w:val="center"/>
          </w:tcPr>
          <w:p w:rsidR="00BB1823" w:rsidRPr="00876069" w:rsidRDefault="00A7330F">
            <w:pPr>
              <w:widowControl/>
              <w:snapToGrid w:val="0"/>
              <w:spacing w:line="380" w:lineRule="exact"/>
              <w:jc w:val="center"/>
              <w:rPr>
                <w:rFonts w:ascii="Times New Roman" w:eastAsia="仿宋_GB2312" w:hAnsi="Times New Roman"/>
                <w:sz w:val="24"/>
                <w:szCs w:val="24"/>
              </w:rPr>
            </w:pPr>
            <w:r w:rsidRPr="00876069">
              <w:rPr>
                <w:rFonts w:ascii="Times New Roman" w:eastAsia="仿宋_GB2312" w:hAnsi="Times New Roman"/>
                <w:sz w:val="24"/>
                <w:szCs w:val="24"/>
              </w:rPr>
              <w:t>15</w:t>
            </w:r>
            <w:r w:rsidRPr="00876069">
              <w:rPr>
                <w:rFonts w:ascii="Times New Roman" w:eastAsia="仿宋_GB2312" w:hAnsi="Times New Roman"/>
                <w:sz w:val="24"/>
                <w:szCs w:val="24"/>
              </w:rPr>
              <w:t>：</w:t>
            </w:r>
            <w:r w:rsidRPr="00876069">
              <w:rPr>
                <w:rFonts w:ascii="Times New Roman" w:eastAsia="仿宋_GB2312" w:hAnsi="Times New Roman"/>
                <w:sz w:val="24"/>
                <w:szCs w:val="24"/>
              </w:rPr>
              <w:t>00—17</w:t>
            </w:r>
            <w:r w:rsidRPr="00876069">
              <w:rPr>
                <w:rFonts w:ascii="Times New Roman" w:eastAsia="仿宋_GB2312" w:hAnsi="Times New Roman"/>
                <w:sz w:val="24"/>
                <w:szCs w:val="24"/>
              </w:rPr>
              <w:t>：</w:t>
            </w:r>
            <w:r w:rsidRPr="00876069">
              <w:rPr>
                <w:rFonts w:ascii="Times New Roman" w:eastAsia="仿宋_GB2312" w:hAnsi="Times New Roman"/>
                <w:sz w:val="24"/>
                <w:szCs w:val="24"/>
              </w:rPr>
              <w:t>00</w:t>
            </w:r>
          </w:p>
        </w:tc>
        <w:tc>
          <w:tcPr>
            <w:tcW w:w="1027" w:type="dxa"/>
            <w:vAlign w:val="center"/>
          </w:tcPr>
          <w:p w:rsidR="00BB1823" w:rsidRPr="00876069" w:rsidRDefault="00A7330F">
            <w:pPr>
              <w:widowControl/>
              <w:snapToGrid w:val="0"/>
              <w:spacing w:line="380" w:lineRule="exact"/>
              <w:jc w:val="center"/>
              <w:rPr>
                <w:rFonts w:ascii="Times New Roman" w:eastAsia="仿宋_GB2312" w:hAnsi="Times New Roman"/>
                <w:sz w:val="24"/>
                <w:szCs w:val="24"/>
              </w:rPr>
            </w:pPr>
            <w:r w:rsidRPr="00876069">
              <w:rPr>
                <w:rFonts w:ascii="Times New Roman" w:eastAsia="仿宋_GB2312" w:hAnsi="Times New Roman"/>
                <w:sz w:val="24"/>
                <w:szCs w:val="24"/>
              </w:rPr>
              <w:t>领队</w:t>
            </w:r>
          </w:p>
          <w:p w:rsidR="00BB1823" w:rsidRPr="00876069" w:rsidRDefault="00A7330F">
            <w:pPr>
              <w:widowControl/>
              <w:snapToGrid w:val="0"/>
              <w:spacing w:line="380" w:lineRule="exact"/>
              <w:jc w:val="center"/>
              <w:rPr>
                <w:rFonts w:ascii="Times New Roman" w:eastAsia="仿宋_GB2312" w:hAnsi="Times New Roman"/>
                <w:sz w:val="24"/>
                <w:szCs w:val="24"/>
              </w:rPr>
            </w:pPr>
            <w:r w:rsidRPr="00876069">
              <w:rPr>
                <w:rFonts w:ascii="Times New Roman" w:eastAsia="仿宋_GB2312" w:hAnsi="Times New Roman"/>
                <w:sz w:val="24"/>
                <w:szCs w:val="24"/>
              </w:rPr>
              <w:t>会议</w:t>
            </w:r>
          </w:p>
        </w:tc>
        <w:tc>
          <w:tcPr>
            <w:tcW w:w="3955" w:type="dxa"/>
          </w:tcPr>
          <w:p w:rsidR="00BB1823" w:rsidRPr="00876069" w:rsidRDefault="00A7330F">
            <w:pPr>
              <w:widowControl/>
              <w:snapToGrid w:val="0"/>
              <w:spacing w:line="380" w:lineRule="exact"/>
              <w:jc w:val="left"/>
              <w:rPr>
                <w:rFonts w:ascii="Times New Roman" w:eastAsia="仿宋_GB2312" w:hAnsi="Times New Roman"/>
                <w:sz w:val="24"/>
                <w:szCs w:val="24"/>
              </w:rPr>
            </w:pPr>
            <w:r w:rsidRPr="00876069">
              <w:rPr>
                <w:rFonts w:ascii="Times New Roman" w:eastAsia="仿宋_GB2312" w:hAnsi="Times New Roman"/>
                <w:sz w:val="24"/>
                <w:szCs w:val="24"/>
              </w:rPr>
              <w:t>抽签决定选手的比赛日期。（比赛日期分两批：第二天上午现场制作</w:t>
            </w:r>
            <w:r w:rsidRPr="00876069">
              <w:rPr>
                <w:rFonts w:ascii="Times New Roman" w:eastAsia="仿宋_GB2312" w:hAnsi="Times New Roman"/>
                <w:sz w:val="24"/>
                <w:szCs w:val="24"/>
              </w:rPr>
              <w:t>+</w:t>
            </w:r>
            <w:r w:rsidRPr="00876069">
              <w:rPr>
                <w:rFonts w:ascii="Times New Roman" w:eastAsia="仿宋_GB2312" w:hAnsi="Times New Roman"/>
                <w:sz w:val="24"/>
                <w:szCs w:val="24"/>
              </w:rPr>
              <w:t>下午现场展示；第三天上午现场制作</w:t>
            </w:r>
            <w:r w:rsidRPr="00876069">
              <w:rPr>
                <w:rFonts w:ascii="Times New Roman" w:eastAsia="仿宋_GB2312" w:hAnsi="Times New Roman"/>
                <w:sz w:val="24"/>
                <w:szCs w:val="24"/>
              </w:rPr>
              <w:t>+</w:t>
            </w:r>
            <w:r w:rsidRPr="00876069">
              <w:rPr>
                <w:rFonts w:ascii="Times New Roman" w:eastAsia="仿宋_GB2312" w:hAnsi="Times New Roman"/>
                <w:sz w:val="24"/>
                <w:szCs w:val="24"/>
              </w:rPr>
              <w:t>下午现场展示）</w:t>
            </w:r>
          </w:p>
        </w:tc>
        <w:tc>
          <w:tcPr>
            <w:tcW w:w="1093" w:type="dxa"/>
            <w:vAlign w:val="center"/>
          </w:tcPr>
          <w:p w:rsidR="00BB1823" w:rsidRPr="00876069" w:rsidRDefault="00A7330F">
            <w:pPr>
              <w:widowControl/>
              <w:spacing w:line="380" w:lineRule="exact"/>
              <w:jc w:val="center"/>
              <w:rPr>
                <w:rFonts w:ascii="Times New Roman" w:eastAsia="仿宋_GB2312" w:hAnsi="Times New Roman"/>
                <w:sz w:val="24"/>
                <w:szCs w:val="24"/>
              </w:rPr>
            </w:pPr>
            <w:r w:rsidRPr="00876069">
              <w:rPr>
                <w:rFonts w:ascii="Times New Roman" w:eastAsia="仿宋_GB2312" w:hAnsi="Times New Roman"/>
                <w:sz w:val="24"/>
                <w:szCs w:val="24"/>
              </w:rPr>
              <w:t>领队</w:t>
            </w:r>
          </w:p>
        </w:tc>
      </w:tr>
      <w:tr w:rsidR="00BB1823" w:rsidRPr="00876069">
        <w:tc>
          <w:tcPr>
            <w:tcW w:w="392" w:type="dxa"/>
            <w:vMerge/>
          </w:tcPr>
          <w:p w:rsidR="00BB1823" w:rsidRPr="00876069" w:rsidRDefault="00BB1823">
            <w:pPr>
              <w:pStyle w:val="2"/>
              <w:snapToGrid w:val="0"/>
              <w:spacing w:line="380" w:lineRule="exact"/>
              <w:ind w:firstLine="480"/>
              <w:rPr>
                <w:rFonts w:ascii="Times New Roman" w:eastAsia="仿宋_GB2312" w:hAnsi="Times New Roman"/>
                <w:sz w:val="24"/>
                <w:szCs w:val="24"/>
              </w:rPr>
            </w:pPr>
          </w:p>
        </w:tc>
        <w:tc>
          <w:tcPr>
            <w:tcW w:w="464" w:type="dxa"/>
            <w:vMerge/>
          </w:tcPr>
          <w:p w:rsidR="00BB1823" w:rsidRPr="00876069" w:rsidRDefault="00BB1823">
            <w:pPr>
              <w:pStyle w:val="2"/>
              <w:snapToGrid w:val="0"/>
              <w:spacing w:line="380" w:lineRule="exact"/>
              <w:ind w:firstLine="480"/>
              <w:rPr>
                <w:rFonts w:ascii="Times New Roman" w:eastAsia="仿宋_GB2312" w:hAnsi="Times New Roman"/>
                <w:sz w:val="24"/>
                <w:szCs w:val="24"/>
              </w:rPr>
            </w:pPr>
          </w:p>
        </w:tc>
        <w:tc>
          <w:tcPr>
            <w:tcW w:w="2209" w:type="dxa"/>
            <w:vAlign w:val="center"/>
          </w:tcPr>
          <w:p w:rsidR="00BB1823" w:rsidRPr="00876069" w:rsidRDefault="00A7330F">
            <w:pPr>
              <w:snapToGrid w:val="0"/>
              <w:spacing w:line="380" w:lineRule="exact"/>
              <w:jc w:val="center"/>
              <w:rPr>
                <w:rFonts w:ascii="Times New Roman" w:eastAsia="仿宋_GB2312" w:hAnsi="Times New Roman"/>
                <w:sz w:val="24"/>
                <w:szCs w:val="24"/>
              </w:rPr>
            </w:pPr>
            <w:r w:rsidRPr="00876069">
              <w:rPr>
                <w:rFonts w:ascii="Times New Roman" w:eastAsia="仿宋_GB2312" w:hAnsi="Times New Roman"/>
                <w:sz w:val="24"/>
                <w:szCs w:val="24"/>
              </w:rPr>
              <w:t>15</w:t>
            </w:r>
            <w:r w:rsidRPr="00876069">
              <w:rPr>
                <w:rFonts w:ascii="Times New Roman" w:eastAsia="仿宋_GB2312" w:hAnsi="Times New Roman"/>
                <w:sz w:val="24"/>
                <w:szCs w:val="24"/>
              </w:rPr>
              <w:t>：</w:t>
            </w:r>
            <w:r w:rsidRPr="00876069">
              <w:rPr>
                <w:rFonts w:ascii="Times New Roman" w:eastAsia="仿宋_GB2312" w:hAnsi="Times New Roman"/>
                <w:sz w:val="24"/>
                <w:szCs w:val="24"/>
              </w:rPr>
              <w:t>00—17</w:t>
            </w:r>
            <w:r w:rsidRPr="00876069">
              <w:rPr>
                <w:rFonts w:ascii="Times New Roman" w:eastAsia="仿宋_GB2312" w:hAnsi="Times New Roman"/>
                <w:sz w:val="24"/>
                <w:szCs w:val="24"/>
              </w:rPr>
              <w:t>：</w:t>
            </w:r>
            <w:r w:rsidRPr="00876069">
              <w:rPr>
                <w:rFonts w:ascii="Times New Roman" w:eastAsia="仿宋_GB2312" w:hAnsi="Times New Roman"/>
                <w:sz w:val="24"/>
                <w:szCs w:val="24"/>
              </w:rPr>
              <w:t>00</w:t>
            </w:r>
          </w:p>
        </w:tc>
        <w:tc>
          <w:tcPr>
            <w:tcW w:w="1027" w:type="dxa"/>
            <w:vAlign w:val="center"/>
          </w:tcPr>
          <w:p w:rsidR="00BB1823" w:rsidRPr="00876069" w:rsidRDefault="00A7330F">
            <w:pPr>
              <w:pStyle w:val="4"/>
              <w:snapToGrid w:val="0"/>
              <w:spacing w:before="0" w:after="0" w:line="380" w:lineRule="exact"/>
              <w:jc w:val="center"/>
              <w:rPr>
                <w:rFonts w:ascii="Times New Roman" w:eastAsia="仿宋_GB2312" w:hAnsi="Times New Roman"/>
                <w:b w:val="0"/>
                <w:bCs w:val="0"/>
                <w:sz w:val="24"/>
                <w:szCs w:val="24"/>
              </w:rPr>
            </w:pPr>
            <w:r w:rsidRPr="00876069">
              <w:rPr>
                <w:rFonts w:ascii="Times New Roman" w:eastAsia="仿宋_GB2312" w:hAnsi="Times New Roman"/>
                <w:b w:val="0"/>
                <w:bCs w:val="0"/>
                <w:sz w:val="24"/>
                <w:szCs w:val="24"/>
              </w:rPr>
              <w:t>熟悉</w:t>
            </w:r>
          </w:p>
          <w:p w:rsidR="00BB1823" w:rsidRPr="00876069" w:rsidRDefault="00A7330F">
            <w:pPr>
              <w:pStyle w:val="4"/>
              <w:snapToGrid w:val="0"/>
              <w:spacing w:before="0" w:after="0" w:line="380" w:lineRule="exact"/>
              <w:jc w:val="center"/>
              <w:rPr>
                <w:rFonts w:ascii="Times New Roman" w:eastAsia="仿宋_GB2312" w:hAnsi="Times New Roman"/>
                <w:b w:val="0"/>
                <w:bCs w:val="0"/>
                <w:sz w:val="24"/>
                <w:szCs w:val="24"/>
              </w:rPr>
            </w:pPr>
            <w:r w:rsidRPr="00876069">
              <w:rPr>
                <w:rFonts w:ascii="Times New Roman" w:eastAsia="仿宋_GB2312" w:hAnsi="Times New Roman"/>
                <w:b w:val="0"/>
                <w:bCs w:val="0"/>
                <w:sz w:val="24"/>
                <w:szCs w:val="24"/>
              </w:rPr>
              <w:t>赛场</w:t>
            </w:r>
          </w:p>
        </w:tc>
        <w:tc>
          <w:tcPr>
            <w:tcW w:w="3955" w:type="dxa"/>
          </w:tcPr>
          <w:p w:rsidR="00BB1823" w:rsidRPr="00876069" w:rsidRDefault="00A7330F">
            <w:pPr>
              <w:pStyle w:val="4"/>
              <w:snapToGrid w:val="0"/>
              <w:spacing w:before="0" w:after="0" w:line="380" w:lineRule="exact"/>
              <w:rPr>
                <w:rFonts w:ascii="Times New Roman" w:eastAsia="仿宋_GB2312" w:hAnsi="Times New Roman"/>
                <w:b w:val="0"/>
                <w:bCs w:val="0"/>
                <w:sz w:val="24"/>
                <w:szCs w:val="24"/>
              </w:rPr>
            </w:pPr>
            <w:r w:rsidRPr="00876069">
              <w:rPr>
                <w:rFonts w:ascii="Times New Roman" w:eastAsia="仿宋_GB2312" w:hAnsi="Times New Roman"/>
                <w:b w:val="0"/>
                <w:bCs w:val="0"/>
                <w:sz w:val="24"/>
                <w:szCs w:val="24"/>
              </w:rPr>
              <w:t>熟悉</w:t>
            </w:r>
            <w:r w:rsidRPr="00876069">
              <w:rPr>
                <w:rFonts w:ascii="Times New Roman" w:eastAsia="仿宋_GB2312" w:hAnsi="Times New Roman"/>
                <w:b w:val="0"/>
                <w:bCs w:val="0"/>
                <w:sz w:val="24"/>
                <w:szCs w:val="24"/>
              </w:rPr>
              <w:t>A</w:t>
            </w:r>
            <w:r w:rsidRPr="00876069">
              <w:rPr>
                <w:rFonts w:ascii="Times New Roman" w:eastAsia="仿宋_GB2312" w:hAnsi="Times New Roman"/>
                <w:b w:val="0"/>
                <w:bCs w:val="0"/>
                <w:sz w:val="24"/>
                <w:szCs w:val="24"/>
              </w:rPr>
              <w:t>、</w:t>
            </w:r>
            <w:r w:rsidRPr="00876069">
              <w:rPr>
                <w:rFonts w:ascii="Times New Roman" w:eastAsia="仿宋_GB2312" w:hAnsi="Times New Roman"/>
                <w:b w:val="0"/>
                <w:bCs w:val="0"/>
                <w:sz w:val="24"/>
                <w:szCs w:val="24"/>
              </w:rPr>
              <w:t>B</w:t>
            </w:r>
            <w:r w:rsidRPr="00876069">
              <w:rPr>
                <w:rFonts w:ascii="Times New Roman" w:eastAsia="仿宋_GB2312" w:hAnsi="Times New Roman"/>
                <w:b w:val="0"/>
                <w:bCs w:val="0"/>
                <w:sz w:val="24"/>
                <w:szCs w:val="24"/>
              </w:rPr>
              <w:t>两类赛场。</w:t>
            </w:r>
            <w:r w:rsidRPr="00876069">
              <w:rPr>
                <w:rFonts w:ascii="Times New Roman" w:eastAsia="仿宋_GB2312" w:hAnsi="Times New Roman"/>
                <w:b w:val="0"/>
                <w:bCs w:val="0"/>
                <w:sz w:val="24"/>
                <w:szCs w:val="24"/>
              </w:rPr>
              <w:t>A</w:t>
            </w:r>
            <w:r w:rsidRPr="00876069">
              <w:rPr>
                <w:rFonts w:ascii="Times New Roman" w:eastAsia="仿宋_GB2312" w:hAnsi="Times New Roman"/>
                <w:b w:val="0"/>
                <w:bCs w:val="0"/>
                <w:sz w:val="24"/>
                <w:szCs w:val="24"/>
              </w:rPr>
              <w:t>赛场是制作赛场，</w:t>
            </w:r>
            <w:r w:rsidRPr="00876069">
              <w:rPr>
                <w:rFonts w:ascii="Times New Roman" w:eastAsia="仿宋_GB2312" w:hAnsi="Times New Roman"/>
                <w:b w:val="0"/>
                <w:bCs w:val="0"/>
                <w:sz w:val="24"/>
                <w:szCs w:val="24"/>
              </w:rPr>
              <w:t>B</w:t>
            </w:r>
            <w:r w:rsidRPr="00876069">
              <w:rPr>
                <w:rFonts w:ascii="Times New Roman" w:eastAsia="仿宋_GB2312" w:hAnsi="Times New Roman"/>
                <w:b w:val="0"/>
                <w:bCs w:val="0"/>
                <w:sz w:val="24"/>
                <w:szCs w:val="24"/>
              </w:rPr>
              <w:t>赛场是展示赛场。</w:t>
            </w:r>
            <w:r w:rsidRPr="00876069">
              <w:rPr>
                <w:rFonts w:ascii="Times New Roman" w:eastAsia="仿宋_GB2312" w:hAnsi="Times New Roman"/>
                <w:b w:val="0"/>
                <w:bCs w:val="0"/>
                <w:sz w:val="24"/>
                <w:szCs w:val="24"/>
              </w:rPr>
              <w:t>A</w:t>
            </w:r>
            <w:r w:rsidRPr="00876069">
              <w:rPr>
                <w:rFonts w:ascii="Times New Roman" w:eastAsia="仿宋_GB2312" w:hAnsi="Times New Roman"/>
                <w:b w:val="0"/>
                <w:bCs w:val="0"/>
                <w:sz w:val="24"/>
                <w:szCs w:val="24"/>
              </w:rPr>
              <w:t>赛场分</w:t>
            </w:r>
            <w:r w:rsidRPr="00876069">
              <w:rPr>
                <w:rFonts w:ascii="Times New Roman" w:eastAsia="仿宋_GB2312" w:hAnsi="Times New Roman"/>
                <w:b w:val="0"/>
                <w:bCs w:val="0"/>
                <w:sz w:val="24"/>
                <w:szCs w:val="24"/>
              </w:rPr>
              <w:t>A1</w:t>
            </w:r>
            <w:r w:rsidRPr="00876069">
              <w:rPr>
                <w:rFonts w:ascii="Times New Roman" w:eastAsia="仿宋_GB2312" w:hAnsi="Times New Roman"/>
                <w:b w:val="0"/>
                <w:bCs w:val="0"/>
                <w:sz w:val="24"/>
                <w:szCs w:val="24"/>
              </w:rPr>
              <w:t>、</w:t>
            </w:r>
            <w:r w:rsidRPr="00876069">
              <w:rPr>
                <w:rFonts w:ascii="Times New Roman" w:eastAsia="仿宋_GB2312" w:hAnsi="Times New Roman"/>
                <w:b w:val="0"/>
                <w:bCs w:val="0"/>
                <w:sz w:val="24"/>
                <w:szCs w:val="24"/>
              </w:rPr>
              <w:t>A2</w:t>
            </w:r>
            <w:r w:rsidRPr="00876069">
              <w:rPr>
                <w:rFonts w:ascii="Times New Roman" w:eastAsia="仿宋_GB2312" w:hAnsi="Times New Roman"/>
                <w:b w:val="0"/>
                <w:bCs w:val="0"/>
                <w:sz w:val="24"/>
                <w:szCs w:val="24"/>
              </w:rPr>
              <w:t>和</w:t>
            </w:r>
            <w:r w:rsidRPr="00876069">
              <w:rPr>
                <w:rFonts w:ascii="Times New Roman" w:eastAsia="仿宋_GB2312" w:hAnsi="Times New Roman"/>
                <w:b w:val="0"/>
                <w:bCs w:val="0"/>
                <w:sz w:val="24"/>
                <w:szCs w:val="24"/>
              </w:rPr>
              <w:t>A3</w:t>
            </w:r>
            <w:r w:rsidRPr="00876069">
              <w:rPr>
                <w:rFonts w:ascii="Times New Roman" w:eastAsia="仿宋_GB2312" w:hAnsi="Times New Roman"/>
                <w:b w:val="0"/>
                <w:bCs w:val="0"/>
                <w:sz w:val="24"/>
                <w:szCs w:val="24"/>
              </w:rPr>
              <w:t>；</w:t>
            </w:r>
            <w:r w:rsidRPr="00876069">
              <w:rPr>
                <w:rFonts w:ascii="Times New Roman" w:eastAsia="仿宋_GB2312" w:hAnsi="Times New Roman"/>
                <w:b w:val="0"/>
                <w:bCs w:val="0"/>
                <w:sz w:val="24"/>
                <w:szCs w:val="24"/>
              </w:rPr>
              <w:t>B</w:t>
            </w:r>
            <w:r w:rsidRPr="00876069">
              <w:rPr>
                <w:rFonts w:ascii="Times New Roman" w:eastAsia="仿宋_GB2312" w:hAnsi="Times New Roman"/>
                <w:b w:val="0"/>
                <w:bCs w:val="0"/>
                <w:sz w:val="24"/>
                <w:szCs w:val="24"/>
              </w:rPr>
              <w:t>赛场分</w:t>
            </w:r>
            <w:r w:rsidRPr="00876069">
              <w:rPr>
                <w:rFonts w:ascii="Times New Roman" w:eastAsia="仿宋_GB2312" w:hAnsi="Times New Roman"/>
                <w:b w:val="0"/>
                <w:bCs w:val="0"/>
                <w:sz w:val="24"/>
                <w:szCs w:val="24"/>
              </w:rPr>
              <w:t>B1</w:t>
            </w:r>
            <w:r w:rsidRPr="00876069">
              <w:rPr>
                <w:rFonts w:ascii="Times New Roman" w:eastAsia="仿宋_GB2312" w:hAnsi="Times New Roman"/>
                <w:b w:val="0"/>
                <w:bCs w:val="0"/>
                <w:sz w:val="24"/>
                <w:szCs w:val="24"/>
              </w:rPr>
              <w:t>、</w:t>
            </w:r>
            <w:r w:rsidRPr="00876069">
              <w:rPr>
                <w:rFonts w:ascii="Times New Roman" w:eastAsia="仿宋_GB2312" w:hAnsi="Times New Roman"/>
                <w:b w:val="0"/>
                <w:bCs w:val="0"/>
                <w:sz w:val="24"/>
                <w:szCs w:val="24"/>
              </w:rPr>
              <w:t>B2</w:t>
            </w:r>
            <w:r w:rsidRPr="00876069">
              <w:rPr>
                <w:rFonts w:ascii="Times New Roman" w:eastAsia="仿宋_GB2312" w:hAnsi="Times New Roman"/>
                <w:b w:val="0"/>
                <w:bCs w:val="0"/>
                <w:sz w:val="24"/>
                <w:szCs w:val="24"/>
              </w:rPr>
              <w:t>、</w:t>
            </w:r>
            <w:r w:rsidRPr="00876069">
              <w:rPr>
                <w:rFonts w:ascii="Times New Roman" w:eastAsia="仿宋_GB2312" w:hAnsi="Times New Roman"/>
                <w:b w:val="0"/>
                <w:bCs w:val="0"/>
                <w:sz w:val="24"/>
                <w:szCs w:val="24"/>
              </w:rPr>
              <w:t>B3</w:t>
            </w:r>
            <w:r w:rsidRPr="00876069">
              <w:rPr>
                <w:rFonts w:ascii="Times New Roman" w:eastAsia="仿宋_GB2312" w:hAnsi="Times New Roman"/>
                <w:b w:val="0"/>
                <w:bCs w:val="0"/>
                <w:sz w:val="24"/>
                <w:szCs w:val="24"/>
              </w:rPr>
              <w:t>、</w:t>
            </w:r>
            <w:r w:rsidRPr="00876069">
              <w:rPr>
                <w:rFonts w:ascii="Times New Roman" w:eastAsia="仿宋_GB2312" w:hAnsi="Times New Roman"/>
                <w:b w:val="0"/>
                <w:bCs w:val="0"/>
                <w:sz w:val="24"/>
                <w:szCs w:val="24"/>
              </w:rPr>
              <w:t>B4</w:t>
            </w:r>
            <w:r w:rsidRPr="00876069">
              <w:rPr>
                <w:rFonts w:ascii="Times New Roman" w:eastAsia="仿宋_GB2312" w:hAnsi="Times New Roman"/>
                <w:b w:val="0"/>
                <w:bCs w:val="0"/>
                <w:sz w:val="24"/>
                <w:szCs w:val="24"/>
              </w:rPr>
              <w:t>和</w:t>
            </w:r>
            <w:r w:rsidRPr="00876069">
              <w:rPr>
                <w:rFonts w:ascii="Times New Roman" w:eastAsia="仿宋_GB2312" w:hAnsi="Times New Roman"/>
                <w:b w:val="0"/>
                <w:bCs w:val="0"/>
                <w:sz w:val="24"/>
                <w:szCs w:val="24"/>
              </w:rPr>
              <w:t>B5</w:t>
            </w:r>
          </w:p>
        </w:tc>
        <w:tc>
          <w:tcPr>
            <w:tcW w:w="1093" w:type="dxa"/>
            <w:vAlign w:val="center"/>
          </w:tcPr>
          <w:p w:rsidR="00BB1823" w:rsidRPr="00876069" w:rsidRDefault="00A7330F">
            <w:pPr>
              <w:pStyle w:val="4"/>
              <w:spacing w:before="0" w:after="0" w:line="380" w:lineRule="exact"/>
              <w:jc w:val="center"/>
              <w:rPr>
                <w:rFonts w:ascii="Times New Roman" w:eastAsia="仿宋_GB2312" w:hAnsi="Times New Roman"/>
                <w:b w:val="0"/>
                <w:bCs w:val="0"/>
                <w:sz w:val="24"/>
                <w:szCs w:val="24"/>
              </w:rPr>
            </w:pPr>
            <w:r w:rsidRPr="00876069">
              <w:rPr>
                <w:rFonts w:ascii="Times New Roman" w:eastAsia="仿宋_GB2312" w:hAnsi="Times New Roman"/>
                <w:b w:val="0"/>
                <w:bCs w:val="0"/>
                <w:sz w:val="24"/>
                <w:szCs w:val="24"/>
              </w:rPr>
              <w:t>选手</w:t>
            </w:r>
          </w:p>
        </w:tc>
      </w:tr>
      <w:tr w:rsidR="00BB1823" w:rsidRPr="00876069">
        <w:tc>
          <w:tcPr>
            <w:tcW w:w="392" w:type="dxa"/>
            <w:vMerge/>
          </w:tcPr>
          <w:p w:rsidR="00BB1823" w:rsidRPr="00876069" w:rsidRDefault="00BB1823">
            <w:pPr>
              <w:pStyle w:val="2"/>
              <w:snapToGrid w:val="0"/>
              <w:spacing w:line="380" w:lineRule="exact"/>
              <w:ind w:firstLine="480"/>
              <w:rPr>
                <w:rFonts w:ascii="Times New Roman" w:eastAsia="仿宋_GB2312" w:hAnsi="Times New Roman"/>
                <w:sz w:val="24"/>
                <w:szCs w:val="24"/>
              </w:rPr>
            </w:pPr>
          </w:p>
        </w:tc>
        <w:tc>
          <w:tcPr>
            <w:tcW w:w="464" w:type="dxa"/>
            <w:vAlign w:val="center"/>
          </w:tcPr>
          <w:p w:rsidR="00BB1823" w:rsidRPr="00876069" w:rsidRDefault="00A7330F">
            <w:pPr>
              <w:pStyle w:val="4"/>
              <w:snapToGrid w:val="0"/>
              <w:spacing w:before="0" w:after="0" w:line="380" w:lineRule="exact"/>
              <w:jc w:val="center"/>
              <w:rPr>
                <w:rFonts w:ascii="Times New Roman" w:eastAsia="仿宋_GB2312" w:hAnsi="Times New Roman"/>
                <w:b w:val="0"/>
                <w:bCs w:val="0"/>
                <w:sz w:val="24"/>
                <w:szCs w:val="24"/>
              </w:rPr>
            </w:pPr>
            <w:r w:rsidRPr="00876069">
              <w:rPr>
                <w:rFonts w:ascii="Times New Roman" w:eastAsia="仿宋_GB2312" w:hAnsi="Times New Roman"/>
                <w:b w:val="0"/>
                <w:bCs w:val="0"/>
                <w:sz w:val="24"/>
                <w:szCs w:val="24"/>
              </w:rPr>
              <w:t>晚上</w:t>
            </w:r>
          </w:p>
        </w:tc>
        <w:tc>
          <w:tcPr>
            <w:tcW w:w="2209" w:type="dxa"/>
            <w:vAlign w:val="center"/>
          </w:tcPr>
          <w:p w:rsidR="00BB1823" w:rsidRPr="00876069" w:rsidRDefault="00A7330F">
            <w:pPr>
              <w:pStyle w:val="4"/>
              <w:snapToGrid w:val="0"/>
              <w:spacing w:before="0" w:after="0" w:line="380" w:lineRule="exact"/>
              <w:jc w:val="center"/>
              <w:rPr>
                <w:rFonts w:ascii="Times New Roman" w:eastAsia="仿宋_GB2312" w:hAnsi="Times New Roman"/>
                <w:b w:val="0"/>
                <w:bCs w:val="0"/>
                <w:sz w:val="24"/>
                <w:szCs w:val="24"/>
              </w:rPr>
            </w:pPr>
            <w:r w:rsidRPr="00876069">
              <w:rPr>
                <w:rFonts w:ascii="Times New Roman" w:eastAsia="仿宋_GB2312" w:hAnsi="Times New Roman"/>
                <w:b w:val="0"/>
                <w:bCs w:val="0"/>
                <w:sz w:val="24"/>
                <w:szCs w:val="24"/>
              </w:rPr>
              <w:t>19</w:t>
            </w:r>
            <w:r w:rsidRPr="00876069">
              <w:rPr>
                <w:rFonts w:ascii="Times New Roman" w:eastAsia="仿宋_GB2312" w:hAnsi="Times New Roman"/>
                <w:b w:val="0"/>
                <w:bCs w:val="0"/>
                <w:sz w:val="24"/>
                <w:szCs w:val="24"/>
              </w:rPr>
              <w:t>：</w:t>
            </w:r>
            <w:r w:rsidRPr="00876069">
              <w:rPr>
                <w:rFonts w:ascii="Times New Roman" w:eastAsia="仿宋_GB2312" w:hAnsi="Times New Roman"/>
                <w:b w:val="0"/>
                <w:bCs w:val="0"/>
                <w:sz w:val="24"/>
                <w:szCs w:val="24"/>
              </w:rPr>
              <w:t>00—21</w:t>
            </w:r>
            <w:r w:rsidRPr="00876069">
              <w:rPr>
                <w:rFonts w:ascii="Times New Roman" w:eastAsia="仿宋_GB2312" w:hAnsi="Times New Roman"/>
                <w:b w:val="0"/>
                <w:bCs w:val="0"/>
                <w:sz w:val="24"/>
                <w:szCs w:val="24"/>
              </w:rPr>
              <w:t>：</w:t>
            </w:r>
            <w:r w:rsidRPr="00876069">
              <w:rPr>
                <w:rFonts w:ascii="Times New Roman" w:eastAsia="仿宋_GB2312" w:hAnsi="Times New Roman"/>
                <w:b w:val="0"/>
                <w:bCs w:val="0"/>
                <w:sz w:val="24"/>
                <w:szCs w:val="24"/>
              </w:rPr>
              <w:t>00</w:t>
            </w:r>
          </w:p>
        </w:tc>
        <w:tc>
          <w:tcPr>
            <w:tcW w:w="1027" w:type="dxa"/>
            <w:vAlign w:val="center"/>
          </w:tcPr>
          <w:p w:rsidR="00BB1823" w:rsidRPr="00876069" w:rsidRDefault="00A7330F">
            <w:pPr>
              <w:pStyle w:val="4"/>
              <w:snapToGrid w:val="0"/>
              <w:spacing w:before="0" w:after="0" w:line="380" w:lineRule="exact"/>
              <w:jc w:val="center"/>
              <w:rPr>
                <w:rFonts w:ascii="Times New Roman" w:eastAsia="仿宋_GB2312" w:hAnsi="Times New Roman"/>
                <w:b w:val="0"/>
                <w:bCs w:val="0"/>
                <w:sz w:val="24"/>
                <w:szCs w:val="24"/>
              </w:rPr>
            </w:pPr>
            <w:r w:rsidRPr="00876069">
              <w:rPr>
                <w:rFonts w:ascii="Times New Roman" w:eastAsia="仿宋_GB2312" w:hAnsi="Times New Roman"/>
                <w:b w:val="0"/>
                <w:bCs w:val="0"/>
                <w:sz w:val="24"/>
                <w:szCs w:val="24"/>
              </w:rPr>
              <w:t>裁判员</w:t>
            </w:r>
          </w:p>
          <w:p w:rsidR="00BB1823" w:rsidRPr="00876069" w:rsidRDefault="00A7330F">
            <w:pPr>
              <w:pStyle w:val="4"/>
              <w:snapToGrid w:val="0"/>
              <w:spacing w:before="0" w:after="0" w:line="380" w:lineRule="exact"/>
              <w:jc w:val="center"/>
              <w:rPr>
                <w:rFonts w:ascii="Times New Roman" w:eastAsia="仿宋_GB2312" w:hAnsi="Times New Roman"/>
                <w:b w:val="0"/>
                <w:bCs w:val="0"/>
                <w:sz w:val="24"/>
                <w:szCs w:val="24"/>
              </w:rPr>
            </w:pPr>
            <w:r w:rsidRPr="00876069">
              <w:rPr>
                <w:rFonts w:ascii="Times New Roman" w:eastAsia="仿宋_GB2312" w:hAnsi="Times New Roman"/>
                <w:b w:val="0"/>
                <w:bCs w:val="0"/>
                <w:sz w:val="24"/>
                <w:szCs w:val="24"/>
              </w:rPr>
              <w:t>会议</w:t>
            </w:r>
          </w:p>
        </w:tc>
        <w:tc>
          <w:tcPr>
            <w:tcW w:w="3955" w:type="dxa"/>
            <w:vAlign w:val="center"/>
          </w:tcPr>
          <w:p w:rsidR="00BB1823" w:rsidRPr="00876069" w:rsidRDefault="00A7330F">
            <w:pPr>
              <w:pStyle w:val="4"/>
              <w:snapToGrid w:val="0"/>
              <w:spacing w:before="0" w:after="0" w:line="380" w:lineRule="exact"/>
              <w:rPr>
                <w:rFonts w:ascii="Times New Roman" w:eastAsia="仿宋_GB2312" w:hAnsi="Times New Roman"/>
                <w:b w:val="0"/>
                <w:bCs w:val="0"/>
                <w:sz w:val="24"/>
                <w:szCs w:val="24"/>
              </w:rPr>
            </w:pPr>
            <w:r w:rsidRPr="00876069">
              <w:rPr>
                <w:rFonts w:ascii="Times New Roman" w:eastAsia="仿宋_GB2312" w:hAnsi="Times New Roman"/>
                <w:b w:val="0"/>
                <w:bCs w:val="0"/>
                <w:sz w:val="24"/>
                <w:szCs w:val="24"/>
              </w:rPr>
              <w:t>明确竞赛流程、评分标准等</w:t>
            </w:r>
          </w:p>
        </w:tc>
        <w:tc>
          <w:tcPr>
            <w:tcW w:w="1093" w:type="dxa"/>
            <w:vAlign w:val="center"/>
          </w:tcPr>
          <w:p w:rsidR="00BB1823" w:rsidRPr="00876069" w:rsidRDefault="00A7330F">
            <w:pPr>
              <w:pStyle w:val="4"/>
              <w:spacing w:before="0" w:after="0" w:line="380" w:lineRule="exact"/>
              <w:jc w:val="center"/>
              <w:rPr>
                <w:rFonts w:ascii="Times New Roman" w:eastAsia="仿宋_GB2312" w:hAnsi="Times New Roman"/>
                <w:b w:val="0"/>
                <w:bCs w:val="0"/>
                <w:sz w:val="24"/>
                <w:szCs w:val="24"/>
              </w:rPr>
            </w:pPr>
            <w:r w:rsidRPr="00876069">
              <w:rPr>
                <w:rFonts w:ascii="Times New Roman" w:eastAsia="仿宋_GB2312" w:hAnsi="Times New Roman"/>
                <w:b w:val="0"/>
                <w:bCs w:val="0"/>
                <w:sz w:val="24"/>
                <w:szCs w:val="24"/>
              </w:rPr>
              <w:t>裁判员</w:t>
            </w:r>
          </w:p>
        </w:tc>
      </w:tr>
      <w:tr w:rsidR="00BB1823" w:rsidRPr="00876069">
        <w:tc>
          <w:tcPr>
            <w:tcW w:w="392" w:type="dxa"/>
            <w:vMerge w:val="restart"/>
            <w:vAlign w:val="center"/>
          </w:tcPr>
          <w:p w:rsidR="00BB1823" w:rsidRPr="00876069" w:rsidRDefault="00A7330F">
            <w:pPr>
              <w:pStyle w:val="4"/>
              <w:snapToGrid w:val="0"/>
              <w:spacing w:before="0" w:after="0" w:line="380" w:lineRule="exact"/>
              <w:jc w:val="center"/>
              <w:rPr>
                <w:rFonts w:ascii="Times New Roman" w:eastAsia="仿宋_GB2312" w:hAnsi="Times New Roman"/>
                <w:b w:val="0"/>
                <w:bCs w:val="0"/>
                <w:sz w:val="24"/>
                <w:szCs w:val="24"/>
              </w:rPr>
            </w:pPr>
            <w:r w:rsidRPr="00876069">
              <w:rPr>
                <w:rFonts w:ascii="Times New Roman" w:eastAsia="仿宋_GB2312" w:hAnsi="Times New Roman"/>
                <w:b w:val="0"/>
                <w:bCs w:val="0"/>
                <w:sz w:val="24"/>
                <w:szCs w:val="24"/>
              </w:rPr>
              <w:lastRenderedPageBreak/>
              <w:t>第二天</w:t>
            </w:r>
          </w:p>
          <w:p w:rsidR="00BB1823" w:rsidRPr="00876069" w:rsidRDefault="00BB1823">
            <w:pPr>
              <w:pStyle w:val="2"/>
              <w:snapToGrid w:val="0"/>
              <w:spacing w:line="380" w:lineRule="exact"/>
              <w:ind w:firstLine="480"/>
              <w:rPr>
                <w:rFonts w:ascii="Times New Roman" w:eastAsia="仿宋_GB2312" w:hAnsi="Times New Roman"/>
                <w:sz w:val="24"/>
                <w:szCs w:val="24"/>
              </w:rPr>
            </w:pPr>
          </w:p>
        </w:tc>
        <w:tc>
          <w:tcPr>
            <w:tcW w:w="464" w:type="dxa"/>
            <w:vMerge w:val="restart"/>
            <w:vAlign w:val="center"/>
          </w:tcPr>
          <w:p w:rsidR="00BB1823" w:rsidRPr="00876069" w:rsidRDefault="00A7330F">
            <w:pPr>
              <w:pStyle w:val="4"/>
              <w:snapToGrid w:val="0"/>
              <w:spacing w:before="0" w:after="0" w:line="380" w:lineRule="exact"/>
              <w:jc w:val="center"/>
              <w:rPr>
                <w:rFonts w:ascii="Times New Roman" w:eastAsia="仿宋_GB2312" w:hAnsi="Times New Roman"/>
                <w:b w:val="0"/>
                <w:bCs w:val="0"/>
                <w:sz w:val="24"/>
                <w:szCs w:val="24"/>
              </w:rPr>
            </w:pPr>
            <w:r w:rsidRPr="00876069">
              <w:rPr>
                <w:rFonts w:ascii="Times New Roman" w:eastAsia="仿宋_GB2312" w:hAnsi="Times New Roman"/>
                <w:b w:val="0"/>
                <w:bCs w:val="0"/>
                <w:sz w:val="24"/>
                <w:szCs w:val="24"/>
              </w:rPr>
              <w:t>上午</w:t>
            </w:r>
          </w:p>
        </w:tc>
        <w:tc>
          <w:tcPr>
            <w:tcW w:w="2209" w:type="dxa"/>
            <w:vAlign w:val="center"/>
          </w:tcPr>
          <w:p w:rsidR="00BB1823" w:rsidRPr="00876069" w:rsidRDefault="00A7330F">
            <w:pPr>
              <w:pStyle w:val="4"/>
              <w:snapToGrid w:val="0"/>
              <w:spacing w:before="0" w:after="0" w:line="380" w:lineRule="exact"/>
              <w:jc w:val="center"/>
              <w:rPr>
                <w:rFonts w:ascii="Times New Roman" w:eastAsia="仿宋_GB2312" w:hAnsi="Times New Roman"/>
                <w:b w:val="0"/>
                <w:bCs w:val="0"/>
                <w:sz w:val="24"/>
                <w:szCs w:val="24"/>
              </w:rPr>
            </w:pPr>
            <w:r w:rsidRPr="00876069">
              <w:rPr>
                <w:rFonts w:ascii="Times New Roman" w:eastAsia="仿宋_GB2312" w:hAnsi="Times New Roman"/>
                <w:b w:val="0"/>
                <w:bCs w:val="0"/>
                <w:sz w:val="24"/>
                <w:szCs w:val="24"/>
              </w:rPr>
              <w:t>8</w:t>
            </w:r>
            <w:r w:rsidRPr="00876069">
              <w:rPr>
                <w:rFonts w:ascii="Times New Roman" w:eastAsia="仿宋_GB2312" w:hAnsi="Times New Roman"/>
                <w:b w:val="0"/>
                <w:bCs w:val="0"/>
                <w:sz w:val="24"/>
                <w:szCs w:val="24"/>
              </w:rPr>
              <w:t>：</w:t>
            </w:r>
            <w:r w:rsidRPr="00876069">
              <w:rPr>
                <w:rFonts w:ascii="Times New Roman" w:eastAsia="仿宋_GB2312" w:hAnsi="Times New Roman"/>
                <w:b w:val="0"/>
                <w:bCs w:val="0"/>
                <w:sz w:val="24"/>
                <w:szCs w:val="24"/>
              </w:rPr>
              <w:t>00—8</w:t>
            </w:r>
            <w:r w:rsidRPr="00876069">
              <w:rPr>
                <w:rFonts w:ascii="Times New Roman" w:eastAsia="仿宋_GB2312" w:hAnsi="Times New Roman"/>
                <w:b w:val="0"/>
                <w:bCs w:val="0"/>
                <w:sz w:val="24"/>
                <w:szCs w:val="24"/>
              </w:rPr>
              <w:t>：</w:t>
            </w:r>
            <w:r w:rsidRPr="00876069">
              <w:rPr>
                <w:rFonts w:ascii="Times New Roman" w:eastAsia="仿宋_GB2312" w:hAnsi="Times New Roman"/>
                <w:b w:val="0"/>
                <w:bCs w:val="0"/>
                <w:sz w:val="24"/>
                <w:szCs w:val="24"/>
              </w:rPr>
              <w:t>30</w:t>
            </w:r>
          </w:p>
        </w:tc>
        <w:tc>
          <w:tcPr>
            <w:tcW w:w="1027" w:type="dxa"/>
            <w:vAlign w:val="center"/>
          </w:tcPr>
          <w:p w:rsidR="00BB1823" w:rsidRPr="00876069" w:rsidRDefault="00A7330F">
            <w:pPr>
              <w:pStyle w:val="4"/>
              <w:snapToGrid w:val="0"/>
              <w:spacing w:before="0" w:after="0" w:line="380" w:lineRule="exact"/>
              <w:jc w:val="center"/>
              <w:rPr>
                <w:rFonts w:ascii="Times New Roman" w:eastAsia="仿宋_GB2312" w:hAnsi="Times New Roman"/>
                <w:b w:val="0"/>
                <w:bCs w:val="0"/>
                <w:sz w:val="24"/>
                <w:szCs w:val="24"/>
              </w:rPr>
            </w:pPr>
            <w:r w:rsidRPr="00876069">
              <w:rPr>
                <w:rFonts w:ascii="Times New Roman" w:eastAsia="仿宋_GB2312" w:hAnsi="Times New Roman"/>
                <w:b w:val="0"/>
                <w:bCs w:val="0"/>
                <w:sz w:val="24"/>
                <w:szCs w:val="24"/>
              </w:rPr>
              <w:t>抽签</w:t>
            </w:r>
          </w:p>
        </w:tc>
        <w:tc>
          <w:tcPr>
            <w:tcW w:w="3955" w:type="dxa"/>
            <w:vAlign w:val="center"/>
          </w:tcPr>
          <w:p w:rsidR="00BB1823" w:rsidRPr="00876069" w:rsidRDefault="00A7330F">
            <w:pPr>
              <w:pStyle w:val="4"/>
              <w:snapToGrid w:val="0"/>
              <w:spacing w:before="0" w:after="0" w:line="380" w:lineRule="exact"/>
              <w:jc w:val="left"/>
              <w:rPr>
                <w:rFonts w:ascii="Times New Roman" w:eastAsia="仿宋_GB2312" w:hAnsi="Times New Roman"/>
                <w:b w:val="0"/>
                <w:bCs w:val="0"/>
                <w:sz w:val="24"/>
                <w:szCs w:val="24"/>
              </w:rPr>
            </w:pPr>
            <w:r w:rsidRPr="00876069">
              <w:rPr>
                <w:rFonts w:ascii="Times New Roman" w:eastAsia="仿宋_GB2312" w:hAnsi="Times New Roman"/>
                <w:b w:val="0"/>
                <w:bCs w:val="0"/>
                <w:sz w:val="24"/>
                <w:szCs w:val="24"/>
              </w:rPr>
              <w:t>抽取</w:t>
            </w:r>
            <w:r w:rsidRPr="00876069">
              <w:rPr>
                <w:rFonts w:ascii="Times New Roman" w:eastAsia="仿宋_GB2312" w:hAnsi="Times New Roman"/>
                <w:b w:val="0"/>
                <w:bCs w:val="0"/>
                <w:sz w:val="24"/>
                <w:szCs w:val="24"/>
              </w:rPr>
              <w:t>A</w:t>
            </w:r>
            <w:r w:rsidRPr="00876069">
              <w:rPr>
                <w:rFonts w:ascii="Times New Roman" w:eastAsia="仿宋_GB2312" w:hAnsi="Times New Roman"/>
                <w:b w:val="0"/>
                <w:bCs w:val="0"/>
                <w:sz w:val="24"/>
                <w:szCs w:val="24"/>
              </w:rPr>
              <w:t>赛场的场次和机位号；抽取赛题和两名选手各自承担的展示内容</w:t>
            </w:r>
          </w:p>
        </w:tc>
        <w:tc>
          <w:tcPr>
            <w:tcW w:w="1093" w:type="dxa"/>
            <w:vAlign w:val="center"/>
          </w:tcPr>
          <w:p w:rsidR="00BB1823" w:rsidRPr="00876069" w:rsidRDefault="00A7330F">
            <w:pPr>
              <w:pStyle w:val="4"/>
              <w:spacing w:before="0" w:after="0" w:line="380" w:lineRule="exact"/>
              <w:jc w:val="center"/>
              <w:rPr>
                <w:rFonts w:ascii="Times New Roman" w:eastAsia="仿宋_GB2312" w:hAnsi="Times New Roman"/>
                <w:b w:val="0"/>
                <w:bCs w:val="0"/>
                <w:sz w:val="24"/>
                <w:szCs w:val="24"/>
              </w:rPr>
            </w:pPr>
            <w:r w:rsidRPr="00876069">
              <w:rPr>
                <w:rFonts w:ascii="Times New Roman" w:eastAsia="仿宋_GB2312" w:hAnsi="Times New Roman"/>
                <w:b w:val="0"/>
                <w:bCs w:val="0"/>
                <w:sz w:val="24"/>
                <w:szCs w:val="24"/>
              </w:rPr>
              <w:t>当天比赛选手</w:t>
            </w:r>
          </w:p>
        </w:tc>
      </w:tr>
      <w:tr w:rsidR="00BB1823" w:rsidRPr="00876069">
        <w:tc>
          <w:tcPr>
            <w:tcW w:w="392" w:type="dxa"/>
            <w:vMerge/>
            <w:vAlign w:val="center"/>
          </w:tcPr>
          <w:p w:rsidR="00BB1823" w:rsidRPr="00876069" w:rsidRDefault="00BB1823">
            <w:pPr>
              <w:pStyle w:val="2"/>
              <w:snapToGrid w:val="0"/>
              <w:spacing w:line="380" w:lineRule="exact"/>
              <w:ind w:firstLine="480"/>
              <w:rPr>
                <w:rFonts w:ascii="Times New Roman" w:eastAsia="仿宋_GB2312" w:hAnsi="Times New Roman"/>
                <w:sz w:val="24"/>
                <w:szCs w:val="24"/>
              </w:rPr>
            </w:pPr>
          </w:p>
        </w:tc>
        <w:tc>
          <w:tcPr>
            <w:tcW w:w="464" w:type="dxa"/>
            <w:vMerge/>
            <w:vAlign w:val="center"/>
          </w:tcPr>
          <w:p w:rsidR="00BB1823" w:rsidRPr="00876069" w:rsidRDefault="00BB1823">
            <w:pPr>
              <w:pStyle w:val="4"/>
              <w:snapToGrid w:val="0"/>
              <w:spacing w:before="0" w:after="0" w:line="380" w:lineRule="exact"/>
              <w:rPr>
                <w:rFonts w:ascii="Times New Roman" w:eastAsia="仿宋_GB2312" w:hAnsi="Times New Roman"/>
                <w:b w:val="0"/>
                <w:bCs w:val="0"/>
                <w:sz w:val="24"/>
                <w:szCs w:val="24"/>
              </w:rPr>
            </w:pPr>
          </w:p>
        </w:tc>
        <w:tc>
          <w:tcPr>
            <w:tcW w:w="2209" w:type="dxa"/>
            <w:vAlign w:val="center"/>
          </w:tcPr>
          <w:p w:rsidR="00BB1823" w:rsidRPr="00876069" w:rsidRDefault="00A7330F">
            <w:pPr>
              <w:pStyle w:val="4"/>
              <w:snapToGrid w:val="0"/>
              <w:spacing w:before="0" w:after="0" w:line="380" w:lineRule="exact"/>
              <w:jc w:val="center"/>
              <w:rPr>
                <w:rFonts w:ascii="Times New Roman" w:eastAsia="仿宋_GB2312" w:hAnsi="Times New Roman"/>
                <w:b w:val="0"/>
                <w:bCs w:val="0"/>
                <w:sz w:val="24"/>
                <w:szCs w:val="24"/>
              </w:rPr>
            </w:pPr>
            <w:r w:rsidRPr="00876069">
              <w:rPr>
                <w:rFonts w:ascii="Times New Roman" w:eastAsia="仿宋_GB2312" w:hAnsi="Times New Roman"/>
                <w:b w:val="0"/>
                <w:bCs w:val="0"/>
                <w:sz w:val="24"/>
                <w:szCs w:val="24"/>
              </w:rPr>
              <w:t>8</w:t>
            </w:r>
            <w:r w:rsidRPr="00876069">
              <w:rPr>
                <w:rFonts w:ascii="Times New Roman" w:eastAsia="仿宋_GB2312" w:hAnsi="Times New Roman"/>
                <w:b w:val="0"/>
                <w:bCs w:val="0"/>
                <w:sz w:val="24"/>
                <w:szCs w:val="24"/>
              </w:rPr>
              <w:t>：</w:t>
            </w:r>
            <w:r w:rsidRPr="00876069">
              <w:rPr>
                <w:rFonts w:ascii="Times New Roman" w:eastAsia="仿宋_GB2312" w:hAnsi="Times New Roman"/>
                <w:b w:val="0"/>
                <w:bCs w:val="0"/>
                <w:sz w:val="24"/>
                <w:szCs w:val="24"/>
              </w:rPr>
              <w:t>30—12</w:t>
            </w:r>
            <w:r w:rsidRPr="00876069">
              <w:rPr>
                <w:rFonts w:ascii="Times New Roman" w:eastAsia="仿宋_GB2312" w:hAnsi="Times New Roman"/>
                <w:b w:val="0"/>
                <w:bCs w:val="0"/>
                <w:sz w:val="24"/>
                <w:szCs w:val="24"/>
              </w:rPr>
              <w:t>：</w:t>
            </w:r>
            <w:r w:rsidRPr="00876069">
              <w:rPr>
                <w:rFonts w:ascii="Times New Roman" w:eastAsia="仿宋_GB2312" w:hAnsi="Times New Roman"/>
                <w:b w:val="0"/>
                <w:bCs w:val="0"/>
                <w:sz w:val="24"/>
                <w:szCs w:val="24"/>
              </w:rPr>
              <w:t>00</w:t>
            </w:r>
          </w:p>
        </w:tc>
        <w:tc>
          <w:tcPr>
            <w:tcW w:w="1027" w:type="dxa"/>
            <w:vAlign w:val="center"/>
          </w:tcPr>
          <w:p w:rsidR="00BB1823" w:rsidRPr="00876069" w:rsidRDefault="00A7330F">
            <w:pPr>
              <w:pStyle w:val="4"/>
              <w:snapToGrid w:val="0"/>
              <w:spacing w:before="0" w:after="0" w:line="380" w:lineRule="exact"/>
              <w:jc w:val="center"/>
              <w:rPr>
                <w:rFonts w:ascii="Times New Roman" w:eastAsia="仿宋_GB2312" w:hAnsi="Times New Roman"/>
                <w:b w:val="0"/>
                <w:bCs w:val="0"/>
                <w:sz w:val="24"/>
                <w:szCs w:val="24"/>
              </w:rPr>
            </w:pPr>
            <w:r w:rsidRPr="00876069">
              <w:rPr>
                <w:rFonts w:ascii="Times New Roman" w:eastAsia="仿宋_GB2312" w:hAnsi="Times New Roman"/>
                <w:b w:val="0"/>
                <w:bCs w:val="0"/>
                <w:sz w:val="24"/>
                <w:szCs w:val="24"/>
              </w:rPr>
              <w:t>制作</w:t>
            </w:r>
          </w:p>
        </w:tc>
        <w:tc>
          <w:tcPr>
            <w:tcW w:w="3955" w:type="dxa"/>
            <w:vAlign w:val="center"/>
          </w:tcPr>
          <w:p w:rsidR="00BB1823" w:rsidRPr="00876069" w:rsidRDefault="00A7330F">
            <w:pPr>
              <w:pStyle w:val="4"/>
              <w:snapToGrid w:val="0"/>
              <w:spacing w:before="0" w:after="0" w:line="380" w:lineRule="exact"/>
              <w:jc w:val="left"/>
              <w:rPr>
                <w:rFonts w:ascii="Times New Roman" w:eastAsia="仿宋_GB2312" w:hAnsi="Times New Roman"/>
                <w:b w:val="0"/>
                <w:bCs w:val="0"/>
                <w:sz w:val="24"/>
                <w:szCs w:val="24"/>
              </w:rPr>
            </w:pPr>
            <w:r w:rsidRPr="00876069">
              <w:rPr>
                <w:rFonts w:ascii="Times New Roman" w:eastAsia="仿宋_GB2312" w:hAnsi="Times New Roman"/>
                <w:b w:val="0"/>
                <w:bCs w:val="0"/>
                <w:sz w:val="24"/>
                <w:szCs w:val="24"/>
              </w:rPr>
              <w:t>在</w:t>
            </w:r>
            <w:r w:rsidRPr="00876069">
              <w:rPr>
                <w:rFonts w:ascii="Times New Roman" w:eastAsia="仿宋_GB2312" w:hAnsi="Times New Roman"/>
                <w:b w:val="0"/>
                <w:bCs w:val="0"/>
                <w:sz w:val="24"/>
                <w:szCs w:val="24"/>
              </w:rPr>
              <w:t>A1</w:t>
            </w:r>
            <w:r w:rsidRPr="00876069">
              <w:rPr>
                <w:rFonts w:ascii="Times New Roman" w:eastAsia="仿宋_GB2312" w:hAnsi="Times New Roman"/>
                <w:b w:val="0"/>
                <w:bCs w:val="0"/>
                <w:sz w:val="24"/>
                <w:szCs w:val="24"/>
              </w:rPr>
              <w:t>、</w:t>
            </w:r>
            <w:r w:rsidRPr="00876069">
              <w:rPr>
                <w:rFonts w:ascii="Times New Roman" w:eastAsia="仿宋_GB2312" w:hAnsi="Times New Roman"/>
                <w:b w:val="0"/>
                <w:bCs w:val="0"/>
                <w:sz w:val="24"/>
                <w:szCs w:val="24"/>
              </w:rPr>
              <w:t>A2</w:t>
            </w:r>
            <w:r w:rsidRPr="00876069">
              <w:rPr>
                <w:rFonts w:ascii="Times New Roman" w:eastAsia="仿宋_GB2312" w:hAnsi="Times New Roman"/>
                <w:b w:val="0"/>
                <w:bCs w:val="0"/>
                <w:sz w:val="24"/>
                <w:szCs w:val="24"/>
              </w:rPr>
              <w:t>和</w:t>
            </w:r>
            <w:r w:rsidRPr="00876069">
              <w:rPr>
                <w:rFonts w:ascii="Times New Roman" w:eastAsia="仿宋_GB2312" w:hAnsi="Times New Roman"/>
                <w:b w:val="0"/>
                <w:bCs w:val="0"/>
                <w:sz w:val="24"/>
                <w:szCs w:val="24"/>
              </w:rPr>
              <w:t>A3</w:t>
            </w:r>
            <w:proofErr w:type="gramStart"/>
            <w:r w:rsidRPr="00876069">
              <w:rPr>
                <w:rFonts w:ascii="Times New Roman" w:eastAsia="仿宋_GB2312" w:hAnsi="Times New Roman"/>
                <w:b w:val="0"/>
                <w:bCs w:val="0"/>
                <w:sz w:val="24"/>
                <w:szCs w:val="24"/>
              </w:rPr>
              <w:t>三个</w:t>
            </w:r>
            <w:proofErr w:type="gramEnd"/>
            <w:r w:rsidRPr="00876069">
              <w:rPr>
                <w:rFonts w:ascii="Times New Roman" w:eastAsia="仿宋_GB2312" w:hAnsi="Times New Roman"/>
                <w:b w:val="0"/>
                <w:bCs w:val="0"/>
                <w:sz w:val="24"/>
                <w:szCs w:val="24"/>
              </w:rPr>
              <w:t>赛场同时进行，每个赛场</w:t>
            </w:r>
            <w:r w:rsidRPr="00876069">
              <w:rPr>
                <w:rFonts w:ascii="Times New Roman" w:eastAsia="仿宋_GB2312" w:hAnsi="Times New Roman"/>
                <w:b w:val="0"/>
                <w:bCs w:val="0"/>
                <w:sz w:val="24"/>
                <w:szCs w:val="24"/>
              </w:rPr>
              <w:t>10</w:t>
            </w:r>
            <w:r w:rsidRPr="00876069">
              <w:rPr>
                <w:rFonts w:ascii="Times New Roman" w:eastAsia="仿宋_GB2312" w:hAnsi="Times New Roman"/>
                <w:b w:val="0"/>
                <w:bCs w:val="0"/>
                <w:sz w:val="24"/>
                <w:szCs w:val="24"/>
              </w:rPr>
              <w:t>个代表队</w:t>
            </w:r>
          </w:p>
        </w:tc>
        <w:tc>
          <w:tcPr>
            <w:tcW w:w="1093" w:type="dxa"/>
            <w:vAlign w:val="center"/>
          </w:tcPr>
          <w:p w:rsidR="00BB1823" w:rsidRPr="00876069" w:rsidRDefault="00A7330F">
            <w:pPr>
              <w:pStyle w:val="4"/>
              <w:spacing w:before="0" w:after="0" w:line="380" w:lineRule="exact"/>
              <w:jc w:val="center"/>
              <w:rPr>
                <w:rFonts w:ascii="Times New Roman" w:eastAsia="仿宋_GB2312" w:hAnsi="Times New Roman"/>
                <w:b w:val="0"/>
                <w:bCs w:val="0"/>
                <w:sz w:val="24"/>
                <w:szCs w:val="24"/>
              </w:rPr>
            </w:pPr>
            <w:r w:rsidRPr="00876069">
              <w:rPr>
                <w:rFonts w:ascii="Times New Roman" w:eastAsia="仿宋_GB2312" w:hAnsi="Times New Roman"/>
                <w:b w:val="0"/>
                <w:bCs w:val="0"/>
                <w:sz w:val="24"/>
                <w:szCs w:val="24"/>
              </w:rPr>
              <w:t>当天比赛选手</w:t>
            </w:r>
          </w:p>
        </w:tc>
      </w:tr>
      <w:tr w:rsidR="00BB1823" w:rsidRPr="00876069">
        <w:tc>
          <w:tcPr>
            <w:tcW w:w="392" w:type="dxa"/>
            <w:vMerge/>
          </w:tcPr>
          <w:p w:rsidR="00BB1823" w:rsidRPr="00876069" w:rsidRDefault="00BB1823">
            <w:pPr>
              <w:pStyle w:val="2"/>
              <w:snapToGrid w:val="0"/>
              <w:spacing w:line="380" w:lineRule="exact"/>
              <w:ind w:firstLine="480"/>
              <w:rPr>
                <w:rFonts w:ascii="Times New Roman" w:eastAsia="仿宋_GB2312" w:hAnsi="Times New Roman"/>
                <w:sz w:val="24"/>
                <w:szCs w:val="24"/>
              </w:rPr>
            </w:pPr>
          </w:p>
        </w:tc>
        <w:tc>
          <w:tcPr>
            <w:tcW w:w="464" w:type="dxa"/>
            <w:vMerge w:val="restart"/>
            <w:vAlign w:val="center"/>
          </w:tcPr>
          <w:p w:rsidR="00BB1823" w:rsidRPr="00876069" w:rsidRDefault="00A7330F">
            <w:pPr>
              <w:pStyle w:val="4"/>
              <w:snapToGrid w:val="0"/>
              <w:spacing w:before="0" w:after="0" w:line="380" w:lineRule="exact"/>
              <w:jc w:val="center"/>
              <w:rPr>
                <w:rFonts w:ascii="Times New Roman" w:eastAsia="仿宋_GB2312" w:hAnsi="Times New Roman"/>
                <w:sz w:val="24"/>
                <w:szCs w:val="24"/>
              </w:rPr>
            </w:pPr>
            <w:r w:rsidRPr="00876069">
              <w:rPr>
                <w:rFonts w:ascii="Times New Roman" w:eastAsia="仿宋_GB2312" w:hAnsi="Times New Roman"/>
                <w:b w:val="0"/>
                <w:bCs w:val="0"/>
                <w:sz w:val="24"/>
                <w:szCs w:val="24"/>
              </w:rPr>
              <w:t>下午</w:t>
            </w:r>
          </w:p>
        </w:tc>
        <w:tc>
          <w:tcPr>
            <w:tcW w:w="2209" w:type="dxa"/>
            <w:vAlign w:val="center"/>
          </w:tcPr>
          <w:p w:rsidR="00BB1823" w:rsidRPr="00876069" w:rsidRDefault="00A7330F">
            <w:pPr>
              <w:pStyle w:val="4"/>
              <w:snapToGrid w:val="0"/>
              <w:spacing w:before="0" w:after="0" w:line="380" w:lineRule="exact"/>
              <w:jc w:val="center"/>
              <w:rPr>
                <w:rFonts w:ascii="Times New Roman" w:eastAsia="仿宋_GB2312" w:hAnsi="Times New Roman"/>
                <w:b w:val="0"/>
                <w:bCs w:val="0"/>
                <w:sz w:val="24"/>
                <w:szCs w:val="24"/>
              </w:rPr>
            </w:pPr>
            <w:r w:rsidRPr="00876069">
              <w:rPr>
                <w:rFonts w:ascii="Times New Roman" w:eastAsia="仿宋_GB2312" w:hAnsi="Times New Roman"/>
                <w:b w:val="0"/>
                <w:bCs w:val="0"/>
                <w:sz w:val="24"/>
                <w:szCs w:val="24"/>
              </w:rPr>
              <w:t>13</w:t>
            </w:r>
            <w:r w:rsidRPr="00876069">
              <w:rPr>
                <w:rFonts w:ascii="Times New Roman" w:eastAsia="仿宋_GB2312" w:hAnsi="Times New Roman"/>
                <w:b w:val="0"/>
                <w:bCs w:val="0"/>
                <w:sz w:val="24"/>
                <w:szCs w:val="24"/>
              </w:rPr>
              <w:t>：</w:t>
            </w:r>
            <w:r w:rsidRPr="00876069">
              <w:rPr>
                <w:rFonts w:ascii="Times New Roman" w:eastAsia="仿宋_GB2312" w:hAnsi="Times New Roman"/>
                <w:b w:val="0"/>
                <w:bCs w:val="0"/>
                <w:sz w:val="24"/>
                <w:szCs w:val="24"/>
              </w:rPr>
              <w:t>30—14</w:t>
            </w:r>
            <w:r w:rsidRPr="00876069">
              <w:rPr>
                <w:rFonts w:ascii="Times New Roman" w:eastAsia="仿宋_GB2312" w:hAnsi="Times New Roman"/>
                <w:b w:val="0"/>
                <w:bCs w:val="0"/>
                <w:sz w:val="24"/>
                <w:szCs w:val="24"/>
              </w:rPr>
              <w:t>：</w:t>
            </w:r>
            <w:r w:rsidRPr="00876069">
              <w:rPr>
                <w:rFonts w:ascii="Times New Roman" w:eastAsia="仿宋_GB2312" w:hAnsi="Times New Roman"/>
                <w:b w:val="0"/>
                <w:bCs w:val="0"/>
                <w:sz w:val="24"/>
                <w:szCs w:val="24"/>
              </w:rPr>
              <w:t>00</w:t>
            </w:r>
          </w:p>
        </w:tc>
        <w:tc>
          <w:tcPr>
            <w:tcW w:w="1027" w:type="dxa"/>
            <w:vAlign w:val="center"/>
          </w:tcPr>
          <w:p w:rsidR="00BB1823" w:rsidRPr="00876069" w:rsidRDefault="00A7330F">
            <w:pPr>
              <w:pStyle w:val="4"/>
              <w:snapToGrid w:val="0"/>
              <w:spacing w:before="0" w:after="0" w:line="380" w:lineRule="exact"/>
              <w:jc w:val="center"/>
              <w:rPr>
                <w:rFonts w:ascii="Times New Roman" w:eastAsia="仿宋_GB2312" w:hAnsi="Times New Roman"/>
                <w:b w:val="0"/>
                <w:bCs w:val="0"/>
                <w:sz w:val="24"/>
                <w:szCs w:val="24"/>
              </w:rPr>
            </w:pPr>
            <w:r w:rsidRPr="00876069">
              <w:rPr>
                <w:rFonts w:ascii="Times New Roman" w:eastAsia="仿宋_GB2312" w:hAnsi="Times New Roman"/>
                <w:b w:val="0"/>
                <w:bCs w:val="0"/>
                <w:sz w:val="24"/>
                <w:szCs w:val="24"/>
              </w:rPr>
              <w:t>抽签</w:t>
            </w:r>
          </w:p>
        </w:tc>
        <w:tc>
          <w:tcPr>
            <w:tcW w:w="3955" w:type="dxa"/>
            <w:vAlign w:val="center"/>
          </w:tcPr>
          <w:p w:rsidR="00BB1823" w:rsidRPr="00876069" w:rsidRDefault="00A7330F">
            <w:pPr>
              <w:pStyle w:val="4"/>
              <w:snapToGrid w:val="0"/>
              <w:spacing w:before="0" w:after="0" w:line="380" w:lineRule="exact"/>
              <w:jc w:val="left"/>
              <w:rPr>
                <w:rFonts w:ascii="Times New Roman" w:eastAsia="仿宋_GB2312" w:hAnsi="Times New Roman"/>
                <w:b w:val="0"/>
                <w:bCs w:val="0"/>
                <w:sz w:val="24"/>
                <w:szCs w:val="24"/>
              </w:rPr>
            </w:pPr>
            <w:r w:rsidRPr="00876069">
              <w:rPr>
                <w:rFonts w:ascii="Times New Roman" w:eastAsia="仿宋_GB2312" w:hAnsi="Times New Roman"/>
                <w:b w:val="0"/>
                <w:bCs w:val="0"/>
                <w:sz w:val="24"/>
                <w:szCs w:val="24"/>
              </w:rPr>
              <w:t>抽取裁判员的赛场序号；抽取选手的赛场场次和比赛顺序</w:t>
            </w:r>
          </w:p>
        </w:tc>
        <w:tc>
          <w:tcPr>
            <w:tcW w:w="1093" w:type="dxa"/>
            <w:vAlign w:val="center"/>
          </w:tcPr>
          <w:p w:rsidR="00BB1823" w:rsidRPr="00876069" w:rsidRDefault="00A7330F">
            <w:pPr>
              <w:pStyle w:val="4"/>
              <w:spacing w:before="0" w:after="0" w:line="380" w:lineRule="exact"/>
              <w:jc w:val="center"/>
              <w:rPr>
                <w:rFonts w:ascii="Times New Roman" w:eastAsia="仿宋_GB2312" w:hAnsi="Times New Roman"/>
                <w:b w:val="0"/>
                <w:bCs w:val="0"/>
                <w:sz w:val="24"/>
                <w:szCs w:val="24"/>
              </w:rPr>
            </w:pPr>
            <w:r w:rsidRPr="00876069">
              <w:rPr>
                <w:rFonts w:ascii="Times New Roman" w:eastAsia="仿宋_GB2312" w:hAnsi="Times New Roman"/>
                <w:b w:val="0"/>
                <w:bCs w:val="0"/>
                <w:sz w:val="24"/>
                <w:szCs w:val="24"/>
              </w:rPr>
              <w:t>裁判员、当天比赛选手</w:t>
            </w:r>
          </w:p>
        </w:tc>
      </w:tr>
      <w:tr w:rsidR="00BB1823" w:rsidRPr="00876069">
        <w:tc>
          <w:tcPr>
            <w:tcW w:w="392" w:type="dxa"/>
            <w:vMerge/>
          </w:tcPr>
          <w:p w:rsidR="00BB1823" w:rsidRPr="00876069" w:rsidRDefault="00BB1823">
            <w:pPr>
              <w:pStyle w:val="2"/>
              <w:snapToGrid w:val="0"/>
              <w:spacing w:line="380" w:lineRule="exact"/>
              <w:ind w:firstLine="480"/>
              <w:rPr>
                <w:rFonts w:ascii="Times New Roman" w:eastAsia="仿宋_GB2312" w:hAnsi="Times New Roman"/>
                <w:sz w:val="24"/>
                <w:szCs w:val="24"/>
              </w:rPr>
            </w:pPr>
          </w:p>
        </w:tc>
        <w:tc>
          <w:tcPr>
            <w:tcW w:w="464" w:type="dxa"/>
            <w:vMerge/>
            <w:vAlign w:val="center"/>
          </w:tcPr>
          <w:p w:rsidR="00BB1823" w:rsidRPr="00876069" w:rsidRDefault="00BB1823">
            <w:pPr>
              <w:pStyle w:val="2"/>
              <w:snapToGrid w:val="0"/>
              <w:spacing w:line="380" w:lineRule="exact"/>
              <w:ind w:firstLine="480"/>
              <w:rPr>
                <w:rFonts w:ascii="Times New Roman" w:eastAsia="仿宋_GB2312" w:hAnsi="Times New Roman"/>
                <w:sz w:val="24"/>
                <w:szCs w:val="24"/>
              </w:rPr>
            </w:pPr>
          </w:p>
        </w:tc>
        <w:tc>
          <w:tcPr>
            <w:tcW w:w="2209" w:type="dxa"/>
            <w:vAlign w:val="center"/>
          </w:tcPr>
          <w:p w:rsidR="00BB1823" w:rsidRPr="00876069" w:rsidRDefault="00A7330F">
            <w:pPr>
              <w:pStyle w:val="4"/>
              <w:snapToGrid w:val="0"/>
              <w:spacing w:before="0" w:after="0" w:line="380" w:lineRule="exact"/>
              <w:jc w:val="center"/>
              <w:rPr>
                <w:rFonts w:ascii="Times New Roman" w:eastAsia="仿宋_GB2312" w:hAnsi="Times New Roman"/>
                <w:b w:val="0"/>
                <w:bCs w:val="0"/>
                <w:sz w:val="24"/>
                <w:szCs w:val="24"/>
              </w:rPr>
            </w:pPr>
            <w:r w:rsidRPr="00876069">
              <w:rPr>
                <w:rFonts w:ascii="Times New Roman" w:eastAsia="仿宋_GB2312" w:hAnsi="Times New Roman"/>
                <w:b w:val="0"/>
                <w:bCs w:val="0"/>
                <w:sz w:val="24"/>
                <w:szCs w:val="24"/>
              </w:rPr>
              <w:t>14</w:t>
            </w:r>
            <w:r w:rsidRPr="00876069">
              <w:rPr>
                <w:rFonts w:ascii="Times New Roman" w:eastAsia="仿宋_GB2312" w:hAnsi="Times New Roman"/>
                <w:b w:val="0"/>
                <w:bCs w:val="0"/>
                <w:sz w:val="24"/>
                <w:szCs w:val="24"/>
              </w:rPr>
              <w:t>：</w:t>
            </w:r>
            <w:r w:rsidRPr="00876069">
              <w:rPr>
                <w:rFonts w:ascii="Times New Roman" w:eastAsia="仿宋_GB2312" w:hAnsi="Times New Roman"/>
                <w:b w:val="0"/>
                <w:bCs w:val="0"/>
                <w:sz w:val="24"/>
                <w:szCs w:val="24"/>
              </w:rPr>
              <w:t>00—17</w:t>
            </w:r>
            <w:r w:rsidRPr="00876069">
              <w:rPr>
                <w:rFonts w:ascii="Times New Roman" w:eastAsia="仿宋_GB2312" w:hAnsi="Times New Roman"/>
                <w:b w:val="0"/>
                <w:bCs w:val="0"/>
                <w:sz w:val="24"/>
                <w:szCs w:val="24"/>
              </w:rPr>
              <w:t>：</w:t>
            </w:r>
            <w:r w:rsidRPr="00876069">
              <w:rPr>
                <w:rFonts w:ascii="Times New Roman" w:eastAsia="仿宋_GB2312" w:hAnsi="Times New Roman"/>
                <w:b w:val="0"/>
                <w:bCs w:val="0"/>
                <w:sz w:val="24"/>
                <w:szCs w:val="24"/>
              </w:rPr>
              <w:t>00</w:t>
            </w:r>
          </w:p>
        </w:tc>
        <w:tc>
          <w:tcPr>
            <w:tcW w:w="1027" w:type="dxa"/>
            <w:vAlign w:val="center"/>
          </w:tcPr>
          <w:p w:rsidR="00BB1823" w:rsidRPr="00876069" w:rsidRDefault="00A7330F">
            <w:pPr>
              <w:pStyle w:val="4"/>
              <w:snapToGrid w:val="0"/>
              <w:spacing w:before="0" w:after="0" w:line="380" w:lineRule="exact"/>
              <w:jc w:val="center"/>
              <w:rPr>
                <w:rFonts w:ascii="Times New Roman" w:eastAsia="仿宋_GB2312" w:hAnsi="Times New Roman"/>
                <w:b w:val="0"/>
                <w:bCs w:val="0"/>
                <w:sz w:val="24"/>
                <w:szCs w:val="24"/>
              </w:rPr>
            </w:pPr>
            <w:r w:rsidRPr="00876069">
              <w:rPr>
                <w:rFonts w:ascii="Times New Roman" w:eastAsia="仿宋_GB2312" w:hAnsi="Times New Roman"/>
                <w:b w:val="0"/>
                <w:bCs w:val="0"/>
                <w:sz w:val="24"/>
                <w:szCs w:val="24"/>
              </w:rPr>
              <w:t>展示</w:t>
            </w:r>
          </w:p>
        </w:tc>
        <w:tc>
          <w:tcPr>
            <w:tcW w:w="3955" w:type="dxa"/>
          </w:tcPr>
          <w:p w:rsidR="00BB1823" w:rsidRPr="00876069" w:rsidRDefault="00A7330F">
            <w:pPr>
              <w:pStyle w:val="4"/>
              <w:snapToGrid w:val="0"/>
              <w:spacing w:before="0" w:after="0" w:line="380" w:lineRule="exact"/>
              <w:jc w:val="left"/>
              <w:rPr>
                <w:rFonts w:ascii="Times New Roman" w:eastAsia="仿宋_GB2312" w:hAnsi="Times New Roman"/>
                <w:b w:val="0"/>
                <w:bCs w:val="0"/>
                <w:sz w:val="24"/>
                <w:szCs w:val="24"/>
              </w:rPr>
            </w:pPr>
            <w:r w:rsidRPr="00876069">
              <w:rPr>
                <w:rFonts w:ascii="Times New Roman" w:eastAsia="仿宋_GB2312" w:hAnsi="Times New Roman"/>
                <w:b w:val="0"/>
                <w:bCs w:val="0"/>
                <w:sz w:val="24"/>
                <w:szCs w:val="24"/>
              </w:rPr>
              <w:t>B1</w:t>
            </w:r>
            <w:r w:rsidRPr="00876069">
              <w:rPr>
                <w:rFonts w:ascii="Times New Roman" w:eastAsia="仿宋_GB2312" w:hAnsi="Times New Roman"/>
                <w:b w:val="0"/>
                <w:bCs w:val="0"/>
                <w:sz w:val="24"/>
                <w:szCs w:val="24"/>
              </w:rPr>
              <w:t>、</w:t>
            </w:r>
            <w:r w:rsidRPr="00876069">
              <w:rPr>
                <w:rFonts w:ascii="Times New Roman" w:eastAsia="仿宋_GB2312" w:hAnsi="Times New Roman"/>
                <w:b w:val="0"/>
                <w:bCs w:val="0"/>
                <w:sz w:val="24"/>
                <w:szCs w:val="24"/>
              </w:rPr>
              <w:t>B2</w:t>
            </w:r>
            <w:r w:rsidRPr="00876069">
              <w:rPr>
                <w:rFonts w:ascii="Times New Roman" w:eastAsia="仿宋_GB2312" w:hAnsi="Times New Roman"/>
                <w:b w:val="0"/>
                <w:bCs w:val="0"/>
                <w:sz w:val="24"/>
                <w:szCs w:val="24"/>
              </w:rPr>
              <w:t>、</w:t>
            </w:r>
            <w:r w:rsidRPr="00876069">
              <w:rPr>
                <w:rFonts w:ascii="Times New Roman" w:eastAsia="仿宋_GB2312" w:hAnsi="Times New Roman"/>
                <w:b w:val="0"/>
                <w:bCs w:val="0"/>
                <w:sz w:val="24"/>
                <w:szCs w:val="24"/>
              </w:rPr>
              <w:t>B3</w:t>
            </w:r>
            <w:r w:rsidRPr="00876069">
              <w:rPr>
                <w:rFonts w:ascii="Times New Roman" w:eastAsia="仿宋_GB2312" w:hAnsi="Times New Roman"/>
                <w:b w:val="0"/>
                <w:bCs w:val="0"/>
                <w:sz w:val="24"/>
                <w:szCs w:val="24"/>
              </w:rPr>
              <w:t>、</w:t>
            </w:r>
            <w:r w:rsidRPr="00876069">
              <w:rPr>
                <w:rFonts w:ascii="Times New Roman" w:eastAsia="仿宋_GB2312" w:hAnsi="Times New Roman"/>
                <w:b w:val="0"/>
                <w:bCs w:val="0"/>
                <w:sz w:val="24"/>
                <w:szCs w:val="24"/>
              </w:rPr>
              <w:t>B4</w:t>
            </w:r>
            <w:r w:rsidRPr="00876069">
              <w:rPr>
                <w:rFonts w:ascii="Times New Roman" w:eastAsia="仿宋_GB2312" w:hAnsi="Times New Roman"/>
                <w:b w:val="0"/>
                <w:bCs w:val="0"/>
                <w:sz w:val="24"/>
                <w:szCs w:val="24"/>
              </w:rPr>
              <w:t>和</w:t>
            </w:r>
            <w:r w:rsidRPr="00876069">
              <w:rPr>
                <w:rFonts w:ascii="Times New Roman" w:eastAsia="仿宋_GB2312" w:hAnsi="Times New Roman"/>
                <w:b w:val="0"/>
                <w:bCs w:val="0"/>
                <w:sz w:val="24"/>
                <w:szCs w:val="24"/>
              </w:rPr>
              <w:t>B5</w:t>
            </w:r>
            <w:proofErr w:type="gramStart"/>
            <w:r w:rsidRPr="00876069">
              <w:rPr>
                <w:rFonts w:ascii="Times New Roman" w:eastAsia="仿宋_GB2312" w:hAnsi="Times New Roman"/>
                <w:b w:val="0"/>
                <w:bCs w:val="0"/>
                <w:sz w:val="24"/>
                <w:szCs w:val="24"/>
              </w:rPr>
              <w:t>五个</w:t>
            </w:r>
            <w:proofErr w:type="gramEnd"/>
            <w:r w:rsidRPr="00876069">
              <w:rPr>
                <w:rFonts w:ascii="Times New Roman" w:eastAsia="仿宋_GB2312" w:hAnsi="Times New Roman"/>
                <w:b w:val="0"/>
                <w:bCs w:val="0"/>
                <w:sz w:val="24"/>
                <w:szCs w:val="24"/>
              </w:rPr>
              <w:t>赛场同时进行模拟课堂教学和说课的展示及评分，每个赛场</w:t>
            </w:r>
            <w:r w:rsidRPr="00876069">
              <w:rPr>
                <w:rFonts w:ascii="Times New Roman" w:eastAsia="仿宋_GB2312" w:hAnsi="Times New Roman"/>
                <w:b w:val="0"/>
                <w:bCs w:val="0"/>
                <w:sz w:val="24"/>
                <w:szCs w:val="24"/>
              </w:rPr>
              <w:t>6</w:t>
            </w:r>
            <w:r w:rsidRPr="00876069">
              <w:rPr>
                <w:rFonts w:ascii="Times New Roman" w:eastAsia="仿宋_GB2312" w:hAnsi="Times New Roman"/>
                <w:b w:val="0"/>
                <w:bCs w:val="0"/>
                <w:sz w:val="24"/>
                <w:szCs w:val="24"/>
              </w:rPr>
              <w:t>名选手依次参赛</w:t>
            </w:r>
          </w:p>
        </w:tc>
        <w:tc>
          <w:tcPr>
            <w:tcW w:w="1093" w:type="dxa"/>
            <w:vAlign w:val="center"/>
          </w:tcPr>
          <w:p w:rsidR="00BB1823" w:rsidRPr="00876069" w:rsidRDefault="00A7330F">
            <w:pPr>
              <w:pStyle w:val="4"/>
              <w:spacing w:before="0" w:after="0" w:line="380" w:lineRule="exact"/>
              <w:jc w:val="center"/>
              <w:rPr>
                <w:rFonts w:ascii="Times New Roman" w:eastAsia="仿宋_GB2312" w:hAnsi="Times New Roman"/>
                <w:b w:val="0"/>
                <w:bCs w:val="0"/>
                <w:sz w:val="24"/>
                <w:szCs w:val="24"/>
              </w:rPr>
            </w:pPr>
            <w:r w:rsidRPr="00876069">
              <w:rPr>
                <w:rFonts w:ascii="Times New Roman" w:eastAsia="仿宋_GB2312" w:hAnsi="Times New Roman"/>
                <w:b w:val="0"/>
                <w:bCs w:val="0"/>
                <w:sz w:val="24"/>
                <w:szCs w:val="24"/>
              </w:rPr>
              <w:t>当天比赛选手</w:t>
            </w:r>
          </w:p>
        </w:tc>
      </w:tr>
      <w:tr w:rsidR="00BB1823" w:rsidRPr="00876069">
        <w:tc>
          <w:tcPr>
            <w:tcW w:w="392" w:type="dxa"/>
            <w:vMerge/>
          </w:tcPr>
          <w:p w:rsidR="00BB1823" w:rsidRPr="00876069" w:rsidRDefault="00BB1823">
            <w:pPr>
              <w:pStyle w:val="2"/>
              <w:snapToGrid w:val="0"/>
              <w:spacing w:line="380" w:lineRule="exact"/>
              <w:ind w:firstLine="480"/>
              <w:rPr>
                <w:rFonts w:ascii="Times New Roman" w:eastAsia="仿宋_GB2312" w:hAnsi="Times New Roman"/>
                <w:sz w:val="24"/>
                <w:szCs w:val="24"/>
              </w:rPr>
            </w:pPr>
          </w:p>
        </w:tc>
        <w:tc>
          <w:tcPr>
            <w:tcW w:w="464" w:type="dxa"/>
            <w:vMerge/>
          </w:tcPr>
          <w:p w:rsidR="00BB1823" w:rsidRPr="00876069" w:rsidRDefault="00BB1823">
            <w:pPr>
              <w:pStyle w:val="2"/>
              <w:snapToGrid w:val="0"/>
              <w:spacing w:line="380" w:lineRule="exact"/>
              <w:ind w:firstLine="480"/>
              <w:rPr>
                <w:rFonts w:ascii="Times New Roman" w:eastAsia="仿宋_GB2312" w:hAnsi="Times New Roman"/>
                <w:sz w:val="24"/>
                <w:szCs w:val="24"/>
              </w:rPr>
            </w:pPr>
          </w:p>
        </w:tc>
        <w:tc>
          <w:tcPr>
            <w:tcW w:w="2209" w:type="dxa"/>
            <w:vAlign w:val="center"/>
          </w:tcPr>
          <w:p w:rsidR="00BB1823" w:rsidRPr="00876069" w:rsidRDefault="00A7330F">
            <w:pPr>
              <w:pStyle w:val="4"/>
              <w:snapToGrid w:val="0"/>
              <w:spacing w:before="0" w:after="0" w:line="380" w:lineRule="exact"/>
              <w:jc w:val="center"/>
              <w:rPr>
                <w:rFonts w:ascii="Times New Roman" w:eastAsia="仿宋_GB2312" w:hAnsi="Times New Roman"/>
                <w:b w:val="0"/>
                <w:bCs w:val="0"/>
                <w:sz w:val="24"/>
                <w:szCs w:val="24"/>
              </w:rPr>
            </w:pPr>
            <w:r w:rsidRPr="00876069">
              <w:rPr>
                <w:rFonts w:ascii="Times New Roman" w:eastAsia="仿宋_GB2312" w:hAnsi="Times New Roman"/>
                <w:b w:val="0"/>
                <w:bCs w:val="0"/>
                <w:sz w:val="24"/>
                <w:szCs w:val="24"/>
              </w:rPr>
              <w:t>14</w:t>
            </w:r>
            <w:r w:rsidRPr="00876069">
              <w:rPr>
                <w:rFonts w:ascii="Times New Roman" w:eastAsia="仿宋_GB2312" w:hAnsi="Times New Roman"/>
                <w:b w:val="0"/>
                <w:bCs w:val="0"/>
                <w:sz w:val="24"/>
                <w:szCs w:val="24"/>
              </w:rPr>
              <w:t>：</w:t>
            </w:r>
            <w:r w:rsidRPr="00876069">
              <w:rPr>
                <w:rFonts w:ascii="Times New Roman" w:eastAsia="仿宋_GB2312" w:hAnsi="Times New Roman"/>
                <w:b w:val="0"/>
                <w:bCs w:val="0"/>
                <w:sz w:val="24"/>
                <w:szCs w:val="24"/>
              </w:rPr>
              <w:t>00—17</w:t>
            </w:r>
            <w:r w:rsidRPr="00876069">
              <w:rPr>
                <w:rFonts w:ascii="Times New Roman" w:eastAsia="仿宋_GB2312" w:hAnsi="Times New Roman"/>
                <w:b w:val="0"/>
                <w:bCs w:val="0"/>
                <w:sz w:val="24"/>
                <w:szCs w:val="24"/>
              </w:rPr>
              <w:t>：</w:t>
            </w:r>
            <w:r w:rsidRPr="00876069">
              <w:rPr>
                <w:rFonts w:ascii="Times New Roman" w:eastAsia="仿宋_GB2312" w:hAnsi="Times New Roman"/>
                <w:b w:val="0"/>
                <w:bCs w:val="0"/>
                <w:sz w:val="24"/>
                <w:szCs w:val="24"/>
              </w:rPr>
              <w:t>00</w:t>
            </w:r>
          </w:p>
        </w:tc>
        <w:tc>
          <w:tcPr>
            <w:tcW w:w="1027" w:type="dxa"/>
            <w:vAlign w:val="center"/>
          </w:tcPr>
          <w:p w:rsidR="00BB1823" w:rsidRPr="00876069" w:rsidRDefault="00A7330F">
            <w:pPr>
              <w:pStyle w:val="4"/>
              <w:snapToGrid w:val="0"/>
              <w:spacing w:before="0" w:after="0" w:line="380" w:lineRule="exact"/>
              <w:jc w:val="center"/>
              <w:rPr>
                <w:rFonts w:ascii="Times New Roman" w:eastAsia="仿宋_GB2312" w:hAnsi="Times New Roman"/>
                <w:b w:val="0"/>
                <w:bCs w:val="0"/>
                <w:sz w:val="24"/>
                <w:szCs w:val="24"/>
              </w:rPr>
            </w:pPr>
            <w:r w:rsidRPr="00876069">
              <w:rPr>
                <w:rFonts w:ascii="Times New Roman" w:eastAsia="仿宋_GB2312" w:hAnsi="Times New Roman"/>
                <w:b w:val="0"/>
                <w:bCs w:val="0"/>
                <w:sz w:val="24"/>
                <w:szCs w:val="24"/>
              </w:rPr>
              <w:t>教育案例分析评分</w:t>
            </w:r>
          </w:p>
        </w:tc>
        <w:tc>
          <w:tcPr>
            <w:tcW w:w="3955" w:type="dxa"/>
            <w:vAlign w:val="center"/>
          </w:tcPr>
          <w:p w:rsidR="00BB1823" w:rsidRPr="00876069" w:rsidRDefault="00A7330F">
            <w:pPr>
              <w:pStyle w:val="4"/>
              <w:snapToGrid w:val="0"/>
              <w:spacing w:before="0" w:after="0" w:line="380" w:lineRule="exact"/>
              <w:jc w:val="left"/>
              <w:rPr>
                <w:rFonts w:ascii="Times New Roman" w:eastAsia="仿宋_GB2312" w:hAnsi="Times New Roman"/>
                <w:b w:val="0"/>
                <w:bCs w:val="0"/>
                <w:sz w:val="24"/>
                <w:szCs w:val="24"/>
              </w:rPr>
            </w:pPr>
            <w:r w:rsidRPr="00876069">
              <w:rPr>
                <w:rFonts w:ascii="Times New Roman" w:eastAsia="仿宋_GB2312" w:hAnsi="Times New Roman"/>
                <w:b w:val="0"/>
                <w:bCs w:val="0"/>
                <w:sz w:val="24"/>
                <w:szCs w:val="24"/>
              </w:rPr>
              <w:t>由五位裁判员对上午制作的教育案例进行集中评分</w:t>
            </w:r>
          </w:p>
        </w:tc>
        <w:tc>
          <w:tcPr>
            <w:tcW w:w="1093" w:type="dxa"/>
            <w:vAlign w:val="center"/>
          </w:tcPr>
          <w:p w:rsidR="00BB1823" w:rsidRPr="00876069" w:rsidRDefault="00A7330F">
            <w:pPr>
              <w:pStyle w:val="4"/>
              <w:spacing w:before="0" w:after="0" w:line="380" w:lineRule="exact"/>
              <w:jc w:val="center"/>
              <w:rPr>
                <w:rFonts w:ascii="Times New Roman" w:eastAsia="仿宋_GB2312" w:hAnsi="Times New Roman"/>
                <w:b w:val="0"/>
                <w:bCs w:val="0"/>
                <w:sz w:val="24"/>
                <w:szCs w:val="24"/>
              </w:rPr>
            </w:pPr>
            <w:r w:rsidRPr="00876069">
              <w:rPr>
                <w:rFonts w:ascii="Times New Roman" w:eastAsia="仿宋_GB2312" w:hAnsi="Times New Roman"/>
                <w:b w:val="0"/>
                <w:bCs w:val="0"/>
                <w:sz w:val="24"/>
                <w:szCs w:val="24"/>
              </w:rPr>
              <w:t>裁判员</w:t>
            </w:r>
          </w:p>
        </w:tc>
      </w:tr>
      <w:tr w:rsidR="00BB1823" w:rsidRPr="00876069">
        <w:tc>
          <w:tcPr>
            <w:tcW w:w="392" w:type="dxa"/>
            <w:vMerge w:val="restart"/>
            <w:vAlign w:val="center"/>
          </w:tcPr>
          <w:p w:rsidR="00BB1823" w:rsidRPr="00876069" w:rsidRDefault="00A7330F">
            <w:pPr>
              <w:pStyle w:val="4"/>
              <w:snapToGrid w:val="0"/>
              <w:spacing w:before="0" w:after="0" w:line="380" w:lineRule="exact"/>
              <w:jc w:val="center"/>
              <w:rPr>
                <w:rFonts w:ascii="Times New Roman" w:eastAsia="仿宋_GB2312" w:hAnsi="Times New Roman"/>
                <w:b w:val="0"/>
                <w:bCs w:val="0"/>
                <w:sz w:val="24"/>
                <w:szCs w:val="24"/>
              </w:rPr>
            </w:pPr>
            <w:r w:rsidRPr="00876069">
              <w:rPr>
                <w:rFonts w:ascii="Times New Roman" w:eastAsia="仿宋_GB2312" w:hAnsi="Times New Roman"/>
                <w:b w:val="0"/>
                <w:bCs w:val="0"/>
                <w:sz w:val="24"/>
                <w:szCs w:val="24"/>
              </w:rPr>
              <w:t>第三天</w:t>
            </w:r>
          </w:p>
          <w:p w:rsidR="00BB1823" w:rsidRPr="00876069" w:rsidRDefault="00BB1823">
            <w:pPr>
              <w:pStyle w:val="2"/>
              <w:snapToGrid w:val="0"/>
              <w:spacing w:line="380" w:lineRule="exact"/>
              <w:ind w:firstLine="480"/>
              <w:rPr>
                <w:rFonts w:ascii="Times New Roman" w:eastAsia="仿宋_GB2312" w:hAnsi="Times New Roman"/>
                <w:sz w:val="24"/>
                <w:szCs w:val="24"/>
              </w:rPr>
            </w:pPr>
          </w:p>
        </w:tc>
        <w:tc>
          <w:tcPr>
            <w:tcW w:w="464" w:type="dxa"/>
            <w:vMerge w:val="restart"/>
            <w:vAlign w:val="center"/>
          </w:tcPr>
          <w:p w:rsidR="00BB1823" w:rsidRPr="00876069" w:rsidRDefault="00A7330F">
            <w:pPr>
              <w:pStyle w:val="4"/>
              <w:snapToGrid w:val="0"/>
              <w:spacing w:before="0" w:after="0" w:line="380" w:lineRule="exact"/>
              <w:jc w:val="center"/>
              <w:rPr>
                <w:rFonts w:ascii="Times New Roman" w:eastAsia="仿宋_GB2312" w:hAnsi="Times New Roman"/>
                <w:b w:val="0"/>
                <w:bCs w:val="0"/>
                <w:sz w:val="24"/>
                <w:szCs w:val="24"/>
              </w:rPr>
            </w:pPr>
            <w:r w:rsidRPr="00876069">
              <w:rPr>
                <w:rFonts w:ascii="Times New Roman" w:eastAsia="仿宋_GB2312" w:hAnsi="Times New Roman"/>
                <w:b w:val="0"/>
                <w:bCs w:val="0"/>
                <w:sz w:val="24"/>
                <w:szCs w:val="24"/>
              </w:rPr>
              <w:t>上午</w:t>
            </w:r>
          </w:p>
        </w:tc>
        <w:tc>
          <w:tcPr>
            <w:tcW w:w="2209" w:type="dxa"/>
            <w:vAlign w:val="center"/>
          </w:tcPr>
          <w:p w:rsidR="00BB1823" w:rsidRPr="00876069" w:rsidRDefault="00A7330F">
            <w:pPr>
              <w:pStyle w:val="4"/>
              <w:snapToGrid w:val="0"/>
              <w:spacing w:before="0" w:after="0" w:line="380" w:lineRule="exact"/>
              <w:jc w:val="center"/>
              <w:rPr>
                <w:rFonts w:ascii="Times New Roman" w:eastAsia="仿宋_GB2312" w:hAnsi="Times New Roman"/>
                <w:b w:val="0"/>
                <w:bCs w:val="0"/>
                <w:sz w:val="24"/>
                <w:szCs w:val="24"/>
              </w:rPr>
            </w:pPr>
            <w:r w:rsidRPr="00876069">
              <w:rPr>
                <w:rFonts w:ascii="Times New Roman" w:eastAsia="仿宋_GB2312" w:hAnsi="Times New Roman"/>
                <w:b w:val="0"/>
                <w:bCs w:val="0"/>
                <w:sz w:val="24"/>
                <w:szCs w:val="24"/>
              </w:rPr>
              <w:t>8</w:t>
            </w:r>
            <w:r w:rsidRPr="00876069">
              <w:rPr>
                <w:rFonts w:ascii="Times New Roman" w:eastAsia="仿宋_GB2312" w:hAnsi="Times New Roman"/>
                <w:b w:val="0"/>
                <w:bCs w:val="0"/>
                <w:sz w:val="24"/>
                <w:szCs w:val="24"/>
              </w:rPr>
              <w:t>：</w:t>
            </w:r>
            <w:r w:rsidRPr="00876069">
              <w:rPr>
                <w:rFonts w:ascii="Times New Roman" w:eastAsia="仿宋_GB2312" w:hAnsi="Times New Roman"/>
                <w:b w:val="0"/>
                <w:bCs w:val="0"/>
                <w:sz w:val="24"/>
                <w:szCs w:val="24"/>
              </w:rPr>
              <w:t>00—8</w:t>
            </w:r>
            <w:r w:rsidRPr="00876069">
              <w:rPr>
                <w:rFonts w:ascii="Times New Roman" w:eastAsia="仿宋_GB2312" w:hAnsi="Times New Roman"/>
                <w:b w:val="0"/>
                <w:bCs w:val="0"/>
                <w:sz w:val="24"/>
                <w:szCs w:val="24"/>
              </w:rPr>
              <w:t>：</w:t>
            </w:r>
            <w:r w:rsidRPr="00876069">
              <w:rPr>
                <w:rFonts w:ascii="Times New Roman" w:eastAsia="仿宋_GB2312" w:hAnsi="Times New Roman"/>
                <w:b w:val="0"/>
                <w:bCs w:val="0"/>
                <w:sz w:val="24"/>
                <w:szCs w:val="24"/>
              </w:rPr>
              <w:t>30</w:t>
            </w:r>
          </w:p>
        </w:tc>
        <w:tc>
          <w:tcPr>
            <w:tcW w:w="1027" w:type="dxa"/>
            <w:vAlign w:val="center"/>
          </w:tcPr>
          <w:p w:rsidR="00BB1823" w:rsidRPr="00876069" w:rsidRDefault="00A7330F">
            <w:pPr>
              <w:pStyle w:val="4"/>
              <w:snapToGrid w:val="0"/>
              <w:spacing w:before="0" w:after="0" w:line="380" w:lineRule="exact"/>
              <w:jc w:val="center"/>
              <w:rPr>
                <w:rFonts w:ascii="Times New Roman" w:eastAsia="仿宋_GB2312" w:hAnsi="Times New Roman"/>
                <w:b w:val="0"/>
                <w:bCs w:val="0"/>
                <w:sz w:val="24"/>
                <w:szCs w:val="24"/>
              </w:rPr>
            </w:pPr>
            <w:r w:rsidRPr="00876069">
              <w:rPr>
                <w:rFonts w:ascii="Times New Roman" w:eastAsia="仿宋_GB2312" w:hAnsi="Times New Roman"/>
                <w:b w:val="0"/>
                <w:bCs w:val="0"/>
                <w:sz w:val="24"/>
                <w:szCs w:val="24"/>
              </w:rPr>
              <w:t>抽签</w:t>
            </w:r>
          </w:p>
        </w:tc>
        <w:tc>
          <w:tcPr>
            <w:tcW w:w="3955" w:type="dxa"/>
            <w:vAlign w:val="center"/>
          </w:tcPr>
          <w:p w:rsidR="00BB1823" w:rsidRPr="00876069" w:rsidRDefault="00A7330F">
            <w:pPr>
              <w:pStyle w:val="4"/>
              <w:snapToGrid w:val="0"/>
              <w:spacing w:before="0" w:after="0" w:line="380" w:lineRule="exact"/>
              <w:jc w:val="left"/>
              <w:rPr>
                <w:rFonts w:ascii="Times New Roman" w:eastAsia="仿宋_GB2312" w:hAnsi="Times New Roman"/>
                <w:b w:val="0"/>
                <w:bCs w:val="0"/>
                <w:sz w:val="24"/>
                <w:szCs w:val="24"/>
              </w:rPr>
            </w:pPr>
            <w:r w:rsidRPr="00876069">
              <w:rPr>
                <w:rFonts w:ascii="Times New Roman" w:eastAsia="仿宋_GB2312" w:hAnsi="Times New Roman"/>
                <w:b w:val="0"/>
                <w:bCs w:val="0"/>
                <w:sz w:val="24"/>
                <w:szCs w:val="24"/>
              </w:rPr>
              <w:t>抽取</w:t>
            </w:r>
            <w:r w:rsidRPr="00876069">
              <w:rPr>
                <w:rFonts w:ascii="Times New Roman" w:eastAsia="仿宋_GB2312" w:hAnsi="Times New Roman"/>
                <w:b w:val="0"/>
                <w:bCs w:val="0"/>
                <w:sz w:val="24"/>
                <w:szCs w:val="24"/>
              </w:rPr>
              <w:t>A</w:t>
            </w:r>
            <w:r w:rsidRPr="00876069">
              <w:rPr>
                <w:rFonts w:ascii="Times New Roman" w:eastAsia="仿宋_GB2312" w:hAnsi="Times New Roman"/>
                <w:b w:val="0"/>
                <w:bCs w:val="0"/>
                <w:sz w:val="24"/>
                <w:szCs w:val="24"/>
              </w:rPr>
              <w:t>赛场的场次和机位号；抽取赛题和选手的赛场场次和比赛顺序</w:t>
            </w:r>
          </w:p>
        </w:tc>
        <w:tc>
          <w:tcPr>
            <w:tcW w:w="1093" w:type="dxa"/>
            <w:vAlign w:val="center"/>
          </w:tcPr>
          <w:p w:rsidR="00BB1823" w:rsidRPr="00876069" w:rsidRDefault="00A7330F">
            <w:pPr>
              <w:pStyle w:val="4"/>
              <w:spacing w:before="0" w:after="0" w:line="380" w:lineRule="exact"/>
              <w:jc w:val="center"/>
              <w:rPr>
                <w:rFonts w:ascii="Times New Roman" w:eastAsia="仿宋_GB2312" w:hAnsi="Times New Roman"/>
                <w:b w:val="0"/>
                <w:bCs w:val="0"/>
                <w:sz w:val="24"/>
                <w:szCs w:val="24"/>
              </w:rPr>
            </w:pPr>
            <w:r w:rsidRPr="00876069">
              <w:rPr>
                <w:rFonts w:ascii="Times New Roman" w:eastAsia="仿宋_GB2312" w:hAnsi="Times New Roman"/>
                <w:b w:val="0"/>
                <w:bCs w:val="0"/>
                <w:sz w:val="24"/>
                <w:szCs w:val="24"/>
              </w:rPr>
              <w:t>当天比赛选手</w:t>
            </w:r>
          </w:p>
        </w:tc>
      </w:tr>
      <w:tr w:rsidR="00BB1823" w:rsidRPr="00876069">
        <w:tc>
          <w:tcPr>
            <w:tcW w:w="392" w:type="dxa"/>
            <w:vMerge/>
            <w:vAlign w:val="center"/>
          </w:tcPr>
          <w:p w:rsidR="00BB1823" w:rsidRPr="00876069" w:rsidRDefault="00BB1823">
            <w:pPr>
              <w:pStyle w:val="2"/>
              <w:snapToGrid w:val="0"/>
              <w:spacing w:line="380" w:lineRule="exact"/>
              <w:ind w:firstLine="480"/>
              <w:rPr>
                <w:rFonts w:ascii="Times New Roman" w:eastAsia="仿宋_GB2312" w:hAnsi="Times New Roman"/>
                <w:sz w:val="24"/>
                <w:szCs w:val="24"/>
              </w:rPr>
            </w:pPr>
          </w:p>
        </w:tc>
        <w:tc>
          <w:tcPr>
            <w:tcW w:w="464" w:type="dxa"/>
            <w:vMerge/>
            <w:vAlign w:val="center"/>
          </w:tcPr>
          <w:p w:rsidR="00BB1823" w:rsidRPr="00876069" w:rsidRDefault="00BB1823">
            <w:pPr>
              <w:pStyle w:val="4"/>
              <w:snapToGrid w:val="0"/>
              <w:spacing w:before="0" w:after="0" w:line="380" w:lineRule="exact"/>
              <w:jc w:val="center"/>
              <w:rPr>
                <w:rFonts w:ascii="Times New Roman" w:eastAsia="仿宋_GB2312" w:hAnsi="Times New Roman"/>
                <w:b w:val="0"/>
                <w:bCs w:val="0"/>
                <w:sz w:val="24"/>
                <w:szCs w:val="24"/>
              </w:rPr>
            </w:pPr>
          </w:p>
        </w:tc>
        <w:tc>
          <w:tcPr>
            <w:tcW w:w="2209" w:type="dxa"/>
            <w:vAlign w:val="center"/>
          </w:tcPr>
          <w:p w:rsidR="00BB1823" w:rsidRPr="00876069" w:rsidRDefault="00A7330F">
            <w:pPr>
              <w:pStyle w:val="4"/>
              <w:snapToGrid w:val="0"/>
              <w:spacing w:before="0" w:after="0" w:line="380" w:lineRule="exact"/>
              <w:jc w:val="center"/>
              <w:rPr>
                <w:rFonts w:ascii="Times New Roman" w:eastAsia="仿宋_GB2312" w:hAnsi="Times New Roman"/>
                <w:b w:val="0"/>
                <w:bCs w:val="0"/>
                <w:sz w:val="24"/>
                <w:szCs w:val="24"/>
              </w:rPr>
            </w:pPr>
            <w:r w:rsidRPr="00876069">
              <w:rPr>
                <w:rFonts w:ascii="Times New Roman" w:eastAsia="仿宋_GB2312" w:hAnsi="Times New Roman"/>
                <w:b w:val="0"/>
                <w:bCs w:val="0"/>
                <w:sz w:val="24"/>
                <w:szCs w:val="24"/>
              </w:rPr>
              <w:t>8</w:t>
            </w:r>
            <w:r w:rsidRPr="00876069">
              <w:rPr>
                <w:rFonts w:ascii="Times New Roman" w:eastAsia="仿宋_GB2312" w:hAnsi="Times New Roman"/>
                <w:b w:val="0"/>
                <w:bCs w:val="0"/>
                <w:sz w:val="24"/>
                <w:szCs w:val="24"/>
              </w:rPr>
              <w:t>：</w:t>
            </w:r>
            <w:r w:rsidRPr="00876069">
              <w:rPr>
                <w:rFonts w:ascii="Times New Roman" w:eastAsia="仿宋_GB2312" w:hAnsi="Times New Roman"/>
                <w:b w:val="0"/>
                <w:bCs w:val="0"/>
                <w:sz w:val="24"/>
                <w:szCs w:val="24"/>
              </w:rPr>
              <w:t>30—12</w:t>
            </w:r>
            <w:r w:rsidRPr="00876069">
              <w:rPr>
                <w:rFonts w:ascii="Times New Roman" w:eastAsia="仿宋_GB2312" w:hAnsi="Times New Roman"/>
                <w:b w:val="0"/>
                <w:bCs w:val="0"/>
                <w:sz w:val="24"/>
                <w:szCs w:val="24"/>
              </w:rPr>
              <w:t>：</w:t>
            </w:r>
            <w:r w:rsidRPr="00876069">
              <w:rPr>
                <w:rFonts w:ascii="Times New Roman" w:eastAsia="仿宋_GB2312" w:hAnsi="Times New Roman"/>
                <w:b w:val="0"/>
                <w:bCs w:val="0"/>
                <w:sz w:val="24"/>
                <w:szCs w:val="24"/>
              </w:rPr>
              <w:t>00</w:t>
            </w:r>
          </w:p>
        </w:tc>
        <w:tc>
          <w:tcPr>
            <w:tcW w:w="1027" w:type="dxa"/>
            <w:vAlign w:val="center"/>
          </w:tcPr>
          <w:p w:rsidR="00BB1823" w:rsidRPr="00876069" w:rsidRDefault="00A7330F">
            <w:pPr>
              <w:pStyle w:val="4"/>
              <w:snapToGrid w:val="0"/>
              <w:spacing w:before="0" w:after="0" w:line="380" w:lineRule="exact"/>
              <w:jc w:val="center"/>
              <w:rPr>
                <w:rFonts w:ascii="Times New Roman" w:eastAsia="仿宋_GB2312" w:hAnsi="Times New Roman"/>
                <w:b w:val="0"/>
                <w:bCs w:val="0"/>
                <w:sz w:val="24"/>
                <w:szCs w:val="24"/>
              </w:rPr>
            </w:pPr>
            <w:r w:rsidRPr="00876069">
              <w:rPr>
                <w:rFonts w:ascii="Times New Roman" w:eastAsia="仿宋_GB2312" w:hAnsi="Times New Roman"/>
                <w:b w:val="0"/>
                <w:bCs w:val="0"/>
                <w:sz w:val="24"/>
                <w:szCs w:val="24"/>
              </w:rPr>
              <w:t>制作</w:t>
            </w:r>
          </w:p>
        </w:tc>
        <w:tc>
          <w:tcPr>
            <w:tcW w:w="3955" w:type="dxa"/>
            <w:vAlign w:val="center"/>
          </w:tcPr>
          <w:p w:rsidR="00BB1823" w:rsidRPr="00876069" w:rsidRDefault="00A7330F">
            <w:pPr>
              <w:pStyle w:val="4"/>
              <w:snapToGrid w:val="0"/>
              <w:spacing w:before="0" w:after="0" w:line="380" w:lineRule="exact"/>
              <w:jc w:val="left"/>
              <w:rPr>
                <w:rFonts w:ascii="Times New Roman" w:eastAsia="仿宋_GB2312" w:hAnsi="Times New Roman"/>
                <w:b w:val="0"/>
                <w:bCs w:val="0"/>
                <w:sz w:val="24"/>
                <w:szCs w:val="24"/>
              </w:rPr>
            </w:pPr>
            <w:r w:rsidRPr="00876069">
              <w:rPr>
                <w:rFonts w:ascii="Times New Roman" w:eastAsia="仿宋_GB2312" w:hAnsi="Times New Roman"/>
                <w:b w:val="0"/>
                <w:bCs w:val="0"/>
                <w:sz w:val="24"/>
                <w:szCs w:val="24"/>
              </w:rPr>
              <w:t>在</w:t>
            </w:r>
            <w:r w:rsidRPr="00876069">
              <w:rPr>
                <w:rFonts w:ascii="Times New Roman" w:eastAsia="仿宋_GB2312" w:hAnsi="Times New Roman"/>
                <w:b w:val="0"/>
                <w:bCs w:val="0"/>
                <w:sz w:val="24"/>
                <w:szCs w:val="24"/>
              </w:rPr>
              <w:t>A1</w:t>
            </w:r>
            <w:r w:rsidRPr="00876069">
              <w:rPr>
                <w:rFonts w:ascii="Times New Roman" w:eastAsia="仿宋_GB2312" w:hAnsi="Times New Roman"/>
                <w:b w:val="0"/>
                <w:bCs w:val="0"/>
                <w:sz w:val="24"/>
                <w:szCs w:val="24"/>
              </w:rPr>
              <w:t>、</w:t>
            </w:r>
            <w:r w:rsidRPr="00876069">
              <w:rPr>
                <w:rFonts w:ascii="Times New Roman" w:eastAsia="仿宋_GB2312" w:hAnsi="Times New Roman"/>
                <w:b w:val="0"/>
                <w:bCs w:val="0"/>
                <w:sz w:val="24"/>
                <w:szCs w:val="24"/>
              </w:rPr>
              <w:t>A2</w:t>
            </w:r>
            <w:r w:rsidRPr="00876069">
              <w:rPr>
                <w:rFonts w:ascii="Times New Roman" w:eastAsia="仿宋_GB2312" w:hAnsi="Times New Roman"/>
                <w:b w:val="0"/>
                <w:bCs w:val="0"/>
                <w:sz w:val="24"/>
                <w:szCs w:val="24"/>
              </w:rPr>
              <w:t>和</w:t>
            </w:r>
            <w:r w:rsidRPr="00876069">
              <w:rPr>
                <w:rFonts w:ascii="Times New Roman" w:eastAsia="仿宋_GB2312" w:hAnsi="Times New Roman"/>
                <w:b w:val="0"/>
                <w:bCs w:val="0"/>
                <w:sz w:val="24"/>
                <w:szCs w:val="24"/>
              </w:rPr>
              <w:t>A3</w:t>
            </w:r>
            <w:proofErr w:type="gramStart"/>
            <w:r w:rsidRPr="00876069">
              <w:rPr>
                <w:rFonts w:ascii="Times New Roman" w:eastAsia="仿宋_GB2312" w:hAnsi="Times New Roman"/>
                <w:b w:val="0"/>
                <w:bCs w:val="0"/>
                <w:sz w:val="24"/>
                <w:szCs w:val="24"/>
              </w:rPr>
              <w:t>三个</w:t>
            </w:r>
            <w:proofErr w:type="gramEnd"/>
            <w:r w:rsidRPr="00876069">
              <w:rPr>
                <w:rFonts w:ascii="Times New Roman" w:eastAsia="仿宋_GB2312" w:hAnsi="Times New Roman"/>
                <w:b w:val="0"/>
                <w:bCs w:val="0"/>
                <w:sz w:val="24"/>
                <w:szCs w:val="24"/>
              </w:rPr>
              <w:t>赛场同时进行，每个赛场</w:t>
            </w:r>
            <w:r w:rsidRPr="00876069">
              <w:rPr>
                <w:rFonts w:ascii="Times New Roman" w:eastAsia="仿宋_GB2312" w:hAnsi="Times New Roman"/>
                <w:b w:val="0"/>
                <w:bCs w:val="0"/>
                <w:sz w:val="24"/>
                <w:szCs w:val="24"/>
              </w:rPr>
              <w:t>10</w:t>
            </w:r>
            <w:r w:rsidRPr="00876069">
              <w:rPr>
                <w:rFonts w:ascii="Times New Roman" w:eastAsia="仿宋_GB2312" w:hAnsi="Times New Roman"/>
                <w:b w:val="0"/>
                <w:bCs w:val="0"/>
                <w:sz w:val="24"/>
                <w:szCs w:val="24"/>
              </w:rPr>
              <w:t>个代表队</w:t>
            </w:r>
          </w:p>
        </w:tc>
        <w:tc>
          <w:tcPr>
            <w:tcW w:w="1093" w:type="dxa"/>
            <w:vAlign w:val="center"/>
          </w:tcPr>
          <w:p w:rsidR="00BB1823" w:rsidRPr="00876069" w:rsidRDefault="00A7330F">
            <w:pPr>
              <w:pStyle w:val="4"/>
              <w:spacing w:before="0" w:after="0" w:line="380" w:lineRule="exact"/>
              <w:jc w:val="center"/>
              <w:rPr>
                <w:rFonts w:ascii="Times New Roman" w:eastAsia="仿宋_GB2312" w:hAnsi="Times New Roman"/>
                <w:b w:val="0"/>
                <w:bCs w:val="0"/>
                <w:sz w:val="24"/>
                <w:szCs w:val="24"/>
              </w:rPr>
            </w:pPr>
            <w:r w:rsidRPr="00876069">
              <w:rPr>
                <w:rFonts w:ascii="Times New Roman" w:eastAsia="仿宋_GB2312" w:hAnsi="Times New Roman"/>
                <w:b w:val="0"/>
                <w:bCs w:val="0"/>
                <w:sz w:val="24"/>
                <w:szCs w:val="24"/>
              </w:rPr>
              <w:t>当天比赛选手</w:t>
            </w:r>
          </w:p>
        </w:tc>
      </w:tr>
      <w:tr w:rsidR="00BB1823" w:rsidRPr="00876069">
        <w:tc>
          <w:tcPr>
            <w:tcW w:w="392" w:type="dxa"/>
            <w:vMerge/>
          </w:tcPr>
          <w:p w:rsidR="00BB1823" w:rsidRPr="00876069" w:rsidRDefault="00BB1823">
            <w:pPr>
              <w:pStyle w:val="2"/>
              <w:snapToGrid w:val="0"/>
              <w:spacing w:line="380" w:lineRule="exact"/>
              <w:ind w:firstLine="480"/>
              <w:rPr>
                <w:rFonts w:ascii="Times New Roman" w:eastAsia="仿宋_GB2312" w:hAnsi="Times New Roman"/>
                <w:sz w:val="24"/>
                <w:szCs w:val="24"/>
              </w:rPr>
            </w:pPr>
          </w:p>
        </w:tc>
        <w:tc>
          <w:tcPr>
            <w:tcW w:w="464" w:type="dxa"/>
            <w:vMerge w:val="restart"/>
            <w:vAlign w:val="center"/>
          </w:tcPr>
          <w:p w:rsidR="00BB1823" w:rsidRPr="00876069" w:rsidRDefault="00A7330F">
            <w:pPr>
              <w:pStyle w:val="4"/>
              <w:snapToGrid w:val="0"/>
              <w:spacing w:before="0" w:after="0" w:line="380" w:lineRule="exact"/>
              <w:jc w:val="center"/>
              <w:rPr>
                <w:rFonts w:ascii="Times New Roman" w:eastAsia="仿宋_GB2312" w:hAnsi="Times New Roman"/>
                <w:sz w:val="24"/>
                <w:szCs w:val="24"/>
              </w:rPr>
            </w:pPr>
            <w:r w:rsidRPr="00876069">
              <w:rPr>
                <w:rFonts w:ascii="Times New Roman" w:eastAsia="仿宋_GB2312" w:hAnsi="Times New Roman"/>
                <w:b w:val="0"/>
                <w:bCs w:val="0"/>
                <w:sz w:val="24"/>
                <w:szCs w:val="24"/>
              </w:rPr>
              <w:t>下午</w:t>
            </w:r>
          </w:p>
        </w:tc>
        <w:tc>
          <w:tcPr>
            <w:tcW w:w="2209" w:type="dxa"/>
            <w:vAlign w:val="center"/>
          </w:tcPr>
          <w:p w:rsidR="00BB1823" w:rsidRPr="00876069" w:rsidRDefault="00A7330F">
            <w:pPr>
              <w:pStyle w:val="4"/>
              <w:snapToGrid w:val="0"/>
              <w:spacing w:before="0" w:after="0" w:line="380" w:lineRule="exact"/>
              <w:jc w:val="center"/>
              <w:rPr>
                <w:rFonts w:ascii="Times New Roman" w:eastAsia="仿宋_GB2312" w:hAnsi="Times New Roman"/>
                <w:b w:val="0"/>
                <w:bCs w:val="0"/>
                <w:sz w:val="24"/>
                <w:szCs w:val="24"/>
              </w:rPr>
            </w:pPr>
            <w:r w:rsidRPr="00876069">
              <w:rPr>
                <w:rFonts w:ascii="Times New Roman" w:eastAsia="仿宋_GB2312" w:hAnsi="Times New Roman"/>
                <w:b w:val="0"/>
                <w:bCs w:val="0"/>
                <w:sz w:val="24"/>
                <w:szCs w:val="24"/>
              </w:rPr>
              <w:t>13</w:t>
            </w:r>
            <w:r w:rsidRPr="00876069">
              <w:rPr>
                <w:rFonts w:ascii="Times New Roman" w:eastAsia="仿宋_GB2312" w:hAnsi="Times New Roman"/>
                <w:b w:val="0"/>
                <w:bCs w:val="0"/>
                <w:sz w:val="24"/>
                <w:szCs w:val="24"/>
              </w:rPr>
              <w:t>：</w:t>
            </w:r>
            <w:r w:rsidRPr="00876069">
              <w:rPr>
                <w:rFonts w:ascii="Times New Roman" w:eastAsia="仿宋_GB2312" w:hAnsi="Times New Roman"/>
                <w:b w:val="0"/>
                <w:bCs w:val="0"/>
                <w:sz w:val="24"/>
                <w:szCs w:val="24"/>
              </w:rPr>
              <w:t>30—14</w:t>
            </w:r>
            <w:r w:rsidRPr="00876069">
              <w:rPr>
                <w:rFonts w:ascii="Times New Roman" w:eastAsia="仿宋_GB2312" w:hAnsi="Times New Roman"/>
                <w:b w:val="0"/>
                <w:bCs w:val="0"/>
                <w:sz w:val="24"/>
                <w:szCs w:val="24"/>
              </w:rPr>
              <w:t>：</w:t>
            </w:r>
            <w:r w:rsidRPr="00876069">
              <w:rPr>
                <w:rFonts w:ascii="Times New Roman" w:eastAsia="仿宋_GB2312" w:hAnsi="Times New Roman"/>
                <w:b w:val="0"/>
                <w:bCs w:val="0"/>
                <w:sz w:val="24"/>
                <w:szCs w:val="24"/>
              </w:rPr>
              <w:t>00</w:t>
            </w:r>
          </w:p>
        </w:tc>
        <w:tc>
          <w:tcPr>
            <w:tcW w:w="1027" w:type="dxa"/>
            <w:vAlign w:val="center"/>
          </w:tcPr>
          <w:p w:rsidR="00BB1823" w:rsidRPr="00876069" w:rsidRDefault="00A7330F">
            <w:pPr>
              <w:pStyle w:val="4"/>
              <w:snapToGrid w:val="0"/>
              <w:spacing w:before="0" w:after="0" w:line="380" w:lineRule="exact"/>
              <w:jc w:val="center"/>
              <w:rPr>
                <w:rFonts w:ascii="Times New Roman" w:eastAsia="仿宋_GB2312" w:hAnsi="Times New Roman"/>
                <w:b w:val="0"/>
                <w:bCs w:val="0"/>
                <w:sz w:val="24"/>
                <w:szCs w:val="24"/>
              </w:rPr>
            </w:pPr>
            <w:r w:rsidRPr="00876069">
              <w:rPr>
                <w:rFonts w:ascii="Times New Roman" w:eastAsia="仿宋_GB2312" w:hAnsi="Times New Roman"/>
                <w:b w:val="0"/>
                <w:bCs w:val="0"/>
                <w:sz w:val="24"/>
                <w:szCs w:val="24"/>
              </w:rPr>
              <w:t>抽签</w:t>
            </w:r>
          </w:p>
        </w:tc>
        <w:tc>
          <w:tcPr>
            <w:tcW w:w="3955" w:type="dxa"/>
            <w:vAlign w:val="center"/>
          </w:tcPr>
          <w:p w:rsidR="00BB1823" w:rsidRPr="00876069" w:rsidRDefault="00A7330F">
            <w:pPr>
              <w:pStyle w:val="4"/>
              <w:snapToGrid w:val="0"/>
              <w:spacing w:before="0" w:after="0" w:line="380" w:lineRule="exact"/>
              <w:jc w:val="left"/>
              <w:rPr>
                <w:rFonts w:ascii="Times New Roman" w:eastAsia="仿宋_GB2312" w:hAnsi="Times New Roman"/>
                <w:b w:val="0"/>
                <w:bCs w:val="0"/>
                <w:sz w:val="24"/>
                <w:szCs w:val="24"/>
              </w:rPr>
            </w:pPr>
            <w:r w:rsidRPr="00876069">
              <w:rPr>
                <w:rFonts w:ascii="Times New Roman" w:eastAsia="仿宋_GB2312" w:hAnsi="Times New Roman"/>
                <w:b w:val="0"/>
                <w:bCs w:val="0"/>
                <w:sz w:val="24"/>
                <w:szCs w:val="24"/>
              </w:rPr>
              <w:t>抽取裁判员的赛场序号；抽取选手的赛场场次和比赛顺序</w:t>
            </w:r>
          </w:p>
        </w:tc>
        <w:tc>
          <w:tcPr>
            <w:tcW w:w="1093" w:type="dxa"/>
            <w:vAlign w:val="center"/>
          </w:tcPr>
          <w:p w:rsidR="00BB1823" w:rsidRPr="00876069" w:rsidRDefault="00A7330F">
            <w:pPr>
              <w:pStyle w:val="4"/>
              <w:spacing w:before="0" w:after="0" w:line="380" w:lineRule="exact"/>
              <w:jc w:val="center"/>
              <w:rPr>
                <w:rFonts w:ascii="Times New Roman" w:eastAsia="仿宋_GB2312" w:hAnsi="Times New Roman"/>
                <w:b w:val="0"/>
                <w:bCs w:val="0"/>
                <w:sz w:val="24"/>
                <w:szCs w:val="24"/>
              </w:rPr>
            </w:pPr>
            <w:r w:rsidRPr="00876069">
              <w:rPr>
                <w:rFonts w:ascii="Times New Roman" w:eastAsia="仿宋_GB2312" w:hAnsi="Times New Roman"/>
                <w:b w:val="0"/>
                <w:bCs w:val="0"/>
                <w:sz w:val="24"/>
                <w:szCs w:val="24"/>
              </w:rPr>
              <w:t>裁判员、当天比赛选手</w:t>
            </w:r>
          </w:p>
        </w:tc>
      </w:tr>
      <w:tr w:rsidR="00BB1823" w:rsidRPr="00876069">
        <w:tc>
          <w:tcPr>
            <w:tcW w:w="392" w:type="dxa"/>
            <w:vMerge/>
          </w:tcPr>
          <w:p w:rsidR="00BB1823" w:rsidRPr="00876069" w:rsidRDefault="00BB1823">
            <w:pPr>
              <w:pStyle w:val="2"/>
              <w:snapToGrid w:val="0"/>
              <w:spacing w:line="380" w:lineRule="exact"/>
              <w:ind w:firstLine="480"/>
              <w:rPr>
                <w:rFonts w:ascii="Times New Roman" w:eastAsia="仿宋_GB2312" w:hAnsi="Times New Roman"/>
                <w:sz w:val="24"/>
                <w:szCs w:val="24"/>
              </w:rPr>
            </w:pPr>
          </w:p>
        </w:tc>
        <w:tc>
          <w:tcPr>
            <w:tcW w:w="464" w:type="dxa"/>
            <w:vMerge/>
            <w:vAlign w:val="center"/>
          </w:tcPr>
          <w:p w:rsidR="00BB1823" w:rsidRPr="00876069" w:rsidRDefault="00BB1823">
            <w:pPr>
              <w:pStyle w:val="2"/>
              <w:snapToGrid w:val="0"/>
              <w:spacing w:line="380" w:lineRule="exact"/>
              <w:ind w:firstLine="480"/>
              <w:rPr>
                <w:rFonts w:ascii="Times New Roman" w:eastAsia="仿宋_GB2312" w:hAnsi="Times New Roman"/>
                <w:sz w:val="24"/>
                <w:szCs w:val="24"/>
              </w:rPr>
            </w:pPr>
          </w:p>
        </w:tc>
        <w:tc>
          <w:tcPr>
            <w:tcW w:w="2209" w:type="dxa"/>
            <w:vAlign w:val="center"/>
          </w:tcPr>
          <w:p w:rsidR="00BB1823" w:rsidRPr="00876069" w:rsidRDefault="00A7330F">
            <w:pPr>
              <w:pStyle w:val="4"/>
              <w:snapToGrid w:val="0"/>
              <w:spacing w:before="0" w:after="0" w:line="380" w:lineRule="exact"/>
              <w:jc w:val="center"/>
              <w:rPr>
                <w:rFonts w:ascii="Times New Roman" w:eastAsia="仿宋_GB2312" w:hAnsi="Times New Roman"/>
                <w:b w:val="0"/>
                <w:bCs w:val="0"/>
                <w:sz w:val="24"/>
                <w:szCs w:val="24"/>
              </w:rPr>
            </w:pPr>
            <w:r w:rsidRPr="00876069">
              <w:rPr>
                <w:rFonts w:ascii="Times New Roman" w:eastAsia="仿宋_GB2312" w:hAnsi="Times New Roman"/>
                <w:b w:val="0"/>
                <w:bCs w:val="0"/>
                <w:sz w:val="24"/>
                <w:szCs w:val="24"/>
              </w:rPr>
              <w:t>14</w:t>
            </w:r>
            <w:r w:rsidRPr="00876069">
              <w:rPr>
                <w:rFonts w:ascii="Times New Roman" w:eastAsia="仿宋_GB2312" w:hAnsi="Times New Roman"/>
                <w:b w:val="0"/>
                <w:bCs w:val="0"/>
                <w:sz w:val="24"/>
                <w:szCs w:val="24"/>
              </w:rPr>
              <w:t>：</w:t>
            </w:r>
            <w:r w:rsidRPr="00876069">
              <w:rPr>
                <w:rFonts w:ascii="Times New Roman" w:eastAsia="仿宋_GB2312" w:hAnsi="Times New Roman"/>
                <w:b w:val="0"/>
                <w:bCs w:val="0"/>
                <w:sz w:val="24"/>
                <w:szCs w:val="24"/>
              </w:rPr>
              <w:t>00—17</w:t>
            </w:r>
            <w:r w:rsidRPr="00876069">
              <w:rPr>
                <w:rFonts w:ascii="Times New Roman" w:eastAsia="仿宋_GB2312" w:hAnsi="Times New Roman"/>
                <w:b w:val="0"/>
                <w:bCs w:val="0"/>
                <w:sz w:val="24"/>
                <w:szCs w:val="24"/>
              </w:rPr>
              <w:t>：</w:t>
            </w:r>
            <w:r w:rsidRPr="00876069">
              <w:rPr>
                <w:rFonts w:ascii="Times New Roman" w:eastAsia="仿宋_GB2312" w:hAnsi="Times New Roman"/>
                <w:b w:val="0"/>
                <w:bCs w:val="0"/>
                <w:sz w:val="24"/>
                <w:szCs w:val="24"/>
              </w:rPr>
              <w:t>00</w:t>
            </w:r>
          </w:p>
        </w:tc>
        <w:tc>
          <w:tcPr>
            <w:tcW w:w="1027" w:type="dxa"/>
            <w:vAlign w:val="center"/>
          </w:tcPr>
          <w:p w:rsidR="00BB1823" w:rsidRPr="00876069" w:rsidRDefault="00A7330F">
            <w:pPr>
              <w:pStyle w:val="4"/>
              <w:snapToGrid w:val="0"/>
              <w:spacing w:before="0" w:after="0" w:line="380" w:lineRule="exact"/>
              <w:jc w:val="center"/>
              <w:rPr>
                <w:rFonts w:ascii="Times New Roman" w:eastAsia="仿宋_GB2312" w:hAnsi="Times New Roman"/>
                <w:b w:val="0"/>
                <w:bCs w:val="0"/>
                <w:sz w:val="24"/>
                <w:szCs w:val="24"/>
              </w:rPr>
            </w:pPr>
            <w:r w:rsidRPr="00876069">
              <w:rPr>
                <w:rFonts w:ascii="Times New Roman" w:eastAsia="仿宋_GB2312" w:hAnsi="Times New Roman"/>
                <w:b w:val="0"/>
                <w:bCs w:val="0"/>
                <w:sz w:val="24"/>
                <w:szCs w:val="24"/>
              </w:rPr>
              <w:t>展示</w:t>
            </w:r>
          </w:p>
        </w:tc>
        <w:tc>
          <w:tcPr>
            <w:tcW w:w="3955" w:type="dxa"/>
          </w:tcPr>
          <w:p w:rsidR="00BB1823" w:rsidRPr="00876069" w:rsidRDefault="00A7330F">
            <w:pPr>
              <w:pStyle w:val="4"/>
              <w:snapToGrid w:val="0"/>
              <w:spacing w:before="0" w:after="0" w:line="380" w:lineRule="exact"/>
              <w:rPr>
                <w:rFonts w:ascii="Times New Roman" w:eastAsia="仿宋_GB2312" w:hAnsi="Times New Roman"/>
                <w:b w:val="0"/>
                <w:bCs w:val="0"/>
                <w:sz w:val="24"/>
                <w:szCs w:val="24"/>
              </w:rPr>
            </w:pPr>
            <w:r w:rsidRPr="00876069">
              <w:rPr>
                <w:rFonts w:ascii="Times New Roman" w:eastAsia="仿宋_GB2312" w:hAnsi="Times New Roman"/>
                <w:b w:val="0"/>
                <w:bCs w:val="0"/>
                <w:sz w:val="24"/>
                <w:szCs w:val="24"/>
              </w:rPr>
              <w:t>B1</w:t>
            </w:r>
            <w:r w:rsidRPr="00876069">
              <w:rPr>
                <w:rFonts w:ascii="Times New Roman" w:eastAsia="仿宋_GB2312" w:hAnsi="Times New Roman"/>
                <w:b w:val="0"/>
                <w:bCs w:val="0"/>
                <w:sz w:val="24"/>
                <w:szCs w:val="24"/>
              </w:rPr>
              <w:t>、</w:t>
            </w:r>
            <w:r w:rsidRPr="00876069">
              <w:rPr>
                <w:rFonts w:ascii="Times New Roman" w:eastAsia="仿宋_GB2312" w:hAnsi="Times New Roman"/>
                <w:b w:val="0"/>
                <w:bCs w:val="0"/>
                <w:sz w:val="24"/>
                <w:szCs w:val="24"/>
              </w:rPr>
              <w:t>B2</w:t>
            </w:r>
            <w:r w:rsidRPr="00876069">
              <w:rPr>
                <w:rFonts w:ascii="Times New Roman" w:eastAsia="仿宋_GB2312" w:hAnsi="Times New Roman"/>
                <w:b w:val="0"/>
                <w:bCs w:val="0"/>
                <w:sz w:val="24"/>
                <w:szCs w:val="24"/>
              </w:rPr>
              <w:t>、</w:t>
            </w:r>
            <w:r w:rsidRPr="00876069">
              <w:rPr>
                <w:rFonts w:ascii="Times New Roman" w:eastAsia="仿宋_GB2312" w:hAnsi="Times New Roman"/>
                <w:b w:val="0"/>
                <w:bCs w:val="0"/>
                <w:sz w:val="24"/>
                <w:szCs w:val="24"/>
              </w:rPr>
              <w:t>B3</w:t>
            </w:r>
            <w:r w:rsidRPr="00876069">
              <w:rPr>
                <w:rFonts w:ascii="Times New Roman" w:eastAsia="仿宋_GB2312" w:hAnsi="Times New Roman"/>
                <w:b w:val="0"/>
                <w:bCs w:val="0"/>
                <w:sz w:val="24"/>
                <w:szCs w:val="24"/>
              </w:rPr>
              <w:t>、</w:t>
            </w:r>
            <w:r w:rsidRPr="00876069">
              <w:rPr>
                <w:rFonts w:ascii="Times New Roman" w:eastAsia="仿宋_GB2312" w:hAnsi="Times New Roman"/>
                <w:b w:val="0"/>
                <w:bCs w:val="0"/>
                <w:sz w:val="24"/>
                <w:szCs w:val="24"/>
              </w:rPr>
              <w:t>B4</w:t>
            </w:r>
            <w:r w:rsidRPr="00876069">
              <w:rPr>
                <w:rFonts w:ascii="Times New Roman" w:eastAsia="仿宋_GB2312" w:hAnsi="Times New Roman"/>
                <w:b w:val="0"/>
                <w:bCs w:val="0"/>
                <w:sz w:val="24"/>
                <w:szCs w:val="24"/>
              </w:rPr>
              <w:t>和</w:t>
            </w:r>
            <w:r w:rsidRPr="00876069">
              <w:rPr>
                <w:rFonts w:ascii="Times New Roman" w:eastAsia="仿宋_GB2312" w:hAnsi="Times New Roman"/>
                <w:b w:val="0"/>
                <w:bCs w:val="0"/>
                <w:sz w:val="24"/>
                <w:szCs w:val="24"/>
              </w:rPr>
              <w:t>B5</w:t>
            </w:r>
            <w:proofErr w:type="gramStart"/>
            <w:r w:rsidRPr="00876069">
              <w:rPr>
                <w:rFonts w:ascii="Times New Roman" w:eastAsia="仿宋_GB2312" w:hAnsi="Times New Roman"/>
                <w:b w:val="0"/>
                <w:bCs w:val="0"/>
                <w:sz w:val="24"/>
                <w:szCs w:val="24"/>
              </w:rPr>
              <w:t>五个</w:t>
            </w:r>
            <w:proofErr w:type="gramEnd"/>
            <w:r w:rsidRPr="00876069">
              <w:rPr>
                <w:rFonts w:ascii="Times New Roman" w:eastAsia="仿宋_GB2312" w:hAnsi="Times New Roman"/>
                <w:b w:val="0"/>
                <w:bCs w:val="0"/>
                <w:sz w:val="24"/>
                <w:szCs w:val="24"/>
              </w:rPr>
              <w:t>赛场同时进行模拟课堂教学和说课的展示及评分，每个赛场</w:t>
            </w:r>
            <w:r w:rsidRPr="00876069">
              <w:rPr>
                <w:rFonts w:ascii="Times New Roman" w:eastAsia="仿宋_GB2312" w:hAnsi="Times New Roman"/>
                <w:b w:val="0"/>
                <w:bCs w:val="0"/>
                <w:sz w:val="24"/>
                <w:szCs w:val="24"/>
              </w:rPr>
              <w:t>6</w:t>
            </w:r>
            <w:r w:rsidRPr="00876069">
              <w:rPr>
                <w:rFonts w:ascii="Times New Roman" w:eastAsia="仿宋_GB2312" w:hAnsi="Times New Roman"/>
                <w:b w:val="0"/>
                <w:bCs w:val="0"/>
                <w:sz w:val="24"/>
                <w:szCs w:val="24"/>
              </w:rPr>
              <w:t>名选手依次参赛</w:t>
            </w:r>
          </w:p>
        </w:tc>
        <w:tc>
          <w:tcPr>
            <w:tcW w:w="1093" w:type="dxa"/>
            <w:vAlign w:val="center"/>
          </w:tcPr>
          <w:p w:rsidR="00BB1823" w:rsidRPr="00876069" w:rsidRDefault="00A7330F">
            <w:pPr>
              <w:pStyle w:val="4"/>
              <w:spacing w:before="0" w:after="0" w:line="380" w:lineRule="exact"/>
              <w:jc w:val="center"/>
              <w:rPr>
                <w:rFonts w:ascii="Times New Roman" w:eastAsia="仿宋_GB2312" w:hAnsi="Times New Roman"/>
                <w:b w:val="0"/>
                <w:bCs w:val="0"/>
                <w:sz w:val="24"/>
                <w:szCs w:val="24"/>
              </w:rPr>
            </w:pPr>
            <w:r w:rsidRPr="00876069">
              <w:rPr>
                <w:rFonts w:ascii="Times New Roman" w:eastAsia="仿宋_GB2312" w:hAnsi="Times New Roman"/>
                <w:b w:val="0"/>
                <w:bCs w:val="0"/>
                <w:sz w:val="24"/>
                <w:szCs w:val="24"/>
              </w:rPr>
              <w:t>当天比赛选手</w:t>
            </w:r>
          </w:p>
        </w:tc>
      </w:tr>
      <w:tr w:rsidR="00BB1823" w:rsidRPr="00876069">
        <w:tc>
          <w:tcPr>
            <w:tcW w:w="392" w:type="dxa"/>
            <w:vMerge/>
          </w:tcPr>
          <w:p w:rsidR="00BB1823" w:rsidRPr="00876069" w:rsidRDefault="00BB1823">
            <w:pPr>
              <w:pStyle w:val="2"/>
              <w:snapToGrid w:val="0"/>
              <w:spacing w:line="380" w:lineRule="exact"/>
              <w:ind w:firstLine="480"/>
              <w:rPr>
                <w:rFonts w:ascii="Times New Roman" w:eastAsia="仿宋_GB2312" w:hAnsi="Times New Roman"/>
                <w:sz w:val="24"/>
                <w:szCs w:val="24"/>
              </w:rPr>
            </w:pPr>
          </w:p>
        </w:tc>
        <w:tc>
          <w:tcPr>
            <w:tcW w:w="464" w:type="dxa"/>
            <w:vMerge/>
          </w:tcPr>
          <w:p w:rsidR="00BB1823" w:rsidRPr="00876069" w:rsidRDefault="00BB1823">
            <w:pPr>
              <w:pStyle w:val="2"/>
              <w:snapToGrid w:val="0"/>
              <w:spacing w:line="380" w:lineRule="exact"/>
              <w:ind w:firstLine="480"/>
              <w:rPr>
                <w:rFonts w:ascii="Times New Roman" w:eastAsia="仿宋_GB2312" w:hAnsi="Times New Roman"/>
                <w:sz w:val="24"/>
                <w:szCs w:val="24"/>
              </w:rPr>
            </w:pPr>
          </w:p>
        </w:tc>
        <w:tc>
          <w:tcPr>
            <w:tcW w:w="2209" w:type="dxa"/>
            <w:vAlign w:val="center"/>
          </w:tcPr>
          <w:p w:rsidR="00BB1823" w:rsidRPr="00876069" w:rsidRDefault="00A7330F">
            <w:pPr>
              <w:pStyle w:val="4"/>
              <w:snapToGrid w:val="0"/>
              <w:spacing w:before="0" w:after="0" w:line="380" w:lineRule="exact"/>
              <w:jc w:val="center"/>
              <w:rPr>
                <w:rFonts w:ascii="Times New Roman" w:eastAsia="仿宋_GB2312" w:hAnsi="Times New Roman"/>
                <w:b w:val="0"/>
                <w:bCs w:val="0"/>
                <w:sz w:val="24"/>
                <w:szCs w:val="24"/>
              </w:rPr>
            </w:pPr>
            <w:r w:rsidRPr="00876069">
              <w:rPr>
                <w:rFonts w:ascii="Times New Roman" w:eastAsia="仿宋_GB2312" w:hAnsi="Times New Roman"/>
                <w:b w:val="0"/>
                <w:bCs w:val="0"/>
                <w:sz w:val="24"/>
                <w:szCs w:val="24"/>
              </w:rPr>
              <w:t>14</w:t>
            </w:r>
            <w:r w:rsidRPr="00876069">
              <w:rPr>
                <w:rFonts w:ascii="Times New Roman" w:eastAsia="仿宋_GB2312" w:hAnsi="Times New Roman"/>
                <w:b w:val="0"/>
                <w:bCs w:val="0"/>
                <w:sz w:val="24"/>
                <w:szCs w:val="24"/>
              </w:rPr>
              <w:t>：</w:t>
            </w:r>
            <w:r w:rsidRPr="00876069">
              <w:rPr>
                <w:rFonts w:ascii="Times New Roman" w:eastAsia="仿宋_GB2312" w:hAnsi="Times New Roman"/>
                <w:b w:val="0"/>
                <w:bCs w:val="0"/>
                <w:sz w:val="24"/>
                <w:szCs w:val="24"/>
              </w:rPr>
              <w:t>00—17</w:t>
            </w:r>
            <w:r w:rsidRPr="00876069">
              <w:rPr>
                <w:rFonts w:ascii="Times New Roman" w:eastAsia="仿宋_GB2312" w:hAnsi="Times New Roman"/>
                <w:b w:val="0"/>
                <w:bCs w:val="0"/>
                <w:sz w:val="24"/>
                <w:szCs w:val="24"/>
              </w:rPr>
              <w:t>：</w:t>
            </w:r>
            <w:r w:rsidRPr="00876069">
              <w:rPr>
                <w:rFonts w:ascii="Times New Roman" w:eastAsia="仿宋_GB2312" w:hAnsi="Times New Roman"/>
                <w:b w:val="0"/>
                <w:bCs w:val="0"/>
                <w:sz w:val="24"/>
                <w:szCs w:val="24"/>
              </w:rPr>
              <w:t>00</w:t>
            </w:r>
          </w:p>
        </w:tc>
        <w:tc>
          <w:tcPr>
            <w:tcW w:w="1027" w:type="dxa"/>
            <w:vAlign w:val="center"/>
          </w:tcPr>
          <w:p w:rsidR="00BB1823" w:rsidRPr="00876069" w:rsidRDefault="00A7330F">
            <w:pPr>
              <w:pStyle w:val="4"/>
              <w:snapToGrid w:val="0"/>
              <w:spacing w:before="0" w:after="0" w:line="380" w:lineRule="exact"/>
              <w:jc w:val="center"/>
              <w:rPr>
                <w:rFonts w:ascii="Times New Roman" w:eastAsia="仿宋_GB2312" w:hAnsi="Times New Roman"/>
                <w:b w:val="0"/>
                <w:bCs w:val="0"/>
                <w:sz w:val="24"/>
                <w:szCs w:val="24"/>
              </w:rPr>
            </w:pPr>
            <w:r w:rsidRPr="00876069">
              <w:rPr>
                <w:rFonts w:ascii="Times New Roman" w:eastAsia="仿宋_GB2312" w:hAnsi="Times New Roman"/>
                <w:b w:val="0"/>
                <w:bCs w:val="0"/>
                <w:sz w:val="24"/>
                <w:szCs w:val="24"/>
              </w:rPr>
              <w:t>教育案例分析评分</w:t>
            </w:r>
          </w:p>
        </w:tc>
        <w:tc>
          <w:tcPr>
            <w:tcW w:w="3955" w:type="dxa"/>
            <w:vAlign w:val="center"/>
          </w:tcPr>
          <w:p w:rsidR="00BB1823" w:rsidRPr="00876069" w:rsidRDefault="00A7330F">
            <w:pPr>
              <w:pStyle w:val="4"/>
              <w:snapToGrid w:val="0"/>
              <w:spacing w:before="0" w:after="0" w:line="380" w:lineRule="exact"/>
              <w:jc w:val="left"/>
              <w:rPr>
                <w:rFonts w:ascii="Times New Roman" w:eastAsia="仿宋_GB2312" w:hAnsi="Times New Roman"/>
                <w:b w:val="0"/>
                <w:bCs w:val="0"/>
                <w:sz w:val="24"/>
                <w:szCs w:val="24"/>
              </w:rPr>
            </w:pPr>
            <w:r w:rsidRPr="00876069">
              <w:rPr>
                <w:rFonts w:ascii="Times New Roman" w:eastAsia="仿宋_GB2312" w:hAnsi="Times New Roman"/>
                <w:b w:val="0"/>
                <w:bCs w:val="0"/>
                <w:sz w:val="24"/>
                <w:szCs w:val="24"/>
              </w:rPr>
              <w:t>由五位裁判员对上午进行制作的教育案例进行集中评分</w:t>
            </w:r>
          </w:p>
        </w:tc>
        <w:tc>
          <w:tcPr>
            <w:tcW w:w="1093" w:type="dxa"/>
            <w:vAlign w:val="center"/>
          </w:tcPr>
          <w:p w:rsidR="00BB1823" w:rsidRPr="00876069" w:rsidRDefault="00A7330F">
            <w:pPr>
              <w:pStyle w:val="4"/>
              <w:spacing w:before="0" w:after="0" w:line="380" w:lineRule="exact"/>
              <w:jc w:val="center"/>
              <w:rPr>
                <w:rFonts w:ascii="Times New Roman" w:eastAsia="仿宋_GB2312" w:hAnsi="Times New Roman"/>
                <w:b w:val="0"/>
                <w:bCs w:val="0"/>
                <w:sz w:val="24"/>
                <w:szCs w:val="24"/>
              </w:rPr>
            </w:pPr>
            <w:r w:rsidRPr="00876069">
              <w:rPr>
                <w:rFonts w:ascii="Times New Roman" w:eastAsia="仿宋_GB2312" w:hAnsi="Times New Roman"/>
                <w:b w:val="0"/>
                <w:bCs w:val="0"/>
                <w:sz w:val="24"/>
                <w:szCs w:val="24"/>
              </w:rPr>
              <w:t>裁判员</w:t>
            </w:r>
          </w:p>
        </w:tc>
      </w:tr>
      <w:tr w:rsidR="00BB1823" w:rsidRPr="00876069">
        <w:tc>
          <w:tcPr>
            <w:tcW w:w="392" w:type="dxa"/>
            <w:vMerge/>
          </w:tcPr>
          <w:p w:rsidR="00BB1823" w:rsidRPr="00876069" w:rsidRDefault="00BB1823">
            <w:pPr>
              <w:pStyle w:val="2"/>
              <w:snapToGrid w:val="0"/>
              <w:spacing w:line="380" w:lineRule="exact"/>
              <w:ind w:firstLine="480"/>
              <w:rPr>
                <w:rFonts w:ascii="Times New Roman" w:eastAsia="仿宋_GB2312" w:hAnsi="Times New Roman"/>
                <w:sz w:val="24"/>
                <w:szCs w:val="24"/>
              </w:rPr>
            </w:pPr>
          </w:p>
        </w:tc>
        <w:tc>
          <w:tcPr>
            <w:tcW w:w="464" w:type="dxa"/>
            <w:vAlign w:val="center"/>
          </w:tcPr>
          <w:p w:rsidR="00BB1823" w:rsidRPr="00876069" w:rsidRDefault="00A7330F">
            <w:pPr>
              <w:pStyle w:val="4"/>
              <w:snapToGrid w:val="0"/>
              <w:spacing w:before="0" w:after="0" w:line="380" w:lineRule="exact"/>
              <w:jc w:val="center"/>
              <w:rPr>
                <w:rFonts w:ascii="Times New Roman" w:eastAsia="仿宋_GB2312" w:hAnsi="Times New Roman"/>
                <w:b w:val="0"/>
                <w:bCs w:val="0"/>
                <w:sz w:val="24"/>
                <w:szCs w:val="24"/>
              </w:rPr>
            </w:pPr>
            <w:r w:rsidRPr="00876069">
              <w:rPr>
                <w:rFonts w:ascii="Times New Roman" w:eastAsia="仿宋_GB2312" w:hAnsi="Times New Roman"/>
                <w:b w:val="0"/>
                <w:bCs w:val="0"/>
                <w:sz w:val="24"/>
                <w:szCs w:val="24"/>
              </w:rPr>
              <w:t>晚上</w:t>
            </w:r>
          </w:p>
        </w:tc>
        <w:tc>
          <w:tcPr>
            <w:tcW w:w="2209" w:type="dxa"/>
            <w:vAlign w:val="center"/>
          </w:tcPr>
          <w:p w:rsidR="00BB1823" w:rsidRPr="00876069" w:rsidRDefault="00A7330F">
            <w:pPr>
              <w:pStyle w:val="4"/>
              <w:snapToGrid w:val="0"/>
              <w:spacing w:before="0" w:after="0" w:line="380" w:lineRule="exact"/>
              <w:jc w:val="center"/>
              <w:rPr>
                <w:rFonts w:ascii="Times New Roman" w:eastAsia="仿宋_GB2312" w:hAnsi="Times New Roman"/>
                <w:b w:val="0"/>
                <w:bCs w:val="0"/>
                <w:sz w:val="24"/>
                <w:szCs w:val="24"/>
              </w:rPr>
            </w:pPr>
            <w:r w:rsidRPr="00876069">
              <w:rPr>
                <w:rFonts w:ascii="Times New Roman" w:eastAsia="仿宋_GB2312" w:hAnsi="Times New Roman"/>
                <w:b w:val="0"/>
                <w:bCs w:val="0"/>
                <w:sz w:val="24"/>
                <w:szCs w:val="24"/>
              </w:rPr>
              <w:t>19</w:t>
            </w:r>
            <w:r w:rsidRPr="00876069">
              <w:rPr>
                <w:rFonts w:ascii="Times New Roman" w:eastAsia="仿宋_GB2312" w:hAnsi="Times New Roman"/>
                <w:b w:val="0"/>
                <w:bCs w:val="0"/>
                <w:sz w:val="24"/>
                <w:szCs w:val="24"/>
              </w:rPr>
              <w:t>：</w:t>
            </w:r>
            <w:r w:rsidRPr="00876069">
              <w:rPr>
                <w:rFonts w:ascii="Times New Roman" w:eastAsia="仿宋_GB2312" w:hAnsi="Times New Roman"/>
                <w:b w:val="0"/>
                <w:bCs w:val="0"/>
                <w:sz w:val="24"/>
                <w:szCs w:val="24"/>
              </w:rPr>
              <w:t>00—20</w:t>
            </w:r>
            <w:r w:rsidRPr="00876069">
              <w:rPr>
                <w:rFonts w:ascii="Times New Roman" w:eastAsia="仿宋_GB2312" w:hAnsi="Times New Roman"/>
                <w:b w:val="0"/>
                <w:bCs w:val="0"/>
                <w:sz w:val="24"/>
                <w:szCs w:val="24"/>
              </w:rPr>
              <w:t>：</w:t>
            </w:r>
            <w:r w:rsidRPr="00876069">
              <w:rPr>
                <w:rFonts w:ascii="Times New Roman" w:eastAsia="仿宋_GB2312" w:hAnsi="Times New Roman"/>
                <w:b w:val="0"/>
                <w:bCs w:val="0"/>
                <w:sz w:val="24"/>
                <w:szCs w:val="24"/>
              </w:rPr>
              <w:t>30</w:t>
            </w:r>
          </w:p>
        </w:tc>
        <w:tc>
          <w:tcPr>
            <w:tcW w:w="1027" w:type="dxa"/>
            <w:vAlign w:val="center"/>
          </w:tcPr>
          <w:p w:rsidR="00BB1823" w:rsidRPr="00876069" w:rsidRDefault="00A7330F">
            <w:pPr>
              <w:pStyle w:val="4"/>
              <w:snapToGrid w:val="0"/>
              <w:spacing w:before="0" w:after="0" w:line="380" w:lineRule="exact"/>
              <w:jc w:val="center"/>
              <w:rPr>
                <w:rFonts w:ascii="Times New Roman" w:eastAsia="仿宋_GB2312" w:hAnsi="Times New Roman"/>
                <w:b w:val="0"/>
                <w:bCs w:val="0"/>
                <w:sz w:val="24"/>
                <w:szCs w:val="24"/>
              </w:rPr>
            </w:pPr>
            <w:r w:rsidRPr="00876069">
              <w:rPr>
                <w:rFonts w:ascii="Times New Roman" w:eastAsia="仿宋_GB2312" w:hAnsi="Times New Roman"/>
                <w:b w:val="0"/>
                <w:bCs w:val="0"/>
                <w:sz w:val="24"/>
                <w:szCs w:val="24"/>
              </w:rPr>
              <w:t>闭幕式</w:t>
            </w:r>
          </w:p>
        </w:tc>
        <w:tc>
          <w:tcPr>
            <w:tcW w:w="3955" w:type="dxa"/>
            <w:vAlign w:val="center"/>
          </w:tcPr>
          <w:p w:rsidR="00BB1823" w:rsidRPr="00876069" w:rsidRDefault="00A7330F">
            <w:pPr>
              <w:pStyle w:val="4"/>
              <w:snapToGrid w:val="0"/>
              <w:spacing w:before="0" w:after="0" w:line="380" w:lineRule="exact"/>
              <w:rPr>
                <w:rFonts w:ascii="Times New Roman" w:eastAsia="仿宋_GB2312" w:hAnsi="Times New Roman"/>
                <w:b w:val="0"/>
                <w:bCs w:val="0"/>
                <w:sz w:val="24"/>
                <w:szCs w:val="24"/>
              </w:rPr>
            </w:pPr>
            <w:r w:rsidRPr="00876069">
              <w:rPr>
                <w:rFonts w:ascii="Times New Roman" w:eastAsia="仿宋_GB2312" w:hAnsi="Times New Roman"/>
                <w:b w:val="0"/>
                <w:bCs w:val="0"/>
                <w:sz w:val="24"/>
                <w:szCs w:val="24"/>
              </w:rPr>
              <w:t>总结、交流、颁奖等</w:t>
            </w:r>
          </w:p>
        </w:tc>
        <w:tc>
          <w:tcPr>
            <w:tcW w:w="1093" w:type="dxa"/>
            <w:vAlign w:val="center"/>
          </w:tcPr>
          <w:p w:rsidR="00BB1823" w:rsidRPr="00876069" w:rsidRDefault="00A7330F">
            <w:pPr>
              <w:pStyle w:val="4"/>
              <w:spacing w:before="0" w:after="0" w:line="380" w:lineRule="exact"/>
              <w:jc w:val="center"/>
              <w:rPr>
                <w:rFonts w:ascii="Times New Roman" w:eastAsia="仿宋_GB2312" w:hAnsi="Times New Roman"/>
                <w:b w:val="0"/>
                <w:bCs w:val="0"/>
                <w:sz w:val="24"/>
                <w:szCs w:val="24"/>
              </w:rPr>
            </w:pPr>
            <w:r w:rsidRPr="00876069">
              <w:rPr>
                <w:rFonts w:ascii="Times New Roman" w:eastAsia="仿宋_GB2312" w:hAnsi="Times New Roman"/>
                <w:b w:val="0"/>
                <w:bCs w:val="0"/>
                <w:sz w:val="24"/>
                <w:szCs w:val="24"/>
              </w:rPr>
              <w:t>领队</w:t>
            </w:r>
          </w:p>
          <w:p w:rsidR="00BB1823" w:rsidRPr="00876069" w:rsidRDefault="00A7330F">
            <w:pPr>
              <w:pStyle w:val="4"/>
              <w:spacing w:before="0" w:after="0" w:line="380" w:lineRule="exact"/>
              <w:jc w:val="center"/>
              <w:rPr>
                <w:rFonts w:ascii="Times New Roman" w:eastAsia="仿宋_GB2312" w:hAnsi="Times New Roman"/>
                <w:b w:val="0"/>
                <w:bCs w:val="0"/>
                <w:sz w:val="24"/>
                <w:szCs w:val="24"/>
              </w:rPr>
            </w:pPr>
            <w:r w:rsidRPr="00876069">
              <w:rPr>
                <w:rFonts w:ascii="Times New Roman" w:eastAsia="仿宋_GB2312" w:hAnsi="Times New Roman"/>
                <w:b w:val="0"/>
                <w:bCs w:val="0"/>
                <w:sz w:val="24"/>
                <w:szCs w:val="24"/>
              </w:rPr>
              <w:t>选手</w:t>
            </w:r>
          </w:p>
        </w:tc>
      </w:tr>
    </w:tbl>
    <w:p w:rsidR="00BB1823" w:rsidRPr="00876069" w:rsidRDefault="00A7330F">
      <w:pPr>
        <w:widowControl/>
        <w:adjustRightInd w:val="0"/>
        <w:snapToGrid w:val="0"/>
        <w:spacing w:beforeLines="50" w:before="156" w:line="360" w:lineRule="auto"/>
        <w:ind w:firstLineChars="200" w:firstLine="422"/>
        <w:jc w:val="left"/>
        <w:rPr>
          <w:rFonts w:ascii="Times New Roman" w:eastAsia="仿宋_GB2312" w:hAnsi="Times New Roman"/>
          <w:b/>
          <w:bCs/>
          <w:color w:val="000000"/>
          <w:kern w:val="0"/>
          <w:szCs w:val="21"/>
          <w:lang w:bidi="ar"/>
        </w:rPr>
      </w:pPr>
      <w:r w:rsidRPr="00876069">
        <w:rPr>
          <w:rFonts w:ascii="Times New Roman" w:eastAsia="仿宋_GB2312" w:hAnsi="Times New Roman"/>
          <w:b/>
          <w:bCs/>
          <w:color w:val="000000"/>
          <w:kern w:val="0"/>
          <w:szCs w:val="21"/>
          <w:lang w:bidi="ar"/>
        </w:rPr>
        <w:t>说明：</w:t>
      </w:r>
    </w:p>
    <w:p w:rsidR="00BB1823" w:rsidRPr="00876069" w:rsidRDefault="00A7330F">
      <w:pPr>
        <w:widowControl/>
        <w:adjustRightInd w:val="0"/>
        <w:snapToGrid w:val="0"/>
        <w:spacing w:line="360" w:lineRule="auto"/>
        <w:ind w:firstLineChars="200" w:firstLine="420"/>
        <w:jc w:val="left"/>
        <w:rPr>
          <w:rFonts w:ascii="Times New Roman" w:eastAsia="仿宋_GB2312" w:hAnsi="Times New Roman"/>
          <w:color w:val="000000"/>
          <w:kern w:val="0"/>
          <w:szCs w:val="21"/>
          <w:lang w:bidi="ar"/>
        </w:rPr>
      </w:pPr>
      <w:r w:rsidRPr="00876069">
        <w:rPr>
          <w:rFonts w:ascii="Times New Roman" w:eastAsia="仿宋_GB2312" w:hAnsi="Times New Roman"/>
          <w:color w:val="000000"/>
          <w:kern w:val="0"/>
          <w:szCs w:val="21"/>
          <w:lang w:bidi="ar"/>
        </w:rPr>
        <w:t>1.</w:t>
      </w:r>
      <w:r w:rsidRPr="00876069">
        <w:rPr>
          <w:rFonts w:ascii="Times New Roman" w:eastAsia="仿宋_GB2312" w:hAnsi="Times New Roman"/>
          <w:color w:val="000000"/>
          <w:kern w:val="0"/>
          <w:szCs w:val="21"/>
          <w:lang w:bidi="ar"/>
        </w:rPr>
        <w:t>选手在</w:t>
      </w:r>
      <w:r w:rsidRPr="00876069">
        <w:rPr>
          <w:rFonts w:ascii="Times New Roman" w:eastAsia="仿宋_GB2312" w:hAnsi="Times New Roman"/>
          <w:color w:val="000000"/>
          <w:kern w:val="0"/>
          <w:szCs w:val="21"/>
          <w:lang w:bidi="ar"/>
        </w:rPr>
        <w:t>A</w:t>
      </w:r>
      <w:r w:rsidRPr="00876069">
        <w:rPr>
          <w:rFonts w:ascii="Times New Roman" w:eastAsia="仿宋_GB2312" w:hAnsi="Times New Roman"/>
          <w:color w:val="000000"/>
          <w:kern w:val="0"/>
          <w:szCs w:val="21"/>
          <w:lang w:bidi="ar"/>
        </w:rPr>
        <w:t>赛场（制作赛场）</w:t>
      </w:r>
      <w:r w:rsidRPr="00876069">
        <w:rPr>
          <w:rFonts w:ascii="Times New Roman" w:eastAsia="仿宋_GB2312" w:hAnsi="Times New Roman"/>
          <w:kern w:val="0"/>
          <w:szCs w:val="21"/>
          <w:lang w:bidi="ar"/>
        </w:rPr>
        <w:t>于</w:t>
      </w:r>
      <w:r w:rsidRPr="00876069">
        <w:rPr>
          <w:rFonts w:ascii="Times New Roman" w:eastAsia="仿宋_GB2312" w:hAnsi="Times New Roman"/>
          <w:kern w:val="0"/>
          <w:szCs w:val="21"/>
          <w:lang w:bidi="ar"/>
        </w:rPr>
        <w:t>3.5</w:t>
      </w:r>
      <w:r w:rsidRPr="00876069">
        <w:rPr>
          <w:rFonts w:ascii="Times New Roman" w:eastAsia="仿宋_GB2312" w:hAnsi="Times New Roman"/>
          <w:kern w:val="0"/>
          <w:szCs w:val="21"/>
          <w:lang w:bidi="ar"/>
        </w:rPr>
        <w:t>小时内完成</w:t>
      </w:r>
      <w:r w:rsidRPr="00876069">
        <w:rPr>
          <w:rFonts w:ascii="Times New Roman" w:eastAsia="仿宋_GB2312" w:hAnsi="Times New Roman"/>
          <w:kern w:val="0"/>
          <w:szCs w:val="21"/>
          <w:lang w:bidi="ar"/>
        </w:rPr>
        <w:t>“</w:t>
      </w:r>
      <w:r w:rsidRPr="00876069">
        <w:rPr>
          <w:rFonts w:ascii="Times New Roman" w:eastAsia="仿宋_GB2312" w:hAnsi="Times New Roman"/>
          <w:kern w:val="0"/>
          <w:szCs w:val="21"/>
          <w:lang w:bidi="ar"/>
        </w:rPr>
        <w:t>教</w:t>
      </w:r>
      <w:r w:rsidRPr="00876069">
        <w:rPr>
          <w:rFonts w:ascii="Times New Roman" w:eastAsia="仿宋_GB2312" w:hAnsi="Times New Roman"/>
          <w:color w:val="000000"/>
          <w:kern w:val="0"/>
          <w:szCs w:val="21"/>
          <w:lang w:bidi="ar"/>
        </w:rPr>
        <w:t>育案例分析</w:t>
      </w:r>
      <w:r w:rsidRPr="00876069">
        <w:rPr>
          <w:rFonts w:ascii="Times New Roman" w:eastAsia="仿宋_GB2312" w:hAnsi="Times New Roman"/>
          <w:color w:val="000000"/>
          <w:kern w:val="0"/>
          <w:szCs w:val="21"/>
          <w:lang w:bidi="ar"/>
        </w:rPr>
        <w:t>”</w:t>
      </w:r>
      <w:r w:rsidRPr="00876069">
        <w:rPr>
          <w:rFonts w:ascii="Times New Roman" w:eastAsia="仿宋_GB2312" w:hAnsi="Times New Roman"/>
          <w:color w:val="000000"/>
          <w:kern w:val="0"/>
          <w:szCs w:val="21"/>
          <w:lang w:bidi="ar"/>
        </w:rPr>
        <w:t>和</w:t>
      </w:r>
      <w:r w:rsidRPr="00876069">
        <w:rPr>
          <w:rFonts w:ascii="Times New Roman" w:eastAsia="仿宋_GB2312" w:hAnsi="Times New Roman"/>
          <w:color w:val="000000"/>
          <w:kern w:val="0"/>
          <w:szCs w:val="21"/>
          <w:lang w:bidi="ar"/>
        </w:rPr>
        <w:t>“</w:t>
      </w:r>
      <w:r w:rsidRPr="00876069">
        <w:rPr>
          <w:rFonts w:ascii="Times New Roman" w:eastAsia="仿宋_GB2312" w:hAnsi="Times New Roman"/>
          <w:color w:val="000000"/>
          <w:kern w:val="0"/>
          <w:szCs w:val="21"/>
          <w:lang w:bidi="ar"/>
        </w:rPr>
        <w:t>模拟课堂教学和说课</w:t>
      </w:r>
      <w:r w:rsidRPr="00876069">
        <w:rPr>
          <w:rFonts w:ascii="Times New Roman" w:eastAsia="仿宋_GB2312" w:hAnsi="Times New Roman"/>
          <w:color w:val="000000"/>
          <w:kern w:val="0"/>
          <w:szCs w:val="21"/>
          <w:lang w:bidi="ar"/>
        </w:rPr>
        <w:t>”</w:t>
      </w:r>
      <w:r w:rsidRPr="00876069">
        <w:rPr>
          <w:rFonts w:ascii="Times New Roman" w:eastAsia="仿宋_GB2312" w:hAnsi="Times New Roman"/>
          <w:color w:val="000000"/>
          <w:kern w:val="0"/>
          <w:szCs w:val="21"/>
          <w:lang w:bidi="ar"/>
        </w:rPr>
        <w:t>的设计制作，并提交到大赛系统。当天下午由工作人员将教学方案、授课课件和说课课件交给</w:t>
      </w:r>
      <w:r w:rsidRPr="00876069">
        <w:rPr>
          <w:rFonts w:ascii="Times New Roman" w:eastAsia="仿宋_GB2312" w:hAnsi="Times New Roman"/>
          <w:color w:val="000000"/>
          <w:kern w:val="0"/>
          <w:szCs w:val="21"/>
          <w:lang w:bidi="ar"/>
        </w:rPr>
        <w:t>B</w:t>
      </w:r>
      <w:r w:rsidRPr="00876069">
        <w:rPr>
          <w:rFonts w:ascii="Times New Roman" w:eastAsia="仿宋_GB2312" w:hAnsi="Times New Roman"/>
          <w:color w:val="000000"/>
          <w:kern w:val="0"/>
          <w:szCs w:val="21"/>
          <w:lang w:bidi="ar"/>
        </w:rPr>
        <w:t>赛场（展示赛场）的裁判员打分；</w:t>
      </w:r>
      <w:r w:rsidRPr="00876069">
        <w:rPr>
          <w:rFonts w:ascii="Times New Roman" w:eastAsia="仿宋_GB2312" w:hAnsi="Times New Roman"/>
          <w:color w:val="000000"/>
          <w:kern w:val="0"/>
          <w:szCs w:val="21"/>
          <w:lang w:bidi="ar"/>
        </w:rPr>
        <w:t>“</w:t>
      </w:r>
      <w:r w:rsidRPr="00876069">
        <w:rPr>
          <w:rFonts w:ascii="Times New Roman" w:eastAsia="仿宋_GB2312" w:hAnsi="Times New Roman"/>
          <w:color w:val="000000"/>
          <w:kern w:val="0"/>
          <w:szCs w:val="21"/>
          <w:lang w:bidi="ar"/>
        </w:rPr>
        <w:t>教育案例分析</w:t>
      </w:r>
      <w:r w:rsidRPr="00876069">
        <w:rPr>
          <w:rFonts w:ascii="Times New Roman" w:eastAsia="仿宋_GB2312" w:hAnsi="Times New Roman"/>
          <w:color w:val="000000"/>
          <w:kern w:val="0"/>
          <w:szCs w:val="21"/>
          <w:lang w:bidi="ar"/>
        </w:rPr>
        <w:t>”</w:t>
      </w:r>
      <w:r w:rsidRPr="00876069">
        <w:rPr>
          <w:rFonts w:ascii="Times New Roman" w:eastAsia="仿宋_GB2312" w:hAnsi="Times New Roman"/>
          <w:color w:val="000000"/>
          <w:kern w:val="0"/>
          <w:szCs w:val="21"/>
          <w:lang w:bidi="ar"/>
        </w:rPr>
        <w:t>于当天下午由裁判员集中评分。</w:t>
      </w:r>
    </w:p>
    <w:p w:rsidR="00BB1823" w:rsidRPr="00876069" w:rsidRDefault="00A7330F">
      <w:pPr>
        <w:widowControl/>
        <w:adjustRightInd w:val="0"/>
        <w:snapToGrid w:val="0"/>
        <w:spacing w:line="360" w:lineRule="auto"/>
        <w:ind w:firstLineChars="200" w:firstLine="420"/>
        <w:jc w:val="left"/>
        <w:rPr>
          <w:rFonts w:ascii="Times New Roman" w:eastAsia="仿宋_GB2312" w:hAnsi="Times New Roman"/>
          <w:szCs w:val="21"/>
        </w:rPr>
      </w:pPr>
      <w:r w:rsidRPr="00876069">
        <w:rPr>
          <w:rFonts w:ascii="Times New Roman" w:eastAsia="仿宋_GB2312" w:hAnsi="Times New Roman"/>
          <w:color w:val="000000"/>
          <w:kern w:val="0"/>
          <w:szCs w:val="21"/>
          <w:lang w:bidi="ar"/>
        </w:rPr>
        <w:lastRenderedPageBreak/>
        <w:t>2.</w:t>
      </w:r>
      <w:r w:rsidRPr="00876069">
        <w:rPr>
          <w:rFonts w:ascii="Times New Roman" w:eastAsia="仿宋_GB2312" w:hAnsi="Times New Roman"/>
          <w:color w:val="000000"/>
          <w:kern w:val="0"/>
          <w:szCs w:val="21"/>
          <w:lang w:bidi="ar"/>
        </w:rPr>
        <w:t>每个省（自治区、直辖市）</w:t>
      </w:r>
      <w:r w:rsidRPr="00876069">
        <w:rPr>
          <w:rFonts w:ascii="Times New Roman" w:eastAsia="仿宋_GB2312" w:hAnsi="Times New Roman"/>
          <w:color w:val="000000"/>
          <w:kern w:val="0"/>
          <w:szCs w:val="21"/>
          <w:lang w:bidi="ar"/>
        </w:rPr>
        <w:t>2</w:t>
      </w:r>
      <w:r w:rsidRPr="00876069">
        <w:rPr>
          <w:rFonts w:ascii="Times New Roman" w:eastAsia="仿宋_GB2312" w:hAnsi="Times New Roman"/>
          <w:color w:val="000000"/>
          <w:kern w:val="0"/>
          <w:szCs w:val="21"/>
          <w:lang w:bidi="ar"/>
        </w:rPr>
        <w:t>个代表队，除港澳台外，</w:t>
      </w:r>
      <w:r w:rsidRPr="00876069">
        <w:rPr>
          <w:rFonts w:ascii="Times New Roman" w:eastAsia="仿宋_GB2312" w:hAnsi="Times New Roman"/>
          <w:color w:val="000000"/>
          <w:kern w:val="0"/>
          <w:szCs w:val="21"/>
          <w:lang w:bidi="ar"/>
        </w:rPr>
        <w:t>31</w:t>
      </w:r>
      <w:r w:rsidRPr="00876069">
        <w:rPr>
          <w:rFonts w:ascii="Times New Roman" w:eastAsia="仿宋_GB2312" w:hAnsi="Times New Roman"/>
          <w:color w:val="000000"/>
          <w:kern w:val="0"/>
          <w:szCs w:val="21"/>
          <w:lang w:bidi="ar"/>
        </w:rPr>
        <w:t>个省（自治区、直辖市）预计</w:t>
      </w:r>
      <w:r w:rsidRPr="00876069">
        <w:rPr>
          <w:rFonts w:ascii="Times New Roman" w:eastAsia="仿宋_GB2312" w:hAnsi="Times New Roman"/>
          <w:color w:val="000000"/>
          <w:kern w:val="0"/>
          <w:szCs w:val="21"/>
          <w:lang w:bidi="ar"/>
        </w:rPr>
        <w:t>62</w:t>
      </w:r>
      <w:r w:rsidRPr="00876069">
        <w:rPr>
          <w:rFonts w:ascii="Times New Roman" w:eastAsia="仿宋_GB2312" w:hAnsi="Times New Roman"/>
          <w:color w:val="000000"/>
          <w:kern w:val="0"/>
          <w:szCs w:val="21"/>
          <w:lang w:bidi="ar"/>
        </w:rPr>
        <w:t>个代表队。为方便平均分配赛场，日程安排按</w:t>
      </w:r>
      <w:r w:rsidRPr="00876069">
        <w:rPr>
          <w:rFonts w:ascii="Times New Roman" w:eastAsia="仿宋_GB2312" w:hAnsi="Times New Roman"/>
          <w:color w:val="000000"/>
          <w:kern w:val="0"/>
          <w:szCs w:val="21"/>
          <w:lang w:bidi="ar"/>
        </w:rPr>
        <w:t>60</w:t>
      </w:r>
      <w:r w:rsidRPr="00876069">
        <w:rPr>
          <w:rFonts w:ascii="Times New Roman" w:eastAsia="仿宋_GB2312" w:hAnsi="Times New Roman"/>
          <w:color w:val="000000"/>
          <w:kern w:val="0"/>
          <w:szCs w:val="21"/>
          <w:lang w:bidi="ar"/>
        </w:rPr>
        <w:t>个代表队计算，具体以报名情况为准安排。</w:t>
      </w:r>
    </w:p>
    <w:p w:rsidR="00BB1823" w:rsidRPr="00876069" w:rsidRDefault="00A7330F">
      <w:pPr>
        <w:widowControl/>
        <w:snapToGrid w:val="0"/>
        <w:spacing w:afterLines="50" w:after="156"/>
        <w:ind w:firstLineChars="200" w:firstLine="643"/>
        <w:jc w:val="left"/>
        <w:rPr>
          <w:rFonts w:ascii="Times New Roman" w:eastAsia="黑体" w:hAnsi="Times New Roman"/>
          <w:b/>
          <w:bCs/>
          <w:sz w:val="32"/>
        </w:rPr>
      </w:pPr>
      <w:r w:rsidRPr="00876069">
        <w:rPr>
          <w:rFonts w:ascii="Times New Roman" w:eastAsia="黑体" w:hAnsi="Times New Roman"/>
          <w:b/>
          <w:bCs/>
          <w:sz w:val="32"/>
        </w:rPr>
        <w:t>六、竞赛规则</w:t>
      </w:r>
    </w:p>
    <w:p w:rsidR="00BB1823" w:rsidRPr="00876069" w:rsidRDefault="00A7330F">
      <w:pPr>
        <w:adjustRightInd w:val="0"/>
        <w:snapToGrid w:val="0"/>
        <w:spacing w:line="360" w:lineRule="auto"/>
        <w:ind w:firstLineChars="200" w:firstLine="600"/>
        <w:jc w:val="left"/>
        <w:rPr>
          <w:rFonts w:ascii="Times New Roman" w:eastAsia="楷体_GB2312" w:hAnsi="Times New Roman"/>
          <w:b/>
          <w:bCs/>
          <w:sz w:val="30"/>
          <w:szCs w:val="30"/>
        </w:rPr>
      </w:pPr>
      <w:r w:rsidRPr="00876069">
        <w:rPr>
          <w:rFonts w:ascii="Times New Roman" w:eastAsia="楷体_GB2312" w:hAnsi="Times New Roman"/>
          <w:b/>
          <w:bCs/>
          <w:sz w:val="30"/>
          <w:szCs w:val="30"/>
        </w:rPr>
        <w:t>（一）参赛选手报名</w:t>
      </w:r>
    </w:p>
    <w:p w:rsidR="00BB1823" w:rsidRPr="00876069" w:rsidRDefault="00A7330F">
      <w:pPr>
        <w:adjustRightInd w:val="0"/>
        <w:snapToGrid w:val="0"/>
        <w:spacing w:line="360" w:lineRule="auto"/>
        <w:ind w:firstLineChars="200" w:firstLine="560"/>
        <w:jc w:val="left"/>
        <w:rPr>
          <w:rFonts w:ascii="Times New Roman" w:eastAsia="仿宋_GB2312" w:hAnsi="Times New Roman"/>
          <w:sz w:val="28"/>
          <w:szCs w:val="28"/>
        </w:rPr>
      </w:pPr>
      <w:r w:rsidRPr="00876069">
        <w:rPr>
          <w:rFonts w:ascii="Times New Roman" w:eastAsia="仿宋_GB2312" w:hAnsi="Times New Roman"/>
          <w:sz w:val="28"/>
          <w:szCs w:val="28"/>
        </w:rPr>
        <w:t>参赛选手为高等职业院校、高等专科学校小学教育类专业相关课程全职在岗教师（不含兼职教师和外聘教师，年龄不限）。选手报名时须提交小学教育类专业所教一门课程的</w:t>
      </w:r>
      <w:r w:rsidRPr="00876069">
        <w:rPr>
          <w:rFonts w:ascii="Times New Roman" w:eastAsia="仿宋_GB2312" w:hAnsi="Times New Roman"/>
          <w:sz w:val="28"/>
          <w:szCs w:val="28"/>
        </w:rPr>
        <w:t>10</w:t>
      </w:r>
      <w:r w:rsidRPr="00876069">
        <w:rPr>
          <w:rFonts w:ascii="Times New Roman" w:eastAsia="仿宋_GB2312" w:hAnsi="Times New Roman"/>
          <w:sz w:val="28"/>
          <w:szCs w:val="28"/>
        </w:rPr>
        <w:t>个授课主题。报名获得确认后不得随意更换。如比赛前参赛选手因故无法参赛，须由省级教育行政部门于相应赛项开赛</w:t>
      </w:r>
      <w:r w:rsidRPr="00876069">
        <w:rPr>
          <w:rFonts w:ascii="Times New Roman" w:eastAsia="仿宋_GB2312" w:hAnsi="Times New Roman"/>
          <w:sz w:val="28"/>
          <w:szCs w:val="28"/>
        </w:rPr>
        <w:t>10</w:t>
      </w:r>
      <w:r w:rsidRPr="00876069">
        <w:rPr>
          <w:rFonts w:ascii="Times New Roman" w:eastAsia="仿宋_GB2312" w:hAnsi="Times New Roman"/>
          <w:sz w:val="28"/>
          <w:szCs w:val="28"/>
        </w:rPr>
        <w:t>个工作日之前出具书面说明，经大赛执委会办公室核实同意后予以更换；竞赛开始后，参赛队不得更换参赛选手。</w:t>
      </w:r>
      <w:r w:rsidRPr="00876069">
        <w:rPr>
          <w:rFonts w:ascii="Times New Roman" w:eastAsia="仿宋_GB2312" w:hAnsi="Times New Roman"/>
          <w:sz w:val="28"/>
          <w:szCs w:val="28"/>
        </w:rPr>
        <w:t xml:space="preserve"> </w:t>
      </w:r>
    </w:p>
    <w:p w:rsidR="00BB1823" w:rsidRPr="00876069" w:rsidRDefault="00A7330F">
      <w:pPr>
        <w:adjustRightInd w:val="0"/>
        <w:snapToGrid w:val="0"/>
        <w:spacing w:line="360" w:lineRule="auto"/>
        <w:ind w:firstLineChars="200" w:firstLine="600"/>
        <w:jc w:val="left"/>
        <w:rPr>
          <w:rFonts w:ascii="Times New Roman" w:eastAsia="楷体_GB2312" w:hAnsi="Times New Roman"/>
          <w:b/>
          <w:bCs/>
          <w:sz w:val="30"/>
          <w:szCs w:val="30"/>
        </w:rPr>
      </w:pPr>
      <w:r w:rsidRPr="00876069">
        <w:rPr>
          <w:rFonts w:ascii="Times New Roman" w:eastAsia="楷体_GB2312" w:hAnsi="Times New Roman"/>
          <w:b/>
          <w:bCs/>
          <w:sz w:val="30"/>
          <w:szCs w:val="30"/>
        </w:rPr>
        <w:t>（二）熟悉场地</w:t>
      </w:r>
    </w:p>
    <w:p w:rsidR="00BB1823" w:rsidRPr="00876069" w:rsidRDefault="00A7330F">
      <w:pPr>
        <w:adjustRightInd w:val="0"/>
        <w:snapToGrid w:val="0"/>
        <w:spacing w:line="360" w:lineRule="auto"/>
        <w:ind w:firstLineChars="200" w:firstLine="560"/>
        <w:jc w:val="left"/>
        <w:rPr>
          <w:rFonts w:ascii="Times New Roman" w:eastAsia="仿宋_GB2312" w:hAnsi="Times New Roman"/>
          <w:sz w:val="28"/>
          <w:szCs w:val="28"/>
        </w:rPr>
      </w:pPr>
      <w:r w:rsidRPr="00876069">
        <w:rPr>
          <w:rFonts w:ascii="Times New Roman" w:eastAsia="仿宋_GB2312" w:hAnsi="Times New Roman"/>
          <w:sz w:val="28"/>
          <w:szCs w:val="28"/>
        </w:rPr>
        <w:t>参赛选手应在竞赛日程规定的时间熟悉竞赛场地，选手可进入竞赛场地体验。参赛队熟悉竞赛场地后，对赛场提供的设备、工具等有异议时，必须在</w:t>
      </w:r>
      <w:r w:rsidRPr="00876069">
        <w:rPr>
          <w:rFonts w:ascii="Times New Roman" w:eastAsia="仿宋_GB2312" w:hAnsi="Times New Roman"/>
          <w:sz w:val="28"/>
          <w:szCs w:val="28"/>
        </w:rPr>
        <w:t>2</w:t>
      </w:r>
      <w:r w:rsidRPr="00876069">
        <w:rPr>
          <w:rFonts w:ascii="Times New Roman" w:eastAsia="仿宋_GB2312" w:hAnsi="Times New Roman"/>
          <w:sz w:val="28"/>
          <w:szCs w:val="28"/>
        </w:rPr>
        <w:t>小时内由领队提出书面报告送交竞赛仲裁组，提请赛项执委会安排整改，超时不予受理。</w:t>
      </w:r>
      <w:r w:rsidRPr="00876069">
        <w:rPr>
          <w:rFonts w:ascii="Times New Roman" w:eastAsia="仿宋_GB2312" w:hAnsi="Times New Roman"/>
          <w:sz w:val="28"/>
          <w:szCs w:val="28"/>
        </w:rPr>
        <w:t xml:space="preserve"> </w:t>
      </w:r>
    </w:p>
    <w:p w:rsidR="00BB1823" w:rsidRPr="00876069" w:rsidRDefault="00A7330F">
      <w:pPr>
        <w:adjustRightInd w:val="0"/>
        <w:snapToGrid w:val="0"/>
        <w:spacing w:line="360" w:lineRule="auto"/>
        <w:ind w:firstLineChars="200" w:firstLine="600"/>
        <w:jc w:val="left"/>
        <w:rPr>
          <w:rFonts w:ascii="Times New Roman" w:eastAsia="楷体_GB2312" w:hAnsi="Times New Roman"/>
          <w:b/>
          <w:bCs/>
          <w:sz w:val="30"/>
          <w:szCs w:val="30"/>
        </w:rPr>
      </w:pPr>
      <w:r w:rsidRPr="00876069">
        <w:rPr>
          <w:rFonts w:ascii="Times New Roman" w:eastAsia="楷体_GB2312" w:hAnsi="Times New Roman"/>
          <w:b/>
          <w:bCs/>
          <w:sz w:val="30"/>
          <w:szCs w:val="30"/>
        </w:rPr>
        <w:t>（三）领队会议</w:t>
      </w:r>
    </w:p>
    <w:p w:rsidR="00BB1823" w:rsidRPr="00876069" w:rsidRDefault="00A7330F">
      <w:pPr>
        <w:adjustRightInd w:val="0"/>
        <w:snapToGrid w:val="0"/>
        <w:spacing w:line="360" w:lineRule="auto"/>
        <w:ind w:firstLineChars="200" w:firstLine="560"/>
        <w:jc w:val="left"/>
        <w:rPr>
          <w:rFonts w:ascii="Times New Roman" w:eastAsia="仿宋_GB2312" w:hAnsi="Times New Roman"/>
          <w:b/>
          <w:bCs/>
          <w:sz w:val="28"/>
          <w:szCs w:val="28"/>
        </w:rPr>
      </w:pPr>
      <w:r w:rsidRPr="00876069">
        <w:rPr>
          <w:rFonts w:ascii="Times New Roman" w:eastAsia="仿宋_GB2312" w:hAnsi="Times New Roman"/>
          <w:sz w:val="28"/>
          <w:szCs w:val="28"/>
        </w:rPr>
        <w:t>竞赛日程第一天下午三点召开领队会议，讲解竞赛注意事项并答疑，由各参赛队伍的领队参加。</w:t>
      </w:r>
    </w:p>
    <w:p w:rsidR="00BB1823" w:rsidRPr="00876069" w:rsidRDefault="00A7330F">
      <w:pPr>
        <w:adjustRightInd w:val="0"/>
        <w:snapToGrid w:val="0"/>
        <w:spacing w:line="360" w:lineRule="auto"/>
        <w:ind w:firstLineChars="200" w:firstLine="600"/>
        <w:jc w:val="left"/>
        <w:rPr>
          <w:rFonts w:ascii="Times New Roman" w:eastAsia="楷体_GB2312" w:hAnsi="Times New Roman"/>
          <w:b/>
          <w:bCs/>
          <w:sz w:val="30"/>
          <w:szCs w:val="30"/>
        </w:rPr>
      </w:pPr>
      <w:r w:rsidRPr="00876069">
        <w:rPr>
          <w:rFonts w:ascii="Times New Roman" w:eastAsia="楷体_GB2312" w:hAnsi="Times New Roman"/>
          <w:b/>
          <w:bCs/>
          <w:sz w:val="30"/>
          <w:szCs w:val="30"/>
        </w:rPr>
        <w:t>（四）抽签环节</w:t>
      </w:r>
    </w:p>
    <w:p w:rsidR="00BB1823" w:rsidRPr="00876069" w:rsidRDefault="00A7330F">
      <w:pPr>
        <w:adjustRightInd w:val="0"/>
        <w:snapToGrid w:val="0"/>
        <w:spacing w:line="360" w:lineRule="auto"/>
        <w:ind w:firstLineChars="200" w:firstLine="560"/>
        <w:jc w:val="left"/>
        <w:rPr>
          <w:rFonts w:ascii="Times New Roman" w:eastAsia="仿宋_GB2312" w:hAnsi="Times New Roman"/>
          <w:sz w:val="28"/>
          <w:szCs w:val="28"/>
        </w:rPr>
      </w:pPr>
      <w:r w:rsidRPr="00876069">
        <w:rPr>
          <w:rFonts w:ascii="Times New Roman" w:eastAsia="仿宋_GB2312" w:hAnsi="Times New Roman"/>
          <w:sz w:val="28"/>
          <w:szCs w:val="28"/>
        </w:rPr>
        <w:t>领队会议后进行抽签，确定各参赛队的比赛日期。具体的赛场和场次在比赛现场由选手本人抽取。选手须携带身份证、工作证明、参赛证（简称三证），并按抽签顺序参加竞赛。</w:t>
      </w:r>
    </w:p>
    <w:p w:rsidR="00BB1823" w:rsidRPr="00876069" w:rsidRDefault="00A7330F">
      <w:pPr>
        <w:adjustRightInd w:val="0"/>
        <w:snapToGrid w:val="0"/>
        <w:spacing w:line="360" w:lineRule="auto"/>
        <w:ind w:firstLineChars="200" w:firstLine="600"/>
        <w:jc w:val="left"/>
        <w:rPr>
          <w:rFonts w:ascii="Times New Roman" w:eastAsia="楷体_GB2312" w:hAnsi="Times New Roman"/>
          <w:b/>
          <w:bCs/>
          <w:sz w:val="30"/>
          <w:szCs w:val="30"/>
        </w:rPr>
      </w:pPr>
      <w:r w:rsidRPr="00876069">
        <w:rPr>
          <w:rFonts w:ascii="Times New Roman" w:eastAsia="楷体_GB2312" w:hAnsi="Times New Roman"/>
          <w:b/>
          <w:bCs/>
          <w:sz w:val="30"/>
          <w:szCs w:val="30"/>
        </w:rPr>
        <w:t>（五）参赛选手入场</w:t>
      </w:r>
    </w:p>
    <w:p w:rsidR="00BB1823" w:rsidRPr="00876069" w:rsidRDefault="00A7330F">
      <w:pPr>
        <w:adjustRightInd w:val="0"/>
        <w:snapToGrid w:val="0"/>
        <w:spacing w:line="360" w:lineRule="auto"/>
        <w:ind w:firstLineChars="200" w:firstLine="560"/>
        <w:jc w:val="left"/>
        <w:rPr>
          <w:rFonts w:ascii="Times New Roman" w:eastAsia="仿宋_GB2312" w:hAnsi="Times New Roman"/>
          <w:sz w:val="28"/>
          <w:szCs w:val="28"/>
        </w:rPr>
      </w:pPr>
      <w:r w:rsidRPr="00876069">
        <w:rPr>
          <w:rFonts w:ascii="Times New Roman" w:eastAsia="仿宋_GB2312" w:hAnsi="Times New Roman"/>
          <w:sz w:val="28"/>
          <w:szCs w:val="28"/>
        </w:rPr>
        <w:t>参赛选手应提前</w:t>
      </w:r>
      <w:r w:rsidRPr="00876069">
        <w:rPr>
          <w:rFonts w:ascii="Times New Roman" w:eastAsia="仿宋_GB2312" w:hAnsi="Times New Roman"/>
          <w:sz w:val="28"/>
          <w:szCs w:val="28"/>
        </w:rPr>
        <w:t>15</w:t>
      </w:r>
      <w:r w:rsidRPr="00876069">
        <w:rPr>
          <w:rFonts w:ascii="Times New Roman" w:eastAsia="仿宋_GB2312" w:hAnsi="Times New Roman"/>
          <w:sz w:val="28"/>
          <w:szCs w:val="28"/>
        </w:rPr>
        <w:t>分钟到达赛场，</w:t>
      </w:r>
      <w:proofErr w:type="gramStart"/>
      <w:r w:rsidRPr="00876069">
        <w:rPr>
          <w:rFonts w:ascii="Times New Roman" w:eastAsia="仿宋_GB2312" w:hAnsi="Times New Roman"/>
          <w:sz w:val="28"/>
          <w:szCs w:val="28"/>
        </w:rPr>
        <w:t>凭三证</w:t>
      </w:r>
      <w:proofErr w:type="gramEnd"/>
      <w:r w:rsidRPr="00876069">
        <w:rPr>
          <w:rFonts w:ascii="Times New Roman" w:eastAsia="仿宋_GB2312" w:hAnsi="Times New Roman"/>
          <w:sz w:val="28"/>
          <w:szCs w:val="28"/>
        </w:rPr>
        <w:t>检录，不得迟到。选手根</w:t>
      </w:r>
      <w:r w:rsidRPr="00876069">
        <w:rPr>
          <w:rFonts w:ascii="Times New Roman" w:eastAsia="仿宋_GB2312" w:hAnsi="Times New Roman"/>
          <w:sz w:val="28"/>
          <w:szCs w:val="28"/>
        </w:rPr>
        <w:lastRenderedPageBreak/>
        <w:t>据抽签结果在对应的座位入座，裁判负责核对参赛选手信息；严禁参赛选手携带电子设备及其他与竞赛相关的资料或用品入场。</w:t>
      </w:r>
      <w:r w:rsidRPr="00876069">
        <w:rPr>
          <w:rFonts w:ascii="Times New Roman" w:eastAsia="仿宋_GB2312" w:hAnsi="Times New Roman"/>
          <w:sz w:val="28"/>
          <w:szCs w:val="28"/>
        </w:rPr>
        <w:t xml:space="preserve"> </w:t>
      </w:r>
    </w:p>
    <w:p w:rsidR="00BB1823" w:rsidRPr="00876069" w:rsidRDefault="00A7330F">
      <w:pPr>
        <w:adjustRightInd w:val="0"/>
        <w:snapToGrid w:val="0"/>
        <w:spacing w:line="360" w:lineRule="auto"/>
        <w:ind w:firstLineChars="200" w:firstLine="600"/>
        <w:jc w:val="left"/>
        <w:rPr>
          <w:rFonts w:ascii="Times New Roman" w:eastAsia="楷体_GB2312" w:hAnsi="Times New Roman"/>
          <w:b/>
          <w:bCs/>
          <w:sz w:val="30"/>
          <w:szCs w:val="30"/>
        </w:rPr>
      </w:pPr>
      <w:r w:rsidRPr="00876069">
        <w:rPr>
          <w:rFonts w:ascii="Times New Roman" w:eastAsia="楷体_GB2312" w:hAnsi="Times New Roman"/>
          <w:b/>
          <w:bCs/>
          <w:sz w:val="30"/>
          <w:szCs w:val="30"/>
        </w:rPr>
        <w:t>（六）正式比赛</w:t>
      </w:r>
    </w:p>
    <w:p w:rsidR="00BB1823" w:rsidRPr="00876069" w:rsidRDefault="00A7330F">
      <w:pPr>
        <w:adjustRightInd w:val="0"/>
        <w:snapToGrid w:val="0"/>
        <w:spacing w:line="360" w:lineRule="auto"/>
        <w:ind w:firstLineChars="200" w:firstLine="560"/>
        <w:jc w:val="left"/>
        <w:rPr>
          <w:rFonts w:ascii="Times New Roman" w:eastAsia="仿宋_GB2312" w:hAnsi="Times New Roman"/>
          <w:sz w:val="28"/>
          <w:szCs w:val="28"/>
        </w:rPr>
      </w:pPr>
      <w:r w:rsidRPr="00876069">
        <w:rPr>
          <w:rFonts w:ascii="Times New Roman" w:eastAsia="仿宋_GB2312" w:hAnsi="Times New Roman"/>
          <w:sz w:val="28"/>
          <w:szCs w:val="28"/>
        </w:rPr>
        <w:t>参赛选手凭号牌进入赛场，听从裁判长发布竞赛开始指令后正式开始竞赛，合理利用现场提供的所有条件完成竞赛任务。竞赛过程中，参赛选手须严格遵守相关操作规程，确保设备及人身安全，并接受裁判员的监督和警示，确保比赛公平公正、顺利进行。选手因个人操作失误造成人身安全事故和设备故障时，裁判长有权中止该选手竞赛；如</w:t>
      </w:r>
      <w:proofErr w:type="gramStart"/>
      <w:r w:rsidRPr="00876069">
        <w:rPr>
          <w:rFonts w:ascii="Times New Roman" w:eastAsia="仿宋_GB2312" w:hAnsi="Times New Roman"/>
          <w:sz w:val="28"/>
          <w:szCs w:val="28"/>
        </w:rPr>
        <w:t>非选手</w:t>
      </w:r>
      <w:proofErr w:type="gramEnd"/>
      <w:r w:rsidRPr="00876069">
        <w:rPr>
          <w:rFonts w:ascii="Times New Roman" w:eastAsia="仿宋_GB2312" w:hAnsi="Times New Roman"/>
          <w:sz w:val="28"/>
          <w:szCs w:val="28"/>
        </w:rPr>
        <w:t>个人因素出现设备故障而无法竞赛，经裁判长判定，可由技术人员排除故障后继续竞赛，并补足所耽误的竞赛时间。竞赛结束，参赛选手须完成现场清理并经裁判员同意后方可离开。</w:t>
      </w:r>
      <w:r w:rsidRPr="00876069">
        <w:rPr>
          <w:rFonts w:ascii="Times New Roman" w:eastAsia="仿宋_GB2312" w:hAnsi="Times New Roman"/>
          <w:sz w:val="28"/>
          <w:szCs w:val="28"/>
        </w:rPr>
        <w:t xml:space="preserve"> </w:t>
      </w:r>
    </w:p>
    <w:p w:rsidR="00BB1823" w:rsidRPr="00876069" w:rsidRDefault="00A7330F">
      <w:pPr>
        <w:adjustRightInd w:val="0"/>
        <w:snapToGrid w:val="0"/>
        <w:spacing w:line="360" w:lineRule="auto"/>
        <w:ind w:firstLineChars="200" w:firstLine="600"/>
        <w:jc w:val="left"/>
        <w:rPr>
          <w:rFonts w:ascii="Times New Roman" w:eastAsia="楷体_GB2312" w:hAnsi="Times New Roman"/>
          <w:b/>
          <w:bCs/>
          <w:sz w:val="30"/>
          <w:szCs w:val="30"/>
        </w:rPr>
      </w:pPr>
      <w:r w:rsidRPr="00876069">
        <w:rPr>
          <w:rFonts w:ascii="Times New Roman" w:eastAsia="楷体_GB2312" w:hAnsi="Times New Roman"/>
          <w:b/>
          <w:bCs/>
          <w:sz w:val="30"/>
          <w:szCs w:val="30"/>
        </w:rPr>
        <w:t>（七）成绩评定与公布</w:t>
      </w:r>
    </w:p>
    <w:p w:rsidR="00BB1823" w:rsidRPr="00876069" w:rsidRDefault="00A7330F">
      <w:pPr>
        <w:adjustRightInd w:val="0"/>
        <w:snapToGrid w:val="0"/>
        <w:spacing w:line="360" w:lineRule="auto"/>
        <w:ind w:firstLineChars="200" w:firstLine="560"/>
        <w:jc w:val="left"/>
        <w:rPr>
          <w:rFonts w:ascii="Times New Roman" w:eastAsia="仿宋_GB2312" w:hAnsi="Times New Roman"/>
          <w:sz w:val="28"/>
          <w:szCs w:val="28"/>
        </w:rPr>
      </w:pPr>
      <w:r w:rsidRPr="00876069">
        <w:rPr>
          <w:rFonts w:ascii="Times New Roman" w:eastAsia="仿宋_GB2312" w:hAnsi="Times New Roman"/>
          <w:sz w:val="28"/>
          <w:szCs w:val="28"/>
        </w:rPr>
        <w:t>成绩经裁判员签字确认后，由监督组进行抽检复核，无误后由裁判长和监督组人员签字确认，并报赛项执委会备案，由大赛执委会办公室公布成绩。如有争议，提交</w:t>
      </w:r>
      <w:proofErr w:type="gramStart"/>
      <w:r w:rsidRPr="00876069">
        <w:rPr>
          <w:rFonts w:ascii="Times New Roman" w:eastAsia="仿宋_GB2312" w:hAnsi="Times New Roman"/>
          <w:sz w:val="28"/>
          <w:szCs w:val="28"/>
        </w:rPr>
        <w:t>仲裁组裁定</w:t>
      </w:r>
      <w:proofErr w:type="gramEnd"/>
      <w:r w:rsidRPr="00876069">
        <w:rPr>
          <w:rFonts w:ascii="Times New Roman" w:eastAsia="仿宋_GB2312" w:hAnsi="Times New Roman"/>
          <w:sz w:val="28"/>
          <w:szCs w:val="28"/>
        </w:rPr>
        <w:t>。</w:t>
      </w:r>
    </w:p>
    <w:p w:rsidR="00BB1823" w:rsidRPr="00876069" w:rsidRDefault="00A7330F">
      <w:pPr>
        <w:adjustRightInd w:val="0"/>
        <w:snapToGrid w:val="0"/>
        <w:spacing w:line="360" w:lineRule="auto"/>
        <w:ind w:firstLineChars="200" w:firstLine="600"/>
        <w:jc w:val="left"/>
        <w:rPr>
          <w:rFonts w:ascii="Times New Roman" w:eastAsia="楷体_GB2312" w:hAnsi="Times New Roman"/>
          <w:b/>
          <w:bCs/>
          <w:sz w:val="30"/>
          <w:szCs w:val="30"/>
        </w:rPr>
      </w:pPr>
      <w:r w:rsidRPr="00876069">
        <w:rPr>
          <w:rFonts w:ascii="Times New Roman" w:eastAsia="楷体_GB2312" w:hAnsi="Times New Roman"/>
          <w:b/>
          <w:bCs/>
          <w:sz w:val="30"/>
          <w:szCs w:val="30"/>
        </w:rPr>
        <w:t>（八）竞赛纪律</w:t>
      </w:r>
    </w:p>
    <w:p w:rsidR="00BB1823" w:rsidRPr="00876069" w:rsidRDefault="00A7330F">
      <w:pPr>
        <w:adjustRightInd w:val="0"/>
        <w:snapToGrid w:val="0"/>
        <w:spacing w:line="360" w:lineRule="auto"/>
        <w:ind w:firstLineChars="200" w:firstLine="560"/>
        <w:jc w:val="left"/>
        <w:rPr>
          <w:rFonts w:ascii="Times New Roman" w:eastAsia="仿宋_GB2312" w:hAnsi="Times New Roman"/>
          <w:sz w:val="28"/>
          <w:szCs w:val="28"/>
        </w:rPr>
      </w:pPr>
      <w:r w:rsidRPr="00876069">
        <w:rPr>
          <w:rFonts w:ascii="Times New Roman" w:eastAsia="仿宋_GB2312" w:hAnsi="Times New Roman"/>
          <w:sz w:val="28"/>
          <w:szCs w:val="28"/>
        </w:rPr>
        <w:t>任何人不得以任何方式帮助和影响参赛选手。对造成不良后果的依据竞赛规则进行处理。竞赛过程中，除参加本场次竞赛的选手、裁判员、现场工作人员和经批准的人员外，其他人员一律不得进入竞赛现场。对不听劝阻、无理取闹者依据竞赛规则进行处理。对违反竞赛纪律的参赛选手及所在代表队和单位，视情节轻重、影响程度，予以取消竞赛资格并通报批评。所有专家和裁判的工作纪律将严格参照《全国职业院校技能大赛专家和裁判工作管理办法》执行。</w:t>
      </w:r>
    </w:p>
    <w:p w:rsidR="00BB1823" w:rsidRPr="00876069" w:rsidRDefault="00A7330F">
      <w:pPr>
        <w:widowControl/>
        <w:snapToGrid w:val="0"/>
        <w:spacing w:afterLines="50" w:after="156"/>
        <w:ind w:firstLineChars="200" w:firstLine="643"/>
        <w:jc w:val="left"/>
        <w:rPr>
          <w:rFonts w:ascii="Times New Roman" w:eastAsia="黑体" w:hAnsi="Times New Roman"/>
          <w:b/>
          <w:bCs/>
          <w:sz w:val="32"/>
        </w:rPr>
      </w:pPr>
      <w:r w:rsidRPr="00876069">
        <w:rPr>
          <w:rFonts w:ascii="Times New Roman" w:eastAsia="黑体" w:hAnsi="Times New Roman"/>
          <w:b/>
          <w:bCs/>
          <w:sz w:val="32"/>
        </w:rPr>
        <w:t>七、技术规范</w:t>
      </w:r>
    </w:p>
    <w:p w:rsidR="00BB1823" w:rsidRPr="00876069" w:rsidRDefault="00A7330F">
      <w:pPr>
        <w:adjustRightInd w:val="0"/>
        <w:snapToGrid w:val="0"/>
        <w:spacing w:line="360" w:lineRule="auto"/>
        <w:ind w:firstLineChars="200" w:firstLine="560"/>
        <w:jc w:val="left"/>
        <w:rPr>
          <w:rFonts w:ascii="Times New Roman" w:hAnsi="Times New Roman"/>
        </w:rPr>
      </w:pPr>
      <w:r w:rsidRPr="00876069">
        <w:rPr>
          <w:rFonts w:ascii="Times New Roman" w:eastAsia="仿宋_GB2312" w:hAnsi="Times New Roman"/>
          <w:sz w:val="28"/>
          <w:szCs w:val="28"/>
        </w:rPr>
        <w:t>本赛项遵循《职业教育专业简介（</w:t>
      </w:r>
      <w:r w:rsidRPr="00876069">
        <w:rPr>
          <w:rFonts w:ascii="Times New Roman" w:eastAsia="仿宋_GB2312" w:hAnsi="Times New Roman"/>
          <w:sz w:val="28"/>
          <w:szCs w:val="28"/>
        </w:rPr>
        <w:t>2022</w:t>
      </w:r>
      <w:r w:rsidRPr="00876069">
        <w:rPr>
          <w:rFonts w:ascii="Times New Roman" w:eastAsia="仿宋_GB2312" w:hAnsi="Times New Roman"/>
          <w:sz w:val="28"/>
          <w:szCs w:val="28"/>
        </w:rPr>
        <w:t>年修订）》《职业教育</w:t>
      </w:r>
      <w:r w:rsidRPr="00876069">
        <w:rPr>
          <w:rFonts w:ascii="Times New Roman" w:eastAsia="仿宋_GB2312" w:hAnsi="Times New Roman"/>
          <w:sz w:val="28"/>
          <w:szCs w:val="28"/>
        </w:rPr>
        <w:t>“</w:t>
      </w:r>
      <w:r w:rsidRPr="00876069">
        <w:rPr>
          <w:rFonts w:ascii="Times New Roman" w:eastAsia="仿宋_GB2312" w:hAnsi="Times New Roman"/>
          <w:sz w:val="28"/>
          <w:szCs w:val="28"/>
        </w:rPr>
        <w:t>双师</w:t>
      </w:r>
      <w:r w:rsidRPr="00876069">
        <w:rPr>
          <w:rFonts w:ascii="Times New Roman" w:eastAsia="仿宋_GB2312" w:hAnsi="Times New Roman"/>
          <w:sz w:val="28"/>
          <w:szCs w:val="28"/>
        </w:rPr>
        <w:lastRenderedPageBreak/>
        <w:t>型</w:t>
      </w:r>
      <w:r w:rsidRPr="00876069">
        <w:rPr>
          <w:rFonts w:ascii="Times New Roman" w:eastAsia="仿宋_GB2312" w:hAnsi="Times New Roman"/>
          <w:sz w:val="28"/>
          <w:szCs w:val="28"/>
        </w:rPr>
        <w:t>”</w:t>
      </w:r>
      <w:r w:rsidRPr="00876069">
        <w:rPr>
          <w:rFonts w:ascii="Times New Roman" w:eastAsia="仿宋_GB2312" w:hAnsi="Times New Roman"/>
          <w:sz w:val="28"/>
          <w:szCs w:val="28"/>
        </w:rPr>
        <w:t>教师基本标准（试行）》《中共中央</w:t>
      </w:r>
      <w:r w:rsidRPr="00876069">
        <w:rPr>
          <w:rFonts w:ascii="Times New Roman" w:eastAsia="仿宋_GB2312" w:hAnsi="Times New Roman"/>
          <w:sz w:val="28"/>
          <w:szCs w:val="28"/>
        </w:rPr>
        <w:t xml:space="preserve"> </w:t>
      </w:r>
      <w:r w:rsidRPr="00876069">
        <w:rPr>
          <w:rFonts w:ascii="Times New Roman" w:eastAsia="仿宋_GB2312" w:hAnsi="Times New Roman"/>
          <w:sz w:val="28"/>
          <w:szCs w:val="28"/>
        </w:rPr>
        <w:t>国务院关于全面深化新时代教师队伍建设改革的意见》《教师数字素养》《小学教育专业师范生教师职业能力标准（试行）》《小学教师专业标准（试行）》《义务教育课程方案和课程标准（</w:t>
      </w:r>
      <w:r w:rsidRPr="00876069">
        <w:rPr>
          <w:rFonts w:ascii="Times New Roman" w:eastAsia="仿宋_GB2312" w:hAnsi="Times New Roman"/>
          <w:sz w:val="28"/>
          <w:szCs w:val="28"/>
        </w:rPr>
        <w:t>2022</w:t>
      </w:r>
      <w:r w:rsidRPr="00876069">
        <w:rPr>
          <w:rFonts w:ascii="Times New Roman" w:eastAsia="仿宋_GB2312" w:hAnsi="Times New Roman"/>
          <w:sz w:val="28"/>
          <w:szCs w:val="28"/>
        </w:rPr>
        <w:t>年版）》和等文件标准以及赛项相应学科知识及技能方面的教学要求和技术规范，具体如下：</w:t>
      </w:r>
    </w:p>
    <w:tbl>
      <w:tblPr>
        <w:tblStyle w:val="a9"/>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7166"/>
      </w:tblGrid>
      <w:tr w:rsidR="00BB1823" w:rsidRPr="00876069">
        <w:tc>
          <w:tcPr>
            <w:tcW w:w="1800" w:type="dxa"/>
            <w:vAlign w:val="center"/>
          </w:tcPr>
          <w:p w:rsidR="00BB1823" w:rsidRPr="00876069" w:rsidRDefault="00A7330F">
            <w:pPr>
              <w:widowControl/>
              <w:snapToGrid w:val="0"/>
              <w:spacing w:beforeLines="50" w:before="156" w:line="380" w:lineRule="exact"/>
              <w:jc w:val="left"/>
              <w:rPr>
                <w:rFonts w:ascii="Times New Roman" w:eastAsia="仿宋_GB2312" w:hAnsi="Times New Roman"/>
                <w:sz w:val="24"/>
                <w:szCs w:val="24"/>
                <w:lang w:bidi="ar"/>
              </w:rPr>
            </w:pPr>
            <w:r w:rsidRPr="00876069">
              <w:rPr>
                <w:rFonts w:ascii="Times New Roman" w:eastAsia="仿宋_GB2312" w:hAnsi="Times New Roman"/>
                <w:sz w:val="24"/>
                <w:szCs w:val="24"/>
                <w:lang w:bidi="ar"/>
              </w:rPr>
              <w:t>《职业教育专业简介（</w:t>
            </w:r>
            <w:r w:rsidRPr="00876069">
              <w:rPr>
                <w:rFonts w:ascii="Times New Roman" w:eastAsia="仿宋_GB2312" w:hAnsi="Times New Roman"/>
                <w:sz w:val="24"/>
                <w:szCs w:val="24"/>
                <w:lang w:bidi="ar"/>
              </w:rPr>
              <w:t>2022</w:t>
            </w:r>
            <w:r w:rsidRPr="00876069">
              <w:rPr>
                <w:rFonts w:ascii="Times New Roman" w:eastAsia="仿宋_GB2312" w:hAnsi="Times New Roman"/>
                <w:sz w:val="24"/>
                <w:szCs w:val="24"/>
                <w:lang w:bidi="ar"/>
              </w:rPr>
              <w:t>年修订）》</w:t>
            </w:r>
          </w:p>
          <w:p w:rsidR="00BB1823" w:rsidRPr="00876069" w:rsidRDefault="00BB1823">
            <w:pPr>
              <w:widowControl/>
              <w:snapToGrid w:val="0"/>
              <w:spacing w:beforeLines="50" w:before="156" w:line="380" w:lineRule="exact"/>
              <w:jc w:val="left"/>
              <w:rPr>
                <w:rFonts w:ascii="Times New Roman" w:eastAsia="仿宋_GB2312" w:hAnsi="Times New Roman"/>
                <w:sz w:val="24"/>
                <w:szCs w:val="24"/>
                <w:lang w:bidi="ar"/>
              </w:rPr>
            </w:pPr>
          </w:p>
        </w:tc>
        <w:tc>
          <w:tcPr>
            <w:tcW w:w="7355" w:type="dxa"/>
          </w:tcPr>
          <w:p w:rsidR="00BB1823" w:rsidRPr="00876069" w:rsidRDefault="00A7330F">
            <w:pPr>
              <w:widowControl/>
              <w:snapToGrid w:val="0"/>
              <w:spacing w:beforeLines="50" w:before="156" w:line="380" w:lineRule="exact"/>
              <w:ind w:firstLineChars="200" w:firstLine="480"/>
              <w:jc w:val="left"/>
              <w:rPr>
                <w:rFonts w:ascii="Times New Roman" w:eastAsia="仿宋_GB2312" w:hAnsi="Times New Roman"/>
                <w:sz w:val="24"/>
                <w:szCs w:val="24"/>
                <w:lang w:bidi="ar"/>
              </w:rPr>
            </w:pPr>
            <w:r w:rsidRPr="00876069">
              <w:rPr>
                <w:rFonts w:ascii="Times New Roman" w:eastAsia="仿宋_GB2312" w:hAnsi="Times New Roman"/>
                <w:sz w:val="24"/>
                <w:szCs w:val="24"/>
                <w:lang w:bidi="ar"/>
              </w:rPr>
              <w:t>赛项相关专业培养德智体美劳全面发展，掌握扎实的科学文化基础和思想政治理论、教育教学基础理论、相关学科知识等，具备良好的人文素养、科学素养和创新意识，具备较强的课程设计与实施、班级建设与管理、数字化教育技术应用、终身学习等能力，具有工匠精神和信息素养，能够从事小学一门学科课程教学、兼教其他两门学科等工作的高素质教育工作者</w:t>
            </w:r>
          </w:p>
        </w:tc>
      </w:tr>
      <w:tr w:rsidR="00BB1823" w:rsidRPr="00876069">
        <w:tc>
          <w:tcPr>
            <w:tcW w:w="1800" w:type="dxa"/>
            <w:vAlign w:val="center"/>
          </w:tcPr>
          <w:p w:rsidR="00BB1823" w:rsidRPr="00876069" w:rsidRDefault="00A7330F">
            <w:pPr>
              <w:widowControl/>
              <w:snapToGrid w:val="0"/>
              <w:spacing w:beforeLines="50" w:before="156" w:line="380" w:lineRule="exact"/>
              <w:jc w:val="left"/>
              <w:rPr>
                <w:rFonts w:ascii="Times New Roman" w:eastAsia="仿宋_GB2312" w:hAnsi="Times New Roman"/>
                <w:sz w:val="24"/>
                <w:szCs w:val="24"/>
                <w:lang w:bidi="ar"/>
              </w:rPr>
            </w:pPr>
            <w:r w:rsidRPr="00876069">
              <w:rPr>
                <w:rFonts w:ascii="Times New Roman" w:eastAsia="仿宋_GB2312" w:hAnsi="Times New Roman"/>
                <w:sz w:val="24"/>
                <w:szCs w:val="24"/>
                <w:lang w:bidi="ar"/>
              </w:rPr>
              <w:t>《中共中央</w:t>
            </w:r>
            <w:r w:rsidRPr="00876069">
              <w:rPr>
                <w:rFonts w:ascii="Times New Roman" w:eastAsia="仿宋_GB2312" w:hAnsi="Times New Roman"/>
                <w:sz w:val="24"/>
                <w:szCs w:val="24"/>
                <w:lang w:bidi="ar"/>
              </w:rPr>
              <w:t xml:space="preserve"> </w:t>
            </w:r>
            <w:r w:rsidRPr="00876069">
              <w:rPr>
                <w:rFonts w:ascii="Times New Roman" w:eastAsia="仿宋_GB2312" w:hAnsi="Times New Roman"/>
                <w:sz w:val="24"/>
                <w:szCs w:val="24"/>
                <w:lang w:bidi="ar"/>
              </w:rPr>
              <w:t>国务院关于全面深化新时代教师队伍建设改革的意见》</w:t>
            </w:r>
          </w:p>
        </w:tc>
        <w:tc>
          <w:tcPr>
            <w:tcW w:w="7355" w:type="dxa"/>
          </w:tcPr>
          <w:p w:rsidR="00BB1823" w:rsidRPr="00876069" w:rsidRDefault="00A7330F">
            <w:pPr>
              <w:widowControl/>
              <w:snapToGrid w:val="0"/>
              <w:spacing w:beforeLines="50" w:before="156" w:line="380" w:lineRule="exact"/>
              <w:ind w:firstLineChars="200" w:firstLine="480"/>
              <w:jc w:val="left"/>
              <w:rPr>
                <w:rFonts w:ascii="Times New Roman" w:eastAsia="仿宋_GB2312" w:hAnsi="Times New Roman"/>
                <w:sz w:val="24"/>
                <w:szCs w:val="24"/>
                <w:lang w:bidi="ar"/>
              </w:rPr>
            </w:pPr>
            <w:r w:rsidRPr="00876069">
              <w:rPr>
                <w:rFonts w:ascii="Times New Roman" w:eastAsia="仿宋_GB2312" w:hAnsi="Times New Roman"/>
                <w:sz w:val="24"/>
                <w:szCs w:val="24"/>
                <w:lang w:bidi="ar"/>
              </w:rPr>
              <w:t>坚持和加强党的全面领导，坚持以人民为中心的发展思想，坚持全面深化改革，牢固树立新发展理念，全面贯彻党的教育方针，坚持社会主义办学方向，落实立德树人根本任务，遵循教育规律和教师成长发展规律，加强师德师风建设，培养高素质教师队伍，倡导全社会尊师重教，形成优秀人才争相从教、教师人人尽展其才、好教师不断涌现的良好局面</w:t>
            </w:r>
          </w:p>
        </w:tc>
      </w:tr>
      <w:tr w:rsidR="00BB1823" w:rsidRPr="00876069">
        <w:tc>
          <w:tcPr>
            <w:tcW w:w="1800" w:type="dxa"/>
            <w:vAlign w:val="center"/>
          </w:tcPr>
          <w:p w:rsidR="00BB1823" w:rsidRPr="00876069" w:rsidRDefault="00A7330F">
            <w:pPr>
              <w:widowControl/>
              <w:snapToGrid w:val="0"/>
              <w:spacing w:beforeLines="50" w:before="156" w:line="380" w:lineRule="exact"/>
              <w:jc w:val="left"/>
              <w:rPr>
                <w:rFonts w:ascii="Times New Roman" w:eastAsia="仿宋_GB2312" w:hAnsi="Times New Roman"/>
                <w:sz w:val="24"/>
                <w:szCs w:val="24"/>
                <w:lang w:bidi="ar"/>
              </w:rPr>
            </w:pPr>
            <w:r w:rsidRPr="00876069">
              <w:rPr>
                <w:rFonts w:ascii="Times New Roman" w:eastAsia="仿宋_GB2312" w:hAnsi="Times New Roman"/>
                <w:sz w:val="24"/>
                <w:szCs w:val="24"/>
                <w:lang w:bidi="ar"/>
              </w:rPr>
              <w:t>《职业教育</w:t>
            </w:r>
            <w:r w:rsidRPr="00876069">
              <w:rPr>
                <w:rFonts w:ascii="Times New Roman" w:eastAsia="仿宋_GB2312" w:hAnsi="Times New Roman"/>
                <w:sz w:val="24"/>
                <w:szCs w:val="24"/>
                <w:lang w:bidi="ar"/>
              </w:rPr>
              <w:t>“</w:t>
            </w:r>
            <w:r w:rsidRPr="00876069">
              <w:rPr>
                <w:rFonts w:ascii="Times New Roman" w:eastAsia="仿宋_GB2312" w:hAnsi="Times New Roman"/>
                <w:sz w:val="24"/>
                <w:szCs w:val="24"/>
                <w:lang w:bidi="ar"/>
              </w:rPr>
              <w:t>双师型</w:t>
            </w:r>
            <w:r w:rsidRPr="00876069">
              <w:rPr>
                <w:rFonts w:ascii="Times New Roman" w:eastAsia="仿宋_GB2312" w:hAnsi="Times New Roman"/>
                <w:sz w:val="24"/>
                <w:szCs w:val="24"/>
                <w:lang w:bidi="ar"/>
              </w:rPr>
              <w:t>”</w:t>
            </w:r>
            <w:r w:rsidRPr="00876069">
              <w:rPr>
                <w:rFonts w:ascii="Times New Roman" w:eastAsia="仿宋_GB2312" w:hAnsi="Times New Roman"/>
                <w:sz w:val="24"/>
                <w:szCs w:val="24"/>
                <w:lang w:bidi="ar"/>
              </w:rPr>
              <w:t>教师基本标准（试行）》</w:t>
            </w:r>
          </w:p>
        </w:tc>
        <w:tc>
          <w:tcPr>
            <w:tcW w:w="7355" w:type="dxa"/>
          </w:tcPr>
          <w:p w:rsidR="00BB1823" w:rsidRPr="00876069" w:rsidRDefault="00A7330F">
            <w:pPr>
              <w:widowControl/>
              <w:snapToGrid w:val="0"/>
              <w:spacing w:beforeLines="50" w:before="156" w:line="380" w:lineRule="exact"/>
              <w:ind w:firstLineChars="200" w:firstLine="480"/>
              <w:jc w:val="left"/>
              <w:rPr>
                <w:rFonts w:ascii="Times New Roman" w:eastAsia="仿宋_GB2312" w:hAnsi="Times New Roman"/>
                <w:sz w:val="24"/>
                <w:szCs w:val="24"/>
                <w:lang w:bidi="ar"/>
              </w:rPr>
            </w:pPr>
            <w:r w:rsidRPr="00876069">
              <w:rPr>
                <w:rFonts w:ascii="Times New Roman" w:eastAsia="仿宋_GB2312" w:hAnsi="Times New Roman"/>
                <w:sz w:val="24"/>
                <w:szCs w:val="24"/>
                <w:lang w:bidi="ar"/>
              </w:rPr>
              <w:t>贯彻党的教育方针，热爱职业教育事业，具有良好的思想政治素质和师德素养，自觉</w:t>
            </w:r>
            <w:proofErr w:type="gramStart"/>
            <w:r w:rsidRPr="00876069">
              <w:rPr>
                <w:rFonts w:ascii="Times New Roman" w:eastAsia="仿宋_GB2312" w:hAnsi="Times New Roman"/>
                <w:sz w:val="24"/>
                <w:szCs w:val="24"/>
                <w:lang w:bidi="ar"/>
              </w:rPr>
              <w:t>践行</w:t>
            </w:r>
            <w:proofErr w:type="gramEnd"/>
            <w:r w:rsidRPr="00876069">
              <w:rPr>
                <w:rFonts w:ascii="Times New Roman" w:eastAsia="仿宋_GB2312" w:hAnsi="Times New Roman"/>
                <w:sz w:val="24"/>
                <w:szCs w:val="24"/>
                <w:lang w:bidi="ar"/>
              </w:rPr>
              <w:t>社会主义核心价值观，弘扬劳模精神、劳动精神、工匠精神，为人师表，关爱学生；落实立德树人根本任务，遵循职业教育规律和技术技能人才成长规律，</w:t>
            </w:r>
            <w:proofErr w:type="gramStart"/>
            <w:r w:rsidRPr="00876069">
              <w:rPr>
                <w:rFonts w:ascii="Times New Roman" w:eastAsia="仿宋_GB2312" w:hAnsi="Times New Roman"/>
                <w:sz w:val="24"/>
                <w:szCs w:val="24"/>
                <w:lang w:bidi="ar"/>
              </w:rPr>
              <w:t>践行</w:t>
            </w:r>
            <w:proofErr w:type="gramEnd"/>
            <w:r w:rsidRPr="00876069">
              <w:rPr>
                <w:rFonts w:ascii="Times New Roman" w:eastAsia="仿宋_GB2312" w:hAnsi="Times New Roman"/>
                <w:sz w:val="24"/>
                <w:szCs w:val="24"/>
                <w:lang w:bidi="ar"/>
              </w:rPr>
              <w:t>产教融合、校企合作，做到工学结合、知行合一、</w:t>
            </w:r>
            <w:proofErr w:type="gramStart"/>
            <w:r w:rsidRPr="00876069">
              <w:rPr>
                <w:rFonts w:ascii="Times New Roman" w:eastAsia="仿宋_GB2312" w:hAnsi="Times New Roman"/>
                <w:sz w:val="24"/>
                <w:szCs w:val="24"/>
                <w:lang w:bidi="ar"/>
              </w:rPr>
              <w:t>德技并</w:t>
            </w:r>
            <w:proofErr w:type="gramEnd"/>
            <w:r w:rsidRPr="00876069">
              <w:rPr>
                <w:rFonts w:ascii="Times New Roman" w:eastAsia="仿宋_GB2312" w:hAnsi="Times New Roman"/>
                <w:sz w:val="24"/>
                <w:szCs w:val="24"/>
                <w:lang w:bidi="ar"/>
              </w:rPr>
              <w:t>修。在教育教学和技术技能培养过程中落实课程思政要求，形成相应的经验模式；具备相应的理论教学和实践教学能力，掌握先进的教学理念和教学方法，积极参与教学改革与研究。能够采取多种教学模式方式，有效运用现代信息技术开展教学；紧跟产业发展趋势和行业人才需求，具有企业相关工作经历，或积极深入企业和生产服务一线进行岗位实践，时长、形式、内容、标准等应符合职业学校教师企业实践相关规定。理解所教专业（群）与产业的关系，了解产业发展、行业需求和职业岗位变化，及时将新技术、新工艺、新规范融入教学</w:t>
            </w:r>
          </w:p>
        </w:tc>
      </w:tr>
      <w:tr w:rsidR="00BB1823" w:rsidRPr="00876069">
        <w:tc>
          <w:tcPr>
            <w:tcW w:w="1800" w:type="dxa"/>
            <w:vAlign w:val="center"/>
          </w:tcPr>
          <w:p w:rsidR="00BB1823" w:rsidRPr="00876069" w:rsidRDefault="00A7330F">
            <w:pPr>
              <w:widowControl/>
              <w:snapToGrid w:val="0"/>
              <w:spacing w:beforeLines="50" w:before="156" w:line="380" w:lineRule="exact"/>
              <w:jc w:val="left"/>
              <w:rPr>
                <w:rFonts w:ascii="Times New Roman" w:eastAsia="仿宋_GB2312" w:hAnsi="Times New Roman"/>
                <w:sz w:val="24"/>
                <w:szCs w:val="24"/>
                <w:lang w:bidi="ar"/>
              </w:rPr>
            </w:pPr>
            <w:r w:rsidRPr="00876069">
              <w:rPr>
                <w:rFonts w:ascii="Times New Roman" w:eastAsia="仿宋_GB2312" w:hAnsi="Times New Roman"/>
                <w:sz w:val="24"/>
                <w:szCs w:val="24"/>
                <w:lang w:bidi="ar"/>
              </w:rPr>
              <w:t>《教师数字素养》</w:t>
            </w:r>
          </w:p>
        </w:tc>
        <w:tc>
          <w:tcPr>
            <w:tcW w:w="7355" w:type="dxa"/>
          </w:tcPr>
          <w:p w:rsidR="00BB1823" w:rsidRPr="00876069" w:rsidRDefault="00A7330F">
            <w:pPr>
              <w:widowControl/>
              <w:snapToGrid w:val="0"/>
              <w:spacing w:beforeLines="50" w:before="156" w:line="380" w:lineRule="exact"/>
              <w:ind w:firstLineChars="200" w:firstLine="480"/>
              <w:jc w:val="left"/>
              <w:rPr>
                <w:rFonts w:ascii="Times New Roman" w:eastAsia="仿宋_GB2312" w:hAnsi="Times New Roman"/>
                <w:sz w:val="24"/>
                <w:szCs w:val="24"/>
                <w:lang w:bidi="ar"/>
              </w:rPr>
            </w:pPr>
            <w:r w:rsidRPr="00876069">
              <w:rPr>
                <w:rFonts w:ascii="Times New Roman" w:eastAsia="仿宋_GB2312" w:hAnsi="Times New Roman"/>
                <w:sz w:val="24"/>
                <w:szCs w:val="24"/>
                <w:lang w:bidi="ar"/>
              </w:rPr>
              <w:t>教师数字素养，即教师适当利用数字技术获取、加工、使用、管理和评价数字信息和资源，发现、分析和解决教育教学问</w:t>
            </w:r>
            <w:r w:rsidRPr="00876069">
              <w:rPr>
                <w:rFonts w:ascii="Times New Roman" w:eastAsia="仿宋_GB2312" w:hAnsi="Times New Roman"/>
                <w:sz w:val="24"/>
                <w:szCs w:val="24"/>
                <w:lang w:bidi="ar"/>
              </w:rPr>
              <w:lastRenderedPageBreak/>
              <w:t>题，优化、创新和变革教育教学活动而具有的意识、能力和责任。标准包括五个维度，即数字化意识、数字技术知识与技能、数字化应用、数字社会责任、专业发展</w:t>
            </w:r>
          </w:p>
        </w:tc>
      </w:tr>
      <w:tr w:rsidR="00BB1823" w:rsidRPr="00876069">
        <w:tc>
          <w:tcPr>
            <w:tcW w:w="1800" w:type="dxa"/>
            <w:vAlign w:val="center"/>
          </w:tcPr>
          <w:p w:rsidR="00BB1823" w:rsidRPr="00876069" w:rsidRDefault="00A7330F">
            <w:pPr>
              <w:widowControl/>
              <w:snapToGrid w:val="0"/>
              <w:spacing w:beforeLines="50" w:before="156" w:line="380" w:lineRule="exact"/>
              <w:jc w:val="left"/>
              <w:rPr>
                <w:rFonts w:ascii="Times New Roman" w:eastAsia="仿宋_GB2312" w:hAnsi="Times New Roman"/>
                <w:sz w:val="24"/>
                <w:szCs w:val="24"/>
                <w:lang w:bidi="ar"/>
              </w:rPr>
            </w:pPr>
            <w:r w:rsidRPr="00876069">
              <w:rPr>
                <w:rFonts w:ascii="Times New Roman" w:eastAsia="仿宋_GB2312" w:hAnsi="Times New Roman"/>
                <w:sz w:val="24"/>
                <w:szCs w:val="24"/>
                <w:lang w:bidi="ar"/>
              </w:rPr>
              <w:lastRenderedPageBreak/>
              <w:t>《小学教育专业师范生教师职业能力标准（试行）》</w:t>
            </w:r>
          </w:p>
        </w:tc>
        <w:tc>
          <w:tcPr>
            <w:tcW w:w="7355" w:type="dxa"/>
          </w:tcPr>
          <w:p w:rsidR="00BB1823" w:rsidRPr="00876069" w:rsidRDefault="00A7330F">
            <w:pPr>
              <w:widowControl/>
              <w:snapToGrid w:val="0"/>
              <w:spacing w:beforeLines="50" w:before="156" w:line="380" w:lineRule="exact"/>
              <w:ind w:firstLineChars="200" w:firstLine="480"/>
              <w:jc w:val="left"/>
              <w:rPr>
                <w:rFonts w:ascii="Times New Roman" w:eastAsia="仿宋_GB2312" w:hAnsi="Times New Roman"/>
                <w:sz w:val="24"/>
                <w:szCs w:val="24"/>
                <w:lang w:bidi="ar"/>
              </w:rPr>
            </w:pPr>
            <w:r w:rsidRPr="00876069">
              <w:rPr>
                <w:rFonts w:ascii="Times New Roman" w:eastAsia="仿宋_GB2312" w:hAnsi="Times New Roman"/>
                <w:sz w:val="24"/>
                <w:szCs w:val="24"/>
                <w:lang w:bidi="ar"/>
              </w:rPr>
              <w:t>着眼新时代教师培养目标，围绕有理想信念、有道德情操、有扎实学识、有仁爱之心的好老师培养，突出师德师风第一标准，细化师范生实践能力要求，基于师范生能达到的实际水平，加快推进教育现代化相匹配的教书育人能力素质提升</w:t>
            </w:r>
          </w:p>
        </w:tc>
      </w:tr>
      <w:tr w:rsidR="00BB1823" w:rsidRPr="00876069">
        <w:tc>
          <w:tcPr>
            <w:tcW w:w="1800" w:type="dxa"/>
            <w:vAlign w:val="center"/>
          </w:tcPr>
          <w:p w:rsidR="00BB1823" w:rsidRPr="00876069" w:rsidRDefault="00A7330F">
            <w:pPr>
              <w:widowControl/>
              <w:snapToGrid w:val="0"/>
              <w:spacing w:beforeLines="50" w:before="156" w:line="380" w:lineRule="exact"/>
              <w:jc w:val="left"/>
              <w:rPr>
                <w:rFonts w:ascii="Times New Roman" w:eastAsia="仿宋_GB2312" w:hAnsi="Times New Roman"/>
                <w:sz w:val="24"/>
                <w:szCs w:val="24"/>
                <w:lang w:bidi="ar"/>
              </w:rPr>
            </w:pPr>
            <w:r w:rsidRPr="00876069">
              <w:rPr>
                <w:rFonts w:ascii="Times New Roman" w:eastAsia="仿宋_GB2312" w:hAnsi="Times New Roman"/>
                <w:sz w:val="24"/>
                <w:szCs w:val="24"/>
                <w:lang w:bidi="ar"/>
              </w:rPr>
              <w:t>《小学教师专业标准（试行）》</w:t>
            </w:r>
          </w:p>
        </w:tc>
        <w:tc>
          <w:tcPr>
            <w:tcW w:w="7355" w:type="dxa"/>
          </w:tcPr>
          <w:p w:rsidR="00BB1823" w:rsidRPr="00876069" w:rsidRDefault="00A7330F">
            <w:pPr>
              <w:widowControl/>
              <w:snapToGrid w:val="0"/>
              <w:spacing w:line="380" w:lineRule="exact"/>
              <w:ind w:firstLineChars="200" w:firstLine="480"/>
              <w:jc w:val="left"/>
              <w:rPr>
                <w:rFonts w:ascii="Times New Roman" w:eastAsia="仿宋_GB2312" w:hAnsi="Times New Roman"/>
                <w:sz w:val="24"/>
                <w:szCs w:val="24"/>
                <w:lang w:bidi="ar"/>
              </w:rPr>
            </w:pPr>
            <w:r w:rsidRPr="00876069">
              <w:rPr>
                <w:rFonts w:ascii="Times New Roman" w:eastAsia="仿宋_GB2312" w:hAnsi="Times New Roman"/>
                <w:sz w:val="24"/>
                <w:szCs w:val="24"/>
                <w:lang w:bidi="ar"/>
              </w:rPr>
              <w:t>师德为先。热爱小学教育事业，具有职业理想，</w:t>
            </w:r>
            <w:proofErr w:type="gramStart"/>
            <w:r w:rsidRPr="00876069">
              <w:rPr>
                <w:rFonts w:ascii="Times New Roman" w:eastAsia="仿宋_GB2312" w:hAnsi="Times New Roman"/>
                <w:sz w:val="24"/>
                <w:szCs w:val="24"/>
                <w:lang w:bidi="ar"/>
              </w:rPr>
              <w:t>践行</w:t>
            </w:r>
            <w:proofErr w:type="gramEnd"/>
            <w:r w:rsidRPr="00876069">
              <w:rPr>
                <w:rFonts w:ascii="Times New Roman" w:eastAsia="仿宋_GB2312" w:hAnsi="Times New Roman"/>
                <w:sz w:val="24"/>
                <w:szCs w:val="24"/>
                <w:lang w:bidi="ar"/>
              </w:rPr>
              <w:t>社会主义核心价值体系，履行教师职业道德规范，依法执教。关爱小学生，尊重小学生人格，富有爱心、责任心、耐心和细心；为人师表，教书育人，自尊自律，做小学生健康成长的指导者和引路人；</w:t>
            </w:r>
          </w:p>
          <w:p w:rsidR="00BB1823" w:rsidRPr="00876069" w:rsidRDefault="00A7330F">
            <w:pPr>
              <w:widowControl/>
              <w:snapToGrid w:val="0"/>
              <w:spacing w:line="380" w:lineRule="exact"/>
              <w:ind w:firstLineChars="200" w:firstLine="480"/>
              <w:jc w:val="left"/>
              <w:rPr>
                <w:rFonts w:ascii="Times New Roman" w:eastAsia="仿宋_GB2312" w:hAnsi="Times New Roman"/>
                <w:sz w:val="24"/>
                <w:szCs w:val="24"/>
                <w:lang w:bidi="ar"/>
              </w:rPr>
            </w:pPr>
            <w:r w:rsidRPr="00876069">
              <w:rPr>
                <w:rFonts w:ascii="Times New Roman" w:eastAsia="仿宋_GB2312" w:hAnsi="Times New Roman"/>
                <w:sz w:val="24"/>
                <w:szCs w:val="24"/>
                <w:lang w:bidi="ar"/>
              </w:rPr>
              <w:t>学生为本。尊重小学生权益，以小学生为主体，充分调动和发挥小学生的主动性；遵循小学生身心发展特点和教育教学规律，提供适合的教育，促进小学生生动活泼学习、健康快乐成长；</w:t>
            </w:r>
          </w:p>
          <w:p w:rsidR="00BB1823" w:rsidRPr="00876069" w:rsidRDefault="00A7330F">
            <w:pPr>
              <w:widowControl/>
              <w:snapToGrid w:val="0"/>
              <w:spacing w:line="380" w:lineRule="exact"/>
              <w:ind w:firstLineChars="200" w:firstLine="480"/>
              <w:jc w:val="left"/>
              <w:rPr>
                <w:rFonts w:ascii="Times New Roman" w:eastAsia="仿宋_GB2312" w:hAnsi="Times New Roman"/>
                <w:sz w:val="24"/>
                <w:szCs w:val="24"/>
                <w:lang w:bidi="ar"/>
              </w:rPr>
            </w:pPr>
            <w:r w:rsidRPr="00876069">
              <w:rPr>
                <w:rFonts w:ascii="Times New Roman" w:eastAsia="仿宋_GB2312" w:hAnsi="Times New Roman"/>
                <w:sz w:val="24"/>
                <w:szCs w:val="24"/>
                <w:lang w:bidi="ar"/>
              </w:rPr>
              <w:t>能力为重。把学科知识、教育理论与教育实践有机结合，突出教书育人实践能力；研究小学生，遵循小学生成长规律，提升教育教学专业化水平；坚持实践、反思、再实践、再反思，不断提高专业能力；</w:t>
            </w:r>
          </w:p>
          <w:p w:rsidR="00BB1823" w:rsidRPr="00876069" w:rsidRDefault="00A7330F">
            <w:pPr>
              <w:widowControl/>
              <w:snapToGrid w:val="0"/>
              <w:spacing w:line="380" w:lineRule="exact"/>
              <w:ind w:firstLineChars="200" w:firstLine="480"/>
              <w:jc w:val="left"/>
              <w:rPr>
                <w:rFonts w:ascii="Times New Roman" w:eastAsia="仿宋_GB2312" w:hAnsi="Times New Roman"/>
                <w:sz w:val="24"/>
                <w:szCs w:val="24"/>
                <w:lang w:bidi="ar"/>
              </w:rPr>
            </w:pPr>
            <w:r w:rsidRPr="00876069">
              <w:rPr>
                <w:rFonts w:ascii="Times New Roman" w:eastAsia="仿宋_GB2312" w:hAnsi="Times New Roman"/>
                <w:sz w:val="24"/>
                <w:szCs w:val="24"/>
                <w:lang w:bidi="ar"/>
              </w:rPr>
              <w:t>终身学习。学习先进教育理论，了解国内外小学教育改革发展的经验和做法；优化知识结构，提高文化素养；具有终身学习与持续发展的意识和能力，做终身学习的典范</w:t>
            </w:r>
          </w:p>
        </w:tc>
      </w:tr>
      <w:tr w:rsidR="00BB1823" w:rsidRPr="00876069">
        <w:tc>
          <w:tcPr>
            <w:tcW w:w="1800" w:type="dxa"/>
            <w:vAlign w:val="center"/>
          </w:tcPr>
          <w:p w:rsidR="00BB1823" w:rsidRPr="00876069" w:rsidRDefault="00A7330F">
            <w:pPr>
              <w:widowControl/>
              <w:snapToGrid w:val="0"/>
              <w:spacing w:beforeLines="50" w:before="156" w:line="380" w:lineRule="exact"/>
              <w:jc w:val="left"/>
              <w:rPr>
                <w:rFonts w:ascii="Times New Roman" w:eastAsia="仿宋_GB2312" w:hAnsi="Times New Roman"/>
                <w:sz w:val="24"/>
                <w:szCs w:val="24"/>
                <w:lang w:bidi="ar"/>
              </w:rPr>
            </w:pPr>
            <w:r w:rsidRPr="00876069">
              <w:rPr>
                <w:rFonts w:ascii="Times New Roman" w:eastAsia="仿宋_GB2312" w:hAnsi="Times New Roman"/>
                <w:sz w:val="24"/>
                <w:szCs w:val="24"/>
                <w:lang w:bidi="ar"/>
              </w:rPr>
              <w:t>《义务教育课程方案和课程标准（</w:t>
            </w:r>
            <w:r w:rsidRPr="00876069">
              <w:rPr>
                <w:rFonts w:ascii="Times New Roman" w:eastAsia="仿宋_GB2312" w:hAnsi="Times New Roman"/>
                <w:sz w:val="24"/>
                <w:szCs w:val="24"/>
                <w:lang w:bidi="ar"/>
              </w:rPr>
              <w:t>2022</w:t>
            </w:r>
            <w:r w:rsidRPr="00876069">
              <w:rPr>
                <w:rFonts w:ascii="Times New Roman" w:eastAsia="仿宋_GB2312" w:hAnsi="Times New Roman"/>
                <w:sz w:val="24"/>
                <w:szCs w:val="24"/>
                <w:lang w:bidi="ar"/>
              </w:rPr>
              <w:t>年版）》</w:t>
            </w:r>
          </w:p>
        </w:tc>
        <w:tc>
          <w:tcPr>
            <w:tcW w:w="7355" w:type="dxa"/>
          </w:tcPr>
          <w:p w:rsidR="00BB1823" w:rsidRPr="00876069" w:rsidRDefault="00A7330F">
            <w:pPr>
              <w:widowControl/>
              <w:snapToGrid w:val="0"/>
              <w:spacing w:beforeLines="50" w:before="156" w:afterLines="50" w:after="156" w:line="380" w:lineRule="exact"/>
              <w:ind w:firstLineChars="200" w:firstLine="480"/>
              <w:jc w:val="left"/>
              <w:rPr>
                <w:rFonts w:ascii="Times New Roman" w:eastAsia="仿宋_GB2312" w:hAnsi="Times New Roman"/>
                <w:sz w:val="24"/>
                <w:szCs w:val="24"/>
                <w:lang w:bidi="ar"/>
              </w:rPr>
            </w:pPr>
            <w:r w:rsidRPr="00876069">
              <w:rPr>
                <w:rFonts w:ascii="Times New Roman" w:eastAsia="仿宋_GB2312" w:hAnsi="Times New Roman"/>
                <w:sz w:val="24"/>
                <w:szCs w:val="24"/>
                <w:lang w:bidi="ar"/>
              </w:rPr>
              <w:t>义务教育课程标准描绘了育人蓝图，增强了思想性，系统融入习近平新时代中国特色社会主义思想，强化社会主义先进文化、革命文化、中华优秀传统文化等方面的教育；增强了科学性，遵循学生认知规律，注重与学生生活、社会实际的联系；增强了时代性，注重体现马克思主义中国化最新成果，反映经济社会发展新变化、科学技术进步新成果；增强了整体性，注重学段纵向衔接、学科横向配合；增强了指导性，加强了课程实施指导，做到好用管用。为义务教育优质均衡、高质量发展提供了有力支撑</w:t>
            </w:r>
          </w:p>
        </w:tc>
      </w:tr>
    </w:tbl>
    <w:p w:rsidR="00BB1823" w:rsidRPr="00876069" w:rsidRDefault="00BB1823">
      <w:pPr>
        <w:widowControl/>
        <w:snapToGrid w:val="0"/>
        <w:spacing w:afterLines="50" w:after="156"/>
        <w:ind w:firstLineChars="200" w:firstLine="643"/>
        <w:jc w:val="left"/>
        <w:rPr>
          <w:rFonts w:ascii="Times New Roman" w:eastAsia="黑体" w:hAnsi="Times New Roman"/>
          <w:b/>
          <w:bCs/>
          <w:sz w:val="32"/>
        </w:rPr>
      </w:pPr>
    </w:p>
    <w:p w:rsidR="00BB1823" w:rsidRPr="00876069" w:rsidRDefault="00A7330F">
      <w:pPr>
        <w:widowControl/>
        <w:snapToGrid w:val="0"/>
        <w:spacing w:afterLines="50" w:after="156"/>
        <w:ind w:firstLineChars="200" w:firstLine="643"/>
        <w:jc w:val="left"/>
        <w:rPr>
          <w:rFonts w:ascii="Times New Roman" w:eastAsia="黑体" w:hAnsi="Times New Roman"/>
          <w:b/>
          <w:bCs/>
          <w:sz w:val="32"/>
        </w:rPr>
      </w:pPr>
      <w:r w:rsidRPr="00876069">
        <w:rPr>
          <w:rFonts w:ascii="Times New Roman" w:eastAsia="黑体" w:hAnsi="Times New Roman"/>
          <w:b/>
          <w:bCs/>
          <w:sz w:val="32"/>
        </w:rPr>
        <w:t>八、技术环境</w:t>
      </w:r>
    </w:p>
    <w:p w:rsidR="00BB1823" w:rsidRPr="00876069" w:rsidRDefault="00A7330F">
      <w:pPr>
        <w:adjustRightInd w:val="0"/>
        <w:snapToGrid w:val="0"/>
        <w:spacing w:line="360" w:lineRule="auto"/>
        <w:ind w:firstLineChars="200" w:firstLine="600"/>
        <w:jc w:val="left"/>
        <w:rPr>
          <w:rFonts w:ascii="Times New Roman" w:eastAsia="楷体_GB2312" w:hAnsi="Times New Roman"/>
          <w:b/>
          <w:bCs/>
          <w:sz w:val="30"/>
          <w:szCs w:val="30"/>
        </w:rPr>
      </w:pPr>
      <w:r w:rsidRPr="00876069">
        <w:rPr>
          <w:rFonts w:ascii="Times New Roman" w:eastAsia="楷体_GB2312" w:hAnsi="Times New Roman"/>
          <w:b/>
          <w:bCs/>
          <w:sz w:val="30"/>
          <w:szCs w:val="30"/>
        </w:rPr>
        <w:lastRenderedPageBreak/>
        <w:t>（一）场地要求</w:t>
      </w:r>
    </w:p>
    <w:p w:rsidR="00BB1823" w:rsidRPr="00876069" w:rsidRDefault="00A7330F">
      <w:pPr>
        <w:adjustRightInd w:val="0"/>
        <w:snapToGrid w:val="0"/>
        <w:spacing w:line="360" w:lineRule="auto"/>
        <w:ind w:firstLineChars="200" w:firstLine="560"/>
        <w:jc w:val="left"/>
        <w:rPr>
          <w:rFonts w:ascii="Times New Roman" w:eastAsia="仿宋_GB2312" w:hAnsi="Times New Roman"/>
          <w:sz w:val="28"/>
          <w:szCs w:val="28"/>
        </w:rPr>
      </w:pPr>
      <w:r w:rsidRPr="00876069">
        <w:rPr>
          <w:rFonts w:ascii="Times New Roman" w:eastAsia="仿宋_GB2312" w:hAnsi="Times New Roman"/>
          <w:sz w:val="28"/>
          <w:szCs w:val="28"/>
        </w:rPr>
        <w:t>多媒体教室、普通教室的数量要与参赛选手人数相匹配，各场地根据要求在适当的位置配备录像设备，并有能容纳师生共同观摩的场地。</w:t>
      </w:r>
    </w:p>
    <w:p w:rsidR="00BB1823" w:rsidRPr="00876069" w:rsidRDefault="00A7330F">
      <w:pPr>
        <w:adjustRightInd w:val="0"/>
        <w:snapToGrid w:val="0"/>
        <w:spacing w:line="360" w:lineRule="auto"/>
        <w:ind w:firstLineChars="200" w:firstLine="600"/>
        <w:jc w:val="left"/>
        <w:rPr>
          <w:rFonts w:ascii="Times New Roman" w:eastAsia="楷体_GB2312" w:hAnsi="Times New Roman"/>
          <w:b/>
          <w:bCs/>
          <w:sz w:val="30"/>
          <w:szCs w:val="30"/>
        </w:rPr>
      </w:pPr>
      <w:r w:rsidRPr="00876069">
        <w:rPr>
          <w:rFonts w:ascii="Times New Roman" w:eastAsia="楷体_GB2312" w:hAnsi="Times New Roman"/>
          <w:b/>
          <w:bCs/>
          <w:sz w:val="30"/>
          <w:szCs w:val="30"/>
        </w:rPr>
        <w:t>（二）录像直播</w:t>
      </w:r>
    </w:p>
    <w:p w:rsidR="00BB1823" w:rsidRPr="00876069" w:rsidRDefault="00A7330F">
      <w:pPr>
        <w:adjustRightInd w:val="0"/>
        <w:snapToGrid w:val="0"/>
        <w:spacing w:line="360" w:lineRule="auto"/>
        <w:ind w:firstLineChars="200" w:firstLine="560"/>
        <w:jc w:val="left"/>
        <w:rPr>
          <w:rFonts w:ascii="Times New Roman" w:eastAsia="仿宋_GB2312" w:hAnsi="Times New Roman"/>
          <w:sz w:val="28"/>
          <w:szCs w:val="28"/>
        </w:rPr>
      </w:pPr>
      <w:r w:rsidRPr="00876069">
        <w:rPr>
          <w:rFonts w:ascii="Times New Roman" w:eastAsia="仿宋_GB2312" w:hAnsi="Times New Roman"/>
          <w:sz w:val="28"/>
          <w:szCs w:val="28"/>
        </w:rPr>
        <w:t>专业的摄录系统，用于后续大赛视频成果转化等。高清的多媒体投影系统，能实现远程竞赛直播。</w:t>
      </w:r>
    </w:p>
    <w:p w:rsidR="00BB1823" w:rsidRPr="00876069" w:rsidRDefault="00A7330F">
      <w:pPr>
        <w:adjustRightInd w:val="0"/>
        <w:snapToGrid w:val="0"/>
        <w:spacing w:line="360" w:lineRule="auto"/>
        <w:ind w:firstLineChars="200" w:firstLine="600"/>
        <w:jc w:val="left"/>
        <w:rPr>
          <w:rFonts w:ascii="Times New Roman" w:eastAsia="楷体_GB2312" w:hAnsi="Times New Roman"/>
          <w:b/>
          <w:bCs/>
          <w:sz w:val="30"/>
          <w:szCs w:val="30"/>
        </w:rPr>
      </w:pPr>
      <w:r w:rsidRPr="00876069">
        <w:rPr>
          <w:rFonts w:ascii="Times New Roman" w:eastAsia="楷体_GB2312" w:hAnsi="Times New Roman"/>
          <w:b/>
          <w:bCs/>
          <w:sz w:val="30"/>
          <w:szCs w:val="30"/>
        </w:rPr>
        <w:t>（三）软件环境</w:t>
      </w:r>
    </w:p>
    <w:p w:rsidR="00BB1823" w:rsidRPr="00876069" w:rsidRDefault="00A7330F">
      <w:pPr>
        <w:adjustRightInd w:val="0"/>
        <w:snapToGrid w:val="0"/>
        <w:spacing w:line="360" w:lineRule="auto"/>
        <w:ind w:firstLineChars="200" w:firstLine="560"/>
        <w:jc w:val="left"/>
        <w:rPr>
          <w:rFonts w:ascii="Times New Roman" w:eastAsia="仿宋_GB2312" w:hAnsi="Times New Roman"/>
          <w:sz w:val="28"/>
          <w:szCs w:val="28"/>
        </w:rPr>
      </w:pPr>
      <w:r w:rsidRPr="00876069">
        <w:rPr>
          <w:rFonts w:ascii="Times New Roman" w:eastAsia="仿宋" w:hAnsi="Times New Roman"/>
          <w:sz w:val="28"/>
          <w:szCs w:val="28"/>
        </w:rPr>
        <w:t>Windows10</w:t>
      </w:r>
      <w:r w:rsidRPr="00876069">
        <w:rPr>
          <w:rFonts w:ascii="Times New Roman" w:eastAsia="仿宋" w:hAnsi="Times New Roman"/>
          <w:sz w:val="28"/>
          <w:szCs w:val="28"/>
        </w:rPr>
        <w:t>、</w:t>
      </w:r>
      <w:r w:rsidRPr="00876069">
        <w:rPr>
          <w:rFonts w:ascii="Times New Roman" w:eastAsia="仿宋" w:hAnsi="Times New Roman"/>
          <w:sz w:val="28"/>
          <w:szCs w:val="28"/>
        </w:rPr>
        <w:t>WPS</w:t>
      </w:r>
      <w:r w:rsidRPr="00876069">
        <w:rPr>
          <w:rFonts w:ascii="Times New Roman" w:eastAsia="仿宋" w:hAnsi="Times New Roman"/>
          <w:sz w:val="28"/>
          <w:szCs w:val="28"/>
        </w:rPr>
        <w:t>、</w:t>
      </w:r>
      <w:r w:rsidRPr="00876069">
        <w:rPr>
          <w:rFonts w:ascii="Times New Roman" w:eastAsia="仿宋" w:hAnsi="Times New Roman"/>
          <w:sz w:val="28"/>
          <w:szCs w:val="28"/>
        </w:rPr>
        <w:t xml:space="preserve">Windows </w:t>
      </w:r>
      <w:r w:rsidRPr="00876069">
        <w:rPr>
          <w:rFonts w:ascii="Times New Roman" w:eastAsia="仿宋_GB2312" w:hAnsi="Times New Roman"/>
          <w:sz w:val="28"/>
          <w:szCs w:val="28"/>
        </w:rPr>
        <w:t>图片查看器、</w:t>
      </w:r>
      <w:r w:rsidRPr="00876069">
        <w:rPr>
          <w:rFonts w:ascii="Times New Roman" w:eastAsia="仿宋" w:hAnsi="Times New Roman"/>
          <w:sz w:val="28"/>
          <w:szCs w:val="28"/>
        </w:rPr>
        <w:t>Photoshop CS6</w:t>
      </w:r>
      <w:r w:rsidRPr="00876069">
        <w:rPr>
          <w:rFonts w:ascii="Times New Roman" w:eastAsia="仿宋" w:hAnsi="Times New Roman"/>
          <w:sz w:val="28"/>
          <w:szCs w:val="28"/>
        </w:rPr>
        <w:t>。</w:t>
      </w:r>
      <w:r w:rsidRPr="00876069">
        <w:rPr>
          <w:rFonts w:ascii="Times New Roman" w:eastAsia="仿宋_GB2312" w:hAnsi="Times New Roman"/>
          <w:sz w:val="28"/>
          <w:szCs w:val="28"/>
        </w:rPr>
        <w:t>输入法包括：</w:t>
      </w:r>
      <w:proofErr w:type="gramStart"/>
      <w:r w:rsidRPr="00876069">
        <w:rPr>
          <w:rFonts w:ascii="Times New Roman" w:eastAsia="仿宋_GB2312" w:hAnsi="Times New Roman"/>
          <w:sz w:val="28"/>
          <w:szCs w:val="28"/>
        </w:rPr>
        <w:t>搜狗拼音</w:t>
      </w:r>
      <w:proofErr w:type="gramEnd"/>
      <w:r w:rsidRPr="00876069">
        <w:rPr>
          <w:rFonts w:ascii="Times New Roman" w:eastAsia="仿宋_GB2312" w:hAnsi="Times New Roman"/>
          <w:sz w:val="28"/>
          <w:szCs w:val="28"/>
        </w:rPr>
        <w:t>输入法、微软拼音、</w:t>
      </w:r>
      <w:proofErr w:type="gramStart"/>
      <w:r w:rsidRPr="00876069">
        <w:rPr>
          <w:rFonts w:ascii="Times New Roman" w:eastAsia="仿宋_GB2312" w:hAnsi="Times New Roman"/>
          <w:sz w:val="28"/>
          <w:szCs w:val="28"/>
        </w:rPr>
        <w:t>搜狗五笔</w:t>
      </w:r>
      <w:proofErr w:type="gramEnd"/>
      <w:r w:rsidRPr="00876069">
        <w:rPr>
          <w:rFonts w:ascii="Times New Roman" w:eastAsia="仿宋_GB2312" w:hAnsi="Times New Roman"/>
          <w:sz w:val="28"/>
          <w:szCs w:val="28"/>
        </w:rPr>
        <w:t>输入法。</w:t>
      </w:r>
      <w:r w:rsidRPr="00876069">
        <w:rPr>
          <w:rFonts w:ascii="Times New Roman" w:eastAsia="仿宋_GB2312" w:hAnsi="Times New Roman"/>
          <w:sz w:val="28"/>
          <w:szCs w:val="28"/>
        </w:rPr>
        <w:t xml:space="preserve"> </w:t>
      </w:r>
    </w:p>
    <w:p w:rsidR="00BB1823" w:rsidRPr="00876069" w:rsidRDefault="00A7330F">
      <w:pPr>
        <w:adjustRightInd w:val="0"/>
        <w:snapToGrid w:val="0"/>
        <w:spacing w:line="360" w:lineRule="auto"/>
        <w:ind w:firstLineChars="200" w:firstLine="600"/>
        <w:jc w:val="left"/>
        <w:rPr>
          <w:rFonts w:ascii="Times New Roman" w:eastAsia="楷体_GB2312" w:hAnsi="Times New Roman"/>
          <w:b/>
          <w:bCs/>
          <w:sz w:val="30"/>
          <w:szCs w:val="30"/>
        </w:rPr>
      </w:pPr>
      <w:r w:rsidRPr="00876069">
        <w:rPr>
          <w:rFonts w:ascii="Times New Roman" w:eastAsia="楷体_GB2312" w:hAnsi="Times New Roman"/>
          <w:b/>
          <w:bCs/>
          <w:sz w:val="30"/>
          <w:szCs w:val="30"/>
        </w:rPr>
        <w:t>（四）技术平台</w:t>
      </w:r>
    </w:p>
    <w:p w:rsidR="00BB1823" w:rsidRPr="00876069" w:rsidRDefault="00A7330F">
      <w:pPr>
        <w:adjustRightInd w:val="0"/>
        <w:snapToGrid w:val="0"/>
        <w:spacing w:line="360" w:lineRule="auto"/>
        <w:ind w:firstLineChars="200" w:firstLine="560"/>
        <w:jc w:val="left"/>
        <w:rPr>
          <w:rFonts w:ascii="Times New Roman" w:eastAsia="仿宋_GB2312" w:hAnsi="Times New Roman"/>
          <w:sz w:val="28"/>
          <w:szCs w:val="28"/>
        </w:rPr>
      </w:pPr>
      <w:r w:rsidRPr="00876069">
        <w:rPr>
          <w:rFonts w:ascii="Times New Roman" w:eastAsia="仿宋_GB2312" w:hAnsi="Times New Roman"/>
          <w:sz w:val="28"/>
          <w:szCs w:val="28"/>
        </w:rPr>
        <w:t>1.</w:t>
      </w:r>
      <w:r w:rsidRPr="00876069">
        <w:rPr>
          <w:rFonts w:ascii="Times New Roman" w:eastAsia="仿宋_GB2312" w:hAnsi="Times New Roman"/>
          <w:sz w:val="28"/>
          <w:szCs w:val="28"/>
        </w:rPr>
        <w:t>技术平台能同时满足线下和线上比赛的需要，可用平台进行评审，裁判可使用平台进行记分并签字确认，可替代传统的纸质评分和手动计分方式，能达到评审过程全记录，评审结果不可篡改，更加公平、公正、透明，更加高效、科学。</w:t>
      </w:r>
      <w:r w:rsidRPr="00876069">
        <w:rPr>
          <w:rFonts w:ascii="Times New Roman" w:eastAsia="仿宋_GB2312" w:hAnsi="Times New Roman"/>
          <w:sz w:val="28"/>
          <w:szCs w:val="28"/>
        </w:rPr>
        <w:br/>
        <w:t xml:space="preserve">    2.</w:t>
      </w:r>
      <w:r w:rsidRPr="00876069">
        <w:rPr>
          <w:rFonts w:ascii="Times New Roman" w:eastAsia="仿宋_GB2312" w:hAnsi="Times New Roman"/>
          <w:sz w:val="28"/>
          <w:szCs w:val="28"/>
        </w:rPr>
        <w:t>技术平台经过不少于两场市级或以上相关专业技能大赛的使用，运行稳定、高效、便捷。</w:t>
      </w:r>
      <w:r w:rsidRPr="00876069">
        <w:rPr>
          <w:rFonts w:ascii="Times New Roman" w:eastAsia="仿宋_GB2312" w:hAnsi="Times New Roman"/>
          <w:sz w:val="28"/>
          <w:szCs w:val="28"/>
        </w:rPr>
        <w:br/>
      </w:r>
      <w:r w:rsidRPr="00876069">
        <w:rPr>
          <w:rFonts w:ascii="Times New Roman" w:eastAsia="仿宋" w:hAnsi="Times New Roman"/>
          <w:sz w:val="24"/>
          <w:szCs w:val="24"/>
        </w:rPr>
        <w:t xml:space="preserve">   </w:t>
      </w:r>
      <w:r w:rsidRPr="00876069">
        <w:rPr>
          <w:rFonts w:ascii="Times New Roman" w:eastAsia="仿宋_GB2312" w:hAnsi="Times New Roman"/>
          <w:sz w:val="28"/>
          <w:szCs w:val="28"/>
        </w:rPr>
        <w:t xml:space="preserve"> 3.</w:t>
      </w:r>
      <w:r w:rsidRPr="00876069">
        <w:rPr>
          <w:rFonts w:ascii="Times New Roman" w:eastAsia="仿宋_GB2312" w:hAnsi="Times New Roman"/>
          <w:sz w:val="28"/>
          <w:szCs w:val="28"/>
        </w:rPr>
        <w:t>平台对于设备的要求</w:t>
      </w:r>
      <w:r w:rsidRPr="00876069">
        <w:rPr>
          <w:rFonts w:ascii="Times New Roman" w:eastAsia="仿宋_GB2312" w:hAnsi="Times New Roman"/>
          <w:sz w:val="28"/>
          <w:szCs w:val="28"/>
        </w:rPr>
        <w:br/>
      </w:r>
      <w:r w:rsidRPr="00876069">
        <w:rPr>
          <w:rFonts w:ascii="Times New Roman" w:eastAsia="仿宋" w:hAnsi="Times New Roman"/>
          <w:sz w:val="24"/>
          <w:szCs w:val="24"/>
        </w:rPr>
        <w:t xml:space="preserve">    </w:t>
      </w:r>
      <w:proofErr w:type="gramStart"/>
      <w:r w:rsidRPr="00876069">
        <w:rPr>
          <w:rFonts w:ascii="Times New Roman" w:eastAsia="仿宋_GB2312" w:hAnsi="Times New Roman"/>
          <w:sz w:val="28"/>
          <w:szCs w:val="28"/>
        </w:rPr>
        <w:t>选手机试</w:t>
      </w:r>
      <w:proofErr w:type="gramEnd"/>
      <w:r w:rsidRPr="00876069">
        <w:rPr>
          <w:rFonts w:ascii="Times New Roman" w:eastAsia="仿宋_GB2312" w:hAnsi="Times New Roman"/>
          <w:sz w:val="28"/>
          <w:szCs w:val="28"/>
        </w:rPr>
        <w:t>设备：电脑要求</w:t>
      </w:r>
      <w:r w:rsidRPr="00876069">
        <w:rPr>
          <w:rFonts w:ascii="Times New Roman" w:eastAsia="仿宋" w:hAnsi="Times New Roman"/>
          <w:sz w:val="28"/>
          <w:szCs w:val="28"/>
        </w:rPr>
        <w:t>Windows</w:t>
      </w:r>
      <w:r w:rsidRPr="00876069">
        <w:rPr>
          <w:rFonts w:ascii="Times New Roman" w:eastAsia="仿宋_GB2312" w:hAnsi="Times New Roman"/>
          <w:sz w:val="28"/>
          <w:szCs w:val="28"/>
        </w:rPr>
        <w:t> 10</w:t>
      </w:r>
      <w:r w:rsidRPr="00876069">
        <w:rPr>
          <w:rFonts w:ascii="Times New Roman" w:eastAsia="仿宋_GB2312" w:hAnsi="Times New Roman"/>
          <w:sz w:val="28"/>
          <w:szCs w:val="28"/>
        </w:rPr>
        <w:t>及以上操作系统，屏幕分辨率最低</w:t>
      </w:r>
      <w:r w:rsidRPr="00876069">
        <w:rPr>
          <w:rFonts w:ascii="Times New Roman" w:eastAsia="仿宋_GB2312" w:hAnsi="Times New Roman"/>
          <w:sz w:val="28"/>
          <w:szCs w:val="28"/>
        </w:rPr>
        <w:t>1334×768</w:t>
      </w:r>
      <w:r w:rsidRPr="00876069">
        <w:rPr>
          <w:rFonts w:ascii="Times New Roman" w:eastAsia="仿宋_GB2312" w:hAnsi="Times New Roman"/>
          <w:sz w:val="28"/>
          <w:szCs w:val="28"/>
        </w:rPr>
        <w:t>像素，至少有</w:t>
      </w:r>
      <w:r w:rsidRPr="00876069">
        <w:rPr>
          <w:rFonts w:ascii="Times New Roman" w:eastAsia="仿宋_GB2312" w:hAnsi="Times New Roman"/>
          <w:sz w:val="28"/>
          <w:szCs w:val="28"/>
        </w:rPr>
        <w:t>32</w:t>
      </w:r>
      <w:r w:rsidRPr="00876069">
        <w:rPr>
          <w:rFonts w:ascii="Times New Roman" w:eastAsia="仿宋" w:hAnsi="Times New Roman"/>
          <w:sz w:val="28"/>
          <w:szCs w:val="28"/>
        </w:rPr>
        <w:t>G</w:t>
      </w:r>
      <w:r w:rsidRPr="00876069">
        <w:rPr>
          <w:rFonts w:ascii="Times New Roman" w:eastAsia="仿宋_GB2312" w:hAnsi="Times New Roman"/>
          <w:sz w:val="28"/>
          <w:szCs w:val="28"/>
        </w:rPr>
        <w:t>以上可用存储空间，内存</w:t>
      </w:r>
      <w:r w:rsidRPr="00876069">
        <w:rPr>
          <w:rFonts w:ascii="Times New Roman" w:eastAsia="仿宋_GB2312" w:hAnsi="Times New Roman"/>
          <w:sz w:val="28"/>
          <w:szCs w:val="28"/>
        </w:rPr>
        <w:t>4 </w:t>
      </w:r>
      <w:r w:rsidRPr="00876069">
        <w:rPr>
          <w:rFonts w:ascii="Times New Roman" w:eastAsia="仿宋" w:hAnsi="Times New Roman"/>
          <w:sz w:val="28"/>
          <w:szCs w:val="28"/>
        </w:rPr>
        <w:t>G</w:t>
      </w:r>
      <w:r w:rsidRPr="00876069">
        <w:rPr>
          <w:rFonts w:ascii="Times New Roman" w:eastAsia="仿宋_GB2312" w:hAnsi="Times New Roman"/>
          <w:sz w:val="28"/>
          <w:szCs w:val="28"/>
        </w:rPr>
        <w:t>及以上。</w:t>
      </w:r>
      <w:r w:rsidRPr="00876069">
        <w:rPr>
          <w:rFonts w:ascii="Times New Roman" w:eastAsia="仿宋_GB2312" w:hAnsi="Times New Roman"/>
          <w:sz w:val="28"/>
          <w:szCs w:val="28"/>
        </w:rPr>
        <w:br/>
        <w:t xml:space="preserve">    </w:t>
      </w:r>
      <w:r w:rsidRPr="00876069">
        <w:rPr>
          <w:rFonts w:ascii="Times New Roman" w:eastAsia="仿宋_GB2312" w:hAnsi="Times New Roman"/>
          <w:sz w:val="28"/>
          <w:szCs w:val="28"/>
        </w:rPr>
        <w:t>裁判员评审设备：平板电脑要求</w:t>
      </w:r>
      <w:r w:rsidRPr="00876069">
        <w:rPr>
          <w:rFonts w:ascii="Times New Roman" w:eastAsia="仿宋" w:hAnsi="Times New Roman"/>
          <w:sz w:val="28"/>
          <w:szCs w:val="28"/>
        </w:rPr>
        <w:t>Android</w:t>
      </w:r>
      <w:r w:rsidRPr="00876069">
        <w:rPr>
          <w:rFonts w:ascii="Times New Roman" w:eastAsia="仿宋_GB2312" w:hAnsi="Times New Roman"/>
          <w:sz w:val="28"/>
          <w:szCs w:val="28"/>
        </w:rPr>
        <w:t> 6.0 </w:t>
      </w:r>
      <w:r w:rsidRPr="00876069">
        <w:rPr>
          <w:rFonts w:ascii="Times New Roman" w:eastAsia="仿宋_GB2312" w:hAnsi="Times New Roman"/>
          <w:sz w:val="28"/>
          <w:szCs w:val="28"/>
        </w:rPr>
        <w:t>及以上操作系统，屏幕在</w:t>
      </w:r>
      <w:r w:rsidRPr="00876069">
        <w:rPr>
          <w:rFonts w:ascii="Times New Roman" w:eastAsia="仿宋_GB2312" w:hAnsi="Times New Roman"/>
          <w:sz w:val="28"/>
          <w:szCs w:val="28"/>
        </w:rPr>
        <w:t>10</w:t>
      </w:r>
      <w:r w:rsidRPr="00876069">
        <w:rPr>
          <w:rFonts w:ascii="Times New Roman" w:eastAsia="仿宋_GB2312" w:hAnsi="Times New Roman"/>
          <w:sz w:val="28"/>
          <w:szCs w:val="28"/>
        </w:rPr>
        <w:t>英尺以上</w:t>
      </w:r>
      <w:r w:rsidRPr="00876069">
        <w:rPr>
          <w:rFonts w:ascii="Times New Roman" w:eastAsia="仿宋_GB2312" w:hAnsi="Times New Roman"/>
          <w:sz w:val="28"/>
          <w:szCs w:val="28"/>
        </w:rPr>
        <w:t>,</w:t>
      </w:r>
      <w:r w:rsidRPr="00876069">
        <w:rPr>
          <w:rFonts w:ascii="Times New Roman" w:eastAsia="仿宋_GB2312" w:hAnsi="Times New Roman"/>
          <w:sz w:val="28"/>
          <w:szCs w:val="28"/>
        </w:rPr>
        <w:t>支持多点触控，屏幕分辨率最低</w:t>
      </w:r>
      <w:r w:rsidRPr="00876069">
        <w:rPr>
          <w:rFonts w:ascii="Times New Roman" w:eastAsia="仿宋_GB2312" w:hAnsi="Times New Roman"/>
          <w:sz w:val="28"/>
          <w:szCs w:val="28"/>
        </w:rPr>
        <w:t>1280×800</w:t>
      </w:r>
      <w:r w:rsidRPr="00876069">
        <w:rPr>
          <w:rFonts w:ascii="Times New Roman" w:eastAsia="仿宋_GB2312" w:hAnsi="Times New Roman"/>
          <w:sz w:val="28"/>
          <w:szCs w:val="28"/>
        </w:rPr>
        <w:t>像素，支持</w:t>
      </w:r>
      <w:r w:rsidRPr="00876069">
        <w:rPr>
          <w:rFonts w:ascii="Times New Roman" w:eastAsia="仿宋_GB2312" w:hAnsi="Times New Roman"/>
          <w:sz w:val="28"/>
          <w:szCs w:val="28"/>
        </w:rPr>
        <w:t>2.4</w:t>
      </w:r>
      <w:r w:rsidRPr="00876069">
        <w:rPr>
          <w:rFonts w:ascii="Times New Roman" w:eastAsia="仿宋" w:hAnsi="Times New Roman"/>
          <w:sz w:val="28"/>
          <w:szCs w:val="28"/>
        </w:rPr>
        <w:t>Ghz</w:t>
      </w:r>
      <w:r w:rsidRPr="00876069">
        <w:rPr>
          <w:rFonts w:ascii="Times New Roman" w:eastAsia="仿宋_GB2312" w:hAnsi="Times New Roman"/>
          <w:sz w:val="28"/>
          <w:szCs w:val="28"/>
        </w:rPr>
        <w:t>无线网络。</w:t>
      </w:r>
    </w:p>
    <w:p w:rsidR="00BB1823" w:rsidRPr="00876069" w:rsidRDefault="00BB1823">
      <w:pPr>
        <w:adjustRightInd w:val="0"/>
        <w:snapToGrid w:val="0"/>
        <w:spacing w:line="360" w:lineRule="auto"/>
        <w:ind w:firstLineChars="200" w:firstLine="560"/>
        <w:jc w:val="left"/>
        <w:rPr>
          <w:rFonts w:ascii="Times New Roman" w:eastAsia="仿宋_GB2312" w:hAnsi="Times New Roman"/>
          <w:sz w:val="28"/>
          <w:szCs w:val="28"/>
        </w:rPr>
      </w:pPr>
    </w:p>
    <w:p w:rsidR="00BB1823" w:rsidRPr="00876069" w:rsidRDefault="00BB1823">
      <w:pPr>
        <w:pStyle w:val="2"/>
        <w:ind w:firstLine="560"/>
        <w:rPr>
          <w:rFonts w:ascii="Times New Roman" w:eastAsia="仿宋_GB2312" w:hAnsi="Times New Roman"/>
          <w:sz w:val="28"/>
          <w:szCs w:val="28"/>
        </w:rPr>
      </w:pPr>
    </w:p>
    <w:p w:rsidR="00BB1823" w:rsidRPr="00876069" w:rsidRDefault="00A7330F">
      <w:pPr>
        <w:widowControl/>
        <w:snapToGrid w:val="0"/>
        <w:spacing w:afterLines="50" w:after="156"/>
        <w:ind w:firstLineChars="200" w:firstLine="643"/>
        <w:jc w:val="left"/>
        <w:rPr>
          <w:rFonts w:ascii="Times New Roman" w:eastAsia="黑体" w:hAnsi="Times New Roman"/>
          <w:b/>
          <w:bCs/>
          <w:sz w:val="32"/>
        </w:rPr>
      </w:pPr>
      <w:r w:rsidRPr="00876069">
        <w:rPr>
          <w:rFonts w:ascii="Times New Roman" w:eastAsia="黑体" w:hAnsi="Times New Roman"/>
          <w:b/>
          <w:bCs/>
          <w:sz w:val="32"/>
        </w:rPr>
        <w:lastRenderedPageBreak/>
        <w:t>九、竞赛样题</w:t>
      </w:r>
    </w:p>
    <w:p w:rsidR="00BB1823" w:rsidRPr="00876069" w:rsidRDefault="00A7330F">
      <w:pPr>
        <w:adjustRightInd w:val="0"/>
        <w:snapToGrid w:val="0"/>
        <w:spacing w:line="360" w:lineRule="auto"/>
        <w:ind w:firstLineChars="200" w:firstLine="560"/>
        <w:jc w:val="left"/>
        <w:rPr>
          <w:rFonts w:ascii="Times New Roman" w:hAnsi="Times New Roman"/>
        </w:rPr>
      </w:pPr>
      <w:r w:rsidRPr="00876069">
        <w:rPr>
          <w:rFonts w:ascii="Times New Roman" w:eastAsia="仿宋_GB2312" w:hAnsi="Times New Roman"/>
          <w:sz w:val="28"/>
          <w:szCs w:val="28"/>
        </w:rPr>
        <w:t>本赛项赛题分为教育案例分析、模拟课堂教学及说课两个模块，</w:t>
      </w:r>
      <w:proofErr w:type="gramStart"/>
      <w:r w:rsidRPr="00876069">
        <w:rPr>
          <w:rFonts w:ascii="Times New Roman" w:eastAsia="仿宋_GB2312" w:hAnsi="Times New Roman"/>
          <w:sz w:val="28"/>
          <w:szCs w:val="28"/>
        </w:rPr>
        <w:t>竞赛样题如下</w:t>
      </w:r>
      <w:proofErr w:type="gramEnd"/>
      <w:r w:rsidRPr="00876069">
        <w:rPr>
          <w:rFonts w:ascii="Times New Roman" w:eastAsia="仿宋_GB2312" w:hAnsi="Times New Roman"/>
          <w:sz w:val="28"/>
          <w:szCs w:val="28"/>
        </w:rPr>
        <w:t>：</w:t>
      </w:r>
    </w:p>
    <w:p w:rsidR="00BB1823" w:rsidRPr="00876069" w:rsidRDefault="00A7330F">
      <w:pPr>
        <w:adjustRightInd w:val="0"/>
        <w:snapToGrid w:val="0"/>
        <w:spacing w:line="360" w:lineRule="auto"/>
        <w:ind w:firstLineChars="200" w:firstLine="600"/>
        <w:jc w:val="left"/>
        <w:rPr>
          <w:rFonts w:ascii="Times New Roman" w:eastAsia="楷体_GB2312" w:hAnsi="Times New Roman"/>
          <w:b/>
          <w:bCs/>
          <w:sz w:val="30"/>
          <w:szCs w:val="30"/>
        </w:rPr>
      </w:pPr>
      <w:r w:rsidRPr="00876069">
        <w:rPr>
          <w:rFonts w:ascii="Times New Roman" w:eastAsia="楷体_GB2312" w:hAnsi="Times New Roman"/>
          <w:b/>
          <w:bCs/>
          <w:sz w:val="30"/>
          <w:szCs w:val="30"/>
        </w:rPr>
        <w:t>（一）模块</w:t>
      </w:r>
      <w:proofErr w:type="gramStart"/>
      <w:r w:rsidRPr="00876069">
        <w:rPr>
          <w:rFonts w:ascii="Times New Roman" w:eastAsia="楷体_GB2312" w:hAnsi="Times New Roman"/>
          <w:b/>
          <w:bCs/>
          <w:sz w:val="30"/>
          <w:szCs w:val="30"/>
        </w:rPr>
        <w:t>一</w:t>
      </w:r>
      <w:proofErr w:type="gramEnd"/>
      <w:r w:rsidRPr="00876069">
        <w:rPr>
          <w:rFonts w:ascii="Times New Roman" w:eastAsia="楷体_GB2312" w:hAnsi="Times New Roman"/>
          <w:b/>
          <w:bCs/>
          <w:sz w:val="30"/>
          <w:szCs w:val="30"/>
        </w:rPr>
        <w:t>：教育案例分析</w:t>
      </w:r>
    </w:p>
    <w:p w:rsidR="00BB1823" w:rsidRPr="00876069" w:rsidRDefault="00A7330F">
      <w:pPr>
        <w:adjustRightInd w:val="0"/>
        <w:snapToGrid w:val="0"/>
        <w:spacing w:line="360" w:lineRule="auto"/>
        <w:ind w:firstLineChars="200" w:firstLine="562"/>
        <w:jc w:val="left"/>
        <w:rPr>
          <w:rFonts w:ascii="Times New Roman" w:eastAsia="仿宋_GB2312" w:hAnsi="Times New Roman"/>
          <w:b/>
          <w:bCs/>
          <w:sz w:val="28"/>
          <w:szCs w:val="28"/>
        </w:rPr>
      </w:pPr>
      <w:r w:rsidRPr="00876069">
        <w:rPr>
          <w:rFonts w:ascii="Times New Roman" w:eastAsia="仿宋_GB2312" w:hAnsi="Times New Roman"/>
          <w:b/>
          <w:bCs/>
          <w:sz w:val="28"/>
          <w:szCs w:val="28"/>
        </w:rPr>
        <w:t>1.</w:t>
      </w:r>
      <w:r w:rsidRPr="00876069">
        <w:rPr>
          <w:rFonts w:ascii="Times New Roman" w:eastAsia="仿宋_GB2312" w:hAnsi="Times New Roman"/>
          <w:b/>
          <w:bCs/>
          <w:sz w:val="28"/>
          <w:szCs w:val="28"/>
        </w:rPr>
        <w:t>样题</w:t>
      </w:r>
    </w:p>
    <w:p w:rsidR="00BB1823" w:rsidRPr="00876069" w:rsidRDefault="00A7330F">
      <w:pPr>
        <w:adjustRightInd w:val="0"/>
        <w:snapToGrid w:val="0"/>
        <w:spacing w:line="360" w:lineRule="auto"/>
        <w:ind w:firstLineChars="200" w:firstLine="560"/>
        <w:jc w:val="left"/>
        <w:rPr>
          <w:rFonts w:ascii="Times New Roman" w:eastAsia="仿宋_GB2312" w:hAnsi="Times New Roman"/>
          <w:sz w:val="28"/>
          <w:szCs w:val="28"/>
        </w:rPr>
      </w:pPr>
      <w:r w:rsidRPr="00876069">
        <w:rPr>
          <w:rFonts w:ascii="Times New Roman" w:eastAsia="仿宋_GB2312" w:hAnsi="Times New Roman"/>
          <w:sz w:val="28"/>
          <w:szCs w:val="28"/>
        </w:rPr>
        <w:t>大二学生小张看到小红书上发布兼职消息，为某购物平台刷好评就能获得薪酬。小张按照要求扫码，页面转到淘宝，点击购买后，页面跳转支付宝人脸支付，扣掉</w:t>
      </w:r>
      <w:r w:rsidRPr="00876069">
        <w:rPr>
          <w:rFonts w:ascii="Times New Roman" w:eastAsia="仿宋_GB2312" w:hAnsi="Times New Roman"/>
          <w:sz w:val="28"/>
          <w:szCs w:val="28"/>
        </w:rPr>
        <w:t>300</w:t>
      </w:r>
      <w:r w:rsidRPr="00876069">
        <w:rPr>
          <w:rFonts w:ascii="Times New Roman" w:eastAsia="仿宋_GB2312" w:hAnsi="Times New Roman"/>
          <w:sz w:val="28"/>
          <w:szCs w:val="28"/>
        </w:rPr>
        <w:t>块，联系客服想要退掉时，客</w:t>
      </w:r>
      <w:proofErr w:type="gramStart"/>
      <w:r w:rsidRPr="00876069">
        <w:rPr>
          <w:rFonts w:ascii="Times New Roman" w:eastAsia="仿宋_GB2312" w:hAnsi="Times New Roman"/>
          <w:sz w:val="28"/>
          <w:szCs w:val="28"/>
        </w:rPr>
        <w:t>服表示</w:t>
      </w:r>
      <w:proofErr w:type="gramEnd"/>
      <w:r w:rsidRPr="00876069">
        <w:rPr>
          <w:rFonts w:ascii="Times New Roman" w:eastAsia="仿宋_GB2312" w:hAnsi="Times New Roman"/>
          <w:sz w:val="28"/>
          <w:szCs w:val="28"/>
        </w:rPr>
        <w:t>钱会由商家代付，并给予二维码，</w:t>
      </w:r>
      <w:proofErr w:type="gramStart"/>
      <w:r w:rsidRPr="00876069">
        <w:rPr>
          <w:rFonts w:ascii="Times New Roman" w:eastAsia="仿宋_GB2312" w:hAnsi="Times New Roman"/>
          <w:sz w:val="28"/>
          <w:szCs w:val="28"/>
        </w:rPr>
        <w:t>表示扫码添加</w:t>
      </w:r>
      <w:proofErr w:type="gramEnd"/>
      <w:r w:rsidRPr="00876069">
        <w:rPr>
          <w:rFonts w:ascii="Times New Roman" w:eastAsia="仿宋_GB2312" w:hAnsi="Times New Roman"/>
          <w:sz w:val="28"/>
          <w:szCs w:val="28"/>
        </w:rPr>
        <w:t>好友，联系客服就可以退钱。次日，客</w:t>
      </w:r>
      <w:proofErr w:type="gramStart"/>
      <w:r w:rsidRPr="00876069">
        <w:rPr>
          <w:rFonts w:ascii="Times New Roman" w:eastAsia="仿宋_GB2312" w:hAnsi="Times New Roman"/>
          <w:sz w:val="28"/>
          <w:szCs w:val="28"/>
        </w:rPr>
        <w:t>服表示</w:t>
      </w:r>
      <w:proofErr w:type="gramEnd"/>
      <w:r w:rsidRPr="00876069">
        <w:rPr>
          <w:rFonts w:ascii="Times New Roman" w:eastAsia="仿宋_GB2312" w:hAnsi="Times New Roman"/>
          <w:sz w:val="28"/>
          <w:szCs w:val="28"/>
        </w:rPr>
        <w:t>小张账户涉嫌诈骗，钱退不回去，需要刷额度才能返钱，并提供银行卡号，要求</w:t>
      </w:r>
      <w:proofErr w:type="gramStart"/>
      <w:r w:rsidRPr="00876069">
        <w:rPr>
          <w:rFonts w:ascii="Times New Roman" w:eastAsia="仿宋_GB2312" w:hAnsi="Times New Roman"/>
          <w:sz w:val="28"/>
          <w:szCs w:val="28"/>
        </w:rPr>
        <w:t>小张转</w:t>
      </w:r>
      <w:r w:rsidRPr="00876069">
        <w:rPr>
          <w:rFonts w:ascii="Times New Roman" w:eastAsia="仿宋_GB2312" w:hAnsi="Times New Roman"/>
          <w:sz w:val="28"/>
          <w:szCs w:val="28"/>
        </w:rPr>
        <w:t>3000</w:t>
      </w:r>
      <w:r w:rsidRPr="00876069">
        <w:rPr>
          <w:rFonts w:ascii="Times New Roman" w:eastAsia="仿宋_GB2312" w:hAnsi="Times New Roman"/>
          <w:sz w:val="28"/>
          <w:szCs w:val="28"/>
        </w:rPr>
        <w:t>元</w:t>
      </w:r>
      <w:proofErr w:type="gramEnd"/>
      <w:r w:rsidRPr="00876069">
        <w:rPr>
          <w:rFonts w:ascii="Times New Roman" w:eastAsia="仿宋_GB2312" w:hAnsi="Times New Roman"/>
          <w:sz w:val="28"/>
          <w:szCs w:val="28"/>
        </w:rPr>
        <w:t>到该账户。在按照其要求操作后，表示为提高额度又</w:t>
      </w:r>
      <w:proofErr w:type="gramStart"/>
      <w:r w:rsidRPr="00876069">
        <w:rPr>
          <w:rFonts w:ascii="Times New Roman" w:eastAsia="仿宋_GB2312" w:hAnsi="Times New Roman"/>
          <w:sz w:val="28"/>
          <w:szCs w:val="28"/>
        </w:rPr>
        <w:t>依次给</w:t>
      </w:r>
      <w:proofErr w:type="gramEnd"/>
      <w:r w:rsidRPr="00876069">
        <w:rPr>
          <w:rFonts w:ascii="Times New Roman" w:eastAsia="仿宋_GB2312" w:hAnsi="Times New Roman"/>
          <w:sz w:val="28"/>
          <w:szCs w:val="28"/>
        </w:rPr>
        <w:t>了两次二维码，分别扣除</w:t>
      </w:r>
      <w:r w:rsidRPr="00876069">
        <w:rPr>
          <w:rFonts w:ascii="Times New Roman" w:eastAsia="仿宋_GB2312" w:hAnsi="Times New Roman"/>
          <w:sz w:val="28"/>
          <w:szCs w:val="28"/>
        </w:rPr>
        <w:t>500</w:t>
      </w:r>
      <w:r w:rsidRPr="00876069">
        <w:rPr>
          <w:rFonts w:ascii="Times New Roman" w:eastAsia="仿宋_GB2312" w:hAnsi="Times New Roman"/>
          <w:sz w:val="28"/>
          <w:szCs w:val="28"/>
        </w:rPr>
        <w:t>和</w:t>
      </w:r>
      <w:r w:rsidRPr="00876069">
        <w:rPr>
          <w:rFonts w:ascii="Times New Roman" w:eastAsia="仿宋_GB2312" w:hAnsi="Times New Roman"/>
          <w:sz w:val="28"/>
          <w:szCs w:val="28"/>
        </w:rPr>
        <w:t>258</w:t>
      </w:r>
      <w:r w:rsidRPr="00876069">
        <w:rPr>
          <w:rFonts w:ascii="Times New Roman" w:eastAsia="仿宋_GB2312" w:hAnsi="Times New Roman"/>
          <w:sz w:val="28"/>
          <w:szCs w:val="28"/>
        </w:rPr>
        <w:t>元，并表示</w:t>
      </w:r>
      <w:r w:rsidRPr="00876069">
        <w:rPr>
          <w:rFonts w:ascii="Times New Roman" w:eastAsia="仿宋_GB2312" w:hAnsi="Times New Roman"/>
          <w:sz w:val="28"/>
          <w:szCs w:val="28"/>
        </w:rPr>
        <w:t>24</w:t>
      </w:r>
      <w:r w:rsidRPr="00876069">
        <w:rPr>
          <w:rFonts w:ascii="Times New Roman" w:eastAsia="仿宋_GB2312" w:hAnsi="Times New Roman"/>
          <w:sz w:val="28"/>
          <w:szCs w:val="28"/>
        </w:rPr>
        <w:t>小时</w:t>
      </w:r>
      <w:proofErr w:type="gramStart"/>
      <w:r w:rsidRPr="00876069">
        <w:rPr>
          <w:rFonts w:ascii="Times New Roman" w:eastAsia="仿宋_GB2312" w:hAnsi="Times New Roman"/>
          <w:sz w:val="28"/>
          <w:szCs w:val="28"/>
        </w:rPr>
        <w:t>以内钱</w:t>
      </w:r>
      <w:proofErr w:type="gramEnd"/>
      <w:r w:rsidRPr="00876069">
        <w:rPr>
          <w:rFonts w:ascii="Times New Roman" w:eastAsia="仿宋_GB2312" w:hAnsi="Times New Roman"/>
          <w:sz w:val="28"/>
          <w:szCs w:val="28"/>
        </w:rPr>
        <w:t>会退回。小张再次联系退钱事宜时，此人已无法联系。</w:t>
      </w:r>
    </w:p>
    <w:p w:rsidR="00BB1823" w:rsidRPr="00876069" w:rsidRDefault="00A7330F">
      <w:pPr>
        <w:adjustRightInd w:val="0"/>
        <w:snapToGrid w:val="0"/>
        <w:spacing w:line="360" w:lineRule="auto"/>
        <w:ind w:firstLineChars="200" w:firstLine="562"/>
        <w:jc w:val="left"/>
        <w:rPr>
          <w:rFonts w:ascii="Times New Roman" w:eastAsia="仿宋_GB2312" w:hAnsi="Times New Roman"/>
          <w:b/>
          <w:bCs/>
          <w:sz w:val="28"/>
          <w:szCs w:val="28"/>
        </w:rPr>
      </w:pPr>
      <w:r w:rsidRPr="00876069">
        <w:rPr>
          <w:rFonts w:ascii="Times New Roman" w:eastAsia="仿宋_GB2312" w:hAnsi="Times New Roman"/>
          <w:b/>
          <w:bCs/>
          <w:sz w:val="28"/>
          <w:szCs w:val="28"/>
        </w:rPr>
        <w:t>2.</w:t>
      </w:r>
      <w:r w:rsidRPr="00876069">
        <w:rPr>
          <w:rFonts w:ascii="Times New Roman" w:eastAsia="仿宋_GB2312" w:hAnsi="Times New Roman"/>
          <w:b/>
          <w:bCs/>
          <w:sz w:val="28"/>
          <w:szCs w:val="28"/>
        </w:rPr>
        <w:t>赛题说明</w:t>
      </w:r>
    </w:p>
    <w:p w:rsidR="00BB1823" w:rsidRPr="00876069" w:rsidRDefault="00A7330F">
      <w:pPr>
        <w:adjustRightInd w:val="0"/>
        <w:snapToGrid w:val="0"/>
        <w:spacing w:line="360" w:lineRule="auto"/>
        <w:ind w:firstLineChars="200" w:firstLine="560"/>
        <w:jc w:val="left"/>
        <w:rPr>
          <w:rFonts w:ascii="Times New Roman" w:hAnsi="Times New Roman"/>
        </w:rPr>
      </w:pPr>
      <w:r w:rsidRPr="00876069">
        <w:rPr>
          <w:rFonts w:ascii="Times New Roman" w:eastAsia="仿宋_GB2312" w:hAnsi="Times New Roman"/>
          <w:sz w:val="28"/>
          <w:szCs w:val="28"/>
        </w:rPr>
        <w:t>请根据赛题中的事件，在比赛电脑上完成案例分析，形成不少于</w:t>
      </w:r>
      <w:r w:rsidRPr="00876069">
        <w:rPr>
          <w:rFonts w:ascii="Times New Roman" w:eastAsia="仿宋_GB2312" w:hAnsi="Times New Roman"/>
          <w:sz w:val="28"/>
          <w:szCs w:val="28"/>
        </w:rPr>
        <w:t>1000</w:t>
      </w:r>
      <w:r w:rsidRPr="00876069">
        <w:rPr>
          <w:rFonts w:ascii="Times New Roman" w:eastAsia="仿宋_GB2312" w:hAnsi="Times New Roman"/>
          <w:sz w:val="28"/>
          <w:szCs w:val="28"/>
        </w:rPr>
        <w:t>字</w:t>
      </w:r>
      <w:r w:rsidRPr="00876069">
        <w:rPr>
          <w:rFonts w:ascii="Times New Roman" w:eastAsia="仿宋_GB2312" w:hAnsi="Times New Roman"/>
          <w:sz w:val="28"/>
          <w:szCs w:val="28"/>
        </w:rPr>
        <w:t>Word</w:t>
      </w:r>
      <w:r w:rsidRPr="00876069">
        <w:rPr>
          <w:rFonts w:ascii="Times New Roman" w:eastAsia="仿宋_GB2312" w:hAnsi="Times New Roman"/>
          <w:sz w:val="28"/>
          <w:szCs w:val="28"/>
        </w:rPr>
        <w:t>文档，并在规定时间（</w:t>
      </w:r>
      <w:r w:rsidRPr="00876069">
        <w:rPr>
          <w:rFonts w:ascii="Times New Roman" w:eastAsia="仿宋_GB2312" w:hAnsi="Times New Roman"/>
          <w:sz w:val="28"/>
          <w:szCs w:val="28"/>
        </w:rPr>
        <w:t>60</w:t>
      </w:r>
      <w:r w:rsidRPr="00876069">
        <w:rPr>
          <w:rFonts w:ascii="Times New Roman" w:eastAsia="仿宋_GB2312" w:hAnsi="Times New Roman"/>
          <w:sz w:val="28"/>
          <w:szCs w:val="28"/>
        </w:rPr>
        <w:t>分钟）内提交。文档内容一般包括情况分析、解决方案和工作启示等部分，要求结构完整、表达流畅、观点鲜明、分析透彻。</w:t>
      </w:r>
    </w:p>
    <w:p w:rsidR="00BB1823" w:rsidRPr="00876069" w:rsidRDefault="00A7330F">
      <w:pPr>
        <w:adjustRightInd w:val="0"/>
        <w:snapToGrid w:val="0"/>
        <w:spacing w:line="360" w:lineRule="auto"/>
        <w:ind w:firstLineChars="200" w:firstLine="600"/>
        <w:jc w:val="left"/>
        <w:rPr>
          <w:rFonts w:ascii="Times New Roman" w:eastAsia="楷体_GB2312" w:hAnsi="Times New Roman"/>
          <w:b/>
          <w:bCs/>
          <w:sz w:val="30"/>
          <w:szCs w:val="30"/>
        </w:rPr>
      </w:pPr>
      <w:r w:rsidRPr="00876069">
        <w:rPr>
          <w:rFonts w:ascii="Times New Roman" w:eastAsia="楷体_GB2312" w:hAnsi="Times New Roman"/>
          <w:b/>
          <w:bCs/>
          <w:sz w:val="30"/>
          <w:szCs w:val="30"/>
        </w:rPr>
        <w:t>（二）模块二：模拟课堂教学及说课</w:t>
      </w:r>
    </w:p>
    <w:p w:rsidR="00BB1823" w:rsidRPr="00876069" w:rsidRDefault="00A7330F">
      <w:pPr>
        <w:adjustRightInd w:val="0"/>
        <w:snapToGrid w:val="0"/>
        <w:spacing w:line="360" w:lineRule="auto"/>
        <w:ind w:firstLineChars="200" w:firstLine="562"/>
        <w:jc w:val="left"/>
        <w:rPr>
          <w:rFonts w:ascii="Times New Roman" w:eastAsia="仿宋_GB2312" w:hAnsi="Times New Roman"/>
          <w:b/>
          <w:bCs/>
          <w:sz w:val="28"/>
          <w:szCs w:val="28"/>
        </w:rPr>
      </w:pPr>
      <w:r w:rsidRPr="00876069">
        <w:rPr>
          <w:rFonts w:ascii="Times New Roman" w:eastAsia="仿宋_GB2312" w:hAnsi="Times New Roman"/>
          <w:b/>
          <w:bCs/>
          <w:sz w:val="28"/>
          <w:szCs w:val="28"/>
        </w:rPr>
        <w:t>1.</w:t>
      </w:r>
      <w:r w:rsidRPr="00876069">
        <w:rPr>
          <w:rFonts w:ascii="Times New Roman" w:eastAsia="仿宋_GB2312" w:hAnsi="Times New Roman"/>
          <w:b/>
          <w:bCs/>
          <w:sz w:val="28"/>
          <w:szCs w:val="28"/>
        </w:rPr>
        <w:t>样题</w:t>
      </w:r>
    </w:p>
    <w:p w:rsidR="00BB1823" w:rsidRPr="00876069" w:rsidRDefault="00A7330F">
      <w:pPr>
        <w:adjustRightInd w:val="0"/>
        <w:snapToGrid w:val="0"/>
        <w:spacing w:line="360" w:lineRule="auto"/>
        <w:ind w:firstLineChars="200" w:firstLine="560"/>
        <w:jc w:val="left"/>
        <w:rPr>
          <w:rFonts w:ascii="Times New Roman" w:eastAsia="仿宋_GB2312" w:hAnsi="Times New Roman"/>
          <w:sz w:val="28"/>
          <w:szCs w:val="28"/>
        </w:rPr>
      </w:pPr>
      <w:r w:rsidRPr="00876069">
        <w:rPr>
          <w:rFonts w:ascii="Times New Roman" w:eastAsia="仿宋_GB2312" w:hAnsi="Times New Roman"/>
          <w:sz w:val="28"/>
          <w:szCs w:val="28"/>
        </w:rPr>
        <w:t>因选手专业、教材版本等不同，由参赛教师团队在报名时提交小学教育类专业所教一门课程的</w:t>
      </w:r>
      <w:r w:rsidRPr="00876069">
        <w:rPr>
          <w:rFonts w:ascii="Times New Roman" w:eastAsia="仿宋_GB2312" w:hAnsi="Times New Roman"/>
          <w:sz w:val="28"/>
          <w:szCs w:val="28"/>
        </w:rPr>
        <w:t>10</w:t>
      </w:r>
      <w:r w:rsidRPr="00876069">
        <w:rPr>
          <w:rFonts w:ascii="Times New Roman" w:eastAsia="仿宋_GB2312" w:hAnsi="Times New Roman"/>
          <w:sz w:val="28"/>
          <w:szCs w:val="28"/>
        </w:rPr>
        <w:t>个授课主题，执委会从中随机抽取一个授课主题，参赛教师团队进行模拟课堂教学及说课。</w:t>
      </w:r>
    </w:p>
    <w:p w:rsidR="00BB1823" w:rsidRPr="00876069" w:rsidRDefault="00A7330F">
      <w:pPr>
        <w:adjustRightInd w:val="0"/>
        <w:snapToGrid w:val="0"/>
        <w:spacing w:line="360" w:lineRule="auto"/>
        <w:ind w:firstLineChars="200" w:firstLine="562"/>
        <w:jc w:val="left"/>
        <w:rPr>
          <w:rFonts w:ascii="Times New Roman" w:eastAsia="仿宋_GB2312" w:hAnsi="Times New Roman"/>
          <w:b/>
          <w:bCs/>
          <w:sz w:val="28"/>
          <w:szCs w:val="28"/>
        </w:rPr>
      </w:pPr>
      <w:r w:rsidRPr="00876069">
        <w:rPr>
          <w:rFonts w:ascii="Times New Roman" w:eastAsia="仿宋_GB2312" w:hAnsi="Times New Roman"/>
          <w:b/>
          <w:bCs/>
          <w:sz w:val="28"/>
          <w:szCs w:val="28"/>
        </w:rPr>
        <w:t>2.</w:t>
      </w:r>
      <w:r w:rsidRPr="00876069">
        <w:rPr>
          <w:rFonts w:ascii="Times New Roman" w:eastAsia="仿宋_GB2312" w:hAnsi="Times New Roman"/>
          <w:b/>
          <w:bCs/>
          <w:sz w:val="28"/>
          <w:szCs w:val="28"/>
        </w:rPr>
        <w:t>赛题说明</w:t>
      </w:r>
    </w:p>
    <w:p w:rsidR="00BB1823" w:rsidRPr="00876069" w:rsidRDefault="00A7330F">
      <w:pPr>
        <w:adjustRightInd w:val="0"/>
        <w:snapToGrid w:val="0"/>
        <w:spacing w:line="360" w:lineRule="auto"/>
        <w:ind w:firstLineChars="200" w:firstLine="560"/>
        <w:jc w:val="left"/>
        <w:rPr>
          <w:rFonts w:ascii="Times New Roman" w:eastAsia="仿宋_GB2312" w:hAnsi="Times New Roman"/>
          <w:sz w:val="28"/>
          <w:szCs w:val="28"/>
        </w:rPr>
      </w:pPr>
      <w:r w:rsidRPr="00876069">
        <w:rPr>
          <w:rFonts w:ascii="Times New Roman" w:eastAsia="仿宋_GB2312" w:hAnsi="Times New Roman"/>
          <w:sz w:val="28"/>
          <w:szCs w:val="28"/>
        </w:rPr>
        <w:lastRenderedPageBreak/>
        <w:t>（</w:t>
      </w:r>
      <w:r w:rsidRPr="00876069">
        <w:rPr>
          <w:rFonts w:ascii="Times New Roman" w:eastAsia="仿宋_GB2312" w:hAnsi="Times New Roman"/>
          <w:sz w:val="28"/>
          <w:szCs w:val="28"/>
        </w:rPr>
        <w:t>1</w:t>
      </w:r>
      <w:r w:rsidRPr="00876069">
        <w:rPr>
          <w:rFonts w:ascii="Times New Roman" w:eastAsia="仿宋_GB2312" w:hAnsi="Times New Roman"/>
          <w:sz w:val="28"/>
          <w:szCs w:val="28"/>
        </w:rPr>
        <w:t>）撰写教学方案：根据赛题内容在比赛电脑上完成</w:t>
      </w:r>
      <w:r w:rsidRPr="00876069">
        <w:rPr>
          <w:rFonts w:ascii="Times New Roman" w:eastAsia="仿宋_GB2312" w:hAnsi="Times New Roman"/>
          <w:sz w:val="28"/>
          <w:szCs w:val="28"/>
        </w:rPr>
        <w:t>1</w:t>
      </w:r>
      <w:r w:rsidRPr="00876069">
        <w:rPr>
          <w:rFonts w:ascii="Times New Roman" w:eastAsia="仿宋_GB2312" w:hAnsi="Times New Roman"/>
          <w:sz w:val="28"/>
          <w:szCs w:val="28"/>
        </w:rPr>
        <w:t>课时的教学设计，形成</w:t>
      </w:r>
      <w:r w:rsidRPr="00876069">
        <w:rPr>
          <w:rFonts w:ascii="Times New Roman" w:eastAsia="仿宋_GB2312" w:hAnsi="Times New Roman"/>
          <w:sz w:val="28"/>
          <w:szCs w:val="28"/>
        </w:rPr>
        <w:t>Word</w:t>
      </w:r>
      <w:r w:rsidRPr="00876069">
        <w:rPr>
          <w:rFonts w:ascii="Times New Roman" w:eastAsia="仿宋_GB2312" w:hAnsi="Times New Roman"/>
          <w:sz w:val="28"/>
          <w:szCs w:val="28"/>
        </w:rPr>
        <w:t>文档，并在规定时间内提交。教学方案一般包含教学目标、教学重点难点、教材分析、学情分析、教学过程等。</w:t>
      </w:r>
    </w:p>
    <w:p w:rsidR="00BB1823" w:rsidRPr="00876069" w:rsidRDefault="00A7330F">
      <w:pPr>
        <w:adjustRightInd w:val="0"/>
        <w:snapToGrid w:val="0"/>
        <w:spacing w:line="360" w:lineRule="auto"/>
        <w:ind w:firstLineChars="200" w:firstLine="560"/>
        <w:jc w:val="left"/>
        <w:rPr>
          <w:rFonts w:ascii="Times New Roman" w:eastAsia="仿宋_GB2312" w:hAnsi="Times New Roman"/>
          <w:sz w:val="28"/>
          <w:szCs w:val="28"/>
        </w:rPr>
      </w:pPr>
      <w:r w:rsidRPr="00876069">
        <w:rPr>
          <w:rFonts w:ascii="Times New Roman" w:eastAsia="仿宋_GB2312" w:hAnsi="Times New Roman"/>
          <w:sz w:val="28"/>
          <w:szCs w:val="28"/>
        </w:rPr>
        <w:t>（</w:t>
      </w:r>
      <w:r w:rsidRPr="00876069">
        <w:rPr>
          <w:rFonts w:ascii="Times New Roman" w:eastAsia="仿宋_GB2312" w:hAnsi="Times New Roman"/>
          <w:sz w:val="28"/>
          <w:szCs w:val="28"/>
        </w:rPr>
        <w:t>2</w:t>
      </w:r>
      <w:r w:rsidRPr="00876069">
        <w:rPr>
          <w:rFonts w:ascii="Times New Roman" w:eastAsia="仿宋_GB2312" w:hAnsi="Times New Roman"/>
          <w:sz w:val="28"/>
          <w:szCs w:val="28"/>
        </w:rPr>
        <w:t>）制作课堂教学</w:t>
      </w:r>
      <w:r w:rsidRPr="00876069">
        <w:rPr>
          <w:rFonts w:ascii="Times New Roman" w:eastAsia="仿宋_GB2312" w:hAnsi="Times New Roman"/>
          <w:sz w:val="28"/>
          <w:szCs w:val="28"/>
        </w:rPr>
        <w:t>PPT</w:t>
      </w:r>
      <w:r w:rsidRPr="00876069">
        <w:rPr>
          <w:rFonts w:ascii="Times New Roman" w:eastAsia="仿宋_GB2312" w:hAnsi="Times New Roman"/>
          <w:sz w:val="28"/>
          <w:szCs w:val="28"/>
        </w:rPr>
        <w:t>：根据教学设计，在比赛电脑上制作</w:t>
      </w:r>
      <w:r w:rsidRPr="00876069">
        <w:rPr>
          <w:rFonts w:ascii="Times New Roman" w:eastAsia="仿宋_GB2312" w:hAnsi="Times New Roman"/>
          <w:sz w:val="28"/>
          <w:szCs w:val="28"/>
        </w:rPr>
        <w:t>15</w:t>
      </w:r>
      <w:r w:rsidRPr="00876069">
        <w:rPr>
          <w:rFonts w:ascii="Times New Roman" w:eastAsia="仿宋_GB2312" w:hAnsi="Times New Roman"/>
          <w:sz w:val="28"/>
          <w:szCs w:val="28"/>
        </w:rPr>
        <w:t>分钟片段教学</w:t>
      </w:r>
      <w:r w:rsidRPr="00876069">
        <w:rPr>
          <w:rFonts w:ascii="Times New Roman" w:eastAsia="仿宋_GB2312" w:hAnsi="Times New Roman"/>
          <w:sz w:val="28"/>
          <w:szCs w:val="28"/>
        </w:rPr>
        <w:t>PPT</w:t>
      </w:r>
      <w:r w:rsidRPr="00876069">
        <w:rPr>
          <w:rFonts w:ascii="Times New Roman" w:eastAsia="仿宋_GB2312" w:hAnsi="Times New Roman"/>
          <w:sz w:val="28"/>
          <w:szCs w:val="28"/>
        </w:rPr>
        <w:t>，并在规定时间内提交。要求播放流畅、画面美观。</w:t>
      </w:r>
    </w:p>
    <w:p w:rsidR="00BB1823" w:rsidRPr="00876069" w:rsidRDefault="00A7330F">
      <w:pPr>
        <w:adjustRightInd w:val="0"/>
        <w:snapToGrid w:val="0"/>
        <w:spacing w:line="360" w:lineRule="auto"/>
        <w:ind w:firstLineChars="200" w:firstLine="560"/>
        <w:jc w:val="left"/>
        <w:rPr>
          <w:rFonts w:ascii="Times New Roman" w:eastAsia="仿宋_GB2312" w:hAnsi="Times New Roman"/>
          <w:sz w:val="28"/>
          <w:szCs w:val="28"/>
        </w:rPr>
      </w:pPr>
      <w:r w:rsidRPr="00876069">
        <w:rPr>
          <w:rFonts w:ascii="Times New Roman" w:eastAsia="仿宋_GB2312" w:hAnsi="Times New Roman"/>
          <w:sz w:val="28"/>
          <w:szCs w:val="28"/>
        </w:rPr>
        <w:t>（</w:t>
      </w:r>
      <w:r w:rsidRPr="00876069">
        <w:rPr>
          <w:rFonts w:ascii="Times New Roman" w:eastAsia="仿宋_GB2312" w:hAnsi="Times New Roman"/>
          <w:sz w:val="28"/>
          <w:szCs w:val="28"/>
        </w:rPr>
        <w:t>3</w:t>
      </w:r>
      <w:r w:rsidRPr="00876069">
        <w:rPr>
          <w:rFonts w:ascii="Times New Roman" w:eastAsia="仿宋_GB2312" w:hAnsi="Times New Roman"/>
          <w:sz w:val="28"/>
          <w:szCs w:val="28"/>
        </w:rPr>
        <w:t>）制作说课</w:t>
      </w:r>
      <w:r w:rsidRPr="00876069">
        <w:rPr>
          <w:rFonts w:ascii="Times New Roman" w:eastAsia="仿宋_GB2312" w:hAnsi="Times New Roman"/>
          <w:sz w:val="28"/>
          <w:szCs w:val="28"/>
        </w:rPr>
        <w:t>PPT</w:t>
      </w:r>
      <w:r w:rsidRPr="00876069">
        <w:rPr>
          <w:rFonts w:ascii="Times New Roman" w:eastAsia="仿宋_GB2312" w:hAnsi="Times New Roman"/>
          <w:sz w:val="28"/>
          <w:szCs w:val="28"/>
        </w:rPr>
        <w:t>：结合教学方案制作说课课件，并在规定时间内提交。</w:t>
      </w:r>
    </w:p>
    <w:p w:rsidR="00BB1823" w:rsidRPr="00876069" w:rsidRDefault="00A7330F">
      <w:pPr>
        <w:adjustRightInd w:val="0"/>
        <w:snapToGrid w:val="0"/>
        <w:spacing w:line="360" w:lineRule="auto"/>
        <w:ind w:firstLineChars="200" w:firstLine="560"/>
        <w:jc w:val="left"/>
        <w:rPr>
          <w:rFonts w:ascii="Times New Roman" w:eastAsia="仿宋_GB2312" w:hAnsi="Times New Roman"/>
          <w:sz w:val="28"/>
          <w:szCs w:val="28"/>
        </w:rPr>
      </w:pPr>
      <w:r w:rsidRPr="00876069">
        <w:rPr>
          <w:rFonts w:ascii="Times New Roman" w:eastAsia="仿宋_GB2312" w:hAnsi="Times New Roman"/>
          <w:sz w:val="28"/>
          <w:szCs w:val="28"/>
        </w:rPr>
        <w:t>（</w:t>
      </w:r>
      <w:r w:rsidRPr="00876069">
        <w:rPr>
          <w:rFonts w:ascii="Times New Roman" w:eastAsia="仿宋_GB2312" w:hAnsi="Times New Roman"/>
          <w:sz w:val="28"/>
          <w:szCs w:val="28"/>
        </w:rPr>
        <w:t>4</w:t>
      </w:r>
      <w:r w:rsidRPr="00876069">
        <w:rPr>
          <w:rFonts w:ascii="Times New Roman" w:eastAsia="仿宋_GB2312" w:hAnsi="Times New Roman"/>
          <w:sz w:val="28"/>
          <w:szCs w:val="28"/>
        </w:rPr>
        <w:t>）模拟课堂教学：展示环节中需要使用以上素材进行</w:t>
      </w:r>
      <w:r w:rsidRPr="00876069">
        <w:rPr>
          <w:rFonts w:ascii="Times New Roman" w:eastAsia="仿宋_GB2312" w:hAnsi="Times New Roman"/>
          <w:sz w:val="28"/>
          <w:szCs w:val="28"/>
        </w:rPr>
        <w:t>15</w:t>
      </w:r>
      <w:r w:rsidRPr="00876069">
        <w:rPr>
          <w:rFonts w:ascii="Times New Roman" w:eastAsia="仿宋_GB2312" w:hAnsi="Times New Roman"/>
          <w:sz w:val="28"/>
          <w:szCs w:val="28"/>
        </w:rPr>
        <w:t>分钟无学生授课。要求教学目标明确、教学步骤清晰、教学方法恰当、教学语言准确规范、</w:t>
      </w:r>
      <w:proofErr w:type="gramStart"/>
      <w:r w:rsidRPr="00876069">
        <w:rPr>
          <w:rFonts w:ascii="Times New Roman" w:eastAsia="仿宋_GB2312" w:hAnsi="Times New Roman"/>
          <w:sz w:val="28"/>
          <w:szCs w:val="28"/>
        </w:rPr>
        <w:t>教态自然</w:t>
      </w:r>
      <w:proofErr w:type="gramEnd"/>
      <w:r w:rsidRPr="00876069">
        <w:rPr>
          <w:rFonts w:ascii="Times New Roman" w:eastAsia="仿宋_GB2312" w:hAnsi="Times New Roman"/>
          <w:sz w:val="28"/>
          <w:szCs w:val="28"/>
        </w:rPr>
        <w:t>、信息技术运用有效、板书规范美观。</w:t>
      </w:r>
    </w:p>
    <w:p w:rsidR="00BB1823" w:rsidRPr="00876069" w:rsidRDefault="00A7330F">
      <w:pPr>
        <w:adjustRightInd w:val="0"/>
        <w:snapToGrid w:val="0"/>
        <w:spacing w:line="360" w:lineRule="auto"/>
        <w:ind w:firstLineChars="200" w:firstLine="560"/>
        <w:jc w:val="left"/>
        <w:rPr>
          <w:rFonts w:ascii="Times New Roman" w:eastAsia="仿宋_GB2312" w:hAnsi="Times New Roman"/>
          <w:sz w:val="28"/>
          <w:szCs w:val="28"/>
        </w:rPr>
      </w:pPr>
      <w:r w:rsidRPr="00876069">
        <w:rPr>
          <w:rFonts w:ascii="Times New Roman" w:eastAsia="仿宋_GB2312" w:hAnsi="Times New Roman"/>
          <w:sz w:val="28"/>
          <w:szCs w:val="28"/>
        </w:rPr>
        <w:t>（</w:t>
      </w:r>
      <w:r w:rsidRPr="00876069">
        <w:rPr>
          <w:rFonts w:ascii="Times New Roman" w:eastAsia="仿宋_GB2312" w:hAnsi="Times New Roman"/>
          <w:sz w:val="28"/>
          <w:szCs w:val="28"/>
        </w:rPr>
        <w:t>5</w:t>
      </w:r>
      <w:r w:rsidRPr="00876069">
        <w:rPr>
          <w:rFonts w:ascii="Times New Roman" w:eastAsia="仿宋_GB2312" w:hAnsi="Times New Roman"/>
          <w:sz w:val="28"/>
          <w:szCs w:val="28"/>
        </w:rPr>
        <w:t>）说课</w:t>
      </w:r>
      <w:r w:rsidRPr="00876069">
        <w:rPr>
          <w:rFonts w:ascii="Times New Roman" w:eastAsia="仿宋_GB2312" w:hAnsi="Times New Roman"/>
          <w:sz w:val="28"/>
          <w:szCs w:val="28"/>
        </w:rPr>
        <w:t>:</w:t>
      </w:r>
      <w:r w:rsidRPr="00876069">
        <w:rPr>
          <w:rFonts w:ascii="Times New Roman" w:eastAsia="仿宋_GB2312" w:hAnsi="Times New Roman"/>
          <w:sz w:val="28"/>
          <w:szCs w:val="28"/>
        </w:rPr>
        <w:t>针对授课内容进行</w:t>
      </w:r>
      <w:r w:rsidRPr="00876069">
        <w:rPr>
          <w:rFonts w:ascii="Times New Roman" w:eastAsia="仿宋_GB2312" w:hAnsi="Times New Roman"/>
          <w:sz w:val="28"/>
          <w:szCs w:val="28"/>
        </w:rPr>
        <w:t>8</w:t>
      </w:r>
      <w:r w:rsidRPr="00876069">
        <w:rPr>
          <w:rFonts w:ascii="Times New Roman" w:eastAsia="仿宋_GB2312" w:hAnsi="Times New Roman"/>
          <w:sz w:val="28"/>
          <w:szCs w:val="28"/>
        </w:rPr>
        <w:t>分钟的说课。</w:t>
      </w:r>
    </w:p>
    <w:p w:rsidR="00BB1823" w:rsidRPr="00876069" w:rsidRDefault="00A7330F">
      <w:pPr>
        <w:widowControl/>
        <w:snapToGrid w:val="0"/>
        <w:spacing w:afterLines="50" w:after="156"/>
        <w:ind w:firstLineChars="200" w:firstLine="643"/>
        <w:jc w:val="left"/>
        <w:rPr>
          <w:rFonts w:ascii="Times New Roman" w:eastAsia="黑体" w:hAnsi="Times New Roman"/>
          <w:b/>
          <w:bCs/>
          <w:sz w:val="32"/>
        </w:rPr>
      </w:pPr>
      <w:r w:rsidRPr="00876069">
        <w:rPr>
          <w:rFonts w:ascii="Times New Roman" w:eastAsia="黑体" w:hAnsi="Times New Roman"/>
          <w:b/>
          <w:bCs/>
          <w:sz w:val="32"/>
        </w:rPr>
        <w:t>十、赛项安全</w:t>
      </w:r>
    </w:p>
    <w:p w:rsidR="00BB1823" w:rsidRPr="00876069" w:rsidRDefault="00A7330F">
      <w:pPr>
        <w:adjustRightInd w:val="0"/>
        <w:snapToGrid w:val="0"/>
        <w:spacing w:line="360" w:lineRule="auto"/>
        <w:ind w:firstLineChars="200" w:firstLine="560"/>
        <w:jc w:val="left"/>
        <w:rPr>
          <w:rFonts w:ascii="Times New Roman" w:eastAsia="仿宋_GB2312" w:hAnsi="Times New Roman"/>
          <w:sz w:val="28"/>
          <w:szCs w:val="28"/>
        </w:rPr>
      </w:pPr>
      <w:r w:rsidRPr="00876069">
        <w:rPr>
          <w:rFonts w:ascii="Times New Roman" w:eastAsia="仿宋_GB2312" w:hAnsi="Times New Roman"/>
          <w:sz w:val="28"/>
          <w:szCs w:val="28"/>
        </w:rPr>
        <w:t>按照《全国职业院校技能大赛安全管理规定》的有关要求，按照赛事组织委员会的要求，围绕</w:t>
      </w:r>
      <w:r w:rsidRPr="00876069">
        <w:rPr>
          <w:rFonts w:ascii="Times New Roman" w:eastAsia="仿宋_GB2312" w:hAnsi="Times New Roman"/>
          <w:sz w:val="28"/>
          <w:szCs w:val="28"/>
        </w:rPr>
        <w:t>“</w:t>
      </w:r>
      <w:r w:rsidRPr="00876069">
        <w:rPr>
          <w:rFonts w:ascii="Times New Roman" w:eastAsia="仿宋_GB2312" w:hAnsi="Times New Roman"/>
          <w:sz w:val="28"/>
          <w:szCs w:val="28"/>
        </w:rPr>
        <w:t>保安全、保畅通、保稳定</w:t>
      </w:r>
      <w:r w:rsidRPr="00876069">
        <w:rPr>
          <w:rFonts w:ascii="Times New Roman" w:eastAsia="仿宋_GB2312" w:hAnsi="Times New Roman"/>
          <w:sz w:val="28"/>
          <w:szCs w:val="28"/>
        </w:rPr>
        <w:t>”</w:t>
      </w:r>
      <w:r w:rsidRPr="00876069">
        <w:rPr>
          <w:rFonts w:ascii="Times New Roman" w:eastAsia="仿宋_GB2312" w:hAnsi="Times New Roman"/>
          <w:sz w:val="28"/>
          <w:szCs w:val="28"/>
        </w:rPr>
        <w:t>的总目标，制定周密详细的工作方案，确保大赛期间参赛选手、裁判员、工作人员及观众的安全，确保大赛顺利进行。</w:t>
      </w:r>
      <w:r w:rsidRPr="00876069">
        <w:rPr>
          <w:rFonts w:ascii="Times New Roman" w:eastAsia="仿宋_GB2312" w:hAnsi="Times New Roman"/>
          <w:sz w:val="28"/>
          <w:szCs w:val="28"/>
        </w:rPr>
        <w:t xml:space="preserve">   </w:t>
      </w:r>
    </w:p>
    <w:p w:rsidR="00BB1823" w:rsidRPr="00876069" w:rsidRDefault="00A7330F">
      <w:pPr>
        <w:adjustRightInd w:val="0"/>
        <w:snapToGrid w:val="0"/>
        <w:spacing w:line="360" w:lineRule="auto"/>
        <w:ind w:firstLineChars="200" w:firstLine="560"/>
        <w:jc w:val="left"/>
        <w:rPr>
          <w:rFonts w:ascii="Times New Roman" w:eastAsia="仿宋_GB2312" w:hAnsi="Times New Roman"/>
          <w:sz w:val="28"/>
          <w:szCs w:val="28"/>
        </w:rPr>
      </w:pPr>
      <w:r w:rsidRPr="00876069">
        <w:rPr>
          <w:rFonts w:ascii="Times New Roman" w:eastAsia="仿宋_GB2312" w:hAnsi="Times New Roman"/>
          <w:sz w:val="28"/>
          <w:szCs w:val="28"/>
        </w:rPr>
        <w:t>1.</w:t>
      </w:r>
      <w:r w:rsidRPr="00876069">
        <w:rPr>
          <w:rFonts w:ascii="Times New Roman" w:eastAsia="仿宋_GB2312" w:hAnsi="Times New Roman"/>
          <w:sz w:val="28"/>
          <w:szCs w:val="28"/>
        </w:rPr>
        <w:t>成立安全管理机构，负责赛项筹备和比赛期间的各项安全工作。赛事执委会主任为赛项安全工作第一责任人。</w:t>
      </w:r>
    </w:p>
    <w:p w:rsidR="00BB1823" w:rsidRPr="00876069" w:rsidRDefault="00A7330F">
      <w:pPr>
        <w:adjustRightInd w:val="0"/>
        <w:snapToGrid w:val="0"/>
        <w:spacing w:line="360" w:lineRule="auto"/>
        <w:ind w:firstLineChars="200" w:firstLine="560"/>
        <w:jc w:val="left"/>
        <w:rPr>
          <w:rFonts w:ascii="Times New Roman" w:eastAsia="仿宋_GB2312" w:hAnsi="Times New Roman"/>
          <w:sz w:val="28"/>
          <w:szCs w:val="28"/>
        </w:rPr>
      </w:pPr>
      <w:r w:rsidRPr="00876069">
        <w:rPr>
          <w:rFonts w:ascii="Times New Roman" w:eastAsia="仿宋_GB2312" w:hAnsi="Times New Roman"/>
          <w:sz w:val="28"/>
          <w:szCs w:val="28"/>
        </w:rPr>
        <w:t>2.</w:t>
      </w:r>
      <w:r w:rsidRPr="00876069">
        <w:rPr>
          <w:rFonts w:ascii="Times New Roman" w:eastAsia="仿宋_GB2312" w:hAnsi="Times New Roman"/>
          <w:sz w:val="28"/>
          <w:szCs w:val="28"/>
        </w:rPr>
        <w:t>赛项执委会在赛前对本赛项全体裁判员和工作人员进行安全培训，并在赛前对选手进行培训，避免发生人身伤害事故。</w:t>
      </w:r>
    </w:p>
    <w:p w:rsidR="00BB1823" w:rsidRPr="00876069" w:rsidRDefault="00A7330F">
      <w:pPr>
        <w:adjustRightInd w:val="0"/>
        <w:snapToGrid w:val="0"/>
        <w:spacing w:line="360" w:lineRule="auto"/>
        <w:ind w:firstLineChars="200" w:firstLine="560"/>
        <w:jc w:val="left"/>
        <w:rPr>
          <w:rFonts w:ascii="Times New Roman" w:eastAsia="仿宋_GB2312" w:hAnsi="Times New Roman"/>
          <w:sz w:val="28"/>
          <w:szCs w:val="28"/>
        </w:rPr>
      </w:pPr>
      <w:r w:rsidRPr="00876069">
        <w:rPr>
          <w:rFonts w:ascii="Times New Roman" w:eastAsia="仿宋_GB2312" w:hAnsi="Times New Roman"/>
          <w:sz w:val="28"/>
          <w:szCs w:val="28"/>
        </w:rPr>
        <w:t>3.</w:t>
      </w:r>
      <w:r w:rsidRPr="00876069">
        <w:rPr>
          <w:rFonts w:ascii="Times New Roman" w:eastAsia="仿宋_GB2312" w:hAnsi="Times New Roman"/>
          <w:sz w:val="28"/>
          <w:szCs w:val="28"/>
        </w:rPr>
        <w:t>赛项执委会在赛前组织专人对比赛现场、住宿场所和交通工具及路线进行考察，并对安全工作提出明确要求。赛场的布置，赛场内的器材、设备，应符合国家有关安全规定。</w:t>
      </w:r>
    </w:p>
    <w:p w:rsidR="00BB1823" w:rsidRPr="00876069" w:rsidRDefault="00A7330F">
      <w:pPr>
        <w:adjustRightInd w:val="0"/>
        <w:snapToGrid w:val="0"/>
        <w:spacing w:line="360" w:lineRule="auto"/>
        <w:ind w:firstLineChars="200" w:firstLine="560"/>
        <w:jc w:val="left"/>
        <w:rPr>
          <w:rFonts w:ascii="Times New Roman" w:eastAsia="仿宋_GB2312" w:hAnsi="Times New Roman"/>
          <w:sz w:val="28"/>
          <w:szCs w:val="28"/>
        </w:rPr>
      </w:pPr>
      <w:r w:rsidRPr="00876069">
        <w:rPr>
          <w:rFonts w:ascii="Times New Roman" w:eastAsia="仿宋_GB2312" w:hAnsi="Times New Roman"/>
          <w:sz w:val="28"/>
          <w:szCs w:val="28"/>
        </w:rPr>
        <w:t>4.</w:t>
      </w:r>
      <w:r w:rsidRPr="00876069">
        <w:rPr>
          <w:rFonts w:ascii="Times New Roman" w:eastAsia="仿宋_GB2312" w:hAnsi="Times New Roman"/>
          <w:sz w:val="28"/>
          <w:szCs w:val="28"/>
        </w:rPr>
        <w:t>所有人员必须凭证</w:t>
      </w:r>
      <w:proofErr w:type="gramStart"/>
      <w:r w:rsidRPr="00876069">
        <w:rPr>
          <w:rFonts w:ascii="Times New Roman" w:eastAsia="仿宋_GB2312" w:hAnsi="Times New Roman"/>
          <w:sz w:val="28"/>
          <w:szCs w:val="28"/>
        </w:rPr>
        <w:t>件进入</w:t>
      </w:r>
      <w:proofErr w:type="gramEnd"/>
      <w:r w:rsidRPr="00876069">
        <w:rPr>
          <w:rFonts w:ascii="Times New Roman" w:eastAsia="仿宋_GB2312" w:hAnsi="Times New Roman"/>
          <w:sz w:val="28"/>
          <w:szCs w:val="28"/>
        </w:rPr>
        <w:t>赛场，按场馆规定配合做好安检工作。赛场严禁无关人员携带通讯、照相摄录设备进入。</w:t>
      </w:r>
    </w:p>
    <w:p w:rsidR="00BB1823" w:rsidRPr="00876069" w:rsidRDefault="00A7330F">
      <w:pPr>
        <w:adjustRightInd w:val="0"/>
        <w:snapToGrid w:val="0"/>
        <w:spacing w:line="360" w:lineRule="auto"/>
        <w:ind w:firstLineChars="200" w:firstLine="560"/>
        <w:jc w:val="left"/>
        <w:rPr>
          <w:rFonts w:ascii="Times New Roman" w:eastAsia="仿宋_GB2312" w:hAnsi="Times New Roman"/>
          <w:sz w:val="28"/>
          <w:szCs w:val="28"/>
        </w:rPr>
      </w:pPr>
      <w:r w:rsidRPr="00876069">
        <w:rPr>
          <w:rFonts w:ascii="Times New Roman" w:eastAsia="仿宋_GB2312" w:hAnsi="Times New Roman"/>
          <w:sz w:val="28"/>
          <w:szCs w:val="28"/>
        </w:rPr>
        <w:t>5.</w:t>
      </w:r>
      <w:r w:rsidRPr="00876069">
        <w:rPr>
          <w:rFonts w:ascii="Times New Roman" w:eastAsia="仿宋_GB2312" w:hAnsi="Times New Roman"/>
          <w:sz w:val="28"/>
          <w:szCs w:val="28"/>
        </w:rPr>
        <w:t>承办院校应能提供稳定的水、电等与竞赛、生活必备的资源，并有</w:t>
      </w:r>
      <w:r w:rsidRPr="00876069">
        <w:rPr>
          <w:rFonts w:ascii="Times New Roman" w:eastAsia="仿宋_GB2312" w:hAnsi="Times New Roman"/>
          <w:sz w:val="28"/>
          <w:szCs w:val="28"/>
        </w:rPr>
        <w:lastRenderedPageBreak/>
        <w:t>供电应急设备。</w:t>
      </w:r>
      <w:r w:rsidRPr="00876069">
        <w:rPr>
          <w:rFonts w:ascii="Times New Roman" w:eastAsia="仿宋_GB2312" w:hAnsi="Times New Roman"/>
          <w:sz w:val="28"/>
          <w:szCs w:val="28"/>
        </w:rPr>
        <w:t xml:space="preserve"> </w:t>
      </w:r>
    </w:p>
    <w:p w:rsidR="00BB1823" w:rsidRPr="00876069" w:rsidRDefault="00A7330F">
      <w:pPr>
        <w:adjustRightInd w:val="0"/>
        <w:snapToGrid w:val="0"/>
        <w:spacing w:line="360" w:lineRule="auto"/>
        <w:ind w:firstLineChars="200" w:firstLine="560"/>
        <w:jc w:val="left"/>
        <w:rPr>
          <w:rFonts w:ascii="Times New Roman" w:eastAsia="仿宋_GB2312" w:hAnsi="Times New Roman"/>
          <w:sz w:val="28"/>
          <w:szCs w:val="28"/>
        </w:rPr>
      </w:pPr>
      <w:r w:rsidRPr="00876069">
        <w:rPr>
          <w:rFonts w:ascii="Times New Roman" w:eastAsia="仿宋_GB2312" w:hAnsi="Times New Roman"/>
          <w:sz w:val="28"/>
          <w:szCs w:val="28"/>
        </w:rPr>
        <w:t>6.</w:t>
      </w:r>
      <w:r w:rsidRPr="00876069">
        <w:rPr>
          <w:rFonts w:ascii="Times New Roman" w:eastAsia="仿宋_GB2312" w:hAnsi="Times New Roman"/>
          <w:sz w:val="28"/>
          <w:szCs w:val="28"/>
        </w:rPr>
        <w:t>保安、医护、消防、设备维修和电力抢险人员待命，及时处置突发事件。比赛期间如发生火情、伤病等特殊情况，要保持镇静，服从现场工作人员指挥。遇到紧急情况须服从安保人员统一指挥，有序撤离。</w:t>
      </w:r>
    </w:p>
    <w:p w:rsidR="00BB1823" w:rsidRPr="00876069" w:rsidRDefault="00A7330F">
      <w:pPr>
        <w:widowControl/>
        <w:snapToGrid w:val="0"/>
        <w:spacing w:afterLines="50" w:after="156"/>
        <w:ind w:firstLineChars="200" w:firstLine="643"/>
        <w:jc w:val="left"/>
        <w:rPr>
          <w:rFonts w:ascii="Times New Roman" w:eastAsia="黑体" w:hAnsi="Times New Roman"/>
          <w:b/>
          <w:bCs/>
          <w:sz w:val="32"/>
        </w:rPr>
      </w:pPr>
      <w:r w:rsidRPr="00876069">
        <w:rPr>
          <w:rFonts w:ascii="Times New Roman" w:eastAsia="黑体" w:hAnsi="Times New Roman"/>
          <w:b/>
          <w:bCs/>
          <w:sz w:val="32"/>
        </w:rPr>
        <w:t>十一、成绩评定</w:t>
      </w:r>
    </w:p>
    <w:p w:rsidR="00BB1823" w:rsidRPr="00876069" w:rsidRDefault="00A7330F">
      <w:pPr>
        <w:adjustRightInd w:val="0"/>
        <w:snapToGrid w:val="0"/>
        <w:spacing w:line="360" w:lineRule="auto"/>
        <w:ind w:firstLineChars="200" w:firstLine="600"/>
        <w:jc w:val="left"/>
        <w:rPr>
          <w:rFonts w:ascii="Times New Roman" w:eastAsia="楷体_GB2312" w:hAnsi="Times New Roman"/>
          <w:b/>
          <w:bCs/>
          <w:sz w:val="30"/>
          <w:szCs w:val="30"/>
        </w:rPr>
      </w:pPr>
      <w:r w:rsidRPr="00876069">
        <w:rPr>
          <w:rFonts w:ascii="Times New Roman" w:eastAsia="楷体_GB2312" w:hAnsi="Times New Roman"/>
          <w:b/>
          <w:bCs/>
          <w:sz w:val="30"/>
          <w:szCs w:val="30"/>
        </w:rPr>
        <w:t>（一）裁判员情况</w:t>
      </w:r>
    </w:p>
    <w:p w:rsidR="00BB1823" w:rsidRPr="00876069" w:rsidRDefault="00A7330F">
      <w:pPr>
        <w:adjustRightInd w:val="0"/>
        <w:snapToGrid w:val="0"/>
        <w:spacing w:line="360" w:lineRule="auto"/>
        <w:ind w:firstLineChars="200" w:firstLine="560"/>
        <w:jc w:val="left"/>
        <w:rPr>
          <w:rFonts w:ascii="Times New Roman" w:eastAsia="仿宋_GB2312" w:hAnsi="Times New Roman"/>
          <w:sz w:val="28"/>
          <w:szCs w:val="28"/>
        </w:rPr>
      </w:pPr>
      <w:r w:rsidRPr="00876069">
        <w:rPr>
          <w:rFonts w:ascii="Times New Roman" w:eastAsia="仿宋_GB2312" w:hAnsi="Times New Roman"/>
          <w:sz w:val="28"/>
          <w:szCs w:val="28"/>
        </w:rPr>
        <w:t>裁判员应具有良好的职业道德和心理素质，严守竞赛纪律，服从组织安排，责任心强；具有副高级及以上专业技术职务或高级技师职业资格；具有相关职业技能竞赛执裁经验，熟悉赛项所涉及职业的专业知识和操作技能，熟悉相关专业教学标准；从事本赛项所涉及专业（职业）相关工作</w:t>
      </w:r>
      <w:r w:rsidRPr="00876069">
        <w:rPr>
          <w:rFonts w:ascii="Times New Roman" w:eastAsia="仿宋_GB2312" w:hAnsi="Times New Roman"/>
          <w:sz w:val="28"/>
          <w:szCs w:val="28"/>
        </w:rPr>
        <w:t>10</w:t>
      </w:r>
      <w:r w:rsidRPr="00876069">
        <w:rPr>
          <w:rFonts w:ascii="Times New Roman" w:eastAsia="仿宋_GB2312" w:hAnsi="Times New Roman"/>
          <w:sz w:val="28"/>
          <w:szCs w:val="28"/>
        </w:rPr>
        <w:t>年及以上，具有丰富的考评工作经验，能够独立进行评判和评价工作，有较强的组织协调能力和临场应变能力；</w:t>
      </w:r>
      <w:proofErr w:type="gramStart"/>
      <w:r w:rsidRPr="00876069">
        <w:rPr>
          <w:rFonts w:ascii="Times New Roman" w:eastAsia="仿宋_GB2312" w:hAnsi="Times New Roman"/>
          <w:sz w:val="28"/>
          <w:szCs w:val="28"/>
        </w:rPr>
        <w:t>在职且</w:t>
      </w:r>
      <w:proofErr w:type="gramEnd"/>
      <w:r w:rsidRPr="00876069">
        <w:rPr>
          <w:rFonts w:ascii="Times New Roman" w:eastAsia="仿宋_GB2312" w:hAnsi="Times New Roman"/>
          <w:sz w:val="28"/>
          <w:szCs w:val="28"/>
        </w:rPr>
        <w:t>年龄原则上不超过</w:t>
      </w:r>
      <w:r w:rsidRPr="00876069">
        <w:rPr>
          <w:rFonts w:ascii="Times New Roman" w:eastAsia="仿宋_GB2312" w:hAnsi="Times New Roman"/>
          <w:sz w:val="28"/>
          <w:szCs w:val="28"/>
        </w:rPr>
        <w:t>65</w:t>
      </w:r>
      <w:r w:rsidRPr="00876069">
        <w:rPr>
          <w:rFonts w:ascii="Times New Roman" w:eastAsia="仿宋_GB2312" w:hAnsi="Times New Roman"/>
          <w:sz w:val="28"/>
          <w:szCs w:val="28"/>
        </w:rPr>
        <w:t>周岁，身体健康，无任何违法违纪记录；本人自愿，且获得工作单位支持，能在规定时间内参与裁判组工作，并按要求完成指定任务。裁判员一般由来自本科高校、职业院校、小学等方面的专家担任，按照《全国职业院校大赛专家与裁判工作管理办法》等相关规章制度的程序和要求产生，由执委会在开赛前一周，从裁判员库中随机抽取。</w:t>
      </w:r>
    </w:p>
    <w:p w:rsidR="00BB1823" w:rsidRPr="00876069" w:rsidRDefault="00A7330F">
      <w:pPr>
        <w:adjustRightInd w:val="0"/>
        <w:snapToGrid w:val="0"/>
        <w:spacing w:line="360" w:lineRule="auto"/>
        <w:ind w:firstLineChars="200" w:firstLine="560"/>
        <w:jc w:val="left"/>
        <w:rPr>
          <w:rFonts w:ascii="Times New Roman" w:eastAsia="仿宋_GB2312" w:hAnsi="Times New Roman"/>
          <w:sz w:val="28"/>
          <w:szCs w:val="28"/>
        </w:rPr>
      </w:pPr>
      <w:r w:rsidRPr="00876069">
        <w:rPr>
          <w:rFonts w:ascii="Times New Roman" w:eastAsia="仿宋_GB2312" w:hAnsi="Times New Roman"/>
          <w:sz w:val="28"/>
          <w:szCs w:val="28"/>
        </w:rPr>
        <w:t>B</w:t>
      </w:r>
      <w:r w:rsidRPr="00876069">
        <w:rPr>
          <w:rFonts w:ascii="Times New Roman" w:eastAsia="仿宋_GB2312" w:hAnsi="Times New Roman"/>
          <w:sz w:val="28"/>
          <w:szCs w:val="28"/>
        </w:rPr>
        <w:t>赛场共五个赛场，分别安排</w:t>
      </w:r>
      <w:r w:rsidRPr="00876069">
        <w:rPr>
          <w:rFonts w:ascii="Times New Roman" w:eastAsia="仿宋_GB2312" w:hAnsi="Times New Roman"/>
          <w:sz w:val="28"/>
          <w:szCs w:val="28"/>
        </w:rPr>
        <w:t>5</w:t>
      </w:r>
      <w:r w:rsidRPr="00876069">
        <w:rPr>
          <w:rFonts w:ascii="Times New Roman" w:eastAsia="仿宋_GB2312" w:hAnsi="Times New Roman"/>
          <w:sz w:val="28"/>
          <w:szCs w:val="28"/>
        </w:rPr>
        <w:t>名裁判员，计</w:t>
      </w:r>
      <w:r w:rsidRPr="00876069">
        <w:rPr>
          <w:rFonts w:ascii="Times New Roman" w:eastAsia="仿宋_GB2312" w:hAnsi="Times New Roman"/>
          <w:sz w:val="28"/>
          <w:szCs w:val="28"/>
        </w:rPr>
        <w:t>25</w:t>
      </w:r>
      <w:r w:rsidRPr="00876069">
        <w:rPr>
          <w:rFonts w:ascii="Times New Roman" w:eastAsia="仿宋_GB2312" w:hAnsi="Times New Roman"/>
          <w:sz w:val="28"/>
          <w:szCs w:val="28"/>
        </w:rPr>
        <w:t>名裁判员；教育案例分析裁判员</w:t>
      </w:r>
      <w:r w:rsidRPr="00876069">
        <w:rPr>
          <w:rFonts w:ascii="Times New Roman" w:eastAsia="仿宋_GB2312" w:hAnsi="Times New Roman"/>
          <w:sz w:val="28"/>
          <w:szCs w:val="28"/>
        </w:rPr>
        <w:t>5</w:t>
      </w:r>
      <w:r w:rsidRPr="00876069">
        <w:rPr>
          <w:rFonts w:ascii="Times New Roman" w:eastAsia="仿宋_GB2312" w:hAnsi="Times New Roman"/>
          <w:sz w:val="28"/>
          <w:szCs w:val="28"/>
        </w:rPr>
        <w:t>人。共计</w:t>
      </w:r>
      <w:r w:rsidRPr="00876069">
        <w:rPr>
          <w:rFonts w:ascii="Times New Roman" w:eastAsia="仿宋_GB2312" w:hAnsi="Times New Roman"/>
          <w:sz w:val="28"/>
          <w:szCs w:val="28"/>
        </w:rPr>
        <w:t>30</w:t>
      </w:r>
      <w:r w:rsidRPr="00876069">
        <w:rPr>
          <w:rFonts w:ascii="Times New Roman" w:eastAsia="仿宋_GB2312" w:hAnsi="Times New Roman"/>
          <w:sz w:val="28"/>
          <w:szCs w:val="28"/>
        </w:rPr>
        <w:t>名裁判员（含加密裁判员）。</w:t>
      </w:r>
      <w:r w:rsidRPr="00876069">
        <w:rPr>
          <w:rFonts w:ascii="Times New Roman" w:eastAsia="仿宋_GB2312" w:hAnsi="Times New Roman"/>
          <w:sz w:val="28"/>
          <w:szCs w:val="28"/>
        </w:rPr>
        <w:t>A</w:t>
      </w:r>
      <w:r w:rsidRPr="00876069">
        <w:rPr>
          <w:rFonts w:ascii="Times New Roman" w:eastAsia="仿宋_GB2312" w:hAnsi="Times New Roman"/>
          <w:sz w:val="28"/>
          <w:szCs w:val="28"/>
        </w:rPr>
        <w:t>赛场中，每个赛场分别安排</w:t>
      </w:r>
      <w:r w:rsidRPr="00876069">
        <w:rPr>
          <w:rFonts w:ascii="Times New Roman" w:eastAsia="仿宋_GB2312" w:hAnsi="Times New Roman"/>
          <w:sz w:val="28"/>
          <w:szCs w:val="28"/>
        </w:rPr>
        <w:t>3</w:t>
      </w:r>
      <w:r w:rsidRPr="00876069">
        <w:rPr>
          <w:rFonts w:ascii="Times New Roman" w:eastAsia="仿宋_GB2312" w:hAnsi="Times New Roman"/>
          <w:sz w:val="28"/>
          <w:szCs w:val="28"/>
        </w:rPr>
        <w:t>名工作人员，其中含</w:t>
      </w:r>
      <w:r w:rsidRPr="00876069">
        <w:rPr>
          <w:rFonts w:ascii="Times New Roman" w:eastAsia="仿宋_GB2312" w:hAnsi="Times New Roman"/>
          <w:sz w:val="28"/>
          <w:szCs w:val="28"/>
        </w:rPr>
        <w:t>1</w:t>
      </w:r>
      <w:r w:rsidRPr="00876069">
        <w:rPr>
          <w:rFonts w:ascii="Times New Roman" w:eastAsia="仿宋_GB2312" w:hAnsi="Times New Roman"/>
          <w:sz w:val="28"/>
          <w:szCs w:val="28"/>
        </w:rPr>
        <w:t>名技术人员，三个赛场共</w:t>
      </w:r>
      <w:r w:rsidRPr="00876069">
        <w:rPr>
          <w:rFonts w:ascii="Times New Roman" w:eastAsia="仿宋_GB2312" w:hAnsi="Times New Roman"/>
          <w:sz w:val="28"/>
          <w:szCs w:val="28"/>
        </w:rPr>
        <w:t>9</w:t>
      </w:r>
      <w:r w:rsidRPr="00876069">
        <w:rPr>
          <w:rFonts w:ascii="Times New Roman" w:eastAsia="仿宋_GB2312" w:hAnsi="Times New Roman"/>
          <w:sz w:val="28"/>
          <w:szCs w:val="28"/>
        </w:rPr>
        <w:t>人。</w:t>
      </w:r>
    </w:p>
    <w:p w:rsidR="00BB1823" w:rsidRPr="00876069" w:rsidRDefault="00A7330F">
      <w:pPr>
        <w:adjustRightInd w:val="0"/>
        <w:snapToGrid w:val="0"/>
        <w:spacing w:line="360" w:lineRule="auto"/>
        <w:ind w:firstLineChars="200" w:firstLine="600"/>
        <w:jc w:val="left"/>
        <w:rPr>
          <w:rFonts w:ascii="Times New Roman" w:eastAsia="楷体_GB2312" w:hAnsi="Times New Roman"/>
          <w:b/>
          <w:bCs/>
          <w:sz w:val="30"/>
          <w:szCs w:val="30"/>
        </w:rPr>
      </w:pPr>
      <w:r w:rsidRPr="00876069">
        <w:rPr>
          <w:rFonts w:ascii="Times New Roman" w:eastAsia="楷体_GB2312" w:hAnsi="Times New Roman"/>
          <w:b/>
          <w:bCs/>
          <w:sz w:val="30"/>
          <w:szCs w:val="30"/>
        </w:rPr>
        <w:t>（二）评分方式</w:t>
      </w:r>
    </w:p>
    <w:p w:rsidR="00BB1823" w:rsidRPr="00876069" w:rsidRDefault="00A7330F">
      <w:pPr>
        <w:adjustRightInd w:val="0"/>
        <w:snapToGrid w:val="0"/>
        <w:spacing w:line="360" w:lineRule="auto"/>
        <w:ind w:firstLineChars="200" w:firstLine="560"/>
        <w:jc w:val="left"/>
        <w:rPr>
          <w:rFonts w:ascii="Times New Roman" w:eastAsia="仿宋_GB2312" w:hAnsi="Times New Roman"/>
          <w:sz w:val="28"/>
          <w:szCs w:val="28"/>
        </w:rPr>
      </w:pPr>
      <w:r w:rsidRPr="00876069">
        <w:rPr>
          <w:rFonts w:ascii="Times New Roman" w:eastAsia="仿宋_GB2312" w:hAnsi="Times New Roman"/>
          <w:sz w:val="28"/>
          <w:szCs w:val="28"/>
        </w:rPr>
        <w:t>竞赛项目总分为</w:t>
      </w:r>
      <w:r w:rsidRPr="00876069">
        <w:rPr>
          <w:rFonts w:ascii="Times New Roman" w:eastAsia="仿宋_GB2312" w:hAnsi="Times New Roman"/>
          <w:sz w:val="28"/>
          <w:szCs w:val="28"/>
        </w:rPr>
        <w:t xml:space="preserve"> 100 </w:t>
      </w:r>
      <w:r w:rsidRPr="00876069">
        <w:rPr>
          <w:rFonts w:ascii="Times New Roman" w:eastAsia="仿宋_GB2312" w:hAnsi="Times New Roman"/>
          <w:sz w:val="28"/>
          <w:szCs w:val="28"/>
        </w:rPr>
        <w:t>分。其中</w:t>
      </w:r>
      <w:r w:rsidRPr="00876069">
        <w:rPr>
          <w:rFonts w:ascii="Times New Roman" w:eastAsia="仿宋_GB2312" w:hAnsi="Times New Roman"/>
          <w:sz w:val="28"/>
          <w:szCs w:val="28"/>
        </w:rPr>
        <w:t>“</w:t>
      </w:r>
      <w:r w:rsidRPr="00876069">
        <w:rPr>
          <w:rFonts w:ascii="Times New Roman" w:eastAsia="仿宋_GB2312" w:hAnsi="Times New Roman"/>
          <w:sz w:val="28"/>
          <w:szCs w:val="28"/>
        </w:rPr>
        <w:t>教育案例分析</w:t>
      </w:r>
      <w:r w:rsidRPr="00876069">
        <w:rPr>
          <w:rFonts w:ascii="Times New Roman" w:eastAsia="仿宋_GB2312" w:hAnsi="Times New Roman"/>
          <w:sz w:val="28"/>
          <w:szCs w:val="28"/>
        </w:rPr>
        <w:t>”</w:t>
      </w:r>
      <w:r w:rsidRPr="00876069">
        <w:rPr>
          <w:rFonts w:ascii="Times New Roman" w:eastAsia="仿宋_GB2312" w:hAnsi="Times New Roman"/>
          <w:sz w:val="28"/>
          <w:szCs w:val="28"/>
        </w:rPr>
        <w:t>模块</w:t>
      </w:r>
      <w:r w:rsidRPr="00876069">
        <w:rPr>
          <w:rFonts w:ascii="Times New Roman" w:eastAsia="仿宋_GB2312" w:hAnsi="Times New Roman"/>
          <w:sz w:val="28"/>
          <w:szCs w:val="28"/>
        </w:rPr>
        <w:t>100</w:t>
      </w:r>
      <w:r w:rsidRPr="00876069">
        <w:rPr>
          <w:rFonts w:ascii="Times New Roman" w:eastAsia="仿宋_GB2312" w:hAnsi="Times New Roman"/>
          <w:sz w:val="28"/>
          <w:szCs w:val="28"/>
        </w:rPr>
        <w:t>分，占竞赛项目总分的</w:t>
      </w:r>
      <w:r w:rsidRPr="00876069">
        <w:rPr>
          <w:rFonts w:ascii="Times New Roman" w:eastAsia="仿宋_GB2312" w:hAnsi="Times New Roman"/>
          <w:sz w:val="28"/>
          <w:szCs w:val="28"/>
        </w:rPr>
        <w:t>30%</w:t>
      </w:r>
      <w:r w:rsidRPr="00876069">
        <w:rPr>
          <w:rFonts w:ascii="Times New Roman" w:eastAsia="仿宋_GB2312" w:hAnsi="Times New Roman"/>
          <w:sz w:val="28"/>
          <w:szCs w:val="28"/>
        </w:rPr>
        <w:t>；</w:t>
      </w:r>
      <w:r w:rsidRPr="00876069">
        <w:rPr>
          <w:rFonts w:ascii="Times New Roman" w:eastAsia="仿宋_GB2312" w:hAnsi="Times New Roman"/>
          <w:sz w:val="28"/>
          <w:szCs w:val="28"/>
        </w:rPr>
        <w:t>“</w:t>
      </w:r>
      <w:r w:rsidRPr="00876069">
        <w:rPr>
          <w:rFonts w:ascii="Times New Roman" w:eastAsia="仿宋_GB2312" w:hAnsi="Times New Roman"/>
          <w:sz w:val="28"/>
          <w:szCs w:val="28"/>
        </w:rPr>
        <w:t>模拟课堂教学及说课</w:t>
      </w:r>
      <w:r w:rsidRPr="00876069">
        <w:rPr>
          <w:rFonts w:ascii="Times New Roman" w:eastAsia="仿宋_GB2312" w:hAnsi="Times New Roman"/>
          <w:sz w:val="28"/>
          <w:szCs w:val="28"/>
        </w:rPr>
        <w:t>”</w:t>
      </w:r>
      <w:r w:rsidRPr="00876069">
        <w:rPr>
          <w:rFonts w:ascii="Times New Roman" w:eastAsia="仿宋_GB2312" w:hAnsi="Times New Roman"/>
          <w:sz w:val="28"/>
          <w:szCs w:val="28"/>
        </w:rPr>
        <w:t>模块</w:t>
      </w:r>
      <w:r w:rsidRPr="00876069">
        <w:rPr>
          <w:rFonts w:ascii="Times New Roman" w:eastAsia="仿宋_GB2312" w:hAnsi="Times New Roman"/>
          <w:sz w:val="28"/>
          <w:szCs w:val="28"/>
        </w:rPr>
        <w:t>100</w:t>
      </w:r>
      <w:r w:rsidRPr="00876069">
        <w:rPr>
          <w:rFonts w:ascii="Times New Roman" w:eastAsia="仿宋_GB2312" w:hAnsi="Times New Roman"/>
          <w:sz w:val="28"/>
          <w:szCs w:val="28"/>
        </w:rPr>
        <w:t>分（撰写教学方案</w:t>
      </w:r>
      <w:r w:rsidRPr="00876069">
        <w:rPr>
          <w:rFonts w:ascii="Times New Roman" w:eastAsia="仿宋_GB2312" w:hAnsi="Times New Roman"/>
          <w:sz w:val="28"/>
          <w:szCs w:val="28"/>
        </w:rPr>
        <w:t>30</w:t>
      </w:r>
      <w:r w:rsidRPr="00876069">
        <w:rPr>
          <w:rFonts w:ascii="Times New Roman" w:eastAsia="仿宋_GB2312" w:hAnsi="Times New Roman"/>
          <w:sz w:val="28"/>
          <w:szCs w:val="28"/>
        </w:rPr>
        <w:t>分、制作教学课件和说</w:t>
      </w:r>
      <w:proofErr w:type="gramStart"/>
      <w:r w:rsidRPr="00876069">
        <w:rPr>
          <w:rFonts w:ascii="Times New Roman" w:eastAsia="仿宋_GB2312" w:hAnsi="Times New Roman"/>
          <w:sz w:val="28"/>
          <w:szCs w:val="28"/>
        </w:rPr>
        <w:t>课</w:t>
      </w:r>
      <w:proofErr w:type="gramEnd"/>
      <w:r w:rsidRPr="00876069">
        <w:rPr>
          <w:rFonts w:ascii="Times New Roman" w:eastAsia="仿宋_GB2312" w:hAnsi="Times New Roman"/>
          <w:sz w:val="28"/>
          <w:szCs w:val="28"/>
        </w:rPr>
        <w:t>课件</w:t>
      </w:r>
      <w:r w:rsidRPr="00876069">
        <w:rPr>
          <w:rFonts w:ascii="Times New Roman" w:eastAsia="仿宋_GB2312" w:hAnsi="Times New Roman"/>
          <w:sz w:val="28"/>
          <w:szCs w:val="28"/>
        </w:rPr>
        <w:t>20</w:t>
      </w:r>
      <w:r w:rsidRPr="00876069">
        <w:rPr>
          <w:rFonts w:ascii="Times New Roman" w:eastAsia="仿宋_GB2312" w:hAnsi="Times New Roman"/>
          <w:sz w:val="28"/>
          <w:szCs w:val="28"/>
        </w:rPr>
        <w:t>分、模拟课堂教学</w:t>
      </w:r>
      <w:r w:rsidRPr="00876069">
        <w:rPr>
          <w:rFonts w:ascii="Times New Roman" w:eastAsia="仿宋_GB2312" w:hAnsi="Times New Roman"/>
          <w:sz w:val="28"/>
          <w:szCs w:val="28"/>
        </w:rPr>
        <w:t>30</w:t>
      </w:r>
      <w:r w:rsidRPr="00876069">
        <w:rPr>
          <w:rFonts w:ascii="Times New Roman" w:eastAsia="仿宋_GB2312" w:hAnsi="Times New Roman"/>
          <w:sz w:val="28"/>
          <w:szCs w:val="28"/>
        </w:rPr>
        <w:t>分、说课</w:t>
      </w:r>
      <w:r w:rsidRPr="00876069">
        <w:rPr>
          <w:rFonts w:ascii="Times New Roman" w:eastAsia="仿宋_GB2312" w:hAnsi="Times New Roman"/>
          <w:sz w:val="28"/>
          <w:szCs w:val="28"/>
        </w:rPr>
        <w:t>20</w:t>
      </w:r>
      <w:r w:rsidRPr="00876069">
        <w:rPr>
          <w:rFonts w:ascii="Times New Roman" w:eastAsia="仿宋_GB2312" w:hAnsi="Times New Roman"/>
          <w:sz w:val="28"/>
          <w:szCs w:val="28"/>
        </w:rPr>
        <w:lastRenderedPageBreak/>
        <w:t>分），占竞赛项目总分的</w:t>
      </w:r>
      <w:r w:rsidRPr="00876069">
        <w:rPr>
          <w:rFonts w:ascii="Times New Roman" w:eastAsia="仿宋_GB2312" w:hAnsi="Times New Roman"/>
          <w:sz w:val="28"/>
          <w:szCs w:val="28"/>
        </w:rPr>
        <w:t>70%</w:t>
      </w:r>
      <w:r w:rsidRPr="00876069">
        <w:rPr>
          <w:rFonts w:ascii="Times New Roman" w:eastAsia="仿宋_GB2312" w:hAnsi="Times New Roman"/>
          <w:sz w:val="28"/>
          <w:szCs w:val="28"/>
        </w:rPr>
        <w:t>。所有分赛项均去掉一个最高分和一个最低分，两个模块加权分数之和为最终竞赛项目得分。</w:t>
      </w:r>
    </w:p>
    <w:p w:rsidR="00BB1823" w:rsidRPr="00876069" w:rsidRDefault="00A7330F">
      <w:pPr>
        <w:adjustRightInd w:val="0"/>
        <w:snapToGrid w:val="0"/>
        <w:spacing w:line="360" w:lineRule="auto"/>
        <w:ind w:firstLineChars="200" w:firstLine="600"/>
        <w:jc w:val="left"/>
        <w:rPr>
          <w:rFonts w:ascii="Times New Roman" w:eastAsia="楷体_GB2312" w:hAnsi="Times New Roman"/>
          <w:b/>
          <w:bCs/>
          <w:sz w:val="30"/>
          <w:szCs w:val="30"/>
        </w:rPr>
      </w:pPr>
      <w:r w:rsidRPr="00876069">
        <w:rPr>
          <w:rFonts w:ascii="Times New Roman" w:eastAsia="楷体_GB2312" w:hAnsi="Times New Roman"/>
          <w:b/>
          <w:bCs/>
          <w:sz w:val="30"/>
          <w:szCs w:val="30"/>
        </w:rPr>
        <w:t>（三）成绩产生</w:t>
      </w:r>
    </w:p>
    <w:p w:rsidR="00BB1823" w:rsidRPr="00876069" w:rsidRDefault="00A7330F">
      <w:pPr>
        <w:adjustRightInd w:val="0"/>
        <w:snapToGrid w:val="0"/>
        <w:spacing w:line="360" w:lineRule="auto"/>
        <w:ind w:firstLineChars="200" w:firstLine="560"/>
        <w:jc w:val="left"/>
        <w:rPr>
          <w:rFonts w:ascii="Times New Roman" w:eastAsia="仿宋_GB2312" w:hAnsi="Times New Roman"/>
          <w:sz w:val="28"/>
          <w:szCs w:val="28"/>
        </w:rPr>
      </w:pPr>
      <w:r w:rsidRPr="00876069">
        <w:rPr>
          <w:rFonts w:ascii="Times New Roman" w:eastAsia="仿宋_GB2312" w:hAnsi="Times New Roman"/>
          <w:sz w:val="28"/>
          <w:szCs w:val="28"/>
        </w:rPr>
        <w:t>在监督</w:t>
      </w:r>
      <w:proofErr w:type="gramStart"/>
      <w:r w:rsidRPr="00876069">
        <w:rPr>
          <w:rFonts w:ascii="Times New Roman" w:eastAsia="仿宋_GB2312" w:hAnsi="Times New Roman"/>
          <w:sz w:val="28"/>
          <w:szCs w:val="28"/>
        </w:rPr>
        <w:t>仲裁组监督</w:t>
      </w:r>
      <w:proofErr w:type="gramEnd"/>
      <w:r w:rsidRPr="00876069">
        <w:rPr>
          <w:rFonts w:ascii="Times New Roman" w:eastAsia="仿宋_GB2312" w:hAnsi="Times New Roman"/>
          <w:sz w:val="28"/>
          <w:szCs w:val="28"/>
        </w:rPr>
        <w:t>下，由裁判长指定解密裁判启封检录抽签加密档案，找出各参赛队与加密对应关系；将竞赛结果分别由加密号转换为参赛队；将相应赛项分值按照规则计算，得出总分；然后进行分值排序；打印封装。</w:t>
      </w:r>
    </w:p>
    <w:p w:rsidR="00BB1823" w:rsidRPr="00876069" w:rsidRDefault="00A7330F">
      <w:pPr>
        <w:adjustRightInd w:val="0"/>
        <w:snapToGrid w:val="0"/>
        <w:spacing w:line="360" w:lineRule="auto"/>
        <w:ind w:firstLineChars="200" w:firstLine="600"/>
        <w:jc w:val="left"/>
        <w:rPr>
          <w:rFonts w:ascii="Times New Roman" w:eastAsia="楷体_GB2312" w:hAnsi="Times New Roman"/>
          <w:b/>
          <w:bCs/>
          <w:sz w:val="30"/>
          <w:szCs w:val="30"/>
        </w:rPr>
      </w:pPr>
      <w:r w:rsidRPr="00876069">
        <w:rPr>
          <w:rFonts w:ascii="Times New Roman" w:eastAsia="楷体_GB2312" w:hAnsi="Times New Roman"/>
          <w:b/>
          <w:bCs/>
          <w:sz w:val="30"/>
          <w:szCs w:val="30"/>
        </w:rPr>
        <w:t>（四）成绩复核</w:t>
      </w:r>
    </w:p>
    <w:p w:rsidR="00BB1823" w:rsidRPr="00876069" w:rsidRDefault="00A7330F">
      <w:pPr>
        <w:adjustRightInd w:val="0"/>
        <w:snapToGrid w:val="0"/>
        <w:spacing w:line="360" w:lineRule="auto"/>
        <w:ind w:firstLineChars="200" w:firstLine="560"/>
        <w:jc w:val="left"/>
        <w:rPr>
          <w:rFonts w:ascii="Times New Roman" w:eastAsia="仿宋_GB2312" w:hAnsi="Times New Roman"/>
          <w:sz w:val="28"/>
          <w:szCs w:val="28"/>
        </w:rPr>
      </w:pPr>
      <w:r w:rsidRPr="00876069">
        <w:rPr>
          <w:rFonts w:ascii="Times New Roman" w:eastAsia="仿宋_GB2312" w:hAnsi="Times New Roman"/>
          <w:sz w:val="28"/>
          <w:szCs w:val="28"/>
        </w:rPr>
        <w:t>为保障成绩评判的准确性，监督组将对赛项总成绩排名前</w:t>
      </w:r>
      <w:r w:rsidRPr="00876069">
        <w:rPr>
          <w:rFonts w:ascii="Times New Roman" w:eastAsia="仿宋_GB2312" w:hAnsi="Times New Roman"/>
          <w:sz w:val="28"/>
          <w:szCs w:val="28"/>
        </w:rPr>
        <w:t>30</w:t>
      </w:r>
      <w:r w:rsidRPr="00876069">
        <w:rPr>
          <w:rFonts w:ascii="Times New Roman" w:eastAsia="仿宋_GB2312" w:hAnsi="Times New Roman"/>
          <w:sz w:val="28"/>
          <w:szCs w:val="28"/>
        </w:rPr>
        <w:t>的所有参赛队伍（选手）的成绩进行复核；对其余成绩进行抽检复核，抽检覆盖率不得低于</w:t>
      </w:r>
      <w:r w:rsidRPr="00876069">
        <w:rPr>
          <w:rFonts w:ascii="Times New Roman" w:eastAsia="仿宋_GB2312" w:hAnsi="Times New Roman"/>
          <w:sz w:val="28"/>
          <w:szCs w:val="28"/>
        </w:rPr>
        <w:t>15%</w:t>
      </w:r>
      <w:r w:rsidRPr="00876069">
        <w:rPr>
          <w:rFonts w:ascii="Times New Roman" w:eastAsia="仿宋_GB2312" w:hAnsi="Times New Roman"/>
          <w:sz w:val="28"/>
          <w:szCs w:val="28"/>
        </w:rPr>
        <w:t>。如发现成绩错误以书面方式及时告知裁判长，由裁判长更正成绩并签字确认。如果复核、抽检错误率超过</w:t>
      </w:r>
      <w:r w:rsidRPr="00876069">
        <w:rPr>
          <w:rFonts w:ascii="Times New Roman" w:eastAsia="仿宋_GB2312" w:hAnsi="Times New Roman"/>
          <w:sz w:val="28"/>
          <w:szCs w:val="28"/>
        </w:rPr>
        <w:t>5%</w:t>
      </w:r>
      <w:r w:rsidRPr="00876069">
        <w:rPr>
          <w:rFonts w:ascii="Times New Roman" w:eastAsia="仿宋_GB2312" w:hAnsi="Times New Roman"/>
          <w:sz w:val="28"/>
          <w:szCs w:val="28"/>
        </w:rPr>
        <w:t>，裁判组将对所有成绩进行复核。</w:t>
      </w:r>
      <w:r w:rsidRPr="00876069">
        <w:rPr>
          <w:rFonts w:ascii="Times New Roman" w:eastAsia="仿宋_GB2312" w:hAnsi="Times New Roman"/>
          <w:sz w:val="28"/>
          <w:szCs w:val="28"/>
        </w:rPr>
        <w:t xml:space="preserve"> </w:t>
      </w:r>
    </w:p>
    <w:p w:rsidR="00BB1823" w:rsidRPr="00876069" w:rsidRDefault="00A7330F">
      <w:pPr>
        <w:adjustRightInd w:val="0"/>
        <w:snapToGrid w:val="0"/>
        <w:spacing w:line="360" w:lineRule="auto"/>
        <w:ind w:firstLineChars="200" w:firstLine="600"/>
        <w:jc w:val="left"/>
        <w:rPr>
          <w:rFonts w:ascii="Times New Roman" w:eastAsia="楷体_GB2312" w:hAnsi="Times New Roman"/>
          <w:b/>
          <w:bCs/>
          <w:sz w:val="30"/>
          <w:szCs w:val="30"/>
        </w:rPr>
      </w:pPr>
      <w:r w:rsidRPr="00876069">
        <w:rPr>
          <w:rFonts w:ascii="Times New Roman" w:eastAsia="楷体_GB2312" w:hAnsi="Times New Roman"/>
          <w:b/>
          <w:bCs/>
          <w:sz w:val="30"/>
          <w:szCs w:val="30"/>
        </w:rPr>
        <w:t>（五）成绩公布</w:t>
      </w:r>
    </w:p>
    <w:p w:rsidR="00BB1823" w:rsidRPr="00876069" w:rsidRDefault="00A7330F">
      <w:pPr>
        <w:adjustRightInd w:val="0"/>
        <w:snapToGrid w:val="0"/>
        <w:spacing w:line="360" w:lineRule="auto"/>
        <w:ind w:firstLineChars="200" w:firstLine="560"/>
        <w:jc w:val="left"/>
        <w:rPr>
          <w:rFonts w:ascii="Times New Roman" w:eastAsia="仿宋_GB2312" w:hAnsi="Times New Roman"/>
          <w:sz w:val="28"/>
          <w:szCs w:val="28"/>
        </w:rPr>
      </w:pPr>
      <w:r w:rsidRPr="00876069">
        <w:rPr>
          <w:rFonts w:ascii="Times New Roman" w:eastAsia="仿宋_GB2312" w:hAnsi="Times New Roman"/>
          <w:sz w:val="28"/>
          <w:szCs w:val="28"/>
        </w:rPr>
        <w:t>团队成绩按模块得分进行加权计算，满分</w:t>
      </w:r>
      <w:r w:rsidRPr="00876069">
        <w:rPr>
          <w:rFonts w:ascii="Times New Roman" w:eastAsia="仿宋_GB2312" w:hAnsi="Times New Roman"/>
          <w:sz w:val="28"/>
          <w:szCs w:val="28"/>
        </w:rPr>
        <w:t>100</w:t>
      </w:r>
      <w:r w:rsidRPr="00876069">
        <w:rPr>
          <w:rFonts w:ascii="Times New Roman" w:eastAsia="仿宋_GB2312" w:hAnsi="Times New Roman"/>
          <w:sz w:val="28"/>
          <w:szCs w:val="28"/>
        </w:rPr>
        <w:t>分。最终成绩经复核无误，由裁判长、监督</w:t>
      </w:r>
      <w:proofErr w:type="gramStart"/>
      <w:r w:rsidRPr="00876069">
        <w:rPr>
          <w:rFonts w:ascii="Times New Roman" w:eastAsia="仿宋_GB2312" w:hAnsi="Times New Roman"/>
          <w:sz w:val="28"/>
          <w:szCs w:val="28"/>
        </w:rPr>
        <w:t>仲裁组</w:t>
      </w:r>
      <w:proofErr w:type="gramEnd"/>
      <w:r w:rsidRPr="00876069">
        <w:rPr>
          <w:rFonts w:ascii="Times New Roman" w:eastAsia="仿宋_GB2312" w:hAnsi="Times New Roman"/>
          <w:sz w:val="28"/>
          <w:szCs w:val="28"/>
        </w:rPr>
        <w:t>人员共同签字确认后公布，公布</w:t>
      </w:r>
      <w:r w:rsidRPr="00876069">
        <w:rPr>
          <w:rFonts w:ascii="Times New Roman" w:eastAsia="仿宋_GB2312" w:hAnsi="Times New Roman"/>
          <w:sz w:val="28"/>
          <w:szCs w:val="28"/>
        </w:rPr>
        <w:t>2</w:t>
      </w:r>
      <w:r w:rsidRPr="00876069">
        <w:rPr>
          <w:rFonts w:ascii="Times New Roman" w:eastAsia="仿宋_GB2312" w:hAnsi="Times New Roman"/>
          <w:sz w:val="28"/>
          <w:szCs w:val="28"/>
        </w:rPr>
        <w:t>小时无异议后即可宣布，在闭幕式上予以公布。</w:t>
      </w:r>
      <w:r w:rsidRPr="00876069">
        <w:rPr>
          <w:rFonts w:ascii="Times New Roman" w:eastAsia="仿宋_GB2312" w:hAnsi="Times New Roman"/>
          <w:sz w:val="28"/>
          <w:szCs w:val="28"/>
        </w:rPr>
        <w:t xml:space="preserve"> </w:t>
      </w:r>
    </w:p>
    <w:p w:rsidR="00BB1823" w:rsidRPr="00876069" w:rsidRDefault="00A7330F">
      <w:pPr>
        <w:adjustRightInd w:val="0"/>
        <w:snapToGrid w:val="0"/>
        <w:spacing w:line="360" w:lineRule="auto"/>
        <w:ind w:firstLineChars="200" w:firstLine="600"/>
        <w:jc w:val="left"/>
        <w:rPr>
          <w:rFonts w:ascii="Times New Roman" w:eastAsia="楷体_GB2312" w:hAnsi="Times New Roman"/>
          <w:b/>
          <w:bCs/>
          <w:sz w:val="30"/>
          <w:szCs w:val="30"/>
        </w:rPr>
      </w:pPr>
      <w:r w:rsidRPr="00876069">
        <w:rPr>
          <w:rFonts w:ascii="Times New Roman" w:eastAsia="楷体_GB2312" w:hAnsi="Times New Roman"/>
          <w:b/>
          <w:bCs/>
          <w:sz w:val="30"/>
          <w:szCs w:val="30"/>
        </w:rPr>
        <w:t>（六）特殊情况</w:t>
      </w:r>
    </w:p>
    <w:p w:rsidR="00BB1823" w:rsidRPr="00876069" w:rsidRDefault="00A7330F">
      <w:pPr>
        <w:adjustRightInd w:val="0"/>
        <w:snapToGrid w:val="0"/>
        <w:spacing w:line="360" w:lineRule="auto"/>
        <w:ind w:firstLineChars="200" w:firstLine="560"/>
        <w:jc w:val="left"/>
        <w:rPr>
          <w:rFonts w:ascii="Times New Roman" w:eastAsia="仿宋_GB2312" w:hAnsi="Times New Roman"/>
          <w:sz w:val="28"/>
          <w:szCs w:val="28"/>
        </w:rPr>
      </w:pPr>
      <w:r w:rsidRPr="00876069">
        <w:rPr>
          <w:rFonts w:ascii="Times New Roman" w:eastAsia="仿宋_GB2312" w:hAnsi="Times New Roman"/>
          <w:sz w:val="28"/>
          <w:szCs w:val="28"/>
        </w:rPr>
        <w:t>参赛队伍如有损坏赛场提供的设备等不符合职业规范的行为，视情节扣</w:t>
      </w:r>
      <w:r w:rsidRPr="00876069">
        <w:rPr>
          <w:rFonts w:ascii="Times New Roman" w:eastAsia="仿宋_GB2312" w:hAnsi="Times New Roman"/>
          <w:sz w:val="28"/>
          <w:szCs w:val="28"/>
        </w:rPr>
        <w:t xml:space="preserve"> 5-10 </w:t>
      </w:r>
      <w:r w:rsidRPr="00876069">
        <w:rPr>
          <w:rFonts w:ascii="Times New Roman" w:eastAsia="仿宋_GB2312" w:hAnsi="Times New Roman"/>
          <w:sz w:val="28"/>
          <w:szCs w:val="28"/>
        </w:rPr>
        <w:t>分。在竞赛时段，参赛选手有不服从裁判及监考、扰乱赛场秩序等行为情节严重的，取消参赛队评奖资格。有作弊行为的，该选手成绩所有赛项分数计</w:t>
      </w:r>
      <w:r w:rsidRPr="00876069">
        <w:rPr>
          <w:rFonts w:ascii="Times New Roman" w:eastAsia="仿宋_GB2312" w:hAnsi="Times New Roman"/>
          <w:sz w:val="28"/>
          <w:szCs w:val="28"/>
        </w:rPr>
        <w:t>“</w:t>
      </w:r>
      <w:r w:rsidRPr="00876069">
        <w:rPr>
          <w:rFonts w:ascii="Times New Roman" w:eastAsia="仿宋_GB2312" w:hAnsi="Times New Roman"/>
          <w:sz w:val="28"/>
          <w:szCs w:val="28"/>
        </w:rPr>
        <w:t>零</w:t>
      </w:r>
      <w:r w:rsidRPr="00876069">
        <w:rPr>
          <w:rFonts w:ascii="Times New Roman" w:eastAsia="仿宋_GB2312" w:hAnsi="Times New Roman"/>
          <w:sz w:val="28"/>
          <w:szCs w:val="28"/>
        </w:rPr>
        <w:t>”</w:t>
      </w:r>
      <w:r w:rsidRPr="00876069">
        <w:rPr>
          <w:rFonts w:ascii="Times New Roman" w:eastAsia="仿宋_GB2312" w:hAnsi="Times New Roman"/>
          <w:sz w:val="28"/>
          <w:szCs w:val="28"/>
        </w:rPr>
        <w:t>分，参赛队所在学校禁赛一年。裁判宣布竞赛时间到，选手仍强行操作的，该选手该项成绩计</w:t>
      </w:r>
      <w:r w:rsidRPr="00876069">
        <w:rPr>
          <w:rFonts w:ascii="Times New Roman" w:eastAsia="仿宋_GB2312" w:hAnsi="Times New Roman"/>
          <w:sz w:val="28"/>
          <w:szCs w:val="28"/>
        </w:rPr>
        <w:t>“</w:t>
      </w:r>
      <w:r w:rsidRPr="00876069">
        <w:rPr>
          <w:rFonts w:ascii="Times New Roman" w:eastAsia="仿宋_GB2312" w:hAnsi="Times New Roman"/>
          <w:sz w:val="28"/>
          <w:szCs w:val="28"/>
        </w:rPr>
        <w:t>零</w:t>
      </w:r>
      <w:r w:rsidRPr="00876069">
        <w:rPr>
          <w:rFonts w:ascii="Times New Roman" w:eastAsia="仿宋_GB2312" w:hAnsi="Times New Roman"/>
          <w:sz w:val="28"/>
          <w:szCs w:val="28"/>
        </w:rPr>
        <w:t>”</w:t>
      </w:r>
      <w:r w:rsidRPr="00876069">
        <w:rPr>
          <w:rFonts w:ascii="Times New Roman" w:eastAsia="仿宋_GB2312" w:hAnsi="Times New Roman"/>
          <w:sz w:val="28"/>
          <w:szCs w:val="28"/>
        </w:rPr>
        <w:t>分，取消参赛队奖项评比资格。</w:t>
      </w:r>
    </w:p>
    <w:p w:rsidR="00BB1823" w:rsidRPr="00876069" w:rsidRDefault="00BB1823">
      <w:pPr>
        <w:pStyle w:val="2"/>
        <w:rPr>
          <w:rFonts w:ascii="Times New Roman" w:hAnsi="Times New Roman"/>
        </w:rPr>
      </w:pPr>
    </w:p>
    <w:p w:rsidR="00BB1823" w:rsidRPr="00876069" w:rsidRDefault="00BB1823">
      <w:pPr>
        <w:adjustRightInd w:val="0"/>
        <w:snapToGrid w:val="0"/>
        <w:spacing w:line="360" w:lineRule="auto"/>
        <w:ind w:firstLineChars="200" w:firstLine="562"/>
        <w:jc w:val="left"/>
        <w:rPr>
          <w:rFonts w:ascii="Times New Roman" w:eastAsia="仿宋_GB2312" w:hAnsi="Times New Roman"/>
          <w:b/>
          <w:bCs/>
          <w:sz w:val="28"/>
          <w:szCs w:val="28"/>
        </w:rPr>
        <w:sectPr w:rsidR="00BB1823" w:rsidRPr="00876069" w:rsidSect="00876069">
          <w:footerReference w:type="default" r:id="rId7"/>
          <w:pgSz w:w="11906" w:h="16838"/>
          <w:pgMar w:top="1240" w:right="1463" w:bottom="1318" w:left="1519" w:header="851" w:footer="992" w:gutter="0"/>
          <w:cols w:space="425"/>
          <w:docGrid w:type="lines" w:linePitch="312"/>
        </w:sectPr>
      </w:pPr>
    </w:p>
    <w:p w:rsidR="00BB1823" w:rsidRPr="00876069" w:rsidRDefault="00A7330F">
      <w:pPr>
        <w:adjustRightInd w:val="0"/>
        <w:snapToGrid w:val="0"/>
        <w:spacing w:line="360" w:lineRule="auto"/>
        <w:ind w:firstLineChars="200" w:firstLine="600"/>
        <w:jc w:val="left"/>
        <w:rPr>
          <w:rFonts w:ascii="Times New Roman" w:eastAsia="楷体_GB2312" w:hAnsi="Times New Roman"/>
          <w:b/>
          <w:bCs/>
          <w:sz w:val="30"/>
          <w:szCs w:val="30"/>
        </w:rPr>
      </w:pPr>
      <w:r w:rsidRPr="00876069">
        <w:rPr>
          <w:rFonts w:ascii="Times New Roman" w:eastAsia="楷体_GB2312" w:hAnsi="Times New Roman"/>
          <w:b/>
          <w:bCs/>
          <w:sz w:val="30"/>
          <w:szCs w:val="30"/>
        </w:rPr>
        <w:lastRenderedPageBreak/>
        <w:t>（七）评分标准</w:t>
      </w:r>
    </w:p>
    <w:p w:rsidR="00BB1823" w:rsidRPr="00876069" w:rsidRDefault="00A7330F">
      <w:pPr>
        <w:jc w:val="center"/>
        <w:rPr>
          <w:rFonts w:ascii="Times New Roman" w:hAnsi="Times New Roman"/>
        </w:rPr>
      </w:pPr>
      <w:r w:rsidRPr="00876069">
        <w:rPr>
          <w:rFonts w:ascii="Times New Roman" w:eastAsia="黑体" w:hAnsi="Times New Roman"/>
          <w:b/>
          <w:bCs/>
          <w:color w:val="000000"/>
          <w:kern w:val="0"/>
          <w:sz w:val="28"/>
          <w:szCs w:val="28"/>
          <w:shd w:val="clear" w:color="auto" w:fill="FFFFFF"/>
          <w:lang w:bidi="ar"/>
        </w:rPr>
        <w:t>模块</w:t>
      </w:r>
      <w:proofErr w:type="gramStart"/>
      <w:r w:rsidRPr="00876069">
        <w:rPr>
          <w:rFonts w:ascii="Times New Roman" w:eastAsia="黑体" w:hAnsi="Times New Roman"/>
          <w:b/>
          <w:bCs/>
          <w:color w:val="000000"/>
          <w:kern w:val="0"/>
          <w:sz w:val="28"/>
          <w:szCs w:val="28"/>
          <w:shd w:val="clear" w:color="auto" w:fill="FFFFFF"/>
          <w:lang w:bidi="ar"/>
        </w:rPr>
        <w:t>一</w:t>
      </w:r>
      <w:proofErr w:type="gramEnd"/>
      <w:r w:rsidRPr="00876069">
        <w:rPr>
          <w:rFonts w:ascii="Times New Roman" w:eastAsia="黑体" w:hAnsi="Times New Roman"/>
          <w:b/>
          <w:bCs/>
          <w:color w:val="000000"/>
          <w:kern w:val="0"/>
          <w:sz w:val="28"/>
          <w:szCs w:val="28"/>
          <w:shd w:val="clear" w:color="auto" w:fill="FFFFFF"/>
          <w:lang w:bidi="ar"/>
        </w:rPr>
        <w:t>：教育案例分析</w:t>
      </w:r>
      <w:r w:rsidRPr="00876069">
        <w:rPr>
          <w:rFonts w:ascii="Times New Roman" w:eastAsia="黑体" w:hAnsi="Times New Roman"/>
          <w:b/>
          <w:bCs/>
          <w:color w:val="000000"/>
          <w:kern w:val="0"/>
          <w:sz w:val="28"/>
          <w:szCs w:val="28"/>
          <w:shd w:val="clear" w:color="auto" w:fill="FFFFFF"/>
          <w:lang w:bidi="ar"/>
        </w:rPr>
        <w:t xml:space="preserve">  </w:t>
      </w:r>
      <w:r w:rsidRPr="00876069">
        <w:rPr>
          <w:rFonts w:ascii="Times New Roman" w:eastAsia="黑体" w:hAnsi="Times New Roman"/>
          <w:b/>
          <w:bCs/>
          <w:color w:val="000000"/>
          <w:kern w:val="0"/>
          <w:sz w:val="28"/>
          <w:szCs w:val="28"/>
          <w:shd w:val="clear" w:color="auto" w:fill="FFFFFF"/>
          <w:lang w:bidi="ar"/>
        </w:rPr>
        <w:t>评分标准</w:t>
      </w:r>
    </w:p>
    <w:tbl>
      <w:tblPr>
        <w:tblW w:w="1444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727"/>
        <w:gridCol w:w="8095"/>
        <w:gridCol w:w="863"/>
        <w:gridCol w:w="951"/>
        <w:gridCol w:w="1031"/>
        <w:gridCol w:w="1009"/>
        <w:gridCol w:w="764"/>
      </w:tblGrid>
      <w:tr w:rsidR="00BB1823" w:rsidRPr="00876069">
        <w:trPr>
          <w:trHeight w:val="401"/>
          <w:jc w:val="center"/>
        </w:trPr>
        <w:tc>
          <w:tcPr>
            <w:tcW w:w="1727" w:type="dxa"/>
            <w:tcBorders>
              <w:tl2br w:val="nil"/>
              <w:tr2bl w:val="nil"/>
            </w:tcBorders>
            <w:vAlign w:val="center"/>
          </w:tcPr>
          <w:p w:rsidR="00BB1823" w:rsidRPr="00876069" w:rsidRDefault="00A7330F">
            <w:pPr>
              <w:adjustRightInd w:val="0"/>
              <w:snapToGrid w:val="0"/>
              <w:spacing w:line="380" w:lineRule="exact"/>
              <w:jc w:val="center"/>
              <w:rPr>
                <w:rFonts w:ascii="Times New Roman" w:eastAsia="仿宋_GB2312" w:hAnsi="Times New Roman"/>
                <w:bCs/>
                <w:kern w:val="0"/>
                <w:sz w:val="24"/>
                <w:szCs w:val="24"/>
                <w:lang w:bidi="ar"/>
              </w:rPr>
            </w:pPr>
            <w:r w:rsidRPr="00876069">
              <w:rPr>
                <w:rFonts w:ascii="Times New Roman" w:eastAsia="仿宋_GB2312" w:hAnsi="Times New Roman"/>
                <w:bCs/>
                <w:kern w:val="0"/>
                <w:sz w:val="24"/>
                <w:szCs w:val="24"/>
                <w:lang w:bidi="ar"/>
              </w:rPr>
              <w:t>选手编号</w:t>
            </w:r>
          </w:p>
        </w:tc>
        <w:tc>
          <w:tcPr>
            <w:tcW w:w="8095" w:type="dxa"/>
            <w:tcBorders>
              <w:tl2br w:val="nil"/>
              <w:tr2bl w:val="nil"/>
            </w:tcBorders>
            <w:vAlign w:val="center"/>
          </w:tcPr>
          <w:p w:rsidR="00BB1823" w:rsidRPr="00876069" w:rsidRDefault="00BB1823">
            <w:pPr>
              <w:adjustRightInd w:val="0"/>
              <w:snapToGrid w:val="0"/>
              <w:spacing w:line="380" w:lineRule="exact"/>
              <w:jc w:val="left"/>
              <w:rPr>
                <w:rFonts w:ascii="Times New Roman" w:eastAsia="仿宋_GB2312" w:hAnsi="Times New Roman"/>
                <w:bCs/>
                <w:kern w:val="0"/>
                <w:sz w:val="24"/>
                <w:szCs w:val="24"/>
                <w:lang w:bidi="ar"/>
              </w:rPr>
            </w:pPr>
          </w:p>
        </w:tc>
        <w:tc>
          <w:tcPr>
            <w:tcW w:w="3854" w:type="dxa"/>
            <w:gridSpan w:val="4"/>
            <w:tcBorders>
              <w:tl2br w:val="nil"/>
              <w:tr2bl w:val="nil"/>
            </w:tcBorders>
            <w:vAlign w:val="center"/>
          </w:tcPr>
          <w:p w:rsidR="00BB1823" w:rsidRPr="00876069" w:rsidRDefault="00A7330F">
            <w:pPr>
              <w:adjustRightInd w:val="0"/>
              <w:snapToGrid w:val="0"/>
              <w:spacing w:line="380" w:lineRule="exact"/>
              <w:jc w:val="center"/>
              <w:rPr>
                <w:rFonts w:ascii="Times New Roman" w:eastAsia="仿宋_GB2312" w:hAnsi="Times New Roman"/>
                <w:bCs/>
                <w:kern w:val="0"/>
                <w:sz w:val="24"/>
                <w:szCs w:val="24"/>
                <w:lang w:bidi="ar"/>
              </w:rPr>
            </w:pPr>
            <w:r w:rsidRPr="00876069">
              <w:rPr>
                <w:rFonts w:ascii="Times New Roman" w:eastAsia="仿宋_GB2312" w:hAnsi="Times New Roman"/>
                <w:bCs/>
                <w:kern w:val="0"/>
                <w:sz w:val="24"/>
                <w:szCs w:val="24"/>
                <w:lang w:bidi="ar"/>
              </w:rPr>
              <w:t>等级</w:t>
            </w:r>
          </w:p>
        </w:tc>
        <w:tc>
          <w:tcPr>
            <w:tcW w:w="764" w:type="dxa"/>
            <w:vMerge w:val="restart"/>
            <w:tcBorders>
              <w:tl2br w:val="nil"/>
              <w:tr2bl w:val="nil"/>
            </w:tcBorders>
            <w:vAlign w:val="center"/>
          </w:tcPr>
          <w:p w:rsidR="00BB1823" w:rsidRPr="00876069" w:rsidRDefault="00A7330F">
            <w:pPr>
              <w:adjustRightInd w:val="0"/>
              <w:snapToGrid w:val="0"/>
              <w:spacing w:line="380" w:lineRule="exact"/>
              <w:jc w:val="center"/>
              <w:rPr>
                <w:rFonts w:ascii="Times New Roman" w:eastAsia="仿宋_GB2312" w:hAnsi="Times New Roman"/>
                <w:bCs/>
                <w:kern w:val="0"/>
                <w:sz w:val="24"/>
                <w:szCs w:val="24"/>
                <w:lang w:bidi="ar"/>
              </w:rPr>
            </w:pPr>
            <w:r w:rsidRPr="00876069">
              <w:rPr>
                <w:rFonts w:ascii="Times New Roman" w:eastAsia="仿宋_GB2312" w:hAnsi="Times New Roman"/>
                <w:bCs/>
                <w:kern w:val="0"/>
                <w:sz w:val="24"/>
                <w:szCs w:val="24"/>
                <w:lang w:bidi="ar"/>
              </w:rPr>
              <w:t>得分</w:t>
            </w:r>
          </w:p>
        </w:tc>
      </w:tr>
      <w:tr w:rsidR="00BB1823" w:rsidRPr="00876069">
        <w:trPr>
          <w:trHeight w:val="371"/>
          <w:jc w:val="center"/>
        </w:trPr>
        <w:tc>
          <w:tcPr>
            <w:tcW w:w="1727" w:type="dxa"/>
            <w:tcBorders>
              <w:tl2br w:val="nil"/>
              <w:tr2bl w:val="nil"/>
            </w:tcBorders>
            <w:vAlign w:val="center"/>
          </w:tcPr>
          <w:p w:rsidR="00BB1823" w:rsidRPr="00876069" w:rsidRDefault="00A7330F">
            <w:pPr>
              <w:adjustRightInd w:val="0"/>
              <w:snapToGrid w:val="0"/>
              <w:spacing w:line="380" w:lineRule="exact"/>
              <w:jc w:val="center"/>
              <w:rPr>
                <w:rFonts w:ascii="Times New Roman" w:eastAsia="仿宋_GB2312" w:hAnsi="Times New Roman"/>
                <w:bCs/>
                <w:kern w:val="0"/>
                <w:sz w:val="24"/>
                <w:szCs w:val="24"/>
                <w:lang w:bidi="ar"/>
              </w:rPr>
            </w:pPr>
            <w:r w:rsidRPr="00876069">
              <w:rPr>
                <w:rFonts w:ascii="Times New Roman" w:eastAsia="仿宋_GB2312" w:hAnsi="Times New Roman"/>
                <w:bCs/>
                <w:kern w:val="0"/>
                <w:sz w:val="24"/>
                <w:szCs w:val="24"/>
                <w:lang w:bidi="ar"/>
              </w:rPr>
              <w:t>指标</w:t>
            </w:r>
          </w:p>
        </w:tc>
        <w:tc>
          <w:tcPr>
            <w:tcW w:w="8095" w:type="dxa"/>
            <w:tcBorders>
              <w:tl2br w:val="nil"/>
              <w:tr2bl w:val="nil"/>
            </w:tcBorders>
            <w:vAlign w:val="center"/>
          </w:tcPr>
          <w:p w:rsidR="00BB1823" w:rsidRPr="00876069" w:rsidRDefault="00A7330F">
            <w:pPr>
              <w:adjustRightInd w:val="0"/>
              <w:snapToGrid w:val="0"/>
              <w:spacing w:line="380" w:lineRule="exact"/>
              <w:jc w:val="center"/>
              <w:rPr>
                <w:rFonts w:ascii="Times New Roman" w:eastAsia="仿宋_GB2312" w:hAnsi="Times New Roman"/>
                <w:bCs/>
                <w:kern w:val="0"/>
                <w:sz w:val="24"/>
                <w:szCs w:val="24"/>
                <w:lang w:bidi="ar"/>
              </w:rPr>
            </w:pPr>
            <w:r w:rsidRPr="00876069">
              <w:rPr>
                <w:rFonts w:ascii="Times New Roman" w:eastAsia="仿宋_GB2312" w:hAnsi="Times New Roman"/>
                <w:bCs/>
                <w:kern w:val="0"/>
                <w:sz w:val="24"/>
                <w:szCs w:val="24"/>
                <w:lang w:bidi="ar"/>
              </w:rPr>
              <w:t>评分标准</w:t>
            </w:r>
          </w:p>
        </w:tc>
        <w:tc>
          <w:tcPr>
            <w:tcW w:w="863" w:type="dxa"/>
            <w:tcBorders>
              <w:tl2br w:val="nil"/>
              <w:tr2bl w:val="nil"/>
            </w:tcBorders>
            <w:vAlign w:val="center"/>
          </w:tcPr>
          <w:p w:rsidR="00BB1823" w:rsidRPr="00876069" w:rsidRDefault="00A7330F">
            <w:pPr>
              <w:adjustRightInd w:val="0"/>
              <w:snapToGrid w:val="0"/>
              <w:spacing w:line="380" w:lineRule="exact"/>
              <w:jc w:val="center"/>
              <w:rPr>
                <w:rFonts w:ascii="Times New Roman" w:eastAsia="仿宋_GB2312" w:hAnsi="Times New Roman"/>
                <w:bCs/>
                <w:kern w:val="0"/>
                <w:sz w:val="24"/>
                <w:szCs w:val="24"/>
                <w:lang w:bidi="ar"/>
              </w:rPr>
            </w:pPr>
            <w:r w:rsidRPr="00876069">
              <w:rPr>
                <w:rFonts w:ascii="Times New Roman" w:eastAsia="仿宋_GB2312" w:hAnsi="Times New Roman"/>
                <w:bCs/>
                <w:kern w:val="0"/>
                <w:sz w:val="24"/>
                <w:szCs w:val="24"/>
                <w:lang w:bidi="ar"/>
              </w:rPr>
              <w:t>较差</w:t>
            </w:r>
          </w:p>
        </w:tc>
        <w:tc>
          <w:tcPr>
            <w:tcW w:w="951" w:type="dxa"/>
            <w:tcBorders>
              <w:tl2br w:val="nil"/>
              <w:tr2bl w:val="nil"/>
            </w:tcBorders>
            <w:vAlign w:val="center"/>
          </w:tcPr>
          <w:p w:rsidR="00BB1823" w:rsidRPr="00876069" w:rsidRDefault="00A7330F">
            <w:pPr>
              <w:adjustRightInd w:val="0"/>
              <w:snapToGrid w:val="0"/>
              <w:spacing w:line="380" w:lineRule="exact"/>
              <w:jc w:val="center"/>
              <w:rPr>
                <w:rFonts w:ascii="Times New Roman" w:eastAsia="仿宋_GB2312" w:hAnsi="Times New Roman"/>
                <w:bCs/>
                <w:kern w:val="0"/>
                <w:sz w:val="24"/>
                <w:szCs w:val="24"/>
                <w:lang w:bidi="ar"/>
              </w:rPr>
            </w:pPr>
            <w:r w:rsidRPr="00876069">
              <w:rPr>
                <w:rFonts w:ascii="Times New Roman" w:eastAsia="仿宋_GB2312" w:hAnsi="Times New Roman"/>
                <w:bCs/>
                <w:kern w:val="0"/>
                <w:sz w:val="24"/>
                <w:szCs w:val="24"/>
                <w:lang w:bidi="ar"/>
              </w:rPr>
              <w:t>一般</w:t>
            </w:r>
          </w:p>
        </w:tc>
        <w:tc>
          <w:tcPr>
            <w:tcW w:w="1031" w:type="dxa"/>
            <w:tcBorders>
              <w:tl2br w:val="nil"/>
              <w:tr2bl w:val="nil"/>
            </w:tcBorders>
            <w:vAlign w:val="center"/>
          </w:tcPr>
          <w:p w:rsidR="00BB1823" w:rsidRPr="00876069" w:rsidRDefault="00A7330F">
            <w:pPr>
              <w:adjustRightInd w:val="0"/>
              <w:snapToGrid w:val="0"/>
              <w:spacing w:line="380" w:lineRule="exact"/>
              <w:jc w:val="center"/>
              <w:rPr>
                <w:rFonts w:ascii="Times New Roman" w:eastAsia="仿宋_GB2312" w:hAnsi="Times New Roman"/>
                <w:bCs/>
                <w:kern w:val="0"/>
                <w:sz w:val="24"/>
                <w:szCs w:val="24"/>
                <w:lang w:bidi="ar"/>
              </w:rPr>
            </w:pPr>
            <w:r w:rsidRPr="00876069">
              <w:rPr>
                <w:rFonts w:ascii="Times New Roman" w:eastAsia="仿宋_GB2312" w:hAnsi="Times New Roman"/>
                <w:bCs/>
                <w:kern w:val="0"/>
                <w:sz w:val="24"/>
                <w:szCs w:val="24"/>
                <w:lang w:bidi="ar"/>
              </w:rPr>
              <w:t>良好</w:t>
            </w:r>
          </w:p>
        </w:tc>
        <w:tc>
          <w:tcPr>
            <w:tcW w:w="1009" w:type="dxa"/>
            <w:tcBorders>
              <w:tl2br w:val="nil"/>
              <w:tr2bl w:val="nil"/>
            </w:tcBorders>
            <w:vAlign w:val="center"/>
          </w:tcPr>
          <w:p w:rsidR="00BB1823" w:rsidRPr="00876069" w:rsidRDefault="00A7330F">
            <w:pPr>
              <w:adjustRightInd w:val="0"/>
              <w:snapToGrid w:val="0"/>
              <w:spacing w:line="380" w:lineRule="exact"/>
              <w:jc w:val="center"/>
              <w:rPr>
                <w:rFonts w:ascii="Times New Roman" w:eastAsia="仿宋_GB2312" w:hAnsi="Times New Roman"/>
                <w:bCs/>
                <w:kern w:val="0"/>
                <w:sz w:val="24"/>
                <w:szCs w:val="24"/>
                <w:lang w:bidi="ar"/>
              </w:rPr>
            </w:pPr>
            <w:r w:rsidRPr="00876069">
              <w:rPr>
                <w:rFonts w:ascii="Times New Roman" w:eastAsia="仿宋_GB2312" w:hAnsi="Times New Roman"/>
                <w:bCs/>
                <w:kern w:val="0"/>
                <w:sz w:val="24"/>
                <w:szCs w:val="24"/>
                <w:lang w:bidi="ar"/>
              </w:rPr>
              <w:t>优秀</w:t>
            </w:r>
          </w:p>
        </w:tc>
        <w:tc>
          <w:tcPr>
            <w:tcW w:w="764" w:type="dxa"/>
            <w:vMerge/>
            <w:tcBorders>
              <w:tl2br w:val="nil"/>
              <w:tr2bl w:val="nil"/>
            </w:tcBorders>
            <w:vAlign w:val="center"/>
          </w:tcPr>
          <w:p w:rsidR="00BB1823" w:rsidRPr="00876069" w:rsidRDefault="00BB1823">
            <w:pPr>
              <w:adjustRightInd w:val="0"/>
              <w:snapToGrid w:val="0"/>
              <w:spacing w:line="380" w:lineRule="exact"/>
              <w:jc w:val="left"/>
              <w:rPr>
                <w:rFonts w:ascii="Times New Roman" w:eastAsia="仿宋_GB2312" w:hAnsi="Times New Roman"/>
                <w:bCs/>
                <w:kern w:val="0"/>
                <w:sz w:val="24"/>
                <w:szCs w:val="24"/>
                <w:lang w:bidi="ar"/>
              </w:rPr>
            </w:pPr>
          </w:p>
        </w:tc>
      </w:tr>
      <w:tr w:rsidR="00BB1823" w:rsidRPr="00876069">
        <w:trPr>
          <w:trHeight w:val="1243"/>
          <w:jc w:val="center"/>
        </w:trPr>
        <w:tc>
          <w:tcPr>
            <w:tcW w:w="1727" w:type="dxa"/>
            <w:tcBorders>
              <w:tl2br w:val="nil"/>
              <w:tr2bl w:val="nil"/>
            </w:tcBorders>
            <w:vAlign w:val="center"/>
          </w:tcPr>
          <w:p w:rsidR="00BB1823" w:rsidRPr="00876069" w:rsidRDefault="00A7330F">
            <w:pPr>
              <w:adjustRightInd w:val="0"/>
              <w:snapToGrid w:val="0"/>
              <w:spacing w:line="360" w:lineRule="exact"/>
              <w:jc w:val="center"/>
              <w:rPr>
                <w:rFonts w:ascii="Times New Roman" w:eastAsia="仿宋_GB2312" w:hAnsi="Times New Roman"/>
                <w:bCs/>
                <w:kern w:val="0"/>
                <w:sz w:val="24"/>
                <w:szCs w:val="24"/>
                <w:lang w:bidi="ar"/>
              </w:rPr>
            </w:pPr>
            <w:r w:rsidRPr="00876069">
              <w:rPr>
                <w:rFonts w:ascii="Times New Roman" w:eastAsia="仿宋_GB2312" w:hAnsi="Times New Roman"/>
                <w:bCs/>
                <w:kern w:val="0"/>
                <w:sz w:val="24"/>
                <w:szCs w:val="24"/>
                <w:lang w:bidi="ar"/>
              </w:rPr>
              <w:t>结构清晰完整（</w:t>
            </w:r>
            <w:r w:rsidRPr="00876069">
              <w:rPr>
                <w:rFonts w:ascii="Times New Roman" w:eastAsia="仿宋_GB2312" w:hAnsi="Times New Roman"/>
                <w:bCs/>
                <w:kern w:val="0"/>
                <w:sz w:val="24"/>
                <w:szCs w:val="24"/>
                <w:lang w:bidi="ar"/>
              </w:rPr>
              <w:t>20</w:t>
            </w:r>
            <w:r w:rsidRPr="00876069">
              <w:rPr>
                <w:rFonts w:ascii="Times New Roman" w:eastAsia="仿宋_GB2312" w:hAnsi="Times New Roman"/>
                <w:bCs/>
                <w:kern w:val="0"/>
                <w:sz w:val="24"/>
                <w:szCs w:val="24"/>
                <w:lang w:bidi="ar"/>
              </w:rPr>
              <w:t>分）</w:t>
            </w:r>
          </w:p>
        </w:tc>
        <w:tc>
          <w:tcPr>
            <w:tcW w:w="8095" w:type="dxa"/>
            <w:tcBorders>
              <w:tl2br w:val="nil"/>
              <w:tr2bl w:val="nil"/>
            </w:tcBorders>
          </w:tcPr>
          <w:p w:rsidR="00BB1823" w:rsidRPr="00876069" w:rsidRDefault="00A7330F">
            <w:pPr>
              <w:adjustRightInd w:val="0"/>
              <w:snapToGrid w:val="0"/>
              <w:spacing w:line="360" w:lineRule="exact"/>
              <w:jc w:val="left"/>
              <w:rPr>
                <w:rFonts w:ascii="Times New Roman" w:eastAsia="仿宋_GB2312" w:hAnsi="Times New Roman"/>
                <w:bCs/>
                <w:kern w:val="0"/>
                <w:sz w:val="24"/>
                <w:szCs w:val="24"/>
                <w:lang w:bidi="ar"/>
              </w:rPr>
            </w:pPr>
            <w:r w:rsidRPr="00876069">
              <w:rPr>
                <w:rFonts w:ascii="Times New Roman" w:eastAsia="仿宋_GB2312" w:hAnsi="Times New Roman"/>
                <w:bCs/>
                <w:kern w:val="0"/>
                <w:sz w:val="24"/>
                <w:szCs w:val="24"/>
                <w:lang w:bidi="ar"/>
              </w:rPr>
              <w:t>1.</w:t>
            </w:r>
            <w:r w:rsidRPr="00876069">
              <w:rPr>
                <w:rFonts w:ascii="Times New Roman" w:eastAsia="仿宋_GB2312" w:hAnsi="Times New Roman"/>
                <w:bCs/>
                <w:kern w:val="0"/>
                <w:sz w:val="24"/>
                <w:szCs w:val="24"/>
                <w:lang w:bidi="ar"/>
              </w:rPr>
              <w:t>层次清晰，结构完整。案例分析应包括：事件分析、解决方案和工作启示三个部分</w:t>
            </w:r>
          </w:p>
          <w:p w:rsidR="00BB1823" w:rsidRPr="00876069" w:rsidRDefault="00A7330F">
            <w:pPr>
              <w:adjustRightInd w:val="0"/>
              <w:snapToGrid w:val="0"/>
              <w:spacing w:line="360" w:lineRule="exact"/>
              <w:jc w:val="left"/>
              <w:rPr>
                <w:rFonts w:ascii="Times New Roman" w:eastAsia="仿宋_GB2312" w:hAnsi="Times New Roman"/>
                <w:bCs/>
                <w:kern w:val="0"/>
                <w:sz w:val="24"/>
                <w:szCs w:val="24"/>
                <w:lang w:bidi="ar"/>
              </w:rPr>
            </w:pPr>
            <w:r w:rsidRPr="00876069">
              <w:rPr>
                <w:rFonts w:ascii="Times New Roman" w:eastAsia="仿宋_GB2312" w:hAnsi="Times New Roman"/>
                <w:bCs/>
                <w:kern w:val="0"/>
                <w:sz w:val="24"/>
                <w:szCs w:val="24"/>
                <w:lang w:bidi="ar"/>
              </w:rPr>
              <w:t>2.</w:t>
            </w:r>
            <w:r w:rsidRPr="00876069">
              <w:rPr>
                <w:rFonts w:ascii="Times New Roman" w:eastAsia="仿宋_GB2312" w:hAnsi="Times New Roman"/>
                <w:bCs/>
                <w:kern w:val="0"/>
                <w:sz w:val="24"/>
                <w:szCs w:val="24"/>
                <w:lang w:bidi="ar"/>
              </w:rPr>
              <w:t>能充分凸显发现问题、分析问题、解决问题的基本思路。结合教育政策要求，教育学、心理学相关理论以及高校工作实际深入分析说明问题</w:t>
            </w:r>
          </w:p>
        </w:tc>
        <w:tc>
          <w:tcPr>
            <w:tcW w:w="863" w:type="dxa"/>
            <w:tcBorders>
              <w:tl2br w:val="nil"/>
              <w:tr2bl w:val="nil"/>
            </w:tcBorders>
            <w:vAlign w:val="center"/>
          </w:tcPr>
          <w:p w:rsidR="00BB1823" w:rsidRPr="00876069" w:rsidRDefault="00A7330F">
            <w:pPr>
              <w:adjustRightInd w:val="0"/>
              <w:snapToGrid w:val="0"/>
              <w:spacing w:line="380" w:lineRule="exact"/>
              <w:jc w:val="center"/>
              <w:rPr>
                <w:rFonts w:ascii="Times New Roman" w:eastAsia="仿宋_GB2312" w:hAnsi="Times New Roman"/>
                <w:bCs/>
                <w:kern w:val="0"/>
                <w:sz w:val="24"/>
                <w:szCs w:val="24"/>
                <w:lang w:bidi="ar"/>
              </w:rPr>
            </w:pPr>
            <w:r w:rsidRPr="00876069">
              <w:rPr>
                <w:rFonts w:ascii="Times New Roman" w:eastAsia="仿宋_GB2312" w:hAnsi="Times New Roman"/>
                <w:bCs/>
                <w:kern w:val="0"/>
                <w:sz w:val="24"/>
                <w:szCs w:val="24"/>
                <w:lang w:bidi="ar"/>
              </w:rPr>
              <w:t>0-11</w:t>
            </w:r>
          </w:p>
        </w:tc>
        <w:tc>
          <w:tcPr>
            <w:tcW w:w="951" w:type="dxa"/>
            <w:tcBorders>
              <w:tl2br w:val="nil"/>
              <w:tr2bl w:val="nil"/>
            </w:tcBorders>
            <w:vAlign w:val="center"/>
          </w:tcPr>
          <w:p w:rsidR="00BB1823" w:rsidRPr="00876069" w:rsidRDefault="00A7330F">
            <w:pPr>
              <w:adjustRightInd w:val="0"/>
              <w:snapToGrid w:val="0"/>
              <w:spacing w:line="380" w:lineRule="exact"/>
              <w:jc w:val="center"/>
              <w:rPr>
                <w:rFonts w:ascii="Times New Roman" w:eastAsia="仿宋_GB2312" w:hAnsi="Times New Roman"/>
                <w:bCs/>
                <w:kern w:val="0"/>
                <w:sz w:val="24"/>
                <w:szCs w:val="24"/>
                <w:lang w:bidi="ar"/>
              </w:rPr>
            </w:pPr>
            <w:r w:rsidRPr="00876069">
              <w:rPr>
                <w:rFonts w:ascii="Times New Roman" w:eastAsia="仿宋_GB2312" w:hAnsi="Times New Roman"/>
                <w:bCs/>
                <w:kern w:val="0"/>
                <w:sz w:val="24"/>
                <w:szCs w:val="24"/>
                <w:lang w:bidi="ar"/>
              </w:rPr>
              <w:t>12-14</w:t>
            </w:r>
          </w:p>
        </w:tc>
        <w:tc>
          <w:tcPr>
            <w:tcW w:w="1031" w:type="dxa"/>
            <w:tcBorders>
              <w:tl2br w:val="nil"/>
              <w:tr2bl w:val="nil"/>
            </w:tcBorders>
            <w:vAlign w:val="center"/>
          </w:tcPr>
          <w:p w:rsidR="00BB1823" w:rsidRPr="00876069" w:rsidRDefault="00A7330F">
            <w:pPr>
              <w:adjustRightInd w:val="0"/>
              <w:snapToGrid w:val="0"/>
              <w:spacing w:line="380" w:lineRule="exact"/>
              <w:jc w:val="center"/>
              <w:rPr>
                <w:rFonts w:ascii="Times New Roman" w:eastAsia="仿宋_GB2312" w:hAnsi="Times New Roman"/>
                <w:bCs/>
                <w:kern w:val="0"/>
                <w:sz w:val="24"/>
                <w:szCs w:val="24"/>
                <w:lang w:bidi="ar"/>
              </w:rPr>
            </w:pPr>
            <w:r w:rsidRPr="00876069">
              <w:rPr>
                <w:rFonts w:ascii="Times New Roman" w:eastAsia="仿宋_GB2312" w:hAnsi="Times New Roman"/>
                <w:bCs/>
                <w:kern w:val="0"/>
                <w:sz w:val="24"/>
                <w:szCs w:val="24"/>
                <w:lang w:bidi="ar"/>
              </w:rPr>
              <w:t>15-17</w:t>
            </w:r>
          </w:p>
        </w:tc>
        <w:tc>
          <w:tcPr>
            <w:tcW w:w="1009" w:type="dxa"/>
            <w:tcBorders>
              <w:tl2br w:val="nil"/>
              <w:tr2bl w:val="nil"/>
            </w:tcBorders>
            <w:vAlign w:val="center"/>
          </w:tcPr>
          <w:p w:rsidR="00BB1823" w:rsidRPr="00876069" w:rsidRDefault="00A7330F">
            <w:pPr>
              <w:adjustRightInd w:val="0"/>
              <w:snapToGrid w:val="0"/>
              <w:spacing w:line="380" w:lineRule="exact"/>
              <w:jc w:val="center"/>
              <w:rPr>
                <w:rFonts w:ascii="Times New Roman" w:eastAsia="仿宋_GB2312" w:hAnsi="Times New Roman"/>
                <w:bCs/>
                <w:kern w:val="0"/>
                <w:sz w:val="24"/>
                <w:szCs w:val="24"/>
                <w:lang w:bidi="ar"/>
              </w:rPr>
            </w:pPr>
            <w:r w:rsidRPr="00876069">
              <w:rPr>
                <w:rFonts w:ascii="Times New Roman" w:eastAsia="仿宋_GB2312" w:hAnsi="Times New Roman"/>
                <w:bCs/>
                <w:kern w:val="0"/>
                <w:sz w:val="24"/>
                <w:szCs w:val="24"/>
                <w:lang w:bidi="ar"/>
              </w:rPr>
              <w:t>18-20</w:t>
            </w:r>
          </w:p>
        </w:tc>
        <w:tc>
          <w:tcPr>
            <w:tcW w:w="764" w:type="dxa"/>
            <w:tcBorders>
              <w:tl2br w:val="nil"/>
              <w:tr2bl w:val="nil"/>
            </w:tcBorders>
            <w:vAlign w:val="center"/>
          </w:tcPr>
          <w:p w:rsidR="00BB1823" w:rsidRPr="00876069" w:rsidRDefault="00A7330F">
            <w:pPr>
              <w:adjustRightInd w:val="0"/>
              <w:snapToGrid w:val="0"/>
              <w:spacing w:line="380" w:lineRule="exact"/>
              <w:jc w:val="left"/>
              <w:rPr>
                <w:rFonts w:ascii="Times New Roman" w:eastAsia="仿宋_GB2312" w:hAnsi="Times New Roman"/>
                <w:bCs/>
                <w:kern w:val="0"/>
                <w:sz w:val="24"/>
                <w:szCs w:val="24"/>
                <w:lang w:bidi="ar"/>
              </w:rPr>
            </w:pPr>
            <w:r w:rsidRPr="00876069">
              <w:rPr>
                <w:rFonts w:ascii="Times New Roman" w:eastAsia="仿宋_GB2312" w:hAnsi="Times New Roman"/>
                <w:bCs/>
                <w:kern w:val="0"/>
                <w:sz w:val="24"/>
                <w:szCs w:val="24"/>
                <w:lang w:bidi="ar"/>
              </w:rPr>
              <w:t xml:space="preserve">　</w:t>
            </w:r>
          </w:p>
        </w:tc>
      </w:tr>
      <w:tr w:rsidR="00BB1823" w:rsidRPr="00876069">
        <w:trPr>
          <w:trHeight w:val="880"/>
          <w:jc w:val="center"/>
        </w:trPr>
        <w:tc>
          <w:tcPr>
            <w:tcW w:w="1727" w:type="dxa"/>
            <w:tcBorders>
              <w:tl2br w:val="nil"/>
              <w:tr2bl w:val="nil"/>
            </w:tcBorders>
            <w:vAlign w:val="center"/>
          </w:tcPr>
          <w:p w:rsidR="00BB1823" w:rsidRPr="00876069" w:rsidRDefault="00A7330F">
            <w:pPr>
              <w:adjustRightInd w:val="0"/>
              <w:snapToGrid w:val="0"/>
              <w:spacing w:line="360" w:lineRule="exact"/>
              <w:jc w:val="center"/>
              <w:rPr>
                <w:rFonts w:ascii="Times New Roman" w:eastAsia="仿宋_GB2312" w:hAnsi="Times New Roman"/>
                <w:bCs/>
                <w:kern w:val="0"/>
                <w:sz w:val="24"/>
                <w:szCs w:val="24"/>
                <w:lang w:bidi="ar"/>
              </w:rPr>
            </w:pPr>
            <w:r w:rsidRPr="00876069">
              <w:rPr>
                <w:rFonts w:ascii="Times New Roman" w:eastAsia="仿宋_GB2312" w:hAnsi="Times New Roman"/>
                <w:bCs/>
                <w:kern w:val="0"/>
                <w:sz w:val="24"/>
                <w:szCs w:val="24"/>
                <w:lang w:bidi="ar"/>
              </w:rPr>
              <w:t>表达通顺准确（</w:t>
            </w:r>
            <w:r w:rsidRPr="00876069">
              <w:rPr>
                <w:rFonts w:ascii="Times New Roman" w:eastAsia="仿宋_GB2312" w:hAnsi="Times New Roman"/>
                <w:bCs/>
                <w:kern w:val="0"/>
                <w:sz w:val="24"/>
                <w:szCs w:val="24"/>
                <w:lang w:bidi="ar"/>
              </w:rPr>
              <w:t>20</w:t>
            </w:r>
            <w:r w:rsidRPr="00876069">
              <w:rPr>
                <w:rFonts w:ascii="Times New Roman" w:eastAsia="仿宋_GB2312" w:hAnsi="Times New Roman"/>
                <w:bCs/>
                <w:kern w:val="0"/>
                <w:sz w:val="24"/>
                <w:szCs w:val="24"/>
                <w:lang w:bidi="ar"/>
              </w:rPr>
              <w:t>分）</w:t>
            </w:r>
          </w:p>
        </w:tc>
        <w:tc>
          <w:tcPr>
            <w:tcW w:w="8095" w:type="dxa"/>
            <w:tcBorders>
              <w:tl2br w:val="nil"/>
              <w:tr2bl w:val="nil"/>
            </w:tcBorders>
          </w:tcPr>
          <w:p w:rsidR="00BB1823" w:rsidRPr="00876069" w:rsidRDefault="00A7330F">
            <w:pPr>
              <w:adjustRightInd w:val="0"/>
              <w:snapToGrid w:val="0"/>
              <w:spacing w:line="360" w:lineRule="exact"/>
              <w:jc w:val="left"/>
              <w:rPr>
                <w:rFonts w:ascii="Times New Roman" w:eastAsia="仿宋_GB2312" w:hAnsi="Times New Roman"/>
                <w:bCs/>
                <w:kern w:val="0"/>
                <w:sz w:val="24"/>
                <w:szCs w:val="24"/>
                <w:lang w:bidi="ar"/>
              </w:rPr>
            </w:pPr>
            <w:r w:rsidRPr="00876069">
              <w:rPr>
                <w:rFonts w:ascii="Times New Roman" w:eastAsia="仿宋_GB2312" w:hAnsi="Times New Roman"/>
                <w:bCs/>
                <w:kern w:val="0"/>
                <w:sz w:val="24"/>
                <w:szCs w:val="24"/>
                <w:lang w:bidi="ar"/>
              </w:rPr>
              <w:t>1.</w:t>
            </w:r>
            <w:r w:rsidRPr="00876069">
              <w:rPr>
                <w:rFonts w:ascii="Times New Roman" w:eastAsia="仿宋_GB2312" w:hAnsi="Times New Roman"/>
                <w:bCs/>
                <w:kern w:val="0"/>
                <w:sz w:val="24"/>
                <w:szCs w:val="24"/>
                <w:lang w:bidi="ar"/>
              </w:rPr>
              <w:t>文字通顺、准确，语法规范，无病句</w:t>
            </w:r>
          </w:p>
          <w:p w:rsidR="00BB1823" w:rsidRPr="00876069" w:rsidRDefault="00A7330F">
            <w:pPr>
              <w:adjustRightInd w:val="0"/>
              <w:snapToGrid w:val="0"/>
              <w:spacing w:line="360" w:lineRule="exact"/>
              <w:jc w:val="left"/>
              <w:rPr>
                <w:rFonts w:ascii="Times New Roman" w:eastAsia="仿宋_GB2312" w:hAnsi="Times New Roman"/>
                <w:bCs/>
                <w:kern w:val="0"/>
                <w:sz w:val="24"/>
                <w:szCs w:val="24"/>
                <w:lang w:bidi="ar"/>
              </w:rPr>
            </w:pPr>
            <w:r w:rsidRPr="00876069">
              <w:rPr>
                <w:rFonts w:ascii="Times New Roman" w:eastAsia="仿宋_GB2312" w:hAnsi="Times New Roman"/>
                <w:bCs/>
                <w:kern w:val="0"/>
                <w:sz w:val="24"/>
                <w:szCs w:val="24"/>
                <w:lang w:bidi="ar"/>
              </w:rPr>
              <w:t>2.</w:t>
            </w:r>
            <w:r w:rsidRPr="00876069">
              <w:rPr>
                <w:rFonts w:ascii="Times New Roman" w:eastAsia="仿宋_GB2312" w:hAnsi="Times New Roman"/>
                <w:bCs/>
                <w:kern w:val="0"/>
                <w:sz w:val="24"/>
                <w:szCs w:val="24"/>
                <w:lang w:bidi="ar"/>
              </w:rPr>
              <w:t>达到规定字数要求（不少于</w:t>
            </w:r>
            <w:r w:rsidRPr="00876069">
              <w:rPr>
                <w:rFonts w:ascii="Times New Roman" w:eastAsia="仿宋_GB2312" w:hAnsi="Times New Roman"/>
                <w:bCs/>
                <w:kern w:val="0"/>
                <w:sz w:val="24"/>
                <w:szCs w:val="24"/>
                <w:lang w:bidi="ar"/>
              </w:rPr>
              <w:t>1000</w:t>
            </w:r>
            <w:r w:rsidRPr="00876069">
              <w:rPr>
                <w:rFonts w:ascii="Times New Roman" w:eastAsia="仿宋_GB2312" w:hAnsi="Times New Roman"/>
                <w:bCs/>
                <w:kern w:val="0"/>
                <w:sz w:val="24"/>
                <w:szCs w:val="24"/>
                <w:lang w:bidi="ar"/>
              </w:rPr>
              <w:t>字）</w:t>
            </w:r>
          </w:p>
        </w:tc>
        <w:tc>
          <w:tcPr>
            <w:tcW w:w="863" w:type="dxa"/>
            <w:tcBorders>
              <w:tl2br w:val="nil"/>
              <w:tr2bl w:val="nil"/>
            </w:tcBorders>
            <w:vAlign w:val="center"/>
          </w:tcPr>
          <w:p w:rsidR="00BB1823" w:rsidRPr="00876069" w:rsidRDefault="00A7330F">
            <w:pPr>
              <w:adjustRightInd w:val="0"/>
              <w:snapToGrid w:val="0"/>
              <w:spacing w:line="380" w:lineRule="exact"/>
              <w:jc w:val="center"/>
              <w:rPr>
                <w:rFonts w:ascii="Times New Roman" w:eastAsia="仿宋_GB2312" w:hAnsi="Times New Roman"/>
                <w:bCs/>
                <w:kern w:val="0"/>
                <w:sz w:val="24"/>
                <w:szCs w:val="24"/>
                <w:lang w:bidi="ar"/>
              </w:rPr>
            </w:pPr>
            <w:r w:rsidRPr="00876069">
              <w:rPr>
                <w:rFonts w:ascii="Times New Roman" w:eastAsia="仿宋_GB2312" w:hAnsi="Times New Roman"/>
                <w:bCs/>
                <w:kern w:val="0"/>
                <w:sz w:val="24"/>
                <w:szCs w:val="24"/>
                <w:lang w:bidi="ar"/>
              </w:rPr>
              <w:t>0-11</w:t>
            </w:r>
          </w:p>
        </w:tc>
        <w:tc>
          <w:tcPr>
            <w:tcW w:w="951" w:type="dxa"/>
            <w:tcBorders>
              <w:tl2br w:val="nil"/>
              <w:tr2bl w:val="nil"/>
            </w:tcBorders>
            <w:vAlign w:val="center"/>
          </w:tcPr>
          <w:p w:rsidR="00BB1823" w:rsidRPr="00876069" w:rsidRDefault="00A7330F">
            <w:pPr>
              <w:adjustRightInd w:val="0"/>
              <w:snapToGrid w:val="0"/>
              <w:spacing w:line="380" w:lineRule="exact"/>
              <w:jc w:val="center"/>
              <w:rPr>
                <w:rFonts w:ascii="Times New Roman" w:eastAsia="仿宋_GB2312" w:hAnsi="Times New Roman"/>
                <w:bCs/>
                <w:kern w:val="0"/>
                <w:sz w:val="24"/>
                <w:szCs w:val="24"/>
                <w:lang w:bidi="ar"/>
              </w:rPr>
            </w:pPr>
            <w:r w:rsidRPr="00876069">
              <w:rPr>
                <w:rFonts w:ascii="Times New Roman" w:eastAsia="仿宋_GB2312" w:hAnsi="Times New Roman"/>
                <w:bCs/>
                <w:kern w:val="0"/>
                <w:sz w:val="24"/>
                <w:szCs w:val="24"/>
                <w:lang w:bidi="ar"/>
              </w:rPr>
              <w:t>12-14</w:t>
            </w:r>
          </w:p>
        </w:tc>
        <w:tc>
          <w:tcPr>
            <w:tcW w:w="1031" w:type="dxa"/>
            <w:tcBorders>
              <w:tl2br w:val="nil"/>
              <w:tr2bl w:val="nil"/>
            </w:tcBorders>
            <w:vAlign w:val="center"/>
          </w:tcPr>
          <w:p w:rsidR="00BB1823" w:rsidRPr="00876069" w:rsidRDefault="00A7330F">
            <w:pPr>
              <w:adjustRightInd w:val="0"/>
              <w:snapToGrid w:val="0"/>
              <w:spacing w:line="380" w:lineRule="exact"/>
              <w:jc w:val="center"/>
              <w:rPr>
                <w:rFonts w:ascii="Times New Roman" w:eastAsia="仿宋_GB2312" w:hAnsi="Times New Roman"/>
                <w:bCs/>
                <w:kern w:val="0"/>
                <w:sz w:val="24"/>
                <w:szCs w:val="24"/>
                <w:lang w:bidi="ar"/>
              </w:rPr>
            </w:pPr>
            <w:r w:rsidRPr="00876069">
              <w:rPr>
                <w:rFonts w:ascii="Times New Roman" w:eastAsia="仿宋_GB2312" w:hAnsi="Times New Roman"/>
                <w:bCs/>
                <w:kern w:val="0"/>
                <w:sz w:val="24"/>
                <w:szCs w:val="24"/>
                <w:lang w:bidi="ar"/>
              </w:rPr>
              <w:t>15-17</w:t>
            </w:r>
          </w:p>
        </w:tc>
        <w:tc>
          <w:tcPr>
            <w:tcW w:w="1009" w:type="dxa"/>
            <w:tcBorders>
              <w:tl2br w:val="nil"/>
              <w:tr2bl w:val="nil"/>
            </w:tcBorders>
            <w:vAlign w:val="center"/>
          </w:tcPr>
          <w:p w:rsidR="00BB1823" w:rsidRPr="00876069" w:rsidRDefault="00A7330F">
            <w:pPr>
              <w:adjustRightInd w:val="0"/>
              <w:snapToGrid w:val="0"/>
              <w:spacing w:line="380" w:lineRule="exact"/>
              <w:jc w:val="center"/>
              <w:rPr>
                <w:rFonts w:ascii="Times New Roman" w:eastAsia="仿宋_GB2312" w:hAnsi="Times New Roman"/>
                <w:bCs/>
                <w:kern w:val="0"/>
                <w:sz w:val="24"/>
                <w:szCs w:val="24"/>
                <w:lang w:bidi="ar"/>
              </w:rPr>
            </w:pPr>
            <w:r w:rsidRPr="00876069">
              <w:rPr>
                <w:rFonts w:ascii="Times New Roman" w:eastAsia="仿宋_GB2312" w:hAnsi="Times New Roman"/>
                <w:bCs/>
                <w:kern w:val="0"/>
                <w:sz w:val="24"/>
                <w:szCs w:val="24"/>
                <w:lang w:bidi="ar"/>
              </w:rPr>
              <w:t>18-20</w:t>
            </w:r>
          </w:p>
        </w:tc>
        <w:tc>
          <w:tcPr>
            <w:tcW w:w="764" w:type="dxa"/>
            <w:tcBorders>
              <w:tl2br w:val="nil"/>
              <w:tr2bl w:val="nil"/>
            </w:tcBorders>
            <w:vAlign w:val="center"/>
          </w:tcPr>
          <w:p w:rsidR="00BB1823" w:rsidRPr="00876069" w:rsidRDefault="00A7330F">
            <w:pPr>
              <w:adjustRightInd w:val="0"/>
              <w:snapToGrid w:val="0"/>
              <w:spacing w:line="380" w:lineRule="exact"/>
              <w:jc w:val="left"/>
              <w:rPr>
                <w:rFonts w:ascii="Times New Roman" w:eastAsia="仿宋_GB2312" w:hAnsi="Times New Roman"/>
                <w:bCs/>
                <w:kern w:val="0"/>
                <w:sz w:val="24"/>
                <w:szCs w:val="24"/>
                <w:lang w:bidi="ar"/>
              </w:rPr>
            </w:pPr>
            <w:r w:rsidRPr="00876069">
              <w:rPr>
                <w:rFonts w:ascii="Times New Roman" w:eastAsia="仿宋_GB2312" w:hAnsi="Times New Roman"/>
                <w:bCs/>
                <w:kern w:val="0"/>
                <w:sz w:val="24"/>
                <w:szCs w:val="24"/>
                <w:lang w:bidi="ar"/>
              </w:rPr>
              <w:t xml:space="preserve">　</w:t>
            </w:r>
          </w:p>
        </w:tc>
      </w:tr>
      <w:tr w:rsidR="00BB1823" w:rsidRPr="00876069">
        <w:trPr>
          <w:trHeight w:val="741"/>
          <w:jc w:val="center"/>
        </w:trPr>
        <w:tc>
          <w:tcPr>
            <w:tcW w:w="1727" w:type="dxa"/>
            <w:tcBorders>
              <w:tl2br w:val="nil"/>
              <w:tr2bl w:val="nil"/>
            </w:tcBorders>
            <w:vAlign w:val="center"/>
          </w:tcPr>
          <w:p w:rsidR="00BB1823" w:rsidRPr="00876069" w:rsidRDefault="00A7330F">
            <w:pPr>
              <w:adjustRightInd w:val="0"/>
              <w:snapToGrid w:val="0"/>
              <w:spacing w:line="360" w:lineRule="exact"/>
              <w:jc w:val="center"/>
              <w:rPr>
                <w:rFonts w:ascii="Times New Roman" w:eastAsia="仿宋_GB2312" w:hAnsi="Times New Roman"/>
                <w:bCs/>
                <w:kern w:val="0"/>
                <w:sz w:val="24"/>
                <w:szCs w:val="24"/>
                <w:lang w:bidi="ar"/>
              </w:rPr>
            </w:pPr>
            <w:r w:rsidRPr="00876069">
              <w:rPr>
                <w:rFonts w:ascii="Times New Roman" w:eastAsia="仿宋_GB2312" w:hAnsi="Times New Roman"/>
                <w:bCs/>
                <w:kern w:val="0"/>
                <w:sz w:val="24"/>
                <w:szCs w:val="24"/>
                <w:lang w:bidi="ar"/>
              </w:rPr>
              <w:t>观点正确鲜明（</w:t>
            </w:r>
            <w:r w:rsidRPr="00876069">
              <w:rPr>
                <w:rFonts w:ascii="Times New Roman" w:eastAsia="仿宋_GB2312" w:hAnsi="Times New Roman"/>
                <w:bCs/>
                <w:kern w:val="0"/>
                <w:sz w:val="24"/>
                <w:szCs w:val="24"/>
                <w:lang w:bidi="ar"/>
              </w:rPr>
              <w:t>25</w:t>
            </w:r>
            <w:r w:rsidRPr="00876069">
              <w:rPr>
                <w:rFonts w:ascii="Times New Roman" w:eastAsia="仿宋_GB2312" w:hAnsi="Times New Roman"/>
                <w:bCs/>
                <w:kern w:val="0"/>
                <w:sz w:val="24"/>
                <w:szCs w:val="24"/>
                <w:lang w:bidi="ar"/>
              </w:rPr>
              <w:t>分）</w:t>
            </w:r>
          </w:p>
        </w:tc>
        <w:tc>
          <w:tcPr>
            <w:tcW w:w="8095" w:type="dxa"/>
            <w:tcBorders>
              <w:tl2br w:val="nil"/>
              <w:tr2bl w:val="nil"/>
            </w:tcBorders>
          </w:tcPr>
          <w:p w:rsidR="00BB1823" w:rsidRPr="00876069" w:rsidRDefault="00A7330F">
            <w:pPr>
              <w:adjustRightInd w:val="0"/>
              <w:snapToGrid w:val="0"/>
              <w:spacing w:line="360" w:lineRule="exact"/>
              <w:jc w:val="left"/>
              <w:rPr>
                <w:rFonts w:ascii="Times New Roman" w:eastAsia="仿宋_GB2312" w:hAnsi="Times New Roman"/>
                <w:bCs/>
                <w:kern w:val="0"/>
                <w:sz w:val="24"/>
                <w:szCs w:val="24"/>
                <w:lang w:bidi="ar"/>
              </w:rPr>
            </w:pPr>
            <w:r w:rsidRPr="00876069">
              <w:rPr>
                <w:rFonts w:ascii="Times New Roman" w:eastAsia="仿宋_GB2312" w:hAnsi="Times New Roman"/>
                <w:bCs/>
                <w:kern w:val="0"/>
                <w:sz w:val="24"/>
                <w:szCs w:val="24"/>
                <w:lang w:bidi="ar"/>
              </w:rPr>
              <w:t>1.</w:t>
            </w:r>
            <w:r w:rsidRPr="00876069">
              <w:rPr>
                <w:rFonts w:ascii="Times New Roman" w:eastAsia="仿宋_GB2312" w:hAnsi="Times New Roman"/>
                <w:bCs/>
                <w:kern w:val="0"/>
                <w:sz w:val="24"/>
                <w:szCs w:val="24"/>
                <w:lang w:bidi="ar"/>
              </w:rPr>
              <w:t>准确理解把握案例特点，能结合工作实际抓住关键要素，发现并提出自己的观点</w:t>
            </w:r>
          </w:p>
          <w:p w:rsidR="00BB1823" w:rsidRPr="00876069" w:rsidRDefault="00A7330F">
            <w:pPr>
              <w:adjustRightInd w:val="0"/>
              <w:snapToGrid w:val="0"/>
              <w:spacing w:line="360" w:lineRule="exact"/>
              <w:jc w:val="left"/>
              <w:rPr>
                <w:rFonts w:ascii="Times New Roman" w:eastAsia="仿宋_GB2312" w:hAnsi="Times New Roman"/>
                <w:bCs/>
                <w:kern w:val="0"/>
                <w:sz w:val="24"/>
                <w:szCs w:val="24"/>
                <w:lang w:bidi="ar"/>
              </w:rPr>
            </w:pPr>
            <w:r w:rsidRPr="00876069">
              <w:rPr>
                <w:rFonts w:ascii="Times New Roman" w:eastAsia="仿宋_GB2312" w:hAnsi="Times New Roman"/>
                <w:bCs/>
                <w:kern w:val="0"/>
                <w:sz w:val="24"/>
                <w:szCs w:val="24"/>
                <w:lang w:bidi="ar"/>
              </w:rPr>
              <w:t>2.</w:t>
            </w:r>
            <w:r w:rsidRPr="00876069">
              <w:rPr>
                <w:rFonts w:ascii="Times New Roman" w:eastAsia="仿宋_GB2312" w:hAnsi="Times New Roman"/>
                <w:bCs/>
                <w:kern w:val="0"/>
                <w:sz w:val="24"/>
                <w:szCs w:val="24"/>
                <w:lang w:bidi="ar"/>
              </w:rPr>
              <w:t>观点符合新时代高校育人的相关要求，贯彻</w:t>
            </w:r>
            <w:r w:rsidRPr="00876069">
              <w:rPr>
                <w:rFonts w:ascii="Times New Roman" w:eastAsia="仿宋_GB2312" w:hAnsi="Times New Roman"/>
                <w:bCs/>
                <w:kern w:val="0"/>
                <w:sz w:val="24"/>
                <w:szCs w:val="24"/>
                <w:lang w:bidi="ar"/>
              </w:rPr>
              <w:t>“</w:t>
            </w:r>
            <w:r w:rsidRPr="00876069">
              <w:rPr>
                <w:rFonts w:ascii="Times New Roman" w:eastAsia="仿宋_GB2312" w:hAnsi="Times New Roman"/>
                <w:bCs/>
                <w:kern w:val="0"/>
                <w:sz w:val="24"/>
                <w:szCs w:val="24"/>
                <w:lang w:bidi="ar"/>
              </w:rPr>
              <w:t>立德树人</w:t>
            </w:r>
            <w:r w:rsidRPr="00876069">
              <w:rPr>
                <w:rFonts w:ascii="Times New Roman" w:eastAsia="仿宋_GB2312" w:hAnsi="Times New Roman"/>
                <w:bCs/>
                <w:kern w:val="0"/>
                <w:sz w:val="24"/>
                <w:szCs w:val="24"/>
                <w:lang w:bidi="ar"/>
              </w:rPr>
              <w:t>”“</w:t>
            </w:r>
            <w:r w:rsidRPr="00876069">
              <w:rPr>
                <w:rFonts w:ascii="Times New Roman" w:eastAsia="仿宋_GB2312" w:hAnsi="Times New Roman"/>
                <w:bCs/>
                <w:kern w:val="0"/>
                <w:sz w:val="24"/>
                <w:szCs w:val="24"/>
                <w:lang w:bidi="ar"/>
              </w:rPr>
              <w:t>以生为本</w:t>
            </w:r>
            <w:r w:rsidRPr="00876069">
              <w:rPr>
                <w:rFonts w:ascii="Times New Roman" w:eastAsia="仿宋_GB2312" w:hAnsi="Times New Roman"/>
                <w:bCs/>
                <w:kern w:val="0"/>
                <w:sz w:val="24"/>
                <w:szCs w:val="24"/>
                <w:lang w:bidi="ar"/>
              </w:rPr>
              <w:t>”</w:t>
            </w:r>
            <w:r w:rsidRPr="00876069">
              <w:rPr>
                <w:rFonts w:ascii="Times New Roman" w:eastAsia="仿宋_GB2312" w:hAnsi="Times New Roman"/>
                <w:bCs/>
                <w:kern w:val="0"/>
                <w:sz w:val="24"/>
                <w:szCs w:val="24"/>
                <w:lang w:bidi="ar"/>
              </w:rPr>
              <w:t>等教育理念，坚持正确的观念导向</w:t>
            </w:r>
          </w:p>
        </w:tc>
        <w:tc>
          <w:tcPr>
            <w:tcW w:w="863" w:type="dxa"/>
            <w:tcBorders>
              <w:tl2br w:val="nil"/>
              <w:tr2bl w:val="nil"/>
            </w:tcBorders>
            <w:vAlign w:val="center"/>
          </w:tcPr>
          <w:p w:rsidR="00BB1823" w:rsidRPr="00876069" w:rsidRDefault="00A7330F">
            <w:pPr>
              <w:adjustRightInd w:val="0"/>
              <w:snapToGrid w:val="0"/>
              <w:spacing w:line="380" w:lineRule="exact"/>
              <w:jc w:val="center"/>
              <w:rPr>
                <w:rFonts w:ascii="Times New Roman" w:eastAsia="仿宋_GB2312" w:hAnsi="Times New Roman"/>
                <w:bCs/>
                <w:kern w:val="0"/>
                <w:sz w:val="24"/>
                <w:szCs w:val="24"/>
                <w:lang w:bidi="ar"/>
              </w:rPr>
            </w:pPr>
            <w:r w:rsidRPr="00876069">
              <w:rPr>
                <w:rFonts w:ascii="Times New Roman" w:eastAsia="仿宋_GB2312" w:hAnsi="Times New Roman"/>
                <w:bCs/>
                <w:kern w:val="0"/>
                <w:sz w:val="24"/>
                <w:szCs w:val="24"/>
                <w:lang w:bidi="ar"/>
              </w:rPr>
              <w:t>0-14</w:t>
            </w:r>
          </w:p>
        </w:tc>
        <w:tc>
          <w:tcPr>
            <w:tcW w:w="951" w:type="dxa"/>
            <w:tcBorders>
              <w:tl2br w:val="nil"/>
              <w:tr2bl w:val="nil"/>
            </w:tcBorders>
            <w:vAlign w:val="center"/>
          </w:tcPr>
          <w:p w:rsidR="00BB1823" w:rsidRPr="00876069" w:rsidRDefault="00A7330F">
            <w:pPr>
              <w:adjustRightInd w:val="0"/>
              <w:snapToGrid w:val="0"/>
              <w:spacing w:line="380" w:lineRule="exact"/>
              <w:jc w:val="center"/>
              <w:rPr>
                <w:rFonts w:ascii="Times New Roman" w:eastAsia="仿宋_GB2312" w:hAnsi="Times New Roman"/>
                <w:bCs/>
                <w:kern w:val="0"/>
                <w:sz w:val="24"/>
                <w:szCs w:val="24"/>
                <w:lang w:bidi="ar"/>
              </w:rPr>
            </w:pPr>
            <w:r w:rsidRPr="00876069">
              <w:rPr>
                <w:rFonts w:ascii="Times New Roman" w:eastAsia="仿宋_GB2312" w:hAnsi="Times New Roman"/>
                <w:bCs/>
                <w:kern w:val="0"/>
                <w:sz w:val="24"/>
                <w:szCs w:val="24"/>
                <w:lang w:bidi="ar"/>
              </w:rPr>
              <w:t>15-17</w:t>
            </w:r>
          </w:p>
        </w:tc>
        <w:tc>
          <w:tcPr>
            <w:tcW w:w="1031" w:type="dxa"/>
            <w:tcBorders>
              <w:tl2br w:val="nil"/>
              <w:tr2bl w:val="nil"/>
            </w:tcBorders>
            <w:vAlign w:val="center"/>
          </w:tcPr>
          <w:p w:rsidR="00BB1823" w:rsidRPr="00876069" w:rsidRDefault="00A7330F">
            <w:pPr>
              <w:adjustRightInd w:val="0"/>
              <w:snapToGrid w:val="0"/>
              <w:spacing w:line="380" w:lineRule="exact"/>
              <w:jc w:val="center"/>
              <w:rPr>
                <w:rFonts w:ascii="Times New Roman" w:eastAsia="仿宋_GB2312" w:hAnsi="Times New Roman"/>
                <w:bCs/>
                <w:kern w:val="0"/>
                <w:sz w:val="24"/>
                <w:szCs w:val="24"/>
                <w:lang w:bidi="ar"/>
              </w:rPr>
            </w:pPr>
            <w:r w:rsidRPr="00876069">
              <w:rPr>
                <w:rFonts w:ascii="Times New Roman" w:eastAsia="仿宋_GB2312" w:hAnsi="Times New Roman"/>
                <w:bCs/>
                <w:kern w:val="0"/>
                <w:sz w:val="24"/>
                <w:szCs w:val="24"/>
                <w:lang w:bidi="ar"/>
              </w:rPr>
              <w:t>18-21</w:t>
            </w:r>
          </w:p>
        </w:tc>
        <w:tc>
          <w:tcPr>
            <w:tcW w:w="1009" w:type="dxa"/>
            <w:tcBorders>
              <w:tl2br w:val="nil"/>
              <w:tr2bl w:val="nil"/>
            </w:tcBorders>
            <w:vAlign w:val="center"/>
          </w:tcPr>
          <w:p w:rsidR="00BB1823" w:rsidRPr="00876069" w:rsidRDefault="00A7330F">
            <w:pPr>
              <w:adjustRightInd w:val="0"/>
              <w:snapToGrid w:val="0"/>
              <w:spacing w:line="380" w:lineRule="exact"/>
              <w:jc w:val="center"/>
              <w:rPr>
                <w:rFonts w:ascii="Times New Roman" w:eastAsia="仿宋_GB2312" w:hAnsi="Times New Roman"/>
                <w:bCs/>
                <w:kern w:val="0"/>
                <w:sz w:val="24"/>
                <w:szCs w:val="24"/>
                <w:lang w:bidi="ar"/>
              </w:rPr>
            </w:pPr>
            <w:r w:rsidRPr="00876069">
              <w:rPr>
                <w:rFonts w:ascii="Times New Roman" w:eastAsia="仿宋_GB2312" w:hAnsi="Times New Roman"/>
                <w:bCs/>
                <w:kern w:val="0"/>
                <w:sz w:val="24"/>
                <w:szCs w:val="24"/>
                <w:lang w:bidi="ar"/>
              </w:rPr>
              <w:t>22-25</w:t>
            </w:r>
          </w:p>
        </w:tc>
        <w:tc>
          <w:tcPr>
            <w:tcW w:w="764" w:type="dxa"/>
            <w:tcBorders>
              <w:tl2br w:val="nil"/>
              <w:tr2bl w:val="nil"/>
            </w:tcBorders>
            <w:vAlign w:val="center"/>
          </w:tcPr>
          <w:p w:rsidR="00BB1823" w:rsidRPr="00876069" w:rsidRDefault="00BB1823">
            <w:pPr>
              <w:adjustRightInd w:val="0"/>
              <w:snapToGrid w:val="0"/>
              <w:spacing w:line="380" w:lineRule="exact"/>
              <w:jc w:val="left"/>
              <w:rPr>
                <w:rFonts w:ascii="Times New Roman" w:eastAsia="仿宋_GB2312" w:hAnsi="Times New Roman"/>
                <w:bCs/>
                <w:kern w:val="0"/>
                <w:sz w:val="24"/>
                <w:szCs w:val="24"/>
                <w:lang w:bidi="ar"/>
              </w:rPr>
            </w:pPr>
          </w:p>
        </w:tc>
      </w:tr>
      <w:tr w:rsidR="00BB1823" w:rsidRPr="00876069">
        <w:trPr>
          <w:trHeight w:val="1247"/>
          <w:jc w:val="center"/>
        </w:trPr>
        <w:tc>
          <w:tcPr>
            <w:tcW w:w="1727" w:type="dxa"/>
            <w:tcBorders>
              <w:tl2br w:val="nil"/>
              <w:tr2bl w:val="nil"/>
            </w:tcBorders>
            <w:vAlign w:val="center"/>
          </w:tcPr>
          <w:p w:rsidR="00BB1823" w:rsidRPr="00876069" w:rsidRDefault="00A7330F">
            <w:pPr>
              <w:adjustRightInd w:val="0"/>
              <w:snapToGrid w:val="0"/>
              <w:spacing w:line="360" w:lineRule="exact"/>
              <w:jc w:val="center"/>
              <w:rPr>
                <w:rFonts w:ascii="Times New Roman" w:eastAsia="仿宋_GB2312" w:hAnsi="Times New Roman"/>
                <w:bCs/>
                <w:kern w:val="0"/>
                <w:sz w:val="24"/>
                <w:szCs w:val="24"/>
                <w:lang w:bidi="ar"/>
              </w:rPr>
            </w:pPr>
            <w:r w:rsidRPr="00876069">
              <w:rPr>
                <w:rFonts w:ascii="Times New Roman" w:eastAsia="仿宋_GB2312" w:hAnsi="Times New Roman"/>
                <w:bCs/>
                <w:kern w:val="0"/>
                <w:sz w:val="24"/>
                <w:szCs w:val="24"/>
                <w:lang w:bidi="ar"/>
              </w:rPr>
              <w:t>分析全面透彻（</w:t>
            </w:r>
            <w:r w:rsidRPr="00876069">
              <w:rPr>
                <w:rFonts w:ascii="Times New Roman" w:eastAsia="仿宋_GB2312" w:hAnsi="Times New Roman"/>
                <w:bCs/>
                <w:kern w:val="0"/>
                <w:sz w:val="24"/>
                <w:szCs w:val="24"/>
                <w:lang w:bidi="ar"/>
              </w:rPr>
              <w:t>35</w:t>
            </w:r>
            <w:r w:rsidRPr="00876069">
              <w:rPr>
                <w:rFonts w:ascii="Times New Roman" w:eastAsia="仿宋_GB2312" w:hAnsi="Times New Roman"/>
                <w:bCs/>
                <w:kern w:val="0"/>
                <w:sz w:val="24"/>
                <w:szCs w:val="24"/>
                <w:lang w:bidi="ar"/>
              </w:rPr>
              <w:t>分）</w:t>
            </w:r>
          </w:p>
        </w:tc>
        <w:tc>
          <w:tcPr>
            <w:tcW w:w="8095" w:type="dxa"/>
            <w:tcBorders>
              <w:tl2br w:val="nil"/>
              <w:tr2bl w:val="nil"/>
            </w:tcBorders>
          </w:tcPr>
          <w:p w:rsidR="00BB1823" w:rsidRPr="00876069" w:rsidRDefault="00A7330F">
            <w:pPr>
              <w:adjustRightInd w:val="0"/>
              <w:snapToGrid w:val="0"/>
              <w:spacing w:line="360" w:lineRule="exact"/>
              <w:jc w:val="left"/>
              <w:rPr>
                <w:rFonts w:ascii="Times New Roman" w:eastAsia="仿宋_GB2312" w:hAnsi="Times New Roman"/>
                <w:bCs/>
                <w:kern w:val="0"/>
                <w:sz w:val="24"/>
                <w:szCs w:val="24"/>
                <w:lang w:bidi="ar"/>
              </w:rPr>
            </w:pPr>
            <w:r w:rsidRPr="00876069">
              <w:rPr>
                <w:rFonts w:ascii="Times New Roman" w:eastAsia="仿宋_GB2312" w:hAnsi="Times New Roman"/>
                <w:bCs/>
                <w:kern w:val="0"/>
                <w:sz w:val="24"/>
                <w:szCs w:val="24"/>
                <w:lang w:bidi="ar"/>
              </w:rPr>
              <w:t>1.</w:t>
            </w:r>
            <w:r w:rsidRPr="00876069">
              <w:rPr>
                <w:rFonts w:ascii="Times New Roman" w:eastAsia="仿宋_GB2312" w:hAnsi="Times New Roman"/>
                <w:bCs/>
                <w:kern w:val="0"/>
                <w:sz w:val="24"/>
                <w:szCs w:val="24"/>
                <w:lang w:bidi="ar"/>
              </w:rPr>
              <w:t>能够快速分析聚焦问题本质</w:t>
            </w:r>
          </w:p>
          <w:p w:rsidR="00BB1823" w:rsidRPr="00876069" w:rsidRDefault="00A7330F">
            <w:pPr>
              <w:adjustRightInd w:val="0"/>
              <w:snapToGrid w:val="0"/>
              <w:spacing w:line="360" w:lineRule="exact"/>
              <w:jc w:val="left"/>
              <w:rPr>
                <w:rFonts w:ascii="Times New Roman" w:eastAsia="仿宋_GB2312" w:hAnsi="Times New Roman"/>
                <w:bCs/>
                <w:kern w:val="0"/>
                <w:sz w:val="24"/>
                <w:szCs w:val="24"/>
                <w:lang w:bidi="ar"/>
              </w:rPr>
            </w:pPr>
            <w:r w:rsidRPr="00876069">
              <w:rPr>
                <w:rFonts w:ascii="Times New Roman" w:eastAsia="仿宋_GB2312" w:hAnsi="Times New Roman"/>
                <w:bCs/>
                <w:kern w:val="0"/>
                <w:sz w:val="24"/>
                <w:szCs w:val="24"/>
                <w:lang w:bidi="ar"/>
              </w:rPr>
              <w:t>2.</w:t>
            </w:r>
            <w:r w:rsidRPr="00876069">
              <w:rPr>
                <w:rFonts w:ascii="Times New Roman" w:eastAsia="仿宋_GB2312" w:hAnsi="Times New Roman"/>
                <w:bCs/>
                <w:kern w:val="0"/>
                <w:sz w:val="24"/>
                <w:szCs w:val="24"/>
                <w:lang w:bidi="ar"/>
              </w:rPr>
              <w:t>能够结合教育教学理论，依据案例特征，提出解决思路和可操作性强的解决方案，处理方式科学得当</w:t>
            </w:r>
          </w:p>
          <w:p w:rsidR="00BB1823" w:rsidRPr="00876069" w:rsidRDefault="00A7330F">
            <w:pPr>
              <w:adjustRightInd w:val="0"/>
              <w:snapToGrid w:val="0"/>
              <w:spacing w:line="360" w:lineRule="exact"/>
              <w:jc w:val="left"/>
              <w:rPr>
                <w:rFonts w:ascii="Times New Roman" w:eastAsia="仿宋_GB2312" w:hAnsi="Times New Roman"/>
                <w:bCs/>
                <w:kern w:val="0"/>
                <w:sz w:val="24"/>
                <w:szCs w:val="24"/>
                <w:lang w:bidi="ar"/>
              </w:rPr>
            </w:pPr>
            <w:r w:rsidRPr="00876069">
              <w:rPr>
                <w:rFonts w:ascii="Times New Roman" w:eastAsia="仿宋_GB2312" w:hAnsi="Times New Roman"/>
                <w:bCs/>
                <w:kern w:val="0"/>
                <w:sz w:val="24"/>
                <w:szCs w:val="24"/>
                <w:lang w:bidi="ar"/>
              </w:rPr>
              <w:t>3.</w:t>
            </w:r>
            <w:r w:rsidRPr="00876069">
              <w:rPr>
                <w:rFonts w:ascii="Times New Roman" w:eastAsia="仿宋_GB2312" w:hAnsi="Times New Roman"/>
                <w:bCs/>
                <w:kern w:val="0"/>
                <w:sz w:val="24"/>
                <w:szCs w:val="24"/>
                <w:lang w:bidi="ar"/>
              </w:rPr>
              <w:t>能够提出该案例对高校教育教学工作中其他类似问题的启示</w:t>
            </w:r>
          </w:p>
        </w:tc>
        <w:tc>
          <w:tcPr>
            <w:tcW w:w="863" w:type="dxa"/>
            <w:tcBorders>
              <w:tl2br w:val="nil"/>
              <w:tr2bl w:val="nil"/>
            </w:tcBorders>
            <w:vAlign w:val="center"/>
          </w:tcPr>
          <w:p w:rsidR="00BB1823" w:rsidRPr="00876069" w:rsidRDefault="00A7330F">
            <w:pPr>
              <w:adjustRightInd w:val="0"/>
              <w:snapToGrid w:val="0"/>
              <w:spacing w:line="380" w:lineRule="exact"/>
              <w:jc w:val="center"/>
              <w:rPr>
                <w:rFonts w:ascii="Times New Roman" w:eastAsia="仿宋_GB2312" w:hAnsi="Times New Roman"/>
                <w:bCs/>
                <w:kern w:val="0"/>
                <w:sz w:val="24"/>
                <w:szCs w:val="24"/>
                <w:lang w:bidi="ar"/>
              </w:rPr>
            </w:pPr>
            <w:r w:rsidRPr="00876069">
              <w:rPr>
                <w:rFonts w:ascii="Times New Roman" w:eastAsia="仿宋_GB2312" w:hAnsi="Times New Roman"/>
                <w:bCs/>
                <w:kern w:val="0"/>
                <w:sz w:val="24"/>
                <w:szCs w:val="24"/>
                <w:lang w:bidi="ar"/>
              </w:rPr>
              <w:t>0-20</w:t>
            </w:r>
          </w:p>
        </w:tc>
        <w:tc>
          <w:tcPr>
            <w:tcW w:w="951" w:type="dxa"/>
            <w:tcBorders>
              <w:tl2br w:val="nil"/>
              <w:tr2bl w:val="nil"/>
            </w:tcBorders>
            <w:vAlign w:val="center"/>
          </w:tcPr>
          <w:p w:rsidR="00BB1823" w:rsidRPr="00876069" w:rsidRDefault="00A7330F">
            <w:pPr>
              <w:adjustRightInd w:val="0"/>
              <w:snapToGrid w:val="0"/>
              <w:spacing w:line="380" w:lineRule="exact"/>
              <w:jc w:val="center"/>
              <w:rPr>
                <w:rFonts w:ascii="Times New Roman" w:eastAsia="仿宋_GB2312" w:hAnsi="Times New Roman"/>
                <w:bCs/>
                <w:kern w:val="0"/>
                <w:sz w:val="24"/>
                <w:szCs w:val="24"/>
                <w:lang w:bidi="ar"/>
              </w:rPr>
            </w:pPr>
            <w:r w:rsidRPr="00876069">
              <w:rPr>
                <w:rFonts w:ascii="Times New Roman" w:eastAsia="仿宋_GB2312" w:hAnsi="Times New Roman"/>
                <w:bCs/>
                <w:kern w:val="0"/>
                <w:sz w:val="24"/>
                <w:szCs w:val="24"/>
                <w:lang w:bidi="ar"/>
              </w:rPr>
              <w:t>21-25</w:t>
            </w:r>
          </w:p>
        </w:tc>
        <w:tc>
          <w:tcPr>
            <w:tcW w:w="1031" w:type="dxa"/>
            <w:tcBorders>
              <w:tl2br w:val="nil"/>
              <w:tr2bl w:val="nil"/>
            </w:tcBorders>
            <w:vAlign w:val="center"/>
          </w:tcPr>
          <w:p w:rsidR="00BB1823" w:rsidRPr="00876069" w:rsidRDefault="00A7330F">
            <w:pPr>
              <w:adjustRightInd w:val="0"/>
              <w:snapToGrid w:val="0"/>
              <w:spacing w:line="380" w:lineRule="exact"/>
              <w:jc w:val="center"/>
              <w:rPr>
                <w:rFonts w:ascii="Times New Roman" w:eastAsia="仿宋_GB2312" w:hAnsi="Times New Roman"/>
                <w:bCs/>
                <w:kern w:val="0"/>
                <w:sz w:val="24"/>
                <w:szCs w:val="24"/>
                <w:lang w:bidi="ar"/>
              </w:rPr>
            </w:pPr>
            <w:r w:rsidRPr="00876069">
              <w:rPr>
                <w:rFonts w:ascii="Times New Roman" w:eastAsia="仿宋_GB2312" w:hAnsi="Times New Roman"/>
                <w:bCs/>
                <w:kern w:val="0"/>
                <w:sz w:val="24"/>
                <w:szCs w:val="24"/>
                <w:lang w:bidi="ar"/>
              </w:rPr>
              <w:t>26-30</w:t>
            </w:r>
          </w:p>
        </w:tc>
        <w:tc>
          <w:tcPr>
            <w:tcW w:w="1009" w:type="dxa"/>
            <w:tcBorders>
              <w:tl2br w:val="nil"/>
              <w:tr2bl w:val="nil"/>
            </w:tcBorders>
            <w:vAlign w:val="center"/>
          </w:tcPr>
          <w:p w:rsidR="00BB1823" w:rsidRPr="00876069" w:rsidRDefault="00A7330F">
            <w:pPr>
              <w:adjustRightInd w:val="0"/>
              <w:snapToGrid w:val="0"/>
              <w:spacing w:line="380" w:lineRule="exact"/>
              <w:jc w:val="center"/>
              <w:rPr>
                <w:rFonts w:ascii="Times New Roman" w:eastAsia="仿宋_GB2312" w:hAnsi="Times New Roman"/>
                <w:bCs/>
                <w:kern w:val="0"/>
                <w:sz w:val="24"/>
                <w:szCs w:val="24"/>
                <w:lang w:bidi="ar"/>
              </w:rPr>
            </w:pPr>
            <w:r w:rsidRPr="00876069">
              <w:rPr>
                <w:rFonts w:ascii="Times New Roman" w:eastAsia="仿宋_GB2312" w:hAnsi="Times New Roman"/>
                <w:bCs/>
                <w:kern w:val="0"/>
                <w:sz w:val="24"/>
                <w:szCs w:val="24"/>
                <w:lang w:bidi="ar"/>
              </w:rPr>
              <w:t>31-35</w:t>
            </w:r>
          </w:p>
        </w:tc>
        <w:tc>
          <w:tcPr>
            <w:tcW w:w="764" w:type="dxa"/>
            <w:tcBorders>
              <w:tl2br w:val="nil"/>
              <w:tr2bl w:val="nil"/>
            </w:tcBorders>
            <w:vAlign w:val="center"/>
          </w:tcPr>
          <w:p w:rsidR="00BB1823" w:rsidRPr="00876069" w:rsidRDefault="00BB1823">
            <w:pPr>
              <w:adjustRightInd w:val="0"/>
              <w:snapToGrid w:val="0"/>
              <w:spacing w:line="380" w:lineRule="exact"/>
              <w:jc w:val="left"/>
              <w:rPr>
                <w:rFonts w:ascii="Times New Roman" w:eastAsia="仿宋_GB2312" w:hAnsi="Times New Roman"/>
                <w:bCs/>
                <w:kern w:val="0"/>
                <w:sz w:val="24"/>
                <w:szCs w:val="24"/>
                <w:lang w:bidi="ar"/>
              </w:rPr>
            </w:pPr>
          </w:p>
        </w:tc>
      </w:tr>
      <w:tr w:rsidR="00BB1823" w:rsidRPr="00876069">
        <w:trPr>
          <w:trHeight w:val="437"/>
          <w:jc w:val="center"/>
        </w:trPr>
        <w:tc>
          <w:tcPr>
            <w:tcW w:w="9822" w:type="dxa"/>
            <w:gridSpan w:val="2"/>
            <w:tcBorders>
              <w:tl2br w:val="nil"/>
              <w:tr2bl w:val="nil"/>
            </w:tcBorders>
            <w:vAlign w:val="center"/>
          </w:tcPr>
          <w:p w:rsidR="00BB1823" w:rsidRPr="00876069" w:rsidRDefault="00A7330F">
            <w:pPr>
              <w:adjustRightInd w:val="0"/>
              <w:snapToGrid w:val="0"/>
              <w:spacing w:line="380" w:lineRule="exact"/>
              <w:jc w:val="center"/>
              <w:rPr>
                <w:rFonts w:ascii="Times New Roman" w:eastAsia="仿宋_GB2312" w:hAnsi="Times New Roman"/>
                <w:bCs/>
                <w:kern w:val="0"/>
                <w:sz w:val="24"/>
                <w:szCs w:val="24"/>
                <w:lang w:bidi="ar"/>
              </w:rPr>
            </w:pPr>
            <w:r w:rsidRPr="00876069">
              <w:rPr>
                <w:rFonts w:ascii="Times New Roman" w:eastAsia="仿宋_GB2312" w:hAnsi="Times New Roman"/>
                <w:bCs/>
                <w:kern w:val="0"/>
                <w:sz w:val="24"/>
                <w:szCs w:val="24"/>
                <w:lang w:bidi="ar"/>
              </w:rPr>
              <w:t>合计得分</w:t>
            </w:r>
          </w:p>
        </w:tc>
        <w:tc>
          <w:tcPr>
            <w:tcW w:w="4618" w:type="dxa"/>
            <w:gridSpan w:val="5"/>
            <w:tcBorders>
              <w:tl2br w:val="nil"/>
              <w:tr2bl w:val="nil"/>
            </w:tcBorders>
            <w:vAlign w:val="center"/>
          </w:tcPr>
          <w:p w:rsidR="00BB1823" w:rsidRPr="00876069" w:rsidRDefault="00A7330F">
            <w:pPr>
              <w:adjustRightInd w:val="0"/>
              <w:snapToGrid w:val="0"/>
              <w:spacing w:line="380" w:lineRule="exact"/>
              <w:jc w:val="left"/>
              <w:rPr>
                <w:rFonts w:ascii="Times New Roman" w:eastAsia="仿宋_GB2312" w:hAnsi="Times New Roman"/>
                <w:bCs/>
                <w:kern w:val="0"/>
                <w:sz w:val="24"/>
                <w:szCs w:val="24"/>
                <w:lang w:bidi="ar"/>
              </w:rPr>
            </w:pPr>
            <w:r w:rsidRPr="00876069">
              <w:rPr>
                <w:rFonts w:ascii="Times New Roman" w:eastAsia="仿宋_GB2312" w:hAnsi="Times New Roman"/>
                <w:bCs/>
                <w:kern w:val="0"/>
                <w:sz w:val="24"/>
                <w:szCs w:val="24"/>
                <w:lang w:bidi="ar"/>
              </w:rPr>
              <w:t xml:space="preserve">　</w:t>
            </w:r>
          </w:p>
        </w:tc>
      </w:tr>
      <w:tr w:rsidR="00BB1823" w:rsidRPr="00876069">
        <w:trPr>
          <w:trHeight w:val="726"/>
          <w:jc w:val="center"/>
        </w:trPr>
        <w:tc>
          <w:tcPr>
            <w:tcW w:w="14440" w:type="dxa"/>
            <w:gridSpan w:val="7"/>
            <w:tcBorders>
              <w:tl2br w:val="nil"/>
              <w:tr2bl w:val="nil"/>
            </w:tcBorders>
            <w:vAlign w:val="center"/>
          </w:tcPr>
          <w:p w:rsidR="00BB1823" w:rsidRPr="00321558" w:rsidRDefault="00A7330F" w:rsidP="00321558">
            <w:pPr>
              <w:adjustRightInd w:val="0"/>
              <w:snapToGrid w:val="0"/>
              <w:spacing w:line="380" w:lineRule="exact"/>
              <w:jc w:val="left"/>
              <w:rPr>
                <w:rFonts w:ascii="Times New Roman" w:eastAsia="仿宋_GB2312" w:hAnsi="Times New Roman"/>
                <w:bCs/>
                <w:kern w:val="0"/>
                <w:sz w:val="24"/>
                <w:szCs w:val="24"/>
                <w:lang w:bidi="ar"/>
              </w:rPr>
            </w:pPr>
            <w:r w:rsidRPr="00876069">
              <w:rPr>
                <w:rFonts w:ascii="Times New Roman" w:eastAsia="仿宋_GB2312" w:hAnsi="Times New Roman"/>
                <w:bCs/>
                <w:kern w:val="0"/>
                <w:sz w:val="24"/>
                <w:szCs w:val="24"/>
                <w:lang w:bidi="ar"/>
              </w:rPr>
              <w:t>裁判员签名：</w:t>
            </w:r>
          </w:p>
          <w:p w:rsidR="00BB1823" w:rsidRPr="00876069" w:rsidRDefault="00A7330F">
            <w:pPr>
              <w:adjustRightInd w:val="0"/>
              <w:snapToGrid w:val="0"/>
              <w:spacing w:line="380" w:lineRule="exact"/>
              <w:jc w:val="left"/>
              <w:rPr>
                <w:rFonts w:ascii="Times New Roman" w:eastAsia="仿宋_GB2312" w:hAnsi="Times New Roman"/>
                <w:bCs/>
                <w:kern w:val="0"/>
                <w:sz w:val="24"/>
                <w:szCs w:val="24"/>
                <w:lang w:bidi="ar"/>
              </w:rPr>
            </w:pPr>
            <w:r w:rsidRPr="00876069">
              <w:rPr>
                <w:rFonts w:ascii="Times New Roman" w:eastAsia="仿宋_GB2312" w:hAnsi="Times New Roman"/>
                <w:bCs/>
                <w:kern w:val="0"/>
                <w:sz w:val="24"/>
                <w:szCs w:val="24"/>
                <w:lang w:bidi="ar"/>
              </w:rPr>
              <w:t xml:space="preserve">                                                                                    </w:t>
            </w:r>
            <w:r w:rsidRPr="00876069">
              <w:rPr>
                <w:rFonts w:ascii="Times New Roman" w:eastAsia="仿宋_GB2312" w:hAnsi="Times New Roman"/>
                <w:bCs/>
                <w:kern w:val="0"/>
                <w:sz w:val="24"/>
                <w:szCs w:val="24"/>
                <w:lang w:bidi="ar"/>
              </w:rPr>
              <w:t>日期：</w:t>
            </w:r>
            <w:r w:rsidRPr="00876069">
              <w:rPr>
                <w:rFonts w:ascii="Times New Roman" w:eastAsia="仿宋_GB2312" w:hAnsi="Times New Roman"/>
                <w:bCs/>
                <w:kern w:val="0"/>
                <w:sz w:val="24"/>
                <w:szCs w:val="24"/>
                <w:lang w:bidi="ar"/>
              </w:rPr>
              <w:t xml:space="preserve">       </w:t>
            </w:r>
            <w:r w:rsidRPr="00876069">
              <w:rPr>
                <w:rFonts w:ascii="Times New Roman" w:eastAsia="仿宋_GB2312" w:hAnsi="Times New Roman"/>
                <w:bCs/>
                <w:kern w:val="0"/>
                <w:sz w:val="24"/>
                <w:szCs w:val="24"/>
                <w:lang w:bidi="ar"/>
              </w:rPr>
              <w:t>年</w:t>
            </w:r>
            <w:r w:rsidRPr="00876069">
              <w:rPr>
                <w:rFonts w:ascii="Times New Roman" w:eastAsia="仿宋_GB2312" w:hAnsi="Times New Roman"/>
                <w:bCs/>
                <w:kern w:val="0"/>
                <w:sz w:val="24"/>
                <w:szCs w:val="24"/>
                <w:lang w:bidi="ar"/>
              </w:rPr>
              <w:t xml:space="preserve">     </w:t>
            </w:r>
            <w:r w:rsidRPr="00876069">
              <w:rPr>
                <w:rFonts w:ascii="Times New Roman" w:eastAsia="仿宋_GB2312" w:hAnsi="Times New Roman"/>
                <w:bCs/>
                <w:kern w:val="0"/>
                <w:sz w:val="24"/>
                <w:szCs w:val="24"/>
                <w:lang w:bidi="ar"/>
              </w:rPr>
              <w:t>月</w:t>
            </w:r>
            <w:r w:rsidRPr="00876069">
              <w:rPr>
                <w:rFonts w:ascii="Times New Roman" w:eastAsia="仿宋_GB2312" w:hAnsi="Times New Roman"/>
                <w:bCs/>
                <w:kern w:val="0"/>
                <w:sz w:val="24"/>
                <w:szCs w:val="24"/>
                <w:lang w:bidi="ar"/>
              </w:rPr>
              <w:t xml:space="preserve">     </w:t>
            </w:r>
            <w:r w:rsidRPr="00876069">
              <w:rPr>
                <w:rFonts w:ascii="Times New Roman" w:eastAsia="仿宋_GB2312" w:hAnsi="Times New Roman"/>
                <w:bCs/>
                <w:kern w:val="0"/>
                <w:sz w:val="24"/>
                <w:szCs w:val="24"/>
                <w:lang w:bidi="ar"/>
              </w:rPr>
              <w:t>日</w:t>
            </w:r>
          </w:p>
        </w:tc>
      </w:tr>
    </w:tbl>
    <w:p w:rsidR="00BB1823" w:rsidRPr="00876069" w:rsidRDefault="00A7330F">
      <w:pPr>
        <w:jc w:val="center"/>
        <w:rPr>
          <w:rFonts w:ascii="Times New Roman" w:hAnsi="Times New Roman"/>
        </w:rPr>
      </w:pPr>
      <w:r w:rsidRPr="00876069">
        <w:rPr>
          <w:rFonts w:ascii="Times New Roman" w:eastAsia="黑体" w:hAnsi="Times New Roman"/>
          <w:b/>
          <w:bCs/>
          <w:color w:val="000000"/>
          <w:kern w:val="0"/>
          <w:sz w:val="28"/>
          <w:szCs w:val="28"/>
          <w:shd w:val="clear" w:color="auto" w:fill="FFFFFF"/>
          <w:lang w:bidi="ar"/>
        </w:rPr>
        <w:lastRenderedPageBreak/>
        <w:t>模块二：模拟课堂教学及说课</w:t>
      </w:r>
      <w:r w:rsidRPr="00876069">
        <w:rPr>
          <w:rFonts w:ascii="Times New Roman" w:eastAsia="黑体" w:hAnsi="Times New Roman"/>
          <w:b/>
          <w:bCs/>
          <w:color w:val="000000"/>
          <w:kern w:val="0"/>
          <w:sz w:val="28"/>
          <w:szCs w:val="28"/>
          <w:shd w:val="clear" w:color="auto" w:fill="FFFFFF"/>
          <w:lang w:bidi="ar"/>
        </w:rPr>
        <w:t xml:space="preserve">  </w:t>
      </w:r>
      <w:r w:rsidRPr="00876069">
        <w:rPr>
          <w:rFonts w:ascii="Times New Roman" w:eastAsia="黑体" w:hAnsi="Times New Roman"/>
          <w:b/>
          <w:bCs/>
          <w:color w:val="000000"/>
          <w:kern w:val="0"/>
          <w:sz w:val="28"/>
          <w:szCs w:val="28"/>
          <w:shd w:val="clear" w:color="auto" w:fill="FFFFFF"/>
          <w:lang w:bidi="ar"/>
        </w:rPr>
        <w:t>评分标准</w:t>
      </w:r>
    </w:p>
    <w:tbl>
      <w:tblPr>
        <w:tblW w:w="1451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127"/>
        <w:gridCol w:w="6745"/>
        <w:gridCol w:w="845"/>
        <w:gridCol w:w="955"/>
        <w:gridCol w:w="1064"/>
        <w:gridCol w:w="1027"/>
        <w:gridCol w:w="755"/>
      </w:tblGrid>
      <w:tr w:rsidR="00BB1823" w:rsidRPr="00876069">
        <w:trPr>
          <w:trHeight w:val="374"/>
          <w:jc w:val="center"/>
        </w:trPr>
        <w:tc>
          <w:tcPr>
            <w:tcW w:w="3127" w:type="dxa"/>
            <w:tcBorders>
              <w:tl2br w:val="nil"/>
              <w:tr2bl w:val="nil"/>
            </w:tcBorders>
            <w:vAlign w:val="center"/>
          </w:tcPr>
          <w:p w:rsidR="00BB1823" w:rsidRPr="00876069" w:rsidRDefault="00A7330F">
            <w:pPr>
              <w:adjustRightInd w:val="0"/>
              <w:snapToGrid w:val="0"/>
              <w:spacing w:line="380" w:lineRule="exact"/>
              <w:jc w:val="center"/>
              <w:rPr>
                <w:rFonts w:ascii="Times New Roman" w:eastAsia="仿宋_GB2312" w:hAnsi="Times New Roman"/>
                <w:bCs/>
                <w:kern w:val="0"/>
                <w:sz w:val="24"/>
                <w:szCs w:val="24"/>
                <w:lang w:bidi="ar"/>
              </w:rPr>
            </w:pPr>
            <w:r w:rsidRPr="00876069">
              <w:rPr>
                <w:rFonts w:ascii="Times New Roman" w:eastAsia="仿宋_GB2312" w:hAnsi="Times New Roman"/>
                <w:bCs/>
                <w:kern w:val="0"/>
                <w:sz w:val="24"/>
                <w:szCs w:val="24"/>
                <w:lang w:bidi="ar"/>
              </w:rPr>
              <w:t>选手编号</w:t>
            </w:r>
          </w:p>
        </w:tc>
        <w:tc>
          <w:tcPr>
            <w:tcW w:w="6745" w:type="dxa"/>
            <w:tcBorders>
              <w:tl2br w:val="nil"/>
              <w:tr2bl w:val="nil"/>
            </w:tcBorders>
            <w:vAlign w:val="center"/>
          </w:tcPr>
          <w:p w:rsidR="00BB1823" w:rsidRPr="00876069" w:rsidRDefault="00BB1823">
            <w:pPr>
              <w:adjustRightInd w:val="0"/>
              <w:snapToGrid w:val="0"/>
              <w:spacing w:line="380" w:lineRule="exact"/>
              <w:jc w:val="center"/>
              <w:rPr>
                <w:rFonts w:ascii="Times New Roman" w:eastAsia="仿宋_GB2312" w:hAnsi="Times New Roman"/>
                <w:bCs/>
                <w:kern w:val="0"/>
                <w:sz w:val="24"/>
                <w:szCs w:val="24"/>
                <w:lang w:bidi="ar"/>
              </w:rPr>
            </w:pPr>
          </w:p>
        </w:tc>
        <w:tc>
          <w:tcPr>
            <w:tcW w:w="3891" w:type="dxa"/>
            <w:gridSpan w:val="4"/>
            <w:tcBorders>
              <w:tl2br w:val="nil"/>
              <w:tr2bl w:val="nil"/>
            </w:tcBorders>
            <w:vAlign w:val="center"/>
          </w:tcPr>
          <w:p w:rsidR="00BB1823" w:rsidRPr="00876069" w:rsidRDefault="00A7330F">
            <w:pPr>
              <w:adjustRightInd w:val="0"/>
              <w:snapToGrid w:val="0"/>
              <w:spacing w:line="380" w:lineRule="exact"/>
              <w:jc w:val="center"/>
              <w:rPr>
                <w:rFonts w:ascii="Times New Roman" w:eastAsia="仿宋_GB2312" w:hAnsi="Times New Roman"/>
                <w:bCs/>
                <w:kern w:val="0"/>
                <w:sz w:val="24"/>
                <w:szCs w:val="24"/>
                <w:lang w:bidi="ar"/>
              </w:rPr>
            </w:pPr>
            <w:r w:rsidRPr="00876069">
              <w:rPr>
                <w:rFonts w:ascii="Times New Roman" w:eastAsia="仿宋_GB2312" w:hAnsi="Times New Roman"/>
                <w:bCs/>
                <w:kern w:val="0"/>
                <w:sz w:val="24"/>
                <w:szCs w:val="24"/>
                <w:lang w:bidi="ar"/>
              </w:rPr>
              <w:t>等级</w:t>
            </w:r>
          </w:p>
        </w:tc>
        <w:tc>
          <w:tcPr>
            <w:tcW w:w="755" w:type="dxa"/>
            <w:vMerge w:val="restart"/>
            <w:tcBorders>
              <w:tl2br w:val="nil"/>
              <w:tr2bl w:val="nil"/>
            </w:tcBorders>
            <w:vAlign w:val="center"/>
          </w:tcPr>
          <w:p w:rsidR="00BB1823" w:rsidRPr="00876069" w:rsidRDefault="00A7330F">
            <w:pPr>
              <w:adjustRightInd w:val="0"/>
              <w:snapToGrid w:val="0"/>
              <w:spacing w:line="380" w:lineRule="exact"/>
              <w:jc w:val="center"/>
              <w:rPr>
                <w:rFonts w:ascii="Times New Roman" w:eastAsia="仿宋_GB2312" w:hAnsi="Times New Roman"/>
                <w:bCs/>
                <w:kern w:val="0"/>
                <w:sz w:val="24"/>
                <w:szCs w:val="24"/>
                <w:lang w:bidi="ar"/>
              </w:rPr>
            </w:pPr>
            <w:r w:rsidRPr="00876069">
              <w:rPr>
                <w:rFonts w:ascii="Times New Roman" w:eastAsia="仿宋_GB2312" w:hAnsi="Times New Roman"/>
                <w:bCs/>
                <w:kern w:val="0"/>
                <w:sz w:val="24"/>
                <w:szCs w:val="24"/>
                <w:lang w:bidi="ar"/>
              </w:rPr>
              <w:t>得分</w:t>
            </w:r>
          </w:p>
        </w:tc>
      </w:tr>
      <w:tr w:rsidR="00BB1823" w:rsidRPr="00876069">
        <w:trPr>
          <w:trHeight w:val="354"/>
          <w:jc w:val="center"/>
        </w:trPr>
        <w:tc>
          <w:tcPr>
            <w:tcW w:w="3127" w:type="dxa"/>
            <w:tcBorders>
              <w:tl2br w:val="nil"/>
              <w:tr2bl w:val="nil"/>
            </w:tcBorders>
            <w:vAlign w:val="center"/>
          </w:tcPr>
          <w:p w:rsidR="00BB1823" w:rsidRPr="00876069" w:rsidRDefault="00A7330F">
            <w:pPr>
              <w:adjustRightInd w:val="0"/>
              <w:snapToGrid w:val="0"/>
              <w:spacing w:line="380" w:lineRule="exact"/>
              <w:jc w:val="center"/>
              <w:rPr>
                <w:rFonts w:ascii="Times New Roman" w:eastAsia="仿宋_GB2312" w:hAnsi="Times New Roman"/>
                <w:bCs/>
                <w:kern w:val="0"/>
                <w:sz w:val="24"/>
                <w:szCs w:val="24"/>
                <w:lang w:bidi="ar"/>
              </w:rPr>
            </w:pPr>
            <w:r w:rsidRPr="00876069">
              <w:rPr>
                <w:rFonts w:ascii="Times New Roman" w:eastAsia="仿宋_GB2312" w:hAnsi="Times New Roman"/>
                <w:bCs/>
                <w:kern w:val="0"/>
                <w:sz w:val="24"/>
                <w:szCs w:val="24"/>
                <w:lang w:bidi="ar"/>
              </w:rPr>
              <w:t>指标</w:t>
            </w:r>
          </w:p>
        </w:tc>
        <w:tc>
          <w:tcPr>
            <w:tcW w:w="6745" w:type="dxa"/>
            <w:tcBorders>
              <w:tl2br w:val="nil"/>
              <w:tr2bl w:val="nil"/>
            </w:tcBorders>
            <w:vAlign w:val="center"/>
          </w:tcPr>
          <w:p w:rsidR="00BB1823" w:rsidRPr="00876069" w:rsidRDefault="00A7330F">
            <w:pPr>
              <w:adjustRightInd w:val="0"/>
              <w:snapToGrid w:val="0"/>
              <w:spacing w:line="380" w:lineRule="exact"/>
              <w:jc w:val="center"/>
              <w:rPr>
                <w:rFonts w:ascii="Times New Roman" w:eastAsia="仿宋_GB2312" w:hAnsi="Times New Roman"/>
                <w:bCs/>
                <w:kern w:val="0"/>
                <w:sz w:val="24"/>
                <w:szCs w:val="24"/>
                <w:lang w:bidi="ar"/>
              </w:rPr>
            </w:pPr>
            <w:r w:rsidRPr="00876069">
              <w:rPr>
                <w:rFonts w:ascii="Times New Roman" w:eastAsia="仿宋_GB2312" w:hAnsi="Times New Roman"/>
                <w:bCs/>
                <w:kern w:val="0"/>
                <w:sz w:val="24"/>
                <w:szCs w:val="24"/>
                <w:lang w:bidi="ar"/>
              </w:rPr>
              <w:t>评分标准</w:t>
            </w:r>
          </w:p>
        </w:tc>
        <w:tc>
          <w:tcPr>
            <w:tcW w:w="845" w:type="dxa"/>
            <w:tcBorders>
              <w:tl2br w:val="nil"/>
              <w:tr2bl w:val="nil"/>
            </w:tcBorders>
            <w:vAlign w:val="center"/>
          </w:tcPr>
          <w:p w:rsidR="00BB1823" w:rsidRPr="00876069" w:rsidRDefault="00A7330F">
            <w:pPr>
              <w:adjustRightInd w:val="0"/>
              <w:snapToGrid w:val="0"/>
              <w:spacing w:line="380" w:lineRule="exact"/>
              <w:jc w:val="center"/>
              <w:rPr>
                <w:rFonts w:ascii="Times New Roman" w:eastAsia="仿宋_GB2312" w:hAnsi="Times New Roman"/>
                <w:bCs/>
                <w:kern w:val="0"/>
                <w:sz w:val="24"/>
                <w:szCs w:val="24"/>
                <w:lang w:bidi="ar"/>
              </w:rPr>
            </w:pPr>
            <w:r w:rsidRPr="00876069">
              <w:rPr>
                <w:rFonts w:ascii="Times New Roman" w:eastAsia="仿宋_GB2312" w:hAnsi="Times New Roman"/>
                <w:bCs/>
                <w:kern w:val="0"/>
                <w:sz w:val="24"/>
                <w:szCs w:val="24"/>
                <w:lang w:bidi="ar"/>
              </w:rPr>
              <w:t>较差</w:t>
            </w:r>
          </w:p>
        </w:tc>
        <w:tc>
          <w:tcPr>
            <w:tcW w:w="955" w:type="dxa"/>
            <w:tcBorders>
              <w:tl2br w:val="nil"/>
              <w:tr2bl w:val="nil"/>
            </w:tcBorders>
            <w:vAlign w:val="center"/>
          </w:tcPr>
          <w:p w:rsidR="00BB1823" w:rsidRPr="00876069" w:rsidRDefault="00A7330F">
            <w:pPr>
              <w:adjustRightInd w:val="0"/>
              <w:snapToGrid w:val="0"/>
              <w:spacing w:line="380" w:lineRule="exact"/>
              <w:jc w:val="center"/>
              <w:rPr>
                <w:rFonts w:ascii="Times New Roman" w:eastAsia="仿宋_GB2312" w:hAnsi="Times New Roman"/>
                <w:bCs/>
                <w:kern w:val="0"/>
                <w:sz w:val="24"/>
                <w:szCs w:val="24"/>
                <w:lang w:bidi="ar"/>
              </w:rPr>
            </w:pPr>
            <w:r w:rsidRPr="00876069">
              <w:rPr>
                <w:rFonts w:ascii="Times New Roman" w:eastAsia="仿宋_GB2312" w:hAnsi="Times New Roman"/>
                <w:bCs/>
                <w:kern w:val="0"/>
                <w:sz w:val="24"/>
                <w:szCs w:val="24"/>
                <w:lang w:bidi="ar"/>
              </w:rPr>
              <w:t>一般</w:t>
            </w:r>
          </w:p>
        </w:tc>
        <w:tc>
          <w:tcPr>
            <w:tcW w:w="1064" w:type="dxa"/>
            <w:tcBorders>
              <w:tl2br w:val="nil"/>
              <w:tr2bl w:val="nil"/>
            </w:tcBorders>
            <w:vAlign w:val="center"/>
          </w:tcPr>
          <w:p w:rsidR="00BB1823" w:rsidRPr="00876069" w:rsidRDefault="00A7330F">
            <w:pPr>
              <w:adjustRightInd w:val="0"/>
              <w:snapToGrid w:val="0"/>
              <w:spacing w:line="380" w:lineRule="exact"/>
              <w:jc w:val="center"/>
              <w:rPr>
                <w:rFonts w:ascii="Times New Roman" w:eastAsia="仿宋_GB2312" w:hAnsi="Times New Roman"/>
                <w:bCs/>
                <w:kern w:val="0"/>
                <w:sz w:val="24"/>
                <w:szCs w:val="24"/>
                <w:lang w:bidi="ar"/>
              </w:rPr>
            </w:pPr>
            <w:r w:rsidRPr="00876069">
              <w:rPr>
                <w:rFonts w:ascii="Times New Roman" w:eastAsia="仿宋_GB2312" w:hAnsi="Times New Roman"/>
                <w:bCs/>
                <w:kern w:val="0"/>
                <w:sz w:val="24"/>
                <w:szCs w:val="24"/>
                <w:lang w:bidi="ar"/>
              </w:rPr>
              <w:t>良好</w:t>
            </w:r>
          </w:p>
        </w:tc>
        <w:tc>
          <w:tcPr>
            <w:tcW w:w="1027" w:type="dxa"/>
            <w:tcBorders>
              <w:tl2br w:val="nil"/>
              <w:tr2bl w:val="nil"/>
            </w:tcBorders>
            <w:vAlign w:val="center"/>
          </w:tcPr>
          <w:p w:rsidR="00BB1823" w:rsidRPr="00876069" w:rsidRDefault="00A7330F">
            <w:pPr>
              <w:adjustRightInd w:val="0"/>
              <w:snapToGrid w:val="0"/>
              <w:spacing w:line="380" w:lineRule="exact"/>
              <w:jc w:val="center"/>
              <w:rPr>
                <w:rFonts w:ascii="Times New Roman" w:eastAsia="仿宋_GB2312" w:hAnsi="Times New Roman"/>
                <w:bCs/>
                <w:kern w:val="0"/>
                <w:sz w:val="24"/>
                <w:szCs w:val="24"/>
                <w:lang w:bidi="ar"/>
              </w:rPr>
            </w:pPr>
            <w:r w:rsidRPr="00876069">
              <w:rPr>
                <w:rFonts w:ascii="Times New Roman" w:eastAsia="仿宋_GB2312" w:hAnsi="Times New Roman"/>
                <w:bCs/>
                <w:kern w:val="0"/>
                <w:sz w:val="24"/>
                <w:szCs w:val="24"/>
                <w:lang w:bidi="ar"/>
              </w:rPr>
              <w:t>优秀</w:t>
            </w:r>
          </w:p>
        </w:tc>
        <w:tc>
          <w:tcPr>
            <w:tcW w:w="755" w:type="dxa"/>
            <w:vMerge/>
            <w:tcBorders>
              <w:tl2br w:val="nil"/>
              <w:tr2bl w:val="nil"/>
            </w:tcBorders>
            <w:vAlign w:val="center"/>
          </w:tcPr>
          <w:p w:rsidR="00BB1823" w:rsidRPr="00876069" w:rsidRDefault="00BB1823">
            <w:pPr>
              <w:adjustRightInd w:val="0"/>
              <w:snapToGrid w:val="0"/>
              <w:spacing w:line="380" w:lineRule="exact"/>
              <w:jc w:val="center"/>
              <w:rPr>
                <w:rFonts w:ascii="Times New Roman" w:eastAsia="仿宋_GB2312" w:hAnsi="Times New Roman"/>
                <w:bCs/>
                <w:kern w:val="0"/>
                <w:sz w:val="24"/>
                <w:szCs w:val="24"/>
                <w:lang w:bidi="ar"/>
              </w:rPr>
            </w:pPr>
          </w:p>
        </w:tc>
      </w:tr>
      <w:tr w:rsidR="00BB1823" w:rsidRPr="00876069">
        <w:trPr>
          <w:trHeight w:val="1463"/>
          <w:jc w:val="center"/>
        </w:trPr>
        <w:tc>
          <w:tcPr>
            <w:tcW w:w="3127" w:type="dxa"/>
            <w:tcBorders>
              <w:tl2br w:val="nil"/>
              <w:tr2bl w:val="nil"/>
            </w:tcBorders>
            <w:vAlign w:val="center"/>
          </w:tcPr>
          <w:p w:rsidR="00BB1823" w:rsidRPr="00876069" w:rsidRDefault="00A7330F">
            <w:pPr>
              <w:adjustRightInd w:val="0"/>
              <w:snapToGrid w:val="0"/>
              <w:spacing w:line="380" w:lineRule="exact"/>
              <w:jc w:val="center"/>
              <w:rPr>
                <w:rFonts w:ascii="Times New Roman" w:eastAsia="仿宋_GB2312" w:hAnsi="Times New Roman"/>
                <w:bCs/>
                <w:kern w:val="0"/>
                <w:sz w:val="24"/>
                <w:szCs w:val="24"/>
                <w:lang w:bidi="ar"/>
              </w:rPr>
            </w:pPr>
            <w:r w:rsidRPr="00876069">
              <w:rPr>
                <w:rFonts w:ascii="Times New Roman" w:eastAsia="仿宋_GB2312" w:hAnsi="Times New Roman"/>
                <w:bCs/>
                <w:kern w:val="0"/>
                <w:sz w:val="24"/>
                <w:szCs w:val="24"/>
                <w:lang w:bidi="ar"/>
              </w:rPr>
              <w:t>撰写教学方案</w:t>
            </w:r>
          </w:p>
          <w:p w:rsidR="00BB1823" w:rsidRPr="00876069" w:rsidRDefault="00A7330F">
            <w:pPr>
              <w:adjustRightInd w:val="0"/>
              <w:snapToGrid w:val="0"/>
              <w:spacing w:line="380" w:lineRule="exact"/>
              <w:jc w:val="center"/>
              <w:rPr>
                <w:rFonts w:ascii="Times New Roman" w:eastAsia="仿宋_GB2312" w:hAnsi="Times New Roman"/>
                <w:bCs/>
                <w:kern w:val="0"/>
                <w:sz w:val="24"/>
                <w:szCs w:val="24"/>
                <w:lang w:bidi="ar"/>
              </w:rPr>
            </w:pPr>
            <w:r w:rsidRPr="00876069">
              <w:rPr>
                <w:rFonts w:ascii="Times New Roman" w:eastAsia="仿宋_GB2312" w:hAnsi="Times New Roman"/>
                <w:bCs/>
                <w:kern w:val="0"/>
                <w:sz w:val="24"/>
                <w:szCs w:val="24"/>
                <w:lang w:bidi="ar"/>
              </w:rPr>
              <w:t>（</w:t>
            </w:r>
            <w:r w:rsidRPr="00876069">
              <w:rPr>
                <w:rFonts w:ascii="Times New Roman" w:eastAsia="仿宋_GB2312" w:hAnsi="Times New Roman"/>
                <w:bCs/>
                <w:kern w:val="0"/>
                <w:sz w:val="24"/>
                <w:szCs w:val="24"/>
                <w:lang w:bidi="ar"/>
              </w:rPr>
              <w:t>30</w:t>
            </w:r>
            <w:r w:rsidRPr="00876069">
              <w:rPr>
                <w:rFonts w:ascii="Times New Roman" w:eastAsia="仿宋_GB2312" w:hAnsi="Times New Roman"/>
                <w:bCs/>
                <w:kern w:val="0"/>
                <w:sz w:val="24"/>
                <w:szCs w:val="24"/>
                <w:lang w:bidi="ar"/>
              </w:rPr>
              <w:t>分）</w:t>
            </w:r>
          </w:p>
        </w:tc>
        <w:tc>
          <w:tcPr>
            <w:tcW w:w="6745" w:type="dxa"/>
            <w:tcBorders>
              <w:tl2br w:val="nil"/>
              <w:tr2bl w:val="nil"/>
            </w:tcBorders>
          </w:tcPr>
          <w:p w:rsidR="00BB1823" w:rsidRPr="00876069" w:rsidRDefault="00A7330F">
            <w:pPr>
              <w:adjustRightInd w:val="0"/>
              <w:snapToGrid w:val="0"/>
              <w:spacing w:line="340" w:lineRule="exact"/>
              <w:jc w:val="left"/>
              <w:rPr>
                <w:rFonts w:ascii="Times New Roman" w:eastAsia="仿宋_GB2312" w:hAnsi="Times New Roman"/>
                <w:bCs/>
                <w:kern w:val="0"/>
                <w:sz w:val="24"/>
                <w:szCs w:val="24"/>
                <w:lang w:bidi="ar"/>
              </w:rPr>
            </w:pPr>
            <w:r w:rsidRPr="00876069">
              <w:rPr>
                <w:rFonts w:ascii="Times New Roman" w:eastAsia="仿宋_GB2312" w:hAnsi="Times New Roman"/>
                <w:bCs/>
                <w:kern w:val="0"/>
                <w:sz w:val="24"/>
                <w:szCs w:val="24"/>
                <w:lang w:bidi="ar"/>
              </w:rPr>
              <w:t>1.</w:t>
            </w:r>
            <w:r w:rsidRPr="00876069">
              <w:rPr>
                <w:rFonts w:ascii="Times New Roman" w:eastAsia="仿宋_GB2312" w:hAnsi="Times New Roman"/>
                <w:bCs/>
                <w:kern w:val="0"/>
                <w:sz w:val="24"/>
                <w:szCs w:val="24"/>
                <w:lang w:bidi="ar"/>
              </w:rPr>
              <w:t>教学目标符合</w:t>
            </w:r>
            <w:proofErr w:type="gramStart"/>
            <w:r w:rsidRPr="00876069">
              <w:rPr>
                <w:rFonts w:ascii="Times New Roman" w:eastAsia="仿宋_GB2312" w:hAnsi="Times New Roman"/>
                <w:bCs/>
                <w:kern w:val="0"/>
                <w:sz w:val="24"/>
                <w:szCs w:val="24"/>
                <w:lang w:bidi="ar"/>
              </w:rPr>
              <w:t>课标要求</w:t>
            </w:r>
            <w:proofErr w:type="gramEnd"/>
            <w:r w:rsidRPr="00876069">
              <w:rPr>
                <w:rFonts w:ascii="Times New Roman" w:eastAsia="仿宋_GB2312" w:hAnsi="Times New Roman"/>
                <w:bCs/>
                <w:kern w:val="0"/>
                <w:sz w:val="24"/>
                <w:szCs w:val="24"/>
                <w:lang w:bidi="ar"/>
              </w:rPr>
              <w:t>和学生情况</w:t>
            </w:r>
          </w:p>
          <w:p w:rsidR="00BB1823" w:rsidRPr="00876069" w:rsidRDefault="00A7330F">
            <w:pPr>
              <w:adjustRightInd w:val="0"/>
              <w:snapToGrid w:val="0"/>
              <w:spacing w:line="340" w:lineRule="exact"/>
              <w:jc w:val="left"/>
              <w:rPr>
                <w:rFonts w:ascii="Times New Roman" w:eastAsia="仿宋_GB2312" w:hAnsi="Times New Roman"/>
                <w:bCs/>
                <w:kern w:val="0"/>
                <w:sz w:val="24"/>
                <w:szCs w:val="24"/>
                <w:lang w:bidi="ar"/>
              </w:rPr>
            </w:pPr>
            <w:r w:rsidRPr="00876069">
              <w:rPr>
                <w:rFonts w:ascii="Times New Roman" w:eastAsia="仿宋_GB2312" w:hAnsi="Times New Roman"/>
                <w:bCs/>
                <w:kern w:val="0"/>
                <w:sz w:val="24"/>
                <w:szCs w:val="24"/>
                <w:lang w:bidi="ar"/>
              </w:rPr>
              <w:t>2.</w:t>
            </w:r>
            <w:r w:rsidRPr="00876069">
              <w:rPr>
                <w:rFonts w:ascii="Times New Roman" w:eastAsia="仿宋_GB2312" w:hAnsi="Times New Roman"/>
                <w:bCs/>
                <w:kern w:val="0"/>
                <w:sz w:val="24"/>
                <w:szCs w:val="24"/>
                <w:lang w:bidi="ar"/>
              </w:rPr>
              <w:t>教材内容处理得当，教学任务具体明确</w:t>
            </w:r>
          </w:p>
          <w:p w:rsidR="00BB1823" w:rsidRPr="00876069" w:rsidRDefault="00A7330F">
            <w:pPr>
              <w:adjustRightInd w:val="0"/>
              <w:snapToGrid w:val="0"/>
              <w:spacing w:line="340" w:lineRule="exact"/>
              <w:jc w:val="left"/>
              <w:rPr>
                <w:rFonts w:ascii="Times New Roman" w:eastAsia="仿宋_GB2312" w:hAnsi="Times New Roman"/>
                <w:bCs/>
                <w:kern w:val="0"/>
                <w:sz w:val="24"/>
                <w:szCs w:val="24"/>
                <w:lang w:bidi="ar"/>
              </w:rPr>
            </w:pPr>
            <w:r w:rsidRPr="00876069">
              <w:rPr>
                <w:rFonts w:ascii="Times New Roman" w:eastAsia="仿宋_GB2312" w:hAnsi="Times New Roman"/>
                <w:bCs/>
                <w:kern w:val="0"/>
                <w:sz w:val="24"/>
                <w:szCs w:val="24"/>
                <w:lang w:bidi="ar"/>
              </w:rPr>
              <w:t>3.</w:t>
            </w:r>
            <w:r w:rsidRPr="00876069">
              <w:rPr>
                <w:rFonts w:ascii="Times New Roman" w:eastAsia="仿宋_GB2312" w:hAnsi="Times New Roman"/>
                <w:bCs/>
                <w:kern w:val="0"/>
                <w:sz w:val="24"/>
                <w:szCs w:val="24"/>
                <w:lang w:bidi="ar"/>
              </w:rPr>
              <w:t>有效整合教学资源，注重课程思政</w:t>
            </w:r>
          </w:p>
          <w:p w:rsidR="00BB1823" w:rsidRPr="00876069" w:rsidRDefault="00A7330F">
            <w:pPr>
              <w:adjustRightInd w:val="0"/>
              <w:snapToGrid w:val="0"/>
              <w:spacing w:line="340" w:lineRule="exact"/>
              <w:jc w:val="left"/>
              <w:rPr>
                <w:rFonts w:ascii="Times New Roman" w:eastAsia="仿宋_GB2312" w:hAnsi="Times New Roman"/>
                <w:bCs/>
                <w:kern w:val="0"/>
                <w:sz w:val="24"/>
                <w:szCs w:val="24"/>
                <w:lang w:bidi="ar"/>
              </w:rPr>
            </w:pPr>
            <w:r w:rsidRPr="00876069">
              <w:rPr>
                <w:rFonts w:ascii="Times New Roman" w:eastAsia="仿宋_GB2312" w:hAnsi="Times New Roman"/>
                <w:bCs/>
                <w:kern w:val="0"/>
                <w:sz w:val="24"/>
                <w:szCs w:val="24"/>
                <w:lang w:bidi="ar"/>
              </w:rPr>
              <w:t>4.</w:t>
            </w:r>
            <w:r w:rsidRPr="00876069">
              <w:rPr>
                <w:rFonts w:ascii="Times New Roman" w:eastAsia="仿宋_GB2312" w:hAnsi="Times New Roman"/>
                <w:bCs/>
                <w:kern w:val="0"/>
                <w:sz w:val="24"/>
                <w:szCs w:val="24"/>
                <w:lang w:bidi="ar"/>
              </w:rPr>
              <w:t>教学设计逻辑性强，时间安排合理</w:t>
            </w:r>
          </w:p>
          <w:p w:rsidR="00BB1823" w:rsidRPr="00876069" w:rsidRDefault="00A7330F">
            <w:pPr>
              <w:adjustRightInd w:val="0"/>
              <w:snapToGrid w:val="0"/>
              <w:spacing w:line="340" w:lineRule="exact"/>
              <w:jc w:val="left"/>
              <w:rPr>
                <w:rFonts w:ascii="Times New Roman" w:eastAsia="仿宋_GB2312" w:hAnsi="Times New Roman"/>
                <w:bCs/>
                <w:kern w:val="0"/>
                <w:sz w:val="24"/>
                <w:szCs w:val="24"/>
                <w:lang w:bidi="ar"/>
              </w:rPr>
            </w:pPr>
            <w:r w:rsidRPr="00876069">
              <w:rPr>
                <w:rFonts w:ascii="Times New Roman" w:eastAsia="仿宋_GB2312" w:hAnsi="Times New Roman"/>
                <w:bCs/>
                <w:kern w:val="0"/>
                <w:sz w:val="24"/>
                <w:szCs w:val="24"/>
                <w:lang w:bidi="ar"/>
              </w:rPr>
              <w:t>5.</w:t>
            </w:r>
            <w:r w:rsidRPr="00876069">
              <w:rPr>
                <w:rFonts w:ascii="Times New Roman" w:eastAsia="仿宋_GB2312" w:hAnsi="Times New Roman"/>
                <w:bCs/>
                <w:kern w:val="0"/>
                <w:sz w:val="24"/>
                <w:szCs w:val="24"/>
                <w:lang w:bidi="ar"/>
              </w:rPr>
              <w:t>教学设计有创新，提升教学效果</w:t>
            </w:r>
          </w:p>
        </w:tc>
        <w:tc>
          <w:tcPr>
            <w:tcW w:w="845" w:type="dxa"/>
            <w:tcBorders>
              <w:tl2br w:val="nil"/>
              <w:tr2bl w:val="nil"/>
            </w:tcBorders>
            <w:vAlign w:val="center"/>
          </w:tcPr>
          <w:p w:rsidR="00BB1823" w:rsidRPr="00876069" w:rsidRDefault="00A7330F">
            <w:pPr>
              <w:adjustRightInd w:val="0"/>
              <w:snapToGrid w:val="0"/>
              <w:spacing w:line="340" w:lineRule="exact"/>
              <w:jc w:val="center"/>
              <w:rPr>
                <w:rFonts w:ascii="Times New Roman" w:eastAsia="仿宋_GB2312" w:hAnsi="Times New Roman"/>
                <w:bCs/>
                <w:kern w:val="0"/>
                <w:sz w:val="24"/>
                <w:szCs w:val="24"/>
                <w:lang w:bidi="ar"/>
              </w:rPr>
            </w:pPr>
            <w:r w:rsidRPr="00876069">
              <w:rPr>
                <w:rFonts w:ascii="Times New Roman" w:eastAsia="仿宋_GB2312" w:hAnsi="Times New Roman"/>
                <w:bCs/>
                <w:kern w:val="0"/>
                <w:sz w:val="24"/>
                <w:szCs w:val="24"/>
                <w:lang w:bidi="ar"/>
              </w:rPr>
              <w:t>0-20</w:t>
            </w:r>
          </w:p>
        </w:tc>
        <w:tc>
          <w:tcPr>
            <w:tcW w:w="955" w:type="dxa"/>
            <w:tcBorders>
              <w:tl2br w:val="nil"/>
              <w:tr2bl w:val="nil"/>
            </w:tcBorders>
            <w:vAlign w:val="center"/>
          </w:tcPr>
          <w:p w:rsidR="00BB1823" w:rsidRPr="00876069" w:rsidRDefault="00A7330F">
            <w:pPr>
              <w:adjustRightInd w:val="0"/>
              <w:snapToGrid w:val="0"/>
              <w:spacing w:line="340" w:lineRule="exact"/>
              <w:jc w:val="center"/>
              <w:rPr>
                <w:rFonts w:ascii="Times New Roman" w:eastAsia="仿宋_GB2312" w:hAnsi="Times New Roman"/>
                <w:bCs/>
                <w:kern w:val="0"/>
                <w:sz w:val="24"/>
                <w:szCs w:val="24"/>
                <w:lang w:bidi="ar"/>
              </w:rPr>
            </w:pPr>
            <w:r w:rsidRPr="00876069">
              <w:rPr>
                <w:rFonts w:ascii="Times New Roman" w:eastAsia="仿宋_GB2312" w:hAnsi="Times New Roman"/>
                <w:bCs/>
                <w:kern w:val="0"/>
                <w:sz w:val="24"/>
                <w:szCs w:val="24"/>
                <w:lang w:bidi="ar"/>
              </w:rPr>
              <w:t>21-23</w:t>
            </w:r>
          </w:p>
        </w:tc>
        <w:tc>
          <w:tcPr>
            <w:tcW w:w="1064" w:type="dxa"/>
            <w:tcBorders>
              <w:tl2br w:val="nil"/>
              <w:tr2bl w:val="nil"/>
            </w:tcBorders>
            <w:vAlign w:val="center"/>
          </w:tcPr>
          <w:p w:rsidR="00BB1823" w:rsidRPr="00876069" w:rsidRDefault="00A7330F">
            <w:pPr>
              <w:adjustRightInd w:val="0"/>
              <w:snapToGrid w:val="0"/>
              <w:spacing w:line="340" w:lineRule="exact"/>
              <w:jc w:val="center"/>
              <w:rPr>
                <w:rFonts w:ascii="Times New Roman" w:eastAsia="仿宋_GB2312" w:hAnsi="Times New Roman"/>
                <w:bCs/>
                <w:kern w:val="0"/>
                <w:sz w:val="24"/>
                <w:szCs w:val="24"/>
                <w:lang w:bidi="ar"/>
              </w:rPr>
            </w:pPr>
            <w:r w:rsidRPr="00876069">
              <w:rPr>
                <w:rFonts w:ascii="Times New Roman" w:eastAsia="仿宋_GB2312" w:hAnsi="Times New Roman"/>
                <w:bCs/>
                <w:kern w:val="0"/>
                <w:sz w:val="24"/>
                <w:szCs w:val="24"/>
                <w:lang w:bidi="ar"/>
              </w:rPr>
              <w:t>24-26</w:t>
            </w:r>
          </w:p>
        </w:tc>
        <w:tc>
          <w:tcPr>
            <w:tcW w:w="1027" w:type="dxa"/>
            <w:tcBorders>
              <w:tl2br w:val="nil"/>
              <w:tr2bl w:val="nil"/>
            </w:tcBorders>
            <w:vAlign w:val="center"/>
          </w:tcPr>
          <w:p w:rsidR="00BB1823" w:rsidRPr="00876069" w:rsidRDefault="00A7330F">
            <w:pPr>
              <w:adjustRightInd w:val="0"/>
              <w:snapToGrid w:val="0"/>
              <w:spacing w:line="340" w:lineRule="exact"/>
              <w:jc w:val="center"/>
              <w:rPr>
                <w:rFonts w:ascii="Times New Roman" w:eastAsia="仿宋_GB2312" w:hAnsi="Times New Roman"/>
                <w:bCs/>
                <w:kern w:val="0"/>
                <w:sz w:val="24"/>
                <w:szCs w:val="24"/>
                <w:lang w:bidi="ar"/>
              </w:rPr>
            </w:pPr>
            <w:r w:rsidRPr="00876069">
              <w:rPr>
                <w:rFonts w:ascii="Times New Roman" w:eastAsia="仿宋_GB2312" w:hAnsi="Times New Roman"/>
                <w:bCs/>
                <w:kern w:val="0"/>
                <w:sz w:val="24"/>
                <w:szCs w:val="24"/>
                <w:lang w:bidi="ar"/>
              </w:rPr>
              <w:t>27-30</w:t>
            </w:r>
          </w:p>
        </w:tc>
        <w:tc>
          <w:tcPr>
            <w:tcW w:w="755" w:type="dxa"/>
            <w:tcBorders>
              <w:tl2br w:val="nil"/>
              <w:tr2bl w:val="nil"/>
            </w:tcBorders>
            <w:vAlign w:val="center"/>
          </w:tcPr>
          <w:p w:rsidR="00BB1823" w:rsidRPr="00876069" w:rsidRDefault="00A7330F">
            <w:pPr>
              <w:adjustRightInd w:val="0"/>
              <w:snapToGrid w:val="0"/>
              <w:spacing w:line="340" w:lineRule="exact"/>
              <w:jc w:val="left"/>
              <w:rPr>
                <w:rFonts w:ascii="Times New Roman" w:eastAsia="仿宋_GB2312" w:hAnsi="Times New Roman"/>
                <w:bCs/>
                <w:kern w:val="0"/>
                <w:sz w:val="24"/>
                <w:szCs w:val="24"/>
                <w:lang w:bidi="ar"/>
              </w:rPr>
            </w:pPr>
            <w:r w:rsidRPr="00876069">
              <w:rPr>
                <w:rFonts w:ascii="Times New Roman" w:eastAsia="仿宋_GB2312" w:hAnsi="Times New Roman"/>
                <w:bCs/>
                <w:kern w:val="0"/>
                <w:sz w:val="24"/>
                <w:szCs w:val="24"/>
                <w:lang w:bidi="ar"/>
              </w:rPr>
              <w:t xml:space="preserve">　</w:t>
            </w:r>
          </w:p>
        </w:tc>
      </w:tr>
      <w:tr w:rsidR="00BB1823" w:rsidRPr="00876069">
        <w:trPr>
          <w:trHeight w:val="865"/>
          <w:jc w:val="center"/>
        </w:trPr>
        <w:tc>
          <w:tcPr>
            <w:tcW w:w="3127" w:type="dxa"/>
            <w:tcBorders>
              <w:tl2br w:val="nil"/>
              <w:tr2bl w:val="nil"/>
            </w:tcBorders>
            <w:vAlign w:val="center"/>
          </w:tcPr>
          <w:p w:rsidR="00BB1823" w:rsidRPr="00876069" w:rsidRDefault="00A7330F">
            <w:pPr>
              <w:adjustRightInd w:val="0"/>
              <w:snapToGrid w:val="0"/>
              <w:spacing w:line="380" w:lineRule="exact"/>
              <w:jc w:val="center"/>
              <w:rPr>
                <w:rFonts w:ascii="Times New Roman" w:eastAsia="仿宋_GB2312" w:hAnsi="Times New Roman"/>
                <w:bCs/>
                <w:kern w:val="0"/>
                <w:sz w:val="24"/>
                <w:szCs w:val="24"/>
                <w:lang w:bidi="ar"/>
              </w:rPr>
            </w:pPr>
            <w:r w:rsidRPr="00876069">
              <w:rPr>
                <w:rFonts w:ascii="Times New Roman" w:eastAsia="仿宋_GB2312" w:hAnsi="Times New Roman"/>
                <w:bCs/>
                <w:kern w:val="0"/>
                <w:sz w:val="24"/>
                <w:szCs w:val="24"/>
                <w:lang w:bidi="ar"/>
              </w:rPr>
              <w:t>制作教学课件和说课课件（</w:t>
            </w:r>
            <w:r w:rsidRPr="00876069">
              <w:rPr>
                <w:rFonts w:ascii="Times New Roman" w:eastAsia="仿宋_GB2312" w:hAnsi="Times New Roman"/>
                <w:bCs/>
                <w:kern w:val="0"/>
                <w:sz w:val="24"/>
                <w:szCs w:val="24"/>
                <w:lang w:bidi="ar"/>
              </w:rPr>
              <w:t>20</w:t>
            </w:r>
            <w:r w:rsidRPr="00876069">
              <w:rPr>
                <w:rFonts w:ascii="Times New Roman" w:eastAsia="仿宋_GB2312" w:hAnsi="Times New Roman"/>
                <w:bCs/>
                <w:kern w:val="0"/>
                <w:sz w:val="24"/>
                <w:szCs w:val="24"/>
                <w:lang w:bidi="ar"/>
              </w:rPr>
              <w:t>分）</w:t>
            </w:r>
          </w:p>
        </w:tc>
        <w:tc>
          <w:tcPr>
            <w:tcW w:w="6745" w:type="dxa"/>
            <w:tcBorders>
              <w:tl2br w:val="nil"/>
              <w:tr2bl w:val="nil"/>
            </w:tcBorders>
          </w:tcPr>
          <w:p w:rsidR="00BB1823" w:rsidRPr="00876069" w:rsidRDefault="00A7330F">
            <w:pPr>
              <w:adjustRightInd w:val="0"/>
              <w:snapToGrid w:val="0"/>
              <w:spacing w:line="340" w:lineRule="exact"/>
              <w:jc w:val="left"/>
              <w:rPr>
                <w:rFonts w:ascii="Times New Roman" w:eastAsia="仿宋_GB2312" w:hAnsi="Times New Roman"/>
                <w:bCs/>
                <w:kern w:val="0"/>
                <w:sz w:val="24"/>
                <w:szCs w:val="24"/>
                <w:lang w:bidi="ar"/>
              </w:rPr>
            </w:pPr>
            <w:r w:rsidRPr="00876069">
              <w:rPr>
                <w:rFonts w:ascii="Times New Roman" w:eastAsia="仿宋_GB2312" w:hAnsi="Times New Roman"/>
                <w:bCs/>
                <w:kern w:val="0"/>
                <w:sz w:val="24"/>
                <w:szCs w:val="24"/>
                <w:lang w:bidi="ar"/>
              </w:rPr>
              <w:t>1.</w:t>
            </w:r>
            <w:r w:rsidRPr="00876069">
              <w:rPr>
                <w:rFonts w:ascii="Times New Roman" w:eastAsia="仿宋_GB2312" w:hAnsi="Times New Roman"/>
                <w:bCs/>
                <w:kern w:val="0"/>
                <w:sz w:val="24"/>
                <w:szCs w:val="24"/>
                <w:lang w:bidi="ar"/>
              </w:rPr>
              <w:t>课件辅助教学效果好</w:t>
            </w:r>
          </w:p>
          <w:p w:rsidR="00BB1823" w:rsidRPr="00876069" w:rsidRDefault="00A7330F">
            <w:pPr>
              <w:adjustRightInd w:val="0"/>
              <w:snapToGrid w:val="0"/>
              <w:spacing w:line="340" w:lineRule="exact"/>
              <w:jc w:val="left"/>
              <w:rPr>
                <w:rFonts w:ascii="Times New Roman" w:eastAsia="仿宋_GB2312" w:hAnsi="Times New Roman"/>
                <w:bCs/>
                <w:kern w:val="0"/>
                <w:sz w:val="24"/>
                <w:szCs w:val="24"/>
                <w:lang w:bidi="ar"/>
              </w:rPr>
            </w:pPr>
            <w:r w:rsidRPr="00876069">
              <w:rPr>
                <w:rFonts w:ascii="Times New Roman" w:eastAsia="仿宋_GB2312" w:hAnsi="Times New Roman"/>
                <w:bCs/>
                <w:kern w:val="0"/>
                <w:sz w:val="24"/>
                <w:szCs w:val="24"/>
                <w:lang w:bidi="ar"/>
              </w:rPr>
              <w:t>2.</w:t>
            </w:r>
            <w:r w:rsidRPr="00876069">
              <w:rPr>
                <w:rFonts w:ascii="Times New Roman" w:eastAsia="仿宋_GB2312" w:hAnsi="Times New Roman"/>
                <w:bCs/>
                <w:kern w:val="0"/>
                <w:sz w:val="24"/>
                <w:szCs w:val="24"/>
                <w:lang w:bidi="ar"/>
              </w:rPr>
              <w:t>课件操作方便、播放流畅</w:t>
            </w:r>
          </w:p>
          <w:p w:rsidR="00BB1823" w:rsidRPr="00876069" w:rsidRDefault="00A7330F">
            <w:pPr>
              <w:adjustRightInd w:val="0"/>
              <w:snapToGrid w:val="0"/>
              <w:spacing w:line="340" w:lineRule="exact"/>
              <w:jc w:val="left"/>
              <w:rPr>
                <w:rFonts w:ascii="Times New Roman" w:eastAsia="仿宋_GB2312" w:hAnsi="Times New Roman"/>
                <w:bCs/>
                <w:kern w:val="0"/>
                <w:sz w:val="24"/>
                <w:szCs w:val="24"/>
                <w:lang w:bidi="ar"/>
              </w:rPr>
            </w:pPr>
            <w:r w:rsidRPr="00876069">
              <w:rPr>
                <w:rFonts w:ascii="Times New Roman" w:eastAsia="仿宋_GB2312" w:hAnsi="Times New Roman"/>
                <w:bCs/>
                <w:kern w:val="0"/>
                <w:sz w:val="24"/>
                <w:szCs w:val="24"/>
                <w:lang w:bidi="ar"/>
              </w:rPr>
              <w:t>3.</w:t>
            </w:r>
            <w:r w:rsidRPr="00876069">
              <w:rPr>
                <w:rFonts w:ascii="Times New Roman" w:eastAsia="仿宋_GB2312" w:hAnsi="Times New Roman"/>
                <w:bCs/>
                <w:kern w:val="0"/>
                <w:sz w:val="24"/>
                <w:szCs w:val="24"/>
                <w:lang w:bidi="ar"/>
              </w:rPr>
              <w:t>课件设计美观大方、布局合理</w:t>
            </w:r>
          </w:p>
        </w:tc>
        <w:tc>
          <w:tcPr>
            <w:tcW w:w="845" w:type="dxa"/>
            <w:tcBorders>
              <w:tl2br w:val="nil"/>
              <w:tr2bl w:val="nil"/>
            </w:tcBorders>
            <w:vAlign w:val="center"/>
          </w:tcPr>
          <w:p w:rsidR="00BB1823" w:rsidRPr="00876069" w:rsidRDefault="00A7330F">
            <w:pPr>
              <w:adjustRightInd w:val="0"/>
              <w:snapToGrid w:val="0"/>
              <w:spacing w:line="340" w:lineRule="exact"/>
              <w:jc w:val="center"/>
              <w:rPr>
                <w:rFonts w:ascii="Times New Roman" w:eastAsia="仿宋_GB2312" w:hAnsi="Times New Roman"/>
                <w:bCs/>
                <w:kern w:val="0"/>
                <w:sz w:val="24"/>
                <w:szCs w:val="24"/>
                <w:lang w:bidi="ar"/>
              </w:rPr>
            </w:pPr>
            <w:r w:rsidRPr="00876069">
              <w:rPr>
                <w:rFonts w:ascii="Times New Roman" w:eastAsia="仿宋_GB2312" w:hAnsi="Times New Roman"/>
                <w:bCs/>
                <w:kern w:val="0"/>
                <w:sz w:val="24"/>
                <w:szCs w:val="24"/>
                <w:lang w:bidi="ar"/>
              </w:rPr>
              <w:t>0-11</w:t>
            </w:r>
          </w:p>
        </w:tc>
        <w:tc>
          <w:tcPr>
            <w:tcW w:w="955" w:type="dxa"/>
            <w:tcBorders>
              <w:tl2br w:val="nil"/>
              <w:tr2bl w:val="nil"/>
            </w:tcBorders>
            <w:vAlign w:val="center"/>
          </w:tcPr>
          <w:p w:rsidR="00BB1823" w:rsidRPr="00876069" w:rsidRDefault="00A7330F">
            <w:pPr>
              <w:adjustRightInd w:val="0"/>
              <w:snapToGrid w:val="0"/>
              <w:spacing w:line="340" w:lineRule="exact"/>
              <w:jc w:val="center"/>
              <w:rPr>
                <w:rFonts w:ascii="Times New Roman" w:eastAsia="仿宋_GB2312" w:hAnsi="Times New Roman"/>
                <w:bCs/>
                <w:kern w:val="0"/>
                <w:sz w:val="24"/>
                <w:szCs w:val="24"/>
                <w:lang w:bidi="ar"/>
              </w:rPr>
            </w:pPr>
            <w:r w:rsidRPr="00876069">
              <w:rPr>
                <w:rFonts w:ascii="Times New Roman" w:eastAsia="仿宋_GB2312" w:hAnsi="Times New Roman"/>
                <w:bCs/>
                <w:kern w:val="0"/>
                <w:sz w:val="24"/>
                <w:szCs w:val="24"/>
                <w:lang w:bidi="ar"/>
              </w:rPr>
              <w:t>12-14</w:t>
            </w:r>
          </w:p>
        </w:tc>
        <w:tc>
          <w:tcPr>
            <w:tcW w:w="1064" w:type="dxa"/>
            <w:tcBorders>
              <w:tl2br w:val="nil"/>
              <w:tr2bl w:val="nil"/>
            </w:tcBorders>
            <w:vAlign w:val="center"/>
          </w:tcPr>
          <w:p w:rsidR="00BB1823" w:rsidRPr="00876069" w:rsidRDefault="00A7330F">
            <w:pPr>
              <w:adjustRightInd w:val="0"/>
              <w:snapToGrid w:val="0"/>
              <w:spacing w:line="340" w:lineRule="exact"/>
              <w:jc w:val="center"/>
              <w:rPr>
                <w:rFonts w:ascii="Times New Roman" w:eastAsia="仿宋_GB2312" w:hAnsi="Times New Roman"/>
                <w:bCs/>
                <w:kern w:val="0"/>
                <w:sz w:val="24"/>
                <w:szCs w:val="24"/>
                <w:lang w:bidi="ar"/>
              </w:rPr>
            </w:pPr>
            <w:r w:rsidRPr="00876069">
              <w:rPr>
                <w:rFonts w:ascii="Times New Roman" w:eastAsia="仿宋_GB2312" w:hAnsi="Times New Roman"/>
                <w:bCs/>
                <w:kern w:val="0"/>
                <w:sz w:val="24"/>
                <w:szCs w:val="24"/>
                <w:lang w:bidi="ar"/>
              </w:rPr>
              <w:t>15-17</w:t>
            </w:r>
          </w:p>
        </w:tc>
        <w:tc>
          <w:tcPr>
            <w:tcW w:w="1027" w:type="dxa"/>
            <w:tcBorders>
              <w:tl2br w:val="nil"/>
              <w:tr2bl w:val="nil"/>
            </w:tcBorders>
            <w:vAlign w:val="center"/>
          </w:tcPr>
          <w:p w:rsidR="00BB1823" w:rsidRPr="00876069" w:rsidRDefault="00A7330F">
            <w:pPr>
              <w:adjustRightInd w:val="0"/>
              <w:snapToGrid w:val="0"/>
              <w:spacing w:line="340" w:lineRule="exact"/>
              <w:jc w:val="center"/>
              <w:rPr>
                <w:rFonts w:ascii="Times New Roman" w:eastAsia="仿宋_GB2312" w:hAnsi="Times New Roman"/>
                <w:bCs/>
                <w:kern w:val="0"/>
                <w:sz w:val="24"/>
                <w:szCs w:val="24"/>
                <w:lang w:bidi="ar"/>
              </w:rPr>
            </w:pPr>
            <w:r w:rsidRPr="00876069">
              <w:rPr>
                <w:rFonts w:ascii="Times New Roman" w:eastAsia="仿宋_GB2312" w:hAnsi="Times New Roman"/>
                <w:bCs/>
                <w:kern w:val="0"/>
                <w:sz w:val="24"/>
                <w:szCs w:val="24"/>
                <w:lang w:bidi="ar"/>
              </w:rPr>
              <w:t>18-20</w:t>
            </w:r>
          </w:p>
        </w:tc>
        <w:tc>
          <w:tcPr>
            <w:tcW w:w="755" w:type="dxa"/>
            <w:tcBorders>
              <w:tl2br w:val="nil"/>
              <w:tr2bl w:val="nil"/>
            </w:tcBorders>
            <w:vAlign w:val="center"/>
          </w:tcPr>
          <w:p w:rsidR="00BB1823" w:rsidRPr="00876069" w:rsidRDefault="00A7330F">
            <w:pPr>
              <w:adjustRightInd w:val="0"/>
              <w:snapToGrid w:val="0"/>
              <w:spacing w:line="340" w:lineRule="exact"/>
              <w:jc w:val="left"/>
              <w:rPr>
                <w:rFonts w:ascii="Times New Roman" w:eastAsia="仿宋_GB2312" w:hAnsi="Times New Roman"/>
                <w:bCs/>
                <w:kern w:val="0"/>
                <w:sz w:val="24"/>
                <w:szCs w:val="24"/>
                <w:lang w:bidi="ar"/>
              </w:rPr>
            </w:pPr>
            <w:r w:rsidRPr="00876069">
              <w:rPr>
                <w:rFonts w:ascii="Times New Roman" w:eastAsia="仿宋_GB2312" w:hAnsi="Times New Roman"/>
                <w:bCs/>
                <w:kern w:val="0"/>
                <w:sz w:val="24"/>
                <w:szCs w:val="24"/>
                <w:lang w:bidi="ar"/>
              </w:rPr>
              <w:t xml:space="preserve">　</w:t>
            </w:r>
          </w:p>
        </w:tc>
      </w:tr>
      <w:tr w:rsidR="00BB1823" w:rsidRPr="00876069">
        <w:trPr>
          <w:trHeight w:val="1016"/>
          <w:jc w:val="center"/>
        </w:trPr>
        <w:tc>
          <w:tcPr>
            <w:tcW w:w="3127" w:type="dxa"/>
            <w:tcBorders>
              <w:tl2br w:val="nil"/>
              <w:tr2bl w:val="nil"/>
            </w:tcBorders>
            <w:vAlign w:val="center"/>
          </w:tcPr>
          <w:p w:rsidR="00BB1823" w:rsidRPr="00876069" w:rsidRDefault="00A7330F">
            <w:pPr>
              <w:adjustRightInd w:val="0"/>
              <w:snapToGrid w:val="0"/>
              <w:spacing w:line="380" w:lineRule="exact"/>
              <w:jc w:val="center"/>
              <w:rPr>
                <w:rFonts w:ascii="Times New Roman" w:eastAsia="仿宋_GB2312" w:hAnsi="Times New Roman"/>
                <w:bCs/>
                <w:kern w:val="0"/>
                <w:sz w:val="24"/>
                <w:szCs w:val="24"/>
                <w:lang w:bidi="ar"/>
              </w:rPr>
            </w:pPr>
            <w:r w:rsidRPr="00876069">
              <w:rPr>
                <w:rFonts w:ascii="Times New Roman" w:eastAsia="仿宋_GB2312" w:hAnsi="Times New Roman"/>
                <w:bCs/>
                <w:kern w:val="0"/>
                <w:sz w:val="24"/>
                <w:szCs w:val="24"/>
                <w:lang w:bidi="ar"/>
              </w:rPr>
              <w:t>模拟课堂教学</w:t>
            </w:r>
          </w:p>
          <w:p w:rsidR="00BB1823" w:rsidRPr="00876069" w:rsidRDefault="00A7330F">
            <w:pPr>
              <w:adjustRightInd w:val="0"/>
              <w:snapToGrid w:val="0"/>
              <w:spacing w:line="380" w:lineRule="exact"/>
              <w:jc w:val="center"/>
              <w:rPr>
                <w:rFonts w:ascii="Times New Roman" w:eastAsia="仿宋_GB2312" w:hAnsi="Times New Roman"/>
                <w:bCs/>
                <w:kern w:val="0"/>
                <w:sz w:val="24"/>
                <w:szCs w:val="24"/>
                <w:lang w:bidi="ar"/>
              </w:rPr>
            </w:pPr>
            <w:r w:rsidRPr="00876069">
              <w:rPr>
                <w:rFonts w:ascii="Times New Roman" w:eastAsia="仿宋_GB2312" w:hAnsi="Times New Roman"/>
                <w:bCs/>
                <w:kern w:val="0"/>
                <w:sz w:val="24"/>
                <w:szCs w:val="24"/>
                <w:lang w:bidi="ar"/>
              </w:rPr>
              <w:t>（</w:t>
            </w:r>
            <w:r w:rsidRPr="00876069">
              <w:rPr>
                <w:rFonts w:ascii="Times New Roman" w:eastAsia="仿宋_GB2312" w:hAnsi="Times New Roman"/>
                <w:bCs/>
                <w:kern w:val="0"/>
                <w:sz w:val="24"/>
                <w:szCs w:val="24"/>
                <w:lang w:bidi="ar"/>
              </w:rPr>
              <w:t>30</w:t>
            </w:r>
            <w:r w:rsidRPr="00876069">
              <w:rPr>
                <w:rFonts w:ascii="Times New Roman" w:eastAsia="仿宋_GB2312" w:hAnsi="Times New Roman"/>
                <w:bCs/>
                <w:kern w:val="0"/>
                <w:sz w:val="24"/>
                <w:szCs w:val="24"/>
                <w:lang w:bidi="ar"/>
              </w:rPr>
              <w:t>分）</w:t>
            </w:r>
          </w:p>
        </w:tc>
        <w:tc>
          <w:tcPr>
            <w:tcW w:w="6745" w:type="dxa"/>
            <w:tcBorders>
              <w:tl2br w:val="nil"/>
              <w:tr2bl w:val="nil"/>
            </w:tcBorders>
          </w:tcPr>
          <w:p w:rsidR="00BB1823" w:rsidRPr="00876069" w:rsidRDefault="00A7330F">
            <w:pPr>
              <w:adjustRightInd w:val="0"/>
              <w:snapToGrid w:val="0"/>
              <w:spacing w:line="340" w:lineRule="exact"/>
              <w:jc w:val="left"/>
              <w:rPr>
                <w:rFonts w:ascii="Times New Roman" w:eastAsia="仿宋_GB2312" w:hAnsi="Times New Roman"/>
                <w:bCs/>
                <w:kern w:val="0"/>
                <w:sz w:val="24"/>
                <w:szCs w:val="24"/>
                <w:lang w:bidi="ar"/>
              </w:rPr>
            </w:pPr>
            <w:r w:rsidRPr="00876069">
              <w:rPr>
                <w:rFonts w:ascii="Times New Roman" w:eastAsia="仿宋_GB2312" w:hAnsi="Times New Roman"/>
                <w:bCs/>
                <w:kern w:val="0"/>
                <w:sz w:val="24"/>
                <w:szCs w:val="24"/>
                <w:lang w:bidi="ar"/>
              </w:rPr>
              <w:t>1.</w:t>
            </w:r>
            <w:r w:rsidRPr="00876069">
              <w:rPr>
                <w:rFonts w:ascii="Times New Roman" w:eastAsia="仿宋_GB2312" w:hAnsi="Times New Roman"/>
                <w:bCs/>
                <w:kern w:val="0"/>
                <w:sz w:val="24"/>
                <w:szCs w:val="24"/>
                <w:lang w:bidi="ar"/>
              </w:rPr>
              <w:t>教学启发性强，学生积极主动参与活动</w:t>
            </w:r>
          </w:p>
          <w:p w:rsidR="00BB1823" w:rsidRPr="00876069" w:rsidRDefault="00A7330F">
            <w:pPr>
              <w:adjustRightInd w:val="0"/>
              <w:snapToGrid w:val="0"/>
              <w:spacing w:line="340" w:lineRule="exact"/>
              <w:jc w:val="left"/>
              <w:rPr>
                <w:rFonts w:ascii="Times New Roman" w:eastAsia="仿宋_GB2312" w:hAnsi="Times New Roman"/>
                <w:bCs/>
                <w:kern w:val="0"/>
                <w:sz w:val="24"/>
                <w:szCs w:val="24"/>
                <w:lang w:bidi="ar"/>
              </w:rPr>
            </w:pPr>
            <w:r w:rsidRPr="00876069">
              <w:rPr>
                <w:rFonts w:ascii="Times New Roman" w:eastAsia="仿宋_GB2312" w:hAnsi="Times New Roman"/>
                <w:bCs/>
                <w:kern w:val="0"/>
                <w:sz w:val="24"/>
                <w:szCs w:val="24"/>
                <w:lang w:bidi="ar"/>
              </w:rPr>
              <w:t>2.</w:t>
            </w:r>
            <w:r w:rsidRPr="00876069">
              <w:rPr>
                <w:rFonts w:ascii="Times New Roman" w:eastAsia="仿宋_GB2312" w:hAnsi="Times New Roman"/>
                <w:bCs/>
                <w:kern w:val="0"/>
                <w:sz w:val="24"/>
                <w:szCs w:val="24"/>
                <w:lang w:bidi="ar"/>
              </w:rPr>
              <w:t>教学方法选择合理有效，重难点突出</w:t>
            </w:r>
          </w:p>
          <w:p w:rsidR="00BB1823" w:rsidRPr="00876069" w:rsidRDefault="00A7330F">
            <w:pPr>
              <w:adjustRightInd w:val="0"/>
              <w:snapToGrid w:val="0"/>
              <w:spacing w:line="340" w:lineRule="exact"/>
              <w:jc w:val="left"/>
              <w:rPr>
                <w:rFonts w:ascii="Times New Roman" w:eastAsia="仿宋_GB2312" w:hAnsi="Times New Roman"/>
                <w:bCs/>
                <w:kern w:val="0"/>
                <w:sz w:val="24"/>
                <w:szCs w:val="24"/>
                <w:lang w:bidi="ar"/>
              </w:rPr>
            </w:pPr>
            <w:r w:rsidRPr="00876069">
              <w:rPr>
                <w:rFonts w:ascii="Times New Roman" w:eastAsia="仿宋_GB2312" w:hAnsi="Times New Roman"/>
                <w:bCs/>
                <w:kern w:val="0"/>
                <w:sz w:val="24"/>
                <w:szCs w:val="24"/>
                <w:lang w:bidi="ar"/>
              </w:rPr>
              <w:t>3.</w:t>
            </w:r>
            <w:r w:rsidRPr="00876069">
              <w:rPr>
                <w:rFonts w:ascii="Times New Roman" w:eastAsia="仿宋_GB2312" w:hAnsi="Times New Roman"/>
                <w:bCs/>
                <w:kern w:val="0"/>
                <w:sz w:val="24"/>
                <w:szCs w:val="24"/>
                <w:lang w:bidi="ar"/>
              </w:rPr>
              <w:t>教学评价合理反馈及时</w:t>
            </w:r>
          </w:p>
          <w:p w:rsidR="00BB1823" w:rsidRPr="00876069" w:rsidRDefault="00A7330F">
            <w:pPr>
              <w:adjustRightInd w:val="0"/>
              <w:snapToGrid w:val="0"/>
              <w:spacing w:line="340" w:lineRule="exact"/>
              <w:jc w:val="left"/>
              <w:rPr>
                <w:rFonts w:ascii="Times New Roman" w:eastAsia="仿宋_GB2312" w:hAnsi="Times New Roman"/>
                <w:bCs/>
                <w:kern w:val="0"/>
                <w:sz w:val="24"/>
                <w:szCs w:val="24"/>
                <w:lang w:bidi="ar"/>
              </w:rPr>
            </w:pPr>
            <w:r w:rsidRPr="00876069">
              <w:rPr>
                <w:rFonts w:ascii="Times New Roman" w:eastAsia="仿宋_GB2312" w:hAnsi="Times New Roman"/>
                <w:bCs/>
                <w:kern w:val="0"/>
                <w:sz w:val="24"/>
                <w:szCs w:val="24"/>
                <w:lang w:bidi="ar"/>
              </w:rPr>
              <w:t>4.</w:t>
            </w:r>
            <w:r w:rsidRPr="00876069">
              <w:rPr>
                <w:rFonts w:ascii="Times New Roman" w:eastAsia="仿宋_GB2312" w:hAnsi="Times New Roman"/>
                <w:bCs/>
                <w:kern w:val="0"/>
                <w:sz w:val="24"/>
                <w:szCs w:val="24"/>
                <w:lang w:bidi="ar"/>
              </w:rPr>
              <w:t>教学板书设计科学合理</w:t>
            </w:r>
          </w:p>
          <w:p w:rsidR="00BB1823" w:rsidRPr="00876069" w:rsidRDefault="00A7330F">
            <w:pPr>
              <w:adjustRightInd w:val="0"/>
              <w:snapToGrid w:val="0"/>
              <w:spacing w:line="340" w:lineRule="exact"/>
              <w:jc w:val="left"/>
              <w:rPr>
                <w:rFonts w:ascii="Times New Roman" w:eastAsia="仿宋_GB2312" w:hAnsi="Times New Roman"/>
                <w:bCs/>
                <w:kern w:val="0"/>
                <w:sz w:val="24"/>
                <w:szCs w:val="24"/>
                <w:lang w:bidi="ar"/>
              </w:rPr>
            </w:pPr>
            <w:r w:rsidRPr="00876069">
              <w:rPr>
                <w:rFonts w:ascii="Times New Roman" w:eastAsia="仿宋_GB2312" w:hAnsi="Times New Roman"/>
                <w:bCs/>
                <w:kern w:val="0"/>
                <w:sz w:val="24"/>
                <w:szCs w:val="24"/>
                <w:lang w:bidi="ar"/>
              </w:rPr>
              <w:t>5.</w:t>
            </w:r>
            <w:r w:rsidRPr="00876069">
              <w:rPr>
                <w:rFonts w:ascii="Times New Roman" w:eastAsia="仿宋_GB2312" w:hAnsi="Times New Roman"/>
                <w:bCs/>
                <w:kern w:val="0"/>
                <w:sz w:val="24"/>
                <w:szCs w:val="24"/>
                <w:lang w:bidi="ar"/>
              </w:rPr>
              <w:t>精神面貌良好，教学基本功扎实</w:t>
            </w:r>
          </w:p>
        </w:tc>
        <w:tc>
          <w:tcPr>
            <w:tcW w:w="845" w:type="dxa"/>
            <w:tcBorders>
              <w:tl2br w:val="nil"/>
              <w:tr2bl w:val="nil"/>
            </w:tcBorders>
            <w:vAlign w:val="center"/>
          </w:tcPr>
          <w:p w:rsidR="00BB1823" w:rsidRPr="00876069" w:rsidRDefault="00A7330F">
            <w:pPr>
              <w:adjustRightInd w:val="0"/>
              <w:snapToGrid w:val="0"/>
              <w:spacing w:line="340" w:lineRule="exact"/>
              <w:jc w:val="center"/>
              <w:rPr>
                <w:rFonts w:ascii="Times New Roman" w:eastAsia="仿宋_GB2312" w:hAnsi="Times New Roman"/>
                <w:bCs/>
                <w:kern w:val="0"/>
                <w:sz w:val="24"/>
                <w:szCs w:val="24"/>
                <w:lang w:bidi="ar"/>
              </w:rPr>
            </w:pPr>
            <w:r w:rsidRPr="00876069">
              <w:rPr>
                <w:rFonts w:ascii="Times New Roman" w:eastAsia="仿宋_GB2312" w:hAnsi="Times New Roman"/>
                <w:bCs/>
                <w:kern w:val="0"/>
                <w:sz w:val="24"/>
                <w:szCs w:val="24"/>
                <w:lang w:bidi="ar"/>
              </w:rPr>
              <w:t>0-20</w:t>
            </w:r>
          </w:p>
        </w:tc>
        <w:tc>
          <w:tcPr>
            <w:tcW w:w="955" w:type="dxa"/>
            <w:tcBorders>
              <w:tl2br w:val="nil"/>
              <w:tr2bl w:val="nil"/>
            </w:tcBorders>
            <w:vAlign w:val="center"/>
          </w:tcPr>
          <w:p w:rsidR="00BB1823" w:rsidRPr="00876069" w:rsidRDefault="00A7330F">
            <w:pPr>
              <w:adjustRightInd w:val="0"/>
              <w:snapToGrid w:val="0"/>
              <w:spacing w:line="340" w:lineRule="exact"/>
              <w:jc w:val="center"/>
              <w:rPr>
                <w:rFonts w:ascii="Times New Roman" w:eastAsia="仿宋_GB2312" w:hAnsi="Times New Roman"/>
                <w:bCs/>
                <w:kern w:val="0"/>
                <w:sz w:val="24"/>
                <w:szCs w:val="24"/>
                <w:lang w:bidi="ar"/>
              </w:rPr>
            </w:pPr>
            <w:r w:rsidRPr="00876069">
              <w:rPr>
                <w:rFonts w:ascii="Times New Roman" w:eastAsia="仿宋_GB2312" w:hAnsi="Times New Roman"/>
                <w:bCs/>
                <w:kern w:val="0"/>
                <w:sz w:val="24"/>
                <w:szCs w:val="24"/>
                <w:lang w:bidi="ar"/>
              </w:rPr>
              <w:t>21-23</w:t>
            </w:r>
          </w:p>
        </w:tc>
        <w:tc>
          <w:tcPr>
            <w:tcW w:w="1064" w:type="dxa"/>
            <w:tcBorders>
              <w:tl2br w:val="nil"/>
              <w:tr2bl w:val="nil"/>
            </w:tcBorders>
            <w:vAlign w:val="center"/>
          </w:tcPr>
          <w:p w:rsidR="00BB1823" w:rsidRPr="00876069" w:rsidRDefault="00A7330F">
            <w:pPr>
              <w:adjustRightInd w:val="0"/>
              <w:snapToGrid w:val="0"/>
              <w:spacing w:line="340" w:lineRule="exact"/>
              <w:jc w:val="center"/>
              <w:rPr>
                <w:rFonts w:ascii="Times New Roman" w:eastAsia="仿宋_GB2312" w:hAnsi="Times New Roman"/>
                <w:bCs/>
                <w:kern w:val="0"/>
                <w:sz w:val="24"/>
                <w:szCs w:val="24"/>
                <w:lang w:bidi="ar"/>
              </w:rPr>
            </w:pPr>
            <w:r w:rsidRPr="00876069">
              <w:rPr>
                <w:rFonts w:ascii="Times New Roman" w:eastAsia="仿宋_GB2312" w:hAnsi="Times New Roman"/>
                <w:bCs/>
                <w:kern w:val="0"/>
                <w:sz w:val="24"/>
                <w:szCs w:val="24"/>
                <w:lang w:bidi="ar"/>
              </w:rPr>
              <w:t>24-26</w:t>
            </w:r>
          </w:p>
        </w:tc>
        <w:tc>
          <w:tcPr>
            <w:tcW w:w="1027" w:type="dxa"/>
            <w:tcBorders>
              <w:tl2br w:val="nil"/>
              <w:tr2bl w:val="nil"/>
            </w:tcBorders>
            <w:vAlign w:val="center"/>
          </w:tcPr>
          <w:p w:rsidR="00BB1823" w:rsidRPr="00876069" w:rsidRDefault="00A7330F">
            <w:pPr>
              <w:adjustRightInd w:val="0"/>
              <w:snapToGrid w:val="0"/>
              <w:spacing w:line="340" w:lineRule="exact"/>
              <w:jc w:val="center"/>
              <w:rPr>
                <w:rFonts w:ascii="Times New Roman" w:eastAsia="仿宋_GB2312" w:hAnsi="Times New Roman"/>
                <w:bCs/>
                <w:kern w:val="0"/>
                <w:sz w:val="24"/>
                <w:szCs w:val="24"/>
                <w:lang w:bidi="ar"/>
              </w:rPr>
            </w:pPr>
            <w:r w:rsidRPr="00876069">
              <w:rPr>
                <w:rFonts w:ascii="Times New Roman" w:eastAsia="仿宋_GB2312" w:hAnsi="Times New Roman"/>
                <w:bCs/>
                <w:kern w:val="0"/>
                <w:sz w:val="24"/>
                <w:szCs w:val="24"/>
                <w:lang w:bidi="ar"/>
              </w:rPr>
              <w:t>27-30</w:t>
            </w:r>
          </w:p>
        </w:tc>
        <w:tc>
          <w:tcPr>
            <w:tcW w:w="755" w:type="dxa"/>
            <w:tcBorders>
              <w:tl2br w:val="nil"/>
              <w:tr2bl w:val="nil"/>
            </w:tcBorders>
            <w:vAlign w:val="center"/>
          </w:tcPr>
          <w:p w:rsidR="00BB1823" w:rsidRPr="00876069" w:rsidRDefault="00A7330F">
            <w:pPr>
              <w:adjustRightInd w:val="0"/>
              <w:snapToGrid w:val="0"/>
              <w:spacing w:line="340" w:lineRule="exact"/>
              <w:jc w:val="left"/>
              <w:rPr>
                <w:rFonts w:ascii="Times New Roman" w:eastAsia="仿宋_GB2312" w:hAnsi="Times New Roman"/>
                <w:bCs/>
                <w:kern w:val="0"/>
                <w:sz w:val="24"/>
                <w:szCs w:val="24"/>
                <w:lang w:bidi="ar"/>
              </w:rPr>
            </w:pPr>
            <w:r w:rsidRPr="00876069">
              <w:rPr>
                <w:rFonts w:ascii="Times New Roman" w:eastAsia="仿宋_GB2312" w:hAnsi="Times New Roman"/>
                <w:bCs/>
                <w:kern w:val="0"/>
                <w:sz w:val="24"/>
                <w:szCs w:val="24"/>
                <w:lang w:bidi="ar"/>
              </w:rPr>
              <w:t xml:space="preserve">　</w:t>
            </w:r>
          </w:p>
        </w:tc>
      </w:tr>
      <w:tr w:rsidR="00BB1823" w:rsidRPr="00876069">
        <w:trPr>
          <w:trHeight w:val="964"/>
          <w:jc w:val="center"/>
        </w:trPr>
        <w:tc>
          <w:tcPr>
            <w:tcW w:w="3127" w:type="dxa"/>
            <w:tcBorders>
              <w:tl2br w:val="nil"/>
              <w:tr2bl w:val="nil"/>
            </w:tcBorders>
            <w:vAlign w:val="center"/>
          </w:tcPr>
          <w:p w:rsidR="00BB1823" w:rsidRPr="00876069" w:rsidRDefault="00A7330F">
            <w:pPr>
              <w:adjustRightInd w:val="0"/>
              <w:snapToGrid w:val="0"/>
              <w:spacing w:line="380" w:lineRule="exact"/>
              <w:jc w:val="center"/>
              <w:rPr>
                <w:rFonts w:ascii="Times New Roman" w:eastAsia="仿宋_GB2312" w:hAnsi="Times New Roman"/>
                <w:bCs/>
                <w:kern w:val="0"/>
                <w:sz w:val="24"/>
                <w:szCs w:val="24"/>
                <w:lang w:bidi="ar"/>
              </w:rPr>
            </w:pPr>
            <w:r w:rsidRPr="00876069">
              <w:rPr>
                <w:rFonts w:ascii="Times New Roman" w:eastAsia="仿宋_GB2312" w:hAnsi="Times New Roman"/>
                <w:bCs/>
                <w:kern w:val="0"/>
                <w:sz w:val="24"/>
                <w:szCs w:val="24"/>
                <w:lang w:bidi="ar"/>
              </w:rPr>
              <w:t>说课</w:t>
            </w:r>
          </w:p>
          <w:p w:rsidR="00BB1823" w:rsidRPr="00876069" w:rsidRDefault="00A7330F">
            <w:pPr>
              <w:adjustRightInd w:val="0"/>
              <w:snapToGrid w:val="0"/>
              <w:spacing w:line="380" w:lineRule="exact"/>
              <w:jc w:val="center"/>
              <w:rPr>
                <w:rFonts w:ascii="Times New Roman" w:eastAsia="仿宋_GB2312" w:hAnsi="Times New Roman"/>
                <w:bCs/>
                <w:kern w:val="0"/>
                <w:sz w:val="24"/>
                <w:szCs w:val="24"/>
                <w:lang w:bidi="ar"/>
              </w:rPr>
            </w:pPr>
            <w:r w:rsidRPr="00876069">
              <w:rPr>
                <w:rFonts w:ascii="Times New Roman" w:eastAsia="仿宋_GB2312" w:hAnsi="Times New Roman"/>
                <w:bCs/>
                <w:kern w:val="0"/>
                <w:sz w:val="24"/>
                <w:szCs w:val="24"/>
                <w:lang w:bidi="ar"/>
              </w:rPr>
              <w:t>（</w:t>
            </w:r>
            <w:r w:rsidRPr="00876069">
              <w:rPr>
                <w:rFonts w:ascii="Times New Roman" w:eastAsia="仿宋_GB2312" w:hAnsi="Times New Roman"/>
                <w:bCs/>
                <w:kern w:val="0"/>
                <w:sz w:val="24"/>
                <w:szCs w:val="24"/>
                <w:lang w:bidi="ar"/>
              </w:rPr>
              <w:t>20</w:t>
            </w:r>
            <w:r w:rsidRPr="00876069">
              <w:rPr>
                <w:rFonts w:ascii="Times New Roman" w:eastAsia="仿宋_GB2312" w:hAnsi="Times New Roman"/>
                <w:bCs/>
                <w:kern w:val="0"/>
                <w:sz w:val="24"/>
                <w:szCs w:val="24"/>
                <w:lang w:bidi="ar"/>
              </w:rPr>
              <w:t>分）</w:t>
            </w:r>
          </w:p>
        </w:tc>
        <w:tc>
          <w:tcPr>
            <w:tcW w:w="6745" w:type="dxa"/>
            <w:tcBorders>
              <w:tl2br w:val="nil"/>
              <w:tr2bl w:val="nil"/>
            </w:tcBorders>
          </w:tcPr>
          <w:p w:rsidR="00BB1823" w:rsidRPr="00876069" w:rsidRDefault="00A7330F">
            <w:pPr>
              <w:adjustRightInd w:val="0"/>
              <w:snapToGrid w:val="0"/>
              <w:spacing w:line="340" w:lineRule="exact"/>
              <w:jc w:val="left"/>
              <w:rPr>
                <w:rFonts w:ascii="Times New Roman" w:eastAsia="仿宋_GB2312" w:hAnsi="Times New Roman"/>
                <w:bCs/>
                <w:kern w:val="0"/>
                <w:sz w:val="24"/>
                <w:szCs w:val="24"/>
                <w:lang w:bidi="ar"/>
              </w:rPr>
            </w:pPr>
            <w:r w:rsidRPr="00876069">
              <w:rPr>
                <w:rFonts w:ascii="Times New Roman" w:eastAsia="仿宋_GB2312" w:hAnsi="Times New Roman"/>
                <w:bCs/>
                <w:kern w:val="0"/>
                <w:sz w:val="24"/>
                <w:szCs w:val="24"/>
                <w:lang w:bidi="ar"/>
              </w:rPr>
              <w:t>1.</w:t>
            </w:r>
            <w:r w:rsidRPr="00876069">
              <w:rPr>
                <w:rFonts w:ascii="Times New Roman" w:eastAsia="仿宋_GB2312" w:hAnsi="Times New Roman"/>
                <w:bCs/>
                <w:kern w:val="0"/>
                <w:sz w:val="24"/>
                <w:szCs w:val="24"/>
                <w:lang w:bidi="ar"/>
              </w:rPr>
              <w:t>说清教材，重难点把握准确</w:t>
            </w:r>
          </w:p>
          <w:p w:rsidR="00BB1823" w:rsidRPr="00876069" w:rsidRDefault="00A7330F">
            <w:pPr>
              <w:adjustRightInd w:val="0"/>
              <w:snapToGrid w:val="0"/>
              <w:spacing w:line="340" w:lineRule="exact"/>
              <w:jc w:val="left"/>
              <w:rPr>
                <w:rFonts w:ascii="Times New Roman" w:eastAsia="仿宋_GB2312" w:hAnsi="Times New Roman"/>
                <w:bCs/>
                <w:kern w:val="0"/>
                <w:sz w:val="24"/>
                <w:szCs w:val="24"/>
                <w:lang w:bidi="ar"/>
              </w:rPr>
            </w:pPr>
            <w:r w:rsidRPr="00876069">
              <w:rPr>
                <w:rFonts w:ascii="Times New Roman" w:eastAsia="仿宋_GB2312" w:hAnsi="Times New Roman"/>
                <w:bCs/>
                <w:kern w:val="0"/>
                <w:sz w:val="24"/>
                <w:szCs w:val="24"/>
                <w:lang w:bidi="ar"/>
              </w:rPr>
              <w:t>2.</w:t>
            </w:r>
            <w:r w:rsidRPr="00876069">
              <w:rPr>
                <w:rFonts w:ascii="Times New Roman" w:eastAsia="仿宋_GB2312" w:hAnsi="Times New Roman"/>
                <w:bCs/>
                <w:kern w:val="0"/>
                <w:sz w:val="24"/>
                <w:szCs w:val="24"/>
                <w:lang w:bidi="ar"/>
              </w:rPr>
              <w:t>学情分析准确，教学目标合理</w:t>
            </w:r>
          </w:p>
          <w:p w:rsidR="00BB1823" w:rsidRPr="00876069" w:rsidRDefault="00A7330F">
            <w:pPr>
              <w:adjustRightInd w:val="0"/>
              <w:snapToGrid w:val="0"/>
              <w:spacing w:line="340" w:lineRule="exact"/>
              <w:jc w:val="left"/>
              <w:rPr>
                <w:rFonts w:ascii="Times New Roman" w:eastAsia="仿宋_GB2312" w:hAnsi="Times New Roman"/>
                <w:bCs/>
                <w:kern w:val="0"/>
                <w:sz w:val="24"/>
                <w:szCs w:val="24"/>
                <w:lang w:bidi="ar"/>
              </w:rPr>
            </w:pPr>
            <w:r w:rsidRPr="00876069">
              <w:rPr>
                <w:rFonts w:ascii="Times New Roman" w:eastAsia="仿宋_GB2312" w:hAnsi="Times New Roman"/>
                <w:bCs/>
                <w:kern w:val="0"/>
                <w:sz w:val="24"/>
                <w:szCs w:val="24"/>
                <w:lang w:bidi="ar"/>
              </w:rPr>
              <w:t>3.</w:t>
            </w:r>
            <w:r w:rsidRPr="00876069">
              <w:rPr>
                <w:rFonts w:ascii="Times New Roman" w:eastAsia="仿宋_GB2312" w:hAnsi="Times New Roman"/>
                <w:bCs/>
                <w:kern w:val="0"/>
                <w:sz w:val="24"/>
                <w:szCs w:val="24"/>
                <w:lang w:bidi="ar"/>
              </w:rPr>
              <w:t>教学环节设计具有逻辑性，创新性，教学方法选择合理</w:t>
            </w:r>
          </w:p>
          <w:p w:rsidR="00BB1823" w:rsidRPr="00876069" w:rsidRDefault="00A7330F">
            <w:pPr>
              <w:adjustRightInd w:val="0"/>
              <w:snapToGrid w:val="0"/>
              <w:spacing w:line="340" w:lineRule="exact"/>
              <w:jc w:val="left"/>
              <w:rPr>
                <w:rFonts w:ascii="Times New Roman" w:eastAsia="仿宋_GB2312" w:hAnsi="Times New Roman"/>
                <w:bCs/>
                <w:kern w:val="0"/>
                <w:sz w:val="24"/>
                <w:szCs w:val="24"/>
                <w:lang w:bidi="ar"/>
              </w:rPr>
            </w:pPr>
            <w:r w:rsidRPr="00876069">
              <w:rPr>
                <w:rFonts w:ascii="Times New Roman" w:eastAsia="仿宋_GB2312" w:hAnsi="Times New Roman"/>
                <w:bCs/>
                <w:kern w:val="0"/>
                <w:sz w:val="24"/>
                <w:szCs w:val="24"/>
                <w:lang w:bidi="ar"/>
              </w:rPr>
              <w:t>4.</w:t>
            </w:r>
            <w:r w:rsidRPr="00876069">
              <w:rPr>
                <w:rFonts w:ascii="Times New Roman" w:eastAsia="仿宋_GB2312" w:hAnsi="Times New Roman"/>
                <w:bCs/>
                <w:kern w:val="0"/>
                <w:sz w:val="24"/>
                <w:szCs w:val="24"/>
                <w:lang w:bidi="ar"/>
              </w:rPr>
              <w:t>教学反思有深度</w:t>
            </w:r>
          </w:p>
        </w:tc>
        <w:tc>
          <w:tcPr>
            <w:tcW w:w="845" w:type="dxa"/>
            <w:tcBorders>
              <w:tl2br w:val="nil"/>
              <w:tr2bl w:val="nil"/>
            </w:tcBorders>
            <w:vAlign w:val="center"/>
          </w:tcPr>
          <w:p w:rsidR="00BB1823" w:rsidRPr="00876069" w:rsidRDefault="00A7330F">
            <w:pPr>
              <w:adjustRightInd w:val="0"/>
              <w:snapToGrid w:val="0"/>
              <w:spacing w:line="340" w:lineRule="exact"/>
              <w:jc w:val="center"/>
              <w:rPr>
                <w:rFonts w:ascii="Times New Roman" w:eastAsia="仿宋_GB2312" w:hAnsi="Times New Roman"/>
                <w:bCs/>
                <w:kern w:val="0"/>
                <w:sz w:val="24"/>
                <w:szCs w:val="24"/>
                <w:lang w:bidi="ar"/>
              </w:rPr>
            </w:pPr>
            <w:r w:rsidRPr="00876069">
              <w:rPr>
                <w:rFonts w:ascii="Times New Roman" w:eastAsia="仿宋_GB2312" w:hAnsi="Times New Roman"/>
                <w:bCs/>
                <w:kern w:val="0"/>
                <w:sz w:val="24"/>
                <w:szCs w:val="24"/>
                <w:lang w:bidi="ar"/>
              </w:rPr>
              <w:t>0-11</w:t>
            </w:r>
          </w:p>
        </w:tc>
        <w:tc>
          <w:tcPr>
            <w:tcW w:w="955" w:type="dxa"/>
            <w:tcBorders>
              <w:tl2br w:val="nil"/>
              <w:tr2bl w:val="nil"/>
            </w:tcBorders>
            <w:vAlign w:val="center"/>
          </w:tcPr>
          <w:p w:rsidR="00BB1823" w:rsidRPr="00876069" w:rsidRDefault="00A7330F">
            <w:pPr>
              <w:adjustRightInd w:val="0"/>
              <w:snapToGrid w:val="0"/>
              <w:spacing w:line="340" w:lineRule="exact"/>
              <w:jc w:val="center"/>
              <w:rPr>
                <w:rFonts w:ascii="Times New Roman" w:eastAsia="仿宋_GB2312" w:hAnsi="Times New Roman"/>
                <w:bCs/>
                <w:kern w:val="0"/>
                <w:sz w:val="24"/>
                <w:szCs w:val="24"/>
                <w:lang w:bidi="ar"/>
              </w:rPr>
            </w:pPr>
            <w:r w:rsidRPr="00876069">
              <w:rPr>
                <w:rFonts w:ascii="Times New Roman" w:eastAsia="仿宋_GB2312" w:hAnsi="Times New Roman"/>
                <w:bCs/>
                <w:kern w:val="0"/>
                <w:sz w:val="24"/>
                <w:szCs w:val="24"/>
                <w:lang w:bidi="ar"/>
              </w:rPr>
              <w:t>12-14</w:t>
            </w:r>
          </w:p>
        </w:tc>
        <w:tc>
          <w:tcPr>
            <w:tcW w:w="1064" w:type="dxa"/>
            <w:tcBorders>
              <w:tl2br w:val="nil"/>
              <w:tr2bl w:val="nil"/>
            </w:tcBorders>
            <w:vAlign w:val="center"/>
          </w:tcPr>
          <w:p w:rsidR="00BB1823" w:rsidRPr="00876069" w:rsidRDefault="00A7330F">
            <w:pPr>
              <w:adjustRightInd w:val="0"/>
              <w:snapToGrid w:val="0"/>
              <w:spacing w:line="340" w:lineRule="exact"/>
              <w:jc w:val="center"/>
              <w:rPr>
                <w:rFonts w:ascii="Times New Roman" w:eastAsia="仿宋_GB2312" w:hAnsi="Times New Roman"/>
                <w:bCs/>
                <w:kern w:val="0"/>
                <w:sz w:val="24"/>
                <w:szCs w:val="24"/>
                <w:lang w:bidi="ar"/>
              </w:rPr>
            </w:pPr>
            <w:r w:rsidRPr="00876069">
              <w:rPr>
                <w:rFonts w:ascii="Times New Roman" w:eastAsia="仿宋_GB2312" w:hAnsi="Times New Roman"/>
                <w:bCs/>
                <w:kern w:val="0"/>
                <w:sz w:val="24"/>
                <w:szCs w:val="24"/>
                <w:lang w:bidi="ar"/>
              </w:rPr>
              <w:t>15-17</w:t>
            </w:r>
          </w:p>
        </w:tc>
        <w:tc>
          <w:tcPr>
            <w:tcW w:w="1027" w:type="dxa"/>
            <w:tcBorders>
              <w:tl2br w:val="nil"/>
              <w:tr2bl w:val="nil"/>
            </w:tcBorders>
            <w:vAlign w:val="center"/>
          </w:tcPr>
          <w:p w:rsidR="00BB1823" w:rsidRPr="00876069" w:rsidRDefault="00A7330F">
            <w:pPr>
              <w:adjustRightInd w:val="0"/>
              <w:snapToGrid w:val="0"/>
              <w:spacing w:line="340" w:lineRule="exact"/>
              <w:jc w:val="center"/>
              <w:rPr>
                <w:rFonts w:ascii="Times New Roman" w:eastAsia="仿宋_GB2312" w:hAnsi="Times New Roman"/>
                <w:bCs/>
                <w:kern w:val="0"/>
                <w:sz w:val="24"/>
                <w:szCs w:val="24"/>
                <w:lang w:bidi="ar"/>
              </w:rPr>
            </w:pPr>
            <w:r w:rsidRPr="00876069">
              <w:rPr>
                <w:rFonts w:ascii="Times New Roman" w:eastAsia="仿宋_GB2312" w:hAnsi="Times New Roman"/>
                <w:bCs/>
                <w:kern w:val="0"/>
                <w:sz w:val="24"/>
                <w:szCs w:val="24"/>
                <w:lang w:bidi="ar"/>
              </w:rPr>
              <w:t>18-20</w:t>
            </w:r>
          </w:p>
        </w:tc>
        <w:tc>
          <w:tcPr>
            <w:tcW w:w="755" w:type="dxa"/>
            <w:tcBorders>
              <w:tl2br w:val="nil"/>
              <w:tr2bl w:val="nil"/>
            </w:tcBorders>
            <w:vAlign w:val="center"/>
          </w:tcPr>
          <w:p w:rsidR="00BB1823" w:rsidRPr="00876069" w:rsidRDefault="00A7330F">
            <w:pPr>
              <w:adjustRightInd w:val="0"/>
              <w:snapToGrid w:val="0"/>
              <w:spacing w:line="340" w:lineRule="exact"/>
              <w:jc w:val="left"/>
              <w:rPr>
                <w:rFonts w:ascii="Times New Roman" w:eastAsia="仿宋_GB2312" w:hAnsi="Times New Roman"/>
                <w:bCs/>
                <w:kern w:val="0"/>
                <w:sz w:val="24"/>
                <w:szCs w:val="24"/>
                <w:lang w:bidi="ar"/>
              </w:rPr>
            </w:pPr>
            <w:r w:rsidRPr="00876069">
              <w:rPr>
                <w:rFonts w:ascii="Times New Roman" w:eastAsia="仿宋_GB2312" w:hAnsi="Times New Roman"/>
                <w:bCs/>
                <w:kern w:val="0"/>
                <w:sz w:val="24"/>
                <w:szCs w:val="24"/>
                <w:lang w:bidi="ar"/>
              </w:rPr>
              <w:t xml:space="preserve">　</w:t>
            </w:r>
          </w:p>
        </w:tc>
      </w:tr>
      <w:tr w:rsidR="00BB1823" w:rsidRPr="00876069">
        <w:trPr>
          <w:trHeight w:val="522"/>
          <w:jc w:val="center"/>
        </w:trPr>
        <w:tc>
          <w:tcPr>
            <w:tcW w:w="9872" w:type="dxa"/>
            <w:gridSpan w:val="2"/>
            <w:tcBorders>
              <w:tl2br w:val="nil"/>
              <w:tr2bl w:val="nil"/>
            </w:tcBorders>
            <w:vAlign w:val="center"/>
          </w:tcPr>
          <w:p w:rsidR="00BB1823" w:rsidRPr="00876069" w:rsidRDefault="00A7330F">
            <w:pPr>
              <w:adjustRightInd w:val="0"/>
              <w:snapToGrid w:val="0"/>
              <w:spacing w:line="340" w:lineRule="exact"/>
              <w:jc w:val="center"/>
              <w:rPr>
                <w:rFonts w:ascii="Times New Roman" w:eastAsia="仿宋_GB2312" w:hAnsi="Times New Roman"/>
                <w:bCs/>
                <w:kern w:val="0"/>
                <w:sz w:val="24"/>
                <w:szCs w:val="24"/>
                <w:lang w:bidi="ar"/>
              </w:rPr>
            </w:pPr>
            <w:r w:rsidRPr="00876069">
              <w:rPr>
                <w:rFonts w:ascii="Times New Roman" w:eastAsia="仿宋_GB2312" w:hAnsi="Times New Roman"/>
                <w:bCs/>
                <w:kern w:val="0"/>
                <w:sz w:val="24"/>
                <w:szCs w:val="24"/>
                <w:lang w:bidi="ar"/>
              </w:rPr>
              <w:t>合计得分</w:t>
            </w:r>
          </w:p>
        </w:tc>
        <w:tc>
          <w:tcPr>
            <w:tcW w:w="4646" w:type="dxa"/>
            <w:gridSpan w:val="5"/>
            <w:tcBorders>
              <w:tl2br w:val="nil"/>
              <w:tr2bl w:val="nil"/>
            </w:tcBorders>
            <w:vAlign w:val="center"/>
          </w:tcPr>
          <w:p w:rsidR="00BB1823" w:rsidRPr="00876069" w:rsidRDefault="00A7330F">
            <w:pPr>
              <w:adjustRightInd w:val="0"/>
              <w:snapToGrid w:val="0"/>
              <w:spacing w:line="340" w:lineRule="exact"/>
              <w:jc w:val="left"/>
              <w:rPr>
                <w:rFonts w:ascii="Times New Roman" w:eastAsia="仿宋_GB2312" w:hAnsi="Times New Roman"/>
                <w:bCs/>
                <w:kern w:val="0"/>
                <w:sz w:val="24"/>
                <w:szCs w:val="24"/>
                <w:lang w:bidi="ar"/>
              </w:rPr>
            </w:pPr>
            <w:r w:rsidRPr="00876069">
              <w:rPr>
                <w:rFonts w:ascii="Times New Roman" w:eastAsia="仿宋_GB2312" w:hAnsi="Times New Roman"/>
                <w:bCs/>
                <w:kern w:val="0"/>
                <w:sz w:val="24"/>
                <w:szCs w:val="24"/>
                <w:lang w:bidi="ar"/>
              </w:rPr>
              <w:t xml:space="preserve">　</w:t>
            </w:r>
          </w:p>
        </w:tc>
      </w:tr>
      <w:tr w:rsidR="00BB1823" w:rsidRPr="00876069">
        <w:trPr>
          <w:trHeight w:val="339"/>
          <w:jc w:val="center"/>
        </w:trPr>
        <w:tc>
          <w:tcPr>
            <w:tcW w:w="14518" w:type="dxa"/>
            <w:gridSpan w:val="7"/>
            <w:tcBorders>
              <w:tl2br w:val="nil"/>
              <w:tr2bl w:val="nil"/>
            </w:tcBorders>
            <w:vAlign w:val="center"/>
          </w:tcPr>
          <w:p w:rsidR="00BB1823" w:rsidRPr="00876069" w:rsidRDefault="00A7330F">
            <w:pPr>
              <w:adjustRightInd w:val="0"/>
              <w:snapToGrid w:val="0"/>
              <w:spacing w:line="380" w:lineRule="exact"/>
              <w:jc w:val="left"/>
              <w:rPr>
                <w:rFonts w:ascii="Times New Roman" w:eastAsia="仿宋_GB2312" w:hAnsi="Times New Roman"/>
                <w:bCs/>
                <w:kern w:val="0"/>
                <w:sz w:val="24"/>
                <w:szCs w:val="24"/>
                <w:lang w:bidi="ar"/>
              </w:rPr>
            </w:pPr>
            <w:r w:rsidRPr="00876069">
              <w:rPr>
                <w:rFonts w:ascii="Times New Roman" w:eastAsia="仿宋_GB2312" w:hAnsi="Times New Roman"/>
                <w:bCs/>
                <w:kern w:val="0"/>
                <w:sz w:val="24"/>
                <w:szCs w:val="24"/>
                <w:lang w:bidi="ar"/>
              </w:rPr>
              <w:t>裁判员签名：</w:t>
            </w:r>
            <w:r w:rsidRPr="00876069">
              <w:rPr>
                <w:rFonts w:ascii="Times New Roman" w:eastAsia="仿宋_GB2312" w:hAnsi="Times New Roman"/>
                <w:bCs/>
                <w:kern w:val="0"/>
                <w:sz w:val="24"/>
                <w:szCs w:val="24"/>
                <w:lang w:bidi="ar"/>
              </w:rPr>
              <w:t xml:space="preserve">                  </w:t>
            </w:r>
          </w:p>
          <w:p w:rsidR="00BB1823" w:rsidRPr="00876069" w:rsidRDefault="00A7330F">
            <w:pPr>
              <w:adjustRightInd w:val="0"/>
              <w:snapToGrid w:val="0"/>
              <w:spacing w:line="380" w:lineRule="exact"/>
              <w:jc w:val="left"/>
              <w:rPr>
                <w:rFonts w:ascii="Times New Roman" w:eastAsia="仿宋_GB2312" w:hAnsi="Times New Roman"/>
                <w:bCs/>
                <w:kern w:val="0"/>
                <w:sz w:val="24"/>
                <w:szCs w:val="24"/>
                <w:lang w:bidi="ar"/>
              </w:rPr>
            </w:pPr>
            <w:r w:rsidRPr="00876069">
              <w:rPr>
                <w:rFonts w:ascii="Times New Roman" w:eastAsia="仿宋_GB2312" w:hAnsi="Times New Roman"/>
                <w:bCs/>
                <w:kern w:val="0"/>
                <w:sz w:val="24"/>
                <w:szCs w:val="24"/>
                <w:lang w:bidi="ar"/>
              </w:rPr>
              <w:t xml:space="preserve">                                                                                          </w:t>
            </w:r>
            <w:r w:rsidRPr="00876069">
              <w:rPr>
                <w:rFonts w:ascii="Times New Roman" w:eastAsia="仿宋_GB2312" w:hAnsi="Times New Roman"/>
                <w:bCs/>
                <w:kern w:val="0"/>
                <w:sz w:val="24"/>
                <w:szCs w:val="24"/>
                <w:lang w:bidi="ar"/>
              </w:rPr>
              <w:t>日期：</w:t>
            </w:r>
            <w:r w:rsidRPr="00876069">
              <w:rPr>
                <w:rFonts w:ascii="Times New Roman" w:eastAsia="仿宋_GB2312" w:hAnsi="Times New Roman"/>
                <w:bCs/>
                <w:kern w:val="0"/>
                <w:sz w:val="24"/>
                <w:szCs w:val="24"/>
                <w:lang w:bidi="ar"/>
              </w:rPr>
              <w:t xml:space="preserve">      </w:t>
            </w:r>
            <w:r w:rsidRPr="00876069">
              <w:rPr>
                <w:rFonts w:ascii="Times New Roman" w:eastAsia="仿宋_GB2312" w:hAnsi="Times New Roman"/>
                <w:bCs/>
                <w:kern w:val="0"/>
                <w:sz w:val="24"/>
                <w:szCs w:val="24"/>
                <w:lang w:bidi="ar"/>
              </w:rPr>
              <w:t>年</w:t>
            </w:r>
            <w:r w:rsidRPr="00876069">
              <w:rPr>
                <w:rFonts w:ascii="Times New Roman" w:eastAsia="仿宋_GB2312" w:hAnsi="Times New Roman"/>
                <w:bCs/>
                <w:kern w:val="0"/>
                <w:sz w:val="24"/>
                <w:szCs w:val="24"/>
                <w:lang w:bidi="ar"/>
              </w:rPr>
              <w:t xml:space="preserve">   </w:t>
            </w:r>
            <w:r w:rsidRPr="00876069">
              <w:rPr>
                <w:rFonts w:ascii="Times New Roman" w:eastAsia="仿宋_GB2312" w:hAnsi="Times New Roman"/>
                <w:bCs/>
                <w:kern w:val="0"/>
                <w:sz w:val="24"/>
                <w:szCs w:val="24"/>
                <w:lang w:bidi="ar"/>
              </w:rPr>
              <w:t>月</w:t>
            </w:r>
            <w:r w:rsidRPr="00876069">
              <w:rPr>
                <w:rFonts w:ascii="Times New Roman" w:eastAsia="仿宋_GB2312" w:hAnsi="Times New Roman"/>
                <w:bCs/>
                <w:kern w:val="0"/>
                <w:sz w:val="24"/>
                <w:szCs w:val="24"/>
                <w:lang w:bidi="ar"/>
              </w:rPr>
              <w:t xml:space="preserve">    </w:t>
            </w:r>
            <w:r w:rsidRPr="00876069">
              <w:rPr>
                <w:rFonts w:ascii="Times New Roman" w:eastAsia="仿宋_GB2312" w:hAnsi="Times New Roman"/>
                <w:bCs/>
                <w:kern w:val="0"/>
                <w:sz w:val="24"/>
                <w:szCs w:val="24"/>
                <w:lang w:bidi="ar"/>
              </w:rPr>
              <w:t>日</w:t>
            </w:r>
            <w:r w:rsidRPr="00876069">
              <w:rPr>
                <w:rFonts w:ascii="Times New Roman" w:eastAsia="仿宋_GB2312" w:hAnsi="Times New Roman"/>
                <w:bCs/>
                <w:kern w:val="0"/>
                <w:sz w:val="24"/>
                <w:szCs w:val="24"/>
                <w:lang w:bidi="ar"/>
              </w:rPr>
              <w:t xml:space="preserve">           </w:t>
            </w:r>
          </w:p>
        </w:tc>
      </w:tr>
    </w:tbl>
    <w:p w:rsidR="00BB1823" w:rsidRPr="00876069" w:rsidRDefault="00BB1823">
      <w:pPr>
        <w:widowControl/>
        <w:spacing w:afterLines="50" w:after="159"/>
        <w:ind w:firstLineChars="200" w:firstLine="640"/>
        <w:jc w:val="left"/>
        <w:rPr>
          <w:rFonts w:ascii="Times New Roman" w:eastAsia="楷体_GB2312" w:hAnsi="Times New Roman"/>
          <w:b/>
          <w:bCs/>
          <w:sz w:val="32"/>
        </w:rPr>
        <w:sectPr w:rsidR="00BB1823" w:rsidRPr="00876069">
          <w:pgSz w:w="16838" w:h="11906" w:orient="landscape"/>
          <w:pgMar w:top="1519" w:right="1240" w:bottom="1463" w:left="1318" w:header="851" w:footer="992" w:gutter="0"/>
          <w:cols w:space="0"/>
          <w:docGrid w:type="lines" w:linePitch="318"/>
        </w:sectPr>
      </w:pPr>
    </w:p>
    <w:p w:rsidR="00BB1823" w:rsidRPr="00876069" w:rsidRDefault="00A7330F">
      <w:pPr>
        <w:widowControl/>
        <w:snapToGrid w:val="0"/>
        <w:spacing w:afterLines="50" w:after="159"/>
        <w:ind w:firstLineChars="200" w:firstLine="643"/>
        <w:jc w:val="left"/>
        <w:rPr>
          <w:rFonts w:ascii="Times New Roman" w:eastAsia="黑体" w:hAnsi="Times New Roman"/>
          <w:b/>
          <w:bCs/>
          <w:sz w:val="32"/>
        </w:rPr>
      </w:pPr>
      <w:r w:rsidRPr="00876069">
        <w:rPr>
          <w:rFonts w:ascii="Times New Roman" w:eastAsia="黑体" w:hAnsi="Times New Roman"/>
          <w:b/>
          <w:bCs/>
          <w:sz w:val="32"/>
        </w:rPr>
        <w:lastRenderedPageBreak/>
        <w:t>十二、奖项设置</w:t>
      </w:r>
    </w:p>
    <w:p w:rsidR="00BB1823" w:rsidRPr="00876069" w:rsidRDefault="00A7330F">
      <w:pPr>
        <w:adjustRightInd w:val="0"/>
        <w:snapToGrid w:val="0"/>
        <w:spacing w:line="360" w:lineRule="auto"/>
        <w:ind w:firstLineChars="200" w:firstLine="562"/>
        <w:jc w:val="left"/>
        <w:rPr>
          <w:rFonts w:ascii="Times New Roman" w:eastAsia="仿宋_GB2312" w:hAnsi="Times New Roman"/>
          <w:b/>
          <w:bCs/>
          <w:sz w:val="28"/>
          <w:szCs w:val="28"/>
        </w:rPr>
      </w:pPr>
      <w:r w:rsidRPr="00876069">
        <w:rPr>
          <w:rFonts w:ascii="Times New Roman" w:eastAsia="仿宋_GB2312" w:hAnsi="Times New Roman"/>
          <w:b/>
          <w:bCs/>
          <w:sz w:val="28"/>
          <w:szCs w:val="28"/>
        </w:rPr>
        <w:t>（一）按照《全国职业院校技能大赛奖惩办法》的有关规定执行。</w:t>
      </w:r>
      <w:r w:rsidRPr="00876069">
        <w:rPr>
          <w:rFonts w:ascii="Times New Roman" w:eastAsia="仿宋_GB2312" w:hAnsi="Times New Roman"/>
          <w:b/>
          <w:bCs/>
          <w:sz w:val="28"/>
          <w:szCs w:val="28"/>
        </w:rPr>
        <w:t xml:space="preserve"> </w:t>
      </w:r>
    </w:p>
    <w:p w:rsidR="00BB1823" w:rsidRPr="00876069" w:rsidRDefault="00A7330F">
      <w:pPr>
        <w:adjustRightInd w:val="0"/>
        <w:snapToGrid w:val="0"/>
        <w:spacing w:line="360" w:lineRule="auto"/>
        <w:ind w:firstLineChars="200" w:firstLine="562"/>
        <w:jc w:val="left"/>
        <w:rPr>
          <w:rFonts w:ascii="Times New Roman" w:eastAsia="仿宋_GB2312" w:hAnsi="Times New Roman"/>
          <w:sz w:val="28"/>
          <w:szCs w:val="28"/>
        </w:rPr>
      </w:pPr>
      <w:r w:rsidRPr="00876069">
        <w:rPr>
          <w:rFonts w:ascii="Times New Roman" w:eastAsia="仿宋_GB2312" w:hAnsi="Times New Roman"/>
          <w:b/>
          <w:bCs/>
          <w:sz w:val="28"/>
          <w:szCs w:val="28"/>
        </w:rPr>
        <w:t>（二）</w:t>
      </w:r>
      <w:r w:rsidRPr="00876069">
        <w:rPr>
          <w:rFonts w:ascii="Times New Roman" w:eastAsia="仿宋_GB2312" w:hAnsi="Times New Roman"/>
          <w:sz w:val="28"/>
          <w:szCs w:val="28"/>
        </w:rPr>
        <w:t>大赛设立团队一等奖、二等奖、三等奖，获奖比例分别为：</w:t>
      </w:r>
      <w:r w:rsidRPr="00876069">
        <w:rPr>
          <w:rFonts w:ascii="Times New Roman" w:eastAsia="仿宋_GB2312" w:hAnsi="Times New Roman"/>
          <w:sz w:val="28"/>
          <w:szCs w:val="28"/>
        </w:rPr>
        <w:t>10%</w:t>
      </w:r>
      <w:r w:rsidRPr="00876069">
        <w:rPr>
          <w:rFonts w:ascii="Times New Roman" w:eastAsia="仿宋_GB2312" w:hAnsi="Times New Roman"/>
          <w:sz w:val="28"/>
          <w:szCs w:val="28"/>
        </w:rPr>
        <w:t>、</w:t>
      </w:r>
      <w:r w:rsidRPr="00876069">
        <w:rPr>
          <w:rFonts w:ascii="Times New Roman" w:eastAsia="仿宋_GB2312" w:hAnsi="Times New Roman"/>
          <w:sz w:val="28"/>
          <w:szCs w:val="28"/>
        </w:rPr>
        <w:t>20%</w:t>
      </w:r>
      <w:r w:rsidRPr="00876069">
        <w:rPr>
          <w:rFonts w:ascii="Times New Roman" w:eastAsia="仿宋_GB2312" w:hAnsi="Times New Roman"/>
          <w:sz w:val="28"/>
          <w:szCs w:val="28"/>
        </w:rPr>
        <w:t>、</w:t>
      </w:r>
      <w:r w:rsidRPr="00876069">
        <w:rPr>
          <w:rFonts w:ascii="Times New Roman" w:eastAsia="仿宋_GB2312" w:hAnsi="Times New Roman"/>
          <w:sz w:val="28"/>
          <w:szCs w:val="28"/>
        </w:rPr>
        <w:t>30%</w:t>
      </w:r>
      <w:r w:rsidRPr="00876069">
        <w:rPr>
          <w:rFonts w:ascii="Times New Roman" w:eastAsia="仿宋_GB2312" w:hAnsi="Times New Roman"/>
          <w:sz w:val="28"/>
          <w:szCs w:val="28"/>
        </w:rPr>
        <w:t>。如果最终成绩出现并列，以</w:t>
      </w:r>
      <w:r w:rsidRPr="00876069">
        <w:rPr>
          <w:rFonts w:ascii="Times New Roman" w:eastAsia="仿宋_GB2312" w:hAnsi="Times New Roman"/>
          <w:sz w:val="28"/>
          <w:szCs w:val="28"/>
        </w:rPr>
        <w:t>“</w:t>
      </w:r>
      <w:r w:rsidRPr="00876069">
        <w:rPr>
          <w:rFonts w:ascii="Times New Roman" w:eastAsia="仿宋_GB2312" w:hAnsi="Times New Roman"/>
          <w:sz w:val="28"/>
          <w:szCs w:val="28"/>
        </w:rPr>
        <w:t>模拟课堂教学及说课</w:t>
      </w:r>
      <w:r w:rsidRPr="00876069">
        <w:rPr>
          <w:rFonts w:ascii="Times New Roman" w:eastAsia="仿宋_GB2312" w:hAnsi="Times New Roman"/>
          <w:sz w:val="28"/>
          <w:szCs w:val="28"/>
        </w:rPr>
        <w:t>”</w:t>
      </w:r>
      <w:r w:rsidRPr="00876069">
        <w:rPr>
          <w:rFonts w:ascii="Times New Roman" w:eastAsia="仿宋_GB2312" w:hAnsi="Times New Roman"/>
          <w:sz w:val="28"/>
          <w:szCs w:val="28"/>
        </w:rPr>
        <w:t>部分的分数来排序。其他特殊情况提请大赛仲裁委员会裁定。</w:t>
      </w:r>
    </w:p>
    <w:p w:rsidR="00BB1823" w:rsidRPr="00876069" w:rsidRDefault="00A7330F">
      <w:pPr>
        <w:widowControl/>
        <w:snapToGrid w:val="0"/>
        <w:spacing w:afterLines="50" w:after="159"/>
        <w:ind w:firstLineChars="200" w:firstLine="643"/>
        <w:jc w:val="left"/>
        <w:rPr>
          <w:rFonts w:ascii="Times New Roman" w:eastAsia="黑体" w:hAnsi="Times New Roman"/>
          <w:b/>
          <w:bCs/>
          <w:sz w:val="32"/>
        </w:rPr>
      </w:pPr>
      <w:r w:rsidRPr="00876069">
        <w:rPr>
          <w:rFonts w:ascii="Times New Roman" w:eastAsia="黑体" w:hAnsi="Times New Roman"/>
          <w:b/>
          <w:bCs/>
          <w:sz w:val="32"/>
        </w:rPr>
        <w:t>十三、赛项预案</w:t>
      </w:r>
    </w:p>
    <w:p w:rsidR="00BB1823" w:rsidRPr="00876069" w:rsidRDefault="00A7330F">
      <w:pPr>
        <w:adjustRightInd w:val="0"/>
        <w:snapToGrid w:val="0"/>
        <w:spacing w:line="360" w:lineRule="auto"/>
        <w:ind w:firstLineChars="200" w:firstLine="560"/>
        <w:jc w:val="left"/>
        <w:rPr>
          <w:rFonts w:ascii="Times New Roman" w:eastAsia="仿宋_GB2312" w:hAnsi="Times New Roman"/>
          <w:sz w:val="28"/>
          <w:szCs w:val="28"/>
        </w:rPr>
      </w:pPr>
      <w:r w:rsidRPr="00876069">
        <w:rPr>
          <w:rFonts w:ascii="Times New Roman" w:eastAsia="仿宋_GB2312" w:hAnsi="Times New Roman"/>
          <w:sz w:val="28"/>
          <w:szCs w:val="28"/>
        </w:rPr>
        <w:t>按照《全国职业院校技能大赛制度汇编》中相关制度执行。</w:t>
      </w:r>
      <w:r w:rsidRPr="00876069">
        <w:rPr>
          <w:rFonts w:ascii="Times New Roman" w:eastAsia="仿宋_GB2312" w:hAnsi="Times New Roman"/>
          <w:sz w:val="28"/>
          <w:szCs w:val="28"/>
        </w:rPr>
        <w:t xml:space="preserve"> </w:t>
      </w:r>
    </w:p>
    <w:p w:rsidR="00BB1823" w:rsidRPr="00876069" w:rsidRDefault="00A7330F">
      <w:pPr>
        <w:adjustRightInd w:val="0"/>
        <w:snapToGrid w:val="0"/>
        <w:spacing w:line="360" w:lineRule="auto"/>
        <w:ind w:firstLineChars="200" w:firstLine="560"/>
        <w:jc w:val="left"/>
        <w:rPr>
          <w:rFonts w:ascii="Times New Roman" w:eastAsia="仿宋_GB2312" w:hAnsi="Times New Roman"/>
          <w:sz w:val="28"/>
          <w:szCs w:val="28"/>
        </w:rPr>
      </w:pPr>
      <w:r w:rsidRPr="00876069">
        <w:rPr>
          <w:rFonts w:ascii="Times New Roman" w:eastAsia="仿宋_GB2312" w:hAnsi="Times New Roman"/>
          <w:sz w:val="28"/>
          <w:szCs w:val="28"/>
        </w:rPr>
        <w:t>1.</w:t>
      </w:r>
      <w:r w:rsidRPr="00876069">
        <w:rPr>
          <w:rFonts w:ascii="Times New Roman" w:eastAsia="仿宋_GB2312" w:hAnsi="Times New Roman"/>
          <w:sz w:val="28"/>
          <w:szCs w:val="28"/>
        </w:rPr>
        <w:t>竞赛现场配置安全通道，当出现紧急情况时，工作人员应立即向应急</w:t>
      </w:r>
      <w:proofErr w:type="gramStart"/>
      <w:r w:rsidRPr="00876069">
        <w:rPr>
          <w:rFonts w:ascii="Times New Roman" w:eastAsia="仿宋_GB2312" w:hAnsi="Times New Roman"/>
          <w:sz w:val="28"/>
          <w:szCs w:val="28"/>
        </w:rPr>
        <w:t>处置组报告并第</w:t>
      </w:r>
      <w:proofErr w:type="gramEnd"/>
      <w:r w:rsidRPr="00876069">
        <w:rPr>
          <w:rFonts w:ascii="Times New Roman" w:eastAsia="仿宋_GB2312" w:hAnsi="Times New Roman"/>
          <w:sz w:val="28"/>
          <w:szCs w:val="28"/>
        </w:rPr>
        <w:t>一时间进行处理。</w:t>
      </w:r>
      <w:r w:rsidRPr="00876069">
        <w:rPr>
          <w:rFonts w:ascii="Times New Roman" w:eastAsia="仿宋_GB2312" w:hAnsi="Times New Roman"/>
          <w:sz w:val="28"/>
          <w:szCs w:val="28"/>
        </w:rPr>
        <w:t xml:space="preserve"> </w:t>
      </w:r>
    </w:p>
    <w:p w:rsidR="00BB1823" w:rsidRPr="00876069" w:rsidRDefault="00A7330F">
      <w:pPr>
        <w:adjustRightInd w:val="0"/>
        <w:snapToGrid w:val="0"/>
        <w:spacing w:line="360" w:lineRule="auto"/>
        <w:ind w:firstLineChars="200" w:firstLine="560"/>
        <w:jc w:val="left"/>
        <w:rPr>
          <w:rFonts w:ascii="Times New Roman" w:eastAsia="仿宋_GB2312" w:hAnsi="Times New Roman"/>
          <w:sz w:val="28"/>
          <w:szCs w:val="28"/>
        </w:rPr>
      </w:pPr>
      <w:r w:rsidRPr="00876069">
        <w:rPr>
          <w:rFonts w:ascii="Times New Roman" w:eastAsia="仿宋_GB2312" w:hAnsi="Times New Roman"/>
          <w:sz w:val="28"/>
          <w:szCs w:val="28"/>
        </w:rPr>
        <w:t>2.</w:t>
      </w:r>
      <w:r w:rsidRPr="00876069">
        <w:rPr>
          <w:rFonts w:ascii="Times New Roman" w:eastAsia="仿宋_GB2312" w:hAnsi="Times New Roman"/>
          <w:sz w:val="28"/>
          <w:szCs w:val="28"/>
        </w:rPr>
        <w:t>竞赛过程中出现设备故障等意外情况时，现场裁判需及时确认，安排技术支持人员进行处理，并完成记录，报裁判长批准后，可安排支持补足相应选手的比赛时间。</w:t>
      </w:r>
      <w:r w:rsidRPr="00876069">
        <w:rPr>
          <w:rFonts w:ascii="Times New Roman" w:eastAsia="仿宋_GB2312" w:hAnsi="Times New Roman"/>
          <w:sz w:val="28"/>
          <w:szCs w:val="28"/>
        </w:rPr>
        <w:t xml:space="preserve"> </w:t>
      </w:r>
    </w:p>
    <w:p w:rsidR="00BB1823" w:rsidRPr="00876069" w:rsidRDefault="00A7330F">
      <w:pPr>
        <w:adjustRightInd w:val="0"/>
        <w:snapToGrid w:val="0"/>
        <w:spacing w:line="360" w:lineRule="auto"/>
        <w:ind w:firstLineChars="200" w:firstLine="560"/>
        <w:jc w:val="left"/>
        <w:rPr>
          <w:rFonts w:ascii="Times New Roman" w:eastAsia="仿宋_GB2312" w:hAnsi="Times New Roman"/>
          <w:sz w:val="28"/>
          <w:szCs w:val="28"/>
        </w:rPr>
      </w:pPr>
      <w:r w:rsidRPr="00876069">
        <w:rPr>
          <w:rFonts w:ascii="Times New Roman" w:eastAsia="仿宋_GB2312" w:hAnsi="Times New Roman"/>
          <w:sz w:val="28"/>
          <w:szCs w:val="28"/>
        </w:rPr>
        <w:t>3.</w:t>
      </w:r>
      <w:r w:rsidRPr="00876069">
        <w:rPr>
          <w:rFonts w:ascii="Times New Roman" w:eastAsia="仿宋_GB2312" w:hAnsi="Times New Roman"/>
          <w:sz w:val="28"/>
          <w:szCs w:val="28"/>
        </w:rPr>
        <w:t>现场制作环节，计算机等设备需安排充足的备用机。当出现</w:t>
      </w:r>
      <w:proofErr w:type="gramStart"/>
      <w:r w:rsidRPr="00876069">
        <w:rPr>
          <w:rFonts w:ascii="Times New Roman" w:eastAsia="仿宋_GB2312" w:hAnsi="Times New Roman"/>
          <w:sz w:val="28"/>
          <w:szCs w:val="28"/>
        </w:rPr>
        <w:t>非选手</w:t>
      </w:r>
      <w:proofErr w:type="gramEnd"/>
      <w:r w:rsidRPr="00876069">
        <w:rPr>
          <w:rFonts w:ascii="Times New Roman" w:eastAsia="仿宋_GB2312" w:hAnsi="Times New Roman"/>
          <w:sz w:val="28"/>
          <w:szCs w:val="28"/>
        </w:rPr>
        <w:t>原因造成的设备故障无法排除时，经现场裁判确认，报裁判长批准后，安排备用工位进行比赛。若因选手操作不当造成的后果，由操作者本人负责。</w:t>
      </w:r>
      <w:r w:rsidRPr="00876069">
        <w:rPr>
          <w:rFonts w:ascii="Times New Roman" w:eastAsia="仿宋_GB2312" w:hAnsi="Times New Roman"/>
          <w:sz w:val="28"/>
          <w:szCs w:val="28"/>
        </w:rPr>
        <w:t xml:space="preserve"> </w:t>
      </w:r>
    </w:p>
    <w:p w:rsidR="00BB1823" w:rsidRPr="00876069" w:rsidRDefault="00A7330F">
      <w:pPr>
        <w:adjustRightInd w:val="0"/>
        <w:snapToGrid w:val="0"/>
        <w:spacing w:line="360" w:lineRule="auto"/>
        <w:ind w:firstLineChars="200" w:firstLine="560"/>
        <w:jc w:val="left"/>
        <w:rPr>
          <w:rFonts w:ascii="Times New Roman" w:eastAsia="仿宋_GB2312" w:hAnsi="Times New Roman"/>
          <w:sz w:val="28"/>
          <w:szCs w:val="28"/>
        </w:rPr>
      </w:pPr>
      <w:r w:rsidRPr="00876069">
        <w:rPr>
          <w:rFonts w:ascii="Times New Roman" w:eastAsia="仿宋_GB2312" w:hAnsi="Times New Roman"/>
          <w:sz w:val="28"/>
          <w:szCs w:val="28"/>
        </w:rPr>
        <w:t>4.</w:t>
      </w:r>
      <w:r w:rsidRPr="00876069">
        <w:rPr>
          <w:rFonts w:ascii="Times New Roman" w:eastAsia="仿宋_GB2312" w:hAnsi="Times New Roman"/>
          <w:sz w:val="28"/>
          <w:szCs w:val="28"/>
        </w:rPr>
        <w:t>赛场设应急医疗点，用于参赛选手身体突发意外情况的应急处理；如应急医疗点诊断参赛选手可以继续比赛的，经裁判长确认后安排原工位或备用工位进行比赛。如参赛选手不能继续参加比赛的，参赛资格自动取消。</w:t>
      </w:r>
      <w:r w:rsidRPr="00876069">
        <w:rPr>
          <w:rFonts w:ascii="Times New Roman" w:eastAsia="仿宋_GB2312" w:hAnsi="Times New Roman"/>
          <w:sz w:val="28"/>
          <w:szCs w:val="28"/>
        </w:rPr>
        <w:t xml:space="preserve"> </w:t>
      </w:r>
    </w:p>
    <w:p w:rsidR="00BB1823" w:rsidRPr="00876069" w:rsidRDefault="00A7330F">
      <w:pPr>
        <w:adjustRightInd w:val="0"/>
        <w:snapToGrid w:val="0"/>
        <w:spacing w:line="360" w:lineRule="auto"/>
        <w:ind w:firstLineChars="200" w:firstLine="560"/>
        <w:jc w:val="left"/>
        <w:rPr>
          <w:rFonts w:ascii="Times New Roman" w:eastAsia="仿宋_GB2312" w:hAnsi="Times New Roman"/>
          <w:sz w:val="28"/>
          <w:szCs w:val="28"/>
        </w:rPr>
      </w:pPr>
      <w:r w:rsidRPr="00876069">
        <w:rPr>
          <w:rFonts w:ascii="Times New Roman" w:eastAsia="仿宋_GB2312" w:hAnsi="Times New Roman"/>
          <w:sz w:val="28"/>
          <w:szCs w:val="28"/>
        </w:rPr>
        <w:t>5.</w:t>
      </w:r>
      <w:r w:rsidRPr="00876069">
        <w:rPr>
          <w:rFonts w:ascii="Times New Roman" w:eastAsia="仿宋_GB2312" w:hAnsi="Times New Roman"/>
          <w:sz w:val="28"/>
          <w:szCs w:val="28"/>
        </w:rPr>
        <w:t>比赛期间发生意外事故，执委会应立即采取措施，避免事态扩大。赛项出现重大安全问题可以停赛，是否停赛由执委会决定。</w:t>
      </w:r>
      <w:r w:rsidRPr="00876069">
        <w:rPr>
          <w:rFonts w:ascii="Times New Roman" w:eastAsia="仿宋_GB2312" w:hAnsi="Times New Roman"/>
          <w:sz w:val="28"/>
          <w:szCs w:val="28"/>
        </w:rPr>
        <w:t xml:space="preserve"> </w:t>
      </w:r>
    </w:p>
    <w:p w:rsidR="00BB1823" w:rsidRPr="00876069" w:rsidRDefault="00A7330F">
      <w:pPr>
        <w:adjustRightInd w:val="0"/>
        <w:snapToGrid w:val="0"/>
        <w:spacing w:line="360" w:lineRule="auto"/>
        <w:ind w:firstLineChars="200" w:firstLine="560"/>
        <w:jc w:val="left"/>
        <w:rPr>
          <w:rFonts w:ascii="Times New Roman" w:eastAsia="仿宋_GB2312" w:hAnsi="Times New Roman"/>
          <w:sz w:val="28"/>
          <w:szCs w:val="28"/>
        </w:rPr>
      </w:pPr>
      <w:r w:rsidRPr="00876069">
        <w:rPr>
          <w:rFonts w:ascii="Times New Roman" w:eastAsia="仿宋_GB2312" w:hAnsi="Times New Roman"/>
          <w:sz w:val="28"/>
          <w:szCs w:val="28"/>
        </w:rPr>
        <w:t>6.</w:t>
      </w:r>
      <w:r w:rsidRPr="00876069">
        <w:rPr>
          <w:rFonts w:ascii="Times New Roman" w:eastAsia="仿宋_GB2312" w:hAnsi="Times New Roman"/>
          <w:sz w:val="28"/>
          <w:szCs w:val="28"/>
        </w:rPr>
        <w:t>未预知的其他问题，由执委会依据具体情况</w:t>
      </w:r>
      <w:proofErr w:type="gramStart"/>
      <w:r w:rsidRPr="00876069">
        <w:rPr>
          <w:rFonts w:ascii="Times New Roman" w:eastAsia="仿宋_GB2312" w:hAnsi="Times New Roman"/>
          <w:sz w:val="28"/>
          <w:szCs w:val="28"/>
        </w:rPr>
        <w:t>作出</w:t>
      </w:r>
      <w:proofErr w:type="gramEnd"/>
      <w:r w:rsidRPr="00876069">
        <w:rPr>
          <w:rFonts w:ascii="Times New Roman" w:eastAsia="仿宋_GB2312" w:hAnsi="Times New Roman"/>
          <w:sz w:val="28"/>
          <w:szCs w:val="28"/>
        </w:rPr>
        <w:t>裁定。</w:t>
      </w:r>
    </w:p>
    <w:p w:rsidR="00BB1823" w:rsidRPr="00876069" w:rsidRDefault="00A7330F">
      <w:pPr>
        <w:widowControl/>
        <w:snapToGrid w:val="0"/>
        <w:spacing w:afterLines="50" w:after="159"/>
        <w:ind w:firstLineChars="200" w:firstLine="643"/>
        <w:jc w:val="left"/>
        <w:rPr>
          <w:rFonts w:ascii="Times New Roman" w:eastAsia="黑体" w:hAnsi="Times New Roman"/>
          <w:b/>
          <w:bCs/>
          <w:sz w:val="32"/>
        </w:rPr>
      </w:pPr>
      <w:r w:rsidRPr="00876069">
        <w:rPr>
          <w:rFonts w:ascii="Times New Roman" w:eastAsia="黑体" w:hAnsi="Times New Roman"/>
          <w:b/>
          <w:bCs/>
          <w:sz w:val="32"/>
        </w:rPr>
        <w:t>十四、竞赛须知</w:t>
      </w:r>
    </w:p>
    <w:p w:rsidR="00BB1823" w:rsidRPr="00876069" w:rsidRDefault="00A7330F">
      <w:pPr>
        <w:adjustRightInd w:val="0"/>
        <w:snapToGrid w:val="0"/>
        <w:spacing w:line="360" w:lineRule="auto"/>
        <w:ind w:firstLineChars="200" w:firstLine="600"/>
        <w:jc w:val="left"/>
        <w:rPr>
          <w:rFonts w:ascii="Times New Roman" w:eastAsia="楷体_GB2312" w:hAnsi="Times New Roman"/>
          <w:b/>
          <w:bCs/>
          <w:sz w:val="30"/>
          <w:szCs w:val="30"/>
        </w:rPr>
      </w:pPr>
      <w:r w:rsidRPr="00876069">
        <w:rPr>
          <w:rFonts w:ascii="Times New Roman" w:eastAsia="楷体_GB2312" w:hAnsi="Times New Roman"/>
          <w:b/>
          <w:bCs/>
          <w:sz w:val="30"/>
          <w:szCs w:val="30"/>
        </w:rPr>
        <w:t>（一）参赛队须知</w:t>
      </w:r>
    </w:p>
    <w:p w:rsidR="00BB1823" w:rsidRPr="00876069" w:rsidRDefault="00A7330F">
      <w:pPr>
        <w:adjustRightInd w:val="0"/>
        <w:snapToGrid w:val="0"/>
        <w:spacing w:line="360" w:lineRule="auto"/>
        <w:ind w:firstLineChars="200" w:firstLine="560"/>
        <w:jc w:val="left"/>
        <w:rPr>
          <w:rFonts w:ascii="Times New Roman" w:eastAsia="仿宋_GB2312" w:hAnsi="Times New Roman"/>
          <w:sz w:val="28"/>
          <w:szCs w:val="28"/>
        </w:rPr>
      </w:pPr>
      <w:r w:rsidRPr="00876069">
        <w:rPr>
          <w:rFonts w:ascii="Times New Roman" w:eastAsia="仿宋_GB2312" w:hAnsi="Times New Roman"/>
          <w:sz w:val="28"/>
          <w:szCs w:val="28"/>
        </w:rPr>
        <w:lastRenderedPageBreak/>
        <w:t>1.</w:t>
      </w:r>
      <w:r w:rsidRPr="00876069">
        <w:rPr>
          <w:rFonts w:ascii="Times New Roman" w:eastAsia="仿宋_GB2312" w:hAnsi="Times New Roman"/>
          <w:sz w:val="28"/>
          <w:szCs w:val="28"/>
        </w:rPr>
        <w:t>每队参赛选手必须为同一学校小学教育类专业相关课程的全职在岗教师（不含兼职教师和外聘教师），不得跨校组队，违者取消竞赛资格。</w:t>
      </w:r>
    </w:p>
    <w:p w:rsidR="00BB1823" w:rsidRPr="00876069" w:rsidRDefault="00A7330F">
      <w:pPr>
        <w:adjustRightInd w:val="0"/>
        <w:snapToGrid w:val="0"/>
        <w:spacing w:line="360" w:lineRule="auto"/>
        <w:ind w:firstLineChars="200" w:firstLine="560"/>
        <w:jc w:val="left"/>
        <w:rPr>
          <w:rFonts w:ascii="Times New Roman" w:eastAsia="仿宋_GB2312" w:hAnsi="Times New Roman"/>
          <w:sz w:val="28"/>
          <w:szCs w:val="28"/>
        </w:rPr>
      </w:pPr>
      <w:r w:rsidRPr="00876069">
        <w:rPr>
          <w:rFonts w:ascii="Times New Roman" w:eastAsia="仿宋_GB2312" w:hAnsi="Times New Roman"/>
          <w:sz w:val="28"/>
          <w:szCs w:val="28"/>
        </w:rPr>
        <w:t>2.</w:t>
      </w:r>
      <w:r w:rsidRPr="00876069">
        <w:rPr>
          <w:rFonts w:ascii="Times New Roman" w:eastAsia="仿宋_GB2312" w:hAnsi="Times New Roman"/>
          <w:sz w:val="28"/>
          <w:szCs w:val="28"/>
        </w:rPr>
        <w:t>熟悉竞赛规程和赛项须知，领队负责做好本参赛队竞赛期间的管理工作。参赛选手在报名获得审核确认后，原则上不再更换，如队员因故不能参赛，须由所在省级教育主管部门于开赛</w:t>
      </w:r>
      <w:r w:rsidRPr="00876069">
        <w:rPr>
          <w:rFonts w:ascii="Times New Roman" w:eastAsia="仿宋_GB2312" w:hAnsi="Times New Roman"/>
          <w:sz w:val="28"/>
          <w:szCs w:val="28"/>
        </w:rPr>
        <w:t>10</w:t>
      </w:r>
      <w:r w:rsidRPr="00876069">
        <w:rPr>
          <w:rFonts w:ascii="Times New Roman" w:eastAsia="仿宋_GB2312" w:hAnsi="Times New Roman"/>
          <w:sz w:val="28"/>
          <w:szCs w:val="28"/>
        </w:rPr>
        <w:t>个工作日之前出具书面说明，经大赛执委会办公室核实后予以替换；参赛选手不得冒名顶替，违者取消竞赛资格。参赛选手注册报到后，不得更换，允许参赛选手缺席竞赛。</w:t>
      </w:r>
    </w:p>
    <w:p w:rsidR="00BB1823" w:rsidRPr="00876069" w:rsidRDefault="00A7330F">
      <w:pPr>
        <w:adjustRightInd w:val="0"/>
        <w:snapToGrid w:val="0"/>
        <w:spacing w:line="360" w:lineRule="auto"/>
        <w:ind w:firstLineChars="200" w:firstLine="560"/>
        <w:jc w:val="left"/>
        <w:rPr>
          <w:rFonts w:ascii="Times New Roman" w:eastAsia="仿宋_GB2312" w:hAnsi="Times New Roman"/>
          <w:sz w:val="28"/>
          <w:szCs w:val="28"/>
        </w:rPr>
      </w:pPr>
      <w:r w:rsidRPr="00876069">
        <w:rPr>
          <w:rFonts w:ascii="Times New Roman" w:eastAsia="仿宋_GB2312" w:hAnsi="Times New Roman"/>
          <w:sz w:val="28"/>
          <w:szCs w:val="28"/>
        </w:rPr>
        <w:t>3.</w:t>
      </w:r>
      <w:r w:rsidRPr="00876069">
        <w:rPr>
          <w:rFonts w:ascii="Times New Roman" w:eastAsia="仿宋_GB2312" w:hAnsi="Times New Roman"/>
          <w:sz w:val="28"/>
          <w:szCs w:val="28"/>
        </w:rPr>
        <w:t>参赛选手按照大赛规程安排，凭参赛证、身份证和工作证明参加竞赛及相关活动。</w:t>
      </w:r>
    </w:p>
    <w:p w:rsidR="00BB1823" w:rsidRPr="00876069" w:rsidRDefault="00A7330F">
      <w:pPr>
        <w:adjustRightInd w:val="0"/>
        <w:snapToGrid w:val="0"/>
        <w:spacing w:line="360" w:lineRule="auto"/>
        <w:ind w:firstLineChars="200" w:firstLine="560"/>
        <w:jc w:val="left"/>
        <w:rPr>
          <w:rFonts w:ascii="Times New Roman" w:eastAsia="仿宋_GB2312" w:hAnsi="Times New Roman"/>
          <w:sz w:val="28"/>
          <w:szCs w:val="28"/>
        </w:rPr>
      </w:pPr>
      <w:r w:rsidRPr="00876069">
        <w:rPr>
          <w:rFonts w:ascii="Times New Roman" w:eastAsia="仿宋_GB2312" w:hAnsi="Times New Roman"/>
          <w:sz w:val="28"/>
          <w:szCs w:val="28"/>
        </w:rPr>
        <w:t>4.</w:t>
      </w:r>
      <w:r w:rsidRPr="00876069">
        <w:rPr>
          <w:rFonts w:ascii="Times New Roman" w:eastAsia="仿宋_GB2312" w:hAnsi="Times New Roman"/>
          <w:sz w:val="28"/>
          <w:szCs w:val="28"/>
        </w:rPr>
        <w:t>参赛选手可统一着装，但不应出现地域及院校的信息，并符合安全及竞赛要求。</w:t>
      </w:r>
    </w:p>
    <w:p w:rsidR="00BB1823" w:rsidRPr="00876069" w:rsidRDefault="00A7330F">
      <w:pPr>
        <w:adjustRightInd w:val="0"/>
        <w:snapToGrid w:val="0"/>
        <w:spacing w:line="360" w:lineRule="auto"/>
        <w:ind w:firstLineChars="200" w:firstLine="560"/>
        <w:jc w:val="left"/>
        <w:rPr>
          <w:rFonts w:ascii="Times New Roman" w:eastAsia="仿宋_GB2312" w:hAnsi="Times New Roman"/>
          <w:sz w:val="28"/>
          <w:szCs w:val="28"/>
        </w:rPr>
      </w:pPr>
      <w:r w:rsidRPr="00876069">
        <w:rPr>
          <w:rFonts w:ascii="Times New Roman" w:eastAsia="仿宋_GB2312" w:hAnsi="Times New Roman"/>
          <w:sz w:val="28"/>
          <w:szCs w:val="28"/>
        </w:rPr>
        <w:t>5.</w:t>
      </w:r>
      <w:r w:rsidRPr="00876069">
        <w:rPr>
          <w:rFonts w:ascii="Times New Roman" w:eastAsia="仿宋_GB2312" w:hAnsi="Times New Roman"/>
          <w:sz w:val="28"/>
          <w:szCs w:val="28"/>
        </w:rPr>
        <w:t>参赛队统一使用赛场提供的技术平台工具。</w:t>
      </w:r>
    </w:p>
    <w:p w:rsidR="00BB1823" w:rsidRPr="00876069" w:rsidRDefault="00A7330F">
      <w:pPr>
        <w:adjustRightInd w:val="0"/>
        <w:snapToGrid w:val="0"/>
        <w:spacing w:line="360" w:lineRule="auto"/>
        <w:ind w:firstLineChars="200" w:firstLine="560"/>
        <w:jc w:val="left"/>
        <w:rPr>
          <w:rFonts w:ascii="Times New Roman" w:eastAsia="仿宋_GB2312" w:hAnsi="Times New Roman"/>
          <w:sz w:val="28"/>
          <w:szCs w:val="28"/>
        </w:rPr>
      </w:pPr>
      <w:r w:rsidRPr="00876069">
        <w:rPr>
          <w:rFonts w:ascii="Times New Roman" w:eastAsia="仿宋_GB2312" w:hAnsi="Times New Roman"/>
          <w:sz w:val="28"/>
          <w:szCs w:val="28"/>
        </w:rPr>
        <w:t>6.</w:t>
      </w:r>
      <w:r w:rsidRPr="00876069">
        <w:rPr>
          <w:rFonts w:ascii="Times New Roman" w:eastAsia="仿宋_GB2312" w:hAnsi="Times New Roman"/>
          <w:sz w:val="28"/>
          <w:szCs w:val="28"/>
        </w:rPr>
        <w:t>各参赛队必须按相关操作规程要求参与竞赛，在竞赛过程中不按要求操作，出现人为损坏设备情况，由参赛队照价赔偿。</w:t>
      </w:r>
    </w:p>
    <w:p w:rsidR="00BB1823" w:rsidRPr="00876069" w:rsidRDefault="00A7330F">
      <w:pPr>
        <w:adjustRightInd w:val="0"/>
        <w:snapToGrid w:val="0"/>
        <w:spacing w:line="360" w:lineRule="auto"/>
        <w:ind w:firstLineChars="200" w:firstLine="600"/>
        <w:jc w:val="left"/>
        <w:rPr>
          <w:rFonts w:ascii="Times New Roman" w:eastAsia="楷体_GB2312" w:hAnsi="Times New Roman"/>
          <w:b/>
          <w:bCs/>
          <w:sz w:val="30"/>
          <w:szCs w:val="30"/>
        </w:rPr>
      </w:pPr>
      <w:r w:rsidRPr="00876069">
        <w:rPr>
          <w:rFonts w:ascii="Times New Roman" w:eastAsia="楷体_GB2312" w:hAnsi="Times New Roman"/>
          <w:b/>
          <w:bCs/>
          <w:sz w:val="30"/>
          <w:szCs w:val="30"/>
        </w:rPr>
        <w:t>（二）参赛选手须知</w:t>
      </w:r>
    </w:p>
    <w:p w:rsidR="00BB1823" w:rsidRPr="00876069" w:rsidRDefault="00A7330F">
      <w:pPr>
        <w:adjustRightInd w:val="0"/>
        <w:snapToGrid w:val="0"/>
        <w:spacing w:line="360" w:lineRule="auto"/>
        <w:ind w:firstLineChars="200" w:firstLine="560"/>
        <w:jc w:val="left"/>
        <w:rPr>
          <w:rFonts w:ascii="Times New Roman" w:eastAsia="仿宋_GB2312" w:hAnsi="Times New Roman"/>
          <w:sz w:val="28"/>
          <w:szCs w:val="28"/>
        </w:rPr>
      </w:pPr>
      <w:r w:rsidRPr="00876069">
        <w:rPr>
          <w:rFonts w:ascii="Times New Roman" w:eastAsia="仿宋_GB2312" w:hAnsi="Times New Roman"/>
          <w:sz w:val="28"/>
          <w:szCs w:val="28"/>
        </w:rPr>
        <w:t>1.</w:t>
      </w:r>
      <w:r w:rsidRPr="00876069">
        <w:rPr>
          <w:rFonts w:ascii="Times New Roman" w:eastAsia="仿宋_GB2312" w:hAnsi="Times New Roman"/>
          <w:sz w:val="28"/>
          <w:szCs w:val="28"/>
        </w:rPr>
        <w:t>参赛选手应严格遵守赛场规章、操作规程，保证人身及设备安全，接受现场工作人员的监督和警示，文明竞赛。</w:t>
      </w:r>
    </w:p>
    <w:p w:rsidR="00BB1823" w:rsidRPr="00876069" w:rsidRDefault="00A7330F">
      <w:pPr>
        <w:adjustRightInd w:val="0"/>
        <w:snapToGrid w:val="0"/>
        <w:spacing w:line="360" w:lineRule="auto"/>
        <w:ind w:firstLineChars="200" w:firstLine="560"/>
        <w:jc w:val="left"/>
        <w:rPr>
          <w:rFonts w:ascii="Times New Roman" w:eastAsia="仿宋_GB2312" w:hAnsi="Times New Roman"/>
          <w:sz w:val="28"/>
          <w:szCs w:val="28"/>
        </w:rPr>
      </w:pPr>
      <w:r w:rsidRPr="00876069">
        <w:rPr>
          <w:rFonts w:ascii="Times New Roman" w:eastAsia="仿宋_GB2312" w:hAnsi="Times New Roman"/>
          <w:sz w:val="28"/>
          <w:szCs w:val="28"/>
        </w:rPr>
        <w:t>2.</w:t>
      </w:r>
      <w:r w:rsidRPr="00876069">
        <w:rPr>
          <w:rFonts w:ascii="Times New Roman" w:eastAsia="仿宋_GB2312" w:hAnsi="Times New Roman"/>
          <w:sz w:val="28"/>
          <w:szCs w:val="28"/>
        </w:rPr>
        <w:t>参赛选手在赛场内应始终佩带参赛凭证。</w:t>
      </w:r>
    </w:p>
    <w:p w:rsidR="00BB1823" w:rsidRPr="00876069" w:rsidRDefault="00A7330F">
      <w:pPr>
        <w:adjustRightInd w:val="0"/>
        <w:snapToGrid w:val="0"/>
        <w:spacing w:line="360" w:lineRule="auto"/>
        <w:ind w:firstLineChars="200" w:firstLine="560"/>
        <w:jc w:val="left"/>
        <w:rPr>
          <w:rFonts w:ascii="Times New Roman" w:eastAsia="仿宋_GB2312" w:hAnsi="Times New Roman"/>
          <w:sz w:val="28"/>
          <w:szCs w:val="28"/>
        </w:rPr>
      </w:pPr>
      <w:r w:rsidRPr="00876069">
        <w:rPr>
          <w:rFonts w:ascii="Times New Roman" w:eastAsia="仿宋_GB2312" w:hAnsi="Times New Roman"/>
          <w:sz w:val="28"/>
          <w:szCs w:val="28"/>
        </w:rPr>
        <w:t>3.</w:t>
      </w:r>
      <w:r w:rsidRPr="00876069">
        <w:rPr>
          <w:rFonts w:ascii="Times New Roman" w:eastAsia="仿宋_GB2312" w:hAnsi="Times New Roman"/>
          <w:sz w:val="28"/>
          <w:szCs w:val="28"/>
        </w:rPr>
        <w:t>参赛选手应自觉遵守赛场纪律，服从裁判，听从指挥。禁止将参考资料（用品）及通讯工具带入赛场。</w:t>
      </w:r>
    </w:p>
    <w:p w:rsidR="00BB1823" w:rsidRPr="00876069" w:rsidRDefault="00A7330F">
      <w:pPr>
        <w:adjustRightInd w:val="0"/>
        <w:snapToGrid w:val="0"/>
        <w:spacing w:line="360" w:lineRule="auto"/>
        <w:ind w:firstLineChars="200" w:firstLine="560"/>
        <w:jc w:val="left"/>
        <w:rPr>
          <w:rFonts w:ascii="Times New Roman" w:eastAsia="仿宋_GB2312" w:hAnsi="Times New Roman"/>
          <w:sz w:val="28"/>
          <w:szCs w:val="28"/>
        </w:rPr>
      </w:pPr>
      <w:r w:rsidRPr="00876069">
        <w:rPr>
          <w:rFonts w:ascii="Times New Roman" w:eastAsia="仿宋_GB2312" w:hAnsi="Times New Roman"/>
          <w:sz w:val="28"/>
          <w:szCs w:val="28"/>
        </w:rPr>
        <w:t>4.</w:t>
      </w:r>
      <w:r w:rsidRPr="00876069">
        <w:rPr>
          <w:rFonts w:ascii="Times New Roman" w:eastAsia="仿宋_GB2312" w:hAnsi="Times New Roman"/>
          <w:sz w:val="28"/>
          <w:szCs w:val="28"/>
        </w:rPr>
        <w:t>参赛选手竞赛过程中，如严重违背竞赛纪律和规则，现场裁判员有权中止其竞赛。</w:t>
      </w:r>
    </w:p>
    <w:p w:rsidR="00BB1823" w:rsidRPr="00876069" w:rsidRDefault="00A7330F">
      <w:pPr>
        <w:adjustRightInd w:val="0"/>
        <w:snapToGrid w:val="0"/>
        <w:spacing w:line="360" w:lineRule="auto"/>
        <w:ind w:firstLineChars="200" w:firstLine="560"/>
        <w:jc w:val="left"/>
        <w:rPr>
          <w:rFonts w:ascii="Times New Roman" w:eastAsia="仿宋_GB2312" w:hAnsi="Times New Roman"/>
          <w:sz w:val="28"/>
          <w:szCs w:val="28"/>
        </w:rPr>
      </w:pPr>
      <w:r w:rsidRPr="00876069">
        <w:rPr>
          <w:rFonts w:ascii="Times New Roman" w:eastAsia="仿宋_GB2312" w:hAnsi="Times New Roman"/>
          <w:sz w:val="28"/>
          <w:szCs w:val="28"/>
        </w:rPr>
        <w:t>5.</w:t>
      </w:r>
      <w:r w:rsidRPr="00876069">
        <w:rPr>
          <w:rFonts w:ascii="Times New Roman" w:eastAsia="仿宋_GB2312" w:hAnsi="Times New Roman"/>
          <w:sz w:val="28"/>
          <w:szCs w:val="28"/>
        </w:rPr>
        <w:t>在竞赛过程中，参赛选手不得故意干扰其他选手的竞赛。</w:t>
      </w:r>
    </w:p>
    <w:p w:rsidR="00BB1823" w:rsidRPr="00876069" w:rsidRDefault="00A7330F">
      <w:pPr>
        <w:adjustRightInd w:val="0"/>
        <w:snapToGrid w:val="0"/>
        <w:spacing w:line="360" w:lineRule="auto"/>
        <w:ind w:firstLineChars="200" w:firstLine="560"/>
        <w:jc w:val="left"/>
        <w:rPr>
          <w:rFonts w:ascii="Times New Roman" w:eastAsia="仿宋_GB2312" w:hAnsi="Times New Roman"/>
          <w:sz w:val="28"/>
          <w:szCs w:val="28"/>
        </w:rPr>
      </w:pPr>
      <w:r w:rsidRPr="00876069">
        <w:rPr>
          <w:rFonts w:ascii="Times New Roman" w:eastAsia="仿宋_GB2312" w:hAnsi="Times New Roman"/>
          <w:sz w:val="28"/>
          <w:szCs w:val="28"/>
        </w:rPr>
        <w:t>6.</w:t>
      </w:r>
      <w:r w:rsidRPr="00876069">
        <w:rPr>
          <w:rFonts w:ascii="Times New Roman" w:eastAsia="仿宋_GB2312" w:hAnsi="Times New Roman"/>
          <w:sz w:val="28"/>
          <w:szCs w:val="28"/>
        </w:rPr>
        <w:t>在竞赛中因非人为因素造成的设备故障，</w:t>
      </w:r>
      <w:proofErr w:type="gramStart"/>
      <w:r w:rsidRPr="00876069">
        <w:rPr>
          <w:rFonts w:ascii="Times New Roman" w:eastAsia="仿宋_GB2312" w:hAnsi="Times New Roman"/>
          <w:sz w:val="28"/>
          <w:szCs w:val="28"/>
        </w:rPr>
        <w:t>经设备</w:t>
      </w:r>
      <w:proofErr w:type="gramEnd"/>
      <w:r w:rsidRPr="00876069">
        <w:rPr>
          <w:rFonts w:ascii="Times New Roman" w:eastAsia="仿宋_GB2312" w:hAnsi="Times New Roman"/>
          <w:sz w:val="28"/>
          <w:szCs w:val="28"/>
        </w:rPr>
        <w:t>检修工程师确认、</w:t>
      </w:r>
      <w:r w:rsidRPr="00876069">
        <w:rPr>
          <w:rFonts w:ascii="Times New Roman" w:eastAsia="仿宋_GB2312" w:hAnsi="Times New Roman"/>
          <w:sz w:val="28"/>
          <w:szCs w:val="28"/>
        </w:rPr>
        <w:lastRenderedPageBreak/>
        <w:t>经裁判员请示裁判长同意后，可将该参赛选手的竞赛时间相应补足。</w:t>
      </w:r>
    </w:p>
    <w:p w:rsidR="00BB1823" w:rsidRPr="00876069" w:rsidRDefault="00A7330F">
      <w:pPr>
        <w:adjustRightInd w:val="0"/>
        <w:snapToGrid w:val="0"/>
        <w:spacing w:line="360" w:lineRule="auto"/>
        <w:ind w:firstLineChars="200" w:firstLine="560"/>
        <w:jc w:val="left"/>
        <w:rPr>
          <w:rFonts w:ascii="Times New Roman" w:eastAsia="仿宋_GB2312" w:hAnsi="Times New Roman"/>
          <w:sz w:val="28"/>
          <w:szCs w:val="28"/>
        </w:rPr>
      </w:pPr>
      <w:r w:rsidRPr="00876069">
        <w:rPr>
          <w:rFonts w:ascii="Times New Roman" w:eastAsia="仿宋_GB2312" w:hAnsi="Times New Roman"/>
          <w:sz w:val="28"/>
          <w:szCs w:val="28"/>
        </w:rPr>
        <w:t>7.</w:t>
      </w:r>
      <w:r w:rsidRPr="00876069">
        <w:rPr>
          <w:rFonts w:ascii="Times New Roman" w:eastAsia="仿宋_GB2312" w:hAnsi="Times New Roman"/>
          <w:sz w:val="28"/>
          <w:szCs w:val="28"/>
        </w:rPr>
        <w:t>参赛选手有义务参加赛项执委会组织的座谈、报告会、采访等活动。</w:t>
      </w:r>
    </w:p>
    <w:p w:rsidR="00BB1823" w:rsidRPr="00876069" w:rsidRDefault="00A7330F">
      <w:pPr>
        <w:adjustRightInd w:val="0"/>
        <w:snapToGrid w:val="0"/>
        <w:spacing w:line="360" w:lineRule="auto"/>
        <w:ind w:firstLineChars="200" w:firstLine="600"/>
        <w:jc w:val="left"/>
        <w:rPr>
          <w:rFonts w:ascii="Times New Roman" w:eastAsia="楷体_GB2312" w:hAnsi="Times New Roman"/>
          <w:b/>
          <w:bCs/>
          <w:sz w:val="30"/>
          <w:szCs w:val="30"/>
        </w:rPr>
      </w:pPr>
      <w:r w:rsidRPr="00876069">
        <w:rPr>
          <w:rFonts w:ascii="Times New Roman" w:eastAsia="楷体_GB2312" w:hAnsi="Times New Roman"/>
          <w:b/>
          <w:bCs/>
          <w:sz w:val="30"/>
          <w:szCs w:val="30"/>
        </w:rPr>
        <w:t>（三）工作人员须知</w:t>
      </w:r>
    </w:p>
    <w:p w:rsidR="00BB1823" w:rsidRPr="00876069" w:rsidRDefault="00A7330F">
      <w:pPr>
        <w:adjustRightInd w:val="0"/>
        <w:snapToGrid w:val="0"/>
        <w:spacing w:line="360" w:lineRule="auto"/>
        <w:ind w:firstLineChars="200" w:firstLine="560"/>
        <w:jc w:val="left"/>
        <w:rPr>
          <w:rFonts w:ascii="Times New Roman" w:eastAsia="仿宋_GB2312" w:hAnsi="Times New Roman"/>
          <w:sz w:val="28"/>
          <w:szCs w:val="28"/>
        </w:rPr>
      </w:pPr>
      <w:r w:rsidRPr="00876069">
        <w:rPr>
          <w:rFonts w:ascii="Times New Roman" w:eastAsia="仿宋_GB2312" w:hAnsi="Times New Roman"/>
          <w:sz w:val="28"/>
          <w:szCs w:val="28"/>
        </w:rPr>
        <w:t>1.</w:t>
      </w:r>
      <w:r w:rsidRPr="00876069">
        <w:rPr>
          <w:rFonts w:ascii="Times New Roman" w:eastAsia="仿宋_GB2312" w:hAnsi="Times New Roman"/>
          <w:sz w:val="28"/>
          <w:szCs w:val="28"/>
        </w:rPr>
        <w:t>树立服务观念，一切为参赛选手着想，以高度负责的精神、严肃认真的态度和严谨细致的作风，圆满完成本职任务。</w:t>
      </w:r>
    </w:p>
    <w:p w:rsidR="00BB1823" w:rsidRPr="00876069" w:rsidRDefault="00A7330F">
      <w:pPr>
        <w:adjustRightInd w:val="0"/>
        <w:snapToGrid w:val="0"/>
        <w:spacing w:line="360" w:lineRule="auto"/>
        <w:ind w:firstLineChars="200" w:firstLine="560"/>
        <w:jc w:val="left"/>
        <w:rPr>
          <w:rFonts w:ascii="Times New Roman" w:eastAsia="仿宋_GB2312" w:hAnsi="Times New Roman"/>
          <w:sz w:val="28"/>
          <w:szCs w:val="28"/>
        </w:rPr>
      </w:pPr>
      <w:r w:rsidRPr="00876069">
        <w:rPr>
          <w:rFonts w:ascii="Times New Roman" w:eastAsia="仿宋_GB2312" w:hAnsi="Times New Roman"/>
          <w:sz w:val="28"/>
          <w:szCs w:val="28"/>
        </w:rPr>
        <w:t>2.</w:t>
      </w:r>
      <w:r w:rsidRPr="00876069">
        <w:rPr>
          <w:rFonts w:ascii="Times New Roman" w:eastAsia="仿宋_GB2312" w:hAnsi="Times New Roman"/>
          <w:sz w:val="28"/>
          <w:szCs w:val="28"/>
        </w:rPr>
        <w:t>注意文明礼貌，保持良好形象，明确职责，规范言行。</w:t>
      </w:r>
    </w:p>
    <w:p w:rsidR="00BB1823" w:rsidRPr="00876069" w:rsidRDefault="00A7330F">
      <w:pPr>
        <w:adjustRightInd w:val="0"/>
        <w:snapToGrid w:val="0"/>
        <w:spacing w:line="360" w:lineRule="auto"/>
        <w:ind w:firstLineChars="200" w:firstLine="560"/>
        <w:jc w:val="left"/>
        <w:rPr>
          <w:rFonts w:ascii="Times New Roman" w:eastAsia="仿宋_GB2312" w:hAnsi="Times New Roman"/>
          <w:sz w:val="28"/>
          <w:szCs w:val="28"/>
        </w:rPr>
      </w:pPr>
      <w:r w:rsidRPr="00876069">
        <w:rPr>
          <w:rFonts w:ascii="Times New Roman" w:eastAsia="仿宋_GB2312" w:hAnsi="Times New Roman"/>
          <w:sz w:val="28"/>
          <w:szCs w:val="28"/>
        </w:rPr>
        <w:t>3.</w:t>
      </w:r>
      <w:r w:rsidRPr="00876069">
        <w:rPr>
          <w:rFonts w:ascii="Times New Roman" w:eastAsia="仿宋_GB2312" w:hAnsi="Times New Roman"/>
          <w:sz w:val="28"/>
          <w:szCs w:val="28"/>
        </w:rPr>
        <w:t>积极参加有关的培训、学习，规范上岗、规范工作。</w:t>
      </w:r>
    </w:p>
    <w:p w:rsidR="00BB1823" w:rsidRPr="00876069" w:rsidRDefault="00A7330F">
      <w:pPr>
        <w:adjustRightInd w:val="0"/>
        <w:snapToGrid w:val="0"/>
        <w:spacing w:line="360" w:lineRule="auto"/>
        <w:ind w:firstLineChars="200" w:firstLine="560"/>
        <w:jc w:val="left"/>
        <w:rPr>
          <w:rFonts w:ascii="Times New Roman" w:eastAsia="仿宋_GB2312" w:hAnsi="Times New Roman"/>
          <w:sz w:val="28"/>
          <w:szCs w:val="28"/>
        </w:rPr>
      </w:pPr>
      <w:r w:rsidRPr="00876069">
        <w:rPr>
          <w:rFonts w:ascii="Times New Roman" w:eastAsia="仿宋_GB2312" w:hAnsi="Times New Roman"/>
          <w:sz w:val="28"/>
          <w:szCs w:val="28"/>
        </w:rPr>
        <w:t>4.</w:t>
      </w:r>
      <w:r w:rsidRPr="00876069">
        <w:rPr>
          <w:rFonts w:ascii="Times New Roman" w:eastAsia="仿宋_GB2312" w:hAnsi="Times New Roman"/>
          <w:sz w:val="28"/>
          <w:szCs w:val="28"/>
        </w:rPr>
        <w:t>赛前</w:t>
      </w:r>
      <w:r w:rsidRPr="00876069">
        <w:rPr>
          <w:rFonts w:ascii="Times New Roman" w:eastAsia="仿宋_GB2312" w:hAnsi="Times New Roman"/>
          <w:sz w:val="28"/>
          <w:szCs w:val="28"/>
        </w:rPr>
        <w:t>60</w:t>
      </w:r>
      <w:r w:rsidRPr="00876069">
        <w:rPr>
          <w:rFonts w:ascii="Times New Roman" w:eastAsia="仿宋_GB2312" w:hAnsi="Times New Roman"/>
          <w:sz w:val="28"/>
          <w:szCs w:val="28"/>
        </w:rPr>
        <w:t>分钟到达赛场，严守工作岗位，不迟到，不早退，</w:t>
      </w:r>
      <w:proofErr w:type="gramStart"/>
      <w:r w:rsidRPr="00876069">
        <w:rPr>
          <w:rFonts w:ascii="Times New Roman" w:eastAsia="仿宋_GB2312" w:hAnsi="Times New Roman"/>
          <w:sz w:val="28"/>
          <w:szCs w:val="28"/>
        </w:rPr>
        <w:t>不</w:t>
      </w:r>
      <w:proofErr w:type="gramEnd"/>
      <w:r w:rsidRPr="00876069">
        <w:rPr>
          <w:rFonts w:ascii="Times New Roman" w:eastAsia="仿宋_GB2312" w:hAnsi="Times New Roman"/>
          <w:sz w:val="28"/>
          <w:szCs w:val="28"/>
        </w:rPr>
        <w:t>无故离岗，特殊情况需向赛项执委会请假。</w:t>
      </w:r>
    </w:p>
    <w:p w:rsidR="00BB1823" w:rsidRPr="00876069" w:rsidRDefault="00A7330F">
      <w:pPr>
        <w:adjustRightInd w:val="0"/>
        <w:snapToGrid w:val="0"/>
        <w:spacing w:line="360" w:lineRule="auto"/>
        <w:ind w:firstLineChars="200" w:firstLine="560"/>
        <w:jc w:val="left"/>
        <w:rPr>
          <w:rFonts w:ascii="Times New Roman" w:eastAsia="仿宋_GB2312" w:hAnsi="Times New Roman"/>
          <w:sz w:val="28"/>
          <w:szCs w:val="28"/>
        </w:rPr>
      </w:pPr>
      <w:r w:rsidRPr="00876069">
        <w:rPr>
          <w:rFonts w:ascii="Times New Roman" w:eastAsia="仿宋_GB2312" w:hAnsi="Times New Roman"/>
          <w:sz w:val="28"/>
          <w:szCs w:val="28"/>
        </w:rPr>
        <w:t>5.</w:t>
      </w:r>
      <w:r w:rsidRPr="00876069">
        <w:rPr>
          <w:rFonts w:ascii="Times New Roman" w:eastAsia="仿宋_GB2312" w:hAnsi="Times New Roman"/>
          <w:sz w:val="28"/>
          <w:szCs w:val="28"/>
        </w:rPr>
        <w:t>严格按照工作程序和有关规定办事，如遇突发事件，应按照安全工作预案，组织指挥人员疏散，确保人员安全。</w:t>
      </w:r>
    </w:p>
    <w:p w:rsidR="00BB1823" w:rsidRPr="00876069" w:rsidRDefault="00A7330F">
      <w:pPr>
        <w:adjustRightInd w:val="0"/>
        <w:snapToGrid w:val="0"/>
        <w:spacing w:line="360" w:lineRule="auto"/>
        <w:ind w:firstLineChars="200" w:firstLine="560"/>
        <w:jc w:val="left"/>
        <w:rPr>
          <w:rFonts w:ascii="Times New Roman" w:eastAsia="仿宋_GB2312" w:hAnsi="Times New Roman"/>
          <w:sz w:val="28"/>
          <w:szCs w:val="28"/>
        </w:rPr>
      </w:pPr>
      <w:r w:rsidRPr="00876069">
        <w:rPr>
          <w:rFonts w:ascii="Times New Roman" w:eastAsia="仿宋_GB2312" w:hAnsi="Times New Roman"/>
          <w:sz w:val="28"/>
          <w:szCs w:val="28"/>
        </w:rPr>
        <w:t>6.</w:t>
      </w:r>
      <w:r w:rsidRPr="00876069">
        <w:rPr>
          <w:rFonts w:ascii="Times New Roman" w:eastAsia="仿宋_GB2312" w:hAnsi="Times New Roman"/>
          <w:sz w:val="28"/>
          <w:szCs w:val="28"/>
        </w:rPr>
        <w:t>保持通信畅通，服从统一领导，遵守竞赛纪律，加强协作配合，提高工作效率。</w:t>
      </w:r>
    </w:p>
    <w:p w:rsidR="00BB1823" w:rsidRPr="00876069" w:rsidRDefault="00A7330F">
      <w:pPr>
        <w:widowControl/>
        <w:snapToGrid w:val="0"/>
        <w:spacing w:afterLines="50" w:after="159"/>
        <w:ind w:firstLineChars="200" w:firstLine="643"/>
        <w:jc w:val="left"/>
        <w:rPr>
          <w:rFonts w:ascii="Times New Roman" w:eastAsia="黑体" w:hAnsi="Times New Roman"/>
          <w:b/>
          <w:bCs/>
          <w:sz w:val="32"/>
        </w:rPr>
      </w:pPr>
      <w:r w:rsidRPr="00876069">
        <w:rPr>
          <w:rFonts w:ascii="Times New Roman" w:eastAsia="黑体" w:hAnsi="Times New Roman"/>
          <w:b/>
          <w:bCs/>
          <w:sz w:val="32"/>
        </w:rPr>
        <w:t>十五、申诉与仲裁</w:t>
      </w:r>
    </w:p>
    <w:p w:rsidR="00BB1823" w:rsidRPr="00876069" w:rsidRDefault="00A7330F">
      <w:pPr>
        <w:adjustRightInd w:val="0"/>
        <w:snapToGrid w:val="0"/>
        <w:spacing w:line="360" w:lineRule="auto"/>
        <w:ind w:firstLineChars="200" w:firstLine="600"/>
        <w:jc w:val="left"/>
        <w:rPr>
          <w:rFonts w:ascii="Times New Roman" w:eastAsia="楷体_GB2312" w:hAnsi="Times New Roman"/>
          <w:b/>
          <w:bCs/>
          <w:sz w:val="30"/>
          <w:szCs w:val="30"/>
        </w:rPr>
      </w:pPr>
      <w:r w:rsidRPr="00876069">
        <w:rPr>
          <w:rFonts w:ascii="Times New Roman" w:eastAsia="楷体_GB2312" w:hAnsi="Times New Roman"/>
          <w:b/>
          <w:bCs/>
          <w:sz w:val="30"/>
          <w:szCs w:val="30"/>
        </w:rPr>
        <w:t>（一）申诉</w:t>
      </w:r>
    </w:p>
    <w:p w:rsidR="00BB1823" w:rsidRPr="00876069" w:rsidRDefault="00A7330F">
      <w:pPr>
        <w:adjustRightInd w:val="0"/>
        <w:snapToGrid w:val="0"/>
        <w:spacing w:line="360" w:lineRule="auto"/>
        <w:ind w:firstLineChars="200" w:firstLine="560"/>
        <w:jc w:val="left"/>
        <w:rPr>
          <w:rFonts w:ascii="Times New Roman" w:eastAsia="仿宋_GB2312" w:hAnsi="Times New Roman"/>
          <w:sz w:val="28"/>
          <w:szCs w:val="28"/>
        </w:rPr>
      </w:pPr>
      <w:r w:rsidRPr="00876069">
        <w:rPr>
          <w:rFonts w:ascii="Times New Roman" w:eastAsia="仿宋_GB2312" w:hAnsi="Times New Roman"/>
          <w:sz w:val="28"/>
          <w:szCs w:val="28"/>
        </w:rPr>
        <w:t>1.</w:t>
      </w:r>
      <w:r w:rsidRPr="00876069">
        <w:rPr>
          <w:rFonts w:ascii="Times New Roman" w:eastAsia="仿宋_GB2312" w:hAnsi="Times New Roman"/>
          <w:sz w:val="28"/>
          <w:szCs w:val="28"/>
        </w:rPr>
        <w:t>参赛队对不符合赛项规定的设备、工具、软件，有失公正的评判、奖励，以及对工作人员的违规行为等，均可提出申诉。</w:t>
      </w:r>
    </w:p>
    <w:p w:rsidR="00BB1823" w:rsidRPr="00876069" w:rsidRDefault="00A7330F">
      <w:pPr>
        <w:adjustRightInd w:val="0"/>
        <w:snapToGrid w:val="0"/>
        <w:spacing w:line="360" w:lineRule="auto"/>
        <w:ind w:firstLineChars="200" w:firstLine="560"/>
        <w:jc w:val="left"/>
        <w:rPr>
          <w:rFonts w:ascii="Times New Roman" w:eastAsia="仿宋_GB2312" w:hAnsi="Times New Roman"/>
          <w:sz w:val="28"/>
          <w:szCs w:val="28"/>
        </w:rPr>
      </w:pPr>
      <w:r w:rsidRPr="00876069">
        <w:rPr>
          <w:rFonts w:ascii="Times New Roman" w:eastAsia="仿宋_GB2312" w:hAnsi="Times New Roman"/>
          <w:sz w:val="28"/>
          <w:szCs w:val="28"/>
        </w:rPr>
        <w:t>2.</w:t>
      </w:r>
      <w:r w:rsidRPr="00876069">
        <w:rPr>
          <w:rFonts w:ascii="Times New Roman" w:eastAsia="仿宋_GB2312" w:hAnsi="Times New Roman"/>
          <w:sz w:val="28"/>
          <w:szCs w:val="28"/>
        </w:rPr>
        <w:t>申诉应在赛项结束后</w:t>
      </w:r>
      <w:r w:rsidRPr="00876069">
        <w:rPr>
          <w:rFonts w:ascii="Times New Roman" w:eastAsia="仿宋_GB2312" w:hAnsi="Times New Roman"/>
          <w:sz w:val="28"/>
          <w:szCs w:val="28"/>
        </w:rPr>
        <w:t>2</w:t>
      </w:r>
      <w:r w:rsidRPr="00876069">
        <w:rPr>
          <w:rFonts w:ascii="Times New Roman" w:eastAsia="仿宋_GB2312" w:hAnsi="Times New Roman"/>
          <w:sz w:val="28"/>
          <w:szCs w:val="28"/>
        </w:rPr>
        <w:t>小时内提出，超过时效不予受理。申诉时，应按照规定的程序由参赛队领队向相应赛项仲裁工作组递交书面申诉报告。报告应对申诉事件的现象、发生的时间、涉及到的人员、申诉依据与理由等进行充分、实事求是的叙述。事实依据不充分、仅凭主观臆断的申诉不予受理。申诉报告须有申诉参赛选手、领队签名。</w:t>
      </w:r>
    </w:p>
    <w:p w:rsidR="00BB1823" w:rsidRPr="00876069" w:rsidRDefault="00A7330F">
      <w:pPr>
        <w:adjustRightInd w:val="0"/>
        <w:snapToGrid w:val="0"/>
        <w:spacing w:line="360" w:lineRule="auto"/>
        <w:ind w:firstLineChars="200" w:firstLine="560"/>
        <w:jc w:val="left"/>
        <w:rPr>
          <w:rFonts w:ascii="Times New Roman" w:eastAsia="仿宋_GB2312" w:hAnsi="Times New Roman"/>
          <w:sz w:val="28"/>
          <w:szCs w:val="28"/>
        </w:rPr>
      </w:pPr>
      <w:r w:rsidRPr="00876069">
        <w:rPr>
          <w:rFonts w:ascii="Times New Roman" w:eastAsia="仿宋_GB2312" w:hAnsi="Times New Roman"/>
          <w:sz w:val="28"/>
          <w:szCs w:val="28"/>
        </w:rPr>
        <w:t>3.</w:t>
      </w:r>
      <w:r w:rsidRPr="00876069">
        <w:rPr>
          <w:rFonts w:ascii="Times New Roman" w:eastAsia="仿宋_GB2312" w:hAnsi="Times New Roman"/>
          <w:sz w:val="28"/>
          <w:szCs w:val="28"/>
        </w:rPr>
        <w:t>赛项仲裁工作组收到申诉报告后，应根据申诉事由进行审查，</w:t>
      </w:r>
      <w:r w:rsidRPr="00876069">
        <w:rPr>
          <w:rFonts w:ascii="Times New Roman" w:eastAsia="仿宋_GB2312" w:hAnsi="Times New Roman"/>
          <w:sz w:val="28"/>
          <w:szCs w:val="28"/>
        </w:rPr>
        <w:t>2</w:t>
      </w:r>
      <w:r w:rsidRPr="00876069">
        <w:rPr>
          <w:rFonts w:ascii="Times New Roman" w:eastAsia="仿宋_GB2312" w:hAnsi="Times New Roman"/>
          <w:sz w:val="28"/>
          <w:szCs w:val="28"/>
        </w:rPr>
        <w:t>小时内书面通知申诉方，告知申诉处理结果。如受理申诉，要通知申诉方</w:t>
      </w:r>
      <w:r w:rsidRPr="00876069">
        <w:rPr>
          <w:rFonts w:ascii="Times New Roman" w:eastAsia="仿宋_GB2312" w:hAnsi="Times New Roman"/>
          <w:sz w:val="28"/>
          <w:szCs w:val="28"/>
        </w:rPr>
        <w:lastRenderedPageBreak/>
        <w:t>举办听证会的时间和地点；如不受理，要说明理由。</w:t>
      </w:r>
    </w:p>
    <w:p w:rsidR="00BB1823" w:rsidRPr="00876069" w:rsidRDefault="00A7330F">
      <w:pPr>
        <w:adjustRightInd w:val="0"/>
        <w:snapToGrid w:val="0"/>
        <w:spacing w:line="360" w:lineRule="auto"/>
        <w:ind w:firstLineChars="200" w:firstLine="560"/>
        <w:jc w:val="left"/>
        <w:rPr>
          <w:rFonts w:ascii="Times New Roman" w:eastAsia="仿宋_GB2312" w:hAnsi="Times New Roman"/>
          <w:sz w:val="28"/>
          <w:szCs w:val="28"/>
        </w:rPr>
      </w:pPr>
      <w:r w:rsidRPr="00876069">
        <w:rPr>
          <w:rFonts w:ascii="Times New Roman" w:eastAsia="仿宋_GB2312" w:hAnsi="Times New Roman"/>
          <w:sz w:val="28"/>
          <w:szCs w:val="28"/>
        </w:rPr>
        <w:t>4.</w:t>
      </w:r>
      <w:r w:rsidRPr="00876069">
        <w:rPr>
          <w:rFonts w:ascii="Times New Roman" w:eastAsia="仿宋_GB2312" w:hAnsi="Times New Roman"/>
          <w:sz w:val="28"/>
          <w:szCs w:val="28"/>
        </w:rPr>
        <w:t>申诉人不得无故拒不接受处理结果，不允许采取过激行为刁难、攻击工作人员，否则视为放弃申诉。</w:t>
      </w:r>
    </w:p>
    <w:p w:rsidR="00BB1823" w:rsidRPr="00876069" w:rsidRDefault="00A7330F">
      <w:pPr>
        <w:adjustRightInd w:val="0"/>
        <w:snapToGrid w:val="0"/>
        <w:spacing w:line="360" w:lineRule="auto"/>
        <w:ind w:firstLineChars="200" w:firstLine="600"/>
        <w:jc w:val="left"/>
        <w:rPr>
          <w:rFonts w:ascii="Times New Roman" w:eastAsia="楷体_GB2312" w:hAnsi="Times New Roman"/>
          <w:b/>
          <w:bCs/>
          <w:sz w:val="30"/>
          <w:szCs w:val="30"/>
        </w:rPr>
      </w:pPr>
      <w:r w:rsidRPr="00876069">
        <w:rPr>
          <w:rFonts w:ascii="Times New Roman" w:eastAsia="楷体_GB2312" w:hAnsi="Times New Roman"/>
          <w:b/>
          <w:bCs/>
          <w:sz w:val="30"/>
          <w:szCs w:val="30"/>
        </w:rPr>
        <w:t>（二）仲裁</w:t>
      </w:r>
    </w:p>
    <w:p w:rsidR="00BB1823" w:rsidRPr="00876069" w:rsidRDefault="00A7330F">
      <w:pPr>
        <w:adjustRightInd w:val="0"/>
        <w:snapToGrid w:val="0"/>
        <w:spacing w:line="360" w:lineRule="auto"/>
        <w:ind w:firstLineChars="200" w:firstLine="560"/>
        <w:jc w:val="left"/>
        <w:rPr>
          <w:rFonts w:ascii="Times New Roman" w:eastAsia="仿宋_GB2312" w:hAnsi="Times New Roman"/>
          <w:sz w:val="28"/>
          <w:szCs w:val="28"/>
        </w:rPr>
      </w:pPr>
      <w:r w:rsidRPr="00876069">
        <w:rPr>
          <w:rFonts w:ascii="Times New Roman" w:eastAsia="仿宋_GB2312" w:hAnsi="Times New Roman"/>
          <w:sz w:val="28"/>
          <w:szCs w:val="28"/>
        </w:rPr>
        <w:t>申诉人不满意赛项仲裁工作组的处理结果的，可向大赛组委会提出复议申请。大赛组委会的仲裁结果为最终结果。</w:t>
      </w:r>
    </w:p>
    <w:p w:rsidR="00BB1823" w:rsidRPr="00876069" w:rsidRDefault="00A7330F">
      <w:pPr>
        <w:widowControl/>
        <w:snapToGrid w:val="0"/>
        <w:spacing w:afterLines="50" w:after="159"/>
        <w:ind w:firstLineChars="200" w:firstLine="643"/>
        <w:jc w:val="left"/>
        <w:rPr>
          <w:rFonts w:ascii="Times New Roman" w:eastAsia="黑体" w:hAnsi="Times New Roman"/>
          <w:b/>
          <w:bCs/>
          <w:sz w:val="32"/>
        </w:rPr>
      </w:pPr>
      <w:r w:rsidRPr="00876069">
        <w:rPr>
          <w:rFonts w:ascii="Times New Roman" w:eastAsia="黑体" w:hAnsi="Times New Roman"/>
          <w:b/>
          <w:bCs/>
          <w:sz w:val="32"/>
        </w:rPr>
        <w:t>十六、竞赛观摩</w:t>
      </w:r>
    </w:p>
    <w:p w:rsidR="00BB1823" w:rsidRPr="00876069" w:rsidRDefault="00A7330F">
      <w:pPr>
        <w:ind w:firstLineChars="200" w:firstLine="560"/>
        <w:jc w:val="left"/>
        <w:rPr>
          <w:rFonts w:ascii="Times New Roman" w:eastAsia="仿宋_GB2312" w:hAnsi="Times New Roman"/>
          <w:sz w:val="28"/>
          <w:szCs w:val="28"/>
        </w:rPr>
      </w:pPr>
      <w:r w:rsidRPr="00876069">
        <w:rPr>
          <w:rFonts w:ascii="Times New Roman" w:eastAsia="仿宋_GB2312" w:hAnsi="Times New Roman"/>
          <w:sz w:val="28"/>
          <w:szCs w:val="28"/>
        </w:rPr>
        <w:t>赛场内设定观摩区域和参观路线，向媒体、企业代表、院校师生及家长等社会公众开放，观摩区域自开幕式开始开放，直至闭幕式结束。不允许有大声喧哗等影响参赛选手竞赛的行为发生。赛场外设立展览展示区域，配专人接待讲解。为保证大赛顺利进行，观摩人员在观摩期间应遵循以下规则：</w:t>
      </w:r>
    </w:p>
    <w:p w:rsidR="00BB1823" w:rsidRPr="00876069" w:rsidRDefault="00A7330F">
      <w:pPr>
        <w:adjustRightInd w:val="0"/>
        <w:snapToGrid w:val="0"/>
        <w:spacing w:line="360" w:lineRule="auto"/>
        <w:ind w:firstLineChars="200" w:firstLine="560"/>
        <w:jc w:val="left"/>
        <w:rPr>
          <w:rFonts w:ascii="Times New Roman" w:eastAsia="仿宋_GB2312" w:hAnsi="Times New Roman"/>
          <w:sz w:val="28"/>
          <w:szCs w:val="28"/>
        </w:rPr>
      </w:pPr>
      <w:r w:rsidRPr="00876069">
        <w:rPr>
          <w:rFonts w:ascii="Times New Roman" w:eastAsia="仿宋_GB2312" w:hAnsi="Times New Roman"/>
          <w:sz w:val="28"/>
          <w:szCs w:val="28"/>
        </w:rPr>
        <w:t>1.</w:t>
      </w:r>
      <w:r w:rsidRPr="00876069">
        <w:rPr>
          <w:rFonts w:ascii="Times New Roman" w:eastAsia="仿宋_GB2312" w:hAnsi="Times New Roman"/>
          <w:sz w:val="28"/>
          <w:szCs w:val="28"/>
        </w:rPr>
        <w:t>除与竞赛直接有关工作人员、裁判员、参赛选手外，其余人员均为观摩观众。</w:t>
      </w:r>
      <w:r w:rsidRPr="00876069">
        <w:rPr>
          <w:rFonts w:ascii="Times New Roman" w:eastAsia="仿宋_GB2312" w:hAnsi="Times New Roman"/>
          <w:sz w:val="28"/>
          <w:szCs w:val="28"/>
        </w:rPr>
        <w:t xml:space="preserve"> </w:t>
      </w:r>
    </w:p>
    <w:p w:rsidR="00BB1823" w:rsidRPr="00876069" w:rsidRDefault="00A7330F">
      <w:pPr>
        <w:adjustRightInd w:val="0"/>
        <w:snapToGrid w:val="0"/>
        <w:spacing w:line="360" w:lineRule="auto"/>
        <w:ind w:firstLineChars="200" w:firstLine="560"/>
        <w:jc w:val="left"/>
        <w:rPr>
          <w:rFonts w:ascii="Times New Roman" w:eastAsia="仿宋_GB2312" w:hAnsi="Times New Roman"/>
          <w:sz w:val="28"/>
          <w:szCs w:val="28"/>
        </w:rPr>
      </w:pPr>
      <w:r w:rsidRPr="00876069">
        <w:rPr>
          <w:rFonts w:ascii="Times New Roman" w:eastAsia="仿宋_GB2312" w:hAnsi="Times New Roman"/>
          <w:sz w:val="28"/>
          <w:szCs w:val="28"/>
        </w:rPr>
        <w:t>2.</w:t>
      </w:r>
      <w:r w:rsidRPr="00876069">
        <w:rPr>
          <w:rFonts w:ascii="Times New Roman" w:eastAsia="仿宋_GB2312" w:hAnsi="Times New Roman"/>
          <w:sz w:val="28"/>
          <w:szCs w:val="28"/>
        </w:rPr>
        <w:t>禁止在</w:t>
      </w:r>
      <w:proofErr w:type="gramStart"/>
      <w:r w:rsidRPr="00876069">
        <w:rPr>
          <w:rFonts w:ascii="Times New Roman" w:eastAsia="仿宋_GB2312" w:hAnsi="Times New Roman"/>
          <w:sz w:val="28"/>
          <w:szCs w:val="28"/>
        </w:rPr>
        <w:t>观摩区</w:t>
      </w:r>
      <w:proofErr w:type="gramEnd"/>
      <w:r w:rsidRPr="00876069">
        <w:rPr>
          <w:rFonts w:ascii="Times New Roman" w:eastAsia="仿宋_GB2312" w:hAnsi="Times New Roman"/>
          <w:sz w:val="28"/>
          <w:szCs w:val="28"/>
        </w:rPr>
        <w:t>大声喧哗。</w:t>
      </w:r>
      <w:r w:rsidRPr="00876069">
        <w:rPr>
          <w:rFonts w:ascii="Times New Roman" w:eastAsia="仿宋_GB2312" w:hAnsi="Times New Roman"/>
          <w:sz w:val="28"/>
          <w:szCs w:val="28"/>
        </w:rPr>
        <w:t xml:space="preserve"> </w:t>
      </w:r>
    </w:p>
    <w:p w:rsidR="00BB1823" w:rsidRPr="00876069" w:rsidRDefault="00A7330F">
      <w:pPr>
        <w:adjustRightInd w:val="0"/>
        <w:snapToGrid w:val="0"/>
        <w:spacing w:line="360" w:lineRule="auto"/>
        <w:ind w:firstLineChars="200" w:firstLine="560"/>
        <w:jc w:val="left"/>
        <w:rPr>
          <w:rFonts w:ascii="Times New Roman" w:eastAsia="仿宋_GB2312" w:hAnsi="Times New Roman"/>
          <w:sz w:val="28"/>
          <w:szCs w:val="28"/>
        </w:rPr>
      </w:pPr>
      <w:r w:rsidRPr="00876069">
        <w:rPr>
          <w:rFonts w:ascii="Times New Roman" w:eastAsia="仿宋_GB2312" w:hAnsi="Times New Roman"/>
          <w:sz w:val="28"/>
          <w:szCs w:val="28"/>
        </w:rPr>
        <w:t>3.</w:t>
      </w:r>
      <w:r w:rsidRPr="00876069">
        <w:rPr>
          <w:rFonts w:ascii="Times New Roman" w:eastAsia="仿宋_GB2312" w:hAnsi="Times New Roman"/>
          <w:sz w:val="28"/>
          <w:szCs w:val="28"/>
        </w:rPr>
        <w:t>禁止在</w:t>
      </w:r>
      <w:proofErr w:type="gramStart"/>
      <w:r w:rsidRPr="00876069">
        <w:rPr>
          <w:rFonts w:ascii="Times New Roman" w:eastAsia="仿宋_GB2312" w:hAnsi="Times New Roman"/>
          <w:sz w:val="28"/>
          <w:szCs w:val="28"/>
        </w:rPr>
        <w:t>观摩区</w:t>
      </w:r>
      <w:proofErr w:type="gramEnd"/>
      <w:r w:rsidRPr="00876069">
        <w:rPr>
          <w:rFonts w:ascii="Times New Roman" w:eastAsia="仿宋_GB2312" w:hAnsi="Times New Roman"/>
          <w:sz w:val="28"/>
          <w:szCs w:val="28"/>
        </w:rPr>
        <w:t>使用相机、摄影机等一切对比赛正常进行造成干扰的带有闪光灯及快门音的设备。</w:t>
      </w:r>
      <w:r w:rsidRPr="00876069">
        <w:rPr>
          <w:rFonts w:ascii="Times New Roman" w:eastAsia="仿宋_GB2312" w:hAnsi="Times New Roman"/>
          <w:sz w:val="28"/>
          <w:szCs w:val="28"/>
        </w:rPr>
        <w:t xml:space="preserve"> </w:t>
      </w:r>
    </w:p>
    <w:p w:rsidR="00BB1823" w:rsidRPr="00876069" w:rsidRDefault="00A7330F">
      <w:pPr>
        <w:adjustRightInd w:val="0"/>
        <w:snapToGrid w:val="0"/>
        <w:spacing w:line="360" w:lineRule="auto"/>
        <w:ind w:firstLineChars="200" w:firstLine="560"/>
        <w:jc w:val="left"/>
        <w:rPr>
          <w:rFonts w:ascii="Times New Roman" w:eastAsia="仿宋_GB2312" w:hAnsi="Times New Roman"/>
          <w:sz w:val="28"/>
          <w:szCs w:val="28"/>
        </w:rPr>
      </w:pPr>
      <w:r w:rsidRPr="00876069">
        <w:rPr>
          <w:rFonts w:ascii="Times New Roman" w:eastAsia="仿宋_GB2312" w:hAnsi="Times New Roman"/>
          <w:sz w:val="28"/>
          <w:szCs w:val="28"/>
        </w:rPr>
        <w:t>4.</w:t>
      </w:r>
      <w:r w:rsidRPr="00876069">
        <w:rPr>
          <w:rFonts w:ascii="Times New Roman" w:eastAsia="仿宋_GB2312" w:hAnsi="Times New Roman"/>
          <w:sz w:val="28"/>
          <w:szCs w:val="28"/>
        </w:rPr>
        <w:t>不得违反</w:t>
      </w:r>
      <w:r w:rsidRPr="00876069">
        <w:rPr>
          <w:rFonts w:ascii="Times New Roman" w:eastAsia="仿宋_GB2312" w:hAnsi="Times New Roman"/>
          <w:sz w:val="28"/>
          <w:szCs w:val="28"/>
        </w:rPr>
        <w:t>2023-2024</w:t>
      </w:r>
      <w:r w:rsidRPr="00876069">
        <w:rPr>
          <w:rFonts w:ascii="Times New Roman" w:eastAsia="仿宋_GB2312" w:hAnsi="Times New Roman"/>
          <w:sz w:val="28"/>
          <w:szCs w:val="28"/>
        </w:rPr>
        <w:t>年全国职业院校技能大赛规定的各项纪律。</w:t>
      </w:r>
    </w:p>
    <w:p w:rsidR="00BB1823" w:rsidRPr="00876069" w:rsidRDefault="00A7330F">
      <w:pPr>
        <w:adjustRightInd w:val="0"/>
        <w:snapToGrid w:val="0"/>
        <w:spacing w:line="360" w:lineRule="auto"/>
        <w:ind w:firstLineChars="200" w:firstLine="560"/>
        <w:jc w:val="left"/>
        <w:rPr>
          <w:rFonts w:ascii="Times New Roman" w:eastAsia="仿宋_GB2312" w:hAnsi="Times New Roman"/>
          <w:sz w:val="28"/>
          <w:szCs w:val="28"/>
        </w:rPr>
      </w:pPr>
      <w:r w:rsidRPr="00876069">
        <w:rPr>
          <w:rFonts w:ascii="Times New Roman" w:eastAsia="仿宋_GB2312" w:hAnsi="Times New Roman"/>
          <w:sz w:val="28"/>
          <w:szCs w:val="28"/>
        </w:rPr>
        <w:t>5.</w:t>
      </w:r>
      <w:r w:rsidRPr="00876069">
        <w:rPr>
          <w:rFonts w:ascii="Times New Roman" w:eastAsia="仿宋_GB2312" w:hAnsi="Times New Roman"/>
          <w:sz w:val="28"/>
          <w:szCs w:val="28"/>
        </w:rPr>
        <w:t>保持</w:t>
      </w:r>
      <w:proofErr w:type="gramStart"/>
      <w:r w:rsidRPr="00876069">
        <w:rPr>
          <w:rFonts w:ascii="Times New Roman" w:eastAsia="仿宋_GB2312" w:hAnsi="Times New Roman"/>
          <w:sz w:val="28"/>
          <w:szCs w:val="28"/>
        </w:rPr>
        <w:t>观摩区</w:t>
      </w:r>
      <w:proofErr w:type="gramEnd"/>
      <w:r w:rsidRPr="00876069">
        <w:rPr>
          <w:rFonts w:ascii="Times New Roman" w:eastAsia="仿宋_GB2312" w:hAnsi="Times New Roman"/>
          <w:sz w:val="28"/>
          <w:szCs w:val="28"/>
        </w:rPr>
        <w:t>清洁，将饮料食品包装及其他杂物扔进垃圾箱。</w:t>
      </w:r>
      <w:r w:rsidRPr="00876069">
        <w:rPr>
          <w:rFonts w:ascii="Times New Roman" w:eastAsia="仿宋_GB2312" w:hAnsi="Times New Roman"/>
          <w:sz w:val="28"/>
          <w:szCs w:val="28"/>
        </w:rPr>
        <w:t xml:space="preserve">  </w:t>
      </w:r>
    </w:p>
    <w:p w:rsidR="00BB1823" w:rsidRPr="00876069" w:rsidRDefault="00A7330F">
      <w:pPr>
        <w:adjustRightInd w:val="0"/>
        <w:snapToGrid w:val="0"/>
        <w:spacing w:line="360" w:lineRule="auto"/>
        <w:ind w:firstLineChars="200" w:firstLine="560"/>
        <w:jc w:val="left"/>
        <w:rPr>
          <w:rFonts w:ascii="Times New Roman" w:hAnsi="Times New Roman"/>
        </w:rPr>
      </w:pPr>
      <w:r w:rsidRPr="00876069">
        <w:rPr>
          <w:rFonts w:ascii="Times New Roman" w:eastAsia="仿宋_GB2312" w:hAnsi="Times New Roman"/>
          <w:sz w:val="28"/>
          <w:szCs w:val="28"/>
        </w:rPr>
        <w:t>6.</w:t>
      </w:r>
      <w:r w:rsidRPr="00876069">
        <w:rPr>
          <w:rFonts w:ascii="Times New Roman" w:eastAsia="仿宋_GB2312" w:hAnsi="Times New Roman"/>
          <w:sz w:val="28"/>
          <w:szCs w:val="28"/>
        </w:rPr>
        <w:t>如对裁判裁决产生质疑的，请通过各参赛队领队向赛项监督仲裁委员会提出。</w:t>
      </w:r>
    </w:p>
    <w:p w:rsidR="00BB1823" w:rsidRPr="00876069" w:rsidRDefault="00A7330F">
      <w:pPr>
        <w:widowControl/>
        <w:snapToGrid w:val="0"/>
        <w:spacing w:afterLines="50" w:after="159"/>
        <w:ind w:firstLineChars="200" w:firstLine="643"/>
        <w:jc w:val="left"/>
        <w:rPr>
          <w:rFonts w:ascii="Times New Roman" w:eastAsia="黑体" w:hAnsi="Times New Roman"/>
          <w:b/>
          <w:bCs/>
          <w:sz w:val="32"/>
        </w:rPr>
      </w:pPr>
      <w:r w:rsidRPr="00876069">
        <w:rPr>
          <w:rFonts w:ascii="Times New Roman" w:eastAsia="黑体" w:hAnsi="Times New Roman"/>
          <w:b/>
          <w:bCs/>
          <w:sz w:val="32"/>
        </w:rPr>
        <w:t>十七、竞赛直播</w:t>
      </w:r>
    </w:p>
    <w:p w:rsidR="00BB1823" w:rsidRPr="00876069" w:rsidRDefault="00A7330F">
      <w:pPr>
        <w:adjustRightInd w:val="0"/>
        <w:snapToGrid w:val="0"/>
        <w:spacing w:line="360" w:lineRule="auto"/>
        <w:ind w:firstLineChars="200" w:firstLine="560"/>
        <w:jc w:val="left"/>
        <w:rPr>
          <w:rFonts w:ascii="Times New Roman" w:eastAsia="仿宋_GB2312" w:hAnsi="Times New Roman"/>
          <w:sz w:val="28"/>
          <w:szCs w:val="28"/>
        </w:rPr>
      </w:pPr>
      <w:r w:rsidRPr="00876069">
        <w:rPr>
          <w:rFonts w:ascii="Times New Roman" w:eastAsia="仿宋_GB2312" w:hAnsi="Times New Roman"/>
          <w:sz w:val="28"/>
          <w:szCs w:val="28"/>
        </w:rPr>
        <w:t>1.</w:t>
      </w:r>
      <w:r w:rsidRPr="00876069">
        <w:rPr>
          <w:rFonts w:ascii="Times New Roman" w:eastAsia="仿宋_GB2312" w:hAnsi="Times New Roman"/>
          <w:sz w:val="28"/>
          <w:szCs w:val="28"/>
        </w:rPr>
        <w:t>赛场内部署无盲点录像设备，从赛项抽签加密开始对</w:t>
      </w:r>
      <w:proofErr w:type="gramStart"/>
      <w:r w:rsidRPr="00876069">
        <w:rPr>
          <w:rFonts w:ascii="Times New Roman" w:eastAsia="仿宋_GB2312" w:hAnsi="Times New Roman"/>
          <w:sz w:val="28"/>
          <w:szCs w:val="28"/>
        </w:rPr>
        <w:t>比赛全</w:t>
      </w:r>
      <w:proofErr w:type="gramEnd"/>
      <w:r w:rsidRPr="00876069">
        <w:rPr>
          <w:rFonts w:ascii="Times New Roman" w:eastAsia="仿宋_GB2312" w:hAnsi="Times New Roman"/>
          <w:sz w:val="28"/>
          <w:szCs w:val="28"/>
        </w:rPr>
        <w:t>过程、全方位进行实况摄录。对赛前赛题安装传输、赛题发放、设备安装调试等关键环节进行实况摄录。竞赛过程采用多机位全程摄录，对比赛的</w:t>
      </w:r>
      <w:proofErr w:type="gramStart"/>
      <w:r w:rsidRPr="00876069">
        <w:rPr>
          <w:rFonts w:ascii="Times New Roman" w:eastAsia="仿宋_GB2312" w:hAnsi="Times New Roman"/>
          <w:sz w:val="28"/>
          <w:szCs w:val="28"/>
        </w:rPr>
        <w:t>开</w:t>
      </w:r>
      <w:r w:rsidRPr="00876069">
        <w:rPr>
          <w:rFonts w:ascii="Times New Roman" w:eastAsia="仿宋_GB2312" w:hAnsi="Times New Roman"/>
          <w:sz w:val="28"/>
          <w:szCs w:val="28"/>
        </w:rPr>
        <w:lastRenderedPageBreak/>
        <w:t>闭赛</w:t>
      </w:r>
      <w:proofErr w:type="gramEnd"/>
      <w:r w:rsidRPr="00876069">
        <w:rPr>
          <w:rFonts w:ascii="Times New Roman" w:eastAsia="仿宋_GB2312" w:hAnsi="Times New Roman"/>
          <w:sz w:val="28"/>
          <w:szCs w:val="28"/>
        </w:rPr>
        <w:t>式、</w:t>
      </w:r>
      <w:proofErr w:type="gramStart"/>
      <w:r w:rsidRPr="00876069">
        <w:rPr>
          <w:rFonts w:ascii="Times New Roman" w:eastAsia="仿宋_GB2312" w:hAnsi="Times New Roman"/>
          <w:sz w:val="28"/>
          <w:szCs w:val="28"/>
        </w:rPr>
        <w:t>比赛全</w:t>
      </w:r>
      <w:proofErr w:type="gramEnd"/>
      <w:r w:rsidRPr="00876069">
        <w:rPr>
          <w:rFonts w:ascii="Times New Roman" w:eastAsia="仿宋_GB2312" w:hAnsi="Times New Roman"/>
          <w:sz w:val="28"/>
          <w:szCs w:val="28"/>
        </w:rPr>
        <w:t>过程等过程进行实时录制并在大屏幕播放赛场情况。</w:t>
      </w:r>
    </w:p>
    <w:p w:rsidR="00BB1823" w:rsidRPr="00876069" w:rsidRDefault="00A7330F">
      <w:pPr>
        <w:adjustRightInd w:val="0"/>
        <w:snapToGrid w:val="0"/>
        <w:spacing w:line="360" w:lineRule="auto"/>
        <w:ind w:firstLineChars="200" w:firstLine="560"/>
        <w:jc w:val="left"/>
        <w:rPr>
          <w:rFonts w:ascii="Times New Roman" w:eastAsia="仿宋_GB2312" w:hAnsi="Times New Roman"/>
          <w:sz w:val="28"/>
          <w:szCs w:val="28"/>
        </w:rPr>
      </w:pPr>
      <w:r w:rsidRPr="00876069">
        <w:rPr>
          <w:rFonts w:ascii="Times New Roman" w:eastAsia="仿宋_GB2312" w:hAnsi="Times New Roman"/>
          <w:sz w:val="28"/>
          <w:szCs w:val="28"/>
        </w:rPr>
        <w:t>2.</w:t>
      </w:r>
      <w:r w:rsidRPr="00876069">
        <w:rPr>
          <w:rFonts w:ascii="Times New Roman" w:eastAsia="仿宋_GB2312" w:hAnsi="Times New Roman"/>
          <w:sz w:val="28"/>
          <w:szCs w:val="28"/>
        </w:rPr>
        <w:t>竞赛过程中使用网络直播系统，全程播放竞赛情况。</w:t>
      </w:r>
    </w:p>
    <w:p w:rsidR="00BB1823" w:rsidRPr="00876069" w:rsidRDefault="00A7330F">
      <w:pPr>
        <w:adjustRightInd w:val="0"/>
        <w:snapToGrid w:val="0"/>
        <w:spacing w:line="360" w:lineRule="auto"/>
        <w:ind w:firstLineChars="200" w:firstLine="560"/>
        <w:jc w:val="left"/>
        <w:rPr>
          <w:rFonts w:ascii="Times New Roman" w:eastAsia="仿宋_GB2312" w:hAnsi="Times New Roman"/>
          <w:sz w:val="28"/>
          <w:szCs w:val="28"/>
        </w:rPr>
      </w:pPr>
      <w:r w:rsidRPr="00876069">
        <w:rPr>
          <w:rFonts w:ascii="Times New Roman" w:eastAsia="仿宋_GB2312" w:hAnsi="Times New Roman"/>
          <w:sz w:val="28"/>
          <w:szCs w:val="28"/>
        </w:rPr>
        <w:t>3.</w:t>
      </w:r>
      <w:r w:rsidRPr="00876069">
        <w:rPr>
          <w:rFonts w:ascii="Times New Roman" w:eastAsia="仿宋_GB2312" w:hAnsi="Times New Roman"/>
          <w:sz w:val="28"/>
          <w:szCs w:val="28"/>
        </w:rPr>
        <w:t>制作优秀选手采访、裁判专家点评和企业人士采访视频资料，突出赛项的技能重点与优势特色。为宣传、仲裁、资源转化提供全面的信息资料。</w:t>
      </w:r>
    </w:p>
    <w:p w:rsidR="00BB1823" w:rsidRPr="00876069" w:rsidRDefault="00A7330F">
      <w:pPr>
        <w:widowControl/>
        <w:snapToGrid w:val="0"/>
        <w:spacing w:afterLines="50" w:after="159"/>
        <w:ind w:firstLineChars="200" w:firstLine="643"/>
        <w:jc w:val="left"/>
        <w:rPr>
          <w:rFonts w:ascii="Times New Roman" w:eastAsia="黑体" w:hAnsi="Times New Roman"/>
          <w:b/>
          <w:bCs/>
          <w:sz w:val="32"/>
        </w:rPr>
      </w:pPr>
      <w:r w:rsidRPr="00876069">
        <w:rPr>
          <w:rFonts w:ascii="Times New Roman" w:eastAsia="黑体" w:hAnsi="Times New Roman"/>
          <w:b/>
          <w:bCs/>
          <w:sz w:val="32"/>
        </w:rPr>
        <w:t>十八、赛项成果</w:t>
      </w:r>
    </w:p>
    <w:p w:rsidR="00BB1823" w:rsidRPr="00876069" w:rsidRDefault="00A7330F">
      <w:pPr>
        <w:adjustRightInd w:val="0"/>
        <w:snapToGrid w:val="0"/>
        <w:spacing w:line="360" w:lineRule="auto"/>
        <w:ind w:firstLineChars="200" w:firstLine="560"/>
        <w:jc w:val="left"/>
        <w:rPr>
          <w:rFonts w:ascii="Times New Roman" w:eastAsia="仿宋_GB2312" w:hAnsi="Times New Roman"/>
          <w:sz w:val="28"/>
          <w:szCs w:val="28"/>
        </w:rPr>
      </w:pPr>
      <w:r w:rsidRPr="00876069">
        <w:rPr>
          <w:rFonts w:ascii="Times New Roman" w:eastAsia="仿宋_GB2312" w:hAnsi="Times New Roman"/>
          <w:sz w:val="28"/>
          <w:szCs w:val="28"/>
        </w:rPr>
        <w:t>赛项资源转化工作由赛项执委会与赛项承办校负责，于赛后</w:t>
      </w:r>
      <w:r w:rsidRPr="00876069">
        <w:rPr>
          <w:rFonts w:ascii="Times New Roman" w:eastAsia="仿宋_GB2312" w:hAnsi="Times New Roman"/>
          <w:sz w:val="28"/>
          <w:szCs w:val="28"/>
        </w:rPr>
        <w:t>30</w:t>
      </w:r>
      <w:r w:rsidRPr="00876069">
        <w:rPr>
          <w:rFonts w:ascii="Times New Roman" w:eastAsia="仿宋_GB2312" w:hAnsi="Times New Roman"/>
          <w:sz w:val="28"/>
          <w:szCs w:val="28"/>
        </w:rPr>
        <w:t>日内向大赛执委会办公室提交资源转化方案，半年内完成资源转化工作。</w:t>
      </w:r>
      <w:r w:rsidRPr="00876069">
        <w:rPr>
          <w:rFonts w:ascii="Times New Roman" w:eastAsia="仿宋_GB2312" w:hAnsi="Times New Roman"/>
          <w:sz w:val="28"/>
          <w:szCs w:val="28"/>
        </w:rPr>
        <w:t xml:space="preserve"> </w:t>
      </w:r>
    </w:p>
    <w:p w:rsidR="00BB1823" w:rsidRPr="00876069" w:rsidRDefault="00A7330F">
      <w:pPr>
        <w:adjustRightInd w:val="0"/>
        <w:snapToGrid w:val="0"/>
        <w:spacing w:line="360" w:lineRule="auto"/>
        <w:ind w:firstLineChars="200" w:firstLine="560"/>
        <w:jc w:val="left"/>
        <w:rPr>
          <w:rFonts w:ascii="Times New Roman" w:eastAsia="仿宋_GB2312" w:hAnsi="Times New Roman"/>
          <w:sz w:val="28"/>
          <w:szCs w:val="28"/>
        </w:rPr>
      </w:pPr>
      <w:r w:rsidRPr="00876069">
        <w:rPr>
          <w:rFonts w:ascii="Times New Roman" w:eastAsia="仿宋_GB2312" w:hAnsi="Times New Roman"/>
          <w:sz w:val="28"/>
          <w:szCs w:val="28"/>
        </w:rPr>
        <w:t>赛项资源转化的内容包括赛项</w:t>
      </w:r>
      <w:proofErr w:type="gramStart"/>
      <w:r w:rsidRPr="00876069">
        <w:rPr>
          <w:rFonts w:ascii="Times New Roman" w:eastAsia="仿宋_GB2312" w:hAnsi="Times New Roman"/>
          <w:sz w:val="28"/>
          <w:szCs w:val="28"/>
        </w:rPr>
        <w:t>竞赛全</w:t>
      </w:r>
      <w:proofErr w:type="gramEnd"/>
      <w:r w:rsidRPr="00876069">
        <w:rPr>
          <w:rFonts w:ascii="Times New Roman" w:eastAsia="仿宋_GB2312" w:hAnsi="Times New Roman"/>
          <w:sz w:val="28"/>
          <w:szCs w:val="28"/>
        </w:rPr>
        <w:t>过程的各类资源。做到赛项资源转化成果符合行业标准、契合课程标准、突出技能特色、展现竞赛优势，形成满足职业教育教学需求、体现先进教学模式、反映职业教育先进水平的共享性职业教育教学资源。</w:t>
      </w:r>
    </w:p>
    <w:p w:rsidR="00BB1823" w:rsidRPr="00876069" w:rsidRDefault="00A7330F">
      <w:pPr>
        <w:adjustRightInd w:val="0"/>
        <w:snapToGrid w:val="0"/>
        <w:spacing w:line="360" w:lineRule="auto"/>
        <w:ind w:firstLineChars="200" w:firstLine="560"/>
        <w:jc w:val="left"/>
        <w:rPr>
          <w:rFonts w:ascii="Times New Roman" w:eastAsia="仿宋_GB2312" w:hAnsi="Times New Roman"/>
          <w:sz w:val="28"/>
          <w:szCs w:val="28"/>
        </w:rPr>
      </w:pPr>
      <w:r w:rsidRPr="00876069">
        <w:rPr>
          <w:rFonts w:ascii="Times New Roman" w:eastAsia="仿宋_GB2312" w:hAnsi="Times New Roman"/>
          <w:sz w:val="28"/>
          <w:szCs w:val="28"/>
        </w:rPr>
        <w:t>资源转化的具体成果有赛项宣传片、风采展示片、技能训练指导手册、大赛作品集、素材资源库、赛题库、优秀选手访谈等。</w:t>
      </w:r>
    </w:p>
    <w:sectPr w:rsidR="00BB1823" w:rsidRPr="00876069">
      <w:pgSz w:w="11906" w:h="16838"/>
      <w:pgMar w:top="1242" w:right="1463" w:bottom="1315" w:left="1519" w:header="851" w:footer="992" w:gutter="0"/>
      <w:cols w:space="0"/>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8396E" w:rsidRDefault="0048396E">
      <w:r>
        <w:separator/>
      </w:r>
    </w:p>
  </w:endnote>
  <w:endnote w:type="continuationSeparator" w:id="0">
    <w:p w:rsidR="0048396E" w:rsidRDefault="00483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楷体_GB2312">
    <w:altName w:val="微软雅黑"/>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B1823" w:rsidRPr="00876069" w:rsidRDefault="00BB1823" w:rsidP="0087606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8396E" w:rsidRDefault="0048396E">
      <w:r>
        <w:separator/>
      </w:r>
    </w:p>
  </w:footnote>
  <w:footnote w:type="continuationSeparator" w:id="0">
    <w:p w:rsidR="0048396E" w:rsidRDefault="004839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clean"/>
  <w:defaultTabStop w:val="420"/>
  <w:drawingGridVerticalSpacing w:val="159"/>
  <w:displayVerticalDrawingGridEvery w:val="2"/>
  <w:noPunctuationKerning/>
  <w:characterSpacingControl w:val="compressPunctuation"/>
  <w:hdrShapeDefaults>
    <o:shapedefaults v:ext="edit" spidmax="10241"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hmMzkyZWVmNzJjOTE2Y2QyMDkwYzI4MzFhMzNlMjMifQ=="/>
  </w:docVars>
  <w:rsids>
    <w:rsidRoot w:val="0051689F"/>
    <w:rsid w:val="E4FB5561"/>
    <w:rsid w:val="00006B7F"/>
    <w:rsid w:val="0002432A"/>
    <w:rsid w:val="000255C6"/>
    <w:rsid w:val="00042C8E"/>
    <w:rsid w:val="00053991"/>
    <w:rsid w:val="0008614C"/>
    <w:rsid w:val="00095E74"/>
    <w:rsid w:val="00097D48"/>
    <w:rsid w:val="000C4C7A"/>
    <w:rsid w:val="000F738E"/>
    <w:rsid w:val="001007D8"/>
    <w:rsid w:val="00104A8E"/>
    <w:rsid w:val="0011760F"/>
    <w:rsid w:val="001221CE"/>
    <w:rsid w:val="00141EFA"/>
    <w:rsid w:val="00175DA8"/>
    <w:rsid w:val="001907EC"/>
    <w:rsid w:val="001D0DEB"/>
    <w:rsid w:val="00201C10"/>
    <w:rsid w:val="002222FC"/>
    <w:rsid w:val="00227BA1"/>
    <w:rsid w:val="002349D0"/>
    <w:rsid w:val="00245102"/>
    <w:rsid w:val="0024757C"/>
    <w:rsid w:val="00265478"/>
    <w:rsid w:val="00270BE1"/>
    <w:rsid w:val="00274DAC"/>
    <w:rsid w:val="00277239"/>
    <w:rsid w:val="002A1AC8"/>
    <w:rsid w:val="002A3F97"/>
    <w:rsid w:val="002B3785"/>
    <w:rsid w:val="002D3231"/>
    <w:rsid w:val="002F49BA"/>
    <w:rsid w:val="00321558"/>
    <w:rsid w:val="00343E14"/>
    <w:rsid w:val="00351B3A"/>
    <w:rsid w:val="003717F3"/>
    <w:rsid w:val="003E2E52"/>
    <w:rsid w:val="003E4E63"/>
    <w:rsid w:val="0041383C"/>
    <w:rsid w:val="004325BF"/>
    <w:rsid w:val="00437300"/>
    <w:rsid w:val="004427BB"/>
    <w:rsid w:val="00465269"/>
    <w:rsid w:val="0048396E"/>
    <w:rsid w:val="004A6847"/>
    <w:rsid w:val="004A6ADE"/>
    <w:rsid w:val="004B01D8"/>
    <w:rsid w:val="004B66FD"/>
    <w:rsid w:val="004D5DE2"/>
    <w:rsid w:val="004E26F0"/>
    <w:rsid w:val="00504D03"/>
    <w:rsid w:val="0051689F"/>
    <w:rsid w:val="00523F67"/>
    <w:rsid w:val="005340C3"/>
    <w:rsid w:val="00535E7A"/>
    <w:rsid w:val="00556FBD"/>
    <w:rsid w:val="00564F25"/>
    <w:rsid w:val="00580CDD"/>
    <w:rsid w:val="00584163"/>
    <w:rsid w:val="005E0F8D"/>
    <w:rsid w:val="0060500C"/>
    <w:rsid w:val="00610597"/>
    <w:rsid w:val="00611E26"/>
    <w:rsid w:val="00635640"/>
    <w:rsid w:val="00636DAD"/>
    <w:rsid w:val="00663CD3"/>
    <w:rsid w:val="006665A7"/>
    <w:rsid w:val="0067346F"/>
    <w:rsid w:val="00696D93"/>
    <w:rsid w:val="006B258B"/>
    <w:rsid w:val="006F4484"/>
    <w:rsid w:val="00724C7E"/>
    <w:rsid w:val="00744722"/>
    <w:rsid w:val="00776C75"/>
    <w:rsid w:val="007B639A"/>
    <w:rsid w:val="007C1B10"/>
    <w:rsid w:val="007C31D4"/>
    <w:rsid w:val="007C7AA7"/>
    <w:rsid w:val="007D74F9"/>
    <w:rsid w:val="007E2A4A"/>
    <w:rsid w:val="008031AB"/>
    <w:rsid w:val="00806C0A"/>
    <w:rsid w:val="008279E6"/>
    <w:rsid w:val="0087205D"/>
    <w:rsid w:val="00876069"/>
    <w:rsid w:val="0088269C"/>
    <w:rsid w:val="008A39A4"/>
    <w:rsid w:val="008B2970"/>
    <w:rsid w:val="008C3FB2"/>
    <w:rsid w:val="008D5073"/>
    <w:rsid w:val="008D7F02"/>
    <w:rsid w:val="00903B4A"/>
    <w:rsid w:val="00924C30"/>
    <w:rsid w:val="00932FEC"/>
    <w:rsid w:val="00994B04"/>
    <w:rsid w:val="009E7AB7"/>
    <w:rsid w:val="00A22224"/>
    <w:rsid w:val="00A333A8"/>
    <w:rsid w:val="00A47E29"/>
    <w:rsid w:val="00A5290D"/>
    <w:rsid w:val="00A62FC9"/>
    <w:rsid w:val="00A7330F"/>
    <w:rsid w:val="00A76D7D"/>
    <w:rsid w:val="00A8691F"/>
    <w:rsid w:val="00AA3066"/>
    <w:rsid w:val="00AA3CEC"/>
    <w:rsid w:val="00AB319A"/>
    <w:rsid w:val="00AD759C"/>
    <w:rsid w:val="00AF2C6A"/>
    <w:rsid w:val="00B05F94"/>
    <w:rsid w:val="00B156FC"/>
    <w:rsid w:val="00B368F6"/>
    <w:rsid w:val="00B42076"/>
    <w:rsid w:val="00B4761A"/>
    <w:rsid w:val="00B667BE"/>
    <w:rsid w:val="00B90997"/>
    <w:rsid w:val="00BB1823"/>
    <w:rsid w:val="00BD19DF"/>
    <w:rsid w:val="00BD6F8F"/>
    <w:rsid w:val="00C11C60"/>
    <w:rsid w:val="00C30050"/>
    <w:rsid w:val="00C326CE"/>
    <w:rsid w:val="00C45150"/>
    <w:rsid w:val="00C612E0"/>
    <w:rsid w:val="00C769EB"/>
    <w:rsid w:val="00C80274"/>
    <w:rsid w:val="00C81643"/>
    <w:rsid w:val="00CA4329"/>
    <w:rsid w:val="00CA62DB"/>
    <w:rsid w:val="00CD26D5"/>
    <w:rsid w:val="00CF7F74"/>
    <w:rsid w:val="00D30B23"/>
    <w:rsid w:val="00D8752D"/>
    <w:rsid w:val="00D876B7"/>
    <w:rsid w:val="00D9637F"/>
    <w:rsid w:val="00DA7B49"/>
    <w:rsid w:val="00DB719A"/>
    <w:rsid w:val="00DC0A62"/>
    <w:rsid w:val="00DC2AB3"/>
    <w:rsid w:val="00DE5FBE"/>
    <w:rsid w:val="00E0635F"/>
    <w:rsid w:val="00E17AD1"/>
    <w:rsid w:val="00E301C8"/>
    <w:rsid w:val="00E87EF1"/>
    <w:rsid w:val="00E92F02"/>
    <w:rsid w:val="00EA32F8"/>
    <w:rsid w:val="00EB0E66"/>
    <w:rsid w:val="00ED26DE"/>
    <w:rsid w:val="00ED5986"/>
    <w:rsid w:val="00EF0593"/>
    <w:rsid w:val="00F34AED"/>
    <w:rsid w:val="00F713D5"/>
    <w:rsid w:val="00F75FE0"/>
    <w:rsid w:val="00F766B4"/>
    <w:rsid w:val="00FD58A9"/>
    <w:rsid w:val="00FE7FFD"/>
    <w:rsid w:val="01057174"/>
    <w:rsid w:val="014852B3"/>
    <w:rsid w:val="015974C0"/>
    <w:rsid w:val="01AA02DE"/>
    <w:rsid w:val="01AB7D0B"/>
    <w:rsid w:val="01F11B18"/>
    <w:rsid w:val="01F12655"/>
    <w:rsid w:val="01F3521E"/>
    <w:rsid w:val="020236B3"/>
    <w:rsid w:val="0204742C"/>
    <w:rsid w:val="0213141D"/>
    <w:rsid w:val="026E67DA"/>
    <w:rsid w:val="02750329"/>
    <w:rsid w:val="0282168D"/>
    <w:rsid w:val="028458A5"/>
    <w:rsid w:val="02866093"/>
    <w:rsid w:val="028E295E"/>
    <w:rsid w:val="029A4513"/>
    <w:rsid w:val="02AA1528"/>
    <w:rsid w:val="02B04EBD"/>
    <w:rsid w:val="02B56978"/>
    <w:rsid w:val="02C62933"/>
    <w:rsid w:val="02E90BCF"/>
    <w:rsid w:val="02FE3E7B"/>
    <w:rsid w:val="035E4919"/>
    <w:rsid w:val="036363D4"/>
    <w:rsid w:val="03682323"/>
    <w:rsid w:val="036D7252"/>
    <w:rsid w:val="03726617"/>
    <w:rsid w:val="037636BA"/>
    <w:rsid w:val="03B64EBD"/>
    <w:rsid w:val="03DB0660"/>
    <w:rsid w:val="03E017D2"/>
    <w:rsid w:val="03E60263"/>
    <w:rsid w:val="03EC461B"/>
    <w:rsid w:val="03F73D27"/>
    <w:rsid w:val="042042C5"/>
    <w:rsid w:val="042231AF"/>
    <w:rsid w:val="04231234"/>
    <w:rsid w:val="04461F7D"/>
    <w:rsid w:val="0451447E"/>
    <w:rsid w:val="04610B65"/>
    <w:rsid w:val="046F4FD4"/>
    <w:rsid w:val="049327EB"/>
    <w:rsid w:val="04B52C5F"/>
    <w:rsid w:val="04B862AB"/>
    <w:rsid w:val="04CB4231"/>
    <w:rsid w:val="04DA659A"/>
    <w:rsid w:val="04EA5381"/>
    <w:rsid w:val="04F55751"/>
    <w:rsid w:val="051C2CDE"/>
    <w:rsid w:val="05263B5D"/>
    <w:rsid w:val="05285DED"/>
    <w:rsid w:val="052B4CCF"/>
    <w:rsid w:val="0543590B"/>
    <w:rsid w:val="05465FAD"/>
    <w:rsid w:val="05634469"/>
    <w:rsid w:val="0571302A"/>
    <w:rsid w:val="05785C8A"/>
    <w:rsid w:val="05A84572"/>
    <w:rsid w:val="05C72C4A"/>
    <w:rsid w:val="05DB04A3"/>
    <w:rsid w:val="05E80E12"/>
    <w:rsid w:val="060774EA"/>
    <w:rsid w:val="06112117"/>
    <w:rsid w:val="062E4A77"/>
    <w:rsid w:val="063B3638"/>
    <w:rsid w:val="06783F44"/>
    <w:rsid w:val="06A95A73"/>
    <w:rsid w:val="06BB51FC"/>
    <w:rsid w:val="06E20753"/>
    <w:rsid w:val="06F43B0B"/>
    <w:rsid w:val="0708176C"/>
    <w:rsid w:val="072639A0"/>
    <w:rsid w:val="072C734B"/>
    <w:rsid w:val="074E71A4"/>
    <w:rsid w:val="07577FFE"/>
    <w:rsid w:val="076A6065"/>
    <w:rsid w:val="077566D6"/>
    <w:rsid w:val="078E1545"/>
    <w:rsid w:val="079E5C2C"/>
    <w:rsid w:val="07BB058C"/>
    <w:rsid w:val="07C5140B"/>
    <w:rsid w:val="07D01B5E"/>
    <w:rsid w:val="07D433FC"/>
    <w:rsid w:val="07F7533D"/>
    <w:rsid w:val="07F97307"/>
    <w:rsid w:val="08191757"/>
    <w:rsid w:val="0822685D"/>
    <w:rsid w:val="08872B64"/>
    <w:rsid w:val="088766C0"/>
    <w:rsid w:val="089E3A0A"/>
    <w:rsid w:val="08A234FA"/>
    <w:rsid w:val="08AE6343"/>
    <w:rsid w:val="08D22573"/>
    <w:rsid w:val="08D51B22"/>
    <w:rsid w:val="08D8516E"/>
    <w:rsid w:val="08E25FED"/>
    <w:rsid w:val="08E90BCF"/>
    <w:rsid w:val="08EE4992"/>
    <w:rsid w:val="08EF7874"/>
    <w:rsid w:val="08F13AAD"/>
    <w:rsid w:val="0972111F"/>
    <w:rsid w:val="098D41AA"/>
    <w:rsid w:val="098D7D07"/>
    <w:rsid w:val="09957FA5"/>
    <w:rsid w:val="099A2423"/>
    <w:rsid w:val="09AB78FB"/>
    <w:rsid w:val="09AC1E04"/>
    <w:rsid w:val="09AD4875"/>
    <w:rsid w:val="09AE210D"/>
    <w:rsid w:val="09CD27F9"/>
    <w:rsid w:val="09CD3A73"/>
    <w:rsid w:val="09EC7A57"/>
    <w:rsid w:val="09FC30DE"/>
    <w:rsid w:val="0A4C0D82"/>
    <w:rsid w:val="0A9E5F43"/>
    <w:rsid w:val="0AA7304A"/>
    <w:rsid w:val="0AAA2B3A"/>
    <w:rsid w:val="0ACC0D02"/>
    <w:rsid w:val="0AE03636"/>
    <w:rsid w:val="0AEB73DB"/>
    <w:rsid w:val="0B0C55A3"/>
    <w:rsid w:val="0B27418B"/>
    <w:rsid w:val="0B2C354F"/>
    <w:rsid w:val="0B4C599F"/>
    <w:rsid w:val="0B5717B6"/>
    <w:rsid w:val="0B633415"/>
    <w:rsid w:val="0B6947A3"/>
    <w:rsid w:val="0B73117E"/>
    <w:rsid w:val="0B8C3FEE"/>
    <w:rsid w:val="0BA457DB"/>
    <w:rsid w:val="0BC47C2C"/>
    <w:rsid w:val="0BE95950"/>
    <w:rsid w:val="0C0149DC"/>
    <w:rsid w:val="0C1404FD"/>
    <w:rsid w:val="0C230210"/>
    <w:rsid w:val="0C395F24"/>
    <w:rsid w:val="0C673C5C"/>
    <w:rsid w:val="0C721436"/>
    <w:rsid w:val="0C851169"/>
    <w:rsid w:val="0C877DEC"/>
    <w:rsid w:val="0C8F023A"/>
    <w:rsid w:val="0C98693B"/>
    <w:rsid w:val="0C992E66"/>
    <w:rsid w:val="0CA02447"/>
    <w:rsid w:val="0CD8573D"/>
    <w:rsid w:val="0CDD2D53"/>
    <w:rsid w:val="0CE003DA"/>
    <w:rsid w:val="0CE66FB5"/>
    <w:rsid w:val="0D004C93"/>
    <w:rsid w:val="0D295F98"/>
    <w:rsid w:val="0D4032E2"/>
    <w:rsid w:val="0D531267"/>
    <w:rsid w:val="0D605732"/>
    <w:rsid w:val="0D6D5FF2"/>
    <w:rsid w:val="0D8207FA"/>
    <w:rsid w:val="0D8B0A01"/>
    <w:rsid w:val="0D9F541E"/>
    <w:rsid w:val="0DB77176"/>
    <w:rsid w:val="0DC45CC1"/>
    <w:rsid w:val="0E092059"/>
    <w:rsid w:val="0E1817ED"/>
    <w:rsid w:val="0E4212EC"/>
    <w:rsid w:val="0E5D01A9"/>
    <w:rsid w:val="0E71409B"/>
    <w:rsid w:val="0E7C47EE"/>
    <w:rsid w:val="0E925DBF"/>
    <w:rsid w:val="0E963B01"/>
    <w:rsid w:val="0EA24254"/>
    <w:rsid w:val="0EA53D44"/>
    <w:rsid w:val="0EBA5481"/>
    <w:rsid w:val="0ED2440E"/>
    <w:rsid w:val="0ED50990"/>
    <w:rsid w:val="0EE538D9"/>
    <w:rsid w:val="0EEE56EB"/>
    <w:rsid w:val="0F07055B"/>
    <w:rsid w:val="0F0942D3"/>
    <w:rsid w:val="0F493F98"/>
    <w:rsid w:val="0F5372FC"/>
    <w:rsid w:val="0F587009"/>
    <w:rsid w:val="0F6239E3"/>
    <w:rsid w:val="0F711E78"/>
    <w:rsid w:val="0F753717"/>
    <w:rsid w:val="0F916077"/>
    <w:rsid w:val="0F931DEF"/>
    <w:rsid w:val="0FBE2419"/>
    <w:rsid w:val="0FC85F3C"/>
    <w:rsid w:val="0FCD5301"/>
    <w:rsid w:val="0FD0094D"/>
    <w:rsid w:val="10044A9B"/>
    <w:rsid w:val="10246EEB"/>
    <w:rsid w:val="10340BFA"/>
    <w:rsid w:val="104F2851"/>
    <w:rsid w:val="10552336"/>
    <w:rsid w:val="105C6FA6"/>
    <w:rsid w:val="10725EA8"/>
    <w:rsid w:val="1077038D"/>
    <w:rsid w:val="107E484D"/>
    <w:rsid w:val="10853E2D"/>
    <w:rsid w:val="10945E1E"/>
    <w:rsid w:val="10A122E9"/>
    <w:rsid w:val="10A225A6"/>
    <w:rsid w:val="10A73DA4"/>
    <w:rsid w:val="10A97A39"/>
    <w:rsid w:val="10C55FD8"/>
    <w:rsid w:val="10DE62E5"/>
    <w:rsid w:val="10FD1664"/>
    <w:rsid w:val="11056D1C"/>
    <w:rsid w:val="110C3C07"/>
    <w:rsid w:val="1111746F"/>
    <w:rsid w:val="11203B56"/>
    <w:rsid w:val="115D0CBD"/>
    <w:rsid w:val="1173012A"/>
    <w:rsid w:val="118511BA"/>
    <w:rsid w:val="11AB1672"/>
    <w:rsid w:val="11B03394"/>
    <w:rsid w:val="11C24C0D"/>
    <w:rsid w:val="11CE5C69"/>
    <w:rsid w:val="11D04B90"/>
    <w:rsid w:val="11D6411E"/>
    <w:rsid w:val="11E636AD"/>
    <w:rsid w:val="120067BE"/>
    <w:rsid w:val="12174F59"/>
    <w:rsid w:val="12282CC2"/>
    <w:rsid w:val="123416E2"/>
    <w:rsid w:val="123D6042"/>
    <w:rsid w:val="12505D75"/>
    <w:rsid w:val="125910CE"/>
    <w:rsid w:val="12741236"/>
    <w:rsid w:val="12A72E93"/>
    <w:rsid w:val="12AA338A"/>
    <w:rsid w:val="12C66037"/>
    <w:rsid w:val="13085987"/>
    <w:rsid w:val="13294F44"/>
    <w:rsid w:val="134F24D1"/>
    <w:rsid w:val="135D2E40"/>
    <w:rsid w:val="136746BD"/>
    <w:rsid w:val="136E12C6"/>
    <w:rsid w:val="13736033"/>
    <w:rsid w:val="137E6912"/>
    <w:rsid w:val="137F4B64"/>
    <w:rsid w:val="139474AE"/>
    <w:rsid w:val="13A303FD"/>
    <w:rsid w:val="13C94031"/>
    <w:rsid w:val="13E744B7"/>
    <w:rsid w:val="13EB044B"/>
    <w:rsid w:val="14116A17"/>
    <w:rsid w:val="142C636E"/>
    <w:rsid w:val="14361904"/>
    <w:rsid w:val="143F0797"/>
    <w:rsid w:val="144C6E32"/>
    <w:rsid w:val="14607FC4"/>
    <w:rsid w:val="14625938"/>
    <w:rsid w:val="14771CDF"/>
    <w:rsid w:val="147D6BCA"/>
    <w:rsid w:val="1499306D"/>
    <w:rsid w:val="14C34F24"/>
    <w:rsid w:val="14C447F8"/>
    <w:rsid w:val="14DC7D94"/>
    <w:rsid w:val="14EF780E"/>
    <w:rsid w:val="14F11A91"/>
    <w:rsid w:val="15023C9F"/>
    <w:rsid w:val="151B4D60"/>
    <w:rsid w:val="15211C4B"/>
    <w:rsid w:val="1534197E"/>
    <w:rsid w:val="153B0F5F"/>
    <w:rsid w:val="154A11A2"/>
    <w:rsid w:val="155362A8"/>
    <w:rsid w:val="156A1844"/>
    <w:rsid w:val="1571672E"/>
    <w:rsid w:val="158B190C"/>
    <w:rsid w:val="15B11EE6"/>
    <w:rsid w:val="15CA5987"/>
    <w:rsid w:val="15DD7A73"/>
    <w:rsid w:val="15E213DA"/>
    <w:rsid w:val="15E92769"/>
    <w:rsid w:val="15FD10AF"/>
    <w:rsid w:val="160475A2"/>
    <w:rsid w:val="16117F11"/>
    <w:rsid w:val="16442095"/>
    <w:rsid w:val="16842491"/>
    <w:rsid w:val="16846935"/>
    <w:rsid w:val="16B70AB9"/>
    <w:rsid w:val="16B9038D"/>
    <w:rsid w:val="16EA2D65"/>
    <w:rsid w:val="170C256E"/>
    <w:rsid w:val="173E6AE4"/>
    <w:rsid w:val="1740285C"/>
    <w:rsid w:val="174A5489"/>
    <w:rsid w:val="175A2A01"/>
    <w:rsid w:val="177E3384"/>
    <w:rsid w:val="17803A8B"/>
    <w:rsid w:val="178564C1"/>
    <w:rsid w:val="17C23271"/>
    <w:rsid w:val="17E42723"/>
    <w:rsid w:val="182407BB"/>
    <w:rsid w:val="18387470"/>
    <w:rsid w:val="18461624"/>
    <w:rsid w:val="18553EC6"/>
    <w:rsid w:val="185F31B6"/>
    <w:rsid w:val="185F54D2"/>
    <w:rsid w:val="18602A8A"/>
    <w:rsid w:val="18702CCD"/>
    <w:rsid w:val="189D7BD5"/>
    <w:rsid w:val="18E216F1"/>
    <w:rsid w:val="190A1374"/>
    <w:rsid w:val="191F46F3"/>
    <w:rsid w:val="192B12EA"/>
    <w:rsid w:val="194475E9"/>
    <w:rsid w:val="19526877"/>
    <w:rsid w:val="19543FD3"/>
    <w:rsid w:val="19683F5B"/>
    <w:rsid w:val="196B16E7"/>
    <w:rsid w:val="19874772"/>
    <w:rsid w:val="198A6011"/>
    <w:rsid w:val="199C5D44"/>
    <w:rsid w:val="19A35324"/>
    <w:rsid w:val="19B94B48"/>
    <w:rsid w:val="19BE21E6"/>
    <w:rsid w:val="19CD414F"/>
    <w:rsid w:val="1A1E49AB"/>
    <w:rsid w:val="1A2A3350"/>
    <w:rsid w:val="1A3D12D5"/>
    <w:rsid w:val="1A497C7A"/>
    <w:rsid w:val="1A8213DE"/>
    <w:rsid w:val="1A8D7608"/>
    <w:rsid w:val="1A9A2283"/>
    <w:rsid w:val="1AA018E9"/>
    <w:rsid w:val="1AA11864"/>
    <w:rsid w:val="1AA82CEE"/>
    <w:rsid w:val="1AB449F0"/>
    <w:rsid w:val="1AC6751C"/>
    <w:rsid w:val="1B46240B"/>
    <w:rsid w:val="1B49384D"/>
    <w:rsid w:val="1B4C3C75"/>
    <w:rsid w:val="1B50328A"/>
    <w:rsid w:val="1B59213E"/>
    <w:rsid w:val="1B9273FE"/>
    <w:rsid w:val="1BC05D1A"/>
    <w:rsid w:val="1BD61ADD"/>
    <w:rsid w:val="1BE25706"/>
    <w:rsid w:val="1BE37C5A"/>
    <w:rsid w:val="1BE54009"/>
    <w:rsid w:val="1BEF2AA3"/>
    <w:rsid w:val="1C033E58"/>
    <w:rsid w:val="1C136517"/>
    <w:rsid w:val="1C146065"/>
    <w:rsid w:val="1C527D02"/>
    <w:rsid w:val="1C715266"/>
    <w:rsid w:val="1C784846"/>
    <w:rsid w:val="1C8256C5"/>
    <w:rsid w:val="1C986C96"/>
    <w:rsid w:val="1CBA09BB"/>
    <w:rsid w:val="1CBE452B"/>
    <w:rsid w:val="1CCC6940"/>
    <w:rsid w:val="1CE67A02"/>
    <w:rsid w:val="1D2624F4"/>
    <w:rsid w:val="1D39539B"/>
    <w:rsid w:val="1D3F5455"/>
    <w:rsid w:val="1D464944"/>
    <w:rsid w:val="1D4B3D09"/>
    <w:rsid w:val="1D4D0670"/>
    <w:rsid w:val="1D526E45"/>
    <w:rsid w:val="1D5F77B4"/>
    <w:rsid w:val="1D6627DF"/>
    <w:rsid w:val="1D686669"/>
    <w:rsid w:val="1D6D3C7F"/>
    <w:rsid w:val="1D7702B0"/>
    <w:rsid w:val="1D796AC8"/>
    <w:rsid w:val="1DB16262"/>
    <w:rsid w:val="1DD1231F"/>
    <w:rsid w:val="1DE63A32"/>
    <w:rsid w:val="1DF24184"/>
    <w:rsid w:val="1DF4614E"/>
    <w:rsid w:val="1E05210A"/>
    <w:rsid w:val="1E2527AC"/>
    <w:rsid w:val="1E480EC4"/>
    <w:rsid w:val="1E854FF8"/>
    <w:rsid w:val="1E9C70D2"/>
    <w:rsid w:val="1EBA7398"/>
    <w:rsid w:val="1F022AED"/>
    <w:rsid w:val="1F0B7BF4"/>
    <w:rsid w:val="1F136AA8"/>
    <w:rsid w:val="1F2A5772"/>
    <w:rsid w:val="1F3A4035"/>
    <w:rsid w:val="1F414E7C"/>
    <w:rsid w:val="1F58270D"/>
    <w:rsid w:val="1F6E1F30"/>
    <w:rsid w:val="1F707A57"/>
    <w:rsid w:val="1F8526AA"/>
    <w:rsid w:val="1F996FAD"/>
    <w:rsid w:val="1FB16382"/>
    <w:rsid w:val="1FED554B"/>
    <w:rsid w:val="201523AC"/>
    <w:rsid w:val="202331F2"/>
    <w:rsid w:val="202A5E57"/>
    <w:rsid w:val="204B206D"/>
    <w:rsid w:val="204F58BE"/>
    <w:rsid w:val="20757D89"/>
    <w:rsid w:val="20823EE5"/>
    <w:rsid w:val="2088476C"/>
    <w:rsid w:val="20913476"/>
    <w:rsid w:val="209854B7"/>
    <w:rsid w:val="209B6D55"/>
    <w:rsid w:val="209D487B"/>
    <w:rsid w:val="209F5034"/>
    <w:rsid w:val="20AA51EA"/>
    <w:rsid w:val="20B56F1B"/>
    <w:rsid w:val="20C20786"/>
    <w:rsid w:val="20F52909"/>
    <w:rsid w:val="20F55779"/>
    <w:rsid w:val="20FC44C0"/>
    <w:rsid w:val="210E7527"/>
    <w:rsid w:val="21354AB4"/>
    <w:rsid w:val="213A656E"/>
    <w:rsid w:val="213E04F7"/>
    <w:rsid w:val="216169C9"/>
    <w:rsid w:val="21740BA5"/>
    <w:rsid w:val="21814436"/>
    <w:rsid w:val="21860050"/>
    <w:rsid w:val="21863561"/>
    <w:rsid w:val="218E2416"/>
    <w:rsid w:val="21913B1B"/>
    <w:rsid w:val="21AF1F5D"/>
    <w:rsid w:val="21C127EB"/>
    <w:rsid w:val="21E4596C"/>
    <w:rsid w:val="21FE134A"/>
    <w:rsid w:val="221F7512"/>
    <w:rsid w:val="22237002"/>
    <w:rsid w:val="222B0335"/>
    <w:rsid w:val="22394A78"/>
    <w:rsid w:val="22521696"/>
    <w:rsid w:val="22610986"/>
    <w:rsid w:val="226521F6"/>
    <w:rsid w:val="226F7DD2"/>
    <w:rsid w:val="229B4DEB"/>
    <w:rsid w:val="22AF6AE8"/>
    <w:rsid w:val="22B67E76"/>
    <w:rsid w:val="22C111E6"/>
    <w:rsid w:val="22CC31F6"/>
    <w:rsid w:val="22E04744"/>
    <w:rsid w:val="22F079A8"/>
    <w:rsid w:val="22FD7853"/>
    <w:rsid w:val="23072480"/>
    <w:rsid w:val="231336BF"/>
    <w:rsid w:val="23255EE8"/>
    <w:rsid w:val="232B0864"/>
    <w:rsid w:val="233F60BE"/>
    <w:rsid w:val="2365267F"/>
    <w:rsid w:val="237713E6"/>
    <w:rsid w:val="23A16A37"/>
    <w:rsid w:val="23A91789"/>
    <w:rsid w:val="23BD77B2"/>
    <w:rsid w:val="23F0560A"/>
    <w:rsid w:val="23F32A04"/>
    <w:rsid w:val="24070997"/>
    <w:rsid w:val="242E7CD4"/>
    <w:rsid w:val="243F5C4A"/>
    <w:rsid w:val="244871F4"/>
    <w:rsid w:val="24487BCC"/>
    <w:rsid w:val="246200F0"/>
    <w:rsid w:val="24844E40"/>
    <w:rsid w:val="2488354C"/>
    <w:rsid w:val="248A5117"/>
    <w:rsid w:val="248C1AC9"/>
    <w:rsid w:val="24B228BF"/>
    <w:rsid w:val="24C130EE"/>
    <w:rsid w:val="250A26FB"/>
    <w:rsid w:val="250E3F9A"/>
    <w:rsid w:val="251A293E"/>
    <w:rsid w:val="254259F1"/>
    <w:rsid w:val="25496D80"/>
    <w:rsid w:val="254E39EA"/>
    <w:rsid w:val="25514EFB"/>
    <w:rsid w:val="25565941"/>
    <w:rsid w:val="25592FE8"/>
    <w:rsid w:val="256911D0"/>
    <w:rsid w:val="257D2ECD"/>
    <w:rsid w:val="257E1F6F"/>
    <w:rsid w:val="259A582D"/>
    <w:rsid w:val="25E62821"/>
    <w:rsid w:val="25F4470E"/>
    <w:rsid w:val="25F969F8"/>
    <w:rsid w:val="25FD5DBC"/>
    <w:rsid w:val="260809E9"/>
    <w:rsid w:val="260B672B"/>
    <w:rsid w:val="26160D09"/>
    <w:rsid w:val="264D6D44"/>
    <w:rsid w:val="26596BD8"/>
    <w:rsid w:val="26832765"/>
    <w:rsid w:val="26A85D28"/>
    <w:rsid w:val="26E8081A"/>
    <w:rsid w:val="27206206"/>
    <w:rsid w:val="273852FE"/>
    <w:rsid w:val="27391076"/>
    <w:rsid w:val="27421CD9"/>
    <w:rsid w:val="275B0FEC"/>
    <w:rsid w:val="27662D25"/>
    <w:rsid w:val="27A20EAB"/>
    <w:rsid w:val="27C029D3"/>
    <w:rsid w:val="27CB43C4"/>
    <w:rsid w:val="27DA1468"/>
    <w:rsid w:val="27ED433A"/>
    <w:rsid w:val="27F31225"/>
    <w:rsid w:val="27F8683B"/>
    <w:rsid w:val="27FE6547"/>
    <w:rsid w:val="280671AA"/>
    <w:rsid w:val="282E04AF"/>
    <w:rsid w:val="28335AC5"/>
    <w:rsid w:val="28711E55"/>
    <w:rsid w:val="28844573"/>
    <w:rsid w:val="28862099"/>
    <w:rsid w:val="28B74948"/>
    <w:rsid w:val="291B4ED7"/>
    <w:rsid w:val="294A1318"/>
    <w:rsid w:val="29656152"/>
    <w:rsid w:val="296F0C6C"/>
    <w:rsid w:val="29B6253D"/>
    <w:rsid w:val="29BB2216"/>
    <w:rsid w:val="29C02312"/>
    <w:rsid w:val="29E90B31"/>
    <w:rsid w:val="2A1C367F"/>
    <w:rsid w:val="2A21557C"/>
    <w:rsid w:val="2A224043"/>
    <w:rsid w:val="2A2B114A"/>
    <w:rsid w:val="2A306760"/>
    <w:rsid w:val="2A3F0751"/>
    <w:rsid w:val="2A480815"/>
    <w:rsid w:val="2A481CFC"/>
    <w:rsid w:val="2A571F3F"/>
    <w:rsid w:val="2A77438F"/>
    <w:rsid w:val="2A8063CC"/>
    <w:rsid w:val="2A8E7F68"/>
    <w:rsid w:val="2AA9206F"/>
    <w:rsid w:val="2AAE58D7"/>
    <w:rsid w:val="2ACD0F1D"/>
    <w:rsid w:val="2ADF67D6"/>
    <w:rsid w:val="2B1D5EAC"/>
    <w:rsid w:val="2B2142FB"/>
    <w:rsid w:val="2B4A7790"/>
    <w:rsid w:val="2B764647"/>
    <w:rsid w:val="2B9372B0"/>
    <w:rsid w:val="2B944ACD"/>
    <w:rsid w:val="2BC5112A"/>
    <w:rsid w:val="2BCC4267"/>
    <w:rsid w:val="2BD66E93"/>
    <w:rsid w:val="2BF10171"/>
    <w:rsid w:val="2BF67536"/>
    <w:rsid w:val="2C03296F"/>
    <w:rsid w:val="2C1300E8"/>
    <w:rsid w:val="2C1C618D"/>
    <w:rsid w:val="2C42277B"/>
    <w:rsid w:val="2C4604BD"/>
    <w:rsid w:val="2C4B5AD3"/>
    <w:rsid w:val="2C610E53"/>
    <w:rsid w:val="2C714E0E"/>
    <w:rsid w:val="2C732934"/>
    <w:rsid w:val="2C7D582C"/>
    <w:rsid w:val="2C950AFD"/>
    <w:rsid w:val="2CA376BD"/>
    <w:rsid w:val="2CC52B4B"/>
    <w:rsid w:val="2CED0939"/>
    <w:rsid w:val="2CF9108B"/>
    <w:rsid w:val="2D4367AA"/>
    <w:rsid w:val="2D453C40"/>
    <w:rsid w:val="2D607348"/>
    <w:rsid w:val="2D742E08"/>
    <w:rsid w:val="2D9A5DFE"/>
    <w:rsid w:val="2DA2119A"/>
    <w:rsid w:val="2DAC4350"/>
    <w:rsid w:val="2DB93136"/>
    <w:rsid w:val="2DD613CD"/>
    <w:rsid w:val="2DF53F49"/>
    <w:rsid w:val="2E0E0B66"/>
    <w:rsid w:val="2E1626D1"/>
    <w:rsid w:val="2E346056"/>
    <w:rsid w:val="2E661F76"/>
    <w:rsid w:val="2E7859CD"/>
    <w:rsid w:val="2E7A444E"/>
    <w:rsid w:val="2E8157DC"/>
    <w:rsid w:val="2ED962FD"/>
    <w:rsid w:val="2EDD3CB6"/>
    <w:rsid w:val="2EED4AA2"/>
    <w:rsid w:val="2EF75A9F"/>
    <w:rsid w:val="2EF84D7C"/>
    <w:rsid w:val="2F0A7C9C"/>
    <w:rsid w:val="2F154F48"/>
    <w:rsid w:val="2F1E74CF"/>
    <w:rsid w:val="2F350375"/>
    <w:rsid w:val="2F7D6EF5"/>
    <w:rsid w:val="2FAD11B2"/>
    <w:rsid w:val="2FAF59F5"/>
    <w:rsid w:val="2FD7142C"/>
    <w:rsid w:val="2FDA31FA"/>
    <w:rsid w:val="2FE91DED"/>
    <w:rsid w:val="2FEC4ED7"/>
    <w:rsid w:val="2FF137E0"/>
    <w:rsid w:val="2FF50272"/>
    <w:rsid w:val="30267AFA"/>
    <w:rsid w:val="303C7ADC"/>
    <w:rsid w:val="304E5B92"/>
    <w:rsid w:val="30711881"/>
    <w:rsid w:val="3091782D"/>
    <w:rsid w:val="309335A5"/>
    <w:rsid w:val="30BB502D"/>
    <w:rsid w:val="30BF083E"/>
    <w:rsid w:val="30C43D9B"/>
    <w:rsid w:val="30C93A9B"/>
    <w:rsid w:val="30C95219"/>
    <w:rsid w:val="30C96FC7"/>
    <w:rsid w:val="30DC13F0"/>
    <w:rsid w:val="312B7C81"/>
    <w:rsid w:val="312C36C8"/>
    <w:rsid w:val="315444B4"/>
    <w:rsid w:val="31710A81"/>
    <w:rsid w:val="31813D45"/>
    <w:rsid w:val="31D12B73"/>
    <w:rsid w:val="31F60A7B"/>
    <w:rsid w:val="321C75CA"/>
    <w:rsid w:val="322F73C2"/>
    <w:rsid w:val="323808A8"/>
    <w:rsid w:val="32381E13"/>
    <w:rsid w:val="323D7C6C"/>
    <w:rsid w:val="32935ADE"/>
    <w:rsid w:val="32B51A64"/>
    <w:rsid w:val="32F629D1"/>
    <w:rsid w:val="33265020"/>
    <w:rsid w:val="332826CA"/>
    <w:rsid w:val="33356B95"/>
    <w:rsid w:val="333D5A4A"/>
    <w:rsid w:val="334212B2"/>
    <w:rsid w:val="33466FF4"/>
    <w:rsid w:val="335C4122"/>
    <w:rsid w:val="3367091B"/>
    <w:rsid w:val="33877B47"/>
    <w:rsid w:val="33C7178B"/>
    <w:rsid w:val="33CA19D4"/>
    <w:rsid w:val="33D97E69"/>
    <w:rsid w:val="33E04D53"/>
    <w:rsid w:val="33F22CD8"/>
    <w:rsid w:val="34117602"/>
    <w:rsid w:val="341D7D55"/>
    <w:rsid w:val="341E7629"/>
    <w:rsid w:val="34240C60"/>
    <w:rsid w:val="34537217"/>
    <w:rsid w:val="34570B55"/>
    <w:rsid w:val="3458033D"/>
    <w:rsid w:val="34650982"/>
    <w:rsid w:val="347100A1"/>
    <w:rsid w:val="34A6680D"/>
    <w:rsid w:val="34AF0793"/>
    <w:rsid w:val="34B87A7E"/>
    <w:rsid w:val="34D0142D"/>
    <w:rsid w:val="34E6283D"/>
    <w:rsid w:val="34F565DC"/>
    <w:rsid w:val="35133AD1"/>
    <w:rsid w:val="35183FA7"/>
    <w:rsid w:val="353C06AF"/>
    <w:rsid w:val="35470E02"/>
    <w:rsid w:val="355C665B"/>
    <w:rsid w:val="357605D0"/>
    <w:rsid w:val="3599165E"/>
    <w:rsid w:val="359B675B"/>
    <w:rsid w:val="35D24B6F"/>
    <w:rsid w:val="35DB719E"/>
    <w:rsid w:val="35DC779C"/>
    <w:rsid w:val="362A2EAC"/>
    <w:rsid w:val="3632560E"/>
    <w:rsid w:val="36391CCA"/>
    <w:rsid w:val="3639699D"/>
    <w:rsid w:val="364D069A"/>
    <w:rsid w:val="365D6B2F"/>
    <w:rsid w:val="366A6525"/>
    <w:rsid w:val="366F0610"/>
    <w:rsid w:val="36714388"/>
    <w:rsid w:val="368E4F3A"/>
    <w:rsid w:val="36972608"/>
    <w:rsid w:val="36AE0BF8"/>
    <w:rsid w:val="36B424C7"/>
    <w:rsid w:val="36D87F64"/>
    <w:rsid w:val="36DE12F2"/>
    <w:rsid w:val="36F56F35"/>
    <w:rsid w:val="36F673EE"/>
    <w:rsid w:val="36FF1BE0"/>
    <w:rsid w:val="37092813"/>
    <w:rsid w:val="37095A8E"/>
    <w:rsid w:val="372E04CB"/>
    <w:rsid w:val="37366B01"/>
    <w:rsid w:val="3739318B"/>
    <w:rsid w:val="37452EE6"/>
    <w:rsid w:val="376E2676"/>
    <w:rsid w:val="37A83DDA"/>
    <w:rsid w:val="37BA58BB"/>
    <w:rsid w:val="37C51C3A"/>
    <w:rsid w:val="37D005DE"/>
    <w:rsid w:val="37D3697D"/>
    <w:rsid w:val="37E010CF"/>
    <w:rsid w:val="37E666B0"/>
    <w:rsid w:val="37ED3EE3"/>
    <w:rsid w:val="37F92887"/>
    <w:rsid w:val="384004B6"/>
    <w:rsid w:val="385E26EA"/>
    <w:rsid w:val="38637D01"/>
    <w:rsid w:val="3874749E"/>
    <w:rsid w:val="3885411B"/>
    <w:rsid w:val="388D4D7E"/>
    <w:rsid w:val="3891486E"/>
    <w:rsid w:val="389F5A68"/>
    <w:rsid w:val="38A65E3F"/>
    <w:rsid w:val="38AD19AF"/>
    <w:rsid w:val="38BC25D0"/>
    <w:rsid w:val="38FA68B7"/>
    <w:rsid w:val="38FE7A29"/>
    <w:rsid w:val="39050DB8"/>
    <w:rsid w:val="39070FD4"/>
    <w:rsid w:val="392E6561"/>
    <w:rsid w:val="393A1311"/>
    <w:rsid w:val="393D67A4"/>
    <w:rsid w:val="393F42CA"/>
    <w:rsid w:val="39445D84"/>
    <w:rsid w:val="394915ED"/>
    <w:rsid w:val="39923519"/>
    <w:rsid w:val="39CF05D0"/>
    <w:rsid w:val="39F350B4"/>
    <w:rsid w:val="3A1439A9"/>
    <w:rsid w:val="3A1C285D"/>
    <w:rsid w:val="3A1F6BA3"/>
    <w:rsid w:val="3A202E5A"/>
    <w:rsid w:val="3A360844"/>
    <w:rsid w:val="3A5637C0"/>
    <w:rsid w:val="3A59585F"/>
    <w:rsid w:val="3A7A7584"/>
    <w:rsid w:val="3A7C154E"/>
    <w:rsid w:val="3A7D49D9"/>
    <w:rsid w:val="3A850675"/>
    <w:rsid w:val="3A920D71"/>
    <w:rsid w:val="3AB679A5"/>
    <w:rsid w:val="3AC802EF"/>
    <w:rsid w:val="3ACB1836"/>
    <w:rsid w:val="3AD273C0"/>
    <w:rsid w:val="3AE27603"/>
    <w:rsid w:val="3AFB2473"/>
    <w:rsid w:val="3AFC485D"/>
    <w:rsid w:val="3B1F0857"/>
    <w:rsid w:val="3B312338"/>
    <w:rsid w:val="3B3E6803"/>
    <w:rsid w:val="3B583D69"/>
    <w:rsid w:val="3B5B1163"/>
    <w:rsid w:val="3B8D7165"/>
    <w:rsid w:val="3B9D79CE"/>
    <w:rsid w:val="3BBC60A6"/>
    <w:rsid w:val="3BD03356"/>
    <w:rsid w:val="3BD776DA"/>
    <w:rsid w:val="3BE86E9B"/>
    <w:rsid w:val="3BF75330"/>
    <w:rsid w:val="3C065573"/>
    <w:rsid w:val="3C216780"/>
    <w:rsid w:val="3C241E9D"/>
    <w:rsid w:val="3C571F9D"/>
    <w:rsid w:val="3C577B7C"/>
    <w:rsid w:val="3C58101D"/>
    <w:rsid w:val="3C5E79F0"/>
    <w:rsid w:val="3C756255"/>
    <w:rsid w:val="3C97441D"/>
    <w:rsid w:val="3CA64660"/>
    <w:rsid w:val="3CC46016"/>
    <w:rsid w:val="3CD70CBD"/>
    <w:rsid w:val="3CED6733"/>
    <w:rsid w:val="3D233F03"/>
    <w:rsid w:val="3D31661F"/>
    <w:rsid w:val="3D344362"/>
    <w:rsid w:val="3D34642A"/>
    <w:rsid w:val="3D4A2BD7"/>
    <w:rsid w:val="3D4B53AD"/>
    <w:rsid w:val="3D5347E8"/>
    <w:rsid w:val="3D6C7658"/>
    <w:rsid w:val="3D7C6662"/>
    <w:rsid w:val="3DAC214A"/>
    <w:rsid w:val="3DEF18BE"/>
    <w:rsid w:val="3DF466D8"/>
    <w:rsid w:val="3DFF227A"/>
    <w:rsid w:val="3E171FEF"/>
    <w:rsid w:val="3E636CAD"/>
    <w:rsid w:val="3E6A70B4"/>
    <w:rsid w:val="3E895FE7"/>
    <w:rsid w:val="3E8D5AD7"/>
    <w:rsid w:val="3E9F580B"/>
    <w:rsid w:val="3EA66778"/>
    <w:rsid w:val="3EA6693C"/>
    <w:rsid w:val="3EF05E32"/>
    <w:rsid w:val="3EF1250A"/>
    <w:rsid w:val="3EF913BF"/>
    <w:rsid w:val="3F0A7DDC"/>
    <w:rsid w:val="3F0E08D8"/>
    <w:rsid w:val="3F15211D"/>
    <w:rsid w:val="3F2226C4"/>
    <w:rsid w:val="3F510B85"/>
    <w:rsid w:val="3F5601A9"/>
    <w:rsid w:val="3F7171A7"/>
    <w:rsid w:val="3F8B650C"/>
    <w:rsid w:val="3FC512A1"/>
    <w:rsid w:val="3FCC262F"/>
    <w:rsid w:val="3FD414E4"/>
    <w:rsid w:val="3FD57736"/>
    <w:rsid w:val="3FE45BCB"/>
    <w:rsid w:val="3FFC1167"/>
    <w:rsid w:val="401A339B"/>
    <w:rsid w:val="4021590C"/>
    <w:rsid w:val="402673AE"/>
    <w:rsid w:val="40402E3B"/>
    <w:rsid w:val="407927B7"/>
    <w:rsid w:val="40B6627A"/>
    <w:rsid w:val="40C451A5"/>
    <w:rsid w:val="40D76AF9"/>
    <w:rsid w:val="40E1210B"/>
    <w:rsid w:val="40E13EB9"/>
    <w:rsid w:val="40EA7AAF"/>
    <w:rsid w:val="41033C84"/>
    <w:rsid w:val="4131633A"/>
    <w:rsid w:val="41326E0A"/>
    <w:rsid w:val="413B7A6D"/>
    <w:rsid w:val="416E62DC"/>
    <w:rsid w:val="41780CC1"/>
    <w:rsid w:val="419812C6"/>
    <w:rsid w:val="419F644D"/>
    <w:rsid w:val="41A76EB0"/>
    <w:rsid w:val="41AA2E44"/>
    <w:rsid w:val="41B077F8"/>
    <w:rsid w:val="41C7182C"/>
    <w:rsid w:val="41EF130C"/>
    <w:rsid w:val="421502BE"/>
    <w:rsid w:val="42332E3A"/>
    <w:rsid w:val="42414D0A"/>
    <w:rsid w:val="42460BD9"/>
    <w:rsid w:val="42660B19"/>
    <w:rsid w:val="427C658F"/>
    <w:rsid w:val="42862F6A"/>
    <w:rsid w:val="42916D32"/>
    <w:rsid w:val="42A45AE6"/>
    <w:rsid w:val="42A76FC5"/>
    <w:rsid w:val="42B45D29"/>
    <w:rsid w:val="42D24401"/>
    <w:rsid w:val="42E303BC"/>
    <w:rsid w:val="42F223AD"/>
    <w:rsid w:val="430C533F"/>
    <w:rsid w:val="431B5DA8"/>
    <w:rsid w:val="43234C5C"/>
    <w:rsid w:val="43664FDE"/>
    <w:rsid w:val="43913B0C"/>
    <w:rsid w:val="439C7A31"/>
    <w:rsid w:val="43D67F21"/>
    <w:rsid w:val="43F5021A"/>
    <w:rsid w:val="43FD53EB"/>
    <w:rsid w:val="43FD54AD"/>
    <w:rsid w:val="44020D16"/>
    <w:rsid w:val="44227BF4"/>
    <w:rsid w:val="442C7B41"/>
    <w:rsid w:val="44446C38"/>
    <w:rsid w:val="444E0EB1"/>
    <w:rsid w:val="446F35A0"/>
    <w:rsid w:val="447C2876"/>
    <w:rsid w:val="448B2AB9"/>
    <w:rsid w:val="449F53B4"/>
    <w:rsid w:val="44AE67A8"/>
    <w:rsid w:val="44B75376"/>
    <w:rsid w:val="44E21367"/>
    <w:rsid w:val="44F05012"/>
    <w:rsid w:val="44F468B0"/>
    <w:rsid w:val="44FC5765"/>
    <w:rsid w:val="451C5E07"/>
    <w:rsid w:val="45294080"/>
    <w:rsid w:val="457A48DC"/>
    <w:rsid w:val="457E261E"/>
    <w:rsid w:val="45943BEF"/>
    <w:rsid w:val="45A629FA"/>
    <w:rsid w:val="45B222C8"/>
    <w:rsid w:val="45B52087"/>
    <w:rsid w:val="45BE6EBE"/>
    <w:rsid w:val="45CD232E"/>
    <w:rsid w:val="45FB3756"/>
    <w:rsid w:val="45FD0C49"/>
    <w:rsid w:val="46003033"/>
    <w:rsid w:val="46396545"/>
    <w:rsid w:val="46445615"/>
    <w:rsid w:val="46552E46"/>
    <w:rsid w:val="46594377"/>
    <w:rsid w:val="466E0922"/>
    <w:rsid w:val="468E4AE3"/>
    <w:rsid w:val="46965475"/>
    <w:rsid w:val="46A52C30"/>
    <w:rsid w:val="46A71190"/>
    <w:rsid w:val="46B362F7"/>
    <w:rsid w:val="46B57AFE"/>
    <w:rsid w:val="46D32EE8"/>
    <w:rsid w:val="46FC37FA"/>
    <w:rsid w:val="46FF153C"/>
    <w:rsid w:val="47014B93"/>
    <w:rsid w:val="470E79D1"/>
    <w:rsid w:val="473337A5"/>
    <w:rsid w:val="474E7DCE"/>
    <w:rsid w:val="47631ACB"/>
    <w:rsid w:val="476A04B9"/>
    <w:rsid w:val="476D294A"/>
    <w:rsid w:val="477419FB"/>
    <w:rsid w:val="477737C9"/>
    <w:rsid w:val="477C493B"/>
    <w:rsid w:val="478A34FC"/>
    <w:rsid w:val="47997260"/>
    <w:rsid w:val="47B95B8F"/>
    <w:rsid w:val="47C63E08"/>
    <w:rsid w:val="47F72214"/>
    <w:rsid w:val="4814724D"/>
    <w:rsid w:val="482B0799"/>
    <w:rsid w:val="482F7BFF"/>
    <w:rsid w:val="48334754"/>
    <w:rsid w:val="48490401"/>
    <w:rsid w:val="485E2293"/>
    <w:rsid w:val="485E3715"/>
    <w:rsid w:val="486E0FF2"/>
    <w:rsid w:val="48897310"/>
    <w:rsid w:val="48934632"/>
    <w:rsid w:val="489A776F"/>
    <w:rsid w:val="48A203D1"/>
    <w:rsid w:val="48AE6D76"/>
    <w:rsid w:val="48C60564"/>
    <w:rsid w:val="48CC18F2"/>
    <w:rsid w:val="48D21436"/>
    <w:rsid w:val="48DC7D87"/>
    <w:rsid w:val="48FA3A60"/>
    <w:rsid w:val="48FB5D34"/>
    <w:rsid w:val="490177EE"/>
    <w:rsid w:val="49156DF5"/>
    <w:rsid w:val="4918619D"/>
    <w:rsid w:val="495A5150"/>
    <w:rsid w:val="4981448B"/>
    <w:rsid w:val="4989101F"/>
    <w:rsid w:val="49891591"/>
    <w:rsid w:val="499736F1"/>
    <w:rsid w:val="49B93C25"/>
    <w:rsid w:val="49BF4FB3"/>
    <w:rsid w:val="49CB3958"/>
    <w:rsid w:val="49CD4282"/>
    <w:rsid w:val="49CF4597"/>
    <w:rsid w:val="49CF66F5"/>
    <w:rsid w:val="49FA3056"/>
    <w:rsid w:val="49FE3D2D"/>
    <w:rsid w:val="49FF3A8D"/>
    <w:rsid w:val="4A1E574C"/>
    <w:rsid w:val="4A45195C"/>
    <w:rsid w:val="4A4554B8"/>
    <w:rsid w:val="4A4645C7"/>
    <w:rsid w:val="4A534079"/>
    <w:rsid w:val="4A58168F"/>
    <w:rsid w:val="4A6F0787"/>
    <w:rsid w:val="4A8B4FC7"/>
    <w:rsid w:val="4AA30431"/>
    <w:rsid w:val="4AB663B6"/>
    <w:rsid w:val="4ACA1E61"/>
    <w:rsid w:val="4B061D40"/>
    <w:rsid w:val="4B200DC8"/>
    <w:rsid w:val="4B300AEB"/>
    <w:rsid w:val="4B5D4A84"/>
    <w:rsid w:val="4B7F0E9E"/>
    <w:rsid w:val="4B840262"/>
    <w:rsid w:val="4BB548C0"/>
    <w:rsid w:val="4BE07B8E"/>
    <w:rsid w:val="4C082C41"/>
    <w:rsid w:val="4C545E87"/>
    <w:rsid w:val="4C7A6C8C"/>
    <w:rsid w:val="4C87000A"/>
    <w:rsid w:val="4CA87FCD"/>
    <w:rsid w:val="4CB22BAD"/>
    <w:rsid w:val="4CD91D0E"/>
    <w:rsid w:val="4D245859"/>
    <w:rsid w:val="4D2E0486"/>
    <w:rsid w:val="4D4C4381"/>
    <w:rsid w:val="4D6245D3"/>
    <w:rsid w:val="4D704F42"/>
    <w:rsid w:val="4D9644B1"/>
    <w:rsid w:val="4DAB6AA9"/>
    <w:rsid w:val="4DBA05C0"/>
    <w:rsid w:val="4DC332C4"/>
    <w:rsid w:val="4DE65204"/>
    <w:rsid w:val="4DF01BDF"/>
    <w:rsid w:val="4E013DEC"/>
    <w:rsid w:val="4E04568A"/>
    <w:rsid w:val="4E1A4EAE"/>
    <w:rsid w:val="4E393586"/>
    <w:rsid w:val="4E5A5682"/>
    <w:rsid w:val="4E5B6F69"/>
    <w:rsid w:val="4E654842"/>
    <w:rsid w:val="4E797E26"/>
    <w:rsid w:val="4E7B393A"/>
    <w:rsid w:val="4E9F1BD1"/>
    <w:rsid w:val="4EC41A8B"/>
    <w:rsid w:val="4EC866B8"/>
    <w:rsid w:val="4ED04F5B"/>
    <w:rsid w:val="4EDB288F"/>
    <w:rsid w:val="4EE72FE2"/>
    <w:rsid w:val="4F052784"/>
    <w:rsid w:val="4F0C47F7"/>
    <w:rsid w:val="4F42646A"/>
    <w:rsid w:val="4F43217B"/>
    <w:rsid w:val="4F844CD5"/>
    <w:rsid w:val="4F89078D"/>
    <w:rsid w:val="4F974A08"/>
    <w:rsid w:val="4FA03191"/>
    <w:rsid w:val="4FAA4185"/>
    <w:rsid w:val="4FC9341F"/>
    <w:rsid w:val="4FD73056"/>
    <w:rsid w:val="4FE614EB"/>
    <w:rsid w:val="4FEE214E"/>
    <w:rsid w:val="500C251B"/>
    <w:rsid w:val="50597F0F"/>
    <w:rsid w:val="5075461D"/>
    <w:rsid w:val="5095081C"/>
    <w:rsid w:val="509D44EB"/>
    <w:rsid w:val="50A20448"/>
    <w:rsid w:val="50A32CA6"/>
    <w:rsid w:val="50A75B54"/>
    <w:rsid w:val="50AA2519"/>
    <w:rsid w:val="50AF5D81"/>
    <w:rsid w:val="50BB2978"/>
    <w:rsid w:val="50BC2546"/>
    <w:rsid w:val="50F11DE7"/>
    <w:rsid w:val="50F300AC"/>
    <w:rsid w:val="510C4F82"/>
    <w:rsid w:val="511931FB"/>
    <w:rsid w:val="51384413"/>
    <w:rsid w:val="517F5754"/>
    <w:rsid w:val="51933076"/>
    <w:rsid w:val="51CB0999"/>
    <w:rsid w:val="51E43809"/>
    <w:rsid w:val="520774F7"/>
    <w:rsid w:val="521C2FA3"/>
    <w:rsid w:val="522E717A"/>
    <w:rsid w:val="524B3888"/>
    <w:rsid w:val="5253273C"/>
    <w:rsid w:val="5256365E"/>
    <w:rsid w:val="526112FD"/>
    <w:rsid w:val="5268443A"/>
    <w:rsid w:val="52706F89"/>
    <w:rsid w:val="52B21B59"/>
    <w:rsid w:val="52BA25AA"/>
    <w:rsid w:val="52F67C97"/>
    <w:rsid w:val="52FC607E"/>
    <w:rsid w:val="530A6B20"/>
    <w:rsid w:val="53201D04"/>
    <w:rsid w:val="5358625C"/>
    <w:rsid w:val="537D0FFA"/>
    <w:rsid w:val="53B67427"/>
    <w:rsid w:val="53B86CFB"/>
    <w:rsid w:val="53C27B7A"/>
    <w:rsid w:val="53F040F3"/>
    <w:rsid w:val="53F65A75"/>
    <w:rsid w:val="54051CA9"/>
    <w:rsid w:val="5412786D"/>
    <w:rsid w:val="54265CC0"/>
    <w:rsid w:val="5454111A"/>
    <w:rsid w:val="54662BFB"/>
    <w:rsid w:val="54686973"/>
    <w:rsid w:val="549A4653"/>
    <w:rsid w:val="549F1511"/>
    <w:rsid w:val="54A379AB"/>
    <w:rsid w:val="54AB4AB2"/>
    <w:rsid w:val="54D933CD"/>
    <w:rsid w:val="54F2623D"/>
    <w:rsid w:val="550A5C7C"/>
    <w:rsid w:val="55124B31"/>
    <w:rsid w:val="553C3A71"/>
    <w:rsid w:val="554A0A8D"/>
    <w:rsid w:val="554D7917"/>
    <w:rsid w:val="55572544"/>
    <w:rsid w:val="557F21C6"/>
    <w:rsid w:val="559B2D78"/>
    <w:rsid w:val="55A63DC1"/>
    <w:rsid w:val="55B6370E"/>
    <w:rsid w:val="55BD2CEE"/>
    <w:rsid w:val="55CF2380"/>
    <w:rsid w:val="55D1679A"/>
    <w:rsid w:val="55EB160A"/>
    <w:rsid w:val="561C5C67"/>
    <w:rsid w:val="561F3061"/>
    <w:rsid w:val="56222B52"/>
    <w:rsid w:val="565151E5"/>
    <w:rsid w:val="565C2507"/>
    <w:rsid w:val="566C201F"/>
    <w:rsid w:val="56723AD9"/>
    <w:rsid w:val="56731128"/>
    <w:rsid w:val="567710EF"/>
    <w:rsid w:val="568B4B9B"/>
    <w:rsid w:val="56A47F8D"/>
    <w:rsid w:val="56B22127"/>
    <w:rsid w:val="56C63E25"/>
    <w:rsid w:val="56F3081B"/>
    <w:rsid w:val="56FE3136"/>
    <w:rsid w:val="57064221"/>
    <w:rsid w:val="571C57F3"/>
    <w:rsid w:val="575B456D"/>
    <w:rsid w:val="577473DD"/>
    <w:rsid w:val="57945CD1"/>
    <w:rsid w:val="57B1418D"/>
    <w:rsid w:val="58093FC9"/>
    <w:rsid w:val="58160494"/>
    <w:rsid w:val="5818245E"/>
    <w:rsid w:val="5862192B"/>
    <w:rsid w:val="587F6530"/>
    <w:rsid w:val="58801DB1"/>
    <w:rsid w:val="58847AF3"/>
    <w:rsid w:val="58873140"/>
    <w:rsid w:val="588B2C30"/>
    <w:rsid w:val="58A41F44"/>
    <w:rsid w:val="58A542A9"/>
    <w:rsid w:val="58AB1524"/>
    <w:rsid w:val="58B11862"/>
    <w:rsid w:val="58BD6B62"/>
    <w:rsid w:val="58C36C22"/>
    <w:rsid w:val="58C47EF0"/>
    <w:rsid w:val="58D2260D"/>
    <w:rsid w:val="58DC16DE"/>
    <w:rsid w:val="58DF6C55"/>
    <w:rsid w:val="58EF3B48"/>
    <w:rsid w:val="58F9403E"/>
    <w:rsid w:val="59017396"/>
    <w:rsid w:val="590824D3"/>
    <w:rsid w:val="592A2449"/>
    <w:rsid w:val="592F26EA"/>
    <w:rsid w:val="59301A29"/>
    <w:rsid w:val="59305585"/>
    <w:rsid w:val="594828CF"/>
    <w:rsid w:val="594B0611"/>
    <w:rsid w:val="59592D2E"/>
    <w:rsid w:val="596C0CB3"/>
    <w:rsid w:val="5980650D"/>
    <w:rsid w:val="598E3C50"/>
    <w:rsid w:val="599B50F5"/>
    <w:rsid w:val="59B20085"/>
    <w:rsid w:val="59C52172"/>
    <w:rsid w:val="59E545C2"/>
    <w:rsid w:val="5A33357F"/>
    <w:rsid w:val="5A673229"/>
    <w:rsid w:val="5A6B0F6B"/>
    <w:rsid w:val="5A807D9A"/>
    <w:rsid w:val="5AA12BDF"/>
    <w:rsid w:val="5AA1673B"/>
    <w:rsid w:val="5AC60BF9"/>
    <w:rsid w:val="5ACF5CE4"/>
    <w:rsid w:val="5AD22D98"/>
    <w:rsid w:val="5AE24E56"/>
    <w:rsid w:val="5AF93DF0"/>
    <w:rsid w:val="5B012C79"/>
    <w:rsid w:val="5B0B0058"/>
    <w:rsid w:val="5B1769FD"/>
    <w:rsid w:val="5B370E4D"/>
    <w:rsid w:val="5B52267E"/>
    <w:rsid w:val="5B991B08"/>
    <w:rsid w:val="5BA109BC"/>
    <w:rsid w:val="5BC14BBB"/>
    <w:rsid w:val="5BDC37A3"/>
    <w:rsid w:val="5BE2700B"/>
    <w:rsid w:val="5BF22FC6"/>
    <w:rsid w:val="5BF62AB6"/>
    <w:rsid w:val="5BF84A80"/>
    <w:rsid w:val="5BF907F8"/>
    <w:rsid w:val="5C0D1BAE"/>
    <w:rsid w:val="5C147DB6"/>
    <w:rsid w:val="5C3016BB"/>
    <w:rsid w:val="5C321615"/>
    <w:rsid w:val="5C34538D"/>
    <w:rsid w:val="5C3B2BBF"/>
    <w:rsid w:val="5C71213D"/>
    <w:rsid w:val="5C841E70"/>
    <w:rsid w:val="5C902F0B"/>
    <w:rsid w:val="5C9547CD"/>
    <w:rsid w:val="5CA1783A"/>
    <w:rsid w:val="5CAE021E"/>
    <w:rsid w:val="5CBB2094"/>
    <w:rsid w:val="5CC44962"/>
    <w:rsid w:val="5CC613FD"/>
    <w:rsid w:val="5CF73E90"/>
    <w:rsid w:val="5D0B433F"/>
    <w:rsid w:val="5D2925A5"/>
    <w:rsid w:val="5D331782"/>
    <w:rsid w:val="5D42487D"/>
    <w:rsid w:val="5D4E06D0"/>
    <w:rsid w:val="5D573A29"/>
    <w:rsid w:val="5D6323CD"/>
    <w:rsid w:val="5D686F31"/>
    <w:rsid w:val="5D7A7717"/>
    <w:rsid w:val="5D8B722E"/>
    <w:rsid w:val="5D900CE9"/>
    <w:rsid w:val="5D983984"/>
    <w:rsid w:val="5DAF73C1"/>
    <w:rsid w:val="5DB93D9B"/>
    <w:rsid w:val="5DC0337C"/>
    <w:rsid w:val="5DC664B8"/>
    <w:rsid w:val="5DD155AC"/>
    <w:rsid w:val="5DD77396"/>
    <w:rsid w:val="5DDE3802"/>
    <w:rsid w:val="5DF03535"/>
    <w:rsid w:val="5E084D23"/>
    <w:rsid w:val="5E1E38F9"/>
    <w:rsid w:val="5E2269F8"/>
    <w:rsid w:val="5E27164D"/>
    <w:rsid w:val="5E2B2731"/>
    <w:rsid w:val="5E39312E"/>
    <w:rsid w:val="5E3C43B8"/>
    <w:rsid w:val="5E565A8E"/>
    <w:rsid w:val="5E652175"/>
    <w:rsid w:val="5E6E2DD8"/>
    <w:rsid w:val="5E794778"/>
    <w:rsid w:val="5E856373"/>
    <w:rsid w:val="5E864327"/>
    <w:rsid w:val="5E99597B"/>
    <w:rsid w:val="5EA07923"/>
    <w:rsid w:val="5EA26F25"/>
    <w:rsid w:val="5EC62C14"/>
    <w:rsid w:val="5ED92B56"/>
    <w:rsid w:val="5EFD5F0A"/>
    <w:rsid w:val="5EFE6E52"/>
    <w:rsid w:val="5EFF1C82"/>
    <w:rsid w:val="5F27425E"/>
    <w:rsid w:val="5F3136D1"/>
    <w:rsid w:val="5F772160"/>
    <w:rsid w:val="5F7A1C50"/>
    <w:rsid w:val="5F7E34EF"/>
    <w:rsid w:val="5F866165"/>
    <w:rsid w:val="5F8B5C0B"/>
    <w:rsid w:val="5F97635E"/>
    <w:rsid w:val="5FD41360"/>
    <w:rsid w:val="5FD621A4"/>
    <w:rsid w:val="5FE5356E"/>
    <w:rsid w:val="5FE64BF0"/>
    <w:rsid w:val="5FE80968"/>
    <w:rsid w:val="60172FFB"/>
    <w:rsid w:val="6022031E"/>
    <w:rsid w:val="603B4F3C"/>
    <w:rsid w:val="604007A4"/>
    <w:rsid w:val="60453D18"/>
    <w:rsid w:val="60457B68"/>
    <w:rsid w:val="60592246"/>
    <w:rsid w:val="60594642"/>
    <w:rsid w:val="6062071A"/>
    <w:rsid w:val="60661BBD"/>
    <w:rsid w:val="60714E01"/>
    <w:rsid w:val="607B17DC"/>
    <w:rsid w:val="609B1E7E"/>
    <w:rsid w:val="60DD4245"/>
    <w:rsid w:val="60FE69B5"/>
    <w:rsid w:val="614147D4"/>
    <w:rsid w:val="616E7593"/>
    <w:rsid w:val="617A7CE6"/>
    <w:rsid w:val="61955E0D"/>
    <w:rsid w:val="61B054B5"/>
    <w:rsid w:val="61D75138"/>
    <w:rsid w:val="61E17D65"/>
    <w:rsid w:val="61F17750"/>
    <w:rsid w:val="61F71336"/>
    <w:rsid w:val="6210263B"/>
    <w:rsid w:val="621F5B71"/>
    <w:rsid w:val="62233915"/>
    <w:rsid w:val="62373E29"/>
    <w:rsid w:val="624D15EF"/>
    <w:rsid w:val="625C4302"/>
    <w:rsid w:val="626E1F6A"/>
    <w:rsid w:val="62782477"/>
    <w:rsid w:val="628232F6"/>
    <w:rsid w:val="6298132C"/>
    <w:rsid w:val="62E96ED1"/>
    <w:rsid w:val="62F31AFE"/>
    <w:rsid w:val="63057A83"/>
    <w:rsid w:val="63332842"/>
    <w:rsid w:val="635976C3"/>
    <w:rsid w:val="63754C08"/>
    <w:rsid w:val="637C6008"/>
    <w:rsid w:val="639F79E7"/>
    <w:rsid w:val="63BE65AF"/>
    <w:rsid w:val="63BE7E14"/>
    <w:rsid w:val="63C47A82"/>
    <w:rsid w:val="63D71080"/>
    <w:rsid w:val="63F36C31"/>
    <w:rsid w:val="64025D70"/>
    <w:rsid w:val="640F6E0B"/>
    <w:rsid w:val="64340620"/>
    <w:rsid w:val="643C5726"/>
    <w:rsid w:val="64591E34"/>
    <w:rsid w:val="645E744B"/>
    <w:rsid w:val="64700563"/>
    <w:rsid w:val="648275DD"/>
    <w:rsid w:val="64AB4917"/>
    <w:rsid w:val="64B82FFF"/>
    <w:rsid w:val="64BC23C3"/>
    <w:rsid w:val="64CE0D28"/>
    <w:rsid w:val="64CF20F6"/>
    <w:rsid w:val="64E0120C"/>
    <w:rsid w:val="64FE021F"/>
    <w:rsid w:val="6501220B"/>
    <w:rsid w:val="650C334B"/>
    <w:rsid w:val="65210331"/>
    <w:rsid w:val="65261C89"/>
    <w:rsid w:val="65346DA8"/>
    <w:rsid w:val="654D7A6A"/>
    <w:rsid w:val="65624818"/>
    <w:rsid w:val="657219D1"/>
    <w:rsid w:val="657243E5"/>
    <w:rsid w:val="657607C4"/>
    <w:rsid w:val="6598698C"/>
    <w:rsid w:val="65A473A6"/>
    <w:rsid w:val="65AD68DC"/>
    <w:rsid w:val="65B31A18"/>
    <w:rsid w:val="65BA6903"/>
    <w:rsid w:val="65C43C25"/>
    <w:rsid w:val="65D0781C"/>
    <w:rsid w:val="65DF280D"/>
    <w:rsid w:val="65DF45BB"/>
    <w:rsid w:val="65E971E8"/>
    <w:rsid w:val="6603474E"/>
    <w:rsid w:val="66173D55"/>
    <w:rsid w:val="661A0A16"/>
    <w:rsid w:val="661C136B"/>
    <w:rsid w:val="662F72F1"/>
    <w:rsid w:val="665E1984"/>
    <w:rsid w:val="66763171"/>
    <w:rsid w:val="669058B5"/>
    <w:rsid w:val="66DE0D17"/>
    <w:rsid w:val="670B7AEA"/>
    <w:rsid w:val="670E33AA"/>
    <w:rsid w:val="6712276E"/>
    <w:rsid w:val="67396A50"/>
    <w:rsid w:val="674F751F"/>
    <w:rsid w:val="67544B35"/>
    <w:rsid w:val="676A4A37"/>
    <w:rsid w:val="677E1BB2"/>
    <w:rsid w:val="6792321C"/>
    <w:rsid w:val="67973525"/>
    <w:rsid w:val="67A23AF2"/>
    <w:rsid w:val="67CB129B"/>
    <w:rsid w:val="67F105D6"/>
    <w:rsid w:val="68082623"/>
    <w:rsid w:val="681C5653"/>
    <w:rsid w:val="681C6E48"/>
    <w:rsid w:val="6829511B"/>
    <w:rsid w:val="682E5386"/>
    <w:rsid w:val="683055A2"/>
    <w:rsid w:val="68460921"/>
    <w:rsid w:val="68572309"/>
    <w:rsid w:val="68792AA5"/>
    <w:rsid w:val="688431F8"/>
    <w:rsid w:val="688B41A9"/>
    <w:rsid w:val="688E25CD"/>
    <w:rsid w:val="688E4077"/>
    <w:rsid w:val="68994EF5"/>
    <w:rsid w:val="68D423D1"/>
    <w:rsid w:val="68D832D0"/>
    <w:rsid w:val="68E24AEE"/>
    <w:rsid w:val="68F640F6"/>
    <w:rsid w:val="690802CD"/>
    <w:rsid w:val="692672D9"/>
    <w:rsid w:val="6930431B"/>
    <w:rsid w:val="695B21AB"/>
    <w:rsid w:val="696077C1"/>
    <w:rsid w:val="6969687B"/>
    <w:rsid w:val="69763488"/>
    <w:rsid w:val="69855479"/>
    <w:rsid w:val="69872FA0"/>
    <w:rsid w:val="698B4038"/>
    <w:rsid w:val="6990454A"/>
    <w:rsid w:val="69B0699A"/>
    <w:rsid w:val="69B31FE7"/>
    <w:rsid w:val="69B47B0D"/>
    <w:rsid w:val="69BD689D"/>
    <w:rsid w:val="69BDA91A"/>
    <w:rsid w:val="69C45FA2"/>
    <w:rsid w:val="69DC7CCE"/>
    <w:rsid w:val="69EE01D0"/>
    <w:rsid w:val="69F820EF"/>
    <w:rsid w:val="69F829C1"/>
    <w:rsid w:val="6A2A7C2D"/>
    <w:rsid w:val="6AB04778"/>
    <w:rsid w:val="6AB623DF"/>
    <w:rsid w:val="6ABF6F65"/>
    <w:rsid w:val="6ADC37BF"/>
    <w:rsid w:val="6AED31DE"/>
    <w:rsid w:val="6AFB0AEC"/>
    <w:rsid w:val="6AFF300A"/>
    <w:rsid w:val="6B2018FE"/>
    <w:rsid w:val="6B256F14"/>
    <w:rsid w:val="6B52287C"/>
    <w:rsid w:val="6B5A3B76"/>
    <w:rsid w:val="6B7255A0"/>
    <w:rsid w:val="6B7439F8"/>
    <w:rsid w:val="6B827EC3"/>
    <w:rsid w:val="6B8D38E9"/>
    <w:rsid w:val="6B8E4AB9"/>
    <w:rsid w:val="6B920112"/>
    <w:rsid w:val="6BBF2EC5"/>
    <w:rsid w:val="6BC0571F"/>
    <w:rsid w:val="6BC26511"/>
    <w:rsid w:val="6BDD77EF"/>
    <w:rsid w:val="6BFA214F"/>
    <w:rsid w:val="6C7C0DB6"/>
    <w:rsid w:val="6C9A123C"/>
    <w:rsid w:val="6CE801F9"/>
    <w:rsid w:val="6CF22E26"/>
    <w:rsid w:val="6CF272CA"/>
    <w:rsid w:val="6CFE5C6F"/>
    <w:rsid w:val="6CFF105E"/>
    <w:rsid w:val="6D116E29"/>
    <w:rsid w:val="6D203E37"/>
    <w:rsid w:val="6D2F5E28"/>
    <w:rsid w:val="6D7D3037"/>
    <w:rsid w:val="6DC26C9C"/>
    <w:rsid w:val="6DD30EA9"/>
    <w:rsid w:val="6DFA6436"/>
    <w:rsid w:val="6DFB0400"/>
    <w:rsid w:val="6E027099"/>
    <w:rsid w:val="6E073964"/>
    <w:rsid w:val="6E226419"/>
    <w:rsid w:val="6E25722B"/>
    <w:rsid w:val="6E3A1F21"/>
    <w:rsid w:val="6E4E6066"/>
    <w:rsid w:val="6E5B49FB"/>
    <w:rsid w:val="6E645FA5"/>
    <w:rsid w:val="6E89335C"/>
    <w:rsid w:val="6E9817AB"/>
    <w:rsid w:val="6EB365E5"/>
    <w:rsid w:val="6ED24CBD"/>
    <w:rsid w:val="6EDA0016"/>
    <w:rsid w:val="6F046E40"/>
    <w:rsid w:val="6F0D03EB"/>
    <w:rsid w:val="6F0D2199"/>
    <w:rsid w:val="6F280D81"/>
    <w:rsid w:val="6F433E0D"/>
    <w:rsid w:val="6F582209"/>
    <w:rsid w:val="6F5E6D24"/>
    <w:rsid w:val="6F7264A0"/>
    <w:rsid w:val="6F7F4719"/>
    <w:rsid w:val="6F814935"/>
    <w:rsid w:val="6FAA0DA2"/>
    <w:rsid w:val="6FC565D0"/>
    <w:rsid w:val="6FC860C0"/>
    <w:rsid w:val="6FD44A65"/>
    <w:rsid w:val="6FD827A7"/>
    <w:rsid w:val="6FDE3D1A"/>
    <w:rsid w:val="6FE21015"/>
    <w:rsid w:val="6FEF7AF1"/>
    <w:rsid w:val="6FF61A33"/>
    <w:rsid w:val="6FF6A08C"/>
    <w:rsid w:val="700F3CEF"/>
    <w:rsid w:val="701D1022"/>
    <w:rsid w:val="70271038"/>
    <w:rsid w:val="7028502E"/>
    <w:rsid w:val="705A7660"/>
    <w:rsid w:val="706978A3"/>
    <w:rsid w:val="707324D0"/>
    <w:rsid w:val="707F2C23"/>
    <w:rsid w:val="70860455"/>
    <w:rsid w:val="708C3591"/>
    <w:rsid w:val="709D579F"/>
    <w:rsid w:val="709D754D"/>
    <w:rsid w:val="70A1652C"/>
    <w:rsid w:val="70A97C9F"/>
    <w:rsid w:val="70BF2CEA"/>
    <w:rsid w:val="70C76378"/>
    <w:rsid w:val="70E53128"/>
    <w:rsid w:val="70E76A1A"/>
    <w:rsid w:val="70FA674D"/>
    <w:rsid w:val="70FB534E"/>
    <w:rsid w:val="71121CE9"/>
    <w:rsid w:val="71245578"/>
    <w:rsid w:val="71386B38"/>
    <w:rsid w:val="71485914"/>
    <w:rsid w:val="71771B4C"/>
    <w:rsid w:val="717F6C52"/>
    <w:rsid w:val="718B35CA"/>
    <w:rsid w:val="718D0AD3"/>
    <w:rsid w:val="719170B1"/>
    <w:rsid w:val="71A00ED1"/>
    <w:rsid w:val="71A62431"/>
    <w:rsid w:val="71F118FE"/>
    <w:rsid w:val="71F43E08"/>
    <w:rsid w:val="72086C48"/>
    <w:rsid w:val="72192C03"/>
    <w:rsid w:val="7238752D"/>
    <w:rsid w:val="72473C14"/>
    <w:rsid w:val="724C122A"/>
    <w:rsid w:val="726B4173"/>
    <w:rsid w:val="72730565"/>
    <w:rsid w:val="72803B04"/>
    <w:rsid w:val="729D0723"/>
    <w:rsid w:val="72B34E05"/>
    <w:rsid w:val="72C40DC1"/>
    <w:rsid w:val="72CE7E91"/>
    <w:rsid w:val="72E06541"/>
    <w:rsid w:val="72E66F89"/>
    <w:rsid w:val="73052EBE"/>
    <w:rsid w:val="731A4E85"/>
    <w:rsid w:val="73320420"/>
    <w:rsid w:val="7334152D"/>
    <w:rsid w:val="73555EBD"/>
    <w:rsid w:val="73591E51"/>
    <w:rsid w:val="736028BB"/>
    <w:rsid w:val="736F6D6F"/>
    <w:rsid w:val="73972979"/>
    <w:rsid w:val="73AB01D2"/>
    <w:rsid w:val="73E84F83"/>
    <w:rsid w:val="73F27BAF"/>
    <w:rsid w:val="740A6CA7"/>
    <w:rsid w:val="740D4235"/>
    <w:rsid w:val="740F0761"/>
    <w:rsid w:val="740F2680"/>
    <w:rsid w:val="74514CBF"/>
    <w:rsid w:val="745B7503"/>
    <w:rsid w:val="74625693"/>
    <w:rsid w:val="746A0C2F"/>
    <w:rsid w:val="746A5998"/>
    <w:rsid w:val="747C620D"/>
    <w:rsid w:val="7499627D"/>
    <w:rsid w:val="74A56E92"/>
    <w:rsid w:val="74BB61F3"/>
    <w:rsid w:val="74E92BB9"/>
    <w:rsid w:val="74FA4F6E"/>
    <w:rsid w:val="750000AA"/>
    <w:rsid w:val="750724A3"/>
    <w:rsid w:val="750E382E"/>
    <w:rsid w:val="75220020"/>
    <w:rsid w:val="756D3991"/>
    <w:rsid w:val="75C01544"/>
    <w:rsid w:val="75CD61DE"/>
    <w:rsid w:val="75D237F5"/>
    <w:rsid w:val="75D7705D"/>
    <w:rsid w:val="75E218D9"/>
    <w:rsid w:val="760342F6"/>
    <w:rsid w:val="76143E0D"/>
    <w:rsid w:val="761C0F14"/>
    <w:rsid w:val="763D73C5"/>
    <w:rsid w:val="7671300D"/>
    <w:rsid w:val="767E4F66"/>
    <w:rsid w:val="76911902"/>
    <w:rsid w:val="76E86402"/>
    <w:rsid w:val="770420D4"/>
    <w:rsid w:val="770C2D36"/>
    <w:rsid w:val="77147E3D"/>
    <w:rsid w:val="771816DB"/>
    <w:rsid w:val="77297D8C"/>
    <w:rsid w:val="773B082F"/>
    <w:rsid w:val="776A0FEB"/>
    <w:rsid w:val="7770053A"/>
    <w:rsid w:val="778046DE"/>
    <w:rsid w:val="77933457"/>
    <w:rsid w:val="77C96E79"/>
    <w:rsid w:val="77DB45DE"/>
    <w:rsid w:val="77E4568D"/>
    <w:rsid w:val="77F21999"/>
    <w:rsid w:val="78174088"/>
    <w:rsid w:val="7832319B"/>
    <w:rsid w:val="783562BD"/>
    <w:rsid w:val="785B5AE8"/>
    <w:rsid w:val="785E1CB7"/>
    <w:rsid w:val="786170B2"/>
    <w:rsid w:val="78782D79"/>
    <w:rsid w:val="78850FF2"/>
    <w:rsid w:val="788D434B"/>
    <w:rsid w:val="78AC32A5"/>
    <w:rsid w:val="78B638A1"/>
    <w:rsid w:val="78C25DA2"/>
    <w:rsid w:val="78D72614"/>
    <w:rsid w:val="78D855C6"/>
    <w:rsid w:val="78DB3308"/>
    <w:rsid w:val="78DB6E64"/>
    <w:rsid w:val="78F10436"/>
    <w:rsid w:val="78F16688"/>
    <w:rsid w:val="7903718D"/>
    <w:rsid w:val="792151BF"/>
    <w:rsid w:val="7924080B"/>
    <w:rsid w:val="79336CA0"/>
    <w:rsid w:val="79492020"/>
    <w:rsid w:val="79565B55"/>
    <w:rsid w:val="79A31DB6"/>
    <w:rsid w:val="79AB6836"/>
    <w:rsid w:val="79AE0905"/>
    <w:rsid w:val="79D35D8D"/>
    <w:rsid w:val="79E2472F"/>
    <w:rsid w:val="79F134EC"/>
    <w:rsid w:val="7A0643B5"/>
    <w:rsid w:val="7A287E87"/>
    <w:rsid w:val="7A545120"/>
    <w:rsid w:val="7A5E5F9F"/>
    <w:rsid w:val="7A6621B4"/>
    <w:rsid w:val="7A72104C"/>
    <w:rsid w:val="7A8E3857"/>
    <w:rsid w:val="7A98624C"/>
    <w:rsid w:val="7AAB11D5"/>
    <w:rsid w:val="7AB4796D"/>
    <w:rsid w:val="7AC758F2"/>
    <w:rsid w:val="7ACF47A6"/>
    <w:rsid w:val="7AD149C3"/>
    <w:rsid w:val="7B030234"/>
    <w:rsid w:val="7B310FBD"/>
    <w:rsid w:val="7B711D02"/>
    <w:rsid w:val="7BA479E1"/>
    <w:rsid w:val="7BAE6AB2"/>
    <w:rsid w:val="7BB013C7"/>
    <w:rsid w:val="7BB87930"/>
    <w:rsid w:val="7BDD2EF3"/>
    <w:rsid w:val="7BE66DF7"/>
    <w:rsid w:val="7BE91898"/>
    <w:rsid w:val="7BFA3AA5"/>
    <w:rsid w:val="7C0D37D8"/>
    <w:rsid w:val="7C1903CF"/>
    <w:rsid w:val="7C266648"/>
    <w:rsid w:val="7C2A25DC"/>
    <w:rsid w:val="7C330D65"/>
    <w:rsid w:val="7C3A0345"/>
    <w:rsid w:val="7C817D22"/>
    <w:rsid w:val="7C865339"/>
    <w:rsid w:val="7C941F85"/>
    <w:rsid w:val="7C9932A4"/>
    <w:rsid w:val="7CA549E8"/>
    <w:rsid w:val="7CB1685A"/>
    <w:rsid w:val="7CD14676"/>
    <w:rsid w:val="7CE02C9B"/>
    <w:rsid w:val="7D02742F"/>
    <w:rsid w:val="7D3328A9"/>
    <w:rsid w:val="7D38066E"/>
    <w:rsid w:val="7D381048"/>
    <w:rsid w:val="7D4E19E9"/>
    <w:rsid w:val="7D6531A0"/>
    <w:rsid w:val="7D6C75DF"/>
    <w:rsid w:val="7D71658F"/>
    <w:rsid w:val="7DBB7264"/>
    <w:rsid w:val="7DE06CCB"/>
    <w:rsid w:val="7DEB18F7"/>
    <w:rsid w:val="7DFC1D56"/>
    <w:rsid w:val="7E176B90"/>
    <w:rsid w:val="7E1B2D4A"/>
    <w:rsid w:val="7E2748F9"/>
    <w:rsid w:val="7E2B43EA"/>
    <w:rsid w:val="7E486D4A"/>
    <w:rsid w:val="7E4E1E86"/>
    <w:rsid w:val="7E722019"/>
    <w:rsid w:val="7E751B09"/>
    <w:rsid w:val="7EA128FE"/>
    <w:rsid w:val="7EAB1087"/>
    <w:rsid w:val="7EB10D93"/>
    <w:rsid w:val="7EB83695"/>
    <w:rsid w:val="7EC32874"/>
    <w:rsid w:val="7EE747B5"/>
    <w:rsid w:val="7EEF18BB"/>
    <w:rsid w:val="7EF92F40"/>
    <w:rsid w:val="7EFE0AF5"/>
    <w:rsid w:val="7F1135E0"/>
    <w:rsid w:val="7F231565"/>
    <w:rsid w:val="7F547970"/>
    <w:rsid w:val="7F65089D"/>
    <w:rsid w:val="7F6851CA"/>
    <w:rsid w:val="7F6E51B0"/>
    <w:rsid w:val="7F7B7539"/>
    <w:rsid w:val="7FAB54CF"/>
    <w:rsid w:val="7FAF4B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white">
      <v:fill color="white"/>
    </o:shapedefaults>
    <o:shapelayout v:ext="edit">
      <o:idmap v:ext="edit" data="1"/>
    </o:shapelayout>
  </w:shapeDefaults>
  <w:decimalSymbol w:val="."/>
  <w:listSeparator w:val=","/>
  <w14:docId w14:val="5EB6D765"/>
  <w15:docId w15:val="{6B812AF7-E2B6-474C-9E37-178DB93A6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pPr>
      <w:widowControl w:val="0"/>
      <w:jc w:val="both"/>
    </w:pPr>
    <w:rPr>
      <w:rFonts w:ascii="Calibri" w:hAnsi="Calibri"/>
      <w:kern w:val="2"/>
      <w:sz w:val="21"/>
      <w:szCs w:val="22"/>
    </w:rPr>
  </w:style>
  <w:style w:type="paragraph" w:styleId="1">
    <w:name w:val="heading 1"/>
    <w:basedOn w:val="a"/>
    <w:next w:val="a"/>
    <w:uiPriority w:val="9"/>
    <w:qFormat/>
    <w:pPr>
      <w:spacing w:beforeAutospacing="1" w:afterAutospacing="1"/>
      <w:jc w:val="left"/>
      <w:outlineLvl w:val="0"/>
    </w:pPr>
    <w:rPr>
      <w:rFonts w:ascii="宋体" w:hAnsi="宋体" w:hint="eastAsia"/>
      <w:b/>
      <w:bCs/>
      <w:kern w:val="44"/>
      <w:sz w:val="48"/>
      <w:szCs w:val="48"/>
    </w:rPr>
  </w:style>
  <w:style w:type="paragraph" w:styleId="20">
    <w:name w:val="heading 2"/>
    <w:basedOn w:val="a"/>
    <w:next w:val="a"/>
    <w:uiPriority w:val="9"/>
    <w:semiHidden/>
    <w:unhideWhenUsed/>
    <w:qFormat/>
    <w:pPr>
      <w:spacing w:beforeAutospacing="1" w:afterAutospacing="1"/>
      <w:jc w:val="left"/>
      <w:outlineLvl w:val="1"/>
    </w:pPr>
    <w:rPr>
      <w:rFonts w:ascii="宋体" w:hAnsi="宋体" w:hint="eastAsia"/>
      <w:b/>
      <w:bCs/>
      <w:kern w:val="0"/>
      <w:sz w:val="36"/>
      <w:szCs w:val="36"/>
    </w:rPr>
  </w:style>
  <w:style w:type="paragraph" w:styleId="4">
    <w:name w:val="heading 4"/>
    <w:basedOn w:val="a"/>
    <w:next w:val="a"/>
    <w:qFormat/>
    <w:pPr>
      <w:keepNext/>
      <w:keepLines/>
      <w:spacing w:before="280" w:after="290" w:line="376" w:lineRule="auto"/>
      <w:outlineLvl w:val="3"/>
    </w:pPr>
    <w:rPr>
      <w:rFonts w:ascii="等线 Light" w:eastAsia="等线 Light" w:hAnsi="等线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iPriority w:val="99"/>
    <w:unhideWhenUsed/>
    <w:qFormat/>
    <w:pPr>
      <w:ind w:firstLineChars="200" w:firstLine="420"/>
    </w:pPr>
    <w:rPr>
      <w:rFonts w:eastAsia="宋体"/>
      <w:sz w:val="21"/>
    </w:rPr>
  </w:style>
  <w:style w:type="paragraph" w:styleId="a3">
    <w:name w:val="Body Text Indent"/>
    <w:basedOn w:val="a"/>
    <w:qFormat/>
    <w:pPr>
      <w:ind w:firstLine="630"/>
    </w:pPr>
    <w:rPr>
      <w:rFonts w:ascii="仿宋_GB2312" w:eastAsia="仿宋_GB2312"/>
      <w:sz w:val="32"/>
    </w:rPr>
  </w:style>
  <w:style w:type="paragraph" w:styleId="a4">
    <w:name w:val="footer"/>
    <w:basedOn w:val="a"/>
    <w:link w:val="a5"/>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a7"/>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8">
    <w:name w:val="Normal (Web)"/>
    <w:basedOn w:val="a"/>
    <w:uiPriority w:val="99"/>
    <w:semiHidden/>
    <w:unhideWhenUsed/>
    <w:qFormat/>
    <w:pPr>
      <w:spacing w:beforeAutospacing="1" w:afterAutospacing="1"/>
      <w:jc w:val="left"/>
    </w:pPr>
    <w:rPr>
      <w:kern w:val="0"/>
      <w:sz w:val="24"/>
    </w:rPr>
  </w:style>
  <w:style w:type="table" w:styleId="a9">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a">
    <w:name w:val="Strong"/>
    <w:basedOn w:val="a0"/>
    <w:uiPriority w:val="22"/>
    <w:qFormat/>
    <w:rPr>
      <w:b/>
    </w:rPr>
  </w:style>
  <w:style w:type="character" w:styleId="ab">
    <w:name w:val="Emphasis"/>
    <w:basedOn w:val="a0"/>
    <w:uiPriority w:val="20"/>
    <w:qFormat/>
    <w:rPr>
      <w:i/>
    </w:rPr>
  </w:style>
  <w:style w:type="character" w:customStyle="1" w:styleId="a7">
    <w:name w:val="页眉 字符"/>
    <w:basedOn w:val="a0"/>
    <w:link w:val="a6"/>
    <w:uiPriority w:val="99"/>
    <w:qFormat/>
    <w:rPr>
      <w:sz w:val="18"/>
      <w:szCs w:val="18"/>
    </w:rPr>
  </w:style>
  <w:style w:type="character" w:customStyle="1" w:styleId="a5">
    <w:name w:val="页脚 字符"/>
    <w:basedOn w:val="a0"/>
    <w:link w:val="a4"/>
    <w:uiPriority w:val="99"/>
    <w:qFormat/>
    <w:rPr>
      <w:sz w:val="18"/>
      <w:szCs w:val="18"/>
    </w:rPr>
  </w:style>
  <w:style w:type="paragraph" w:customStyle="1" w:styleId="ac">
    <w:name w:val="小节标题"/>
    <w:basedOn w:val="a"/>
    <w:next w:val="a"/>
    <w:qFormat/>
    <w:pPr>
      <w:widowControl/>
      <w:spacing w:before="175" w:after="102" w:line="566" w:lineRule="atLeast"/>
      <w:textAlignment w:val="baseline"/>
    </w:pPr>
    <w:rPr>
      <w:rFonts w:ascii="Times New Roman" w:eastAsia="黑体" w:hAnsi="Times New Roman"/>
      <w:color w:val="000000"/>
      <w:kern w:val="0"/>
      <w:szCs w:val="2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24</Pages>
  <Words>12796</Words>
  <Characters>1752</Characters>
  <Application>Microsoft Office Word</Application>
  <DocSecurity>0</DocSecurity>
  <Lines>14</Lines>
  <Paragraphs>29</Paragraphs>
  <ScaleCrop>false</ScaleCrop>
  <Company>Microsoft</Company>
  <LinksUpToDate>false</LinksUpToDate>
  <CharactersWithSpaces>14519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ljfcupb@qq.com</cp:lastModifiedBy>
  <cp:revision>39</cp:revision>
  <dcterms:created xsi:type="dcterms:W3CDTF">2023-04-09T00:57:00Z</dcterms:created>
  <dcterms:modified xsi:type="dcterms:W3CDTF">2023-04-17T13:22:00Z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FC9C9CC5BEFB426BB0BA7DE359B8E426</vt:lpwstr>
  </property>
</Properties>
</file>