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91A63" w:rsidRDefault="00B91A63">
      <w:pPr>
        <w:rPr>
          <w:b/>
          <w:bCs/>
        </w:rPr>
      </w:pPr>
    </w:p>
    <w:p w:rsidR="00B91A63" w:rsidRDefault="00B91A63">
      <w:pPr>
        <w:jc w:val="center"/>
        <w:rPr>
          <w:b/>
          <w:bCs/>
          <w:sz w:val="52"/>
          <w:szCs w:val="52"/>
        </w:rPr>
      </w:pPr>
    </w:p>
    <w:p w:rsidR="00B91A63" w:rsidRDefault="00B91A63">
      <w:pPr>
        <w:jc w:val="center"/>
        <w:rPr>
          <w:b/>
          <w:bCs/>
          <w:sz w:val="52"/>
          <w:szCs w:val="52"/>
        </w:rPr>
      </w:pPr>
    </w:p>
    <w:p w:rsidR="00B91A63" w:rsidRDefault="00000000">
      <w:pPr>
        <w:snapToGrid w:val="0"/>
        <w:spacing w:line="360" w:lineRule="auto"/>
        <w:jc w:val="center"/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2023</w:t>
      </w:r>
      <w:r>
        <w:rPr>
          <w:rFonts w:hint="eastAsia"/>
          <w:b/>
          <w:bCs/>
          <w:sz w:val="48"/>
          <w:szCs w:val="48"/>
        </w:rPr>
        <w:t>年全国职业院校技能大赛</w:t>
      </w:r>
    </w:p>
    <w:p w:rsidR="00B91A63" w:rsidRDefault="00000000">
      <w:pPr>
        <w:jc w:val="center"/>
        <w:rPr>
          <w:b/>
          <w:bCs/>
          <w:sz w:val="72"/>
          <w:szCs w:val="144"/>
        </w:rPr>
      </w:pPr>
      <w:r>
        <w:rPr>
          <w:rFonts w:hint="eastAsia"/>
          <w:b/>
          <w:bCs/>
          <w:sz w:val="48"/>
          <w:szCs w:val="48"/>
        </w:rPr>
        <w:t>小学教育活动设计与实施（</w:t>
      </w:r>
      <w:r>
        <w:rPr>
          <w:rFonts w:hint="eastAsia"/>
          <w:b/>
          <w:bCs/>
          <w:sz w:val="48"/>
          <w:szCs w:val="48"/>
        </w:rPr>
        <w:t>GZ060</w:t>
      </w:r>
      <w:r>
        <w:rPr>
          <w:rFonts w:hint="eastAsia"/>
          <w:b/>
          <w:bCs/>
          <w:sz w:val="48"/>
          <w:szCs w:val="48"/>
        </w:rPr>
        <w:t>）赛项教师赛赛题</w:t>
      </w:r>
    </w:p>
    <w:p w:rsidR="00B91A63" w:rsidRDefault="00B91A63">
      <w:pPr>
        <w:jc w:val="center"/>
        <w:rPr>
          <w:b/>
          <w:bCs/>
          <w:sz w:val="72"/>
          <w:szCs w:val="144"/>
        </w:rPr>
      </w:pPr>
    </w:p>
    <w:p w:rsidR="00B91A63" w:rsidRDefault="00B91A63">
      <w:pPr>
        <w:jc w:val="center"/>
        <w:rPr>
          <w:b/>
          <w:bCs/>
          <w:sz w:val="72"/>
          <w:szCs w:val="144"/>
        </w:rPr>
      </w:pPr>
    </w:p>
    <w:p w:rsidR="00B91A63" w:rsidRDefault="00B91A63">
      <w:pPr>
        <w:jc w:val="center"/>
        <w:rPr>
          <w:b/>
          <w:bCs/>
          <w:sz w:val="72"/>
          <w:szCs w:val="144"/>
        </w:rPr>
      </w:pPr>
    </w:p>
    <w:p w:rsidR="00B91A63" w:rsidRDefault="00B91A63">
      <w:pPr>
        <w:jc w:val="center"/>
        <w:rPr>
          <w:b/>
          <w:bCs/>
          <w:sz w:val="72"/>
          <w:szCs w:val="144"/>
        </w:rPr>
      </w:pPr>
    </w:p>
    <w:p w:rsidR="00B91A63" w:rsidRDefault="00B91A63">
      <w:pPr>
        <w:jc w:val="center"/>
        <w:rPr>
          <w:b/>
          <w:bCs/>
          <w:sz w:val="72"/>
          <w:szCs w:val="144"/>
        </w:rPr>
      </w:pPr>
    </w:p>
    <w:p w:rsidR="00B91A63" w:rsidRDefault="00B91A63">
      <w:pPr>
        <w:pStyle w:val="2"/>
        <w:ind w:firstLine="562"/>
        <w:rPr>
          <w:rFonts w:ascii="仿宋" w:eastAsia="仿宋" w:hAnsi="仿宋" w:cs="仿宋"/>
          <w:b/>
          <w:bCs/>
          <w:sz w:val="28"/>
          <w:szCs w:val="36"/>
        </w:rPr>
      </w:pPr>
    </w:p>
    <w:p w:rsidR="00B91A63" w:rsidRDefault="00B91A63">
      <w:pPr>
        <w:pStyle w:val="2"/>
        <w:ind w:firstLine="562"/>
        <w:rPr>
          <w:rFonts w:ascii="仿宋" w:eastAsia="仿宋" w:hAnsi="仿宋" w:cs="仿宋"/>
          <w:b/>
          <w:bCs/>
          <w:sz w:val="28"/>
          <w:szCs w:val="36"/>
        </w:rPr>
      </w:pPr>
    </w:p>
    <w:p w:rsidR="00B91A63" w:rsidRDefault="00B91A63">
      <w:pPr>
        <w:pStyle w:val="2"/>
        <w:ind w:firstLine="562"/>
        <w:rPr>
          <w:rFonts w:ascii="仿宋" w:eastAsia="仿宋" w:hAnsi="仿宋" w:cs="仿宋"/>
          <w:b/>
          <w:bCs/>
          <w:sz w:val="28"/>
          <w:szCs w:val="36"/>
        </w:rPr>
      </w:pPr>
    </w:p>
    <w:p w:rsidR="00B91A63" w:rsidRDefault="00B91A63">
      <w:pPr>
        <w:pStyle w:val="2"/>
        <w:ind w:firstLine="562"/>
        <w:rPr>
          <w:rFonts w:ascii="仿宋" w:eastAsia="仿宋" w:hAnsi="仿宋" w:cs="仿宋"/>
          <w:b/>
          <w:bCs/>
          <w:sz w:val="28"/>
          <w:szCs w:val="36"/>
        </w:rPr>
      </w:pPr>
    </w:p>
    <w:p w:rsidR="00B91A63" w:rsidRDefault="00B91A63"/>
    <w:p w:rsidR="00FE765D" w:rsidRDefault="00FE765D" w:rsidP="00FE765D">
      <w:pPr>
        <w:pStyle w:val="2"/>
      </w:pPr>
    </w:p>
    <w:p w:rsidR="00FE765D" w:rsidRDefault="00FE765D" w:rsidP="00FE765D">
      <w:pPr>
        <w:pStyle w:val="2"/>
      </w:pPr>
    </w:p>
    <w:p w:rsidR="00FE765D" w:rsidRDefault="00FE765D" w:rsidP="00FE765D">
      <w:pPr>
        <w:pStyle w:val="2"/>
      </w:pPr>
    </w:p>
    <w:p w:rsidR="00FE765D" w:rsidRPr="00FE765D" w:rsidRDefault="00FE765D" w:rsidP="00FE765D">
      <w:pPr>
        <w:pStyle w:val="2"/>
        <w:rPr>
          <w:rFonts w:hint="eastAsia"/>
        </w:rPr>
      </w:pPr>
    </w:p>
    <w:p w:rsidR="00B91A63" w:rsidRDefault="00B91A63">
      <w:pPr>
        <w:jc w:val="center"/>
        <w:rPr>
          <w:rFonts w:ascii="黑体" w:eastAsia="黑体" w:hAnsi="黑体" w:cs="黑体"/>
          <w:sz w:val="28"/>
          <w:szCs w:val="28"/>
          <w:shd w:val="clear" w:color="FFFFFF" w:fill="D9D9D9"/>
        </w:rPr>
      </w:pPr>
    </w:p>
    <w:p w:rsidR="00B91A63" w:rsidRDefault="00000000">
      <w:pPr>
        <w:adjustRightInd w:val="0"/>
        <w:snapToGrid w:val="0"/>
        <w:spacing w:line="360" w:lineRule="auto"/>
        <w:ind w:firstLineChars="200" w:firstLine="720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lastRenderedPageBreak/>
        <w:t>第 六 套</w:t>
      </w:r>
    </w:p>
    <w:p w:rsidR="00B91A63" w:rsidRDefault="00B91A63">
      <w:pPr>
        <w:pStyle w:val="2"/>
        <w:snapToGrid w:val="0"/>
        <w:spacing w:line="360" w:lineRule="auto"/>
        <w:ind w:firstLineChars="0" w:firstLine="0"/>
        <w:rPr>
          <w:sz w:val="32"/>
          <w:szCs w:val="32"/>
        </w:rPr>
      </w:pPr>
    </w:p>
    <w:p w:rsidR="00B91A63" w:rsidRDefault="00000000">
      <w:pPr>
        <w:pStyle w:val="2"/>
        <w:snapToGrid w:val="0"/>
        <w:spacing w:line="360" w:lineRule="auto"/>
        <w:ind w:firstLineChars="0" w:firstLine="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模块</w:t>
      </w:r>
      <w:proofErr w:type="gramStart"/>
      <w:r>
        <w:rPr>
          <w:rFonts w:ascii="黑体" w:eastAsia="黑体" w:hAnsi="黑体" w:cs="黑体" w:hint="eastAsia"/>
          <w:sz w:val="32"/>
          <w:szCs w:val="32"/>
        </w:rPr>
        <w:t>一</w:t>
      </w:r>
      <w:proofErr w:type="gramEnd"/>
      <w:r>
        <w:rPr>
          <w:rFonts w:ascii="黑体" w:eastAsia="黑体" w:hAnsi="黑体" w:cs="黑体" w:hint="eastAsia"/>
          <w:sz w:val="32"/>
          <w:szCs w:val="32"/>
        </w:rPr>
        <w:t xml:space="preserve"> 教育案例分析</w:t>
      </w:r>
    </w:p>
    <w:p w:rsidR="00B91A63" w:rsidRDefault="00000000">
      <w:pPr>
        <w:adjustRightInd w:val="0"/>
        <w:snapToGrid w:val="0"/>
        <w:spacing w:line="360" w:lineRule="auto"/>
        <w:ind w:firstLineChars="200" w:firstLine="562"/>
        <w:jc w:val="left"/>
        <w:rPr>
          <w:rFonts w:ascii="楷体" w:eastAsia="楷体" w:hAnsi="楷体" w:cs="楷体"/>
          <w:b/>
          <w:bCs/>
          <w:sz w:val="28"/>
          <w:szCs w:val="36"/>
        </w:rPr>
      </w:pPr>
      <w:r>
        <w:rPr>
          <w:rFonts w:ascii="楷体" w:eastAsia="楷体" w:hAnsi="楷体" w:cs="楷体" w:hint="eastAsia"/>
          <w:b/>
          <w:bCs/>
          <w:sz w:val="28"/>
          <w:szCs w:val="36"/>
        </w:rPr>
        <w:t>1.赛题</w:t>
      </w:r>
    </w:p>
    <w:p w:rsidR="00B91A63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小李是某高职院校的一名专职任课教师。他发现，班里的同学在上课时经常玩手机或者打瞌睡，对老师所讲授的内容不感兴趣；对学校、学院组织的各种技能比赛，班级同学的参与度也较低；对于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各类校企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合作、产教融合等项目，大部分同学认为，作为高职学生，学习成绩不好，理论知识不扎实，去了也仅仅能做一些端水扫地等事情，其他技能操作类工作根本无法上手；谈及对大学生活的计划和未来职业的规划，同学们的回答是“没有什么计划，走一步看一步吧，能找到什么样的工作就做什么样的工作吧”。</w:t>
      </w:r>
    </w:p>
    <w:p w:rsidR="00B91A63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如果你是小李老师，你如何根据高职生的学习特性改进教学效果？</w:t>
      </w:r>
    </w:p>
    <w:p w:rsidR="00B91A63" w:rsidRDefault="00000000">
      <w:pPr>
        <w:adjustRightInd w:val="0"/>
        <w:snapToGrid w:val="0"/>
        <w:spacing w:line="360" w:lineRule="auto"/>
        <w:ind w:firstLineChars="200" w:firstLine="562"/>
        <w:jc w:val="left"/>
        <w:rPr>
          <w:rFonts w:ascii="楷体" w:eastAsia="楷体" w:hAnsi="楷体" w:cs="楷体"/>
          <w:b/>
          <w:bCs/>
          <w:sz w:val="28"/>
          <w:szCs w:val="36"/>
        </w:rPr>
      </w:pPr>
      <w:r>
        <w:rPr>
          <w:rFonts w:ascii="楷体" w:eastAsia="楷体" w:hAnsi="楷体" w:cs="楷体" w:hint="eastAsia"/>
          <w:b/>
          <w:bCs/>
          <w:sz w:val="28"/>
          <w:szCs w:val="36"/>
        </w:rPr>
        <w:t>2.赛题说明</w:t>
      </w:r>
    </w:p>
    <w:p w:rsidR="00B91A63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请根据赛题中的事件，在比赛电脑上完成案例分析，形成不少于1000字</w:t>
      </w:r>
      <w:r>
        <w:rPr>
          <w:rFonts w:ascii="Times New Roman" w:eastAsia="仿宋_GB2312" w:hAnsi="Times New Roman" w:cs="Times New Roman"/>
          <w:sz w:val="28"/>
          <w:szCs w:val="28"/>
        </w:rPr>
        <w:t>Word</w:t>
      </w:r>
      <w:r>
        <w:rPr>
          <w:rFonts w:ascii="仿宋_GB2312" w:eastAsia="仿宋_GB2312" w:hAnsi="仿宋_GB2312" w:cs="仿宋_GB2312" w:hint="eastAsia"/>
          <w:sz w:val="28"/>
          <w:szCs w:val="28"/>
        </w:rPr>
        <w:t>文档，并在规定时间（60分钟）内提交。文档内容一般包括情况分析、解决方案和工作启示等部分，要求结构完整、表达流畅、观点鲜明、分析透彻。</w:t>
      </w:r>
    </w:p>
    <w:p w:rsidR="00B91A63" w:rsidRDefault="00B91A63">
      <w:pPr>
        <w:snapToGrid w:val="0"/>
        <w:spacing w:line="360" w:lineRule="auto"/>
      </w:pPr>
    </w:p>
    <w:p w:rsidR="00B91A63" w:rsidRDefault="00B91A63">
      <w:pPr>
        <w:adjustRightInd w:val="0"/>
        <w:snapToGrid w:val="0"/>
        <w:spacing w:line="360" w:lineRule="auto"/>
        <w:rPr>
          <w:rFonts w:ascii="宋体" w:eastAsia="宋体" w:hAnsi="宋体" w:cs="宋体"/>
          <w:b/>
          <w:bCs/>
          <w:sz w:val="28"/>
          <w:szCs w:val="28"/>
        </w:rPr>
      </w:pPr>
    </w:p>
    <w:p w:rsidR="00B91A63" w:rsidRDefault="00B91A63">
      <w:pPr>
        <w:pStyle w:val="2"/>
        <w:snapToGrid w:val="0"/>
        <w:spacing w:line="360" w:lineRule="auto"/>
        <w:ind w:firstLine="562"/>
        <w:rPr>
          <w:rFonts w:ascii="宋体" w:hAnsi="宋体" w:cs="宋体"/>
          <w:b/>
          <w:bCs/>
          <w:sz w:val="28"/>
          <w:szCs w:val="28"/>
        </w:rPr>
      </w:pPr>
    </w:p>
    <w:p w:rsidR="00B91A63" w:rsidRDefault="00B91A63">
      <w:pPr>
        <w:pStyle w:val="2"/>
        <w:snapToGrid w:val="0"/>
        <w:spacing w:line="360" w:lineRule="auto"/>
        <w:ind w:firstLine="562"/>
        <w:rPr>
          <w:rFonts w:ascii="宋体" w:hAnsi="宋体" w:cs="宋体"/>
          <w:b/>
          <w:bCs/>
          <w:sz w:val="28"/>
          <w:szCs w:val="28"/>
        </w:rPr>
      </w:pPr>
    </w:p>
    <w:p w:rsidR="00B91A63" w:rsidRDefault="00B91A63">
      <w:pPr>
        <w:pStyle w:val="2"/>
        <w:snapToGrid w:val="0"/>
        <w:spacing w:line="360" w:lineRule="auto"/>
        <w:ind w:firstLine="562"/>
        <w:rPr>
          <w:rFonts w:ascii="宋体" w:hAnsi="宋体" w:cs="宋体"/>
          <w:b/>
          <w:bCs/>
          <w:sz w:val="28"/>
          <w:szCs w:val="28"/>
        </w:rPr>
      </w:pPr>
    </w:p>
    <w:p w:rsidR="00B91A63" w:rsidRDefault="00B91A63">
      <w:pPr>
        <w:pStyle w:val="2"/>
        <w:snapToGrid w:val="0"/>
        <w:spacing w:line="360" w:lineRule="auto"/>
        <w:ind w:firstLine="562"/>
        <w:rPr>
          <w:rFonts w:ascii="宋体" w:hAnsi="宋体" w:cs="宋体"/>
          <w:b/>
          <w:bCs/>
          <w:sz w:val="28"/>
          <w:szCs w:val="28"/>
        </w:rPr>
      </w:pPr>
    </w:p>
    <w:p w:rsidR="00B91A63" w:rsidRDefault="00000000">
      <w:pPr>
        <w:pStyle w:val="2"/>
        <w:snapToGrid w:val="0"/>
        <w:spacing w:line="360" w:lineRule="auto"/>
        <w:ind w:firstLineChars="0" w:firstLine="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模块二  模拟课堂教学及说课</w:t>
      </w:r>
    </w:p>
    <w:p w:rsidR="00B91A63" w:rsidRDefault="00000000">
      <w:pPr>
        <w:adjustRightInd w:val="0"/>
        <w:snapToGrid w:val="0"/>
        <w:spacing w:line="360" w:lineRule="auto"/>
        <w:ind w:firstLineChars="200" w:firstLine="562"/>
        <w:jc w:val="left"/>
        <w:rPr>
          <w:rFonts w:ascii="楷体" w:eastAsia="楷体" w:hAnsi="楷体" w:cs="楷体"/>
          <w:b/>
          <w:bCs/>
          <w:sz w:val="28"/>
          <w:szCs w:val="36"/>
        </w:rPr>
      </w:pPr>
      <w:r>
        <w:rPr>
          <w:rFonts w:ascii="楷体" w:eastAsia="楷体" w:hAnsi="楷体" w:cs="楷体" w:hint="eastAsia"/>
          <w:b/>
          <w:bCs/>
          <w:sz w:val="28"/>
          <w:szCs w:val="36"/>
        </w:rPr>
        <w:t>1.赛题</w:t>
      </w:r>
    </w:p>
    <w:p w:rsidR="00B91A63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因选手专业、教材版本等不同，由参赛教师团队在报名时提交小学教育类专业所教一门课程的10个授课主题，执委会从中随机抽取一个授课主题，参赛教师团队进行模拟课堂教学及说课。</w:t>
      </w:r>
    </w:p>
    <w:p w:rsidR="00B91A63" w:rsidRDefault="00000000">
      <w:pPr>
        <w:adjustRightInd w:val="0"/>
        <w:snapToGrid w:val="0"/>
        <w:spacing w:line="360" w:lineRule="auto"/>
        <w:ind w:firstLineChars="200" w:firstLine="562"/>
        <w:jc w:val="left"/>
        <w:rPr>
          <w:rFonts w:ascii="楷体" w:eastAsia="楷体" w:hAnsi="楷体" w:cs="楷体"/>
          <w:b/>
          <w:bCs/>
          <w:sz w:val="28"/>
          <w:szCs w:val="36"/>
        </w:rPr>
      </w:pPr>
      <w:r>
        <w:rPr>
          <w:rFonts w:ascii="楷体" w:eastAsia="楷体" w:hAnsi="楷体" w:cs="楷体" w:hint="eastAsia"/>
          <w:b/>
          <w:bCs/>
          <w:sz w:val="28"/>
          <w:szCs w:val="36"/>
        </w:rPr>
        <w:t>2.赛题说明</w:t>
      </w:r>
    </w:p>
    <w:p w:rsidR="00B91A63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（1）撰写教学方案：请根据赛题内容在比赛电脑上完成1课时的教学设计，形成</w:t>
      </w:r>
      <w:r>
        <w:rPr>
          <w:rFonts w:ascii="Times New Roman" w:eastAsia="仿宋_GB2312" w:hAnsi="Times New Roman" w:cs="Times New Roman"/>
          <w:sz w:val="28"/>
          <w:szCs w:val="28"/>
        </w:rPr>
        <w:t>Word</w:t>
      </w:r>
      <w:r>
        <w:rPr>
          <w:rFonts w:ascii="仿宋_GB2312" w:eastAsia="仿宋_GB2312" w:hAnsi="仿宋_GB2312" w:cs="仿宋_GB2312" w:hint="eastAsia"/>
          <w:sz w:val="28"/>
          <w:szCs w:val="28"/>
        </w:rPr>
        <w:t>文档，并在规定时间内提交。教学方案一般包含教学目标、教学重点难点、教材分析、学情分析、教学过程等。</w:t>
      </w:r>
    </w:p>
    <w:p w:rsidR="00B91A63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（2）制作课堂教学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PPT</w:t>
      </w:r>
      <w:r>
        <w:rPr>
          <w:rFonts w:ascii="仿宋_GB2312" w:eastAsia="仿宋_GB2312" w:hAnsi="仿宋_GB2312" w:cs="仿宋_GB2312" w:hint="eastAsia"/>
          <w:sz w:val="28"/>
          <w:szCs w:val="28"/>
        </w:rPr>
        <w:t>：根据教学设计，在比赛电脑上制作15分钟片段教学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PPT</w:t>
      </w:r>
      <w:r>
        <w:rPr>
          <w:rFonts w:ascii="仿宋_GB2312" w:eastAsia="仿宋_GB2312" w:hAnsi="仿宋_GB2312" w:cs="仿宋_GB2312" w:hint="eastAsia"/>
          <w:sz w:val="28"/>
          <w:szCs w:val="28"/>
        </w:rPr>
        <w:t>，并在规定时间内提交。要求播放流畅、画面美观。</w:t>
      </w:r>
    </w:p>
    <w:p w:rsidR="00B91A63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（3）制作说课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PPT</w:t>
      </w:r>
      <w:r>
        <w:rPr>
          <w:rFonts w:ascii="仿宋_GB2312" w:eastAsia="仿宋_GB2312" w:hAnsi="仿宋_GB2312" w:cs="仿宋_GB2312" w:hint="eastAsia"/>
          <w:sz w:val="28"/>
          <w:szCs w:val="28"/>
        </w:rPr>
        <w:t>：结合教学方案制作说课课件，并在规定时间内提交。</w:t>
      </w:r>
    </w:p>
    <w:p w:rsidR="00B91A63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（4）模拟课堂教学：展示环节中需要使用以上素材进行15分钟无学生授课。要求教学目标明确、教学步骤清晰、教学方法恰当、教学语言准确规范、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教态自然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、信息技术运用有效、板书规范美观。</w:t>
      </w:r>
    </w:p>
    <w:p w:rsidR="00B91A63" w:rsidRDefault="0000000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（5）说课:针对授课内容进行8分钟的说课。</w:t>
      </w:r>
    </w:p>
    <w:p w:rsidR="00B91A63" w:rsidRPr="00FE765D" w:rsidRDefault="00B91A63">
      <w:pPr>
        <w:pStyle w:val="2"/>
      </w:pPr>
    </w:p>
    <w:sectPr w:rsidR="00B91A63" w:rsidRPr="00FE76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jU5YzI3MzkwZjkwMzA0NmVkNWU0NDY4ZjIxZWIyN2EifQ=="/>
  </w:docVars>
  <w:rsids>
    <w:rsidRoot w:val="00B91A63"/>
    <w:rsid w:val="00B91A63"/>
    <w:rsid w:val="00FE765D"/>
    <w:rsid w:val="02DD045D"/>
    <w:rsid w:val="061D60E0"/>
    <w:rsid w:val="107308AF"/>
    <w:rsid w:val="126A3BCA"/>
    <w:rsid w:val="15A66AFA"/>
    <w:rsid w:val="171E3270"/>
    <w:rsid w:val="1B027F11"/>
    <w:rsid w:val="27F93945"/>
    <w:rsid w:val="29781982"/>
    <w:rsid w:val="3DB14B4D"/>
    <w:rsid w:val="42391814"/>
    <w:rsid w:val="50D22F08"/>
    <w:rsid w:val="612E47FD"/>
    <w:rsid w:val="67D5704F"/>
    <w:rsid w:val="729E4704"/>
    <w:rsid w:val="75284B9B"/>
    <w:rsid w:val="78516660"/>
    <w:rsid w:val="7AE4721E"/>
    <w:rsid w:val="7C29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BAD3C4"/>
  <w15:docId w15:val="{E78E8CA2-3336-4ED3-8536-B2644DD59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First Indent 2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4"/>
    </w:rPr>
  </w:style>
  <w:style w:type="paragraph" w:styleId="4">
    <w:name w:val="heading 4"/>
    <w:basedOn w:val="a"/>
    <w:next w:val="a"/>
    <w:qFormat/>
    <w:pPr>
      <w:keepNext/>
      <w:keepLines/>
      <w:spacing w:before="280" w:after="290" w:line="376" w:lineRule="auto"/>
      <w:outlineLvl w:val="3"/>
    </w:pPr>
    <w:rPr>
      <w:rFonts w:ascii="等线 Light" w:eastAsia="等线 Light" w:hAnsi="等线 Light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pPr>
      <w:ind w:firstLineChars="200" w:firstLine="420"/>
    </w:pPr>
    <w:rPr>
      <w:rFonts w:eastAsia="宋体"/>
      <w:sz w:val="21"/>
    </w:rPr>
  </w:style>
  <w:style w:type="paragraph" w:styleId="a3">
    <w:name w:val="Body Text Indent"/>
    <w:basedOn w:val="a"/>
    <w:qFormat/>
    <w:pPr>
      <w:ind w:firstLine="630"/>
    </w:pPr>
    <w:rPr>
      <w:rFonts w:ascii="仿宋_GB2312" w:eastAsia="仿宋_GB2312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文化教育学院</dc:creator>
  <cp:lastModifiedBy>ljfcupb@qq.com</cp:lastModifiedBy>
  <cp:revision>2</cp:revision>
  <dcterms:created xsi:type="dcterms:W3CDTF">2023-04-13T09:30:00Z</dcterms:created>
  <dcterms:modified xsi:type="dcterms:W3CDTF">2023-04-16T07:52:00Z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B4B840E9DA4041779CD62841E2541A77</vt:lpwstr>
  </property>
</Properties>
</file>