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B5728" w14:textId="19A953D7" w:rsidR="00987BB2" w:rsidRPr="00F804AC" w:rsidRDefault="00987BB2" w:rsidP="00987BB2">
      <w:pPr>
        <w:spacing w:line="360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804AC">
        <w:rPr>
          <w:rFonts w:ascii="黑体" w:eastAsia="黑体" w:hAnsi="黑体" w:cs="宋体" w:hint="eastAsia"/>
          <w:sz w:val="32"/>
          <w:szCs w:val="32"/>
        </w:rPr>
        <w:t>全国职业院校技能大赛</w:t>
      </w:r>
      <w:r w:rsidR="000E7F54" w:rsidRPr="00F804AC">
        <w:rPr>
          <w:rFonts w:ascii="黑体" w:eastAsia="黑体" w:hAnsi="黑体" w:cs="宋体" w:hint="eastAsia"/>
          <w:sz w:val="32"/>
          <w:szCs w:val="32"/>
        </w:rPr>
        <w:t>纺织品</w:t>
      </w:r>
      <w:r w:rsidR="000E7F54" w:rsidRPr="00F804AC">
        <w:rPr>
          <w:rFonts w:ascii="黑体" w:eastAsia="黑体" w:hAnsi="黑体" w:cs="宋体"/>
          <w:sz w:val="32"/>
          <w:szCs w:val="32"/>
        </w:rPr>
        <w:t>检验与贸易</w:t>
      </w:r>
      <w:r w:rsidR="000E7F54" w:rsidRPr="00F804AC">
        <w:rPr>
          <w:rFonts w:ascii="黑体" w:eastAsia="黑体" w:hAnsi="黑体" w:cs="宋体" w:hint="eastAsia"/>
          <w:sz w:val="32"/>
          <w:szCs w:val="32"/>
        </w:rPr>
        <w:t>赛项</w:t>
      </w:r>
    </w:p>
    <w:p w14:paraId="7E6B8640" w14:textId="2AE0F793" w:rsidR="00987BB2" w:rsidRPr="00F804AC" w:rsidRDefault="00BC5E18" w:rsidP="00987BB2">
      <w:pPr>
        <w:spacing w:line="360" w:lineRule="auto"/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 w:rsidRPr="00F804AC">
        <w:rPr>
          <w:rFonts w:ascii="黑体" w:eastAsia="黑体" w:hAnsi="黑体" w:hint="eastAsia"/>
          <w:bCs/>
          <w:color w:val="000000"/>
          <w:sz w:val="32"/>
          <w:szCs w:val="32"/>
        </w:rPr>
        <w:t>纺织品检验</w:t>
      </w:r>
      <w:r w:rsidR="00987BB2" w:rsidRPr="00F804AC">
        <w:rPr>
          <w:rFonts w:ascii="黑体" w:eastAsia="黑体" w:hAnsi="黑体" w:hint="eastAsia"/>
          <w:bCs/>
          <w:color w:val="000000"/>
          <w:sz w:val="32"/>
          <w:szCs w:val="32"/>
        </w:rPr>
        <w:t>实操</w:t>
      </w:r>
      <w:r w:rsidR="000E7F54" w:rsidRPr="00F804AC">
        <w:rPr>
          <w:rFonts w:ascii="黑体" w:eastAsia="黑体" w:hAnsi="黑体" w:hint="eastAsia"/>
          <w:bCs/>
          <w:color w:val="000000"/>
          <w:sz w:val="32"/>
          <w:szCs w:val="32"/>
        </w:rPr>
        <w:t>赛题</w:t>
      </w:r>
      <w:r w:rsidR="00F804AC">
        <w:rPr>
          <w:rFonts w:ascii="黑体" w:eastAsia="黑体" w:hAnsi="黑体" w:hint="eastAsia"/>
          <w:bCs/>
          <w:color w:val="000000"/>
          <w:sz w:val="32"/>
          <w:szCs w:val="32"/>
        </w:rPr>
        <w:t>（第</w:t>
      </w:r>
      <w:r w:rsidR="002D4278">
        <w:rPr>
          <w:rFonts w:ascii="黑体" w:eastAsia="黑体" w:hAnsi="黑体" w:hint="eastAsia"/>
          <w:bCs/>
          <w:color w:val="000000"/>
          <w:sz w:val="32"/>
          <w:szCs w:val="32"/>
        </w:rPr>
        <w:t>3</w:t>
      </w:r>
      <w:bookmarkStart w:id="0" w:name="_GoBack"/>
      <w:bookmarkEnd w:id="0"/>
      <w:r w:rsidR="00F804AC">
        <w:rPr>
          <w:rFonts w:ascii="黑体" w:eastAsia="黑体" w:hAnsi="黑体" w:hint="eastAsia"/>
          <w:bCs/>
          <w:color w:val="000000"/>
          <w:sz w:val="32"/>
          <w:szCs w:val="32"/>
        </w:rPr>
        <w:t>套）</w:t>
      </w:r>
    </w:p>
    <w:p w14:paraId="7E0A3497" w14:textId="77777777" w:rsidR="00A9397C" w:rsidRPr="00F804AC" w:rsidRDefault="00A9397C" w:rsidP="00A9397C">
      <w:pPr>
        <w:jc w:val="left"/>
        <w:rPr>
          <w:rFonts w:ascii="仿宋" w:eastAsia="仿宋" w:hAnsi="仿宋"/>
          <w:b/>
          <w:sz w:val="28"/>
          <w:szCs w:val="28"/>
        </w:rPr>
      </w:pPr>
      <w:proofErr w:type="gramStart"/>
      <w:r w:rsidRPr="00F804AC">
        <w:rPr>
          <w:rFonts w:ascii="仿宋" w:eastAsia="仿宋" w:hAnsi="仿宋"/>
          <w:b/>
          <w:sz w:val="28"/>
          <w:szCs w:val="28"/>
        </w:rPr>
        <w:t>一</w:t>
      </w:r>
      <w:proofErr w:type="gramEnd"/>
      <w:r w:rsidRPr="00F804AC">
        <w:rPr>
          <w:rFonts w:ascii="仿宋" w:eastAsia="仿宋" w:hAnsi="仿宋"/>
          <w:b/>
          <w:sz w:val="28"/>
          <w:szCs w:val="28"/>
        </w:rPr>
        <w:t>.</w:t>
      </w:r>
      <w:proofErr w:type="gramStart"/>
      <w:r w:rsidRPr="00F804AC">
        <w:rPr>
          <w:rFonts w:ascii="仿宋" w:eastAsia="仿宋" w:hAnsi="仿宋"/>
          <w:b/>
          <w:sz w:val="28"/>
          <w:szCs w:val="28"/>
        </w:rPr>
        <w:t>贴样</w:t>
      </w:r>
      <w:proofErr w:type="gramEnd"/>
      <w:r w:rsidRPr="00F804AC">
        <w:rPr>
          <w:rFonts w:ascii="仿宋" w:eastAsia="仿宋" w:hAnsi="仿宋"/>
          <w:b/>
          <w:sz w:val="28"/>
          <w:szCs w:val="28"/>
        </w:rPr>
        <w:t>(5%)</w:t>
      </w:r>
    </w:p>
    <w:p w14:paraId="6890820F" w14:textId="77777777" w:rsidR="00A9397C" w:rsidRPr="00F804AC" w:rsidRDefault="00A9397C" w:rsidP="00A9397C">
      <w:pPr>
        <w:ind w:firstLine="480"/>
        <w:rPr>
          <w:rFonts w:ascii="仿宋" w:eastAsia="仿宋" w:hAnsi="仿宋"/>
          <w:sz w:val="24"/>
        </w:rPr>
      </w:pPr>
      <w:proofErr w:type="gramStart"/>
      <w:r w:rsidRPr="00F804AC">
        <w:rPr>
          <w:rFonts w:ascii="仿宋" w:eastAsia="仿宋" w:hAnsi="仿宋"/>
          <w:sz w:val="24"/>
        </w:rPr>
        <w:t>按沿纵向</w:t>
      </w:r>
      <w:proofErr w:type="gramEnd"/>
      <w:r w:rsidRPr="00F804AC">
        <w:rPr>
          <w:rFonts w:ascii="仿宋" w:eastAsia="仿宋" w:hAnsi="仿宋"/>
          <w:sz w:val="24"/>
        </w:rPr>
        <w:t>为经向、沿横向为纬向；正面朝上粘贴样布。</w:t>
      </w:r>
    </w:p>
    <w:p w14:paraId="0ADA675F" w14:textId="48D4B3DF" w:rsidR="00A9397C" w:rsidRDefault="00AC7E82" w:rsidP="00A9397C">
      <w:pPr>
        <w:jc w:val="center"/>
      </w:pPr>
      <w:r w:rsidRPr="0018694A">
        <w:rPr>
          <w:rFonts w:ascii="宋体" w:hAnsi="宋体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3056015" wp14:editId="5FB49D9A">
            <wp:simplePos x="0" y="0"/>
            <wp:positionH relativeFrom="margin">
              <wp:posOffset>1524126</wp:posOffset>
            </wp:positionH>
            <wp:positionV relativeFrom="paragraph">
              <wp:posOffset>20635</wp:posOffset>
            </wp:positionV>
            <wp:extent cx="2246630" cy="2392045"/>
            <wp:effectExtent l="3492" t="0" r="4763" b="4762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3" r="15809"/>
                    <a:stretch/>
                  </pic:blipFill>
                  <pic:spPr bwMode="auto">
                    <a:xfrm rot="16200000">
                      <a:off x="0" y="0"/>
                      <a:ext cx="224663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9397C">
        <w:rPr>
          <w:noProof/>
        </w:rPr>
        <w:drawing>
          <wp:inline distT="0" distB="0" distL="0" distR="0" wp14:anchorId="703BE42A" wp14:editId="7C725285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C6CE4" w14:textId="77777777" w:rsidR="00A9397C" w:rsidRPr="007046FC" w:rsidRDefault="00A9397C" w:rsidP="00A9397C">
      <w:pPr>
        <w:jc w:val="center"/>
        <w:rPr>
          <w:rFonts w:eastAsia="黑体"/>
          <w:szCs w:val="21"/>
        </w:rPr>
      </w:pPr>
    </w:p>
    <w:p w14:paraId="12AA6EAD" w14:textId="77777777" w:rsidR="00A9397C" w:rsidRPr="00F804AC" w:rsidRDefault="00A9397C" w:rsidP="00A9397C">
      <w:pPr>
        <w:jc w:val="left"/>
        <w:rPr>
          <w:rFonts w:ascii="仿宋" w:eastAsia="仿宋" w:hAnsi="仿宋"/>
          <w:b/>
          <w:sz w:val="28"/>
          <w:szCs w:val="28"/>
        </w:rPr>
      </w:pPr>
      <w:bookmarkStart w:id="1" w:name="_Hlk131625749"/>
      <w:r w:rsidRPr="00F804AC">
        <w:rPr>
          <w:rFonts w:ascii="仿宋" w:eastAsia="仿宋" w:hAnsi="仿宋" w:hint="eastAsia"/>
          <w:b/>
          <w:sz w:val="28"/>
          <w:szCs w:val="28"/>
        </w:rPr>
        <w:t>二.织物分析(</w:t>
      </w:r>
      <w:r w:rsidRPr="00F804AC">
        <w:rPr>
          <w:rFonts w:ascii="仿宋" w:eastAsia="仿宋" w:hAnsi="仿宋"/>
          <w:b/>
          <w:sz w:val="28"/>
          <w:szCs w:val="28"/>
        </w:rPr>
        <w:t>6</w:t>
      </w:r>
      <w:r w:rsidRPr="00F804AC">
        <w:rPr>
          <w:rFonts w:ascii="仿宋" w:eastAsia="仿宋" w:hAnsi="仿宋" w:hint="eastAsia"/>
          <w:b/>
          <w:sz w:val="28"/>
          <w:szCs w:val="28"/>
        </w:rPr>
        <w:t>5%)</w:t>
      </w:r>
    </w:p>
    <w:p w14:paraId="2F64A277" w14:textId="77777777" w:rsidR="00A9397C" w:rsidRPr="00F804AC" w:rsidRDefault="00A9397C" w:rsidP="00A9397C">
      <w:pPr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/>
          <w:b/>
          <w:bCs/>
          <w:sz w:val="24"/>
        </w:rPr>
        <w:t>1.色纱排列分析(5%)</w:t>
      </w:r>
    </w:p>
    <w:tbl>
      <w:tblPr>
        <w:tblW w:w="8659" w:type="dxa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:rsidR="009C5EA5" w:rsidRPr="00F804AC" w14:paraId="3BFF8CC2" w14:textId="77777777" w:rsidTr="00F1772A">
        <w:trPr>
          <w:trHeight w:val="820"/>
          <w:jc w:val="center"/>
        </w:trPr>
        <w:tc>
          <w:tcPr>
            <w:tcW w:w="8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96AE0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 w:hint="eastAsia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5DD54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8C412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粘贴</w:t>
            </w:r>
          </w:p>
          <w:p w14:paraId="3796B73D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F804AC">
              <w:rPr>
                <w:rFonts w:ascii="仿宋" w:eastAsia="仿宋" w:hAnsi="仿宋"/>
                <w:sz w:val="24"/>
              </w:rPr>
              <w:t>样处</w:t>
            </w:r>
            <w:proofErr w:type="gramEnd"/>
          </w:p>
        </w:tc>
        <w:tc>
          <w:tcPr>
            <w:tcW w:w="5300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6AB0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09BF60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备注</w:t>
            </w:r>
          </w:p>
        </w:tc>
      </w:tr>
      <w:tr w:rsidR="009C5EA5" w:rsidRPr="00F804AC" w14:paraId="5CF15204" w14:textId="77777777" w:rsidTr="00F1772A">
        <w:trPr>
          <w:trHeight w:hRule="exact" w:val="340"/>
          <w:jc w:val="center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7C1DF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56838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C0EE0" w14:textId="6A24B3C3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B37BD1" w14:textId="623D2796" w:rsidR="009C5EA5" w:rsidRPr="00F804AC" w:rsidRDefault="009C5EA5" w:rsidP="00F1772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1F5F7" w14:textId="72AFEDA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5D3EE" w14:textId="484DFB56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02B14" w14:textId="022B0AE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15B07" w14:textId="43A73F0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E27A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4BA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6DD4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823A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27AA3D" w14:textId="15C84695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 w:hint="eastAsia"/>
                <w:sz w:val="24"/>
              </w:rPr>
              <w:t>经纱：</w:t>
            </w:r>
            <w:r w:rsidR="00F418BA" w:rsidRPr="00F804AC">
              <w:rPr>
                <w:rFonts w:ascii="仿宋" w:eastAsia="仿宋" w:hAnsi="仿宋"/>
                <w:sz w:val="24"/>
              </w:rPr>
              <w:t xml:space="preserve"> </w:t>
            </w:r>
          </w:p>
          <w:p w14:paraId="51BA9E5B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7F59EBBC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37B593F8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4BFA508F" w14:textId="5CB46BDF" w:rsidR="009C5EA5" w:rsidRPr="00F804AC" w:rsidRDefault="009C5EA5" w:rsidP="00F418B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 w:hint="eastAsia"/>
                <w:sz w:val="24"/>
              </w:rPr>
              <w:t>纬纱：</w:t>
            </w:r>
            <w:r w:rsidR="00F418BA" w:rsidRPr="00F804AC"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  <w:tr w:rsidR="009C5EA5" w:rsidRPr="00F804AC" w14:paraId="37A1C692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45C0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AC2E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3A2F0" w14:textId="35E4A4EF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8E7932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7337" w14:textId="1D1125D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CEF27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93C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B5ED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F1E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1C9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96F0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50C6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FA83DF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0D11E98F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BB09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2A41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DDD46" w14:textId="4B279188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BE94E2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25C6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F74AC" w14:textId="2C476CD9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A620" w14:textId="1F982EC8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109F2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5E1C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21FCE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EE30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084C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736C63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74268B74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D36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F5EE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8608B" w14:textId="382F6839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BC8DCF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92BD2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2E73C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DE1BC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A35E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D1E39" w14:textId="49E3834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D4FB7" w14:textId="4806D9E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8059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FB40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42AE5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346E7C4C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0D12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4DAA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4FA75" w14:textId="19FAA744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206A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480A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1970D" w14:textId="597288E5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AB7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A8A42" w14:textId="73D5503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6EF3F" w14:textId="52C893A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54BF5" w14:textId="0DBE261B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FCA73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66C73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0B6D57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01B85CBC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33359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5989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196D" w14:textId="3FEF88A9" w:rsidR="009C5EA5" w:rsidRPr="00F804AC" w:rsidRDefault="009C5EA5" w:rsidP="00F418BA">
            <w:pPr>
              <w:spacing w:line="400" w:lineRule="exact"/>
              <w:ind w:firstLineChars="1200" w:firstLine="28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98170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1E89C39C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A4F12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836EA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8388" w14:textId="4566164D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15A7B0" w14:textId="5FCC8DBB" w:rsidR="009C5EA5" w:rsidRPr="00F804AC" w:rsidRDefault="009C5EA5" w:rsidP="00F1772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D605" w14:textId="419A8426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3CF2" w14:textId="49B1B5DC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FD7CF" w14:textId="2504F181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F1C2" w14:textId="635A94A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581A3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FBBE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845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9A8B1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1952C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50F8A633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2024D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F1A8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90BED" w14:textId="3AE210C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FB5200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59EBE" w14:textId="55EE87F1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C992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CCB45" w14:textId="787259DE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ED8D4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110CA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DCBB4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CACAD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96574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F5EFAE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03B68A18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CD102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B3BCC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20DE7" w14:textId="5E77AC65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0C161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80230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CE1E" w14:textId="0DAA6F2C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8373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AABB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A85EB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0343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92B1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B8E68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2FA3C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2FC467EA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7A5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F0E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EFE6C" w14:textId="4B5AA1AB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13336E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8B8CD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6444A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825F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2A2D" w14:textId="2B03C99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D042" w14:textId="78F0052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C5648" w14:textId="301D8E7C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6EDF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4B0B1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1B4F7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71515E74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35420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F1A7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7A5C4" w14:textId="2E0A3ADC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F3C54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A1A1D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89BD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F174B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D54B6" w14:textId="5EA2FE7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BA5C" w14:textId="6EF8ECD8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5392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E9649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857C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5CE88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75D23E50" w14:textId="77777777" w:rsidTr="00F1772A">
        <w:trPr>
          <w:trHeight w:val="427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18771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5EB4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F7B27" w14:textId="5980D2E7" w:rsidR="009C5EA5" w:rsidRPr="00F804AC" w:rsidRDefault="009C5EA5" w:rsidP="00F418BA">
            <w:pPr>
              <w:spacing w:line="320" w:lineRule="exact"/>
              <w:ind w:firstLineChars="1200" w:firstLine="252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144CC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1DAD82F8" w14:textId="77777777" w:rsidR="00A9397C" w:rsidRPr="00F804AC" w:rsidRDefault="00A9397C" w:rsidP="00A9397C">
      <w:pPr>
        <w:jc w:val="center"/>
        <w:rPr>
          <w:rFonts w:ascii="仿宋" w:eastAsia="仿宋" w:hAnsi="仿宋"/>
          <w:b/>
          <w:bCs/>
          <w:color w:val="FF0000"/>
          <w:sz w:val="24"/>
        </w:rPr>
      </w:pPr>
    </w:p>
    <w:p w14:paraId="248619F8" w14:textId="77777777" w:rsidR="009C5EA5" w:rsidRPr="00F804AC" w:rsidRDefault="009C5EA5" w:rsidP="00A9397C">
      <w:pPr>
        <w:jc w:val="center"/>
        <w:rPr>
          <w:rFonts w:ascii="仿宋" w:eastAsia="仿宋" w:hAnsi="仿宋"/>
          <w:b/>
          <w:bCs/>
          <w:color w:val="FF0000"/>
          <w:sz w:val="24"/>
        </w:rPr>
      </w:pPr>
    </w:p>
    <w:p w14:paraId="40244440" w14:textId="77777777" w:rsidR="00F804AC" w:rsidRDefault="00F804AC" w:rsidP="00A9397C">
      <w:pPr>
        <w:rPr>
          <w:rFonts w:ascii="仿宋" w:eastAsia="仿宋" w:hAnsi="仿宋"/>
          <w:b/>
          <w:bCs/>
          <w:sz w:val="24"/>
        </w:rPr>
      </w:pPr>
    </w:p>
    <w:p w14:paraId="4A5B26E3" w14:textId="77777777" w:rsidR="00F804AC" w:rsidRDefault="00F804AC" w:rsidP="00A9397C">
      <w:pPr>
        <w:rPr>
          <w:rFonts w:ascii="仿宋" w:eastAsia="仿宋" w:hAnsi="仿宋"/>
          <w:b/>
          <w:bCs/>
          <w:sz w:val="24"/>
        </w:rPr>
      </w:pPr>
    </w:p>
    <w:p w14:paraId="25EFB1ED" w14:textId="77777777" w:rsidR="00F804AC" w:rsidRDefault="00F804AC" w:rsidP="00A9397C">
      <w:pPr>
        <w:rPr>
          <w:rFonts w:ascii="仿宋" w:eastAsia="仿宋" w:hAnsi="仿宋"/>
          <w:b/>
          <w:bCs/>
          <w:sz w:val="24"/>
        </w:rPr>
      </w:pPr>
    </w:p>
    <w:p w14:paraId="7789944E" w14:textId="77777777" w:rsidR="00F804AC" w:rsidRDefault="00F804AC" w:rsidP="00A9397C">
      <w:pPr>
        <w:rPr>
          <w:rFonts w:ascii="仿宋" w:eastAsia="仿宋" w:hAnsi="仿宋"/>
          <w:b/>
          <w:bCs/>
          <w:sz w:val="24"/>
        </w:rPr>
      </w:pPr>
    </w:p>
    <w:p w14:paraId="740B71EA" w14:textId="77777777" w:rsidR="00F804AC" w:rsidRDefault="00F804AC" w:rsidP="00A9397C">
      <w:pPr>
        <w:rPr>
          <w:rFonts w:ascii="仿宋" w:eastAsia="仿宋" w:hAnsi="仿宋"/>
          <w:b/>
          <w:bCs/>
          <w:sz w:val="24"/>
        </w:rPr>
      </w:pPr>
    </w:p>
    <w:p w14:paraId="479F0993" w14:textId="77777777" w:rsidR="00A9397C" w:rsidRPr="00F804AC" w:rsidRDefault="00A9397C" w:rsidP="00A9397C">
      <w:pPr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sz w:val="24"/>
        </w:rPr>
        <w:t>2.织物组织图(</w:t>
      </w:r>
      <w:r w:rsidR="005561A9" w:rsidRPr="00F804AC">
        <w:rPr>
          <w:rFonts w:ascii="仿宋" w:eastAsia="仿宋" w:hAnsi="仿宋" w:hint="eastAsia"/>
          <w:b/>
          <w:bCs/>
          <w:sz w:val="24"/>
        </w:rPr>
        <w:t>5</w:t>
      </w:r>
      <w:r w:rsidRPr="00F804AC">
        <w:rPr>
          <w:rFonts w:ascii="仿宋" w:eastAsia="仿宋" w:hAnsi="仿宋" w:hint="eastAsia"/>
          <w:b/>
          <w:bCs/>
          <w:sz w:val="24"/>
        </w:rPr>
        <w:t>%)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2"/>
        <w:gridCol w:w="7426"/>
      </w:tblGrid>
      <w:tr w:rsidR="00A9397C" w:rsidRPr="00F804AC" w14:paraId="294861F3" w14:textId="77777777" w:rsidTr="00742686">
        <w:trPr>
          <w:trHeight w:val="603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F1502" w14:textId="77777777" w:rsidR="00A9397C" w:rsidRPr="00F804AC" w:rsidRDefault="00A9397C" w:rsidP="00742686">
            <w:pPr>
              <w:spacing w:line="400" w:lineRule="exact"/>
              <w:ind w:left="113" w:right="113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组织图</w:t>
            </w:r>
          </w:p>
        </w:tc>
        <w:tc>
          <w:tcPr>
            <w:tcW w:w="7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C7F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4A436B4" w14:textId="109B3696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4AD35C4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986DA52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357231D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8EDD0FA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5676ED8C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B83EEE6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F70BBA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2DAF3AB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44C2BB6A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D9CB89B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0063101E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36E0179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5E3B7019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</w:rPr>
            </w:pPr>
          </w:p>
        </w:tc>
      </w:tr>
    </w:tbl>
    <w:p w14:paraId="58E26C36" w14:textId="77777777" w:rsidR="00A9397C" w:rsidRPr="00F804AC" w:rsidRDefault="00A9397C" w:rsidP="00A9397C">
      <w:pPr>
        <w:jc w:val="center"/>
        <w:rPr>
          <w:rFonts w:ascii="仿宋" w:eastAsia="仿宋" w:hAnsi="仿宋"/>
          <w:b/>
          <w:bCs/>
          <w:color w:val="FF0000"/>
          <w:sz w:val="24"/>
        </w:rPr>
      </w:pPr>
    </w:p>
    <w:p w14:paraId="015E31A8" w14:textId="77777777" w:rsidR="005561A9" w:rsidRPr="00F804AC" w:rsidRDefault="005561A9" w:rsidP="005561A9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sz w:val="28"/>
          <w:szCs w:val="28"/>
        </w:rPr>
        <w:t>3</w:t>
      </w:r>
      <w:r w:rsidRPr="00F804AC">
        <w:rPr>
          <w:rFonts w:ascii="仿宋" w:eastAsia="仿宋" w:hAnsi="仿宋"/>
          <w:b/>
          <w:bCs/>
          <w:color w:val="000000"/>
          <w:sz w:val="24"/>
        </w:rPr>
        <w:t>.</w:t>
      </w:r>
      <w:r w:rsidRPr="00F804AC">
        <w:rPr>
          <w:rFonts w:ascii="仿宋" w:eastAsia="仿宋" w:hAnsi="仿宋"/>
          <w:b/>
          <w:bCs/>
          <w:sz w:val="24"/>
        </w:rPr>
        <w:t>织物平方米干重测试(5%)</w:t>
      </w:r>
    </w:p>
    <w:p w14:paraId="15A3ABF0" w14:textId="65CD94BB" w:rsidR="005561A9" w:rsidRPr="00F804AC" w:rsidRDefault="005561A9" w:rsidP="005561A9">
      <w:pPr>
        <w:numPr>
          <w:ilvl w:val="0"/>
          <w:numId w:val="1"/>
        </w:numPr>
        <w:spacing w:line="360" w:lineRule="auto"/>
        <w:rPr>
          <w:rFonts w:ascii="仿宋" w:eastAsia="仿宋" w:hAnsi="仿宋"/>
          <w:szCs w:val="21"/>
        </w:rPr>
      </w:pPr>
      <w:r w:rsidRPr="00F804AC">
        <w:rPr>
          <w:rFonts w:ascii="仿宋" w:eastAsia="仿宋" w:hAnsi="仿宋"/>
          <w:szCs w:val="21"/>
        </w:rPr>
        <w:t>已知测试面料实际回潮率为</w:t>
      </w:r>
      <w:r w:rsidRPr="00F804AC">
        <w:rPr>
          <w:rFonts w:ascii="仿宋" w:eastAsia="仿宋" w:hAnsi="仿宋" w:hint="eastAsia"/>
          <w:szCs w:val="21"/>
        </w:rPr>
        <w:t>××</w:t>
      </w:r>
      <w:r w:rsidRPr="00F804AC">
        <w:rPr>
          <w:rFonts w:ascii="仿宋" w:eastAsia="仿宋" w:hAnsi="仿宋"/>
          <w:szCs w:val="21"/>
        </w:rPr>
        <w:t>%。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12"/>
        <w:gridCol w:w="1984"/>
        <w:gridCol w:w="1324"/>
        <w:gridCol w:w="1701"/>
        <w:gridCol w:w="1701"/>
      </w:tblGrid>
      <w:tr w:rsidR="005561A9" w:rsidRPr="00F804AC" w14:paraId="216CB19C" w14:textId="77777777" w:rsidTr="00A3712E">
        <w:trPr>
          <w:trHeight w:val="602"/>
          <w:jc w:val="center"/>
        </w:trPr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7C89E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项目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A81DBF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试样面积(cm</w:t>
            </w: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×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cm)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9D6FD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试样质量(g)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09A75D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单位面积织物实际质量(g/m</w:t>
            </w:r>
            <w:r w:rsidRPr="00F804AC">
              <w:rPr>
                <w:rFonts w:ascii="仿宋" w:eastAsia="仿宋" w:hAnsi="仿宋"/>
                <w:color w:val="000000"/>
                <w:szCs w:val="21"/>
                <w:vertAlign w:val="superscript"/>
              </w:rPr>
              <w:t>2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67394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单位面积织物干重(g/m</w:t>
            </w:r>
            <w:r w:rsidRPr="00F804AC">
              <w:rPr>
                <w:rFonts w:ascii="仿宋" w:eastAsia="仿宋" w:hAnsi="仿宋"/>
                <w:color w:val="000000"/>
                <w:szCs w:val="21"/>
                <w:vertAlign w:val="superscript"/>
              </w:rPr>
              <w:t>2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)</w:t>
            </w:r>
          </w:p>
        </w:tc>
      </w:tr>
      <w:tr w:rsidR="005561A9" w:rsidRPr="00F804AC" w14:paraId="2179A99C" w14:textId="77777777" w:rsidTr="00A3712E">
        <w:trPr>
          <w:trHeight w:hRule="exact" w:val="1280"/>
          <w:jc w:val="center"/>
        </w:trPr>
        <w:tc>
          <w:tcPr>
            <w:tcW w:w="121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67407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单位面积质量测定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E1FE2" w14:textId="6BBB9BEC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A1E29" w14:textId="5A6B918C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03C470" w14:textId="1B850DB5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3E9B6" w14:textId="2D89D38A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5561A9" w:rsidRPr="00F804AC" w14:paraId="73715BCB" w14:textId="77777777" w:rsidTr="00A3712E">
        <w:trPr>
          <w:trHeight w:hRule="exact" w:val="964"/>
          <w:jc w:val="center"/>
        </w:trPr>
        <w:tc>
          <w:tcPr>
            <w:tcW w:w="121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C8BE1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3F1826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2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2260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C99C0A" w14:textId="77777777" w:rsidR="005561A9" w:rsidRPr="00F804AC" w:rsidRDefault="005561A9" w:rsidP="00A3712E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73D2F9" w14:textId="77777777" w:rsidR="005561A9" w:rsidRPr="00F804AC" w:rsidRDefault="005561A9" w:rsidP="00A3712E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14:paraId="5EDB6392" w14:textId="77777777" w:rsidR="005561A9" w:rsidRPr="00F804AC" w:rsidRDefault="005561A9" w:rsidP="005561A9">
      <w:pPr>
        <w:jc w:val="center"/>
        <w:rPr>
          <w:rFonts w:ascii="仿宋" w:eastAsia="仿宋" w:hAnsi="仿宋"/>
          <w:b/>
          <w:bCs/>
          <w:szCs w:val="21"/>
        </w:rPr>
      </w:pPr>
    </w:p>
    <w:p w14:paraId="2187B660" w14:textId="77777777" w:rsidR="00A9397C" w:rsidRPr="00F804AC" w:rsidRDefault="005561A9" w:rsidP="00A9397C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color w:val="000000"/>
          <w:sz w:val="24"/>
        </w:rPr>
        <w:t>4</w:t>
      </w:r>
      <w:r w:rsidR="00A9397C" w:rsidRPr="00F804AC">
        <w:rPr>
          <w:rFonts w:ascii="仿宋" w:eastAsia="仿宋" w:hAnsi="仿宋"/>
          <w:b/>
          <w:bCs/>
          <w:color w:val="000000"/>
          <w:sz w:val="24"/>
        </w:rPr>
        <w:t>.</w:t>
      </w:r>
      <w:r w:rsidR="00A9397C" w:rsidRPr="00F804AC">
        <w:rPr>
          <w:rFonts w:ascii="仿宋" w:eastAsia="仿宋" w:hAnsi="仿宋"/>
          <w:b/>
          <w:bCs/>
          <w:sz w:val="24"/>
        </w:rPr>
        <w:t>织物经纬密度测试(</w:t>
      </w:r>
      <w:r w:rsidRPr="00F804AC">
        <w:rPr>
          <w:rFonts w:ascii="仿宋" w:eastAsia="仿宋" w:hAnsi="仿宋" w:hint="eastAsia"/>
          <w:b/>
          <w:bCs/>
          <w:sz w:val="24"/>
        </w:rPr>
        <w:t>10</w:t>
      </w:r>
      <w:r w:rsidR="00A9397C" w:rsidRPr="00F804AC">
        <w:rPr>
          <w:rFonts w:ascii="仿宋" w:eastAsia="仿宋" w:hAnsi="仿宋"/>
          <w:b/>
          <w:bCs/>
          <w:sz w:val="24"/>
        </w:rPr>
        <w:t>%)</w:t>
      </w:r>
    </w:p>
    <w:tbl>
      <w:tblPr>
        <w:tblW w:w="8755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:rsidR="00A9397C" w:rsidRPr="00F804AC" w14:paraId="7CC8F694" w14:textId="77777777" w:rsidTr="00DB7C07">
        <w:trPr>
          <w:trHeight w:val="452"/>
          <w:jc w:val="center"/>
        </w:trPr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E6C4EA6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224F9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1493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36866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平均密度(根/10cm)</w:t>
            </w:r>
          </w:p>
        </w:tc>
      </w:tr>
      <w:tr w:rsidR="00A9397C" w:rsidRPr="00F804AC" w14:paraId="65AAEB1E" w14:textId="77777777" w:rsidTr="00DB7C07">
        <w:trPr>
          <w:trHeight w:val="585"/>
          <w:jc w:val="center"/>
        </w:trPr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890C3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67291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5E37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42E5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183F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13AFA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8042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52C21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44F63F70" w14:textId="77777777" w:rsidTr="00DB7C07">
        <w:trPr>
          <w:trHeight w:hRule="exact" w:val="964"/>
          <w:jc w:val="center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AC4EC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1889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2606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C9DFA" w14:textId="3146792D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56BF1" w14:textId="56E1D8C9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ADA83" w14:textId="63ABF4F9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DA4E3" w14:textId="6D5EA9F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B7561" w14:textId="3B09431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2C6B5" w14:textId="62A04F26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DD7A2" w14:textId="17599470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041CF444" w14:textId="77777777" w:rsidTr="00DB7C07">
        <w:trPr>
          <w:trHeight w:hRule="exact" w:val="96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C808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AC661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583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51A7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4531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13442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E7814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188A3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81DF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A2BBF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525EF6AF" w14:textId="77777777" w:rsidTr="00DB7C07">
        <w:trPr>
          <w:trHeight w:hRule="exact" w:val="96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78D1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EE463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CB196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98A3" w14:textId="57574DE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D9A8D" w14:textId="07B21EE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EFE71" w14:textId="2C53034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4328E" w14:textId="3B7C5844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5505" w14:textId="18241668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E55B8" w14:textId="58217F78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B3075" w14:textId="77A38B3C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449A90F2" w14:textId="77777777" w:rsidTr="00DB7C07">
        <w:trPr>
          <w:trHeight w:hRule="exact" w:val="96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A6CEB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148F1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809A9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7681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1219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51DC0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33254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EA9B7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1AC39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8B8E9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484544FA" w14:textId="77777777" w:rsidTr="00DB7C07">
        <w:trPr>
          <w:trHeight w:val="50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766A2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E94313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说明：1、当织物中纱线稀密相同时，只填写区域1的密度</w:t>
            </w:r>
          </w:p>
          <w:p w14:paraId="45BEEADF" w14:textId="77777777" w:rsidR="00A9397C" w:rsidRPr="00F804AC" w:rsidRDefault="00A9397C" w:rsidP="00742686">
            <w:pPr>
              <w:ind w:firstLineChars="300" w:firstLine="630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2、当织物中不同区域纱线稀密不同时，填写主要2个区域的密度。</w:t>
            </w:r>
          </w:p>
        </w:tc>
      </w:tr>
    </w:tbl>
    <w:p w14:paraId="24740E1A" w14:textId="77777777" w:rsidR="00A9397C" w:rsidRPr="00F804AC" w:rsidRDefault="00A9397C" w:rsidP="00A9397C">
      <w:pPr>
        <w:jc w:val="center"/>
        <w:rPr>
          <w:rFonts w:ascii="仿宋" w:eastAsia="仿宋" w:hAnsi="仿宋"/>
          <w:b/>
          <w:bCs/>
          <w:szCs w:val="21"/>
        </w:rPr>
      </w:pPr>
    </w:p>
    <w:p w14:paraId="134DC8C6" w14:textId="77777777" w:rsidR="00A9397C" w:rsidRPr="00F804AC" w:rsidRDefault="00A9397C" w:rsidP="00A9397C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sz w:val="24"/>
        </w:rPr>
        <w:t>5</w:t>
      </w:r>
      <w:r w:rsidRPr="00F804AC">
        <w:rPr>
          <w:rFonts w:ascii="仿宋" w:eastAsia="仿宋" w:hAnsi="仿宋"/>
          <w:b/>
          <w:bCs/>
          <w:sz w:val="24"/>
        </w:rPr>
        <w:t>.</w:t>
      </w:r>
      <w:r w:rsidRPr="00F804AC">
        <w:rPr>
          <w:rFonts w:ascii="仿宋" w:eastAsia="仿宋" w:hAnsi="仿宋" w:hint="eastAsia"/>
          <w:b/>
          <w:bCs/>
          <w:sz w:val="24"/>
        </w:rPr>
        <w:t>织物经纬纱缩率测试(</w:t>
      </w:r>
      <w:r w:rsidRPr="00F804AC">
        <w:rPr>
          <w:rFonts w:ascii="仿宋" w:eastAsia="仿宋" w:hAnsi="仿宋"/>
          <w:b/>
          <w:bCs/>
          <w:sz w:val="24"/>
        </w:rPr>
        <w:t>10</w:t>
      </w:r>
      <w:r w:rsidRPr="00F804AC">
        <w:rPr>
          <w:rFonts w:ascii="仿宋" w:eastAsia="仿宋" w:hAnsi="仿宋" w:hint="eastAsia"/>
          <w:b/>
          <w:bCs/>
          <w:sz w:val="24"/>
        </w:rPr>
        <w:t>%)</w:t>
      </w:r>
    </w:p>
    <w:tbl>
      <w:tblPr>
        <w:tblW w:w="8860" w:type="dxa"/>
        <w:jc w:val="center"/>
        <w:tblLayout w:type="fixed"/>
        <w:tblLook w:val="0000" w:firstRow="0" w:lastRow="0" w:firstColumn="0" w:lastColumn="0" w:noHBand="0" w:noVBand="0"/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:rsidR="00A9397C" w:rsidRPr="00F804AC" w14:paraId="57236AA4" w14:textId="77777777" w:rsidTr="00742686">
        <w:trPr>
          <w:trHeight w:val="503"/>
          <w:jc w:val="center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18CA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D474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61C2B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4FAD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伸直</w:t>
            </w:r>
          </w:p>
          <w:p w14:paraId="2AF46036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张力</w:t>
            </w:r>
          </w:p>
          <w:p w14:paraId="7C1BD29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(</w:t>
            </w:r>
            <w:proofErr w:type="spellStart"/>
            <w:r w:rsidRPr="00F804AC">
              <w:rPr>
                <w:rFonts w:ascii="仿宋" w:eastAsia="仿宋" w:hAnsi="仿宋"/>
                <w:color w:val="000000"/>
                <w:szCs w:val="21"/>
              </w:rPr>
              <w:t>cN</w:t>
            </w:r>
            <w:proofErr w:type="spellEnd"/>
            <w:r w:rsidRPr="00F804AC">
              <w:rPr>
                <w:rFonts w:ascii="仿宋" w:eastAsia="仿宋" w:hAnsi="仿宋"/>
                <w:color w:val="000000"/>
                <w:szCs w:val="21"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A653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972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平均织缩率</w:t>
            </w:r>
            <m:oMath>
              <m:f>
                <m:fPr>
                  <m:ctrlPr>
                    <w:rPr>
                      <w:rFonts w:ascii="Cambria Math" w:eastAsia="仿宋" w:hAnsi="Cambria Math"/>
                      <w:i/>
                      <w:color w:val="000000"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仿宋" w:hAnsi="Cambria Math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1</m:t>
                      </m:r>
                    </m:sub>
                  </m:sSub>
                  <m:r>
                    <w:rPr>
                      <w:rFonts w:ascii="Cambria Math" w:eastAsia="仿宋" w:hAnsi="Cambria Math"/>
                      <w:color w:val="000000"/>
                      <w:szCs w:val="21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仿宋" w:hAnsi="Cambria Math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仿宋" w:hAnsi="Cambria Math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0</m:t>
                      </m:r>
                    </m:sub>
                  </m:sSub>
                </m:den>
              </m:f>
            </m:oMath>
            <w:r w:rsidRPr="00F804AC">
              <w:rPr>
                <w:rFonts w:ascii="仿宋" w:eastAsia="仿宋" w:hAnsi="仿宋"/>
                <w:color w:val="000000"/>
                <w:szCs w:val="21"/>
              </w:rPr>
              <w:t>(%)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464DC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proofErr w:type="gramStart"/>
            <w:r w:rsidRPr="00F804AC">
              <w:rPr>
                <w:rFonts w:ascii="仿宋" w:eastAsia="仿宋" w:hAnsi="仿宋"/>
                <w:color w:val="000000"/>
                <w:szCs w:val="21"/>
              </w:rPr>
              <w:t>贴样</w:t>
            </w:r>
            <w:proofErr w:type="gramEnd"/>
          </w:p>
        </w:tc>
      </w:tr>
      <w:tr w:rsidR="00A9397C" w:rsidRPr="00F804AC" w14:paraId="7086ADF2" w14:textId="77777777" w:rsidTr="00742686">
        <w:trPr>
          <w:trHeight w:val="418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F0620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AA65C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CDBC2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76E21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8BAD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55FB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5C87F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981E2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89B76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C7F8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46796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307FE9EC" w14:textId="77777777" w:rsidTr="00B1421D">
        <w:trPr>
          <w:trHeight w:val="964"/>
          <w:jc w:val="center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C0F8D" w14:textId="77777777" w:rsidR="00DB7C07" w:rsidRPr="00F804AC" w:rsidRDefault="00DB7C07" w:rsidP="00DB7C07">
            <w:pPr>
              <w:ind w:left="113" w:right="113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D9121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3C24" w14:textId="27CF7FB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9B10A" w14:textId="3DA2C0E9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BE03" w14:textId="79F8174C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C9A4" w14:textId="03589FD3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4067" w14:textId="11A5090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162E" w14:textId="5705B95D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D312" w14:textId="358C00C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32BA" w14:textId="1747B8DF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434A24" w14:textId="4B550258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31FDB3E8" w14:textId="77777777" w:rsidTr="00B1421D">
        <w:trPr>
          <w:trHeight w:val="964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DC7F8" w14:textId="77777777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D5706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6A88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3A5DF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F13E8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9873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669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AD00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E184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4835C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244F" w14:textId="77777777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04E97041" w14:textId="77777777" w:rsidTr="00B1421D">
        <w:trPr>
          <w:trHeight w:val="964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B9083" w14:textId="77777777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3EB80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6552" w14:textId="0F1D5E2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B07A3" w14:textId="0E84938E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8CB01" w14:textId="6C337E63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062FF" w14:textId="09FA8E58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FC010" w14:textId="0C7BF1DE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B8BC7" w14:textId="6457845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9D3D1" w14:textId="6BDBA50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0092" w14:textId="7F7CA53A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89BA" w14:textId="5E6262FE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0A74B0CA" w14:textId="77777777" w:rsidTr="00742686">
        <w:trPr>
          <w:trHeight w:val="964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42344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99D4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81C3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EEED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F92C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30F96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B80D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73EF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6DEC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79EE6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579ED2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42C1767A" w14:textId="77777777" w:rsidTr="00742686">
        <w:trPr>
          <w:trHeight w:val="475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E856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13F281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464AE860" w14:textId="77777777" w:rsidR="00A9397C" w:rsidRPr="00F804AC" w:rsidRDefault="00A9397C" w:rsidP="00742686">
            <w:pPr>
              <w:ind w:firstLineChars="300" w:firstLine="630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2、当同一方向不同织缩率纱线较多，不需全部测出，只需</w:t>
            </w:r>
            <w:proofErr w:type="gramStart"/>
            <w:r w:rsidRPr="00F804AC">
              <w:rPr>
                <w:rFonts w:ascii="仿宋" w:eastAsia="仿宋" w:hAnsi="仿宋"/>
                <w:color w:val="000000"/>
                <w:szCs w:val="21"/>
              </w:rPr>
              <w:t>填写</w:t>
            </w: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占</w:t>
            </w:r>
            <w:proofErr w:type="gramEnd"/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主要的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2种</w:t>
            </w:r>
          </w:p>
        </w:tc>
      </w:tr>
    </w:tbl>
    <w:p w14:paraId="12EB0ABA" w14:textId="77777777" w:rsidR="00A9397C" w:rsidRPr="00F804AC" w:rsidRDefault="00A9397C" w:rsidP="00A9397C">
      <w:pPr>
        <w:jc w:val="center"/>
        <w:rPr>
          <w:rFonts w:ascii="仿宋" w:eastAsia="仿宋" w:hAnsi="仿宋"/>
        </w:rPr>
      </w:pPr>
    </w:p>
    <w:p w14:paraId="5E074454" w14:textId="77777777" w:rsidR="00A9397C" w:rsidRPr="00F804AC" w:rsidRDefault="00A9397C" w:rsidP="00A9397C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/>
          <w:b/>
          <w:bCs/>
          <w:color w:val="000000"/>
          <w:sz w:val="24"/>
        </w:rPr>
        <w:t>6.</w:t>
      </w:r>
      <w:r w:rsidRPr="00F804AC">
        <w:rPr>
          <w:rFonts w:ascii="仿宋" w:eastAsia="仿宋" w:hAnsi="仿宋"/>
          <w:b/>
          <w:bCs/>
          <w:sz w:val="24"/>
        </w:rPr>
        <w:t>织物经纬纱线</w:t>
      </w:r>
      <w:proofErr w:type="gramStart"/>
      <w:r w:rsidRPr="00F804AC">
        <w:rPr>
          <w:rFonts w:ascii="仿宋" w:eastAsia="仿宋" w:hAnsi="仿宋"/>
          <w:b/>
          <w:bCs/>
          <w:sz w:val="24"/>
        </w:rPr>
        <w:t>线</w:t>
      </w:r>
      <w:proofErr w:type="gramEnd"/>
      <w:r w:rsidRPr="00F804AC">
        <w:rPr>
          <w:rFonts w:ascii="仿宋" w:eastAsia="仿宋" w:hAnsi="仿宋"/>
          <w:b/>
          <w:bCs/>
          <w:sz w:val="24"/>
        </w:rPr>
        <w:t>密度测试(10%)</w:t>
      </w:r>
    </w:p>
    <w:p w14:paraId="57D544A6" w14:textId="77777777" w:rsidR="00A9397C" w:rsidRPr="00F804AC" w:rsidRDefault="00A9397C" w:rsidP="00A9397C">
      <w:pPr>
        <w:numPr>
          <w:ilvl w:val="0"/>
          <w:numId w:val="1"/>
        </w:numPr>
        <w:spacing w:line="360" w:lineRule="auto"/>
        <w:rPr>
          <w:rFonts w:ascii="仿宋" w:eastAsia="仿宋" w:hAnsi="仿宋"/>
          <w:szCs w:val="21"/>
        </w:rPr>
      </w:pPr>
      <w:r w:rsidRPr="00F804AC">
        <w:rPr>
          <w:rFonts w:ascii="仿宋" w:eastAsia="仿宋" w:hAnsi="仿宋"/>
          <w:szCs w:val="21"/>
        </w:rPr>
        <w:t>已知测试面料经纬纱实际回潮率为××%。</w:t>
      </w:r>
    </w:p>
    <w:tbl>
      <w:tblPr>
        <w:tblW w:w="8217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851"/>
        <w:gridCol w:w="992"/>
        <w:gridCol w:w="851"/>
        <w:gridCol w:w="1275"/>
        <w:gridCol w:w="993"/>
        <w:gridCol w:w="1701"/>
        <w:gridCol w:w="992"/>
      </w:tblGrid>
      <w:tr w:rsidR="00A9397C" w:rsidRPr="00F804AC" w14:paraId="4FAB3DB3" w14:textId="77777777" w:rsidTr="00742686">
        <w:trPr>
          <w:trHeight w:val="602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770FE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项目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68E33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10C5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纱线长度(mm)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320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纱线根数(根)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615ED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平均伸直长度(mm/根)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407B5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纱线质量(g)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886B3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</w:t>
            </w: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线</w:t>
            </w:r>
            <w:proofErr w:type="gram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密度(</w:t>
            </w:r>
            <w:proofErr w:type="spell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tex</w:t>
            </w:r>
            <w:proofErr w:type="spell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)</w:t>
            </w:r>
          </w:p>
          <w:p w14:paraId="308518B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/长丝线密度(D)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A75B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贴样</w:t>
            </w:r>
            <w:proofErr w:type="gramEnd"/>
          </w:p>
        </w:tc>
      </w:tr>
      <w:tr w:rsidR="00E737F8" w:rsidRPr="00F804AC" w14:paraId="087B19C3" w14:textId="77777777" w:rsidTr="00FD028E">
        <w:trPr>
          <w:trHeight w:val="964"/>
          <w:jc w:val="center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AEEBD" w14:textId="77777777" w:rsidR="00E737F8" w:rsidRPr="00F804AC" w:rsidRDefault="00E737F8" w:rsidP="00E737F8">
            <w:pPr>
              <w:ind w:left="113" w:right="113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lastRenderedPageBreak/>
              <w:t>纱线</w:t>
            </w: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线</w:t>
            </w:r>
            <w:proofErr w:type="gram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密度测定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5CC62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经纱1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B207" w14:textId="290D2DBE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09C00" w14:textId="5FF73084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5D3B" w14:textId="3B1CEE85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E60E0" w14:textId="7E0C5B71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72CF1" w14:textId="78EED91E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801A3A" w14:textId="74B25835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3712DC87" w14:textId="77777777" w:rsidTr="00FD028E">
        <w:trPr>
          <w:trHeight w:val="96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F686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964B8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经纱2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D25D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82CB9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8A79F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3669D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46570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957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17CDF3C1" w14:textId="77777777" w:rsidTr="00FD028E">
        <w:trPr>
          <w:trHeight w:val="96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2EC6D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4F315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纬纱1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2C2C" w14:textId="0A4A7A21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148AA" w14:textId="0A340FB0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D4979" w14:textId="06D73C61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64C6" w14:textId="2441AEAF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ED426" w14:textId="177FFE0B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95EF" w14:textId="79A09A2D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3A40C31F" w14:textId="77777777" w:rsidTr="00742686">
        <w:trPr>
          <w:trHeight w:val="96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CE53D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342DB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纬纱2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8A266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10E6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2C55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9E8F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9A28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D6D1F0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61F0B786" w14:textId="77777777" w:rsidTr="00742686">
        <w:trPr>
          <w:trHeight w:val="50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A5B6B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765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E20BF0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说明：当织物同一方向线密度只有1种时，只需填经纱1、纬纱1，当织物同一方向不同线密度纱线较多时，只需填写</w:t>
            </w:r>
            <w:r w:rsidRPr="00F804AC">
              <w:rPr>
                <w:rFonts w:ascii="仿宋" w:eastAsia="仿宋" w:hAnsi="仿宋" w:hint="eastAsia"/>
                <w:color w:val="000000" w:themeColor="text1"/>
                <w:szCs w:val="21"/>
              </w:rPr>
              <w:t>最主要的</w:t>
            </w: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2种。</w:t>
            </w:r>
          </w:p>
        </w:tc>
      </w:tr>
    </w:tbl>
    <w:p w14:paraId="6ABD7881" w14:textId="77777777" w:rsidR="00A9397C" w:rsidRPr="00F804AC" w:rsidRDefault="00A9397C" w:rsidP="00A9397C">
      <w:pPr>
        <w:jc w:val="center"/>
        <w:rPr>
          <w:rFonts w:ascii="仿宋" w:eastAsia="仿宋" w:hAnsi="仿宋"/>
        </w:rPr>
      </w:pPr>
    </w:p>
    <w:p w14:paraId="01C4CB21" w14:textId="77777777" w:rsidR="00A9397C" w:rsidRPr="00F804AC" w:rsidRDefault="00A9397C" w:rsidP="00A9397C">
      <w:pPr>
        <w:spacing w:line="360" w:lineRule="auto"/>
        <w:jc w:val="left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/>
          <w:b/>
          <w:bCs/>
          <w:sz w:val="24"/>
        </w:rPr>
        <w:t>7.织物</w:t>
      </w:r>
      <w:r w:rsidR="00C57FDF" w:rsidRPr="00F804AC">
        <w:rPr>
          <w:rFonts w:ascii="仿宋" w:eastAsia="仿宋" w:hAnsi="仿宋" w:cs="宋体"/>
          <w:b/>
          <w:sz w:val="24"/>
        </w:rPr>
        <w:t>原料成分</w:t>
      </w:r>
      <w:r w:rsidRPr="00F804AC">
        <w:rPr>
          <w:rFonts w:ascii="仿宋" w:eastAsia="仿宋" w:hAnsi="仿宋"/>
          <w:b/>
          <w:bCs/>
          <w:sz w:val="24"/>
        </w:rPr>
        <w:t>分析(20%)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1000"/>
        <w:gridCol w:w="3391"/>
        <w:gridCol w:w="3613"/>
      </w:tblGrid>
      <w:tr w:rsidR="00A9397C" w:rsidRPr="00F804AC" w14:paraId="13345029" w14:textId="77777777" w:rsidTr="00742686">
        <w:trPr>
          <w:trHeight w:val="454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75B1516E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2E8DDBC1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简述观察特征</w:t>
            </w:r>
          </w:p>
        </w:tc>
      </w:tr>
      <w:tr w:rsidR="00A9397C" w:rsidRPr="00F804AC" w14:paraId="2C85FE49" w14:textId="77777777" w:rsidTr="00742686">
        <w:trPr>
          <w:trHeight w:val="454"/>
          <w:jc w:val="center"/>
        </w:trPr>
        <w:tc>
          <w:tcPr>
            <w:tcW w:w="1780" w:type="dxa"/>
            <w:gridSpan w:val="2"/>
            <w:vMerge/>
            <w:vAlign w:val="center"/>
          </w:tcPr>
          <w:p w14:paraId="58F3EE97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91" w:type="dxa"/>
            <w:vAlign w:val="center"/>
          </w:tcPr>
          <w:p w14:paraId="2114EB7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经纱</w:t>
            </w:r>
          </w:p>
        </w:tc>
        <w:tc>
          <w:tcPr>
            <w:tcW w:w="3613" w:type="dxa"/>
            <w:vAlign w:val="center"/>
          </w:tcPr>
          <w:p w14:paraId="3A99776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纬纱</w:t>
            </w:r>
          </w:p>
        </w:tc>
      </w:tr>
      <w:tr w:rsidR="00A9397C" w:rsidRPr="00F804AC" w14:paraId="79C77E85" w14:textId="77777777" w:rsidTr="00742686">
        <w:trPr>
          <w:trHeight w:val="454"/>
          <w:jc w:val="center"/>
        </w:trPr>
        <w:tc>
          <w:tcPr>
            <w:tcW w:w="780" w:type="dxa"/>
            <w:vMerge w:val="restart"/>
            <w:vAlign w:val="center"/>
          </w:tcPr>
          <w:p w14:paraId="2B7910E2" w14:textId="77777777" w:rsidR="00A9397C" w:rsidRPr="00F804AC" w:rsidRDefault="00C57FDF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 w:cs="宋体"/>
                <w:color w:val="000000"/>
              </w:rPr>
              <w:t>原料成分</w:t>
            </w:r>
            <w:r w:rsidR="00A9397C" w:rsidRPr="00F804AC">
              <w:rPr>
                <w:rFonts w:ascii="仿宋" w:eastAsia="仿宋" w:hAnsi="仿宋"/>
                <w:color w:val="000000" w:themeColor="text1"/>
                <w:szCs w:val="21"/>
              </w:rPr>
              <w:t>定性分析</w:t>
            </w:r>
          </w:p>
          <w:p w14:paraId="5E898A3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（15%）</w:t>
            </w:r>
          </w:p>
        </w:tc>
        <w:tc>
          <w:tcPr>
            <w:tcW w:w="1000" w:type="dxa"/>
            <w:vAlign w:val="center"/>
          </w:tcPr>
          <w:p w14:paraId="5D873657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273C9ED1" w14:textId="77777777" w:rsidR="00A9397C" w:rsidRPr="00F804AC" w:rsidRDefault="00A9397C" w:rsidP="005F6F17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5BA5916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A9397C" w:rsidRPr="00F804AC" w14:paraId="17202D82" w14:textId="77777777" w:rsidTr="00742686">
        <w:trPr>
          <w:trHeight w:val="454"/>
          <w:jc w:val="center"/>
        </w:trPr>
        <w:tc>
          <w:tcPr>
            <w:tcW w:w="780" w:type="dxa"/>
            <w:vMerge/>
            <w:vAlign w:val="center"/>
          </w:tcPr>
          <w:p w14:paraId="754DA24F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3E58A36A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燃烧法</w:t>
            </w:r>
          </w:p>
        </w:tc>
        <w:tc>
          <w:tcPr>
            <w:tcW w:w="3391" w:type="dxa"/>
            <w:vAlign w:val="center"/>
          </w:tcPr>
          <w:p w14:paraId="6981F6F1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39EB68CC" w14:textId="77777777" w:rsidR="00A9397C" w:rsidRPr="00F804AC" w:rsidRDefault="00A9397C" w:rsidP="005F6F17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6073FDB1" w14:textId="77777777" w:rsidTr="007E10C8">
        <w:trPr>
          <w:trHeight w:val="454"/>
          <w:jc w:val="center"/>
        </w:trPr>
        <w:tc>
          <w:tcPr>
            <w:tcW w:w="780" w:type="dxa"/>
            <w:vMerge/>
            <w:vAlign w:val="center"/>
          </w:tcPr>
          <w:p w14:paraId="487E8E1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3A1D2B1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显微镜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C0A25E9" w14:textId="663BF763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1C220705" w14:textId="77777777" w:rsidR="00BC331B" w:rsidRPr="00F804AC" w:rsidRDefault="00BC331B" w:rsidP="005C0E3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76455D2F" w14:textId="77777777" w:rsidTr="007E10C8">
        <w:trPr>
          <w:trHeight w:val="454"/>
          <w:jc w:val="center"/>
        </w:trPr>
        <w:tc>
          <w:tcPr>
            <w:tcW w:w="780" w:type="dxa"/>
            <w:vMerge/>
            <w:vAlign w:val="center"/>
          </w:tcPr>
          <w:p w14:paraId="5CD855F3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726645A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化学溶解法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588A4971" w14:textId="671F4A6A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4C305BFA" w14:textId="258E8209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69D150C0" w14:textId="77777777" w:rsidTr="00742686">
        <w:trPr>
          <w:trHeight w:val="737"/>
          <w:jc w:val="center"/>
        </w:trPr>
        <w:tc>
          <w:tcPr>
            <w:tcW w:w="780" w:type="dxa"/>
            <w:vMerge/>
            <w:vAlign w:val="center"/>
          </w:tcPr>
          <w:p w14:paraId="5E14CC55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5EEFC73F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贴样</w:t>
            </w:r>
            <w:proofErr w:type="gramEnd"/>
          </w:p>
        </w:tc>
        <w:tc>
          <w:tcPr>
            <w:tcW w:w="3391" w:type="dxa"/>
            <w:vAlign w:val="center"/>
          </w:tcPr>
          <w:p w14:paraId="2FBBAB15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4D9F0D6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5EFE3E9E" w14:textId="77777777" w:rsidTr="00742686">
        <w:trPr>
          <w:trHeight w:val="454"/>
          <w:jc w:val="center"/>
        </w:trPr>
        <w:tc>
          <w:tcPr>
            <w:tcW w:w="780" w:type="dxa"/>
            <w:vMerge/>
            <w:tcBorders>
              <w:bottom w:val="single" w:sz="12" w:space="0" w:color="auto"/>
            </w:tcBorders>
            <w:vAlign w:val="center"/>
          </w:tcPr>
          <w:p w14:paraId="1E13C206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tcBorders>
              <w:bottom w:val="single" w:sz="12" w:space="0" w:color="auto"/>
            </w:tcBorders>
            <w:vAlign w:val="center"/>
          </w:tcPr>
          <w:p w14:paraId="770725B6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鉴别结果</w:t>
            </w:r>
          </w:p>
        </w:tc>
        <w:tc>
          <w:tcPr>
            <w:tcW w:w="3391" w:type="dxa"/>
            <w:tcBorders>
              <w:bottom w:val="single" w:sz="12" w:space="0" w:color="auto"/>
            </w:tcBorders>
            <w:vAlign w:val="center"/>
          </w:tcPr>
          <w:p w14:paraId="683EA689" w14:textId="0399607C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tcBorders>
              <w:bottom w:val="single" w:sz="12" w:space="0" w:color="auto"/>
            </w:tcBorders>
            <w:vAlign w:val="center"/>
          </w:tcPr>
          <w:p w14:paraId="4687B381" w14:textId="3676B8B9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79B8433E" w14:textId="77777777" w:rsidTr="00742686">
        <w:trPr>
          <w:trHeight w:val="102"/>
          <w:jc w:val="center"/>
        </w:trPr>
        <w:tc>
          <w:tcPr>
            <w:tcW w:w="1780" w:type="dxa"/>
            <w:gridSpan w:val="2"/>
            <w:tcBorders>
              <w:bottom w:val="single" w:sz="12" w:space="0" w:color="auto"/>
            </w:tcBorders>
            <w:vAlign w:val="center"/>
          </w:tcPr>
          <w:p w14:paraId="5AB51CAC" w14:textId="77777777" w:rsidR="00BC331B" w:rsidRPr="00F804AC" w:rsidRDefault="00C57FDF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 w:cs="宋体"/>
                <w:color w:val="000000"/>
              </w:rPr>
              <w:t>面料整体原料定量</w:t>
            </w:r>
            <w:r w:rsidR="00BC331B" w:rsidRPr="00F804AC">
              <w:rPr>
                <w:rFonts w:ascii="仿宋" w:eastAsia="仿宋" w:hAnsi="仿宋"/>
                <w:color w:val="000000" w:themeColor="text1"/>
                <w:szCs w:val="21"/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sz="12" w:space="0" w:color="auto"/>
            </w:tcBorders>
            <w:vAlign w:val="center"/>
          </w:tcPr>
          <w:p w14:paraId="5A07D662" w14:textId="2E172F45" w:rsidR="00BC331B" w:rsidRPr="00F804AC" w:rsidRDefault="00BC331B" w:rsidP="003429BD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4C82D012" w14:textId="77777777" w:rsidTr="00742686">
        <w:trPr>
          <w:trHeight w:val="454"/>
          <w:jc w:val="center"/>
        </w:trPr>
        <w:tc>
          <w:tcPr>
            <w:tcW w:w="1780" w:type="dxa"/>
            <w:gridSpan w:val="2"/>
            <w:vAlign w:val="center"/>
          </w:tcPr>
          <w:p w14:paraId="2CF892F7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572AE7DE" w14:textId="77777777" w:rsidR="00BC331B" w:rsidRPr="00F804AC" w:rsidRDefault="00BC331B" w:rsidP="00BC331B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说明：1、选用适当的鉴别方法。</w:t>
            </w:r>
          </w:p>
          <w:p w14:paraId="240E1D32" w14:textId="77777777" w:rsidR="00BC331B" w:rsidRPr="00F804AC" w:rsidRDefault="00BC331B" w:rsidP="00BC331B">
            <w:pPr>
              <w:ind w:firstLineChars="300" w:firstLine="630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2、当织物经向或纬向有不同原料的纱线，</w:t>
            </w: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需测其中</w:t>
            </w:r>
            <w:proofErr w:type="gram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最主要两种纱线的原料。</w:t>
            </w:r>
          </w:p>
        </w:tc>
      </w:tr>
    </w:tbl>
    <w:p w14:paraId="51751243" w14:textId="77777777" w:rsidR="00A9397C" w:rsidRPr="00F804AC" w:rsidRDefault="00A9397C" w:rsidP="00A9397C">
      <w:pPr>
        <w:jc w:val="left"/>
        <w:rPr>
          <w:rFonts w:ascii="仿宋" w:eastAsia="仿宋" w:hAnsi="仿宋"/>
          <w:color w:val="000000"/>
          <w:szCs w:val="21"/>
        </w:rPr>
      </w:pPr>
      <w:r w:rsidRPr="00F804AC">
        <w:rPr>
          <w:rFonts w:ascii="仿宋" w:eastAsia="仿宋" w:hAnsi="仿宋"/>
          <w:color w:val="000000"/>
          <w:sz w:val="28"/>
          <w:szCs w:val="28"/>
        </w:rPr>
        <w:br w:type="page"/>
      </w:r>
    </w:p>
    <w:p w14:paraId="134A785F" w14:textId="77777777" w:rsidR="00A9397C" w:rsidRPr="00F804AC" w:rsidRDefault="00A9397C" w:rsidP="00A9397C">
      <w:pPr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F804AC">
        <w:rPr>
          <w:rFonts w:ascii="仿宋" w:eastAsia="仿宋" w:hAnsi="仿宋" w:hint="eastAsia"/>
          <w:b/>
          <w:color w:val="000000" w:themeColor="text1"/>
          <w:sz w:val="28"/>
          <w:szCs w:val="28"/>
        </w:rPr>
        <w:lastRenderedPageBreak/>
        <w:t>三.织物检测（30</w:t>
      </w:r>
      <w:r w:rsidRPr="00F804AC">
        <w:rPr>
          <w:rFonts w:ascii="仿宋" w:eastAsia="仿宋" w:hAnsi="仿宋"/>
          <w:b/>
          <w:color w:val="000000" w:themeColor="text1"/>
          <w:sz w:val="28"/>
          <w:szCs w:val="28"/>
        </w:rPr>
        <w:t>%</w:t>
      </w:r>
      <w:r w:rsidRPr="00F804AC">
        <w:rPr>
          <w:rFonts w:ascii="仿宋" w:eastAsia="仿宋" w:hAnsi="仿宋" w:hint="eastAsia"/>
          <w:b/>
          <w:color w:val="000000" w:themeColor="text1"/>
          <w:sz w:val="28"/>
          <w:szCs w:val="28"/>
        </w:rPr>
        <w:t>）</w:t>
      </w:r>
    </w:p>
    <w:p w14:paraId="2AF89ACC" w14:textId="29279860" w:rsidR="00A9397C" w:rsidRPr="00F804AC" w:rsidRDefault="00A9397C" w:rsidP="00A9397C">
      <w:pPr>
        <w:spacing w:line="360" w:lineRule="auto"/>
        <w:jc w:val="left"/>
        <w:rPr>
          <w:rFonts w:ascii="仿宋" w:eastAsia="仿宋" w:hAnsi="仿宋"/>
          <w:b/>
          <w:bCs/>
          <w:color w:val="000000" w:themeColor="text1"/>
          <w:sz w:val="24"/>
        </w:rPr>
      </w:pP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1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.</w:t>
      </w:r>
      <w:r w:rsidR="00F418BA"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耐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摩擦色牢度测试（1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0%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）</w:t>
      </w:r>
    </w:p>
    <w:tbl>
      <w:tblPr>
        <w:tblStyle w:val="a5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111"/>
        <w:gridCol w:w="1724"/>
        <w:gridCol w:w="993"/>
        <w:gridCol w:w="1525"/>
        <w:gridCol w:w="2425"/>
      </w:tblGrid>
      <w:tr w:rsidR="00A9397C" w:rsidRPr="00F804AC" w14:paraId="2E28F3DC" w14:textId="77777777" w:rsidTr="00742686">
        <w:trPr>
          <w:jc w:val="center"/>
        </w:trPr>
        <w:tc>
          <w:tcPr>
            <w:tcW w:w="869" w:type="dxa"/>
          </w:tcPr>
          <w:p w14:paraId="1E57462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</w:t>
            </w: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头选择</w:t>
            </w:r>
            <w:proofErr w:type="gramEnd"/>
          </w:p>
        </w:tc>
        <w:tc>
          <w:tcPr>
            <w:tcW w:w="2835" w:type="dxa"/>
            <w:gridSpan w:val="2"/>
          </w:tcPr>
          <w:p w14:paraId="1529EE14" w14:textId="77777777" w:rsidR="00A9397C" w:rsidRPr="00F804AC" w:rsidRDefault="00A9397C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□长方形1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9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mm×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25.4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</w:t>
            </w:r>
          </w:p>
          <w:p w14:paraId="049F2E71" w14:textId="030490E5" w:rsidR="00A9397C" w:rsidRPr="00F804AC" w:rsidRDefault="00F418BA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圆形直径（1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6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±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0.1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）mm</w:t>
            </w:r>
          </w:p>
        </w:tc>
        <w:tc>
          <w:tcPr>
            <w:tcW w:w="993" w:type="dxa"/>
          </w:tcPr>
          <w:p w14:paraId="69C548DD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50893FBE" w14:textId="255E5747" w:rsidR="00A9397C" w:rsidRPr="00F804AC" w:rsidRDefault="00F418BA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（5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0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mm）×（5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0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</w:t>
            </w:r>
          </w:p>
          <w:p w14:paraId="3C5F46B9" w14:textId="77777777" w:rsidR="00A9397C" w:rsidRPr="00F804AC" w:rsidRDefault="00A9397C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□（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25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mm）×（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100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</w:t>
            </w:r>
          </w:p>
        </w:tc>
      </w:tr>
      <w:tr w:rsidR="00A9397C" w:rsidRPr="00F804AC" w14:paraId="0D576E8B" w14:textId="77777777" w:rsidTr="00742686">
        <w:trPr>
          <w:jc w:val="center"/>
        </w:trPr>
        <w:tc>
          <w:tcPr>
            <w:tcW w:w="8647" w:type="dxa"/>
            <w:gridSpan w:val="6"/>
          </w:tcPr>
          <w:p w14:paraId="742011CA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测试贴样</w:t>
            </w:r>
            <w:proofErr w:type="gramEnd"/>
          </w:p>
        </w:tc>
      </w:tr>
      <w:tr w:rsidR="00A9397C" w:rsidRPr="00F804AC" w14:paraId="20372779" w14:textId="77777777" w:rsidTr="00742686">
        <w:trPr>
          <w:jc w:val="center"/>
        </w:trPr>
        <w:tc>
          <w:tcPr>
            <w:tcW w:w="3704" w:type="dxa"/>
            <w:gridSpan w:val="3"/>
          </w:tcPr>
          <w:p w14:paraId="6E387D38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经向</w:t>
            </w:r>
          </w:p>
        </w:tc>
        <w:tc>
          <w:tcPr>
            <w:tcW w:w="4943" w:type="dxa"/>
            <w:gridSpan w:val="3"/>
          </w:tcPr>
          <w:p w14:paraId="0828CC6D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纬向</w:t>
            </w:r>
          </w:p>
        </w:tc>
      </w:tr>
      <w:tr w:rsidR="00A9397C" w:rsidRPr="00F804AC" w14:paraId="309C027E" w14:textId="77777777" w:rsidTr="00047AEF">
        <w:trPr>
          <w:jc w:val="center"/>
        </w:trPr>
        <w:tc>
          <w:tcPr>
            <w:tcW w:w="1980" w:type="dxa"/>
            <w:gridSpan w:val="2"/>
          </w:tcPr>
          <w:p w14:paraId="7EF2176F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原样</w:t>
            </w:r>
          </w:p>
        </w:tc>
        <w:tc>
          <w:tcPr>
            <w:tcW w:w="1724" w:type="dxa"/>
          </w:tcPr>
          <w:p w14:paraId="2879EC4B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测试样</w:t>
            </w:r>
          </w:p>
        </w:tc>
        <w:tc>
          <w:tcPr>
            <w:tcW w:w="2518" w:type="dxa"/>
            <w:gridSpan w:val="2"/>
          </w:tcPr>
          <w:p w14:paraId="686AD388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原样</w:t>
            </w:r>
          </w:p>
        </w:tc>
        <w:tc>
          <w:tcPr>
            <w:tcW w:w="2425" w:type="dxa"/>
          </w:tcPr>
          <w:p w14:paraId="654203E3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测试样</w:t>
            </w:r>
          </w:p>
        </w:tc>
      </w:tr>
      <w:tr w:rsidR="00A9397C" w:rsidRPr="00F804AC" w14:paraId="237E9F83" w14:textId="77777777" w:rsidTr="00047AEF">
        <w:trPr>
          <w:jc w:val="center"/>
        </w:trPr>
        <w:tc>
          <w:tcPr>
            <w:tcW w:w="1980" w:type="dxa"/>
            <w:gridSpan w:val="2"/>
          </w:tcPr>
          <w:p w14:paraId="6C186C3E" w14:textId="4A7D22B6" w:rsidR="00A9397C" w:rsidRPr="00F804AC" w:rsidRDefault="00A9397C" w:rsidP="00047AEF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1724" w:type="dxa"/>
          </w:tcPr>
          <w:p w14:paraId="7FFD89DF" w14:textId="3DA9863F" w:rsidR="00A9397C" w:rsidRPr="00F804AC" w:rsidRDefault="00A9397C" w:rsidP="00047AEF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2518" w:type="dxa"/>
            <w:gridSpan w:val="2"/>
          </w:tcPr>
          <w:p w14:paraId="3C9F19E3" w14:textId="2B8FE878" w:rsidR="00A9397C" w:rsidRPr="00F804AC" w:rsidRDefault="00A9397C" w:rsidP="00047AEF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2425" w:type="dxa"/>
          </w:tcPr>
          <w:p w14:paraId="3EB0E644" w14:textId="4AD6054E" w:rsidR="00A9397C" w:rsidRPr="00F804AC" w:rsidRDefault="00A9397C" w:rsidP="00047AEF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</w:tr>
      <w:tr w:rsidR="00A9397C" w:rsidRPr="00F804AC" w14:paraId="487636C8" w14:textId="77777777" w:rsidTr="00742686">
        <w:trPr>
          <w:jc w:val="center"/>
        </w:trPr>
        <w:tc>
          <w:tcPr>
            <w:tcW w:w="3704" w:type="dxa"/>
            <w:gridSpan w:val="3"/>
          </w:tcPr>
          <w:p w14:paraId="4BBA3224" w14:textId="77777777" w:rsidR="00A9397C" w:rsidRPr="00F804AC" w:rsidRDefault="00A9397C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摩擦布样：</w:t>
            </w:r>
          </w:p>
          <w:p w14:paraId="412268D8" w14:textId="2F46FB56" w:rsidR="00A9397C" w:rsidRPr="00F804AC" w:rsidRDefault="00054B9A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 xml:space="preserve"> 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 xml:space="preserve">    </w:t>
            </w:r>
          </w:p>
          <w:p w14:paraId="601CF12C" w14:textId="49DFA7AE" w:rsidR="00A9397C" w:rsidRPr="00F804AC" w:rsidRDefault="00A9397C" w:rsidP="00F418BA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沾色评级</w:t>
            </w:r>
            <w:proofErr w:type="gramEnd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：_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515D027F" w14:textId="77777777" w:rsidR="00A9397C" w:rsidRPr="00F804AC" w:rsidRDefault="00A9397C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摩擦布样：</w:t>
            </w:r>
          </w:p>
          <w:p w14:paraId="39E1AC2F" w14:textId="77777777" w:rsidR="00645364" w:rsidRPr="00F804AC" w:rsidRDefault="00645364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  <w:p w14:paraId="219767CF" w14:textId="1EF8F76F" w:rsidR="00A9397C" w:rsidRPr="00F804AC" w:rsidRDefault="00A9397C" w:rsidP="00F418BA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沾色评级</w:t>
            </w:r>
            <w:proofErr w:type="gramEnd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：_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_______________</w:t>
            </w:r>
          </w:p>
        </w:tc>
      </w:tr>
    </w:tbl>
    <w:p w14:paraId="7A20748A" w14:textId="77777777" w:rsidR="00A9397C" w:rsidRPr="00F804AC" w:rsidRDefault="00A9397C" w:rsidP="00A9397C">
      <w:pPr>
        <w:jc w:val="left"/>
        <w:rPr>
          <w:rFonts w:ascii="仿宋" w:eastAsia="仿宋" w:hAnsi="仿宋"/>
          <w:b/>
          <w:bCs/>
          <w:color w:val="000000" w:themeColor="text1"/>
          <w:szCs w:val="21"/>
        </w:rPr>
      </w:pPr>
    </w:p>
    <w:p w14:paraId="4A23C2D3" w14:textId="77777777" w:rsidR="00A9397C" w:rsidRPr="00F804AC" w:rsidRDefault="00A9397C" w:rsidP="00A9397C">
      <w:pPr>
        <w:spacing w:line="360" w:lineRule="auto"/>
        <w:jc w:val="left"/>
        <w:rPr>
          <w:rFonts w:ascii="仿宋" w:eastAsia="仿宋" w:hAnsi="仿宋"/>
          <w:b/>
          <w:bCs/>
          <w:color w:val="000000" w:themeColor="text1"/>
          <w:sz w:val="24"/>
        </w:rPr>
      </w:pP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2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.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甲醛含量测试（20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%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）</w:t>
      </w:r>
    </w:p>
    <w:tbl>
      <w:tblPr>
        <w:tblStyle w:val="a5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984"/>
        <w:gridCol w:w="1276"/>
        <w:gridCol w:w="992"/>
        <w:gridCol w:w="2126"/>
      </w:tblGrid>
      <w:tr w:rsidR="00166F71" w:rsidRPr="00F804AC" w14:paraId="6F789107" w14:textId="77777777" w:rsidTr="00F1772A">
        <w:trPr>
          <w:trHeight w:val="680"/>
          <w:jc w:val="center"/>
        </w:trPr>
        <w:tc>
          <w:tcPr>
            <w:tcW w:w="8500" w:type="dxa"/>
            <w:gridSpan w:val="6"/>
          </w:tcPr>
          <w:bookmarkEnd w:id="1"/>
          <w:p w14:paraId="58F5F9AF" w14:textId="5A2C5CB4" w:rsidR="00166F71" w:rsidRPr="00F804AC" w:rsidRDefault="00166F71" w:rsidP="00477BEF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读出工作曲线：</w:t>
            </w:r>
            <w:r w:rsidR="00477BEF" w:rsidRPr="00F804AC">
              <w:rPr>
                <w:rFonts w:ascii="仿宋" w:eastAsia="仿宋" w:hAnsi="仿宋"/>
                <w:sz w:val="21"/>
                <w:szCs w:val="21"/>
              </w:rPr>
              <w:t xml:space="preserve"> </w:t>
            </w:r>
          </w:p>
        </w:tc>
      </w:tr>
      <w:tr w:rsidR="00166F71" w:rsidRPr="00F804AC" w14:paraId="10C39CF0" w14:textId="77777777" w:rsidTr="00F1772A">
        <w:trPr>
          <w:trHeight w:val="560"/>
          <w:jc w:val="center"/>
        </w:trPr>
        <w:tc>
          <w:tcPr>
            <w:tcW w:w="4106" w:type="dxa"/>
            <w:gridSpan w:val="3"/>
          </w:tcPr>
          <w:p w14:paraId="7F60AD4E" w14:textId="77777777" w:rsidR="00166F71" w:rsidRPr="00F804AC" w:rsidRDefault="00166F71" w:rsidP="00F1772A">
            <w:pPr>
              <w:spacing w:line="4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AE57B9A" w14:textId="77777777" w:rsidR="00166F71" w:rsidRPr="00F804AC" w:rsidRDefault="00166F71" w:rsidP="00F1772A">
            <w:pPr>
              <w:spacing w:line="4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试样2</w:t>
            </w:r>
          </w:p>
        </w:tc>
      </w:tr>
      <w:tr w:rsidR="00166F71" w:rsidRPr="00F804AC" w14:paraId="42FD6ABE" w14:textId="77777777" w:rsidTr="00166F71">
        <w:trPr>
          <w:jc w:val="center"/>
        </w:trPr>
        <w:tc>
          <w:tcPr>
            <w:tcW w:w="1129" w:type="dxa"/>
          </w:tcPr>
          <w:p w14:paraId="3B685C6F" w14:textId="1ACFAD4B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s1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993" w:type="dxa"/>
          </w:tcPr>
          <w:p w14:paraId="2DAEDF79" w14:textId="2C37C42E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b1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1984" w:type="dxa"/>
          </w:tcPr>
          <w:p w14:paraId="28BFF3EF" w14:textId="71C693E3" w:rsidR="00166F71" w:rsidRPr="00F804AC" w:rsidRDefault="00166F71" w:rsidP="00F804AC">
            <w:pPr>
              <w:spacing w:line="400" w:lineRule="exact"/>
              <w:ind w:left="420" w:hangingChars="200" w:hanging="420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d1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  <w:r w:rsidR="00493249" w:rsidRPr="00F804AC">
              <w:rPr>
                <w:rFonts w:ascii="仿宋" w:eastAsia="仿宋" w:hAnsi="仿宋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</w:tcPr>
          <w:p w14:paraId="66FDDC88" w14:textId="06A8FBD9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s2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992" w:type="dxa"/>
          </w:tcPr>
          <w:p w14:paraId="34023CE7" w14:textId="67DC39F9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b2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2126" w:type="dxa"/>
          </w:tcPr>
          <w:p w14:paraId="54E7282F" w14:textId="0EEAB769" w:rsidR="00166F71" w:rsidRPr="00F804AC" w:rsidRDefault="00166F71" w:rsidP="00F804AC">
            <w:pPr>
              <w:spacing w:line="400" w:lineRule="exact"/>
              <w:ind w:left="420" w:hangingChars="200" w:hanging="420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d2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  <w:r w:rsidR="00493249" w:rsidRPr="00F804AC">
              <w:rPr>
                <w:rFonts w:ascii="仿宋" w:eastAsia="仿宋" w:hAnsi="仿宋"/>
                <w:sz w:val="21"/>
                <w:szCs w:val="21"/>
              </w:rPr>
              <w:t xml:space="preserve"> </w:t>
            </w:r>
          </w:p>
        </w:tc>
      </w:tr>
      <w:tr w:rsidR="00166F71" w:rsidRPr="00F804AC" w14:paraId="7F701649" w14:textId="77777777" w:rsidTr="00F1772A">
        <w:trPr>
          <w:trHeight w:val="560"/>
          <w:jc w:val="center"/>
        </w:trPr>
        <w:tc>
          <w:tcPr>
            <w:tcW w:w="4106" w:type="dxa"/>
            <w:gridSpan w:val="3"/>
          </w:tcPr>
          <w:p w14:paraId="0EF4C26F" w14:textId="726DD972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校正样品吸光度A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ED3D3C5" w14:textId="5A9D83F5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校正样品吸光度A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</w:tr>
      <w:tr w:rsidR="00166F71" w:rsidRPr="00F804AC" w14:paraId="3B4EC65C" w14:textId="77777777" w:rsidTr="00F1772A">
        <w:trPr>
          <w:trHeight w:val="660"/>
          <w:jc w:val="center"/>
        </w:trPr>
        <w:tc>
          <w:tcPr>
            <w:tcW w:w="4106" w:type="dxa"/>
            <w:gridSpan w:val="3"/>
          </w:tcPr>
          <w:p w14:paraId="0A13FA0A" w14:textId="7B3BE837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甲醛含量F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1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（mg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/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3B6C0D80" w14:textId="2D2E0C60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甲醛含量F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2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（mg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/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kg）=</w:t>
            </w:r>
          </w:p>
        </w:tc>
      </w:tr>
      <w:tr w:rsidR="00166F71" w:rsidRPr="00F804AC" w14:paraId="5ABE4BDB" w14:textId="77777777" w:rsidTr="00166F71">
        <w:trPr>
          <w:trHeight w:val="637"/>
          <w:jc w:val="center"/>
        </w:trPr>
        <w:tc>
          <w:tcPr>
            <w:tcW w:w="8500" w:type="dxa"/>
            <w:gridSpan w:val="6"/>
          </w:tcPr>
          <w:p w14:paraId="581C8F9D" w14:textId="44488549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最终结果（mg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/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kg）：</w:t>
            </w:r>
          </w:p>
        </w:tc>
      </w:tr>
    </w:tbl>
    <w:p w14:paraId="5170F7E2" w14:textId="77777777" w:rsidR="00A9397C" w:rsidRPr="00F804AC" w:rsidRDefault="00A9397C" w:rsidP="00987BB2">
      <w:pPr>
        <w:spacing w:line="360" w:lineRule="auto"/>
        <w:jc w:val="center"/>
        <w:rPr>
          <w:rFonts w:ascii="仿宋" w:eastAsia="仿宋" w:hAnsi="仿宋"/>
          <w:b/>
          <w:bCs/>
          <w:color w:val="000000"/>
          <w:sz w:val="32"/>
          <w:szCs w:val="32"/>
        </w:rPr>
      </w:pPr>
    </w:p>
    <w:sectPr w:rsidR="00A9397C" w:rsidRPr="00F804AC" w:rsidSect="007203F5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249C2" w14:textId="77777777" w:rsidR="00255CB3" w:rsidRDefault="00255CB3" w:rsidP="00987BB2">
      <w:r>
        <w:separator/>
      </w:r>
    </w:p>
  </w:endnote>
  <w:endnote w:type="continuationSeparator" w:id="0">
    <w:p w14:paraId="02DD6CD6" w14:textId="77777777" w:rsidR="00255CB3" w:rsidRDefault="00255CB3" w:rsidP="009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0506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C2AAF6" w14:textId="0829ADBE" w:rsidR="00EE4B51" w:rsidRDefault="00EE4B5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42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427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51402F" w14:textId="77777777" w:rsidR="00EE4B51" w:rsidRDefault="00EE4B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3851C" w14:textId="77777777" w:rsidR="00255CB3" w:rsidRDefault="00255CB3" w:rsidP="00987BB2">
      <w:r>
        <w:separator/>
      </w:r>
    </w:p>
  </w:footnote>
  <w:footnote w:type="continuationSeparator" w:id="0">
    <w:p w14:paraId="5F726812" w14:textId="77777777" w:rsidR="00255CB3" w:rsidRDefault="00255CB3" w:rsidP="00987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FBA1"/>
    <w:multiLevelType w:val="singleLevel"/>
    <w:tmpl w:val="16A9FBA1"/>
    <w:lvl w:ilvl="0">
      <w:start w:val="3"/>
      <w:numFmt w:val="decimal"/>
      <w:suff w:val="nothing"/>
      <w:lvlText w:val="%1、"/>
      <w:lvlJc w:val="left"/>
    </w:lvl>
  </w:abstractNum>
  <w:abstractNum w:abstractNumId="1">
    <w:nsid w:val="739731CD"/>
    <w:multiLevelType w:val="multilevel"/>
    <w:tmpl w:val="739731CD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E7F54"/>
    <w:rsid w:val="00131A85"/>
    <w:rsid w:val="00166F71"/>
    <w:rsid w:val="001763AF"/>
    <w:rsid w:val="00191511"/>
    <w:rsid w:val="001C0EFC"/>
    <w:rsid w:val="0022654A"/>
    <w:rsid w:val="00255CB3"/>
    <w:rsid w:val="002D4278"/>
    <w:rsid w:val="00316B69"/>
    <w:rsid w:val="00322D80"/>
    <w:rsid w:val="003429BD"/>
    <w:rsid w:val="00353E06"/>
    <w:rsid w:val="003D2A9A"/>
    <w:rsid w:val="003D58AD"/>
    <w:rsid w:val="003F6470"/>
    <w:rsid w:val="00477BEF"/>
    <w:rsid w:val="00493249"/>
    <w:rsid w:val="004C07CA"/>
    <w:rsid w:val="004F5C67"/>
    <w:rsid w:val="0050376C"/>
    <w:rsid w:val="00545428"/>
    <w:rsid w:val="005561A9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7A8B"/>
    <w:rsid w:val="00A9397C"/>
    <w:rsid w:val="00AC7E82"/>
    <w:rsid w:val="00BC331B"/>
    <w:rsid w:val="00BC5E18"/>
    <w:rsid w:val="00BC7F50"/>
    <w:rsid w:val="00C066FB"/>
    <w:rsid w:val="00C57FDF"/>
    <w:rsid w:val="00CA1BB9"/>
    <w:rsid w:val="00CA3D63"/>
    <w:rsid w:val="00CD1C60"/>
    <w:rsid w:val="00D63B4B"/>
    <w:rsid w:val="00D83899"/>
    <w:rsid w:val="00DA48CD"/>
    <w:rsid w:val="00DA5D76"/>
    <w:rsid w:val="00DB7C07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63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7B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7BB2"/>
    <w:rPr>
      <w:sz w:val="18"/>
      <w:szCs w:val="18"/>
    </w:rPr>
  </w:style>
  <w:style w:type="table" w:styleId="a5">
    <w:name w:val="Table Grid"/>
    <w:basedOn w:val="a1"/>
    <w:uiPriority w:val="39"/>
    <w:qFormat/>
    <w:rsid w:val="006669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56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561A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7B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7BB2"/>
    <w:rPr>
      <w:sz w:val="18"/>
      <w:szCs w:val="18"/>
    </w:rPr>
  </w:style>
  <w:style w:type="table" w:styleId="a5">
    <w:name w:val="Table Grid"/>
    <w:basedOn w:val="a1"/>
    <w:uiPriority w:val="39"/>
    <w:qFormat/>
    <w:rsid w:val="006669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56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561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0B4A6-7D7F-4E2C-9473-F8989DB8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JCET</dc:creator>
  <cp:lastModifiedBy>Administrator</cp:lastModifiedBy>
  <cp:revision>3</cp:revision>
  <cp:lastPrinted>2023-04-10T11:53:00Z</cp:lastPrinted>
  <dcterms:created xsi:type="dcterms:W3CDTF">2023-04-15T08:52:00Z</dcterms:created>
  <dcterms:modified xsi:type="dcterms:W3CDTF">2023-04-15T09:46:00Z</dcterms:modified>
</cp:coreProperties>
</file>