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7AB33" w14:textId="7ADA3917" w:rsidR="00DF739F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2023年</w:t>
      </w:r>
      <w:r w:rsidR="00F442DE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497F8324" w14:textId="4CC706BB" w:rsidR="00DF739F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AB3D45">
        <w:rPr>
          <w:rFonts w:ascii="仿宋_GB2312" w:eastAsia="仿宋_GB2312" w:hAnsi="仿宋_GB2312" w:cs="仿宋_GB2312" w:hint="eastAsia"/>
          <w:sz w:val="32"/>
          <w:szCs w:val="32"/>
        </w:rPr>
        <w:t>五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3E550682" w14:textId="77777777" w:rsidR="00F442DE" w:rsidRPr="00F442DE" w:rsidRDefault="00F442DE" w:rsidP="00F442DE"/>
    <w:p w14:paraId="65AD32BA" w14:textId="77777777" w:rsidR="00AB3D45" w:rsidRDefault="00AB3D45" w:rsidP="00AB3D45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模块1：新能源汽车维护与动力蓄电池检测设置故障点</w:t>
      </w:r>
    </w:p>
    <w:tbl>
      <w:tblPr>
        <w:tblW w:w="11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2"/>
        <w:gridCol w:w="3309"/>
        <w:gridCol w:w="3677"/>
        <w:gridCol w:w="3150"/>
      </w:tblGrid>
      <w:tr w:rsidR="00DF739F" w14:paraId="6C9D105D" w14:textId="77777777">
        <w:trPr>
          <w:trHeight w:val="682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 w14:paraId="3D12BBF2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09" w:type="dxa"/>
            <w:shd w:val="clear" w:color="000000" w:fill="BFBFBF"/>
            <w:noWrap/>
            <w:vAlign w:val="center"/>
          </w:tcPr>
          <w:p w14:paraId="12C11779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677" w:type="dxa"/>
            <w:shd w:val="clear" w:color="000000" w:fill="BFBFBF"/>
            <w:noWrap/>
            <w:vAlign w:val="center"/>
          </w:tcPr>
          <w:p w14:paraId="14AE274B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 w14:paraId="782633C5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DF739F" w14:paraId="1021268B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6089AD1B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1CC2BF40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车身有异物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762FB6F0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车身系统</w:t>
            </w:r>
          </w:p>
        </w:tc>
        <w:tc>
          <w:tcPr>
            <w:tcW w:w="3150" w:type="dxa"/>
            <w:vMerge w:val="restart"/>
            <w:vAlign w:val="center"/>
          </w:tcPr>
          <w:p w14:paraId="1F8A1A56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DF739F" w14:paraId="4269EBDA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62D0590B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6DF4DDD3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4"/>
                <w:szCs w:val="24"/>
              </w:rPr>
              <w:t>冷却管路泄露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65EED7E5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冷却系统</w:t>
            </w:r>
          </w:p>
        </w:tc>
        <w:tc>
          <w:tcPr>
            <w:tcW w:w="3150" w:type="dxa"/>
            <w:vMerge/>
            <w:vAlign w:val="center"/>
          </w:tcPr>
          <w:p w14:paraId="16DD49EE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F739F" w14:paraId="72B746ED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7489F377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6B4E244C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低压插头断开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2FD3726B" w14:textId="7DC20A19" w:rsidR="00DF739F" w:rsidRDefault="00E65B4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动力蓄电池系统</w:t>
            </w:r>
          </w:p>
        </w:tc>
        <w:tc>
          <w:tcPr>
            <w:tcW w:w="3150" w:type="dxa"/>
            <w:vMerge/>
            <w:vAlign w:val="center"/>
          </w:tcPr>
          <w:p w14:paraId="5DD9419F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F739F" w14:paraId="10810942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7C28EDF3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493D8D38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空调不制冷、不制热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595F869E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空调系统</w:t>
            </w:r>
          </w:p>
        </w:tc>
        <w:tc>
          <w:tcPr>
            <w:tcW w:w="3150" w:type="dxa"/>
            <w:vMerge/>
            <w:vAlign w:val="center"/>
          </w:tcPr>
          <w:p w14:paraId="40BC3D1B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F739F" w14:paraId="29A99B6C" w14:textId="77777777">
        <w:trPr>
          <w:trHeight w:val="796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414CD14A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3B05D315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高压蓄电池固定螺栓松动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697FA63E" w14:textId="3C8D6C96" w:rsidR="00DF739F" w:rsidRDefault="00E65B4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动力蓄电池系统</w:t>
            </w:r>
          </w:p>
        </w:tc>
        <w:tc>
          <w:tcPr>
            <w:tcW w:w="3150" w:type="dxa"/>
            <w:vMerge/>
            <w:vAlign w:val="center"/>
          </w:tcPr>
          <w:p w14:paraId="61197BA7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ABC4B55" w14:textId="5DD62DED" w:rsidR="00DF739F" w:rsidRDefault="00DF739F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54A2F88F" w14:textId="56820044" w:rsidR="00DF739F" w:rsidRDefault="00000000">
      <w:pPr>
        <w:widowControl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14:paraId="0B266962" w14:textId="799E88D4" w:rsidR="00DF739F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F442DE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5BA58980" w14:textId="5F55F3A6" w:rsidR="00DF739F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B176BC">
        <w:rPr>
          <w:rFonts w:ascii="仿宋_GB2312" w:eastAsia="仿宋_GB2312" w:hAnsi="仿宋_GB2312" w:cs="仿宋_GB2312" w:hint="eastAsia"/>
          <w:sz w:val="32"/>
          <w:szCs w:val="32"/>
        </w:rPr>
        <w:t>五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71D2BDE6" w14:textId="77777777" w:rsidR="00F442DE" w:rsidRPr="00F442DE" w:rsidRDefault="00F442DE" w:rsidP="00F442DE"/>
    <w:p w14:paraId="7898D67A" w14:textId="77777777" w:rsidR="00DF739F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模块2：电驱动总成装调与检修设置故障点</w:t>
      </w:r>
    </w:p>
    <w:tbl>
      <w:tblPr>
        <w:tblW w:w="10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2744"/>
        <w:gridCol w:w="3736"/>
        <w:gridCol w:w="3493"/>
      </w:tblGrid>
      <w:tr w:rsidR="00DF739F" w14:paraId="627BD535" w14:textId="77777777">
        <w:trPr>
          <w:trHeight w:val="368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 w14:paraId="1A690481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 w14:paraId="49DE77D8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 w14:paraId="76A86F09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 w14:paraId="36B896BE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DF739F" w14:paraId="71BFC62C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43AF3875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3415B10E" w14:textId="77777777" w:rsidR="00DF739F" w:rsidRDefault="00000000">
            <w:pPr>
              <w:widowControl/>
              <w:ind w:firstLineChars="300" w:firstLine="720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lang w:bidi="ar"/>
              </w:rPr>
              <w:t>结合面定位销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 w14:paraId="3F3623AD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变速器</w:t>
            </w:r>
          </w:p>
        </w:tc>
        <w:tc>
          <w:tcPr>
            <w:tcW w:w="3493" w:type="dxa"/>
            <w:vMerge w:val="restart"/>
            <w:vAlign w:val="center"/>
          </w:tcPr>
          <w:p w14:paraId="1B038987" w14:textId="2024F65C" w:rsidR="00DF739F" w:rsidRDefault="004F3B6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DF739F" w14:paraId="2BD9F6C8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652286C9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7899B026" w14:textId="77777777" w:rsidR="00DF739F" w:rsidRDefault="00000000">
            <w:pPr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差速器调整垫片</w:t>
            </w:r>
          </w:p>
        </w:tc>
        <w:tc>
          <w:tcPr>
            <w:tcW w:w="3736" w:type="dxa"/>
            <w:vMerge/>
            <w:shd w:val="clear" w:color="auto" w:fill="auto"/>
            <w:noWrap/>
            <w:vAlign w:val="center"/>
          </w:tcPr>
          <w:p w14:paraId="3B07878F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/>
            <w:vAlign w:val="center"/>
          </w:tcPr>
          <w:p w14:paraId="2AE84634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F739F" w14:paraId="551B242C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63DD31D8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37CE077B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电机排水螺栓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 w14:paraId="7601D59E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/>
            <w:vAlign w:val="center"/>
          </w:tcPr>
          <w:p w14:paraId="3F6D09BB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F739F" w14:paraId="17E05110" w14:textId="77777777">
        <w:trPr>
          <w:trHeight w:val="720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0D4792A4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0DD14B36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温度传感器胶圈</w:t>
            </w:r>
          </w:p>
        </w:tc>
        <w:tc>
          <w:tcPr>
            <w:tcW w:w="3736" w:type="dxa"/>
            <w:vMerge/>
            <w:shd w:val="clear" w:color="auto" w:fill="auto"/>
            <w:noWrap/>
            <w:vAlign w:val="center"/>
          </w:tcPr>
          <w:p w14:paraId="313F21D9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/>
            <w:vAlign w:val="center"/>
          </w:tcPr>
          <w:p w14:paraId="5E024365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F739F" w14:paraId="2EA569DF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13927E59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7605E443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旋变传感器损坏</w:t>
            </w:r>
          </w:p>
        </w:tc>
        <w:tc>
          <w:tcPr>
            <w:tcW w:w="3736" w:type="dxa"/>
            <w:vMerge/>
            <w:shd w:val="clear" w:color="auto" w:fill="auto"/>
            <w:noWrap/>
            <w:vAlign w:val="center"/>
          </w:tcPr>
          <w:p w14:paraId="5B12C690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/>
            <w:vAlign w:val="center"/>
          </w:tcPr>
          <w:p w14:paraId="7A5875A0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ADB5579" w14:textId="77777777" w:rsidR="00DF739F" w:rsidRDefault="00DF739F">
      <w:pPr>
        <w:pStyle w:val="2"/>
        <w:spacing w:before="0" w:after="0" w:line="560" w:lineRule="exact"/>
        <w:ind w:firstLineChars="0" w:firstLine="0"/>
        <w:jc w:val="center"/>
      </w:pPr>
    </w:p>
    <w:p w14:paraId="6B6AC50B" w14:textId="77777777" w:rsidR="00DF739F" w:rsidRDefault="00DF739F">
      <w:pPr>
        <w:widowControl/>
        <w:jc w:val="left"/>
      </w:pPr>
    </w:p>
    <w:p w14:paraId="7A1618C6" w14:textId="77777777" w:rsidR="00DF739F" w:rsidRDefault="00DF739F">
      <w:pPr>
        <w:widowControl/>
        <w:jc w:val="left"/>
      </w:pPr>
    </w:p>
    <w:p w14:paraId="3CC165C8" w14:textId="77777777" w:rsidR="00DF739F" w:rsidRDefault="00DF739F">
      <w:pPr>
        <w:widowControl/>
        <w:jc w:val="left"/>
      </w:pPr>
    </w:p>
    <w:p w14:paraId="626A7B40" w14:textId="1DF9405E" w:rsidR="00DF739F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F442DE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2A073F09" w14:textId="300E9A0B" w:rsidR="00DF739F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B176BC">
        <w:rPr>
          <w:rFonts w:ascii="仿宋_GB2312" w:eastAsia="仿宋_GB2312" w:hAnsi="仿宋_GB2312" w:cs="仿宋_GB2312" w:hint="eastAsia"/>
          <w:sz w:val="32"/>
          <w:szCs w:val="32"/>
        </w:rPr>
        <w:t>五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7B3D24CF" w14:textId="77777777" w:rsidR="00F442DE" w:rsidRPr="00F442DE" w:rsidRDefault="00F442DE" w:rsidP="00F442DE"/>
    <w:p w14:paraId="730A0E9D" w14:textId="4A1BB825" w:rsidR="00DF739F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模块3：新能源汽车简单故障诊断与排除设置故障点</w:t>
      </w:r>
    </w:p>
    <w:tbl>
      <w:tblPr>
        <w:tblW w:w="10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2665"/>
        <w:gridCol w:w="4158"/>
        <w:gridCol w:w="3076"/>
      </w:tblGrid>
      <w:tr w:rsidR="00DF739F" w14:paraId="279D7AB1" w14:textId="77777777">
        <w:trPr>
          <w:trHeight w:val="617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 w14:paraId="63DF8EC6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shd w:val="clear" w:color="000000" w:fill="BFBFBF"/>
            <w:noWrap/>
            <w:vAlign w:val="center"/>
          </w:tcPr>
          <w:p w14:paraId="127537F2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58" w:type="dxa"/>
            <w:shd w:val="clear" w:color="000000" w:fill="BFBFBF"/>
            <w:noWrap/>
            <w:vAlign w:val="center"/>
          </w:tcPr>
          <w:p w14:paraId="35EFF59D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076" w:type="dxa"/>
            <w:shd w:val="clear" w:color="000000" w:fill="BFBFBF"/>
            <w:vAlign w:val="center"/>
          </w:tcPr>
          <w:p w14:paraId="51AE5270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DF739F" w14:paraId="240DF74E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5F789045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 w14:paraId="2F439B35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低电压系统异常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4FA6088F" w14:textId="3F10045D" w:rsidR="00DF739F" w:rsidRDefault="00A72723">
            <w:pPr>
              <w:widowControl/>
              <w:jc w:val="center"/>
              <w:rPr>
                <w:rFonts w:ascii="微软雅黑" w:eastAsia="微软雅黑" w:hAnsi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车载网络系统</w:t>
            </w:r>
          </w:p>
        </w:tc>
        <w:tc>
          <w:tcPr>
            <w:tcW w:w="3076" w:type="dxa"/>
            <w:vMerge w:val="restart"/>
            <w:vAlign w:val="center"/>
          </w:tcPr>
          <w:p w14:paraId="2FA33AA7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DF739F" w14:paraId="6C49A95E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46D52E9F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65" w:type="dxa"/>
            <w:vMerge/>
            <w:shd w:val="clear" w:color="auto" w:fill="auto"/>
            <w:noWrap/>
            <w:vAlign w:val="center"/>
          </w:tcPr>
          <w:p w14:paraId="7B6A67F1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3C22951E" w14:textId="06167976" w:rsidR="00DF739F" w:rsidRDefault="00A72723">
            <w:pPr>
              <w:widowControl/>
              <w:jc w:val="center"/>
              <w:rPr>
                <w:rFonts w:ascii="微软雅黑" w:eastAsia="微软雅黑" w:hAnsi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一键启动系统</w:t>
            </w:r>
          </w:p>
        </w:tc>
        <w:tc>
          <w:tcPr>
            <w:tcW w:w="3076" w:type="dxa"/>
            <w:vMerge/>
            <w:vAlign w:val="center"/>
          </w:tcPr>
          <w:p w14:paraId="15BF7073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F739F" w14:paraId="1EDFB8C1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60F360D3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 w14:paraId="73D66B38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高电压系统异常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03DC4B1E" w14:textId="45A4F343" w:rsidR="00DF739F" w:rsidRDefault="00A7272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D</w:t>
            </w:r>
            <w:r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C/DC</w:t>
            </w: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系统</w:t>
            </w:r>
          </w:p>
        </w:tc>
        <w:tc>
          <w:tcPr>
            <w:tcW w:w="3076" w:type="dxa"/>
            <w:vMerge/>
            <w:vAlign w:val="center"/>
          </w:tcPr>
          <w:p w14:paraId="353A7678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F739F" w14:paraId="7309251F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07BF91D1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65" w:type="dxa"/>
            <w:vMerge/>
            <w:shd w:val="clear" w:color="auto" w:fill="auto"/>
            <w:noWrap/>
            <w:vAlign w:val="center"/>
          </w:tcPr>
          <w:p w14:paraId="5B49C043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3761B32A" w14:textId="1B34B4BD" w:rsidR="00DF739F" w:rsidRDefault="00A7272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制动系统</w:t>
            </w:r>
          </w:p>
        </w:tc>
        <w:tc>
          <w:tcPr>
            <w:tcW w:w="3076" w:type="dxa"/>
            <w:vMerge/>
            <w:vAlign w:val="center"/>
          </w:tcPr>
          <w:p w14:paraId="3A233085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F739F" w14:paraId="1FDBEFCD" w14:textId="77777777">
        <w:trPr>
          <w:trHeight w:val="710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40E2090D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3A821C0D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行驶系统异常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2C7B00E1" w14:textId="47E04619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驱动</w:t>
            </w:r>
            <w:r w:rsidR="00A7272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电机及</w:t>
            </w: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控制系统</w:t>
            </w:r>
          </w:p>
        </w:tc>
        <w:tc>
          <w:tcPr>
            <w:tcW w:w="3076" w:type="dxa"/>
            <w:vMerge/>
            <w:vAlign w:val="center"/>
          </w:tcPr>
          <w:p w14:paraId="05DD8FA2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F739F" w14:paraId="5686FBAF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538B5CEB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24788E39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交流充电系统异常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3FF4D4EF" w14:textId="044E4ACD" w:rsidR="00DF739F" w:rsidRDefault="00A7272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交流充电系统</w:t>
            </w:r>
          </w:p>
        </w:tc>
        <w:tc>
          <w:tcPr>
            <w:tcW w:w="3076" w:type="dxa"/>
            <w:vMerge/>
            <w:vAlign w:val="center"/>
          </w:tcPr>
          <w:p w14:paraId="2E999F74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F739F" w14:paraId="339CD77E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13723A8C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65" w:type="dxa"/>
            <w:shd w:val="clear" w:color="auto" w:fill="auto"/>
            <w:noWrap/>
          </w:tcPr>
          <w:p w14:paraId="203CDBC3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尾部外侧灯光总成异常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59C78594" w14:textId="0910642C" w:rsidR="00DF739F" w:rsidRDefault="00A7272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外部灯光系统</w:t>
            </w:r>
          </w:p>
        </w:tc>
        <w:tc>
          <w:tcPr>
            <w:tcW w:w="3076" w:type="dxa"/>
            <w:vMerge/>
            <w:vAlign w:val="center"/>
          </w:tcPr>
          <w:p w14:paraId="565C7261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F739F" w14:paraId="133ED485" w14:textId="77777777">
        <w:trPr>
          <w:trHeight w:val="626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2303D7F7" w14:textId="77777777" w:rsidR="00DF739F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6580D461" w14:textId="55CFDB66" w:rsidR="00DF739F" w:rsidRDefault="0057185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倒车影像不工作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1A60692E" w14:textId="11CA77CE" w:rsidR="00DF739F" w:rsidRDefault="00571855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驾驶辅助系统</w:t>
            </w:r>
          </w:p>
        </w:tc>
        <w:tc>
          <w:tcPr>
            <w:tcW w:w="3076" w:type="dxa"/>
            <w:vMerge/>
            <w:vAlign w:val="center"/>
          </w:tcPr>
          <w:p w14:paraId="7FAFB850" w14:textId="77777777" w:rsidR="00DF739F" w:rsidRDefault="00DF739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C6BA4BE" w14:textId="7CACB8CE" w:rsidR="00DF739F" w:rsidRDefault="00DF739F">
      <w:pPr>
        <w:widowControl/>
        <w:jc w:val="left"/>
      </w:pPr>
    </w:p>
    <w:sectPr w:rsidR="00DF739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5E8D1" w14:textId="77777777" w:rsidR="000103AB" w:rsidRDefault="000103AB" w:rsidP="00F442DE">
      <w:r>
        <w:separator/>
      </w:r>
    </w:p>
  </w:endnote>
  <w:endnote w:type="continuationSeparator" w:id="0">
    <w:p w14:paraId="6076BBB2" w14:textId="77777777" w:rsidR="000103AB" w:rsidRDefault="000103AB" w:rsidP="00F44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D6526" w14:textId="77777777" w:rsidR="000103AB" w:rsidRDefault="000103AB" w:rsidP="00F442DE">
      <w:r>
        <w:separator/>
      </w:r>
    </w:p>
  </w:footnote>
  <w:footnote w:type="continuationSeparator" w:id="0">
    <w:p w14:paraId="552F3690" w14:textId="77777777" w:rsidR="000103AB" w:rsidRDefault="000103AB" w:rsidP="00F44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A0NTZjZmU0MDk0YjI0OGFiMTczMDQzYzFmNWVlNGMifQ=="/>
  </w:docVars>
  <w:rsids>
    <w:rsidRoot w:val="00697CEB"/>
    <w:rsid w:val="000103AB"/>
    <w:rsid w:val="00016FFE"/>
    <w:rsid w:val="00025C8A"/>
    <w:rsid w:val="00036DBA"/>
    <w:rsid w:val="000501BC"/>
    <w:rsid w:val="000606E3"/>
    <w:rsid w:val="00061D06"/>
    <w:rsid w:val="000A2B76"/>
    <w:rsid w:val="000F3F32"/>
    <w:rsid w:val="00115C21"/>
    <w:rsid w:val="0013356A"/>
    <w:rsid w:val="0018728C"/>
    <w:rsid w:val="001A11B6"/>
    <w:rsid w:val="001B33CC"/>
    <w:rsid w:val="00236E0B"/>
    <w:rsid w:val="0024107B"/>
    <w:rsid w:val="0026590E"/>
    <w:rsid w:val="002C4ACC"/>
    <w:rsid w:val="002F32C4"/>
    <w:rsid w:val="00336C4A"/>
    <w:rsid w:val="00367ECD"/>
    <w:rsid w:val="003A5FEC"/>
    <w:rsid w:val="003B45C6"/>
    <w:rsid w:val="003B7023"/>
    <w:rsid w:val="0045599F"/>
    <w:rsid w:val="004A6313"/>
    <w:rsid w:val="004A685A"/>
    <w:rsid w:val="004B299B"/>
    <w:rsid w:val="004F3B62"/>
    <w:rsid w:val="00561C45"/>
    <w:rsid w:val="00571855"/>
    <w:rsid w:val="00597DAD"/>
    <w:rsid w:val="005A60E9"/>
    <w:rsid w:val="005E703A"/>
    <w:rsid w:val="00605E84"/>
    <w:rsid w:val="00616407"/>
    <w:rsid w:val="00617771"/>
    <w:rsid w:val="00630939"/>
    <w:rsid w:val="00697CEB"/>
    <w:rsid w:val="006A7139"/>
    <w:rsid w:val="006D7EAD"/>
    <w:rsid w:val="00723F93"/>
    <w:rsid w:val="00765C30"/>
    <w:rsid w:val="00776F83"/>
    <w:rsid w:val="0086276F"/>
    <w:rsid w:val="008762CB"/>
    <w:rsid w:val="00892454"/>
    <w:rsid w:val="008D5854"/>
    <w:rsid w:val="00951070"/>
    <w:rsid w:val="009E3488"/>
    <w:rsid w:val="009F2D01"/>
    <w:rsid w:val="009F34B4"/>
    <w:rsid w:val="00A4027B"/>
    <w:rsid w:val="00A433B8"/>
    <w:rsid w:val="00A43DD7"/>
    <w:rsid w:val="00A560DB"/>
    <w:rsid w:val="00A57B11"/>
    <w:rsid w:val="00A72723"/>
    <w:rsid w:val="00AB3D45"/>
    <w:rsid w:val="00AD7058"/>
    <w:rsid w:val="00AE3702"/>
    <w:rsid w:val="00AF07C0"/>
    <w:rsid w:val="00B176BC"/>
    <w:rsid w:val="00B90CEB"/>
    <w:rsid w:val="00BA074E"/>
    <w:rsid w:val="00BC7D6E"/>
    <w:rsid w:val="00BD293C"/>
    <w:rsid w:val="00BF0BBC"/>
    <w:rsid w:val="00BF0EE5"/>
    <w:rsid w:val="00BF2983"/>
    <w:rsid w:val="00BF2C8B"/>
    <w:rsid w:val="00C042AD"/>
    <w:rsid w:val="00C64AA4"/>
    <w:rsid w:val="00CC7344"/>
    <w:rsid w:val="00CE4460"/>
    <w:rsid w:val="00CF64E8"/>
    <w:rsid w:val="00D63461"/>
    <w:rsid w:val="00D76A52"/>
    <w:rsid w:val="00DF739F"/>
    <w:rsid w:val="00E12AFE"/>
    <w:rsid w:val="00E213A9"/>
    <w:rsid w:val="00E55BCA"/>
    <w:rsid w:val="00E65B41"/>
    <w:rsid w:val="00E81813"/>
    <w:rsid w:val="00E91A78"/>
    <w:rsid w:val="00ED6C83"/>
    <w:rsid w:val="00F16BAF"/>
    <w:rsid w:val="00F273E4"/>
    <w:rsid w:val="00F32FE8"/>
    <w:rsid w:val="00F442DE"/>
    <w:rsid w:val="00FF616F"/>
    <w:rsid w:val="02163865"/>
    <w:rsid w:val="035D017E"/>
    <w:rsid w:val="07354082"/>
    <w:rsid w:val="0A563A30"/>
    <w:rsid w:val="10BB7B3B"/>
    <w:rsid w:val="118C388D"/>
    <w:rsid w:val="15131DD6"/>
    <w:rsid w:val="24B562A7"/>
    <w:rsid w:val="252A666F"/>
    <w:rsid w:val="272A2817"/>
    <w:rsid w:val="29FB471A"/>
    <w:rsid w:val="2B921B36"/>
    <w:rsid w:val="2E0C238C"/>
    <w:rsid w:val="2E22407D"/>
    <w:rsid w:val="2E8C4F06"/>
    <w:rsid w:val="2F112DA0"/>
    <w:rsid w:val="33D829B7"/>
    <w:rsid w:val="376861FB"/>
    <w:rsid w:val="38E54BBA"/>
    <w:rsid w:val="39EF7A61"/>
    <w:rsid w:val="3B510A28"/>
    <w:rsid w:val="3B6C6B54"/>
    <w:rsid w:val="3E417F94"/>
    <w:rsid w:val="42040C4D"/>
    <w:rsid w:val="49F231B6"/>
    <w:rsid w:val="4C9D0CB1"/>
    <w:rsid w:val="4DCA2259"/>
    <w:rsid w:val="4EC6181F"/>
    <w:rsid w:val="504E3419"/>
    <w:rsid w:val="513E36C4"/>
    <w:rsid w:val="536C65D4"/>
    <w:rsid w:val="538564FA"/>
    <w:rsid w:val="55B53B1E"/>
    <w:rsid w:val="56BB3B48"/>
    <w:rsid w:val="57054C77"/>
    <w:rsid w:val="5DD51065"/>
    <w:rsid w:val="5FAC785E"/>
    <w:rsid w:val="675E194A"/>
    <w:rsid w:val="67A5503B"/>
    <w:rsid w:val="7481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601E0D"/>
  <w15:docId w15:val="{27466147-35CB-4B5A-B98B-17B3DE27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ind w:firstLineChars="200" w:firstLine="723"/>
      <w:outlineLvl w:val="1"/>
    </w:pPr>
    <w:rPr>
      <w:rFonts w:ascii="Arial" w:eastAsia="仿宋" w:hAnsi="Arial" w:cs="Times New Roman"/>
      <w:b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Arial" w:eastAsia="仿宋" w:hAnsi="Arial" w:cs="Times New Roman"/>
      <w:b/>
      <w:kern w:val="0"/>
      <w:sz w:val="28"/>
      <w:szCs w:val="20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MI</dc:creator>
  <cp:lastModifiedBy>zegang he</cp:lastModifiedBy>
  <cp:revision>58</cp:revision>
  <dcterms:created xsi:type="dcterms:W3CDTF">2020-09-21T01:30:00Z</dcterms:created>
  <dcterms:modified xsi:type="dcterms:W3CDTF">2023-04-16T03:31:00Z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8429E569574F480091C9A4E4AC80103A</vt:lpwstr>
  </property>
</Properties>
</file>