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2023年全国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val="en-US" w:eastAsia="zh-CN" w:bidi="ar"/>
        </w:rPr>
        <w:t>职业院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校技能大赛</w:t>
      </w: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 xml:space="preserve">养老照护赛项 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 xml:space="preserve">   </w:t>
      </w:r>
    </w:p>
    <w:p>
      <w:pPr>
        <w:widowControl/>
        <w:jc w:val="center"/>
        <w:rPr>
          <w:rFonts w:ascii="仿宋" w:hAnsi="仿宋" w:eastAsia="仿宋" w:cs="仿宋"/>
          <w:b/>
          <w:color w:val="000000"/>
          <w:kern w:val="0"/>
          <w:sz w:val="43"/>
          <w:szCs w:val="43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仿宋" w:hAnsi="仿宋" w:cs="仿宋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bidi="ar"/>
        </w:rPr>
        <w:t>赛题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val="en-US" w:eastAsia="zh-CN" w:bidi="ar"/>
        </w:rPr>
        <w:t>七</w:t>
      </w: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一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社区居家场景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何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易铭，男，79岁，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和老伴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居住在来新小区5栋80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室，现由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爱德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居家社区中心实施居家照护。 </w:t>
      </w:r>
    </w:p>
    <w:p>
      <w:pPr>
        <w:widowControl/>
        <w:ind w:firstLine="562" w:firstLineChars="200"/>
        <w:jc w:val="left"/>
      </w:pPr>
      <w:r>
        <w:rPr>
          <w:rFonts w:ascii="仿宋" w:hAnsi="仿宋" w:eastAsia="仿宋" w:cs="仿宋"/>
          <w:b/>
          <w:color w:val="000000"/>
          <w:kern w:val="0"/>
          <w:sz w:val="28"/>
          <w:szCs w:val="28"/>
          <w:lang w:bidi="ar"/>
        </w:rPr>
        <w:t xml:space="preserve">【基本信息】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出生年月：1944年2月；身高:176cm；体重:78公斤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文化程度：中专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婚姻：已婚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经济状况：退休金7000元/月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兴趣爱好：听广播、打麻将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饮食喜好：不挑食、爱吃肉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性格特点：性格孤僻、爱发脾气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工作经历：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退休职工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家庭状况：一个女儿、一个儿子均在本地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既往病史：高血压病史 20 余年，脑出血后 10 个月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何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爷爷由于患脑出血留有后遗症，导致右侧肢体活动不灵，右上 肢僵直、肘关节屈曲难，手部功能障碍；左侧肢体基本正常。目前基本生活不能自理，行动不便，卧床为主，可以轮椅出行；家人难以应对照护压力，以保姆、护理员照护为主。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护理员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孙娜上午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7:00用棉棒法为老年人清洁口腔；下午15:00 </w:t>
      </w:r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按康复计划利用简易辅具指导老年人手功能训练；晚上18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:0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0老人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主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诉身上发冷，用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电子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体温计为老年人测量体温。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4.请根据案例书写老年人照护方案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照护方案：请确定老人目前存在的主要照护问题，完成可行的照护方案，并与老人及其家属、其他相关专业人员沟通，保证照护工作的有效性。</w:t>
      </w:r>
    </w:p>
    <w:p/>
    <w:p>
      <w:r>
        <w:br w:type="page"/>
      </w: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二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养老机构场景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郑锦书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，女，71岁，因家庭照护困难，现入住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古春敬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养老护理中心305房8床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ind w:firstLine="562" w:firstLineChars="200"/>
        <w:jc w:val="left"/>
      </w:pPr>
      <w:r>
        <w:rPr>
          <w:rFonts w:ascii="仿宋" w:hAnsi="仿宋" w:eastAsia="仿宋" w:cs="仿宋"/>
          <w:b/>
          <w:color w:val="000000"/>
          <w:kern w:val="0"/>
          <w:sz w:val="28"/>
          <w:szCs w:val="28"/>
          <w:lang w:bidi="ar"/>
        </w:rPr>
        <w:t xml:space="preserve">【基本信息】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出生年月：1952年8月；身高 166cm；体重65公斤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文化程度：初中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婚姻：已婚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经济状况：没有退休金，仅靠老伴的退休金和女儿的贴补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兴趣爱好：跳广场舞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饮食喜好：不挑食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性格特点：乐观积极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工作经历：一直打临工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既往病史：高血压病史10年，脑梗死后1年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郑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奶奶入住机构后，右侧肢体活动基本正常，左侧肢体仅能抬离 </w:t>
      </w:r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床面，一直生活不能自理，需要护理员协助洗漱、进餐等；有时坐轮 </w:t>
      </w:r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椅在公共区域活动时随手拿其他老人的物品，放进自己口袋，说是自 </w:t>
      </w:r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己的；受到刺激偶尔会出现暴力倾向。目前老人卧床为主，近来天气 </w:t>
      </w:r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变化，受凉感冒，有较多痰液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精神不振，不想吃东西。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护理员李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婷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上午 9:00为卧床老年人翻身、叩背促进排痰；11:00 </w:t>
      </w:r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老人痰液污染床单，为卧床老年人更换床单并处理医疗垃圾；下午 </w:t>
      </w:r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15:00 指导老年人进行涂鸦手工活动。 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【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TW"/>
        </w:rPr>
        <w:t>选手任务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】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4.请根据案例书写老年人照护方案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【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TW"/>
        </w:rPr>
        <w:t>任务要求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】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mZTBjZTJhODRlMjViMDRhYmU5NTU5YzZiNzJmODIifQ=="/>
  </w:docVars>
  <w:rsids>
    <w:rsidRoot w:val="772EAE64"/>
    <w:rsid w:val="00036A1E"/>
    <w:rsid w:val="00077F8D"/>
    <w:rsid w:val="000C2E89"/>
    <w:rsid w:val="001D078D"/>
    <w:rsid w:val="00204D37"/>
    <w:rsid w:val="002862EC"/>
    <w:rsid w:val="003824CC"/>
    <w:rsid w:val="003E542A"/>
    <w:rsid w:val="004C195A"/>
    <w:rsid w:val="005916F5"/>
    <w:rsid w:val="0066630C"/>
    <w:rsid w:val="00724CEB"/>
    <w:rsid w:val="007C61FA"/>
    <w:rsid w:val="00820BA1"/>
    <w:rsid w:val="00947D29"/>
    <w:rsid w:val="009A17A9"/>
    <w:rsid w:val="00C164D8"/>
    <w:rsid w:val="00CC54BC"/>
    <w:rsid w:val="00D044FF"/>
    <w:rsid w:val="00F6195D"/>
    <w:rsid w:val="019127B6"/>
    <w:rsid w:val="05772978"/>
    <w:rsid w:val="159D7523"/>
    <w:rsid w:val="2C2867DB"/>
    <w:rsid w:val="30067AF1"/>
    <w:rsid w:val="4B02784D"/>
    <w:rsid w:val="53DE2CFB"/>
    <w:rsid w:val="70A01387"/>
    <w:rsid w:val="772EA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1269</Words>
  <Characters>1332</Characters>
  <Lines>10</Lines>
  <Paragraphs>2</Paragraphs>
  <TotalTime>0</TotalTime>
  <ScaleCrop>false</ScaleCrop>
  <LinksUpToDate>false</LinksUpToDate>
  <CharactersWithSpaces>1389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2022-11-14T23:09:00Z</dcterms:created>
  <dc:creator>qiuyun</dc:creator>
  <cp:lastModifiedBy>ycy</cp:lastModifiedBy>
  <dcterms:modified xsi:type="dcterms:W3CDTF">2023-04-15T07:12:37Z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D463345DBB004B2B8E10C44ED95C966F_12</vt:lpwstr>
  </property>
</Properties>
</file>