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 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cs="仿宋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社区居家场景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李梅，女，73岁，居住在新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Hans" w:bidi="ar"/>
        </w:rPr>
        <w:t>城小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区2栋503室，现由嘉和居家社区中心实施居家照护。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出生年月：1950年6月；身高：160cm；体重：67公斤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Hans" w:bidi="ar"/>
        </w:rPr>
        <w:t>大专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婚姻：丧偶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经济状况：退休金颇丰，有积蓄，女儿经济条件较好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兴趣爱好：书法、国画、弹钢琴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饮食喜好：清淡、喜食素食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性格特点：性格内向、喜欢独处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工作经历：银行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Hans" w:bidi="ar"/>
        </w:rPr>
        <w:t>会计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家族谱：1个女儿，1个外孙女，2个外孙；均在本地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既往病史：高血压10年；脑出血后半年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李奶奶神志清楚，能交流，右侧肢体肌力正常，左上肢能抬起至胸部，左下肢能抬离床面，卧床为主，活动出行依赖轮椅，多数生活活动需要协助。老人近来因疾病恢复慢，不能像以前一样弹钢琴、画画，非常苦闷；女儿还发现老人最近记忆力下降非常明显，平时很爱干净的母亲，衣服脏了也不愿意更换。女儿工作繁忙无法照顾母亲，主要由保姆、居家护理员上门照护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护理员孙婷上午8:00协助老年人更换衣裤；上午9:00安抚老人情绪后为老年人测量血压； 上午10:30协助老年人使用轮椅转移外出活动。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pStyle w:val="2"/>
        <w:rPr>
          <w:rFonts w:hint="eastAsia"/>
          <w:lang w:bidi="ar"/>
        </w:rPr>
      </w:pPr>
    </w:p>
    <w:p>
      <w:pPr>
        <w:pStyle w:val="2"/>
        <w:rPr>
          <w:rFonts w:hint="eastAsia"/>
          <w:lang w:bidi="ar"/>
        </w:rPr>
      </w:pPr>
    </w:p>
    <w:p>
      <w:pPr>
        <w:pStyle w:val="2"/>
        <w:rPr>
          <w:rFonts w:hint="eastAsia"/>
          <w:lang w:bidi="ar"/>
        </w:rPr>
      </w:pPr>
    </w:p>
    <w:p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b/>
          <w:sz w:val="28"/>
          <w:szCs w:val="28"/>
          <w:lang w:val="zh-TW"/>
        </w:rPr>
      </w:pPr>
    </w:p>
    <w:p>
      <w:pPr>
        <w:widowControl/>
        <w:spacing w:line="360" w:lineRule="auto"/>
        <w:ind w:firstLine="562" w:firstLineChars="200"/>
        <w:jc w:val="left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2" w:firstLineChars="200"/>
        <w:jc w:val="left"/>
        <w:textAlignment w:val="auto"/>
        <w:rPr>
          <w:rFonts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/>
        </w:rPr>
        <w:t>养老机构场景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李国岳，男，7</w:t>
      </w:r>
      <w:r>
        <w:rPr>
          <w:rFonts w:hint="eastAsia"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岁，现入住济仁养老机构306房间12床。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基本信息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出生年月：1947年7月；身高：164cm；体重：60公斤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文化程度：中专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TW" w:eastAsia="zh-TW" w:bidi="ar"/>
        </w:rPr>
        <w:t>婚姻：已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婚，配偶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同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住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养老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院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经济状况：退休金4000元/月，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Hans"/>
        </w:rPr>
        <w:t>子女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经济状况较好，能给予经济支持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兴趣爱好：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Hans"/>
        </w:rPr>
        <w:t>看报纸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、看电视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饮食喜好：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Hans"/>
        </w:rPr>
        <w:t>粽子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、红烧鱼、蔬菜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性格特点：开朗热情，喜欢与人交流沟通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工作经历：中专毕业进厂，普通工人至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Hans"/>
        </w:rPr>
        <w:t>行政主管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，常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Hans"/>
        </w:rPr>
        <w:t>组织活动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家族谱：1个儿子，1个女儿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既往病史：高血压15年，脑梗死后1年，认知功能障碍半年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老人左侧肢体功能尚可，右侧肢体活动无力，仅能抬离床面；因害怕疾病复发，抗拒活动，长期卧床；能认出直系亲属，常常忘记刚刚说过的话，重复要求吃饭。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护理员王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月上午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9:00协助老年人翻身预防压疮； 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上午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10:00指导老年人进行床上翻身运动训练；</w:t>
      </w:r>
      <w:r>
        <w:rPr>
          <w:rFonts w:hint="eastAsia" w:ascii="仿宋_GB2312" w:hAnsi="仿宋_GB2312" w:eastAsia="仿宋_GB2312" w:cs="仿宋_GB2312"/>
          <w:sz w:val="28"/>
          <w:szCs w:val="28"/>
          <w:lang w:val="zh-TW"/>
        </w:rPr>
        <w:t>晚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21:00为老年人布置睡眠环境。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</w:pP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选手任务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4.请根据案例书写老年人照护方案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TW" w:eastAsia="zh-TW"/>
        </w:rPr>
        <w:t>任务要求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】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rFonts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outlineLvl w:val="1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TW" w:eastAsia="zh-TW"/>
        </w:rPr>
        <w:t>照护方案：请确定老人目前存在的主要照护问题，完成可行的照护方案，并与老人及其家属、其他相关专业人员沟通，保证照护工作的有效性。</w:t>
      </w:r>
    </w:p>
    <w:p/>
    <w:p>
      <w:pPr>
        <w:pStyle w:val="2"/>
      </w:pPr>
      <w:bookmarkStart w:id="0" w:name="_GoBack"/>
      <w:bookmarkEnd w:id="0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-6182995</wp:posOffset>
            </wp:positionV>
            <wp:extent cx="4813300" cy="121158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-6335395</wp:posOffset>
            </wp:positionV>
            <wp:extent cx="4813300" cy="121158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DDDAB6E6"/>
    <w:rsid w:val="000A043D"/>
    <w:rsid w:val="000F5ACB"/>
    <w:rsid w:val="0019439E"/>
    <w:rsid w:val="00392241"/>
    <w:rsid w:val="004A3FF1"/>
    <w:rsid w:val="004D3C0C"/>
    <w:rsid w:val="005972C2"/>
    <w:rsid w:val="00646D5A"/>
    <w:rsid w:val="00692761"/>
    <w:rsid w:val="00855A77"/>
    <w:rsid w:val="008F616F"/>
    <w:rsid w:val="00920D37"/>
    <w:rsid w:val="00946343"/>
    <w:rsid w:val="00990FF7"/>
    <w:rsid w:val="009D11A5"/>
    <w:rsid w:val="00A86CAF"/>
    <w:rsid w:val="00AC28CD"/>
    <w:rsid w:val="00C02232"/>
    <w:rsid w:val="00D21FD8"/>
    <w:rsid w:val="00D34629"/>
    <w:rsid w:val="00E316F0"/>
    <w:rsid w:val="00EB0241"/>
    <w:rsid w:val="028C11CF"/>
    <w:rsid w:val="15E213C1"/>
    <w:rsid w:val="16F461EB"/>
    <w:rsid w:val="29311E81"/>
    <w:rsid w:val="3E733AB6"/>
    <w:rsid w:val="4BDC197C"/>
    <w:rsid w:val="4F7373D1"/>
    <w:rsid w:val="560E7CB4"/>
    <w:rsid w:val="62A41F1F"/>
    <w:rsid w:val="6BE203D1"/>
    <w:rsid w:val="7A7A3803"/>
    <w:rsid w:val="DDDAB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Date"/>
    <w:basedOn w:val="1"/>
    <w:next w:val="1"/>
    <w:link w:val="10"/>
    <w:qFormat/>
    <w:uiPriority w:val="0"/>
    <w:pPr>
      <w:ind w:left="100" w:leftChars="25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日期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11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1291</Words>
  <Characters>1351</Characters>
  <Lines>10</Lines>
  <Paragraphs>2</Paragraphs>
  <TotalTime>0</TotalTime>
  <ScaleCrop>false</ScaleCrop>
  <LinksUpToDate>false</LinksUpToDate>
  <CharactersWithSpaces>1394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2022-11-14T22:27:00Z</dcterms:created>
  <dc:creator>qiuyun</dc:creator>
  <cp:lastModifiedBy>东虫海草</cp:lastModifiedBy>
  <dcterms:modified xsi:type="dcterms:W3CDTF">2023-04-15T08:24:05Z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74CE38EE1D4B46629275CB1E510A9F8B_12</vt:lpwstr>
  </property>
</Properties>
</file>