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hint="eastAsia" w:ascii="黑体" w:hAnsi="华文细黑" w:eastAsia="黑体"/>
          <w:b/>
          <w:bCs/>
          <w:sz w:val="44"/>
          <w:szCs w:val="22"/>
        </w:rPr>
      </w:pPr>
      <w:r>
        <w:rPr>
          <w:rFonts w:hint="eastAsia" w:ascii="黑体" w:hAnsi="华文细黑" w:eastAsia="黑体"/>
          <w:b/>
          <w:bCs/>
          <w:sz w:val="44"/>
          <w:szCs w:val="22"/>
        </w:rPr>
        <w:t>2023年全国职业院校技能大赛</w:t>
      </w:r>
    </w:p>
    <w:p>
      <w:pPr>
        <w:pStyle w:val="7"/>
        <w:spacing w:after="156" w:afterLines="50"/>
        <w:jc w:val="center"/>
        <w:rPr>
          <w:rFonts w:hint="eastAsia" w:ascii="黑体" w:hAnsi="华文细黑" w:eastAsia="黑体"/>
          <w:b/>
          <w:bCs/>
          <w:sz w:val="44"/>
          <w:szCs w:val="22"/>
        </w:rPr>
      </w:pPr>
      <w:r>
        <w:rPr>
          <w:rFonts w:hint="eastAsia" w:ascii="黑体" w:hAnsi="华文细黑" w:eastAsia="黑体"/>
          <w:b/>
          <w:bCs/>
          <w:sz w:val="44"/>
          <w:szCs w:val="22"/>
        </w:rPr>
        <w:t>ZZ020 电子商务运营赛项赛题</w:t>
      </w:r>
    </w:p>
    <w:p>
      <w:pPr>
        <w:pStyle w:val="7"/>
        <w:spacing w:after="156" w:afterLines="50"/>
        <w:jc w:val="center"/>
        <w:rPr>
          <w:rFonts w:hint="default" w:ascii="黑体" w:hAnsi="华文细黑" w:eastAsia="黑体"/>
          <w:b/>
          <w:bCs/>
          <w:sz w:val="44"/>
          <w:szCs w:val="22"/>
          <w:lang w:val="en-US" w:eastAsia="zh-CN"/>
        </w:rPr>
      </w:pPr>
      <w:r>
        <w:rPr>
          <w:rFonts w:hint="eastAsia" w:ascii="黑体" w:hAnsi="华文细黑" w:eastAsia="黑体"/>
          <w:b/>
          <w:bCs/>
          <w:sz w:val="44"/>
          <w:szCs w:val="22"/>
          <w:lang w:val="en-US" w:eastAsia="zh-CN"/>
        </w:rPr>
        <w:t>（第8套）</w:t>
      </w:r>
    </w:p>
    <w:p>
      <w:pPr>
        <w:pStyle w:val="4"/>
        <w:spacing w:line="360" w:lineRule="auto"/>
        <w:rPr>
          <w:rFonts w:ascii="仿宋" w:hAnsi="仿宋" w:cs="仿宋"/>
          <w:b/>
          <w:bCs w:val="0"/>
          <w:sz w:val="24"/>
          <w:szCs w:val="24"/>
        </w:rPr>
      </w:pPr>
      <w:r>
        <w:rPr>
          <w:rFonts w:hint="eastAsia" w:ascii="黑体" w:hAnsi="黑体" w:cs="黑体"/>
          <w:b/>
          <w:bCs w:val="0"/>
        </w:rPr>
        <w:t>模块一：网店开设装修</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1</w:t>
      </w:r>
      <w:r>
        <w:rPr>
          <w:rFonts w:hint="eastAsia" w:ascii="黑体" w:hAnsi="黑体" w:eastAsia="黑体" w:cs="黑体"/>
          <w:b w:val="0"/>
          <w:bCs w:val="0"/>
          <w:sz w:val="24"/>
          <w:szCs w:val="24"/>
        </w:rPr>
        <w:t>：网店规划与注册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宝贝母婴是一家线上母婴童装专卖店</w:t>
      </w:r>
      <w:r>
        <w:rPr>
          <w:rFonts w:hint="eastAsia" w:ascii="仿宋" w:hAnsi="仿宋" w:eastAsia="仿宋" w:cs="仿宋"/>
          <w:sz w:val="24"/>
          <w:szCs w:val="24"/>
        </w:rPr>
        <w:t>，其主营业务为各类母婴童装</w:t>
      </w:r>
      <w:r>
        <w:rPr>
          <w:rFonts w:hint="eastAsia" w:ascii="仿宋" w:hAnsi="仿宋" w:eastAsia="仿宋" w:cs="仿宋"/>
          <w:sz w:val="24"/>
          <w:szCs w:val="24"/>
          <w:lang w:val="en-US" w:eastAsia="zh-CN"/>
        </w:rPr>
        <w:t>商品</w:t>
      </w:r>
      <w:r>
        <w:rPr>
          <w:rFonts w:hint="eastAsia" w:ascii="仿宋" w:hAnsi="仿宋" w:eastAsia="仿宋" w:cs="仿宋"/>
          <w:sz w:val="24"/>
          <w:szCs w:val="24"/>
        </w:rPr>
        <w:t>，包括</w:t>
      </w:r>
      <w:r>
        <w:rPr>
          <w:rFonts w:hint="eastAsia" w:ascii="仿宋" w:hAnsi="仿宋" w:eastAsia="仿宋" w:cs="仿宋"/>
          <w:sz w:val="24"/>
          <w:szCs w:val="24"/>
          <w:lang w:val="en-US" w:eastAsia="zh-CN"/>
        </w:rPr>
        <w:t>婴儿面霜</w:t>
      </w:r>
      <w:r>
        <w:rPr>
          <w:rFonts w:hint="eastAsia" w:ascii="仿宋" w:hAnsi="仿宋" w:eastAsia="仿宋" w:cs="仿宋"/>
          <w:sz w:val="24"/>
          <w:szCs w:val="24"/>
        </w:rPr>
        <w:t>、</w:t>
      </w:r>
      <w:r>
        <w:rPr>
          <w:rFonts w:hint="eastAsia" w:ascii="仿宋" w:hAnsi="仿宋" w:eastAsia="仿宋" w:cs="仿宋"/>
          <w:sz w:val="24"/>
          <w:szCs w:val="24"/>
          <w:lang w:val="en-US" w:eastAsia="zh-CN"/>
        </w:rPr>
        <w:t>餐椅</w:t>
      </w:r>
      <w:r>
        <w:rPr>
          <w:rFonts w:hint="eastAsia" w:ascii="仿宋" w:hAnsi="仿宋" w:eastAsia="仿宋" w:cs="仿宋"/>
          <w:sz w:val="24"/>
          <w:szCs w:val="24"/>
        </w:rPr>
        <w:t>、</w:t>
      </w:r>
      <w:r>
        <w:rPr>
          <w:rFonts w:hint="eastAsia" w:ascii="仿宋" w:hAnsi="仿宋" w:eastAsia="仿宋" w:cs="仿宋"/>
          <w:sz w:val="24"/>
          <w:szCs w:val="24"/>
          <w:lang w:val="en-US" w:eastAsia="zh-CN"/>
        </w:rPr>
        <w:t>婴儿洗澡盆</w:t>
      </w:r>
      <w:r>
        <w:rPr>
          <w:rFonts w:hint="eastAsia" w:ascii="仿宋" w:hAnsi="仿宋" w:eastAsia="仿宋" w:cs="仿宋"/>
          <w:sz w:val="24"/>
          <w:szCs w:val="24"/>
        </w:rPr>
        <w:t>、</w:t>
      </w:r>
      <w:r>
        <w:rPr>
          <w:rFonts w:hint="eastAsia" w:ascii="仿宋" w:hAnsi="仿宋" w:eastAsia="仿宋" w:cs="仿宋"/>
          <w:sz w:val="24"/>
          <w:szCs w:val="24"/>
          <w:lang w:val="en-US" w:eastAsia="zh-CN"/>
        </w:rPr>
        <w:t>婴儿口水巾</w:t>
      </w:r>
      <w:r>
        <w:rPr>
          <w:rFonts w:hint="eastAsia" w:ascii="仿宋" w:hAnsi="仿宋" w:eastAsia="仿宋" w:cs="仿宋"/>
          <w:sz w:val="24"/>
          <w:szCs w:val="24"/>
        </w:rPr>
        <w:t>等。为进一步获取更多客户资源，</w:t>
      </w:r>
      <w:r>
        <w:rPr>
          <w:rFonts w:hint="eastAsia" w:ascii="仿宋" w:hAnsi="仿宋" w:eastAsia="仿宋" w:cs="仿宋"/>
          <w:sz w:val="24"/>
          <w:szCs w:val="24"/>
          <w:lang w:val="en-US" w:eastAsia="zh-CN"/>
        </w:rPr>
        <w:t>宝贝母婴</w:t>
      </w:r>
      <w:r>
        <w:rPr>
          <w:rFonts w:hint="eastAsia" w:ascii="仿宋" w:hAnsi="仿宋" w:eastAsia="仿宋" w:cs="仿宋"/>
          <w:sz w:val="24"/>
          <w:szCs w:val="24"/>
        </w:rPr>
        <w:t>决定</w:t>
      </w:r>
      <w:r>
        <w:rPr>
          <w:rFonts w:hint="eastAsia" w:ascii="仿宋" w:hAnsi="仿宋" w:eastAsia="仿宋" w:cs="仿宋"/>
          <w:sz w:val="24"/>
          <w:szCs w:val="24"/>
          <w:lang w:val="en-US" w:eastAsia="zh-CN"/>
        </w:rPr>
        <w:t>再</w:t>
      </w:r>
      <w:r>
        <w:rPr>
          <w:rFonts w:hint="eastAsia" w:ascii="仿宋" w:hAnsi="仿宋" w:eastAsia="仿宋" w:cs="仿宋"/>
          <w:sz w:val="24"/>
          <w:szCs w:val="24"/>
        </w:rPr>
        <w:t>入驻</w:t>
      </w:r>
      <w:r>
        <w:rPr>
          <w:rFonts w:hint="eastAsia" w:ascii="仿宋" w:hAnsi="仿宋" w:eastAsia="仿宋" w:cs="仿宋"/>
          <w:sz w:val="24"/>
          <w:szCs w:val="24"/>
          <w:lang w:val="en-US" w:eastAsia="zh-CN"/>
        </w:rPr>
        <w:t>另一个主流</w:t>
      </w:r>
      <w:r>
        <w:rPr>
          <w:rFonts w:hint="eastAsia" w:ascii="仿宋" w:hAnsi="仿宋" w:eastAsia="仿宋" w:cs="仿宋"/>
          <w:sz w:val="24"/>
          <w:szCs w:val="24"/>
        </w:rPr>
        <w:t>电商平台，实现多平台协同运营。</w:t>
      </w:r>
      <w:r>
        <w:rPr>
          <w:rFonts w:hint="eastAsia" w:ascii="仿宋" w:hAnsi="仿宋" w:eastAsia="仿宋" w:cs="仿宋"/>
          <w:sz w:val="24"/>
          <w:szCs w:val="24"/>
          <w:lang w:val="en-US" w:eastAsia="zh-CN"/>
        </w:rPr>
        <w:t>宝贝母婴结合主流电商平台入驻条件和要求，选择适合入驻的电商平台，规划适合该平台销售的商品品类，完成网店的开设。</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网店负责人信息、平台规则、企业介绍、企业资质</w:t>
      </w:r>
    </w:p>
    <w:p>
      <w:pPr>
        <w:spacing w:line="360" w:lineRule="auto"/>
        <w:ind w:firstLine="482" w:firstLineChars="200"/>
        <w:rPr>
          <w:rFonts w:hint="default"/>
          <w:lang w:val="en-US"/>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要求</w:t>
      </w:r>
      <w:r>
        <w:rPr>
          <w:rFonts w:hint="eastAsia" w:ascii="仿宋" w:hAnsi="仿宋" w:eastAsia="仿宋" w:cs="仿宋"/>
          <w:b/>
          <w:bCs/>
          <w:sz w:val="24"/>
          <w:szCs w:val="24"/>
        </w:rPr>
        <w:t>：</w:t>
      </w:r>
    </w:p>
    <w:p>
      <w:pPr>
        <w:spacing w:line="360" w:lineRule="auto"/>
        <w:ind w:firstLine="420"/>
        <w:rPr>
          <w:rFonts w:hint="eastAsia" w:ascii="仿宋" w:hAnsi="仿宋" w:eastAsia="仿宋" w:cs="仿宋"/>
          <w:b/>
          <w:sz w:val="24"/>
          <w:szCs w:val="24"/>
          <w:lang w:val="en-US" w:eastAsia="zh-CN"/>
        </w:rPr>
      </w:pPr>
      <w:r>
        <w:rPr>
          <w:rFonts w:hint="eastAsia" w:ascii="仿宋" w:hAnsi="仿宋" w:eastAsia="仿宋" w:cs="仿宋"/>
          <w:sz w:val="24"/>
          <w:szCs w:val="24"/>
          <w:highlight w:val="none"/>
          <w:lang w:val="en-US" w:eastAsia="zh-CN"/>
        </w:rPr>
        <w:t>根据运营要求，结合平台入驻条件和企业资质，利用提供的素材，完成网店规划与注册。</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1.分析平台特点及规则；</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2.整理网店注册所需资料；</w:t>
      </w:r>
    </w:p>
    <w:p>
      <w:pPr>
        <w:spacing w:line="360" w:lineRule="auto"/>
        <w:ind w:firstLine="420"/>
        <w:rPr>
          <w:rFonts w:hint="default"/>
          <w:lang w:val="en-US" w:eastAsia="zh-CN"/>
        </w:rPr>
      </w:pPr>
      <w:r>
        <w:rPr>
          <w:rFonts w:hint="eastAsia" w:ascii="仿宋" w:hAnsi="仿宋" w:eastAsia="仿宋" w:cs="仿宋"/>
          <w:sz w:val="24"/>
          <w:szCs w:val="24"/>
          <w:lang w:val="en-US" w:eastAsia="zh-CN"/>
        </w:rPr>
        <w:t>3.填写网店注册信息；</w:t>
      </w:r>
    </w:p>
    <w:p>
      <w:pPr>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4.上传认证材料，完成卖家账号认证。</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2</w:t>
      </w:r>
      <w:r>
        <w:rPr>
          <w:rFonts w:hint="eastAsia" w:ascii="黑体" w:hAnsi="黑体" w:eastAsia="黑体" w:cs="黑体"/>
          <w:b w:val="0"/>
          <w:bCs w:val="0"/>
          <w:sz w:val="24"/>
          <w:szCs w:val="24"/>
        </w:rPr>
        <w:t>：网店首页设计与制作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宝贝母婴</w:t>
      </w:r>
      <w:r>
        <w:rPr>
          <w:rFonts w:hint="eastAsia" w:ascii="仿宋" w:hAnsi="仿宋" w:eastAsia="仿宋" w:cs="仿宋"/>
          <w:sz w:val="24"/>
          <w:szCs w:val="24"/>
        </w:rPr>
        <w:t>在</w:t>
      </w:r>
      <w:r>
        <w:rPr>
          <w:rFonts w:hint="eastAsia" w:ascii="仿宋" w:hAnsi="仿宋" w:eastAsia="仿宋" w:cs="仿宋"/>
          <w:sz w:val="24"/>
          <w:szCs w:val="24"/>
          <w:lang w:val="en-US" w:eastAsia="zh-CN"/>
        </w:rPr>
        <w:t>母亲节</w:t>
      </w:r>
      <w:r>
        <w:rPr>
          <w:rFonts w:hint="eastAsia" w:ascii="仿宋" w:hAnsi="仿宋" w:eastAsia="仿宋" w:cs="仿宋"/>
          <w:sz w:val="24"/>
          <w:szCs w:val="24"/>
        </w:rPr>
        <w:t>来临之前，网店运营人员准备对</w:t>
      </w:r>
      <w:r>
        <w:rPr>
          <w:rFonts w:hint="eastAsia" w:ascii="仿宋" w:hAnsi="仿宋" w:eastAsia="仿宋" w:cs="仿宋"/>
          <w:sz w:val="24"/>
          <w:szCs w:val="24"/>
          <w:lang w:val="en-US" w:eastAsia="zh-CN"/>
        </w:rPr>
        <w:t>网店</w:t>
      </w:r>
      <w:r>
        <w:rPr>
          <w:rFonts w:hint="eastAsia" w:ascii="仿宋" w:hAnsi="仿宋" w:eastAsia="仿宋" w:cs="仿宋"/>
          <w:sz w:val="24"/>
          <w:szCs w:val="24"/>
        </w:rPr>
        <w:t>首页重新进行</w:t>
      </w:r>
      <w:r>
        <w:rPr>
          <w:rFonts w:hint="eastAsia" w:ascii="仿宋" w:hAnsi="仿宋" w:eastAsia="仿宋" w:cs="仿宋"/>
          <w:sz w:val="24"/>
          <w:szCs w:val="24"/>
          <w:lang w:val="en-US" w:eastAsia="zh-CN"/>
        </w:rPr>
        <w:t>布局和装修</w:t>
      </w:r>
      <w:r>
        <w:rPr>
          <w:rFonts w:hint="eastAsia" w:ascii="仿宋" w:hAnsi="仿宋" w:eastAsia="仿宋" w:cs="仿宋"/>
          <w:sz w:val="24"/>
          <w:szCs w:val="24"/>
        </w:rPr>
        <w:t>，提前营造节日氛围。</w:t>
      </w:r>
      <w:r>
        <w:rPr>
          <w:rFonts w:hint="eastAsia" w:ascii="仿宋" w:hAnsi="仿宋" w:eastAsia="仿宋" w:cs="仿宋"/>
          <w:sz w:val="24"/>
          <w:szCs w:val="24"/>
          <w:lang w:val="en-US" w:eastAsia="zh-CN"/>
        </w:rPr>
        <w:t>网店美工利用现有商品图片和相关资料，设计与制作网店</w:t>
      </w:r>
      <w:r>
        <w:rPr>
          <w:rFonts w:hint="eastAsia" w:ascii="仿宋" w:hAnsi="仿宋" w:eastAsia="仿宋" w:cs="仿宋"/>
          <w:sz w:val="24"/>
          <w:szCs w:val="24"/>
        </w:rPr>
        <w:t>店招</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并</w:t>
      </w:r>
      <w:r>
        <w:rPr>
          <w:rFonts w:hint="eastAsia" w:ascii="仿宋" w:hAnsi="仿宋" w:eastAsia="仿宋" w:cs="仿宋"/>
          <w:sz w:val="24"/>
          <w:szCs w:val="24"/>
        </w:rPr>
        <w:t>以</w:t>
      </w:r>
      <w:r>
        <w:rPr>
          <w:rFonts w:hint="eastAsia" w:ascii="仿宋" w:hAnsi="仿宋" w:eastAsia="仿宋" w:cs="仿宋"/>
          <w:sz w:val="24"/>
          <w:szCs w:val="24"/>
          <w:lang w:eastAsia="zh-CN"/>
        </w:rPr>
        <w:t>婴儿面霜</w:t>
      </w:r>
      <w:r>
        <w:rPr>
          <w:rFonts w:hint="eastAsia" w:ascii="仿宋" w:hAnsi="仿宋" w:eastAsia="仿宋" w:cs="仿宋"/>
          <w:sz w:val="24"/>
          <w:szCs w:val="24"/>
        </w:rPr>
        <w:t>、</w:t>
      </w:r>
      <w:r>
        <w:rPr>
          <w:rFonts w:hint="eastAsia" w:ascii="仿宋" w:hAnsi="仿宋" w:eastAsia="仿宋" w:cs="仿宋"/>
          <w:sz w:val="24"/>
          <w:szCs w:val="24"/>
          <w:lang w:val="en-US" w:eastAsia="zh-CN"/>
        </w:rPr>
        <w:t>奶瓶</w:t>
      </w:r>
      <w:r>
        <w:rPr>
          <w:rFonts w:hint="eastAsia" w:ascii="仿宋" w:hAnsi="仿宋" w:eastAsia="仿宋" w:cs="仿宋"/>
          <w:sz w:val="24"/>
          <w:szCs w:val="24"/>
        </w:rPr>
        <w:t>、</w:t>
      </w:r>
      <w:r>
        <w:rPr>
          <w:rFonts w:hint="eastAsia" w:ascii="仿宋" w:hAnsi="仿宋" w:eastAsia="仿宋" w:cs="仿宋"/>
          <w:sz w:val="24"/>
          <w:szCs w:val="24"/>
          <w:lang w:val="en-US" w:eastAsia="zh-CN"/>
        </w:rPr>
        <w:t>婴儿洗澡盆</w:t>
      </w:r>
      <w:r>
        <w:rPr>
          <w:rFonts w:hint="eastAsia" w:ascii="仿宋" w:hAnsi="仿宋" w:eastAsia="仿宋" w:cs="仿宋"/>
          <w:sz w:val="24"/>
          <w:szCs w:val="24"/>
        </w:rPr>
        <w:t>、</w:t>
      </w:r>
      <w:r>
        <w:rPr>
          <w:rFonts w:hint="eastAsia" w:ascii="仿宋" w:hAnsi="仿宋" w:eastAsia="仿宋" w:cs="仿宋"/>
          <w:sz w:val="24"/>
          <w:szCs w:val="24"/>
          <w:lang w:val="en-US" w:eastAsia="zh-CN"/>
        </w:rPr>
        <w:t>婴儿口水巾</w:t>
      </w:r>
      <w:r>
        <w:rPr>
          <w:rFonts w:hint="eastAsia" w:ascii="仿宋" w:hAnsi="仿宋" w:eastAsia="仿宋" w:cs="仿宋"/>
          <w:sz w:val="24"/>
          <w:szCs w:val="24"/>
        </w:rPr>
        <w:t>等四款商品为基础，分别为每款商品设计1张轮播图。</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1.根据网店定位和首页设计需求，利用首页布局管理功能，完成网店首页布局；</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2.根据网店首页布局，利用提供的素材，设计与制作1张网店店招；</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3.根据网店首页布局和营销需求，利用提供的素材，为4款商品分别设计与制作1张轮播图</w:t>
      </w:r>
      <w:r>
        <w:rPr>
          <w:rFonts w:hint="eastAsia" w:ascii="仿宋" w:hAnsi="仿宋" w:eastAsia="仿宋" w:cs="仿宋"/>
          <w:sz w:val="24"/>
          <w:szCs w:val="24"/>
        </w:rPr>
        <w:t>。</w:t>
      </w:r>
    </w:p>
    <w:p>
      <w:pPr>
        <w:spacing w:line="360" w:lineRule="auto"/>
        <w:ind w:firstLine="480" w:firstLineChars="200"/>
        <w:rPr>
          <w:rFonts w:hint="eastAsia"/>
          <w:lang w:val="en-US" w:eastAsia="zh-CN"/>
        </w:rPr>
      </w:pPr>
      <w:r>
        <w:rPr>
          <w:rFonts w:hint="eastAsia" w:ascii="仿宋" w:hAnsi="仿宋" w:eastAsia="仿宋" w:cs="仿宋"/>
          <w:sz w:val="24"/>
          <w:szCs w:val="24"/>
          <w:lang w:val="en-US" w:eastAsia="zh-CN"/>
        </w:rPr>
        <w:t>4.设计规范：</w:t>
      </w:r>
      <w:r>
        <w:rPr>
          <w:rFonts w:hint="eastAsia" w:ascii="仿宋" w:hAnsi="仿宋" w:eastAsia="仿宋" w:cs="仿宋"/>
          <w:sz w:val="24"/>
          <w:szCs w:val="24"/>
        </w:rPr>
        <w:t>店招图片尺寸为950像素*120像素</w:t>
      </w:r>
      <w:r>
        <w:rPr>
          <w:rFonts w:hint="eastAsia" w:ascii="仿宋" w:hAnsi="仿宋" w:eastAsia="仿宋" w:cs="仿宋"/>
          <w:sz w:val="24"/>
          <w:szCs w:val="24"/>
          <w:lang w:eastAsia="zh-CN"/>
        </w:rPr>
        <w:t>；</w:t>
      </w:r>
      <w:r>
        <w:rPr>
          <w:rFonts w:hint="eastAsia" w:ascii="仿宋" w:hAnsi="仿宋" w:eastAsia="仿宋" w:cs="仿宋"/>
          <w:sz w:val="24"/>
          <w:szCs w:val="24"/>
        </w:rPr>
        <w:t>轮播图尺寸为950像素*250像素。支持JPG</w:t>
      </w:r>
      <w:r>
        <w:rPr>
          <w:rFonts w:hint="eastAsia" w:ascii="仿宋" w:hAnsi="仿宋" w:eastAsia="仿宋" w:cs="仿宋"/>
          <w:sz w:val="24"/>
          <w:szCs w:val="24"/>
          <w:lang w:eastAsia="zh-CN"/>
        </w:rPr>
        <w:t>、</w:t>
      </w:r>
      <w:r>
        <w:rPr>
          <w:rFonts w:hint="eastAsia" w:ascii="仿宋" w:hAnsi="仿宋" w:eastAsia="仿宋" w:cs="仿宋"/>
          <w:sz w:val="24"/>
          <w:szCs w:val="24"/>
        </w:rPr>
        <w:t>PNG图片格式，</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1.拖动并添加首页展示模块；</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2.设计网店首页布局；</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3.制作并上传网店店招；</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.制作</w:t>
      </w:r>
      <w:r>
        <w:rPr>
          <w:rFonts w:hint="eastAsia" w:ascii="仿宋" w:hAnsi="仿宋" w:eastAsia="仿宋" w:cs="仿宋"/>
          <w:sz w:val="24"/>
          <w:szCs w:val="24"/>
          <w:lang w:val="en-US" w:eastAsia="zh-CN"/>
        </w:rPr>
        <w:t>并上传网店</w:t>
      </w:r>
      <w:r>
        <w:rPr>
          <w:rFonts w:hint="eastAsia" w:ascii="仿宋" w:hAnsi="仿宋" w:eastAsia="仿宋" w:cs="仿宋"/>
          <w:sz w:val="24"/>
          <w:szCs w:val="24"/>
        </w:rPr>
        <w:t>轮播图</w:t>
      </w:r>
      <w:r>
        <w:rPr>
          <w:rFonts w:hint="eastAsia" w:ascii="仿宋" w:hAnsi="仿宋" w:eastAsia="仿宋" w:cs="仿宋"/>
          <w:sz w:val="24"/>
          <w:szCs w:val="24"/>
          <w:lang w:eastAsia="zh-CN"/>
        </w:rPr>
        <w:t>；</w:t>
      </w:r>
    </w:p>
    <w:p>
      <w:pPr>
        <w:spacing w:line="360" w:lineRule="auto"/>
        <w:ind w:firstLine="480" w:firstLineChars="200"/>
      </w:pPr>
      <w:r>
        <w:rPr>
          <w:rFonts w:hint="eastAsia" w:ascii="仿宋" w:hAnsi="仿宋" w:eastAsia="仿宋" w:cs="仿宋"/>
          <w:sz w:val="24"/>
          <w:szCs w:val="24"/>
          <w:lang w:val="en-US" w:eastAsia="zh-CN"/>
        </w:rPr>
        <w:t>5.网店首页发布</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3</w:t>
      </w:r>
      <w:r>
        <w:rPr>
          <w:rFonts w:hint="eastAsia" w:ascii="黑体" w:hAnsi="黑体" w:eastAsia="黑体" w:cs="黑体"/>
          <w:b w:val="0"/>
          <w:bCs w:val="0"/>
          <w:sz w:val="24"/>
          <w:szCs w:val="24"/>
        </w:rPr>
        <w:t>：商品主图视频设计与制作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宝贝母婴</w:t>
      </w:r>
      <w:r>
        <w:rPr>
          <w:rFonts w:hint="eastAsia" w:ascii="仿宋" w:hAnsi="仿宋" w:eastAsia="仿宋" w:cs="仿宋"/>
          <w:sz w:val="24"/>
          <w:szCs w:val="24"/>
          <w:lang w:val="en-US" w:eastAsia="zh-CN"/>
        </w:rPr>
        <w:t>准备上新一款餐椅，为了更真实、更全面展示餐椅的卖点，有效提高客户在短时间内对餐椅的了解，促进客户作出购买决策，准备为这款商品制作商品</w:t>
      </w:r>
      <w:r>
        <w:rPr>
          <w:rFonts w:hint="eastAsia" w:ascii="仿宋" w:hAnsi="仿宋" w:eastAsia="仿宋" w:cs="仿宋"/>
          <w:sz w:val="24"/>
          <w:szCs w:val="24"/>
        </w:rPr>
        <w:t>主图视频</w:t>
      </w:r>
      <w:r>
        <w:rPr>
          <w:rFonts w:hint="eastAsia" w:ascii="仿宋" w:hAnsi="仿宋" w:eastAsia="仿宋" w:cs="仿宋"/>
          <w:sz w:val="24"/>
          <w:szCs w:val="24"/>
          <w:lang w:eastAsia="zh-CN"/>
        </w:rPr>
        <w:t>。</w:t>
      </w:r>
    </w:p>
    <w:p>
      <w:pPr>
        <w:pStyle w:val="2"/>
        <w:keepNext w:val="0"/>
        <w:keepLines w:val="0"/>
        <w:pageBreakBefore w:val="0"/>
        <w:widowControl w:val="0"/>
        <w:kinsoku/>
        <w:wordWrap/>
        <w:overflowPunct/>
        <w:topLinePunct w:val="0"/>
        <w:bidi w:val="0"/>
        <w:adjustRightInd/>
        <w:snapToGrid/>
        <w:spacing w:line="360" w:lineRule="auto"/>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pPr>
      <w:r>
        <w:rPr>
          <w:rFonts w:hint="eastAsia" w:ascii="仿宋" w:hAnsi="仿宋" w:eastAsia="仿宋" w:cs="仿宋"/>
          <w:sz w:val="24"/>
          <w:szCs w:val="24"/>
          <w:lang w:val="en-US" w:eastAsia="zh-CN"/>
        </w:rPr>
        <w:t>商品视频素材、商品图片素材、商品介绍文档1份。</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根据</w:t>
      </w:r>
      <w:r>
        <w:rPr>
          <w:rFonts w:hint="eastAsia" w:ascii="仿宋" w:hAnsi="仿宋" w:eastAsia="仿宋" w:cs="仿宋"/>
          <w:sz w:val="24"/>
          <w:szCs w:val="24"/>
          <w:lang w:val="en-US" w:eastAsia="zh-CN"/>
        </w:rPr>
        <w:t>商品特点和消费者购物心理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利用提供的</w:t>
      </w:r>
      <w:r>
        <w:rPr>
          <w:rFonts w:hint="eastAsia" w:ascii="仿宋" w:hAnsi="仿宋" w:eastAsia="仿宋" w:cs="仿宋"/>
          <w:sz w:val="24"/>
          <w:szCs w:val="24"/>
          <w:lang w:eastAsia="zh-CN"/>
        </w:rPr>
        <w:t>素材，</w:t>
      </w:r>
      <w:r>
        <w:rPr>
          <w:rFonts w:hint="eastAsia" w:ascii="仿宋" w:hAnsi="仿宋" w:eastAsia="仿宋" w:cs="仿宋"/>
          <w:sz w:val="24"/>
          <w:szCs w:val="24"/>
          <w:lang w:val="en-US" w:eastAsia="zh-CN"/>
        </w:rPr>
        <w:t>策划商品</w:t>
      </w:r>
      <w:r>
        <w:rPr>
          <w:rFonts w:hint="eastAsia" w:ascii="仿宋" w:hAnsi="仿宋" w:eastAsia="仿宋" w:cs="仿宋"/>
          <w:sz w:val="24"/>
          <w:szCs w:val="24"/>
          <w:lang w:eastAsia="zh-CN"/>
        </w:rPr>
        <w:t>主图视频内容；</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2.根据策划的</w:t>
      </w:r>
      <w:r>
        <w:rPr>
          <w:rFonts w:hint="eastAsia" w:ascii="仿宋" w:hAnsi="仿宋" w:eastAsia="仿宋" w:cs="仿宋"/>
          <w:sz w:val="24"/>
          <w:szCs w:val="24"/>
          <w:lang w:eastAsia="zh-CN"/>
        </w:rPr>
        <w:t>主图视频内容，</w:t>
      </w:r>
      <w:r>
        <w:rPr>
          <w:rFonts w:hint="eastAsia" w:ascii="仿宋" w:hAnsi="仿宋" w:eastAsia="仿宋" w:cs="仿宋"/>
          <w:sz w:val="24"/>
          <w:szCs w:val="24"/>
          <w:lang w:val="en-US" w:eastAsia="zh-CN"/>
        </w:rPr>
        <w:t>利用视频剪辑模板，完成商品主图视频的设计与制作</w:t>
      </w:r>
      <w:r>
        <w:rPr>
          <w:rFonts w:hint="eastAsia" w:ascii="仿宋" w:hAnsi="仿宋" w:eastAsia="仿宋" w:cs="仿宋"/>
          <w:sz w:val="24"/>
          <w:szCs w:val="24"/>
          <w:lang w:eastAsia="zh-CN"/>
        </w:rPr>
        <w:t>。</w:t>
      </w:r>
    </w:p>
    <w:p>
      <w:pPr>
        <w:spacing w:line="360" w:lineRule="auto"/>
        <w:ind w:firstLine="480" w:firstLineChars="200"/>
        <w:rPr>
          <w:rFonts w:hint="eastAsia"/>
        </w:rPr>
      </w:pPr>
      <w:r>
        <w:rPr>
          <w:rFonts w:hint="eastAsia" w:ascii="仿宋" w:hAnsi="仿宋" w:eastAsia="仿宋" w:cs="仿宋"/>
          <w:sz w:val="24"/>
          <w:szCs w:val="24"/>
          <w:lang w:val="en-US" w:eastAsia="zh-CN"/>
        </w:rPr>
        <w:t>3.设计规范：视频尺寸比例为1:1或16:9，MP4格式，视频时长≤60秒，清晰度≥720p。</w:t>
      </w:r>
    </w:p>
    <w:p>
      <w:pPr>
        <w:spacing w:before="156" w:beforeLines="50" w:line="360" w:lineRule="auto"/>
        <w:ind w:firstLine="482" w:firstLineChars="200"/>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1.商品素材分析与整理；</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2.商品主图视频内容策划；</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3.商品</w:t>
      </w:r>
      <w:r>
        <w:rPr>
          <w:rFonts w:hint="eastAsia" w:ascii="仿宋" w:hAnsi="仿宋" w:eastAsia="仿宋" w:cs="仿宋"/>
          <w:sz w:val="24"/>
          <w:szCs w:val="24"/>
        </w:rPr>
        <w:t>主图视频</w:t>
      </w:r>
      <w:r>
        <w:rPr>
          <w:rFonts w:hint="eastAsia" w:ascii="仿宋" w:hAnsi="仿宋" w:eastAsia="仿宋" w:cs="仿宋"/>
          <w:sz w:val="24"/>
          <w:szCs w:val="24"/>
          <w:lang w:val="en-US" w:eastAsia="zh-CN"/>
        </w:rPr>
        <w:t>剪辑与制作。</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网店</w:t>
      </w:r>
      <w:r>
        <w:rPr>
          <w:rFonts w:hint="eastAsia" w:ascii="仿宋" w:hAnsi="仿宋" w:eastAsia="仿宋" w:cs="仿宋"/>
          <w:sz w:val="24"/>
          <w:szCs w:val="24"/>
          <w:lang w:val="en-US" w:eastAsia="zh-CN"/>
        </w:rPr>
        <w:t>收到工厂提供的商品图片和资料后，开始根据商品详情页发布要求，整理商品资料，提炼商品卖点，</w:t>
      </w:r>
      <w:r>
        <w:rPr>
          <w:rFonts w:hint="eastAsia" w:ascii="仿宋" w:hAnsi="仿宋" w:eastAsia="仿宋" w:cs="仿宋"/>
          <w:sz w:val="24"/>
          <w:szCs w:val="24"/>
        </w:rPr>
        <w:t>设计与制作</w:t>
      </w:r>
      <w:r>
        <w:rPr>
          <w:rFonts w:hint="eastAsia" w:ascii="仿宋" w:hAnsi="仿宋" w:eastAsia="仿宋" w:cs="仿宋"/>
          <w:sz w:val="24"/>
          <w:szCs w:val="24"/>
          <w:lang w:val="en-US" w:eastAsia="zh-CN"/>
        </w:rPr>
        <w:t>商品详情页所需要的主图和详情描述，并完成此款餐椅的发布</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商品图片若干、商品介绍文档1份、商品评价图1张。</w:t>
      </w:r>
    </w:p>
    <w:p>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1.利用提供素材，设计与制作5张商品主图；</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2.利用提供的素材和模板，设计与制作商品详情描述；</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3.根据平台商品发布规则和流程，利用提供的素材和设计的主图与商品详情描述，完成商品详情页设置并发布。</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4.商品主图设计规范：允许上传</w:t>
      </w:r>
      <w:r>
        <w:rPr>
          <w:rFonts w:hint="eastAsia" w:ascii="仿宋" w:hAnsi="仿宋" w:eastAsia="仿宋" w:cs="仿宋"/>
          <w:sz w:val="24"/>
          <w:szCs w:val="24"/>
        </w:rPr>
        <w:t>5张商品主图，尺寸为800*800像素，</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大小不超过3M</w:t>
      </w:r>
      <w:r>
        <w:rPr>
          <w:rFonts w:hint="eastAsia" w:ascii="仿宋" w:hAnsi="仿宋" w:eastAsia="仿宋" w:cs="仿宋"/>
          <w:sz w:val="24"/>
          <w:szCs w:val="24"/>
          <w:lang w:val="en-US" w:eastAsia="zh-CN"/>
        </w:rPr>
        <w:t>B</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详情描述</w:t>
      </w:r>
      <w:r>
        <w:rPr>
          <w:rFonts w:hint="eastAsia" w:ascii="仿宋" w:hAnsi="仿宋" w:eastAsia="仿宋" w:cs="仿宋"/>
          <w:sz w:val="24"/>
          <w:szCs w:val="24"/>
          <w:lang w:val="en-US" w:eastAsia="zh-CN"/>
        </w:rPr>
        <w:t>设计规范：图片</w:t>
      </w:r>
      <w:r>
        <w:rPr>
          <w:rFonts w:hint="eastAsia" w:ascii="仿宋" w:hAnsi="仿宋" w:eastAsia="仿宋" w:cs="仿宋"/>
          <w:sz w:val="24"/>
          <w:szCs w:val="24"/>
        </w:rPr>
        <w:t>宽度为750像素，总高度不超过35000像素</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可</w:t>
      </w:r>
      <w:r>
        <w:rPr>
          <w:rFonts w:hint="eastAsia" w:ascii="仿宋" w:hAnsi="仿宋" w:eastAsia="仿宋" w:cs="仿宋"/>
          <w:sz w:val="24"/>
          <w:szCs w:val="24"/>
        </w:rPr>
        <w:t>通过添加图片、文字、源码、模块组合等方式设计制作商品详情描述。</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1.整理商品素材；</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2.提炼商品卖点；</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4.制作商品详情描述；</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5.设置商品发布基本信息；</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6.添加商品主图；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8.预览并完成商品发布</w:t>
      </w:r>
      <w:r>
        <w:rPr>
          <w:rFonts w:hint="eastAsia" w:ascii="仿宋" w:hAnsi="仿宋" w:eastAsia="仿宋" w:cs="仿宋"/>
          <w:sz w:val="24"/>
          <w:szCs w:val="24"/>
        </w:rPr>
        <w:t>。</w:t>
      </w:r>
    </w:p>
    <w:p>
      <w:pPr>
        <w:pStyle w:val="4"/>
        <w:spacing w:line="360" w:lineRule="auto"/>
        <w:rPr>
          <w:rFonts w:hint="eastAsia" w:ascii="黑体" w:hAnsi="黑体" w:cs="黑体"/>
          <w:b/>
          <w:bCs w:val="0"/>
        </w:rPr>
      </w:pPr>
      <w:r>
        <w:rPr>
          <w:rFonts w:hint="eastAsia" w:ascii="黑体" w:hAnsi="黑体" w:cs="黑体"/>
          <w:b/>
          <w:bCs w:val="0"/>
        </w:rPr>
        <w:t>模块二：网店运营推广</w:t>
      </w:r>
    </w:p>
    <w:p>
      <w:pPr>
        <w:spacing w:before="156" w:beforeLines="50" w:line="360" w:lineRule="auto"/>
        <w:rPr>
          <w:rFonts w:ascii="黑体" w:hAnsi="黑体" w:eastAsia="黑体" w:cs="黑体"/>
          <w:b w:val="0"/>
          <w:bCs/>
          <w:sz w:val="24"/>
          <w:szCs w:val="24"/>
        </w:rPr>
      </w:pPr>
      <w:r>
        <w:rPr>
          <w:rFonts w:hint="eastAsia" w:ascii="黑体" w:hAnsi="黑体" w:eastAsia="黑体" w:cs="黑体"/>
          <w:b w:val="0"/>
          <w:bCs/>
          <w:sz w:val="24"/>
          <w:szCs w:val="24"/>
        </w:rPr>
        <w:t>一、情境创设</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宝贝母婴</w:t>
      </w:r>
      <w:r>
        <w:rPr>
          <w:rFonts w:hint="eastAsia" w:ascii="仿宋" w:hAnsi="仿宋" w:eastAsia="仿宋" w:cs="仿宋"/>
          <w:sz w:val="24"/>
          <w:szCs w:val="24"/>
          <w:lang w:eastAsia="zh-CN"/>
        </w:rPr>
        <w:t>旗舰店</w:t>
      </w:r>
      <w:r>
        <w:rPr>
          <w:rFonts w:hint="eastAsia" w:ascii="仿宋" w:hAnsi="仿宋" w:eastAsia="仿宋" w:cs="仿宋"/>
          <w:sz w:val="24"/>
          <w:szCs w:val="24"/>
          <w:lang w:val="en-US" w:eastAsia="zh-CN"/>
        </w:rPr>
        <w:t>是一家正在某主流电子商务平台上经营母婴童装的网店，主营婴儿面霜、婴儿口水巾、婴儿洗澡盆、餐椅等商品。网店目标消费群体是22至35岁之间的妈妈，提供</w:t>
      </w:r>
      <w:r>
        <w:rPr>
          <w:rFonts w:hint="eastAsia" w:ascii="仿宋" w:hAnsi="仿宋" w:eastAsia="仿宋" w:cs="仿宋"/>
          <w:sz w:val="24"/>
          <w:szCs w:val="24"/>
          <w:lang w:eastAsia="zh-CN"/>
        </w:rPr>
        <w:t>高性价比的</w:t>
      </w:r>
      <w:r>
        <w:rPr>
          <w:rFonts w:hint="eastAsia" w:ascii="仿宋" w:hAnsi="仿宋" w:eastAsia="仿宋" w:cs="仿宋"/>
          <w:sz w:val="24"/>
          <w:szCs w:val="24"/>
          <w:lang w:val="en-US" w:eastAsia="zh-CN"/>
        </w:rPr>
        <w:t>母婴童装</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为了吸引</w:t>
      </w:r>
      <w:r>
        <w:rPr>
          <w:rFonts w:hint="eastAsia" w:ascii="仿宋" w:hAnsi="仿宋" w:eastAsia="仿宋" w:cs="仿宋"/>
          <w:sz w:val="24"/>
          <w:szCs w:val="24"/>
          <w:lang w:eastAsia="zh-CN"/>
        </w:rPr>
        <w:t>更多消费者，</w:t>
      </w:r>
      <w:r>
        <w:rPr>
          <w:rFonts w:hint="eastAsia" w:ascii="仿宋" w:hAnsi="仿宋" w:eastAsia="仿宋" w:cs="仿宋"/>
          <w:sz w:val="24"/>
          <w:szCs w:val="24"/>
          <w:lang w:val="en-US" w:eastAsia="zh-CN"/>
        </w:rPr>
        <w:t>提高商品营销转化率，网店决定利用给定的推广预算，针对网店内</w:t>
      </w:r>
      <w:r>
        <w:rPr>
          <w:rFonts w:hint="eastAsia" w:ascii="仿宋" w:hAnsi="仿宋" w:eastAsia="仿宋" w:cs="仿宋"/>
          <w:sz w:val="24"/>
          <w:szCs w:val="24"/>
          <w:lang w:eastAsia="zh-CN"/>
        </w:rPr>
        <w:t>婴儿面霜、婴儿口水巾、婴儿洗澡盆、餐椅、奶瓶、纸尿裤</w:t>
      </w:r>
      <w:r>
        <w:rPr>
          <w:rFonts w:hint="eastAsia" w:ascii="仿宋" w:hAnsi="仿宋" w:eastAsia="仿宋" w:cs="仿宋"/>
          <w:sz w:val="24"/>
          <w:szCs w:val="24"/>
          <w:lang w:val="en-US" w:eastAsia="zh-CN"/>
        </w:rPr>
        <w:t>等</w:t>
      </w:r>
      <w:r>
        <w:rPr>
          <w:rFonts w:hint="eastAsia" w:ascii="仿宋" w:hAnsi="仿宋" w:eastAsia="仿宋" w:cs="仿宋"/>
          <w:sz w:val="24"/>
          <w:szCs w:val="24"/>
          <w:lang w:eastAsia="zh-CN"/>
        </w:rPr>
        <w:t>6款商品</w:t>
      </w:r>
      <w:r>
        <w:rPr>
          <w:rFonts w:hint="eastAsia" w:ascii="仿宋" w:hAnsi="仿宋" w:eastAsia="仿宋" w:cs="仿宋"/>
          <w:sz w:val="24"/>
          <w:szCs w:val="24"/>
          <w:lang w:val="en-US" w:eastAsia="zh-CN"/>
        </w:rPr>
        <w:t>进行3个周期的网店运营推广。商品信息如下所示：</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1.婴儿面霜</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本款面霜专为婴幼儿肌肤研发，弱酸性多效修护配方，搭配纯净植萃，滋润保湿的同时形成亲和保护膜，舒缓皮肤不适，给予宝宝温和水润的肌肤呵护。</w:t>
      </w:r>
    </w:p>
    <w:p>
      <w:pPr>
        <w:widowControl/>
        <w:spacing w:line="360" w:lineRule="auto"/>
        <w:ind w:firstLine="42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2.口水巾</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款婴儿口水巾采用多层防水层设计，瞬吸隔水。热风无纺布层，柔软翻倍健康环保，呵护宝宝娇嫩肌肤；印花吸水层采用环保活性印花工艺，无荧光、无甲醛；口水巾整体造型为6瓣花朵，可以360°旋转，使用完一瓣换另一瓣，方便更节省。婴儿口水巾经过专业机构检测，符合国家一次性婴童用品安全标准，宝妈可放心选用。</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3.宝宝餐椅</w:t>
      </w:r>
    </w:p>
    <w:p>
      <w:pPr>
        <w:widowControl/>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本款餐椅护栏使用安全环保材质，背靠插入式设计，安装方便，拆卸快捷，护栏分腿，稳固宝宝坐姿，让宝宝更安全。椅背曲线科学贴合宝宝脊椎，辅助养成良好坐姿</w:t>
      </w:r>
      <w:r>
        <w:rPr>
          <w:rFonts w:hint="default" w:ascii="仿宋" w:hAnsi="仿宋" w:eastAsia="仿宋" w:cs="仿宋"/>
          <w:sz w:val="24"/>
          <w:szCs w:val="24"/>
          <w:lang w:val="en-US" w:eastAsia="zh-CN"/>
        </w:rPr>
        <w:t>。</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4.玻璃奶瓶</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款奶瓶采用回气孔设计，进气畅通，宝宝吸奶更顺畅。瓶身采用透明、耐热120°C的硼硅玻璃制成，瓶体光滑不易积奶垢，容易清洗。奶瓶口径为5cm宽口径，方便清洗不藏污纳垢，加粉冲泡时不易撒漏，瓶身处采用外凸设计，轻轻晃动即可均匀溶解奶粉，硅胶奶嘴Q弹柔软耐撕咬。</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5.婴儿洗澡盆</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款婴儿洗澡盆采用TPE软胶材质与PP盆体无缝衔接，环保无异味，柔韧倍增，可反复折叠。标配PE胶排水软管，可延伸拉长，任意弯曲。盆内设有沐浴凳，坐卧两用，防滑可拆卸。盆体支架升级，加粗加厚、更稳更牢。支撑脚采用TPE防滑垫，搭配底部加固层，像粘附在地面般稳当。</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6.宝宝纸尿裤</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款纸尿裤3D柔软升级，减少排泄物与皮肤接触，双重贴心呵护。升级泡泡腰围，轻柔包裹宝宝肚子，加高型双层立体柔软防漏护围，筑构立体式防漏设计，从细节处守护宝宝，整夜熟睡更安心。超薄复合芯体，穿着更舒适。富含高分子魔力吸水珠，迅速均匀导流并牢牢锁住水分，让小屁屁时刻干爽。</w:t>
      </w:r>
    </w:p>
    <w:p>
      <w:pPr>
        <w:keepNext w:val="0"/>
        <w:keepLines w:val="0"/>
        <w:pageBreakBefore w:val="0"/>
        <w:widowControl w:val="0"/>
        <w:kinsoku/>
        <w:wordWrap/>
        <w:overflowPunct/>
        <w:topLinePunct w:val="0"/>
        <w:bidi w:val="0"/>
        <w:adjustRightInd/>
        <w:snapToGrid/>
        <w:spacing w:before="157" w:beforeLines="50" w:line="360" w:lineRule="auto"/>
        <w:textAlignment w:val="auto"/>
        <w:rPr>
          <w:rFonts w:hint="default"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二</w:t>
      </w:r>
      <w:r>
        <w:rPr>
          <w:rFonts w:hint="eastAsia" w:ascii="黑体" w:hAnsi="黑体" w:eastAsia="黑体" w:cs="黑体"/>
          <w:b w:val="0"/>
          <w:bCs/>
          <w:sz w:val="24"/>
          <w:szCs w:val="24"/>
        </w:rPr>
        <w:t>、</w:t>
      </w:r>
      <w:r>
        <w:rPr>
          <w:rFonts w:hint="eastAsia" w:ascii="黑体" w:hAnsi="黑体" w:eastAsia="黑体" w:cs="黑体"/>
          <w:b w:val="0"/>
          <w:bCs/>
          <w:sz w:val="24"/>
          <w:szCs w:val="24"/>
          <w:lang w:val="en-US" w:eastAsia="zh-CN"/>
        </w:rPr>
        <w:t>任务设计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sz w:val="24"/>
          <w:szCs w:val="24"/>
          <w:highlight w:val="none"/>
          <w:lang w:eastAsia="zh-CN"/>
        </w:rPr>
      </w:pPr>
      <w:r>
        <w:rPr>
          <w:rFonts w:hint="eastAsia" w:ascii="黑体" w:hAnsi="黑体" w:eastAsia="黑体" w:cs="黑体"/>
          <w:b w:val="0"/>
          <w:bCs/>
          <w:sz w:val="24"/>
          <w:szCs w:val="24"/>
          <w:highlight w:val="none"/>
          <w:lang w:eastAsia="zh-CN"/>
        </w:rPr>
        <w:t>任务</w:t>
      </w:r>
      <w:r>
        <w:rPr>
          <w:rFonts w:hint="eastAsia" w:ascii="黑体" w:hAnsi="黑体" w:eastAsia="黑体" w:cs="黑体"/>
          <w:b w:val="0"/>
          <w:bCs/>
          <w:sz w:val="24"/>
          <w:szCs w:val="24"/>
          <w:highlight w:val="none"/>
          <w:lang w:val="en-US" w:eastAsia="zh-CN"/>
        </w:rPr>
        <w:t>1</w:t>
      </w:r>
      <w:r>
        <w:rPr>
          <w:rFonts w:hint="eastAsia" w:ascii="黑体" w:hAnsi="黑体" w:eastAsia="黑体" w:cs="黑体"/>
          <w:b w:val="0"/>
          <w:bCs/>
          <w:sz w:val="24"/>
          <w:szCs w:val="24"/>
          <w:highlight w:val="none"/>
          <w:lang w:eastAsia="zh-CN"/>
        </w:rPr>
        <w:t>：网店运营推广方案制定</w:t>
      </w:r>
    </w:p>
    <w:p>
      <w:pPr>
        <w:widowControl/>
        <w:spacing w:line="360" w:lineRule="auto"/>
        <w:ind w:firstLine="420"/>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任务背景：</w:t>
      </w:r>
    </w:p>
    <w:p>
      <w:pPr>
        <w:widowControl/>
        <w:spacing w:line="360" w:lineRule="auto"/>
        <w:ind w:firstLine="420"/>
        <w:jc w:val="left"/>
        <w:rPr>
          <w:rFonts w:hint="default" w:ascii="仿宋" w:hAnsi="仿宋" w:eastAsia="仿宋" w:cs="仿宋"/>
          <w:sz w:val="24"/>
          <w:szCs w:val="24"/>
          <w:lang w:val="en-US"/>
        </w:rPr>
      </w:pPr>
      <w:r>
        <w:rPr>
          <w:rFonts w:hint="eastAsia" w:ascii="仿宋" w:hAnsi="仿宋" w:eastAsia="仿宋" w:cs="仿宋"/>
          <w:sz w:val="24"/>
          <w:szCs w:val="24"/>
          <w:lang w:val="en-US" w:eastAsia="zh-CN"/>
        </w:rPr>
        <w:t>宝贝母婴旗舰店</w:t>
      </w:r>
      <w:r>
        <w:rPr>
          <w:rFonts w:hint="eastAsia" w:ascii="仿宋" w:hAnsi="仿宋" w:eastAsia="仿宋" w:cs="仿宋"/>
          <w:sz w:val="24"/>
          <w:szCs w:val="24"/>
        </w:rPr>
        <w:t>为了吸引更多的消费者，</w:t>
      </w:r>
      <w:r>
        <w:rPr>
          <w:rFonts w:hint="eastAsia" w:ascii="仿宋" w:hAnsi="仿宋" w:eastAsia="仿宋" w:cs="仿宋"/>
          <w:sz w:val="24"/>
          <w:szCs w:val="24"/>
          <w:lang w:val="en-US" w:eastAsia="zh-CN"/>
        </w:rPr>
        <w:t>提高</w:t>
      </w:r>
      <w:r>
        <w:rPr>
          <w:rFonts w:hint="eastAsia" w:ascii="仿宋" w:hAnsi="仿宋" w:eastAsia="仿宋" w:cs="仿宋"/>
          <w:sz w:val="24"/>
          <w:szCs w:val="24"/>
        </w:rPr>
        <w:t>自身</w:t>
      </w:r>
      <w:r>
        <w:rPr>
          <w:rFonts w:hint="eastAsia" w:ascii="仿宋" w:hAnsi="仿宋" w:eastAsia="仿宋" w:cs="仿宋"/>
          <w:sz w:val="24"/>
          <w:szCs w:val="24"/>
          <w:lang w:val="en-US" w:eastAsia="zh-CN"/>
        </w:rPr>
        <w:t>营销转化能力</w:t>
      </w:r>
      <w:r>
        <w:rPr>
          <w:rFonts w:hint="eastAsia" w:ascii="仿宋" w:hAnsi="仿宋" w:eastAsia="仿宋" w:cs="仿宋"/>
          <w:sz w:val="24"/>
          <w:szCs w:val="24"/>
        </w:rPr>
        <w:t>，</w:t>
      </w:r>
      <w:r>
        <w:rPr>
          <w:rFonts w:hint="eastAsia" w:ascii="仿宋" w:hAnsi="仿宋" w:eastAsia="仿宋" w:cs="仿宋"/>
          <w:sz w:val="24"/>
          <w:szCs w:val="24"/>
          <w:lang w:eastAsia="zh-CN"/>
        </w:rPr>
        <w:t>网店</w:t>
      </w:r>
      <w:r>
        <w:rPr>
          <w:rFonts w:hint="eastAsia" w:ascii="仿宋" w:hAnsi="仿宋" w:eastAsia="仿宋" w:cs="仿宋"/>
          <w:sz w:val="24"/>
          <w:szCs w:val="24"/>
        </w:rPr>
        <w:t>决定通过</w:t>
      </w:r>
      <w:r>
        <w:rPr>
          <w:rFonts w:hint="eastAsia" w:ascii="仿宋" w:hAnsi="仿宋" w:eastAsia="仿宋" w:cs="仿宋"/>
          <w:sz w:val="24"/>
          <w:szCs w:val="24"/>
          <w:lang w:val="en-US" w:eastAsia="zh-CN"/>
        </w:rPr>
        <w:t>搜索引擎优化、搜索引擎推广、推荐引擎</w:t>
      </w:r>
      <w:r>
        <w:rPr>
          <w:rFonts w:hint="eastAsia" w:ascii="仿宋" w:hAnsi="仿宋" w:eastAsia="仿宋" w:cs="仿宋"/>
          <w:sz w:val="24"/>
          <w:szCs w:val="24"/>
        </w:rPr>
        <w:t>推广</w:t>
      </w:r>
      <w:r>
        <w:rPr>
          <w:rFonts w:hint="eastAsia" w:ascii="仿宋" w:hAnsi="仿宋" w:eastAsia="仿宋" w:cs="仿宋"/>
          <w:sz w:val="24"/>
          <w:szCs w:val="24"/>
          <w:lang w:val="en-US" w:eastAsia="zh-CN"/>
        </w:rPr>
        <w:t>等</w:t>
      </w:r>
      <w:r>
        <w:rPr>
          <w:rFonts w:hint="eastAsia" w:ascii="仿宋" w:hAnsi="仿宋" w:eastAsia="仿宋" w:cs="仿宋"/>
          <w:sz w:val="24"/>
          <w:szCs w:val="24"/>
        </w:rPr>
        <w:t>方式对</w:t>
      </w:r>
      <w:r>
        <w:rPr>
          <w:rFonts w:hint="eastAsia" w:ascii="仿宋" w:hAnsi="仿宋" w:eastAsia="仿宋" w:cs="仿宋"/>
          <w:sz w:val="24"/>
          <w:szCs w:val="24"/>
          <w:lang w:val="en-US" w:eastAsia="zh-CN"/>
        </w:rPr>
        <w:t>网店</w:t>
      </w:r>
      <w:r>
        <w:rPr>
          <w:rFonts w:hint="eastAsia" w:ascii="仿宋" w:hAnsi="仿宋" w:eastAsia="仿宋" w:cs="仿宋"/>
          <w:sz w:val="24"/>
          <w:szCs w:val="24"/>
        </w:rPr>
        <w:t>商品进行</w:t>
      </w:r>
      <w:r>
        <w:rPr>
          <w:rFonts w:hint="eastAsia" w:ascii="仿宋" w:hAnsi="仿宋" w:eastAsia="仿宋" w:cs="仿宋"/>
          <w:sz w:val="24"/>
          <w:szCs w:val="24"/>
          <w:lang w:val="en-US" w:eastAsia="zh-CN"/>
        </w:rPr>
        <w:t>多渠道</w:t>
      </w:r>
      <w:r>
        <w:rPr>
          <w:rFonts w:hint="eastAsia" w:ascii="仿宋" w:hAnsi="仿宋" w:eastAsia="仿宋" w:cs="仿宋"/>
          <w:sz w:val="24"/>
          <w:szCs w:val="24"/>
        </w:rPr>
        <w:t>推广。</w:t>
      </w:r>
      <w:r>
        <w:rPr>
          <w:rFonts w:hint="eastAsia" w:ascii="仿宋" w:hAnsi="仿宋" w:eastAsia="仿宋" w:cs="仿宋"/>
          <w:sz w:val="24"/>
          <w:szCs w:val="24"/>
          <w:lang w:val="en-US" w:eastAsia="zh-CN"/>
        </w:rPr>
        <w:t>宝贝母婴旗舰店在</w:t>
      </w:r>
      <w:r>
        <w:rPr>
          <w:rFonts w:hint="eastAsia" w:ascii="仿宋" w:hAnsi="仿宋" w:eastAsia="仿宋" w:cs="仿宋"/>
          <w:sz w:val="24"/>
          <w:szCs w:val="24"/>
        </w:rPr>
        <w:t>推广</w:t>
      </w:r>
      <w:r>
        <w:rPr>
          <w:rFonts w:hint="eastAsia" w:ascii="仿宋" w:hAnsi="仿宋" w:eastAsia="仿宋" w:cs="仿宋"/>
          <w:sz w:val="24"/>
          <w:szCs w:val="24"/>
          <w:lang w:val="en-US" w:eastAsia="zh-CN"/>
        </w:rPr>
        <w:t>实施</w:t>
      </w:r>
      <w:r>
        <w:rPr>
          <w:rFonts w:hint="eastAsia" w:ascii="仿宋" w:hAnsi="仿宋" w:eastAsia="仿宋" w:cs="仿宋"/>
          <w:sz w:val="24"/>
          <w:szCs w:val="24"/>
        </w:rPr>
        <w:t>之前</w:t>
      </w:r>
      <w:r>
        <w:rPr>
          <w:rFonts w:hint="eastAsia" w:ascii="仿宋" w:hAnsi="仿宋" w:eastAsia="仿宋" w:cs="仿宋"/>
          <w:sz w:val="24"/>
          <w:szCs w:val="24"/>
          <w:lang w:val="en-US" w:eastAsia="zh-CN"/>
        </w:rPr>
        <w:t>需要结合</w:t>
      </w:r>
      <w:r>
        <w:rPr>
          <w:rFonts w:hint="eastAsia" w:ascii="仿宋" w:hAnsi="仿宋" w:eastAsia="仿宋" w:cs="仿宋"/>
          <w:sz w:val="24"/>
          <w:szCs w:val="24"/>
        </w:rPr>
        <w:t>目前</w:t>
      </w:r>
      <w:r>
        <w:rPr>
          <w:rFonts w:hint="eastAsia" w:ascii="仿宋" w:hAnsi="仿宋" w:eastAsia="仿宋" w:cs="仿宋"/>
          <w:sz w:val="24"/>
          <w:szCs w:val="24"/>
          <w:lang w:val="en-US" w:eastAsia="zh-CN"/>
        </w:rPr>
        <w:t>母婴童装</w:t>
      </w:r>
      <w:r>
        <w:rPr>
          <w:rFonts w:hint="eastAsia" w:ascii="仿宋" w:hAnsi="仿宋" w:eastAsia="仿宋" w:cs="仿宋"/>
          <w:sz w:val="24"/>
          <w:szCs w:val="24"/>
        </w:rPr>
        <w:t>行业</w:t>
      </w:r>
      <w:r>
        <w:rPr>
          <w:rFonts w:hint="eastAsia" w:ascii="仿宋" w:hAnsi="仿宋" w:eastAsia="仿宋" w:cs="仿宋"/>
          <w:sz w:val="24"/>
          <w:szCs w:val="24"/>
          <w:lang w:val="en-US" w:eastAsia="zh-CN"/>
        </w:rPr>
        <w:t>数据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通过分析宝贝母婴旗舰店</w:t>
      </w:r>
      <w:r>
        <w:rPr>
          <w:rFonts w:hint="eastAsia" w:ascii="仿宋" w:hAnsi="仿宋" w:eastAsia="仿宋" w:cs="仿宋"/>
          <w:sz w:val="24"/>
          <w:szCs w:val="24"/>
        </w:rPr>
        <w:t>市场规模、目标消费者、竞争对手、</w:t>
      </w:r>
      <w:r>
        <w:rPr>
          <w:rFonts w:hint="eastAsia" w:ascii="仿宋" w:hAnsi="仿宋" w:eastAsia="仿宋" w:cs="仿宋"/>
          <w:sz w:val="24"/>
          <w:szCs w:val="24"/>
          <w:lang w:val="en-US" w:eastAsia="zh-CN"/>
        </w:rPr>
        <w:t>商品</w:t>
      </w:r>
      <w:r>
        <w:rPr>
          <w:rFonts w:hint="eastAsia" w:ascii="仿宋" w:hAnsi="仿宋" w:eastAsia="仿宋" w:cs="仿宋"/>
          <w:sz w:val="24"/>
          <w:szCs w:val="24"/>
        </w:rPr>
        <w:t>运营情况</w:t>
      </w:r>
      <w:r>
        <w:rPr>
          <w:rFonts w:hint="eastAsia" w:ascii="仿宋" w:hAnsi="仿宋" w:eastAsia="仿宋" w:cs="仿宋"/>
          <w:sz w:val="24"/>
          <w:szCs w:val="24"/>
          <w:lang w:eastAsia="zh-CN"/>
        </w:rPr>
        <w:t>，</w:t>
      </w:r>
      <w:r>
        <w:rPr>
          <w:rFonts w:hint="eastAsia" w:ascii="仿宋" w:hAnsi="仿宋" w:eastAsia="仿宋" w:cs="仿宋"/>
          <w:sz w:val="24"/>
          <w:szCs w:val="24"/>
        </w:rPr>
        <w:t>制定</w:t>
      </w:r>
      <w:r>
        <w:rPr>
          <w:rFonts w:hint="eastAsia" w:ascii="仿宋" w:hAnsi="仿宋" w:eastAsia="仿宋" w:cs="仿宋"/>
          <w:sz w:val="24"/>
          <w:szCs w:val="24"/>
          <w:lang w:val="en-US" w:eastAsia="zh-CN"/>
        </w:rPr>
        <w:t>网店运营推广方案，为接下来网店运营推广实施提供依据。</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任务要求：</w:t>
      </w:r>
    </w:p>
    <w:p>
      <w:pPr>
        <w:widowControl/>
        <w:numPr>
          <w:ilvl w:val="-1"/>
          <w:numId w:val="0"/>
        </w:numPr>
        <w:snapToGrid/>
        <w:spacing w:line="360" w:lineRule="auto"/>
        <w:ind w:firstLine="420" w:firstLine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1.根据网店运营推广目标，结合网店商品信息，制定网店运营多渠道推广方案；</w:t>
      </w:r>
    </w:p>
    <w:p>
      <w:pPr>
        <w:widowControl/>
        <w:numPr>
          <w:ilvl w:val="0"/>
          <w:numId w:val="0"/>
        </w:numPr>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2.根据</w:t>
      </w:r>
      <w:r>
        <w:rPr>
          <w:rFonts w:hint="eastAsia" w:ascii="仿宋" w:hAnsi="仿宋" w:eastAsia="仿宋" w:cs="仿宋"/>
          <w:b w:val="0"/>
          <w:bCs w:val="0"/>
          <w:sz w:val="24"/>
          <w:szCs w:val="24"/>
          <w:highlight w:val="none"/>
          <w:lang w:val="en-US" w:eastAsia="zh-CN"/>
        </w:rPr>
        <w:t>搜索引擎排名规则</w:t>
      </w:r>
      <w:r>
        <w:rPr>
          <w:rFonts w:hint="eastAsia" w:ascii="仿宋" w:hAnsi="仿宋" w:eastAsia="仿宋" w:cs="仿宋"/>
          <w:sz w:val="24"/>
          <w:szCs w:val="24"/>
          <w:highlight w:val="none"/>
          <w:lang w:val="en-US" w:eastAsia="zh-CN"/>
        </w:rPr>
        <w:t>，</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制定</w:t>
      </w:r>
      <w:r>
        <w:rPr>
          <w:rFonts w:hint="eastAsia" w:ascii="仿宋" w:hAnsi="仿宋" w:eastAsia="仿宋" w:cs="仿宋"/>
          <w:b w:val="0"/>
          <w:bCs w:val="0"/>
          <w:sz w:val="24"/>
          <w:szCs w:val="24"/>
          <w:highlight w:val="none"/>
          <w:lang w:val="en-US" w:eastAsia="zh-CN"/>
        </w:rPr>
        <w:t>搜索引擎优化</w:t>
      </w:r>
      <w:r>
        <w:rPr>
          <w:rFonts w:hint="eastAsia" w:ascii="仿宋" w:hAnsi="仿宋" w:eastAsia="仿宋" w:cs="仿宋"/>
          <w:sz w:val="24"/>
          <w:szCs w:val="24"/>
          <w:lang w:val="en-US" w:eastAsia="zh-CN"/>
        </w:rPr>
        <w:t>方案；</w:t>
      </w:r>
    </w:p>
    <w:p>
      <w:pPr>
        <w:widowControl/>
        <w:numPr>
          <w:ilvl w:val="-1"/>
          <w:numId w:val="0"/>
        </w:numPr>
        <w:snapToGrid/>
        <w:spacing w:line="360" w:lineRule="auto"/>
        <w:ind w:firstLine="420" w:firstLineChars="0"/>
        <w:jc w:val="left"/>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3.根据搜索引擎竞价机制，结合网店商品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搜索引擎</w:t>
      </w:r>
      <w:r>
        <w:rPr>
          <w:rFonts w:hint="eastAsia" w:ascii="仿宋" w:hAnsi="仿宋" w:eastAsia="仿宋" w:cs="仿宋"/>
          <w:sz w:val="24"/>
          <w:szCs w:val="24"/>
          <w:lang w:val="en-US" w:eastAsia="zh-CN"/>
        </w:rPr>
        <w:t>推广方案</w:t>
      </w:r>
      <w:r>
        <w:rPr>
          <w:rFonts w:hint="eastAsia" w:ascii="仿宋" w:hAnsi="仿宋" w:eastAsia="仿宋" w:cs="仿宋"/>
          <w:sz w:val="24"/>
          <w:szCs w:val="24"/>
          <w:highlight w:val="none"/>
          <w:lang w:val="en-US" w:eastAsia="zh-CN"/>
        </w:rPr>
        <w:t>；</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4.根据推荐引擎推荐机制，</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推荐引擎</w:t>
      </w:r>
      <w:r>
        <w:rPr>
          <w:rFonts w:hint="eastAsia" w:ascii="仿宋" w:hAnsi="仿宋" w:eastAsia="仿宋" w:cs="仿宋"/>
          <w:sz w:val="24"/>
          <w:szCs w:val="24"/>
          <w:lang w:val="en-US" w:eastAsia="zh-CN"/>
        </w:rPr>
        <w:t>推广方案。</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操作过程：</w:t>
      </w:r>
    </w:p>
    <w:p>
      <w:pPr>
        <w:keepNext w:val="0"/>
        <w:keepLines w:val="0"/>
        <w:pageBreakBefore w:val="0"/>
        <w:widowControl/>
        <w:numPr>
          <w:ilvl w:val="0"/>
          <w:numId w:val="0"/>
        </w:numPr>
        <w:kinsoku/>
        <w:wordWrap/>
        <w:overflowPunct/>
        <w:topLinePunct w:val="0"/>
        <w:bidi w:val="0"/>
        <w:adjustRightInd/>
        <w:snapToGrid/>
        <w:spacing w:line="360" w:lineRule="auto"/>
        <w:ind w:right="0" w:rightChars="0" w:firstLine="42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分析母婴童装行业市场数据</w:t>
      </w:r>
      <w:r>
        <w:rPr>
          <w:rFonts w:hint="eastAsia" w:ascii="仿宋" w:hAnsi="仿宋" w:eastAsia="仿宋" w:cs="仿宋"/>
          <w:sz w:val="24"/>
          <w:szCs w:val="24"/>
          <w:lang w:eastAsia="zh-CN"/>
        </w:rPr>
        <w:t>；</w:t>
      </w:r>
    </w:p>
    <w:p>
      <w:pPr>
        <w:keepNext w:val="0"/>
        <w:keepLines w:val="0"/>
        <w:pageBreakBefore w:val="0"/>
        <w:widowControl/>
        <w:numPr>
          <w:ilvl w:val="0"/>
          <w:numId w:val="0"/>
        </w:numPr>
        <w:kinsoku/>
        <w:wordWrap/>
        <w:overflowPunct/>
        <w:topLinePunct w:val="0"/>
        <w:bidi w:val="0"/>
        <w:adjustRightInd/>
        <w:snapToGri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2.分析网店商品数据；</w:t>
      </w:r>
    </w:p>
    <w:p>
      <w:pPr>
        <w:pStyle w:val="2"/>
        <w:keepNext w:val="0"/>
        <w:keepLines w:val="0"/>
        <w:pageBreakBefore w:val="0"/>
        <w:kinsoku/>
        <w:wordWrap/>
        <w:overflowPunct/>
        <w:topLinePunct w:val="0"/>
        <w:bidi w:val="0"/>
        <w:adjustRightInd/>
        <w:snapToGrid/>
        <w:spacing w:line="360" w:lineRule="auto"/>
        <w:ind w:firstLine="420" w:firstLineChars="0"/>
        <w:textAlignment w:val="auto"/>
        <w:rPr>
          <w:rFonts w:hint="eastAsia" w:eastAsia="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制定网店运营推广方案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任务2：网店运营推广实施</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完成</w:t>
      </w:r>
      <w:r>
        <w:rPr>
          <w:rFonts w:hint="eastAsia" w:ascii="仿宋" w:hAnsi="仿宋" w:eastAsia="仿宋" w:cs="仿宋"/>
          <w:b w:val="0"/>
          <w:bCs w:val="0"/>
          <w:sz w:val="24"/>
          <w:szCs w:val="24"/>
          <w:lang w:eastAsia="zh-CN"/>
        </w:rPr>
        <w:t>网店运营推广方案</w:t>
      </w:r>
      <w:r>
        <w:rPr>
          <w:rFonts w:hint="eastAsia" w:ascii="仿宋" w:hAnsi="仿宋" w:eastAsia="仿宋" w:cs="仿宋"/>
          <w:b w:val="0"/>
          <w:bCs w:val="0"/>
          <w:sz w:val="24"/>
          <w:szCs w:val="24"/>
          <w:lang w:val="en-US" w:eastAsia="zh-CN"/>
        </w:rPr>
        <w:t>的制定之后</w:t>
      </w:r>
      <w:r>
        <w:rPr>
          <w:rFonts w:hint="eastAsia" w:ascii="仿宋" w:hAnsi="仿宋" w:eastAsia="仿宋" w:cs="仿宋"/>
          <w:b w:val="0"/>
          <w:bCs w:val="0"/>
          <w:sz w:val="24"/>
          <w:szCs w:val="24"/>
          <w:lang w:eastAsia="zh-CN"/>
        </w:rPr>
        <w:t>，</w:t>
      </w:r>
      <w:r>
        <w:rPr>
          <w:rFonts w:hint="eastAsia" w:ascii="仿宋" w:hAnsi="仿宋" w:eastAsia="仿宋" w:cs="仿宋"/>
          <w:sz w:val="24"/>
          <w:szCs w:val="24"/>
          <w:lang w:val="en-US" w:eastAsia="zh-CN"/>
        </w:rPr>
        <w:t>宝贝母婴旗舰店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任务要求：</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1.根据搜索引擎优化方案，结合搜索引擎的排名规则，完成搜索引擎优化，提高商品自然搜索排名；</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2.根据搜索引擎推广方案，结合搜索引擎推广的竞价机制，完成搜索引擎推广，获取精准流量，提高商品的点击量和成交量；</w:t>
      </w:r>
    </w:p>
    <w:p>
      <w:pPr>
        <w:spacing w:line="360" w:lineRule="auto"/>
        <w:ind w:firstLine="480" w:firstLineChars="200"/>
        <w:rPr>
          <w:rFonts w:hint="eastAsia" w:ascii="仿宋" w:hAnsi="仿宋" w:eastAsia="仿宋" w:cs="仿宋"/>
          <w:b/>
          <w:bCs/>
          <w:kern w:val="0"/>
          <w:sz w:val="24"/>
          <w:szCs w:val="24"/>
          <w:lang w:val="en-US" w:eastAsia="zh-CN"/>
        </w:rPr>
      </w:pPr>
      <w:r>
        <w:rPr>
          <w:rFonts w:hint="eastAsia" w:ascii="仿宋" w:hAnsi="仿宋" w:eastAsia="仿宋" w:cs="仿宋"/>
          <w:color w:val="auto"/>
          <w:kern w:val="2"/>
          <w:sz w:val="24"/>
          <w:szCs w:val="24"/>
          <w:lang w:val="en-US" w:eastAsia="zh-CN" w:bidi="ar-SA"/>
        </w:rPr>
        <w:t>3.根据推荐引擎推广方案，结合推荐引擎推广的推荐机制，完成推荐引擎推广，增加商品有效曝光，提高商品的点击量和成交量。</w:t>
      </w:r>
    </w:p>
    <w:p>
      <w:pPr>
        <w:spacing w:line="360" w:lineRule="auto"/>
        <w:ind w:firstLine="482" w:firstLineChars="200"/>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操作过程：</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1.搜索引擎优化</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挖掘整理关键词—分析关键词数据—筛选与商品或网店匹配的关键词—借助搜索排名查询工具，对商品内容进行优化。</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2.搜索引擎推广实施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3.推荐引擎推广实施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搭建推荐引擎推广账户—新建计划组—选择付费方式—圈定目标推广人群—确定推广资源位—选择投放时间及地域—设置预算并实施推荐引擎推广。</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任务3：网店运营推广数据分析与应用</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hint="eastAsia" w:eastAsia="仿宋" w:cs="Times New Roman"/>
          <w:color w:val="000000"/>
          <w:kern w:val="2"/>
          <w:sz w:val="24"/>
          <w:szCs w:val="24"/>
          <w:lang w:val="en-US" w:eastAsia="zh-CN" w:bidi="ar-SA"/>
        </w:rPr>
      </w:pPr>
      <w:r>
        <w:rPr>
          <w:rFonts w:hint="eastAsia" w:ascii="仿宋" w:hAnsi="仿宋" w:eastAsia="仿宋" w:cs="仿宋"/>
          <w:sz w:val="24"/>
          <w:szCs w:val="24"/>
          <w:lang w:val="en-US" w:eastAsia="zh-CN"/>
        </w:rPr>
        <w:t>宝贝母婴旗舰店在进行连续3个周期的网店运营推广过程中，</w:t>
      </w:r>
      <w:r>
        <w:rPr>
          <w:rFonts w:hint="eastAsia" w:ascii="Times New Roman" w:hAnsi="Times New Roman" w:eastAsia="仿宋" w:cs="Times New Roman"/>
          <w:color w:val="000000"/>
          <w:kern w:val="2"/>
          <w:sz w:val="24"/>
          <w:szCs w:val="24"/>
          <w:lang w:val="en-US" w:eastAsia="zh-CN" w:bidi="ar-SA"/>
        </w:rPr>
        <w:t>每</w:t>
      </w:r>
      <w:r>
        <w:rPr>
          <w:rFonts w:hint="eastAsia" w:eastAsia="仿宋" w:cs="Times New Roman"/>
          <w:color w:val="000000"/>
          <w:kern w:val="2"/>
          <w:sz w:val="24"/>
          <w:szCs w:val="24"/>
          <w:lang w:val="en-US" w:eastAsia="zh-CN" w:bidi="ar-SA"/>
        </w:rPr>
        <w:t>结束一个周期的</w:t>
      </w:r>
      <w:r>
        <w:rPr>
          <w:rFonts w:hint="eastAsia" w:ascii="Times New Roman" w:hAnsi="Times New Roman" w:eastAsia="仿宋" w:cs="Times New Roman"/>
          <w:color w:val="000000"/>
          <w:kern w:val="2"/>
          <w:sz w:val="24"/>
          <w:szCs w:val="24"/>
          <w:lang w:val="en-US" w:eastAsia="zh-CN" w:bidi="ar-SA"/>
        </w:rPr>
        <w:t>运营推广</w:t>
      </w:r>
      <w:r>
        <w:rPr>
          <w:rFonts w:hint="eastAsia" w:eastAsia="仿宋" w:cs="Times New Roman"/>
          <w:color w:val="000000"/>
          <w:kern w:val="2"/>
          <w:sz w:val="24"/>
          <w:szCs w:val="24"/>
          <w:lang w:val="en-US" w:eastAsia="zh-CN" w:bidi="ar-SA"/>
        </w:rPr>
        <w:t>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highlight w:val="none"/>
        </w:rPr>
        <w:t>任务</w:t>
      </w:r>
      <w:r>
        <w:rPr>
          <w:rFonts w:hint="eastAsia" w:ascii="仿宋" w:hAnsi="仿宋" w:eastAsia="仿宋" w:cs="仿宋"/>
          <w:b/>
          <w:bCs/>
          <w:kern w:val="0"/>
          <w:sz w:val="24"/>
          <w:szCs w:val="24"/>
          <w:highlight w:val="none"/>
          <w:lang w:val="en-US" w:eastAsia="zh-CN"/>
        </w:rPr>
        <w:t>要求</w:t>
      </w:r>
      <w:r>
        <w:rPr>
          <w:rFonts w:hint="eastAsia" w:ascii="仿宋" w:hAnsi="仿宋" w:eastAsia="仿宋" w:cs="仿宋"/>
          <w:b/>
          <w:bCs/>
          <w:kern w:val="0"/>
          <w:sz w:val="24"/>
          <w:szCs w:val="24"/>
          <w:highlight w:val="none"/>
        </w:rPr>
        <w:t>：</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b w:val="0"/>
          <w:bCs w:val="0"/>
          <w:sz w:val="24"/>
          <w:szCs w:val="24"/>
          <w:lang w:val="en-US" w:eastAsia="zh-CN"/>
        </w:rPr>
        <w:t>根据第二周期网店运营推广数据，分析第二周期搜索引擎优化、搜索引擎推广及推荐引擎推广效果，制定第三周期网店运营推广优化策略。</w:t>
      </w:r>
    </w:p>
    <w:p>
      <w:pPr>
        <w:spacing w:line="360" w:lineRule="auto"/>
        <w:ind w:firstLine="482" w:firstLineChars="200"/>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kern w:val="0"/>
          <w:sz w:val="24"/>
          <w:szCs w:val="24"/>
          <w:lang w:val="en-US" w:eastAsia="zh-CN"/>
        </w:rPr>
        <w:t>操作过程</w:t>
      </w:r>
      <w:r>
        <w:rPr>
          <w:rFonts w:hint="eastAsia" w:ascii="仿宋" w:hAnsi="仿宋" w:eastAsia="仿宋" w:cs="仿宋"/>
          <w:b/>
          <w:bCs/>
          <w:kern w:val="0"/>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1.第一周期网店运营推广数据分析与应用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分析第一个推广周期的网店运营推广数据和商品数据，制定第二周期网店运营推广优化策略；</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2.第二周期网店运营推广数据分析与应用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lang w:val="en-US" w:eastAsia="zh-CN"/>
        </w:rPr>
      </w:pPr>
      <w:r>
        <w:rPr>
          <w:rFonts w:hint="eastAsia" w:ascii="仿宋" w:hAnsi="仿宋" w:eastAsia="仿宋" w:cs="仿宋"/>
          <w:color w:val="auto"/>
          <w:kern w:val="2"/>
          <w:sz w:val="24"/>
          <w:szCs w:val="24"/>
          <w:lang w:val="en-US" w:eastAsia="zh-CN" w:bidi="ar-SA"/>
        </w:rPr>
        <w:t>分析第二个推广周期的推广数据和商品数据，进一步制定第三周期网店运营推广优化策略。</w:t>
      </w:r>
    </w:p>
    <w:p>
      <w:pPr>
        <w:pStyle w:val="4"/>
        <w:spacing w:line="360" w:lineRule="auto"/>
        <w:jc w:val="left"/>
        <w:rPr>
          <w:rFonts w:ascii="仿宋" w:hAnsi="仿宋" w:cs="仿宋"/>
          <w:b/>
          <w:bCs w:val="0"/>
          <w:sz w:val="28"/>
          <w:szCs w:val="28"/>
        </w:rPr>
      </w:pPr>
      <w:r>
        <w:rPr>
          <w:rFonts w:hint="eastAsia" w:ascii="黑体" w:hAnsi="黑体" w:cs="黑体"/>
          <w:b/>
          <w:bCs w:val="0"/>
          <w:sz w:val="28"/>
          <w:szCs w:val="28"/>
        </w:rPr>
        <w:t>模块三：直播销售</w:t>
      </w:r>
      <w:r>
        <w:rPr>
          <w:rFonts w:hint="eastAsia" w:ascii="黑体" w:hAnsi="黑体" w:cs="黑体"/>
          <w:b/>
          <w:bCs w:val="0"/>
          <w:sz w:val="28"/>
          <w:szCs w:val="28"/>
          <w:lang w:val="en-US" w:eastAsia="zh-CN"/>
        </w:rPr>
        <w:t>及</w:t>
      </w:r>
      <w:r>
        <w:rPr>
          <w:rFonts w:hint="eastAsia" w:ascii="黑体" w:hAnsi="黑体" w:cs="黑体"/>
          <w:b/>
          <w:bCs w:val="0"/>
          <w:sz w:val="28"/>
          <w:szCs w:val="28"/>
        </w:rPr>
        <w:t>客户服务</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任务1：直播销售</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eastAsia="zh-CN"/>
        </w:rPr>
        <w:t>宝贝母婴</w:t>
      </w:r>
      <w:r>
        <w:rPr>
          <w:rFonts w:hint="eastAsia" w:ascii="仿宋" w:hAnsi="仿宋" w:eastAsia="仿宋" w:cs="仿宋"/>
          <w:sz w:val="24"/>
          <w:szCs w:val="24"/>
        </w:rPr>
        <w:t>旗舰店</w:t>
      </w:r>
      <w:r>
        <w:rPr>
          <w:rFonts w:hint="eastAsia" w:ascii="仿宋" w:hAnsi="仿宋" w:eastAsia="仿宋" w:cs="仿宋"/>
          <w:sz w:val="24"/>
          <w:szCs w:val="24"/>
          <w:lang w:val="en-US" w:eastAsia="zh-CN"/>
        </w:rPr>
        <w:t>主要销售婴儿面霜、餐椅、婴儿洗澡盆等商品。为增进客户对公司商品的认知，带动销售，在5月8日母亲节之际，</w:t>
      </w:r>
      <w:r>
        <w:rPr>
          <w:rFonts w:hint="eastAsia" w:ascii="仿宋" w:hAnsi="仿宋" w:eastAsia="仿宋" w:cs="仿宋"/>
          <w:sz w:val="24"/>
          <w:szCs w:val="24"/>
          <w:lang w:eastAsia="zh-CN"/>
        </w:rPr>
        <w:t>宝贝母婴</w:t>
      </w:r>
      <w:r>
        <w:rPr>
          <w:rFonts w:hint="eastAsia" w:ascii="仿宋" w:hAnsi="仿宋" w:eastAsia="仿宋" w:cs="仿宋"/>
          <w:sz w:val="24"/>
          <w:szCs w:val="24"/>
        </w:rPr>
        <w:t>旗舰店</w:t>
      </w:r>
      <w:r>
        <w:rPr>
          <w:rFonts w:hint="eastAsia" w:ascii="仿宋" w:hAnsi="仿宋" w:eastAsia="仿宋" w:cs="仿宋"/>
          <w:sz w:val="24"/>
          <w:szCs w:val="24"/>
          <w:lang w:val="en-US" w:eastAsia="zh-CN"/>
        </w:rPr>
        <w:t>准备</w:t>
      </w:r>
      <w:r>
        <w:rPr>
          <w:rFonts w:hint="eastAsia" w:ascii="仿宋" w:hAnsi="仿宋" w:eastAsia="仿宋" w:cs="仿宋"/>
          <w:sz w:val="24"/>
          <w:szCs w:val="24"/>
        </w:rPr>
        <w:t>开展</w:t>
      </w:r>
      <w:r>
        <w:rPr>
          <w:rFonts w:hint="eastAsia" w:ascii="仿宋" w:hAnsi="仿宋" w:eastAsia="仿宋" w:cs="仿宋"/>
          <w:sz w:val="24"/>
          <w:szCs w:val="24"/>
          <w:lang w:val="en-US" w:eastAsia="zh-CN"/>
        </w:rPr>
        <w:t>一场</w:t>
      </w:r>
      <w:r>
        <w:rPr>
          <w:rFonts w:hint="eastAsia" w:ascii="仿宋" w:hAnsi="仿宋" w:eastAsia="仿宋" w:cs="仿宋"/>
          <w:sz w:val="24"/>
          <w:szCs w:val="24"/>
        </w:rPr>
        <w:t>母亲节专场直播。为了保证直播效果，</w:t>
      </w:r>
      <w:r>
        <w:rPr>
          <w:rFonts w:hint="eastAsia" w:ascii="仿宋" w:hAnsi="仿宋" w:eastAsia="仿宋" w:cs="仿宋"/>
          <w:sz w:val="24"/>
          <w:szCs w:val="24"/>
          <w:lang w:eastAsia="zh-CN"/>
        </w:rPr>
        <w:t>网店</w:t>
      </w:r>
      <w:r>
        <w:rPr>
          <w:rFonts w:hint="eastAsia" w:ascii="仿宋" w:hAnsi="仿宋" w:eastAsia="仿宋" w:cs="仿宋"/>
          <w:sz w:val="24"/>
          <w:szCs w:val="24"/>
        </w:rPr>
        <w:t>选取了</w:t>
      </w:r>
      <w:r>
        <w:rPr>
          <w:rFonts w:hint="eastAsia" w:ascii="仿宋" w:hAnsi="仿宋" w:eastAsia="仿宋" w:cs="仿宋"/>
          <w:sz w:val="24"/>
          <w:szCs w:val="24"/>
          <w:lang w:val="en-US" w:eastAsia="zh-CN"/>
        </w:rPr>
        <w:t>店里</w:t>
      </w:r>
      <w:r>
        <w:rPr>
          <w:rFonts w:hint="eastAsia" w:ascii="仿宋" w:hAnsi="仿宋" w:eastAsia="仿宋" w:cs="仿宋"/>
          <w:sz w:val="24"/>
          <w:szCs w:val="24"/>
        </w:rPr>
        <w:t>销量最好的</w:t>
      </w:r>
      <w:r>
        <w:rPr>
          <w:rFonts w:hint="eastAsia" w:ascii="仿宋" w:hAnsi="仿宋" w:eastAsia="仿宋" w:cs="仿宋"/>
          <w:sz w:val="24"/>
          <w:szCs w:val="24"/>
          <w:lang w:val="en-US" w:eastAsia="zh-CN"/>
        </w:rPr>
        <w:t>婴儿面霜</w:t>
      </w:r>
      <w:r>
        <w:rPr>
          <w:rFonts w:hint="eastAsia" w:ascii="仿宋" w:hAnsi="仿宋" w:eastAsia="仿宋" w:cs="仿宋"/>
          <w:sz w:val="24"/>
          <w:szCs w:val="24"/>
        </w:rPr>
        <w:t>和</w:t>
      </w:r>
      <w:r>
        <w:rPr>
          <w:rFonts w:hint="eastAsia" w:ascii="仿宋" w:hAnsi="仿宋" w:eastAsia="仿宋" w:cs="仿宋"/>
          <w:sz w:val="24"/>
          <w:szCs w:val="24"/>
          <w:lang w:val="en-US" w:eastAsia="zh-CN"/>
        </w:rPr>
        <w:t>婴儿口水巾</w:t>
      </w:r>
      <w:r>
        <w:rPr>
          <w:rFonts w:hint="eastAsia" w:ascii="仿宋" w:hAnsi="仿宋" w:eastAsia="仿宋" w:cs="仿宋"/>
          <w:sz w:val="24"/>
          <w:szCs w:val="24"/>
        </w:rPr>
        <w:t>两款商品作为</w:t>
      </w:r>
      <w:r>
        <w:rPr>
          <w:rFonts w:hint="eastAsia" w:ascii="仿宋" w:hAnsi="仿宋" w:eastAsia="仿宋" w:cs="仿宋"/>
          <w:sz w:val="24"/>
          <w:szCs w:val="24"/>
          <w:lang w:val="en-US" w:eastAsia="zh-CN"/>
        </w:rPr>
        <w:t>直播商品</w:t>
      </w:r>
      <w:r>
        <w:rPr>
          <w:rFonts w:hint="eastAsia" w:ascii="仿宋" w:hAnsi="仿宋" w:eastAsia="仿宋" w:cs="仿宋"/>
          <w:sz w:val="24"/>
          <w:szCs w:val="24"/>
        </w:rPr>
        <w:t>。</w:t>
      </w:r>
    </w:p>
    <w:p>
      <w:pPr>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每款商品介绍文档各1份，</w:t>
      </w:r>
      <w:r>
        <w:rPr>
          <w:rFonts w:hint="eastAsia" w:ascii="仿宋" w:hAnsi="仿宋" w:eastAsia="仿宋" w:cs="仿宋"/>
          <w:sz w:val="24"/>
          <w:szCs w:val="24"/>
        </w:rPr>
        <w:t>人物设定</w:t>
      </w:r>
      <w:r>
        <w:rPr>
          <w:rFonts w:hint="eastAsia" w:ascii="仿宋" w:hAnsi="仿宋" w:eastAsia="仿宋" w:cs="仿宋"/>
          <w:sz w:val="24"/>
          <w:szCs w:val="24"/>
          <w:lang w:val="en-US" w:eastAsia="zh-CN"/>
        </w:rPr>
        <w:t>文档1份。</w:t>
      </w:r>
    </w:p>
    <w:p>
      <w:pPr>
        <w:spacing w:line="360" w:lineRule="auto"/>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任务要求：</w:t>
      </w:r>
    </w:p>
    <w:p>
      <w:pPr>
        <w:pStyle w:val="10"/>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
          <w:sz w:val="24"/>
          <w:szCs w:val="24"/>
          <w:lang w:val="en-US" w:eastAsia="zh-CN"/>
        </w:rPr>
      </w:pPr>
      <w:r>
        <w:rPr>
          <w:rFonts w:hint="eastAsia" w:ascii="仿宋" w:hAnsi="仿宋" w:eastAsia="仿宋" w:cs="仿宋"/>
          <w:b w:val="0"/>
          <w:bCs/>
          <w:sz w:val="24"/>
          <w:szCs w:val="24"/>
          <w:lang w:val="en-US" w:eastAsia="zh-CN"/>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sz w:val="24"/>
          <w:szCs w:val="24"/>
        </w:rPr>
      </w:pPr>
      <w:bookmarkStart w:id="0" w:name="_GoBack"/>
      <w:bookmarkEnd w:id="0"/>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hint="default" w:eastAsia="仿宋"/>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.直播商品</w:t>
      </w:r>
      <w:r>
        <w:rPr>
          <w:rFonts w:hint="eastAsia" w:ascii="仿宋" w:hAnsi="仿宋" w:eastAsia="仿宋" w:cs="仿宋"/>
          <w:sz w:val="24"/>
          <w:szCs w:val="24"/>
          <w:lang w:val="en-US" w:eastAsia="zh-CN"/>
        </w:rPr>
        <w:t>上架</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.直播收尾。</w:t>
      </w:r>
    </w:p>
    <w:p>
      <w:pPr>
        <w:pStyle w:val="2"/>
        <w:spacing w:before="156" w:beforeLines="50" w:line="360" w:lineRule="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任务</w:t>
      </w:r>
      <w:r>
        <w:rPr>
          <w:rFonts w:hint="eastAsia" w:ascii="黑体" w:hAnsi="黑体" w:eastAsia="黑体" w:cs="黑体"/>
          <w:b w:val="0"/>
          <w:bCs w:val="0"/>
          <w:sz w:val="24"/>
          <w:szCs w:val="24"/>
          <w:lang w:val="en-US" w:eastAsia="zh-CN"/>
        </w:rPr>
        <w:t>2</w:t>
      </w:r>
      <w:r>
        <w:rPr>
          <w:rFonts w:hint="eastAsia" w:ascii="黑体" w:hAnsi="黑体" w:eastAsia="黑体" w:cs="黑体"/>
          <w:b w:val="0"/>
          <w:bCs w:val="0"/>
          <w:sz w:val="24"/>
          <w:szCs w:val="24"/>
          <w:lang w:eastAsia="zh-CN"/>
        </w:rPr>
        <w:t>：智能客服问答处理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宝贝母婴</w:t>
      </w:r>
      <w:r>
        <w:rPr>
          <w:rFonts w:hint="eastAsia" w:ascii="仿宋" w:hAnsi="仿宋" w:eastAsia="仿宋" w:cs="仿宋"/>
          <w:sz w:val="24"/>
          <w:szCs w:val="24"/>
        </w:rPr>
        <w:t>旗舰店进行</w:t>
      </w:r>
      <w:r>
        <w:rPr>
          <w:rFonts w:hint="eastAsia" w:ascii="仿宋" w:hAnsi="仿宋" w:eastAsia="仿宋" w:cs="仿宋"/>
          <w:sz w:val="24"/>
          <w:szCs w:val="24"/>
          <w:lang w:val="en-US" w:eastAsia="zh-CN"/>
        </w:rPr>
        <w:t>多平台</w:t>
      </w:r>
      <w:r>
        <w:rPr>
          <w:rFonts w:hint="eastAsia" w:ascii="仿宋" w:hAnsi="仿宋" w:eastAsia="仿宋" w:cs="仿宋"/>
          <w:sz w:val="24"/>
          <w:szCs w:val="24"/>
        </w:rPr>
        <w:t>运营后，</w:t>
      </w:r>
      <w:r>
        <w:rPr>
          <w:rFonts w:hint="eastAsia" w:ascii="仿宋" w:hAnsi="仿宋" w:eastAsia="仿宋" w:cs="仿宋"/>
          <w:sz w:val="24"/>
          <w:szCs w:val="24"/>
          <w:lang w:val="en-US" w:eastAsia="zh-CN"/>
        </w:rPr>
        <w:t>餐椅、扭扭车、婴儿洗澡盆、婴儿面霜、婴儿口水巾等五款</w:t>
      </w:r>
      <w:r>
        <w:rPr>
          <w:rFonts w:hint="eastAsia" w:ascii="仿宋" w:hAnsi="仿宋" w:eastAsia="仿宋" w:cs="仿宋"/>
          <w:sz w:val="24"/>
          <w:szCs w:val="24"/>
        </w:rPr>
        <w:t>商品销量大幅提升，客户咨询数量也大大增加</w:t>
      </w:r>
      <w:r>
        <w:rPr>
          <w:rFonts w:hint="eastAsia" w:ascii="仿宋" w:hAnsi="仿宋" w:eastAsia="仿宋" w:cs="仿宋"/>
          <w:sz w:val="24"/>
          <w:szCs w:val="24"/>
          <w:lang w:eastAsia="zh-CN"/>
        </w:rPr>
        <w:t>。</w:t>
      </w:r>
      <w:r>
        <w:rPr>
          <w:rFonts w:hint="eastAsia" w:ascii="仿宋" w:hAnsi="仿宋" w:eastAsia="仿宋" w:cs="仿宋"/>
          <w:sz w:val="24"/>
          <w:szCs w:val="24"/>
        </w:rPr>
        <w:t>由于客服人员有限，因不能及时回复而导致部分客户流失。为了改善这种情况，客户服务人员归纳整理出</w:t>
      </w:r>
      <w:r>
        <w:rPr>
          <w:rFonts w:hint="eastAsia" w:ascii="仿宋" w:hAnsi="仿宋" w:eastAsia="仿宋" w:cs="仿宋"/>
          <w:sz w:val="24"/>
          <w:szCs w:val="24"/>
          <w:lang w:val="en-US" w:eastAsia="zh-CN"/>
        </w:rPr>
        <w:t>客户</w:t>
      </w:r>
      <w:r>
        <w:rPr>
          <w:rFonts w:hint="eastAsia" w:ascii="仿宋" w:hAnsi="仿宋" w:eastAsia="仿宋" w:cs="仿宋"/>
          <w:sz w:val="24"/>
          <w:szCs w:val="24"/>
        </w:rPr>
        <w:t>高频问题</w:t>
      </w:r>
      <w:r>
        <w:rPr>
          <w:rFonts w:hint="eastAsia" w:ascii="仿宋" w:hAnsi="仿宋" w:eastAsia="仿宋" w:cs="仿宋"/>
          <w:sz w:val="24"/>
          <w:szCs w:val="24"/>
          <w:lang w:val="en-US" w:eastAsia="zh-CN"/>
        </w:rPr>
        <w:t>及标准回复话术，借助智能客服工具，设置快捷回复，</w:t>
      </w:r>
      <w:r>
        <w:rPr>
          <w:rFonts w:hint="eastAsia" w:ascii="仿宋" w:hAnsi="仿宋" w:eastAsia="仿宋" w:cs="仿宋"/>
          <w:sz w:val="24"/>
          <w:szCs w:val="24"/>
        </w:rPr>
        <w:t>辅助客服及时、准确地</w:t>
      </w:r>
      <w:r>
        <w:rPr>
          <w:rFonts w:hint="eastAsia" w:ascii="仿宋" w:hAnsi="仿宋" w:eastAsia="仿宋" w:cs="仿宋"/>
          <w:sz w:val="24"/>
          <w:szCs w:val="24"/>
          <w:lang w:val="en-US" w:eastAsia="zh-CN"/>
        </w:rPr>
        <w:t>应答</w:t>
      </w:r>
      <w:r>
        <w:rPr>
          <w:rFonts w:hint="eastAsia" w:ascii="仿宋" w:hAnsi="仿宋" w:eastAsia="仿宋" w:cs="仿宋"/>
          <w:sz w:val="24"/>
          <w:szCs w:val="24"/>
        </w:rPr>
        <w:t>客户</w:t>
      </w:r>
      <w:r>
        <w:rPr>
          <w:rFonts w:hint="eastAsia" w:ascii="仿宋" w:hAnsi="仿宋" w:eastAsia="仿宋" w:cs="仿宋"/>
          <w:sz w:val="24"/>
          <w:szCs w:val="24"/>
          <w:lang w:val="en-US" w:eastAsia="zh-CN"/>
        </w:rPr>
        <w:t>的</w:t>
      </w:r>
      <w:r>
        <w:rPr>
          <w:rFonts w:hint="eastAsia" w:ascii="仿宋" w:hAnsi="仿宋" w:eastAsia="仿宋" w:cs="仿宋"/>
          <w:sz w:val="24"/>
          <w:szCs w:val="24"/>
        </w:rPr>
        <w:t>各类问题，提高客户响应效率</w:t>
      </w:r>
      <w:r>
        <w:rPr>
          <w:rFonts w:hint="eastAsia" w:ascii="仿宋" w:hAnsi="仿宋" w:eastAsia="仿宋" w:cs="仿宋"/>
          <w:sz w:val="24"/>
          <w:szCs w:val="24"/>
          <w:lang w:val="en-US" w:eastAsia="zh-CN"/>
        </w:rPr>
        <w:t>和客户满意度</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sz w:val="24"/>
          <w:szCs w:val="24"/>
        </w:rPr>
      </w:pPr>
      <w:r>
        <w:rPr>
          <w:rFonts w:hint="eastAsia" w:ascii="仿宋" w:hAnsi="仿宋" w:eastAsia="仿宋" w:cs="仿宋"/>
          <w:b/>
          <w:sz w:val="24"/>
          <w:szCs w:val="24"/>
          <w:lang w:val="en-US" w:eastAsia="zh-CN"/>
        </w:rPr>
        <w:t>任务素材：</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hint="default" w:ascii="仿宋" w:hAnsi="仿宋" w:eastAsia="仿宋" w:cs="仿宋"/>
                <w:b/>
                <w:kern w:val="2"/>
                <w:sz w:val="24"/>
                <w:szCs w:val="24"/>
                <w:lang w:eastAsia="zh-CN"/>
              </w:rPr>
            </w:pPr>
            <w:r>
              <w:rPr>
                <w:rFonts w:hint="eastAsia" w:ascii="仿宋" w:hAnsi="仿宋" w:eastAsia="仿宋" w:cs="仿宋"/>
                <w:b/>
                <w:sz w:val="24"/>
                <w:szCs w:val="24"/>
              </w:rPr>
              <w:t>商品</w:t>
            </w:r>
            <w:r>
              <w:rPr>
                <w:rFonts w:hint="default" w:ascii="仿宋" w:hAnsi="仿宋" w:eastAsia="仿宋" w:cs="仿宋"/>
                <w:b/>
                <w:sz w:val="24"/>
                <w:szCs w:val="24"/>
                <w:lang w:val="en-US" w:eastAsia="zh-CN"/>
              </w:rPr>
              <w:t>信息</w:t>
            </w:r>
            <w:r>
              <w:rPr>
                <w:rFonts w:hint="default" w:ascii="仿宋" w:hAnsi="仿宋" w:eastAsia="仿宋" w:cs="仿宋"/>
                <w:b/>
                <w:bCs w:val="0"/>
                <w:sz w:val="24"/>
                <w:szCs w:val="24"/>
                <w:lang w:val="en-US" w:eastAsia="zh-CN"/>
              </w:rPr>
              <w:t>：</w:t>
            </w:r>
          </w:p>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rPr>
              <w:t>1</w:t>
            </w:r>
            <w:r>
              <w:rPr>
                <w:rFonts w:hint="eastAsia" w:ascii="仿宋" w:hAnsi="仿宋" w:eastAsia="仿宋" w:cs="仿宋"/>
                <w:b/>
                <w:sz w:val="24"/>
                <w:szCs w:val="24"/>
                <w:lang w:eastAsia="zh-CN"/>
              </w:rPr>
              <w:t>.婴儿面霜</w:t>
            </w:r>
          </w:p>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面霜</w:t>
            </w:r>
            <w:r>
              <w:rPr>
                <w:rFonts w:hint="eastAsia" w:ascii="仿宋" w:hAnsi="仿宋" w:eastAsia="仿宋" w:cs="仿宋"/>
                <w:bCs/>
                <w:kern w:val="2"/>
                <w:sz w:val="24"/>
                <w:szCs w:val="24"/>
              </w:rPr>
              <w:t>专为婴幼儿肌肤研发</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弱酸性多效修护配方，搭配纯净植萃，滋润保湿的同时形成亲和保护膜，舒缓皮肤不适，给予宝宝温和</w:t>
            </w:r>
            <w:r>
              <w:rPr>
                <w:rFonts w:hint="eastAsia" w:ascii="仿宋" w:hAnsi="仿宋" w:eastAsia="仿宋" w:cs="仿宋"/>
                <w:bCs/>
                <w:kern w:val="2"/>
                <w:sz w:val="24"/>
                <w:szCs w:val="24"/>
                <w:lang w:val="en-US" w:eastAsia="zh-CN"/>
              </w:rPr>
              <w:t>水润</w:t>
            </w:r>
            <w:r>
              <w:rPr>
                <w:rFonts w:hint="eastAsia" w:ascii="仿宋" w:hAnsi="仿宋" w:eastAsia="仿宋" w:cs="仿宋"/>
                <w:bCs/>
                <w:kern w:val="2"/>
                <w:sz w:val="24"/>
                <w:szCs w:val="24"/>
              </w:rPr>
              <w:t>的肌肤呵护</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婴儿面霜</w:t>
            </w:r>
            <w:r>
              <w:rPr>
                <w:rFonts w:hint="eastAsia" w:ascii="仿宋" w:hAnsi="仿宋" w:eastAsia="仿宋" w:cs="仿宋"/>
                <w:bCs/>
                <w:kern w:val="2"/>
                <w:sz w:val="24"/>
                <w:szCs w:val="24"/>
                <w:lang w:eastAsia="zh-CN"/>
              </w:rPr>
              <w:t>闪购钜惠，买</w:t>
            </w:r>
            <w:r>
              <w:rPr>
                <w:rFonts w:hint="eastAsia" w:ascii="仿宋" w:hAnsi="仿宋" w:eastAsia="仿宋" w:cs="仿宋"/>
                <w:bCs/>
                <w:kern w:val="2"/>
                <w:sz w:val="24"/>
                <w:szCs w:val="24"/>
                <w:lang w:val="en-US" w:eastAsia="zh-CN"/>
              </w:rPr>
              <w:t>一</w:t>
            </w:r>
            <w:r>
              <w:rPr>
                <w:rFonts w:hint="eastAsia" w:ascii="仿宋" w:hAnsi="仿宋" w:eastAsia="仿宋" w:cs="仿宋"/>
                <w:bCs/>
                <w:kern w:val="2"/>
                <w:sz w:val="24"/>
                <w:szCs w:val="24"/>
                <w:lang w:eastAsia="zh-CN"/>
              </w:rPr>
              <w:t>送</w:t>
            </w:r>
            <w:r>
              <w:rPr>
                <w:rFonts w:hint="eastAsia" w:ascii="仿宋" w:hAnsi="仿宋" w:eastAsia="仿宋" w:cs="仿宋"/>
                <w:bCs/>
                <w:kern w:val="2"/>
                <w:sz w:val="24"/>
                <w:szCs w:val="24"/>
                <w:lang w:val="en-US" w:eastAsia="zh-CN"/>
              </w:rPr>
              <w:t>一</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单瓶到手价24.5元。</w:t>
            </w:r>
          </w:p>
          <w:tbl>
            <w:tblPr>
              <w:tblStyle w:val="11"/>
              <w:tblW w:w="5099"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92"/>
              <w:gridCol w:w="1512"/>
              <w:gridCol w:w="1343"/>
              <w:gridCol w:w="1374"/>
              <w:gridCol w:w="1952"/>
              <w:gridCol w:w="98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6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b w:val="0"/>
                      <w:bCs w:val="0"/>
                      <w:sz w:val="24"/>
                      <w:szCs w:val="24"/>
                    </w:rPr>
                    <w:t>商品名称</w:t>
                  </w:r>
                </w:p>
              </w:tc>
              <w:tc>
                <w:tcPr>
                  <w:tcW w:w="8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婴儿面霜</w:t>
                  </w:r>
                </w:p>
              </w:tc>
              <w:tc>
                <w:tcPr>
                  <w:tcW w:w="7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红色小象</w:t>
                  </w:r>
                </w:p>
              </w:tc>
              <w:tc>
                <w:tcPr>
                  <w:tcW w:w="11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净含量</w:t>
                  </w:r>
                </w:p>
              </w:tc>
              <w:tc>
                <w:tcPr>
                  <w:tcW w:w="5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50g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6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保质期</w:t>
                  </w:r>
                </w:p>
              </w:tc>
              <w:tc>
                <w:tcPr>
                  <w:tcW w:w="8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3年</w:t>
                  </w:r>
                </w:p>
              </w:tc>
              <w:tc>
                <w:tcPr>
                  <w:tcW w:w="7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适合年龄</w:t>
                  </w:r>
                </w:p>
              </w:tc>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bCs/>
                      <w:kern w:val="2"/>
                      <w:sz w:val="24"/>
                      <w:szCs w:val="24"/>
                      <w:lang w:val="en-US" w:eastAsia="zh-CN"/>
                    </w:rPr>
                    <w:t>3至</w:t>
                  </w:r>
                  <w:r>
                    <w:rPr>
                      <w:rFonts w:hint="eastAsia" w:ascii="仿宋" w:hAnsi="仿宋" w:eastAsia="仿宋" w:cs="仿宋"/>
                      <w:bCs/>
                      <w:kern w:val="2"/>
                      <w:sz w:val="24"/>
                      <w:szCs w:val="24"/>
                      <w:lang w:eastAsia="zh-CN"/>
                    </w:rPr>
                    <w:t>12岁</w:t>
                  </w:r>
                </w:p>
              </w:tc>
              <w:tc>
                <w:tcPr>
                  <w:tcW w:w="11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是否为特殊用途化妆品</w:t>
                  </w:r>
                </w:p>
              </w:tc>
              <w:tc>
                <w:tcPr>
                  <w:tcW w:w="5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否</w:t>
                  </w:r>
                </w:p>
              </w:tc>
            </w:tr>
          </w:tbl>
          <w:p>
            <w:pPr>
              <w:spacing w:line="360" w:lineRule="auto"/>
              <w:ind w:firstLine="482" w:firstLineChars="200"/>
              <w:rPr>
                <w:rFonts w:hint="eastAsia" w:ascii="仿宋" w:hAnsi="仿宋" w:eastAsia="仿宋" w:cs="仿宋"/>
                <w:b/>
                <w:sz w:val="24"/>
                <w:szCs w:val="24"/>
                <w:lang w:eastAsia="zh-CN"/>
              </w:rPr>
            </w:pPr>
            <w:r>
              <w:rPr>
                <w:rFonts w:hint="eastAsia" w:ascii="仿宋" w:hAnsi="仿宋" w:eastAsia="仿宋" w:cs="仿宋"/>
                <w:b/>
                <w:sz w:val="24"/>
                <w:szCs w:val="24"/>
              </w:rPr>
              <w:t>2</w:t>
            </w:r>
            <w:r>
              <w:rPr>
                <w:rFonts w:hint="eastAsia" w:ascii="仿宋" w:hAnsi="仿宋" w:eastAsia="仿宋" w:cs="仿宋"/>
                <w:b/>
                <w:sz w:val="24"/>
                <w:szCs w:val="24"/>
                <w:lang w:eastAsia="zh-CN"/>
              </w:rPr>
              <w:t>.婴儿口水巾</w:t>
            </w:r>
          </w:p>
          <w:p>
            <w:pPr>
              <w:spacing w:before="0" w:after="0" w:line="360" w:lineRule="auto"/>
              <w:ind w:firstLine="480" w:firstLineChars="200"/>
              <w:jc w:val="left"/>
              <w:rPr>
                <w:rFonts w:hint="eastAsia" w:ascii="仿宋" w:hAnsi="仿宋" w:eastAsia="仿宋" w:cs="仿宋"/>
                <w:bCs/>
                <w:kern w:val="2"/>
                <w:sz w:val="24"/>
                <w:szCs w:val="24"/>
                <w:lang w:eastAsia="zh-CN"/>
              </w:rPr>
            </w:pPr>
            <w:r>
              <w:rPr>
                <w:rFonts w:hint="eastAsia" w:ascii="仿宋" w:hAnsi="仿宋" w:eastAsia="仿宋" w:cs="仿宋"/>
                <w:bCs/>
                <w:kern w:val="2"/>
                <w:sz w:val="24"/>
                <w:szCs w:val="24"/>
                <w:lang w:val="en-US" w:eastAsia="zh-CN"/>
              </w:rPr>
              <w:t>这款婴儿口水巾采用多层吸水、防水层设计，科学组合，瞬吸隔水。热风</w:t>
            </w:r>
            <w:r>
              <w:rPr>
                <w:rFonts w:hint="eastAsia" w:ascii="仿宋" w:hAnsi="仿宋" w:eastAsia="仿宋" w:cs="仿宋"/>
                <w:bCs/>
                <w:kern w:val="2"/>
                <w:sz w:val="24"/>
                <w:szCs w:val="24"/>
                <w:lang w:eastAsia="zh-CN"/>
              </w:rPr>
              <w:t>无纺布</w:t>
            </w:r>
            <w:r>
              <w:rPr>
                <w:rFonts w:hint="eastAsia" w:ascii="仿宋" w:hAnsi="仿宋" w:eastAsia="仿宋" w:cs="仿宋"/>
                <w:bCs/>
                <w:kern w:val="2"/>
                <w:sz w:val="24"/>
                <w:szCs w:val="24"/>
                <w:lang w:val="en-US" w:eastAsia="zh-CN"/>
              </w:rPr>
              <w:t>层</w:t>
            </w:r>
            <w:r>
              <w:rPr>
                <w:rFonts w:hint="eastAsia" w:ascii="仿宋" w:hAnsi="仿宋" w:eastAsia="仿宋" w:cs="仿宋"/>
                <w:bCs/>
                <w:kern w:val="2"/>
                <w:sz w:val="24"/>
                <w:szCs w:val="24"/>
                <w:lang w:eastAsia="zh-CN"/>
              </w:rPr>
              <w:t>，柔软翻倍健康环保，呵护宝宝娇嫩肌肤；</w:t>
            </w:r>
            <w:r>
              <w:rPr>
                <w:rFonts w:hint="eastAsia" w:ascii="仿宋" w:hAnsi="仿宋" w:eastAsia="仿宋" w:cs="仿宋"/>
                <w:bCs/>
                <w:kern w:val="2"/>
                <w:sz w:val="24"/>
                <w:szCs w:val="24"/>
                <w:lang w:val="en-US" w:eastAsia="zh-CN"/>
              </w:rPr>
              <w:t>印花吸水层采用</w:t>
            </w:r>
            <w:r>
              <w:rPr>
                <w:rFonts w:hint="eastAsia" w:ascii="仿宋" w:hAnsi="仿宋" w:eastAsia="仿宋" w:cs="仿宋"/>
                <w:bCs/>
                <w:kern w:val="2"/>
                <w:sz w:val="24"/>
                <w:szCs w:val="24"/>
                <w:lang w:eastAsia="zh-CN"/>
              </w:rPr>
              <w:t>环保</w:t>
            </w:r>
            <w:r>
              <w:rPr>
                <w:rFonts w:hint="eastAsia" w:ascii="仿宋" w:hAnsi="仿宋" w:eastAsia="仿宋" w:cs="仿宋"/>
                <w:bCs/>
                <w:kern w:val="2"/>
                <w:sz w:val="24"/>
                <w:szCs w:val="24"/>
                <w:lang w:val="en-US" w:eastAsia="zh-CN"/>
              </w:rPr>
              <w:t>活性</w:t>
            </w:r>
            <w:r>
              <w:rPr>
                <w:rFonts w:hint="eastAsia" w:ascii="仿宋" w:hAnsi="仿宋" w:eastAsia="仿宋" w:cs="仿宋"/>
                <w:bCs/>
                <w:kern w:val="2"/>
                <w:sz w:val="24"/>
                <w:szCs w:val="24"/>
                <w:lang w:eastAsia="zh-CN"/>
              </w:rPr>
              <w:t>印花工艺，无荧光、无甲醛；</w:t>
            </w:r>
            <w:r>
              <w:rPr>
                <w:rFonts w:hint="eastAsia" w:ascii="仿宋" w:hAnsi="仿宋" w:eastAsia="仿宋" w:cs="仿宋"/>
                <w:bCs/>
                <w:kern w:val="2"/>
                <w:sz w:val="24"/>
                <w:szCs w:val="24"/>
                <w:lang w:val="en-US" w:eastAsia="zh-CN"/>
              </w:rPr>
              <w:t>高分子吸水层，蜂窝吸水</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强力吸收</w:t>
            </w:r>
            <w:r>
              <w:rPr>
                <w:rFonts w:hint="eastAsia" w:ascii="仿宋" w:hAnsi="仿宋" w:eastAsia="仿宋" w:cs="仿宋"/>
                <w:bCs/>
                <w:kern w:val="2"/>
                <w:sz w:val="24"/>
                <w:szCs w:val="24"/>
              </w:rPr>
              <w:t>不反渗</w:t>
            </w:r>
            <w:r>
              <w:rPr>
                <w:rFonts w:hint="eastAsia" w:ascii="仿宋" w:hAnsi="仿宋" w:eastAsia="仿宋" w:cs="仿宋"/>
                <w:bCs/>
                <w:kern w:val="2"/>
                <w:sz w:val="24"/>
                <w:szCs w:val="24"/>
                <w:lang w:eastAsia="zh-CN"/>
              </w:rPr>
              <w:t>；复合PE底膜，</w:t>
            </w:r>
            <w:r>
              <w:rPr>
                <w:rFonts w:hint="eastAsia" w:ascii="仿宋" w:hAnsi="仿宋" w:eastAsia="仿宋" w:cs="仿宋"/>
                <w:bCs/>
                <w:kern w:val="2"/>
                <w:sz w:val="24"/>
                <w:szCs w:val="24"/>
                <w:lang w:val="en-US" w:eastAsia="zh-CN"/>
              </w:rPr>
              <w:t>百万纳米级气孔，</w:t>
            </w:r>
            <w:r>
              <w:rPr>
                <w:rFonts w:hint="eastAsia" w:ascii="仿宋" w:hAnsi="仿宋" w:eastAsia="仿宋" w:cs="仿宋"/>
                <w:bCs/>
                <w:kern w:val="2"/>
                <w:sz w:val="24"/>
                <w:szCs w:val="24"/>
                <w:lang w:eastAsia="zh-CN"/>
              </w:rPr>
              <w:t>双面透气。</w:t>
            </w:r>
            <w:r>
              <w:rPr>
                <w:rFonts w:hint="eastAsia" w:ascii="仿宋" w:hAnsi="仿宋" w:eastAsia="仿宋" w:cs="仿宋"/>
                <w:bCs/>
                <w:kern w:val="2"/>
                <w:sz w:val="24"/>
                <w:szCs w:val="24"/>
                <w:lang w:val="en-US" w:eastAsia="zh-CN"/>
              </w:rPr>
              <w:t>口水巾整体造型为6瓣花朵，可以</w:t>
            </w:r>
            <w:r>
              <w:rPr>
                <w:rFonts w:hint="eastAsia" w:ascii="仿宋" w:hAnsi="仿宋" w:eastAsia="仿宋" w:cs="仿宋"/>
                <w:bCs/>
                <w:kern w:val="2"/>
                <w:sz w:val="24"/>
                <w:szCs w:val="24"/>
                <w:lang w:eastAsia="zh-CN"/>
              </w:rPr>
              <w:t>360°旋转，使用完一</w:t>
            </w:r>
            <w:r>
              <w:rPr>
                <w:rFonts w:hint="eastAsia" w:ascii="仿宋" w:hAnsi="仿宋" w:eastAsia="仿宋" w:cs="仿宋"/>
                <w:bCs/>
                <w:kern w:val="2"/>
                <w:sz w:val="24"/>
                <w:szCs w:val="24"/>
                <w:lang w:val="en-US" w:eastAsia="zh-CN"/>
              </w:rPr>
              <w:t>瓣</w:t>
            </w:r>
            <w:r>
              <w:rPr>
                <w:rFonts w:hint="eastAsia" w:ascii="仿宋" w:hAnsi="仿宋" w:eastAsia="仿宋" w:cs="仿宋"/>
                <w:bCs/>
                <w:kern w:val="2"/>
                <w:sz w:val="24"/>
                <w:szCs w:val="24"/>
                <w:lang w:eastAsia="zh-CN"/>
              </w:rPr>
              <w:t>换</w:t>
            </w:r>
            <w:r>
              <w:rPr>
                <w:rFonts w:hint="eastAsia" w:ascii="仿宋" w:hAnsi="仿宋" w:eastAsia="仿宋" w:cs="仿宋"/>
                <w:bCs/>
                <w:kern w:val="2"/>
                <w:sz w:val="24"/>
                <w:szCs w:val="24"/>
                <w:lang w:val="en-US" w:eastAsia="zh-CN"/>
              </w:rPr>
              <w:t>另一瓣</w:t>
            </w:r>
            <w:r>
              <w:rPr>
                <w:rFonts w:hint="eastAsia" w:ascii="仿宋" w:hAnsi="仿宋" w:eastAsia="仿宋" w:cs="仿宋"/>
                <w:bCs/>
                <w:kern w:val="2"/>
                <w:sz w:val="24"/>
                <w:szCs w:val="24"/>
                <w:lang w:eastAsia="zh-CN"/>
              </w:rPr>
              <w:t>，方便更节省。</w:t>
            </w:r>
            <w:r>
              <w:rPr>
                <w:rFonts w:hint="eastAsia" w:ascii="仿宋" w:hAnsi="仿宋" w:eastAsia="仿宋" w:cs="仿宋"/>
                <w:bCs/>
                <w:kern w:val="2"/>
                <w:sz w:val="24"/>
                <w:szCs w:val="24"/>
                <w:lang w:val="en-US" w:eastAsia="zh-CN"/>
              </w:rPr>
              <w:t>婴儿口水巾</w:t>
            </w:r>
            <w:r>
              <w:rPr>
                <w:rFonts w:hint="eastAsia" w:ascii="仿宋" w:hAnsi="仿宋" w:eastAsia="仿宋" w:cs="仿宋"/>
                <w:bCs/>
                <w:kern w:val="2"/>
                <w:sz w:val="24"/>
                <w:szCs w:val="24"/>
                <w:lang w:eastAsia="zh-CN"/>
              </w:rPr>
              <w:t>经过专业机构检测，符合国家一次性婴童用品安全标准，</w:t>
            </w:r>
            <w:r>
              <w:rPr>
                <w:rFonts w:hint="eastAsia" w:ascii="仿宋" w:hAnsi="仿宋" w:eastAsia="仿宋" w:cs="仿宋"/>
                <w:bCs/>
                <w:kern w:val="2"/>
                <w:sz w:val="24"/>
                <w:szCs w:val="24"/>
                <w:lang w:val="en-US" w:eastAsia="zh-CN"/>
              </w:rPr>
              <w:t>妈妈们可以放心选用</w:t>
            </w:r>
            <w:r>
              <w:rPr>
                <w:rFonts w:hint="eastAsia" w:ascii="仿宋" w:hAnsi="仿宋" w:eastAsia="仿宋" w:cs="仿宋"/>
                <w:bCs/>
                <w:kern w:val="2"/>
                <w:sz w:val="24"/>
                <w:szCs w:val="24"/>
                <w:lang w:eastAsia="zh-CN"/>
              </w:rPr>
              <w:t>。</w:t>
            </w:r>
          </w:p>
          <w:tbl>
            <w:tblPr>
              <w:tblStyle w:val="11"/>
              <w:tblW w:w="5108"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51"/>
              <w:gridCol w:w="1490"/>
              <w:gridCol w:w="1222"/>
              <w:gridCol w:w="1214"/>
              <w:gridCol w:w="1650"/>
              <w:gridCol w:w="174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8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婴儿口水巾</w:t>
                  </w:r>
                </w:p>
              </w:tc>
              <w:tc>
                <w:tcPr>
                  <w:tcW w:w="7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7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德佑</w:t>
                  </w:r>
                </w:p>
              </w:tc>
              <w:tc>
                <w:tcPr>
                  <w:tcW w:w="97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b w:val="0"/>
                      <w:bCs w:val="0"/>
                      <w:sz w:val="24"/>
                      <w:szCs w:val="24"/>
                      <w:lang w:val="en-US" w:eastAsia="zh-CN"/>
                    </w:rPr>
                    <w:t>规格</w:t>
                  </w:r>
                </w:p>
              </w:tc>
              <w:tc>
                <w:tcPr>
                  <w:tcW w:w="10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20片/盒</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闭合方式</w:t>
                  </w:r>
                </w:p>
              </w:tc>
              <w:tc>
                <w:tcPr>
                  <w:tcW w:w="8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魔术贴</w:t>
                  </w:r>
                </w:p>
              </w:tc>
              <w:tc>
                <w:tcPr>
                  <w:tcW w:w="7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内径</w:t>
                  </w:r>
                </w:p>
              </w:tc>
              <w:tc>
                <w:tcPr>
                  <w:tcW w:w="7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115mm</w:t>
                  </w:r>
                </w:p>
              </w:tc>
              <w:tc>
                <w:tcPr>
                  <w:tcW w:w="97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是否独立包装</w:t>
                  </w:r>
                </w:p>
              </w:tc>
              <w:tc>
                <w:tcPr>
                  <w:tcW w:w="10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无菌独立包装</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rPr>
              <w:t>3</w:t>
            </w:r>
            <w:r>
              <w:rPr>
                <w:rFonts w:hint="eastAsia" w:ascii="仿宋" w:hAnsi="仿宋" w:eastAsia="仿宋" w:cs="仿宋"/>
                <w:b/>
                <w:sz w:val="24"/>
                <w:szCs w:val="24"/>
                <w:lang w:eastAsia="zh-CN"/>
              </w:rPr>
              <w:t>.餐椅</w:t>
            </w:r>
          </w:p>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餐椅</w:t>
            </w:r>
            <w:r>
              <w:rPr>
                <w:rFonts w:hint="eastAsia" w:ascii="仿宋" w:hAnsi="仿宋" w:eastAsia="仿宋" w:cs="仿宋"/>
                <w:bCs/>
                <w:kern w:val="2"/>
                <w:sz w:val="24"/>
                <w:szCs w:val="24"/>
                <w:lang w:val="en-US" w:eastAsia="zh-CN"/>
              </w:rPr>
              <w:t>采用金字塔三角结构，三点受力、四点支撑，防止倾倒侧翻，给宝宝十足的安全保护；装配高精密防松脱螺母，高度可调节，牢固稳定；搭配防滑静音万向轮，轻松推行换位置</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椅子背靠和护栏均为插入式设计，安装方便、拆卸快捷；卡扣加固，不易脱落，更加安全，且通过了国家多项安全检测认证，质量安全符合国家标准。</w:t>
            </w:r>
          </w:p>
          <w:tbl>
            <w:tblPr>
              <w:tblStyle w:val="11"/>
              <w:tblW w:w="8297" w:type="dxa"/>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70"/>
              <w:gridCol w:w="1321"/>
              <w:gridCol w:w="1242"/>
              <w:gridCol w:w="1763"/>
              <w:gridCol w:w="1328"/>
              <w:gridCol w:w="127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6" w:hRule="atLeast"/>
              </w:trPr>
              <w:tc>
                <w:tcPr>
                  <w:tcW w:w="8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79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餐椅</w:t>
                  </w:r>
                </w:p>
              </w:tc>
              <w:tc>
                <w:tcPr>
                  <w:tcW w:w="7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年龄</w:t>
                  </w:r>
                </w:p>
              </w:tc>
              <w:tc>
                <w:tcPr>
                  <w:tcW w:w="10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6个月至2岁</w:t>
                  </w:r>
                </w:p>
              </w:tc>
              <w:tc>
                <w:tcPr>
                  <w:tcW w:w="80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商品毛重</w:t>
                  </w:r>
                </w:p>
              </w:tc>
              <w:tc>
                <w:tcPr>
                  <w:tcW w:w="76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k</w:t>
                  </w:r>
                  <w:r>
                    <w:rPr>
                      <w:rFonts w:hint="eastAsia" w:ascii="仿宋" w:hAnsi="仿宋" w:eastAsia="仿宋" w:cs="仿宋"/>
                      <w:sz w:val="24"/>
                      <w:szCs w:val="24"/>
                    </w:rPr>
                    <w:t>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70" w:hRule="atLeast"/>
              </w:trPr>
              <w:tc>
                <w:tcPr>
                  <w:tcW w:w="8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材质</w:t>
                  </w:r>
                </w:p>
              </w:tc>
              <w:tc>
                <w:tcPr>
                  <w:tcW w:w="79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塑料</w:t>
                  </w:r>
                </w:p>
              </w:tc>
              <w:tc>
                <w:tcPr>
                  <w:tcW w:w="7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2629"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b w:val="0"/>
                      <w:bCs w:val="0"/>
                      <w:sz w:val="24"/>
                      <w:szCs w:val="24"/>
                      <w:lang w:val="en-US" w:eastAsia="zh-CN"/>
                    </w:rPr>
                    <w:t>樱花粉、红色、抹茶绿、水洗蓝、白色、风暴灰、复古灰、原木色</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rPr>
              <w:t>4</w:t>
            </w:r>
            <w:r>
              <w:rPr>
                <w:rFonts w:hint="eastAsia" w:ascii="仿宋" w:hAnsi="仿宋" w:eastAsia="仿宋" w:cs="仿宋"/>
                <w:b/>
                <w:sz w:val="24"/>
                <w:szCs w:val="24"/>
                <w:lang w:eastAsia="zh-CN"/>
              </w:rPr>
              <w:t>.婴儿洗澡盆</w:t>
            </w:r>
          </w:p>
          <w:p>
            <w:pPr>
              <w:spacing w:before="0" w:after="0"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婴儿洗澡盆</w:t>
            </w:r>
            <w:r>
              <w:rPr>
                <w:rFonts w:hint="eastAsia" w:ascii="仿宋" w:hAnsi="仿宋" w:eastAsia="仿宋" w:cs="仿宋"/>
                <w:bCs/>
                <w:kern w:val="2"/>
                <w:sz w:val="24"/>
                <w:szCs w:val="24"/>
                <w:lang w:val="en-US" w:eastAsia="zh-CN"/>
              </w:rPr>
              <w:t>采用</w:t>
            </w:r>
            <w:r>
              <w:rPr>
                <w:rFonts w:hint="eastAsia" w:ascii="仿宋" w:hAnsi="仿宋" w:eastAsia="仿宋" w:cs="仿宋"/>
                <w:bCs/>
                <w:kern w:val="2"/>
                <w:sz w:val="24"/>
                <w:szCs w:val="24"/>
                <w:lang w:eastAsia="zh-CN"/>
              </w:rPr>
              <w:t>TPE软胶材质与PP盆体无缝衔接，</w:t>
            </w:r>
            <w:r>
              <w:rPr>
                <w:rFonts w:hint="eastAsia" w:ascii="仿宋" w:hAnsi="仿宋" w:eastAsia="仿宋" w:cs="仿宋"/>
                <w:bCs/>
                <w:kern w:val="2"/>
                <w:sz w:val="24"/>
                <w:szCs w:val="24"/>
              </w:rPr>
              <w:t>环保无异味</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柔韧倍增，可反复折叠20000次</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标配PE胶</w:t>
            </w:r>
            <w:r>
              <w:rPr>
                <w:rFonts w:hint="eastAsia" w:ascii="仿宋" w:hAnsi="仿宋" w:eastAsia="仿宋" w:cs="仿宋"/>
                <w:bCs/>
                <w:kern w:val="2"/>
                <w:sz w:val="24"/>
                <w:szCs w:val="24"/>
                <w:lang w:val="en-US" w:eastAsia="zh-CN"/>
              </w:rPr>
              <w:t>排水</w:t>
            </w:r>
            <w:r>
              <w:rPr>
                <w:rFonts w:hint="eastAsia" w:ascii="仿宋" w:hAnsi="仿宋" w:eastAsia="仿宋" w:cs="仿宋"/>
                <w:bCs/>
                <w:kern w:val="2"/>
                <w:sz w:val="24"/>
                <w:szCs w:val="24"/>
              </w:rPr>
              <w:t>软管，可延伸拉长</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任意弯曲</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盆内设有</w:t>
            </w:r>
            <w:r>
              <w:rPr>
                <w:rFonts w:hint="eastAsia" w:ascii="仿宋" w:hAnsi="仿宋" w:eastAsia="仿宋" w:cs="仿宋"/>
                <w:bCs/>
                <w:kern w:val="2"/>
                <w:sz w:val="24"/>
                <w:szCs w:val="24"/>
                <w:lang w:eastAsia="zh-CN"/>
              </w:rPr>
              <w:t>沐浴凳，</w:t>
            </w:r>
            <w:r>
              <w:rPr>
                <w:rFonts w:hint="eastAsia" w:ascii="仿宋" w:hAnsi="仿宋" w:eastAsia="仿宋" w:cs="仿宋"/>
                <w:bCs/>
                <w:kern w:val="2"/>
                <w:sz w:val="24"/>
                <w:szCs w:val="24"/>
                <w:lang w:val="en-US" w:eastAsia="zh-CN"/>
              </w:rPr>
              <w:t>坐卧两用，</w:t>
            </w:r>
            <w:r>
              <w:rPr>
                <w:rFonts w:hint="eastAsia" w:ascii="仿宋" w:hAnsi="仿宋" w:eastAsia="仿宋" w:cs="仿宋"/>
                <w:bCs/>
                <w:kern w:val="2"/>
                <w:sz w:val="24"/>
                <w:szCs w:val="24"/>
                <w:lang w:eastAsia="zh-CN"/>
              </w:rPr>
              <w:t>防滑可拆卸。</w:t>
            </w:r>
            <w:r>
              <w:rPr>
                <w:rFonts w:hint="eastAsia" w:ascii="仿宋" w:hAnsi="仿宋" w:eastAsia="仿宋" w:cs="仿宋"/>
                <w:bCs/>
                <w:kern w:val="2"/>
                <w:sz w:val="24"/>
                <w:szCs w:val="24"/>
                <w:lang w:val="en-US" w:eastAsia="zh-CN"/>
              </w:rPr>
              <w:t>盆体</w:t>
            </w:r>
            <w:r>
              <w:rPr>
                <w:rFonts w:hint="eastAsia" w:ascii="仿宋" w:hAnsi="仿宋" w:eastAsia="仿宋" w:cs="仿宋"/>
                <w:bCs/>
                <w:kern w:val="2"/>
                <w:sz w:val="24"/>
                <w:szCs w:val="24"/>
                <w:lang w:eastAsia="zh-CN"/>
              </w:rPr>
              <w:t>支架</w:t>
            </w:r>
            <w:r>
              <w:rPr>
                <w:rFonts w:hint="eastAsia" w:ascii="仿宋" w:hAnsi="仿宋" w:eastAsia="仿宋" w:cs="仿宋"/>
                <w:bCs/>
                <w:kern w:val="2"/>
                <w:sz w:val="24"/>
                <w:szCs w:val="24"/>
                <w:lang w:val="en-US" w:eastAsia="zh-CN"/>
              </w:rPr>
              <w:t>升级，加粗加厚、更稳更牢。</w:t>
            </w:r>
            <w:r>
              <w:rPr>
                <w:rFonts w:hint="eastAsia" w:ascii="仿宋" w:hAnsi="仿宋" w:eastAsia="仿宋" w:cs="仿宋"/>
                <w:bCs/>
                <w:kern w:val="2"/>
                <w:sz w:val="24"/>
                <w:szCs w:val="24"/>
                <w:lang w:eastAsia="zh-CN"/>
              </w:rPr>
              <w:t>支撑脚采用TPE防滑垫，</w:t>
            </w:r>
            <w:r>
              <w:rPr>
                <w:rFonts w:hint="eastAsia" w:ascii="仿宋" w:hAnsi="仿宋" w:eastAsia="仿宋" w:cs="仿宋"/>
                <w:bCs/>
                <w:kern w:val="2"/>
                <w:sz w:val="24"/>
                <w:szCs w:val="24"/>
                <w:lang w:val="en-US" w:eastAsia="zh-CN"/>
              </w:rPr>
              <w:t>搭配</w:t>
            </w:r>
            <w:r>
              <w:rPr>
                <w:rFonts w:hint="eastAsia" w:ascii="仿宋" w:hAnsi="仿宋" w:eastAsia="仿宋" w:cs="仿宋"/>
                <w:bCs/>
                <w:kern w:val="2"/>
                <w:sz w:val="24"/>
                <w:szCs w:val="24"/>
              </w:rPr>
              <w:t>底部加固层</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像</w:t>
            </w:r>
            <w:r>
              <w:rPr>
                <w:rFonts w:hint="eastAsia" w:ascii="仿宋" w:hAnsi="仿宋" w:eastAsia="仿宋" w:cs="仿宋"/>
                <w:bCs/>
                <w:kern w:val="2"/>
                <w:sz w:val="24"/>
                <w:szCs w:val="24"/>
                <w:lang w:eastAsia="zh-CN"/>
              </w:rPr>
              <w:t>黏附</w:t>
            </w:r>
            <w:r>
              <w:rPr>
                <w:rFonts w:hint="eastAsia" w:ascii="仿宋" w:hAnsi="仿宋" w:eastAsia="仿宋" w:cs="仿宋"/>
                <w:bCs/>
                <w:kern w:val="2"/>
                <w:sz w:val="24"/>
                <w:szCs w:val="24"/>
              </w:rPr>
              <w:t>在地面般稳当。</w:t>
            </w:r>
            <w:r>
              <w:rPr>
                <w:rFonts w:hint="eastAsia" w:ascii="仿宋" w:hAnsi="仿宋" w:eastAsia="仿宋" w:cs="仿宋"/>
                <w:bCs/>
                <w:kern w:val="2"/>
                <w:sz w:val="24"/>
                <w:szCs w:val="24"/>
                <w:lang w:eastAsia="zh-CN"/>
              </w:rPr>
              <w:t>婴儿洗澡盆</w:t>
            </w:r>
            <w:r>
              <w:rPr>
                <w:rFonts w:hint="eastAsia" w:ascii="仿宋" w:hAnsi="仿宋" w:eastAsia="仿宋" w:cs="仿宋"/>
                <w:bCs/>
                <w:kern w:val="2"/>
                <w:sz w:val="24"/>
                <w:szCs w:val="24"/>
                <w:lang w:val="en-US" w:eastAsia="zh-CN"/>
              </w:rPr>
              <w:t>活动期间下单立减50元，到手价189元</w:t>
            </w:r>
            <w:r>
              <w:rPr>
                <w:rFonts w:hint="eastAsia" w:ascii="仿宋" w:hAnsi="仿宋" w:eastAsia="仿宋" w:cs="仿宋"/>
                <w:bCs/>
                <w:kern w:val="2"/>
                <w:sz w:val="24"/>
                <w:szCs w:val="24"/>
              </w:rPr>
              <w:t>。</w:t>
            </w:r>
          </w:p>
          <w:tbl>
            <w:tblPr>
              <w:tblStyle w:val="11"/>
              <w:tblW w:w="831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21"/>
              <w:gridCol w:w="1570"/>
              <w:gridCol w:w="1035"/>
              <w:gridCol w:w="1971"/>
              <w:gridCol w:w="1253"/>
              <w:gridCol w:w="126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31" w:hRule="atLeast"/>
                <w:jc w:val="center"/>
              </w:trPr>
              <w:tc>
                <w:tcPr>
                  <w:tcW w:w="7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9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婴儿洗澡盆</w:t>
                  </w:r>
                </w:p>
              </w:tc>
              <w:tc>
                <w:tcPr>
                  <w:tcW w:w="6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18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日康</w:t>
                  </w:r>
                </w:p>
              </w:tc>
              <w:tc>
                <w:tcPr>
                  <w:tcW w:w="7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商品毛重</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4.2k</w:t>
                  </w:r>
                  <w:r>
                    <w:rPr>
                      <w:rFonts w:hint="eastAsia" w:ascii="仿宋" w:hAnsi="仿宋" w:eastAsia="仿宋" w:cs="仿宋"/>
                      <w:sz w:val="24"/>
                      <w:szCs w:val="24"/>
                    </w:rPr>
                    <w:t>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87" w:hRule="atLeast"/>
                <w:jc w:val="center"/>
              </w:trPr>
              <w:tc>
                <w:tcPr>
                  <w:tcW w:w="7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年龄</w:t>
                  </w:r>
                </w:p>
              </w:tc>
              <w:tc>
                <w:tcPr>
                  <w:tcW w:w="9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bCs/>
                      <w:kern w:val="2"/>
                      <w:sz w:val="24"/>
                      <w:szCs w:val="24"/>
                      <w:lang w:val="en-US" w:eastAsia="zh-CN"/>
                    </w:rPr>
                    <w:t>0至3岁</w:t>
                  </w:r>
                </w:p>
              </w:tc>
              <w:tc>
                <w:tcPr>
                  <w:tcW w:w="6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118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珊瑚粉、深海蓝</w:t>
                  </w:r>
                </w:p>
              </w:tc>
              <w:tc>
                <w:tcPr>
                  <w:tcW w:w="7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产地</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浙江台州</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rPr>
              <w:t>5</w:t>
            </w:r>
            <w:r>
              <w:rPr>
                <w:rFonts w:hint="eastAsia" w:ascii="仿宋" w:hAnsi="仿宋" w:eastAsia="仿宋" w:cs="仿宋"/>
                <w:b/>
                <w:sz w:val="24"/>
                <w:szCs w:val="24"/>
                <w:lang w:eastAsia="zh-CN"/>
              </w:rPr>
              <w:t>.扭扭车</w:t>
            </w:r>
          </w:p>
          <w:p>
            <w:pPr>
              <w:spacing w:line="360" w:lineRule="auto"/>
              <w:ind w:firstLine="480" w:firstLineChars="200"/>
              <w:jc w:val="left"/>
              <w:rPr>
                <w:rFonts w:hint="eastAsia" w:ascii="仿宋" w:hAnsi="仿宋" w:eastAsia="仿宋" w:cs="仿宋"/>
                <w:bCs/>
                <w:kern w:val="2"/>
                <w:sz w:val="24"/>
                <w:szCs w:val="24"/>
                <w:lang w:eastAsia="zh-CN"/>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扭扭车</w:t>
            </w:r>
            <w:r>
              <w:rPr>
                <w:rFonts w:hint="eastAsia" w:ascii="仿宋" w:hAnsi="仿宋" w:eastAsia="仿宋" w:cs="仿宋"/>
                <w:bCs/>
                <w:kern w:val="2"/>
                <w:sz w:val="24"/>
                <w:szCs w:val="24"/>
                <w:lang w:val="en-US" w:eastAsia="zh-CN"/>
              </w:rPr>
              <w:t>甄选PP安全环保材质，</w:t>
            </w:r>
            <w:r>
              <w:rPr>
                <w:rFonts w:hint="eastAsia" w:ascii="仿宋" w:hAnsi="仿宋" w:eastAsia="仿宋" w:cs="仿宋"/>
                <w:bCs/>
                <w:kern w:val="2"/>
                <w:sz w:val="24"/>
                <w:szCs w:val="24"/>
              </w:rPr>
              <w:t>高温定型，打造牢固车身，承重性能提升</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防滑把手，</w:t>
            </w:r>
            <w:r>
              <w:rPr>
                <w:rFonts w:hint="eastAsia" w:ascii="仿宋" w:hAnsi="仿宋" w:eastAsia="仿宋" w:cs="仿宋"/>
                <w:bCs/>
                <w:kern w:val="2"/>
                <w:sz w:val="24"/>
                <w:szCs w:val="24"/>
              </w:rPr>
              <w:t>圆润手感，轻松抓握不滑手</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宽大且有缓冲功能</w:t>
            </w:r>
            <w:r>
              <w:rPr>
                <w:rFonts w:hint="eastAsia" w:ascii="仿宋" w:hAnsi="仿宋" w:eastAsia="仿宋" w:cs="仿宋"/>
                <w:bCs/>
                <w:kern w:val="2"/>
                <w:sz w:val="24"/>
                <w:szCs w:val="24"/>
                <w:lang w:val="en-US" w:eastAsia="zh-CN"/>
              </w:rPr>
              <w:t>的靠背</w:t>
            </w:r>
            <w:r>
              <w:rPr>
                <w:rFonts w:hint="eastAsia" w:ascii="仿宋" w:hAnsi="仿宋" w:eastAsia="仿宋" w:cs="仿宋"/>
                <w:bCs/>
                <w:kern w:val="2"/>
                <w:sz w:val="24"/>
                <w:szCs w:val="24"/>
              </w:rPr>
              <w:t>，</w:t>
            </w:r>
            <w:r>
              <w:rPr>
                <w:rFonts w:hint="eastAsia" w:ascii="仿宋" w:hAnsi="仿宋" w:eastAsia="仿宋" w:cs="仿宋"/>
                <w:bCs/>
                <w:kern w:val="2"/>
                <w:sz w:val="24"/>
                <w:szCs w:val="24"/>
                <w:lang w:val="en-US" w:eastAsia="zh-CN"/>
              </w:rPr>
              <w:t>能</w:t>
            </w:r>
            <w:r>
              <w:rPr>
                <w:rFonts w:hint="eastAsia" w:ascii="仿宋" w:hAnsi="仿宋" w:eastAsia="仿宋" w:cs="仿宋"/>
                <w:bCs/>
                <w:kern w:val="2"/>
                <w:sz w:val="24"/>
                <w:szCs w:val="24"/>
              </w:rPr>
              <w:t>有效保护宝宝</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一</w:t>
            </w:r>
            <w:r>
              <w:rPr>
                <w:rFonts w:hint="eastAsia" w:ascii="仿宋" w:hAnsi="仿宋" w:eastAsia="仿宋" w:cs="仿宋"/>
                <w:bCs/>
                <w:kern w:val="2"/>
                <w:sz w:val="24"/>
                <w:szCs w:val="24"/>
              </w:rPr>
              <w:t>体成型</w:t>
            </w:r>
            <w:r>
              <w:rPr>
                <w:rFonts w:hint="eastAsia" w:ascii="仿宋" w:hAnsi="仿宋" w:eastAsia="仿宋" w:cs="仿宋"/>
                <w:bCs/>
                <w:kern w:val="2"/>
                <w:sz w:val="24"/>
                <w:szCs w:val="24"/>
                <w:lang w:val="en-US" w:eastAsia="zh-CN"/>
              </w:rPr>
              <w:t>的</w:t>
            </w:r>
            <w:r>
              <w:rPr>
                <w:rFonts w:hint="eastAsia" w:ascii="仿宋" w:hAnsi="仿宋" w:eastAsia="仿宋" w:cs="仿宋"/>
                <w:bCs/>
                <w:kern w:val="2"/>
                <w:sz w:val="24"/>
                <w:szCs w:val="24"/>
              </w:rPr>
              <w:t>防滑轮</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加厚轮体设计，耐磨并且减噪</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加粗底部</w:t>
            </w:r>
            <w:r>
              <w:rPr>
                <w:rFonts w:hint="eastAsia" w:ascii="仿宋" w:hAnsi="仿宋" w:eastAsia="仿宋" w:cs="仿宋"/>
                <w:bCs/>
                <w:kern w:val="2"/>
                <w:sz w:val="24"/>
                <w:szCs w:val="24"/>
                <w:lang w:val="en-US" w:eastAsia="zh-CN"/>
              </w:rPr>
              <w:t>轮轴</w:t>
            </w:r>
            <w:r>
              <w:rPr>
                <w:rFonts w:hint="eastAsia" w:ascii="仿宋" w:hAnsi="仿宋" w:eastAsia="仿宋" w:cs="仿宋"/>
                <w:bCs/>
                <w:kern w:val="2"/>
                <w:sz w:val="24"/>
                <w:szCs w:val="24"/>
              </w:rPr>
              <w:t>锈钢加工而成，坚固耐用</w:t>
            </w:r>
            <w:r>
              <w:rPr>
                <w:rFonts w:hint="eastAsia" w:ascii="仿宋" w:hAnsi="仿宋" w:eastAsia="仿宋" w:cs="仿宋"/>
                <w:bCs/>
                <w:kern w:val="2"/>
                <w:sz w:val="24"/>
                <w:szCs w:val="24"/>
                <w:lang w:eastAsia="zh-CN"/>
              </w:rPr>
              <w:t>。</w:t>
            </w:r>
          </w:p>
          <w:tbl>
            <w:tblPr>
              <w:tblStyle w:val="11"/>
              <w:tblW w:w="5000"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67"/>
              <w:gridCol w:w="1270"/>
              <w:gridCol w:w="1306"/>
              <w:gridCol w:w="1435"/>
              <w:gridCol w:w="1352"/>
              <w:gridCol w:w="156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41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30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line="48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扭扭车</w:t>
                  </w:r>
                </w:p>
              </w:tc>
              <w:tc>
                <w:tcPr>
                  <w:tcW w:w="135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48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line="48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A+B</w:t>
                  </w:r>
                </w:p>
              </w:tc>
              <w:tc>
                <w:tcPr>
                  <w:tcW w:w="138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适合年龄</w:t>
                  </w:r>
                </w:p>
              </w:tc>
              <w:tc>
                <w:tcPr>
                  <w:tcW w:w="160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1至3岁</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41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商品毛重</w:t>
                  </w:r>
                </w:p>
              </w:tc>
              <w:tc>
                <w:tcPr>
                  <w:tcW w:w="130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line="48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2kg</w:t>
                  </w:r>
                </w:p>
              </w:tc>
              <w:tc>
                <w:tcPr>
                  <w:tcW w:w="135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外形</w:t>
                  </w:r>
                </w:p>
              </w:tc>
              <w:tc>
                <w:tcPr>
                  <w:tcW w:w="148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line="480" w:lineRule="auto"/>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汽车</w:t>
                  </w:r>
                </w:p>
              </w:tc>
              <w:tc>
                <w:tcPr>
                  <w:tcW w:w="138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160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line="48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粉色、蓝色</w:t>
                  </w:r>
                </w:p>
              </w:tc>
            </w:tr>
          </w:tbl>
          <w:p>
            <w:pPr>
              <w:spacing w:line="360" w:lineRule="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网店信息：</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w:t>
            </w:r>
            <w:r>
              <w:rPr>
                <w:rFonts w:hint="eastAsia" w:ascii="仿宋" w:hAnsi="仿宋" w:eastAsia="仿宋" w:cs="仿宋"/>
                <w:b/>
                <w:sz w:val="24"/>
                <w:szCs w:val="24"/>
              </w:rPr>
              <w:t>关于商品</w:t>
            </w:r>
          </w:p>
          <w:p>
            <w:pPr>
              <w:snapToGrid/>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本店所有</w:t>
            </w:r>
            <w:r>
              <w:rPr>
                <w:rFonts w:hint="eastAsia" w:ascii="仿宋" w:hAnsi="仿宋" w:eastAsia="仿宋" w:cs="仿宋"/>
                <w:bCs/>
                <w:kern w:val="2"/>
                <w:sz w:val="24"/>
                <w:szCs w:val="24"/>
                <w:lang w:val="en-US" w:eastAsia="zh-CN"/>
              </w:rPr>
              <w:t>商品</w:t>
            </w:r>
            <w:r>
              <w:rPr>
                <w:rFonts w:hint="eastAsia" w:ascii="仿宋" w:hAnsi="仿宋" w:eastAsia="仿宋" w:cs="仿宋"/>
                <w:bCs/>
                <w:kern w:val="2"/>
                <w:sz w:val="24"/>
                <w:szCs w:val="24"/>
              </w:rPr>
              <w:t>图片均为100%实物拍摄，并由专业设计师根据</w:t>
            </w:r>
            <w:r>
              <w:rPr>
                <w:rFonts w:hint="eastAsia" w:ascii="仿宋" w:hAnsi="仿宋" w:eastAsia="仿宋" w:cs="仿宋"/>
                <w:bCs/>
                <w:kern w:val="2"/>
                <w:sz w:val="24"/>
                <w:szCs w:val="24"/>
                <w:lang w:val="en-US" w:eastAsia="zh-CN"/>
              </w:rPr>
              <w:t>商品</w:t>
            </w:r>
            <w:r>
              <w:rPr>
                <w:rFonts w:hint="eastAsia" w:ascii="仿宋" w:hAnsi="仿宋" w:eastAsia="仿宋" w:cs="仿宋"/>
                <w:bCs/>
                <w:kern w:val="2"/>
                <w:sz w:val="24"/>
                <w:szCs w:val="24"/>
              </w:rPr>
              <w:t>校正图片颜色，但由于拍摄光线、角度和显示器屏幕色彩还原差异，会有些许色差存在，请顾客以实物为准。商品自拍下之日起，七天之内出现降价，都可以退回差价。</w:t>
            </w:r>
          </w:p>
          <w:p>
            <w:pPr>
              <w:snapToGrid/>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商品支持花呗支付，在提交订单的时候选择付款方式为花呗，然后选择要分期还款的期数，一般是3/6/9/12期，提交后使用花呗额度全额支付货款。在确认收货之后的下个月开始按照之前选择的分期数来还款到花呗额度。使用花呗分期，需要订单金额满100元以上，并且花呗额度在商品价格以上。</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2</w:t>
            </w:r>
            <w:r>
              <w:rPr>
                <w:rFonts w:hint="eastAsia" w:ascii="仿宋" w:hAnsi="仿宋" w:eastAsia="仿宋" w:cs="仿宋"/>
                <w:b/>
                <w:sz w:val="24"/>
                <w:szCs w:val="24"/>
                <w:lang w:eastAsia="zh-CN"/>
              </w:rPr>
              <w:t>.</w:t>
            </w:r>
            <w:r>
              <w:rPr>
                <w:rFonts w:hint="eastAsia" w:ascii="仿宋" w:hAnsi="仿宋" w:eastAsia="仿宋" w:cs="仿宋"/>
                <w:b/>
                <w:sz w:val="24"/>
                <w:szCs w:val="24"/>
              </w:rPr>
              <w:t>关于发票</w:t>
            </w:r>
          </w:p>
          <w:p>
            <w:pPr>
              <w:snapToGrid w:val="0"/>
              <w:spacing w:line="560" w:lineRule="exact"/>
              <w:ind w:firstLine="480" w:firstLineChars="200"/>
              <w:jc w:val="left"/>
              <w:rPr>
                <w:rFonts w:ascii="Times New Roman" w:hAnsi="Times New Roman" w:cs="Times New Roman"/>
                <w:kern w:val="0"/>
                <w:sz w:val="28"/>
                <w:szCs w:val="28"/>
              </w:rPr>
            </w:pPr>
            <w:r>
              <w:rPr>
                <w:rFonts w:hint="eastAsia" w:ascii="仿宋" w:hAnsi="仿宋" w:eastAsia="仿宋" w:cs="仿宋"/>
                <w:bCs/>
                <w:kern w:val="2"/>
                <w:sz w:val="24"/>
                <w:szCs w:val="24"/>
              </w:rPr>
              <w:t>本店所有商品均可开具正规机打发票，如需报销的买家可以留言或联系客服备注发票抬头，品名按照商品名称，实物实开，发票金额按实际销售金额开具。一般情况货票同行，若当月发票用完，我们会先给亲发货，发票后期补发，补发发票的单号会留言给您。如无备注默认不需要发票。</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3</w:t>
            </w:r>
            <w:r>
              <w:rPr>
                <w:rFonts w:hint="eastAsia" w:ascii="仿宋" w:hAnsi="仿宋" w:eastAsia="仿宋" w:cs="仿宋"/>
                <w:b/>
                <w:sz w:val="24"/>
                <w:szCs w:val="24"/>
                <w:lang w:eastAsia="zh-CN"/>
              </w:rPr>
              <w:t>.</w:t>
            </w:r>
            <w:r>
              <w:rPr>
                <w:rFonts w:hint="eastAsia" w:ascii="仿宋" w:hAnsi="仿宋" w:eastAsia="仿宋" w:cs="仿宋"/>
                <w:b/>
                <w:sz w:val="24"/>
                <w:szCs w:val="24"/>
              </w:rPr>
              <w:t>关于快递</w:t>
            </w:r>
          </w:p>
          <w:p>
            <w:pPr>
              <w:snapToGrid/>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1）发货周期：所有订单自付款后48小时内发出，正常情况当天18点前完成付款的订单当天发出，</w:t>
            </w:r>
            <w:r>
              <w:rPr>
                <w:rFonts w:hint="eastAsia" w:ascii="仿宋" w:hAnsi="仿宋" w:eastAsia="仿宋" w:cs="仿宋"/>
                <w:bCs/>
                <w:kern w:val="2"/>
                <w:sz w:val="24"/>
                <w:szCs w:val="24"/>
                <w:lang w:eastAsia="zh-CN"/>
              </w:rPr>
              <w:t>如遇商品预售</w:t>
            </w:r>
            <w:r>
              <w:rPr>
                <w:rFonts w:hint="eastAsia" w:ascii="仿宋" w:hAnsi="仿宋" w:eastAsia="仿宋" w:cs="仿宋"/>
                <w:bCs/>
                <w:kern w:val="2"/>
                <w:sz w:val="24"/>
                <w:szCs w:val="24"/>
              </w:rPr>
              <w:t>、节假日、大促等情况，发货日期以商品页面标注的日期或平台规则为准。</w:t>
            </w:r>
          </w:p>
          <w:p>
            <w:pPr>
              <w:snapToGrid/>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2）物流送达时效：已发货的订单在您已买到宝贝里可以查询到对应的物流单号。</w:t>
            </w:r>
          </w:p>
          <w:p>
            <w:pPr>
              <w:snapToGrid/>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3）本店默认快递是申通，如需指定其它快递，需要补2-5元差价。偏远地区以及港澳台和海外暂不发货。快递其他问题请咨询客服（客服在线时间8:30-</w:t>
            </w:r>
            <w:r>
              <w:rPr>
                <w:rFonts w:hint="eastAsia" w:ascii="仿宋" w:hAnsi="仿宋" w:eastAsia="仿宋" w:cs="仿宋"/>
                <w:bCs/>
                <w:kern w:val="2"/>
                <w:sz w:val="24"/>
                <w:szCs w:val="24"/>
                <w:lang w:val="en-US" w:eastAsia="zh-CN"/>
              </w:rPr>
              <w:t>23</w:t>
            </w:r>
            <w:r>
              <w:rPr>
                <w:rFonts w:hint="eastAsia" w:ascii="仿宋" w:hAnsi="仿宋" w:eastAsia="仿宋" w:cs="仿宋"/>
                <w:bCs/>
                <w:kern w:val="2"/>
                <w:sz w:val="24"/>
                <w:szCs w:val="24"/>
              </w:rPr>
              <w:t>:</w:t>
            </w:r>
            <w:r>
              <w:rPr>
                <w:rFonts w:hint="eastAsia" w:ascii="仿宋" w:hAnsi="仿宋" w:eastAsia="仿宋" w:cs="仿宋"/>
                <w:bCs/>
                <w:kern w:val="2"/>
                <w:sz w:val="24"/>
                <w:szCs w:val="24"/>
                <w:lang w:val="en-US" w:eastAsia="zh-CN"/>
              </w:rPr>
              <w:t>0</w:t>
            </w:r>
            <w:r>
              <w:rPr>
                <w:rFonts w:hint="eastAsia" w:ascii="仿宋" w:hAnsi="仿宋" w:eastAsia="仿宋" w:cs="仿宋"/>
                <w:bCs/>
                <w:kern w:val="2"/>
                <w:sz w:val="24"/>
                <w:szCs w:val="24"/>
              </w:rPr>
              <w:t>0）。</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4</w:t>
            </w:r>
            <w:r>
              <w:rPr>
                <w:rFonts w:hint="eastAsia" w:ascii="仿宋" w:hAnsi="仿宋" w:eastAsia="仿宋" w:cs="仿宋"/>
                <w:b/>
                <w:sz w:val="24"/>
                <w:szCs w:val="24"/>
                <w:lang w:eastAsia="zh-CN"/>
              </w:rPr>
              <w:t>.</w:t>
            </w:r>
            <w:r>
              <w:rPr>
                <w:rFonts w:hint="eastAsia" w:ascii="仿宋" w:hAnsi="仿宋" w:eastAsia="仿宋" w:cs="仿宋"/>
                <w:b/>
                <w:sz w:val="24"/>
                <w:szCs w:val="24"/>
              </w:rPr>
              <w:t>关于退换货政策</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rPr>
              <w:t>所售商品支持七天无理由退换货，并赠送运费险，退回</w:t>
            </w:r>
            <w:r>
              <w:rPr>
                <w:rFonts w:hint="eastAsia" w:ascii="仿宋" w:hAnsi="仿宋" w:eastAsia="仿宋" w:cs="仿宋"/>
                <w:b w:val="0"/>
                <w:bCs/>
                <w:kern w:val="2"/>
                <w:sz w:val="24"/>
                <w:szCs w:val="24"/>
                <w:lang w:val="en-US" w:eastAsia="zh-CN"/>
              </w:rPr>
              <w:t>商品</w:t>
            </w:r>
            <w:r>
              <w:rPr>
                <w:rFonts w:hint="eastAsia" w:ascii="仿宋" w:hAnsi="仿宋" w:eastAsia="仿宋" w:cs="仿宋"/>
                <w:b w:val="0"/>
                <w:bCs/>
                <w:kern w:val="2"/>
                <w:sz w:val="24"/>
                <w:szCs w:val="24"/>
              </w:rPr>
              <w:t>无质量问题、人为原因影响到二次销售将不予退换，因主观原因退换货请使用完整原始包装以保证商品状态完好，否则我们将有权拒绝退换，您也可以联系客服了解详细流程。</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rPr>
              <w:t>活动期间，抢购商品的订单信息（收件人、地址、电话等）、商品属性（商品尺码、颜色等）不支持更改。非活动期间，订单信息（收件人、地址、电话）可以联系客服协商。</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rPr>
              <w:t>说明：</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lang w:val="en-US" w:eastAsia="zh-CN"/>
              </w:rPr>
              <w:t>（</w:t>
            </w:r>
            <w:r>
              <w:rPr>
                <w:rFonts w:hint="eastAsia" w:ascii="仿宋" w:hAnsi="仿宋" w:eastAsia="仿宋" w:cs="仿宋"/>
                <w:b w:val="0"/>
                <w:bCs/>
                <w:kern w:val="2"/>
                <w:sz w:val="24"/>
                <w:szCs w:val="24"/>
              </w:rPr>
              <w:t>1）退货需寄回发票，换货无需寄回发票。</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lang w:val="en-US" w:eastAsia="zh-CN"/>
              </w:rPr>
              <w:t>（</w:t>
            </w:r>
            <w:r>
              <w:rPr>
                <w:rFonts w:hint="eastAsia" w:ascii="仿宋" w:hAnsi="仿宋" w:eastAsia="仿宋" w:cs="仿宋"/>
                <w:b w:val="0"/>
                <w:bCs/>
                <w:kern w:val="2"/>
                <w:sz w:val="24"/>
                <w:szCs w:val="24"/>
              </w:rPr>
              <w:t>2）发票、说明书等凭证不能进行涂改。</w:t>
            </w:r>
          </w:p>
          <w:p>
            <w:pPr>
              <w:snapToGrid/>
              <w:spacing w:line="360" w:lineRule="auto"/>
              <w:ind w:firstLine="480" w:firstLineChars="200"/>
              <w:jc w:val="left"/>
              <w:rPr>
                <w:rFonts w:hint="eastAsia" w:ascii="仿宋" w:hAnsi="仿宋" w:eastAsia="仿宋" w:cs="仿宋"/>
                <w:b w:val="0"/>
                <w:bCs/>
                <w:kern w:val="2"/>
                <w:sz w:val="24"/>
                <w:szCs w:val="24"/>
              </w:rPr>
            </w:pPr>
            <w:r>
              <w:rPr>
                <w:rFonts w:hint="eastAsia" w:ascii="仿宋" w:hAnsi="仿宋" w:eastAsia="仿宋" w:cs="仿宋"/>
                <w:b w:val="0"/>
                <w:bCs/>
                <w:kern w:val="2"/>
                <w:sz w:val="24"/>
                <w:szCs w:val="24"/>
                <w:lang w:val="en-US" w:eastAsia="zh-CN"/>
              </w:rPr>
              <w:t>（</w:t>
            </w:r>
            <w:r>
              <w:rPr>
                <w:rFonts w:hint="eastAsia" w:ascii="仿宋" w:hAnsi="仿宋" w:eastAsia="仿宋" w:cs="仿宋"/>
                <w:b w:val="0"/>
                <w:bCs/>
                <w:kern w:val="2"/>
                <w:sz w:val="24"/>
                <w:szCs w:val="24"/>
              </w:rPr>
              <w:t>3）退货需寄回赠品，换货无需寄回赠品。</w:t>
            </w:r>
          </w:p>
          <w:p>
            <w:pPr>
              <w:spacing w:line="360" w:lineRule="auto"/>
              <w:rPr>
                <w:rFonts w:hint="default" w:ascii="仿宋" w:hAnsi="仿宋" w:eastAsia="仿宋" w:cs="仿宋"/>
                <w:b/>
                <w:sz w:val="24"/>
                <w:szCs w:val="24"/>
              </w:rPr>
            </w:pPr>
            <w:r>
              <w:rPr>
                <w:rFonts w:hint="eastAsia" w:ascii="仿宋" w:hAnsi="仿宋" w:eastAsia="仿宋" w:cs="仿宋"/>
                <w:b/>
                <w:sz w:val="24"/>
                <w:szCs w:val="24"/>
                <w:lang w:val="en-US" w:eastAsia="zh-CN"/>
              </w:rPr>
              <w:t>客户高频问题</w:t>
            </w:r>
          </w:p>
          <w:p>
            <w:pPr>
              <w:numPr>
                <w:ilvl w:val="-1"/>
                <w:numId w:val="0"/>
              </w:num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婴儿面霜是弱酸性吗？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亲，您好，</w:t>
            </w: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面霜</w:t>
            </w:r>
            <w:r>
              <w:rPr>
                <w:rFonts w:hint="eastAsia" w:ascii="仿宋" w:hAnsi="仿宋" w:eastAsia="仿宋" w:cs="仿宋"/>
                <w:bCs/>
                <w:kern w:val="2"/>
                <w:sz w:val="24"/>
                <w:szCs w:val="24"/>
              </w:rPr>
              <w:t>专为婴幼儿肌肤研发</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弱酸性多效修护配方，搭配纯净植萃，滋润保湿的同时形成亲和保护膜，舒缓皮肤不适，给予宝宝温和</w:t>
            </w:r>
            <w:r>
              <w:rPr>
                <w:rFonts w:hint="eastAsia" w:ascii="仿宋" w:hAnsi="仿宋" w:eastAsia="仿宋" w:cs="仿宋"/>
                <w:bCs/>
                <w:kern w:val="2"/>
                <w:sz w:val="24"/>
                <w:szCs w:val="24"/>
                <w:lang w:val="en-US" w:eastAsia="zh-CN"/>
              </w:rPr>
              <w:t>水润</w:t>
            </w:r>
            <w:r>
              <w:rPr>
                <w:rFonts w:hint="eastAsia" w:ascii="仿宋" w:hAnsi="仿宋" w:eastAsia="仿宋" w:cs="仿宋"/>
                <w:bCs/>
                <w:kern w:val="2"/>
                <w:sz w:val="24"/>
                <w:szCs w:val="24"/>
              </w:rPr>
              <w:t>的肌肤呵护</w:t>
            </w:r>
            <w:r>
              <w:rPr>
                <w:rFonts w:hint="eastAsia" w:ascii="仿宋" w:hAnsi="仿宋" w:eastAsia="仿宋" w:cs="仿宋"/>
                <w:bCs/>
                <w:kern w:val="2"/>
                <w:sz w:val="24"/>
                <w:szCs w:val="24"/>
                <w:lang w:val="en-US" w:eastAsia="zh-CN"/>
              </w:rPr>
              <w:t>。</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餐椅容易侧翻吗？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w:t>
            </w:r>
            <w:r>
              <w:rPr>
                <w:rFonts w:hint="eastAsia" w:ascii="仿宋" w:hAnsi="仿宋" w:eastAsia="仿宋" w:cs="仿宋"/>
                <w:bCs/>
                <w:kern w:val="2"/>
                <w:sz w:val="24"/>
                <w:szCs w:val="24"/>
                <w:lang w:eastAsia="zh-CN"/>
              </w:rPr>
              <w:t>餐椅</w:t>
            </w:r>
            <w:r>
              <w:rPr>
                <w:rFonts w:hint="eastAsia" w:ascii="仿宋" w:hAnsi="仿宋" w:eastAsia="仿宋" w:cs="仿宋"/>
                <w:bCs/>
                <w:kern w:val="2"/>
                <w:sz w:val="24"/>
                <w:szCs w:val="24"/>
                <w:lang w:val="en-US" w:eastAsia="zh-CN"/>
              </w:rPr>
              <w:t>采用金字塔三角结构，三点受力、四点支撑，防止倾倒侧翻，给宝宝十足的安全保护哦。</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w:t>
            </w:r>
            <w:r>
              <w:rPr>
                <w:rFonts w:hint="eastAsia" w:ascii="仿宋" w:hAnsi="仿宋" w:eastAsia="仿宋" w:cs="仿宋"/>
                <w:bCs/>
                <w:sz w:val="24"/>
                <w:szCs w:val="24"/>
                <w:lang w:eastAsia="zh-CN"/>
              </w:rPr>
              <w:t>.</w:t>
            </w:r>
            <w:r>
              <w:rPr>
                <w:rFonts w:hint="eastAsia" w:ascii="仿宋" w:hAnsi="仿宋" w:eastAsia="仿宋" w:cs="仿宋"/>
                <w:bCs/>
                <w:sz w:val="24"/>
                <w:szCs w:val="24"/>
              </w:rPr>
              <w:t>Q：商品降价了可以退差价吗？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A：您好，我们是支持保价的，商品自拍下之日起，七天之内出现降价，都可以退回差价。</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w:t>
            </w:r>
            <w:r>
              <w:rPr>
                <w:rFonts w:hint="eastAsia" w:ascii="仿宋" w:hAnsi="仿宋" w:eastAsia="仿宋" w:cs="仿宋"/>
                <w:bCs/>
                <w:sz w:val="24"/>
                <w:szCs w:val="24"/>
                <w:lang w:eastAsia="zh-CN"/>
              </w:rPr>
              <w:t>.</w:t>
            </w:r>
            <w:r>
              <w:rPr>
                <w:rFonts w:hint="eastAsia" w:ascii="仿宋" w:hAnsi="仿宋" w:eastAsia="仿宋" w:cs="仿宋"/>
                <w:bCs/>
                <w:sz w:val="24"/>
                <w:szCs w:val="24"/>
              </w:rPr>
              <w:t>Q：如果收到后不喜欢可以退换货吗？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A：您好，我们店铺对所售商品支持七天无理由退换货，并赠送运费险，退回</w:t>
            </w:r>
            <w:r>
              <w:rPr>
                <w:rFonts w:hint="eastAsia" w:ascii="仿宋" w:hAnsi="仿宋" w:eastAsia="仿宋" w:cs="仿宋"/>
                <w:bCs/>
                <w:sz w:val="24"/>
                <w:szCs w:val="24"/>
                <w:lang w:val="en-US" w:eastAsia="zh-CN"/>
              </w:rPr>
              <w:t>商品</w:t>
            </w:r>
            <w:r>
              <w:rPr>
                <w:rFonts w:hint="eastAsia" w:ascii="仿宋" w:hAnsi="仿宋" w:eastAsia="仿宋" w:cs="仿宋"/>
                <w:bCs/>
                <w:sz w:val="24"/>
                <w:szCs w:val="24"/>
              </w:rPr>
              <w:t>无质量问题，人为原因影响到二次销售将不予退换，因主观原因退换货请使用完整原始包装以保证商品状态完好，否则我们将有权拒绝退换，您也可以联系客服了解详细流程。</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5</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这个婴儿洗澡盆价格可以优惠吗？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A：亲亲，</w:t>
            </w:r>
            <w:r>
              <w:rPr>
                <w:rFonts w:hint="eastAsia" w:ascii="仿宋" w:hAnsi="仿宋" w:eastAsia="仿宋" w:cs="仿宋"/>
                <w:bCs/>
                <w:kern w:val="2"/>
                <w:sz w:val="24"/>
                <w:szCs w:val="24"/>
                <w:lang w:eastAsia="zh-CN"/>
              </w:rPr>
              <w:t>婴儿洗澡盆</w:t>
            </w:r>
            <w:r>
              <w:rPr>
                <w:rFonts w:hint="eastAsia" w:ascii="仿宋" w:hAnsi="仿宋" w:eastAsia="仿宋" w:cs="仿宋"/>
                <w:bCs/>
                <w:kern w:val="2"/>
                <w:sz w:val="24"/>
                <w:szCs w:val="24"/>
                <w:lang w:val="en-US" w:eastAsia="zh-CN"/>
              </w:rPr>
              <w:t>活动期间下单立减50元，到手价189元哦</w:t>
            </w:r>
            <w:r>
              <w:rPr>
                <w:rFonts w:hint="eastAsia" w:ascii="仿宋" w:hAnsi="仿宋" w:eastAsia="仿宋" w:cs="仿宋"/>
                <w:bCs/>
                <w:kern w:val="2"/>
                <w:sz w:val="24"/>
                <w:szCs w:val="24"/>
                <w:lang w:eastAsia="zh-CN"/>
              </w:rPr>
              <w:t>。</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6</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扭扭车的材质环保吗？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kern w:val="2"/>
                <w:sz w:val="24"/>
                <w:szCs w:val="24"/>
                <w:lang w:val="en-US" w:eastAsia="zh-CN"/>
              </w:rPr>
              <w:t>A：亲亲，</w:t>
            </w: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扭扭车</w:t>
            </w:r>
            <w:r>
              <w:rPr>
                <w:rFonts w:hint="eastAsia" w:ascii="仿宋" w:hAnsi="仿宋" w:eastAsia="仿宋" w:cs="仿宋"/>
                <w:bCs/>
                <w:kern w:val="2"/>
                <w:sz w:val="24"/>
                <w:szCs w:val="24"/>
                <w:lang w:val="en-US" w:eastAsia="zh-CN"/>
              </w:rPr>
              <w:t>甄选PP安全环保材质，</w:t>
            </w:r>
            <w:r>
              <w:rPr>
                <w:rFonts w:hint="eastAsia" w:ascii="仿宋" w:hAnsi="仿宋" w:eastAsia="仿宋" w:cs="仿宋"/>
                <w:bCs/>
                <w:kern w:val="2"/>
                <w:sz w:val="24"/>
                <w:szCs w:val="24"/>
              </w:rPr>
              <w:t>高温定型，打造牢固车身，承重性能提升</w:t>
            </w:r>
            <w:r>
              <w:rPr>
                <w:rFonts w:hint="eastAsia" w:ascii="仿宋" w:hAnsi="仿宋" w:eastAsia="仿宋" w:cs="仿宋"/>
                <w:bCs/>
                <w:kern w:val="2"/>
                <w:sz w:val="24"/>
                <w:szCs w:val="24"/>
                <w:lang w:eastAsia="zh-CN"/>
              </w:rPr>
              <w:t>。</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7</w:t>
            </w:r>
            <w:r>
              <w:rPr>
                <w:rFonts w:hint="eastAsia" w:ascii="仿宋" w:hAnsi="仿宋" w:eastAsia="仿宋" w:cs="仿宋"/>
                <w:bCs/>
                <w:sz w:val="24"/>
                <w:szCs w:val="24"/>
                <w:lang w:eastAsia="zh-CN"/>
              </w:rPr>
              <w:t>.</w:t>
            </w:r>
            <w:r>
              <w:rPr>
                <w:rFonts w:hint="eastAsia" w:ascii="仿宋" w:hAnsi="仿宋" w:eastAsia="仿宋" w:cs="仿宋"/>
                <w:bCs/>
                <w:sz w:val="24"/>
                <w:szCs w:val="24"/>
              </w:rPr>
              <w:t>Q：可以分期付款吗？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目前店铺支持花呗支付，您在提交订单的时候选择付款方式为花呗，然后选择您要分期还款的期数，一般是3/6/9/12期，提交后使用花呗额度全额支付货款。在您确认收货之后的下个月开始按照您之前选择的分期数来还款到花呗额度。使用花呗分期，需要订单金额满100元以上，并且您的花呗额度在商品价格以上哦。</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8</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婴儿口水巾一盒里有多少片？</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亲，一盒婴儿口水巾有20片哦。</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9</w:t>
            </w:r>
            <w:r>
              <w:rPr>
                <w:rFonts w:hint="eastAsia" w:ascii="仿宋" w:hAnsi="仿宋" w:eastAsia="仿宋" w:cs="仿宋"/>
                <w:bCs/>
                <w:sz w:val="24"/>
                <w:szCs w:val="24"/>
                <w:lang w:eastAsia="zh-CN"/>
              </w:rPr>
              <w:t>.</w:t>
            </w:r>
            <w:r>
              <w:rPr>
                <w:rFonts w:hint="eastAsia" w:ascii="仿宋" w:hAnsi="仿宋" w:eastAsia="仿宋" w:cs="仿宋"/>
                <w:bCs/>
                <w:sz w:val="24"/>
                <w:szCs w:val="24"/>
              </w:rPr>
              <w:t>Q：活动期间，抢购后是否支持修改订单信息？</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A：您好，活动期间，抢购商品的订单信息（收件人、地址、电话等）、商品属性（商品尺码、颜色等）不支持更改。非活动期间，订单信息（收件人、地址、电话）可以联系客服协商。</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10</w:t>
            </w:r>
            <w:r>
              <w:rPr>
                <w:rFonts w:hint="eastAsia" w:ascii="仿宋" w:hAnsi="仿宋" w:eastAsia="仿宋" w:cs="仿宋"/>
                <w:bCs/>
                <w:sz w:val="24"/>
                <w:szCs w:val="24"/>
                <w:lang w:val="en-US"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口水巾有安全认证吗？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亲，您好！这款</w:t>
            </w:r>
            <w:r>
              <w:rPr>
                <w:rFonts w:hint="eastAsia" w:ascii="仿宋" w:hAnsi="仿宋" w:eastAsia="仿宋" w:cs="仿宋"/>
                <w:bCs/>
                <w:kern w:val="2"/>
                <w:sz w:val="24"/>
                <w:szCs w:val="24"/>
                <w:lang w:val="en-US" w:eastAsia="zh-CN"/>
              </w:rPr>
              <w:t>婴儿口水巾</w:t>
            </w:r>
            <w:r>
              <w:rPr>
                <w:rFonts w:hint="eastAsia" w:ascii="仿宋" w:hAnsi="仿宋" w:eastAsia="仿宋" w:cs="仿宋"/>
                <w:bCs/>
                <w:kern w:val="2"/>
                <w:sz w:val="24"/>
                <w:szCs w:val="24"/>
                <w:lang w:eastAsia="zh-CN"/>
              </w:rPr>
              <w:t>经过专业机构检测，符合国家一次性婴童用品安全标准，</w:t>
            </w:r>
            <w:r>
              <w:rPr>
                <w:rFonts w:hint="eastAsia" w:ascii="仿宋" w:hAnsi="仿宋" w:eastAsia="仿宋" w:cs="仿宋"/>
                <w:bCs/>
                <w:kern w:val="2"/>
                <w:sz w:val="24"/>
                <w:szCs w:val="24"/>
                <w:lang w:val="en-US" w:eastAsia="zh-CN"/>
              </w:rPr>
              <w:t>妈妈们可以放心选用哦</w:t>
            </w:r>
            <w:r>
              <w:rPr>
                <w:rFonts w:hint="eastAsia" w:ascii="仿宋" w:hAnsi="仿宋" w:eastAsia="仿宋" w:cs="仿宋"/>
                <w:bCs/>
                <w:kern w:val="2"/>
                <w:sz w:val="24"/>
                <w:szCs w:val="24"/>
                <w:lang w:eastAsia="zh-CN"/>
              </w:rPr>
              <w:t>。</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11</w:t>
            </w:r>
            <w:r>
              <w:rPr>
                <w:rFonts w:hint="eastAsia" w:ascii="仿宋" w:hAnsi="仿宋" w:eastAsia="仿宋" w:cs="仿宋"/>
                <w:bCs/>
                <w:sz w:val="24"/>
                <w:szCs w:val="24"/>
                <w:lang w:eastAsia="zh-CN"/>
              </w:rPr>
              <w:t>.</w:t>
            </w:r>
            <w:r>
              <w:rPr>
                <w:rFonts w:hint="eastAsia" w:ascii="仿宋" w:hAnsi="仿宋" w:eastAsia="仿宋" w:cs="仿宋"/>
                <w:bCs/>
                <w:sz w:val="24"/>
                <w:szCs w:val="24"/>
              </w:rPr>
              <w:t>Q：我可以指定快递吗？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A：您好，本店默认快递是申通，如需指定其它快递，需要补2</w:t>
            </w:r>
            <w:r>
              <w:rPr>
                <w:rFonts w:hint="eastAsia" w:ascii="仿宋" w:hAnsi="仿宋" w:eastAsia="仿宋" w:cs="仿宋"/>
                <w:bCs/>
                <w:sz w:val="24"/>
                <w:szCs w:val="24"/>
                <w:lang w:val="en-US" w:eastAsia="zh-CN"/>
              </w:rPr>
              <w:t>至</w:t>
            </w:r>
            <w:r>
              <w:rPr>
                <w:rFonts w:hint="eastAsia" w:ascii="仿宋" w:hAnsi="仿宋" w:eastAsia="仿宋" w:cs="仿宋"/>
                <w:bCs/>
                <w:sz w:val="24"/>
                <w:szCs w:val="24"/>
              </w:rPr>
              <w:t>5元差价。</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12</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你们店内口水巾是独立包装吗？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亲亲，口水巾是无菌独立包装，方便携带哦。</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13</w:t>
            </w:r>
            <w:r>
              <w:rPr>
                <w:rFonts w:hint="eastAsia" w:ascii="仿宋" w:hAnsi="仿宋" w:eastAsia="仿宋" w:cs="仿宋"/>
                <w:bCs/>
                <w:sz w:val="24"/>
                <w:szCs w:val="24"/>
                <w:lang w:eastAsia="zh-CN"/>
              </w:rPr>
              <w:t>.</w:t>
            </w:r>
            <w:r>
              <w:rPr>
                <w:rFonts w:hint="eastAsia" w:ascii="仿宋" w:hAnsi="仿宋" w:eastAsia="仿宋" w:cs="仿宋"/>
                <w:bCs/>
                <w:sz w:val="24"/>
                <w:szCs w:val="24"/>
              </w:rPr>
              <w:t>Q：请问我发票找不到了，影响换货吗？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A：您好，换货是不需要寄回发票的。</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14</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婴儿面霜价格还能优惠吗？</w:t>
            </w:r>
          </w:p>
          <w:p>
            <w:pPr>
              <w:numPr>
                <w:ilvl w:val="-1"/>
                <w:numId w:val="0"/>
              </w:num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w:t>
            </w:r>
            <w:r>
              <w:rPr>
                <w:rFonts w:hint="eastAsia" w:ascii="仿宋" w:hAnsi="仿宋" w:eastAsia="仿宋" w:cs="仿宋"/>
                <w:bCs/>
                <w:kern w:val="2"/>
                <w:sz w:val="24"/>
                <w:szCs w:val="24"/>
                <w:lang w:val="en-US" w:eastAsia="zh-CN"/>
              </w:rPr>
              <w:t>婴儿面霜</w:t>
            </w:r>
            <w:r>
              <w:rPr>
                <w:rFonts w:hint="eastAsia" w:ascii="仿宋" w:hAnsi="仿宋" w:eastAsia="仿宋" w:cs="仿宋"/>
                <w:bCs/>
                <w:kern w:val="2"/>
                <w:sz w:val="24"/>
                <w:szCs w:val="24"/>
                <w:lang w:eastAsia="zh-CN"/>
              </w:rPr>
              <w:t>闪购钜惠，买</w:t>
            </w:r>
            <w:r>
              <w:rPr>
                <w:rFonts w:hint="eastAsia" w:ascii="仿宋" w:hAnsi="仿宋" w:eastAsia="仿宋" w:cs="仿宋"/>
                <w:bCs/>
                <w:kern w:val="2"/>
                <w:sz w:val="24"/>
                <w:szCs w:val="24"/>
                <w:lang w:val="en-US" w:eastAsia="zh-CN"/>
              </w:rPr>
              <w:t>一</w:t>
            </w:r>
            <w:r>
              <w:rPr>
                <w:rFonts w:hint="eastAsia" w:ascii="仿宋" w:hAnsi="仿宋" w:eastAsia="仿宋" w:cs="仿宋"/>
                <w:bCs/>
                <w:kern w:val="2"/>
                <w:sz w:val="24"/>
                <w:szCs w:val="24"/>
                <w:lang w:eastAsia="zh-CN"/>
              </w:rPr>
              <w:t>送</w:t>
            </w:r>
            <w:r>
              <w:rPr>
                <w:rFonts w:hint="eastAsia" w:ascii="仿宋" w:hAnsi="仿宋" w:eastAsia="仿宋" w:cs="仿宋"/>
                <w:bCs/>
                <w:kern w:val="2"/>
                <w:sz w:val="24"/>
                <w:szCs w:val="24"/>
                <w:lang w:val="en-US" w:eastAsia="zh-CN"/>
              </w:rPr>
              <w:t>一</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单瓶到手价24.5元。</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15</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餐椅的轮子是静音万向轮吗？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w:t>
            </w:r>
            <w:r>
              <w:rPr>
                <w:rFonts w:hint="eastAsia" w:ascii="仿宋" w:hAnsi="仿宋" w:eastAsia="仿宋" w:cs="仿宋"/>
                <w:bCs/>
                <w:kern w:val="2"/>
                <w:sz w:val="24"/>
                <w:szCs w:val="24"/>
                <w:lang w:eastAsia="zh-CN"/>
              </w:rPr>
              <w:t>餐椅</w:t>
            </w:r>
            <w:r>
              <w:rPr>
                <w:rFonts w:hint="eastAsia" w:ascii="仿宋" w:hAnsi="仿宋" w:eastAsia="仿宋" w:cs="仿宋"/>
                <w:bCs/>
                <w:kern w:val="2"/>
                <w:sz w:val="24"/>
                <w:szCs w:val="24"/>
                <w:lang w:val="en-US" w:eastAsia="zh-CN"/>
              </w:rPr>
              <w:t>搭配的是防滑静音万向轮，可以轻松推行换位置的哦。</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16</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婴儿洗澡盆的材质环保吗？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A：亲，您好，</w:t>
            </w: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婴儿洗澡盆</w:t>
            </w:r>
            <w:r>
              <w:rPr>
                <w:rFonts w:hint="eastAsia" w:ascii="仿宋" w:hAnsi="仿宋" w:eastAsia="仿宋" w:cs="仿宋"/>
                <w:bCs/>
                <w:kern w:val="2"/>
                <w:sz w:val="24"/>
                <w:szCs w:val="24"/>
                <w:lang w:val="en-US" w:eastAsia="zh-CN"/>
              </w:rPr>
              <w:t>采用</w:t>
            </w:r>
            <w:r>
              <w:rPr>
                <w:rFonts w:hint="eastAsia" w:ascii="仿宋" w:hAnsi="仿宋" w:eastAsia="仿宋" w:cs="仿宋"/>
                <w:bCs/>
                <w:kern w:val="2"/>
                <w:sz w:val="24"/>
                <w:szCs w:val="24"/>
                <w:lang w:eastAsia="zh-CN"/>
              </w:rPr>
              <w:t>TPE软胶材质与PP盆体无缝衔接，</w:t>
            </w:r>
            <w:r>
              <w:rPr>
                <w:rFonts w:hint="eastAsia" w:ascii="仿宋" w:hAnsi="仿宋" w:eastAsia="仿宋" w:cs="仿宋"/>
                <w:bCs/>
                <w:kern w:val="2"/>
                <w:sz w:val="24"/>
                <w:szCs w:val="24"/>
              </w:rPr>
              <w:t>环保无异味</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柔韧倍增，可反复折叠20000次的呢。</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17</w:t>
            </w:r>
            <w:r>
              <w:rPr>
                <w:rFonts w:hint="eastAsia" w:ascii="仿宋" w:hAnsi="仿宋" w:eastAsia="仿宋" w:cs="仿宋"/>
                <w:bCs/>
                <w:sz w:val="24"/>
                <w:szCs w:val="24"/>
                <w:lang w:eastAsia="zh-CN"/>
              </w:rPr>
              <w:t>.</w:t>
            </w:r>
            <w:r>
              <w:rPr>
                <w:rFonts w:hint="eastAsia" w:ascii="仿宋" w:hAnsi="仿宋" w:eastAsia="仿宋" w:cs="仿宋"/>
                <w:bCs/>
                <w:sz w:val="24"/>
                <w:szCs w:val="24"/>
              </w:rPr>
              <w:t>Q：什么时候发货？</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A：本店所有订单自付款后48小时内发出，正常情况当天18点前完成付款的订单当天发出，</w:t>
            </w:r>
            <w:r>
              <w:rPr>
                <w:rFonts w:hint="eastAsia" w:ascii="仿宋" w:hAnsi="仿宋" w:eastAsia="仿宋" w:cs="仿宋"/>
                <w:bCs/>
                <w:sz w:val="24"/>
                <w:szCs w:val="24"/>
                <w:lang w:eastAsia="zh-CN"/>
              </w:rPr>
              <w:t>如遇商品预售</w:t>
            </w:r>
            <w:r>
              <w:rPr>
                <w:rFonts w:hint="eastAsia" w:ascii="仿宋" w:hAnsi="仿宋" w:eastAsia="仿宋" w:cs="仿宋"/>
                <w:bCs/>
                <w:sz w:val="24"/>
                <w:szCs w:val="24"/>
              </w:rPr>
              <w:t>、节假日、大促等情况，发货日期以商品页面标注的日期或平台规则为准。</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18</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店里这款婴儿面霜的净含量是多少？</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亲，本店这款婴儿面霜的净含量是50g。</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19</w:t>
            </w:r>
            <w:r>
              <w:rPr>
                <w:rFonts w:hint="eastAsia" w:ascii="仿宋" w:hAnsi="仿宋" w:eastAsia="仿宋" w:cs="仿宋"/>
                <w:bCs/>
                <w:sz w:val="24"/>
                <w:szCs w:val="24"/>
                <w:lang w:eastAsia="zh-CN"/>
              </w:rPr>
              <w:t>.</w:t>
            </w:r>
            <w:r>
              <w:rPr>
                <w:rFonts w:hint="eastAsia" w:ascii="仿宋" w:hAnsi="仿宋" w:eastAsia="仿宋" w:cs="仿宋"/>
                <w:bCs/>
                <w:sz w:val="24"/>
                <w:szCs w:val="24"/>
              </w:rPr>
              <w:t>Q：怎么知道我买的商品到哪了？</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A：您好，已发货的订单在您已买到宝贝里可以查询到对应的物流单号。</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20</w:t>
            </w:r>
            <w:r>
              <w:rPr>
                <w:rFonts w:hint="eastAsia" w:ascii="仿宋" w:hAnsi="仿宋" w:eastAsia="仿宋" w:cs="仿宋"/>
                <w:bCs/>
                <w:sz w:val="24"/>
                <w:szCs w:val="24"/>
                <w:lang w:eastAsia="zh-CN"/>
              </w:rPr>
              <w:t>.</w:t>
            </w:r>
            <w:r>
              <w:rPr>
                <w:rFonts w:hint="eastAsia" w:ascii="仿宋" w:hAnsi="仿宋" w:eastAsia="仿宋" w:cs="仿宋"/>
                <w:bCs/>
                <w:sz w:val="24"/>
                <w:szCs w:val="24"/>
              </w:rPr>
              <w:t>Q：你们开发票吗？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kern w:val="2"/>
                <w:sz w:val="24"/>
                <w:szCs w:val="24"/>
              </w:rPr>
              <w:t>本店所有商品均可开具正规机打发票，如需报销的买家可以留言或联系客服备注发票抬头</w:t>
            </w:r>
            <w:r>
              <w:rPr>
                <w:rFonts w:hint="eastAsia" w:ascii="仿宋" w:hAnsi="仿宋" w:eastAsia="仿宋" w:cs="仿宋"/>
                <w:bCs/>
                <w:sz w:val="24"/>
                <w:szCs w:val="24"/>
              </w:rPr>
              <w:t>。</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21</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你好，餐椅的安全性如何？</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A：亲，您好，</w:t>
            </w:r>
            <w:r>
              <w:rPr>
                <w:rFonts w:hint="eastAsia" w:ascii="仿宋" w:hAnsi="仿宋" w:eastAsia="仿宋" w:cs="仿宋"/>
                <w:bCs/>
                <w:kern w:val="2"/>
                <w:sz w:val="24"/>
                <w:szCs w:val="24"/>
                <w:lang w:val="en-US" w:eastAsia="zh-CN"/>
              </w:rPr>
              <w:t>餐椅的背靠和护栏均为插入式设计，安装方便、拆卸快捷；卡扣加固，不易脱落，更加安全，且通过了国家多项安全检测认证，质量安全符合国家标准。</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22</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婴儿洗澡盆有什么颜色？</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kern w:val="2"/>
                <w:sz w:val="24"/>
                <w:szCs w:val="24"/>
                <w:lang w:val="en-US" w:eastAsia="zh-CN"/>
              </w:rPr>
              <w:t>A：亲亲，婴儿洗澡盆有珊瑚粉和深海蓝2种颜色哦</w:t>
            </w:r>
            <w:r>
              <w:rPr>
                <w:rFonts w:hint="eastAsia" w:ascii="仿宋" w:hAnsi="仿宋" w:eastAsia="仿宋" w:cs="仿宋"/>
                <w:bCs/>
                <w:kern w:val="2"/>
                <w:sz w:val="24"/>
                <w:szCs w:val="24"/>
                <w:lang w:eastAsia="zh-CN"/>
              </w:rPr>
              <w:t>。</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23</w:t>
            </w:r>
            <w:r>
              <w:rPr>
                <w:rFonts w:hint="eastAsia" w:ascii="仿宋" w:hAnsi="仿宋" w:eastAsia="仿宋" w:cs="仿宋"/>
                <w:bCs/>
                <w:sz w:val="24"/>
                <w:szCs w:val="24"/>
                <w:lang w:eastAsia="zh-CN"/>
              </w:rPr>
              <w:t>.</w:t>
            </w:r>
            <w:r>
              <w:rPr>
                <w:rFonts w:hint="eastAsia" w:ascii="仿宋" w:hAnsi="仿宋" w:eastAsia="仿宋" w:cs="仿宋"/>
                <w:bCs/>
                <w:sz w:val="24"/>
                <w:szCs w:val="24"/>
              </w:rPr>
              <w:t>Q：发票上的金额是怎么定的？</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A：您好，发票金额按实际销售金额开具。</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24</w:t>
            </w:r>
            <w:r>
              <w:rPr>
                <w:rFonts w:hint="eastAsia" w:ascii="仿宋" w:hAnsi="仿宋" w:eastAsia="仿宋" w:cs="仿宋"/>
                <w:bCs/>
                <w:sz w:val="24"/>
                <w:szCs w:val="24"/>
                <w:lang w:eastAsia="zh-CN"/>
              </w:rPr>
              <w:t>.</w:t>
            </w:r>
            <w:r>
              <w:rPr>
                <w:rFonts w:hint="eastAsia" w:ascii="仿宋" w:hAnsi="仿宋" w:eastAsia="仿宋" w:cs="仿宋"/>
                <w:bCs/>
                <w:sz w:val="24"/>
                <w:szCs w:val="24"/>
              </w:rPr>
              <w:t>Q：如果需要换货，赠品需要一起退回去吗？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A：您好，退货需寄回赠品，换货无需寄回赠品。</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25</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你家这款婴儿洗澡盆使用起来稳当吗？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kern w:val="2"/>
                <w:sz w:val="24"/>
                <w:szCs w:val="24"/>
                <w:lang w:val="en-US" w:eastAsia="zh-CN"/>
              </w:rPr>
              <w:t>A：亲亲，本店婴儿洗澡盆的</w:t>
            </w:r>
            <w:r>
              <w:rPr>
                <w:rFonts w:hint="eastAsia" w:ascii="仿宋" w:hAnsi="仿宋" w:eastAsia="仿宋" w:cs="仿宋"/>
                <w:bCs/>
                <w:kern w:val="2"/>
                <w:sz w:val="24"/>
                <w:szCs w:val="24"/>
                <w:lang w:eastAsia="zh-CN"/>
              </w:rPr>
              <w:t>支撑脚采用TPE防滑垫，</w:t>
            </w:r>
            <w:r>
              <w:rPr>
                <w:rFonts w:hint="eastAsia" w:ascii="仿宋" w:hAnsi="仿宋" w:eastAsia="仿宋" w:cs="仿宋"/>
                <w:bCs/>
                <w:kern w:val="2"/>
                <w:sz w:val="24"/>
                <w:szCs w:val="24"/>
                <w:lang w:val="en-US" w:eastAsia="zh-CN"/>
              </w:rPr>
              <w:t>搭配</w:t>
            </w:r>
            <w:r>
              <w:rPr>
                <w:rFonts w:hint="eastAsia" w:ascii="仿宋" w:hAnsi="仿宋" w:eastAsia="仿宋" w:cs="仿宋"/>
                <w:bCs/>
                <w:kern w:val="2"/>
                <w:sz w:val="24"/>
                <w:szCs w:val="24"/>
              </w:rPr>
              <w:t>底部加固层</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像粘附在地面般稳当</w:t>
            </w:r>
            <w:r>
              <w:rPr>
                <w:rFonts w:hint="eastAsia" w:ascii="仿宋" w:hAnsi="仿宋" w:eastAsia="仿宋" w:cs="仿宋"/>
                <w:bCs/>
                <w:kern w:val="2"/>
                <w:sz w:val="24"/>
                <w:szCs w:val="24"/>
                <w:lang w:eastAsia="zh-CN"/>
              </w:rPr>
              <w:t>。</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26</w:t>
            </w:r>
            <w:r>
              <w:rPr>
                <w:rFonts w:hint="eastAsia" w:ascii="仿宋" w:hAnsi="仿宋" w:eastAsia="仿宋" w:cs="仿宋"/>
                <w:bCs/>
                <w:sz w:val="24"/>
                <w:szCs w:val="24"/>
                <w:lang w:eastAsia="zh-CN"/>
              </w:rPr>
              <w:t>.</w:t>
            </w:r>
            <w:r>
              <w:rPr>
                <w:rFonts w:hint="eastAsia" w:ascii="仿宋" w:hAnsi="仿宋" w:eastAsia="仿宋" w:cs="仿宋"/>
                <w:bCs/>
                <w:sz w:val="24"/>
                <w:szCs w:val="24"/>
              </w:rPr>
              <w:t>Q：我收到拍下的商品了，为什么没有发票？</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A：您好，一般情况货票同行，若当月发票用完，我们会先给亲发货，发票后期补发，补发发票的单号会留言给您。如无备注默认不需要发票。</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27</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这款婴儿面霜适合几岁小孩使用？</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亲亲，这款面霜适合3至</w:t>
            </w:r>
            <w:r>
              <w:rPr>
                <w:rFonts w:hint="eastAsia" w:ascii="仿宋" w:hAnsi="仿宋" w:eastAsia="仿宋" w:cs="仿宋"/>
                <w:bCs/>
                <w:sz w:val="24"/>
                <w:szCs w:val="24"/>
              </w:rPr>
              <w:t>12岁</w:t>
            </w:r>
            <w:r>
              <w:rPr>
                <w:rFonts w:hint="eastAsia" w:ascii="仿宋" w:hAnsi="仿宋" w:eastAsia="仿宋" w:cs="仿宋"/>
                <w:bCs/>
                <w:sz w:val="24"/>
                <w:szCs w:val="24"/>
                <w:lang w:val="en-US" w:eastAsia="zh-CN"/>
              </w:rPr>
              <w:t>小孩使用哦。</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28</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婴儿洗澡盆里有沐浴凳吗？</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A：亲，婴儿洗澡</w:t>
            </w:r>
            <w:r>
              <w:rPr>
                <w:rFonts w:hint="eastAsia" w:ascii="仿宋" w:hAnsi="仿宋" w:eastAsia="仿宋" w:cs="仿宋"/>
                <w:bCs/>
                <w:kern w:val="2"/>
                <w:sz w:val="24"/>
                <w:szCs w:val="24"/>
                <w:lang w:val="en-US" w:eastAsia="zh-CN"/>
              </w:rPr>
              <w:t>盆内设有</w:t>
            </w:r>
            <w:r>
              <w:rPr>
                <w:rFonts w:hint="eastAsia" w:ascii="仿宋" w:hAnsi="仿宋" w:eastAsia="仿宋" w:cs="仿宋"/>
                <w:bCs/>
                <w:kern w:val="2"/>
                <w:sz w:val="24"/>
                <w:szCs w:val="24"/>
                <w:lang w:eastAsia="zh-CN"/>
              </w:rPr>
              <w:t>沐浴凳，</w:t>
            </w:r>
            <w:r>
              <w:rPr>
                <w:rFonts w:hint="eastAsia" w:ascii="仿宋" w:hAnsi="仿宋" w:eastAsia="仿宋" w:cs="仿宋"/>
                <w:bCs/>
                <w:kern w:val="2"/>
                <w:sz w:val="24"/>
                <w:szCs w:val="24"/>
                <w:lang w:val="en-US" w:eastAsia="zh-CN"/>
              </w:rPr>
              <w:t>坐卧两用，</w:t>
            </w:r>
            <w:r>
              <w:rPr>
                <w:rFonts w:hint="eastAsia" w:ascii="仿宋" w:hAnsi="仿宋" w:eastAsia="仿宋" w:cs="仿宋"/>
                <w:bCs/>
                <w:kern w:val="2"/>
                <w:sz w:val="24"/>
                <w:szCs w:val="24"/>
                <w:lang w:eastAsia="zh-CN"/>
              </w:rPr>
              <w:t>防滑可拆卸哦。</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29</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这款口水巾的内径是多少？</w:t>
            </w:r>
          </w:p>
          <w:p>
            <w:pPr>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lang w:val="en-US" w:eastAsia="zh-CN"/>
              </w:rPr>
              <w:t>A</w:t>
            </w:r>
            <w:r>
              <w:rPr>
                <w:rFonts w:hint="eastAsia" w:ascii="仿宋" w:hAnsi="仿宋" w:eastAsia="仿宋" w:cs="仿宋"/>
                <w:bCs/>
                <w:sz w:val="24"/>
                <w:szCs w:val="24"/>
              </w:rPr>
              <w:t>：</w:t>
            </w:r>
            <w:r>
              <w:rPr>
                <w:rFonts w:hint="eastAsia" w:ascii="仿宋" w:hAnsi="仿宋" w:eastAsia="仿宋" w:cs="仿宋"/>
                <w:bCs/>
                <w:sz w:val="24"/>
                <w:szCs w:val="24"/>
                <w:lang w:val="en-US" w:eastAsia="zh-CN"/>
              </w:rPr>
              <w:t>亲亲，口水巾的内径为115mm。</w:t>
            </w:r>
          </w:p>
          <w:p>
            <w:pPr>
              <w:spacing w:before="0" w:after="0" w:line="360" w:lineRule="auto"/>
              <w:ind w:firstLine="480" w:firstLineChars="200"/>
              <w:jc w:val="left"/>
              <w:rPr>
                <w:rFonts w:hint="eastAsia" w:ascii="仿宋" w:hAnsi="仿宋" w:eastAsia="仿宋" w:cs="仿宋"/>
                <w:bCs/>
                <w:sz w:val="24"/>
                <w:szCs w:val="24"/>
                <w:lang w:val="en-US" w:eastAsia="zh-CN"/>
              </w:rPr>
            </w:pPr>
            <w:r>
              <w:rPr>
                <w:rFonts w:hint="eastAsia" w:ascii="仿宋" w:hAnsi="仿宋" w:eastAsia="仿宋" w:cs="仿宋"/>
                <w:bCs/>
                <w:sz w:val="24"/>
                <w:szCs w:val="24"/>
              </w:rPr>
              <w:t>30</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请问餐椅适合多大的宝宝使用呢？</w:t>
            </w:r>
          </w:p>
          <w:p>
            <w:pPr>
              <w:spacing w:before="0" w:after="0" w:line="360" w:lineRule="auto"/>
              <w:ind w:firstLine="480" w:firstLineChars="200"/>
              <w:jc w:val="left"/>
              <w:rPr>
                <w:rFonts w:ascii="仿宋" w:hAnsi="仿宋" w:eastAsia="仿宋" w:cs="仿宋"/>
                <w:sz w:val="24"/>
                <w:szCs w:val="24"/>
                <w:vertAlign w:val="baseline"/>
              </w:rPr>
            </w:pPr>
            <w:r>
              <w:rPr>
                <w:rFonts w:hint="eastAsia" w:ascii="仿宋" w:hAnsi="仿宋" w:eastAsia="仿宋" w:cs="仿宋"/>
                <w:bCs/>
                <w:sz w:val="24"/>
                <w:szCs w:val="24"/>
                <w:lang w:val="en-US" w:eastAsia="zh-CN"/>
              </w:rPr>
              <w:t>A：亲，这款餐椅适合6个月至2岁的宝宝使用哦。</w:t>
            </w:r>
          </w:p>
        </w:tc>
      </w:tr>
    </w:tbl>
    <w:p>
      <w:pPr>
        <w:pStyle w:val="2"/>
        <w:jc w:val="center"/>
        <w:rPr>
          <w:rFonts w:ascii="仿宋" w:hAnsi="仿宋" w:eastAsia="仿宋" w:cs="仿宋"/>
          <w:sz w:val="24"/>
          <w:szCs w:val="24"/>
        </w:rPr>
      </w:pPr>
    </w:p>
    <w:p>
      <w:pPr>
        <w:spacing w:line="360" w:lineRule="auto"/>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任务要求：</w:t>
      </w:r>
    </w:p>
    <w:p>
      <w:pPr>
        <w:spacing w:line="360" w:lineRule="auto"/>
        <w:ind w:firstLine="420"/>
        <w:rPr>
          <w:rFonts w:hint="eastAsia" w:ascii="仿宋" w:hAnsi="仿宋" w:eastAsia="仿宋" w:cs="仿宋"/>
          <w:b/>
          <w:sz w:val="24"/>
          <w:szCs w:val="24"/>
          <w:lang w:val="en-US" w:eastAsia="zh-CN"/>
        </w:rPr>
      </w:pPr>
      <w:r>
        <w:rPr>
          <w:rFonts w:hint="eastAsia" w:ascii="仿宋" w:hAnsi="仿宋" w:eastAsia="仿宋" w:cs="仿宋"/>
          <w:b w:val="0"/>
          <w:bCs/>
          <w:sz w:val="24"/>
          <w:szCs w:val="24"/>
          <w:lang w:val="en-US" w:eastAsia="zh-CN"/>
        </w:rPr>
        <w:t>利用提供的素材，结合客户高频问题及标准回复话术，设置快捷回复，在规定时间内，利用竞赛平台提供的应答环境，准确地回复15个客户的50个问题。</w:t>
      </w:r>
      <w:r>
        <w:rPr>
          <w:rFonts w:hint="eastAsia" w:ascii="仿宋" w:hAnsi="仿宋" w:eastAsia="仿宋" w:cs="仿宋"/>
          <w:b/>
          <w:sz w:val="24"/>
          <w:szCs w:val="24"/>
          <w:lang w:val="en-US" w:eastAsia="zh-CN"/>
        </w:rPr>
        <w:t xml:space="preserve"> </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rPr>
        <w:t>1.分析</w:t>
      </w:r>
      <w:r>
        <w:rPr>
          <w:rFonts w:hint="eastAsia" w:ascii="仿宋" w:hAnsi="仿宋" w:eastAsia="仿宋" w:cs="仿宋"/>
          <w:sz w:val="24"/>
          <w:szCs w:val="24"/>
          <w:lang w:val="en-US" w:eastAsia="zh-CN"/>
        </w:rPr>
        <w:t>网店及商品资料；</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归纳客户高频问题</w:t>
      </w:r>
      <w:r>
        <w:rPr>
          <w:rFonts w:hint="eastAsia" w:ascii="仿宋" w:hAnsi="仿宋" w:eastAsia="仿宋" w:cs="仿宋"/>
          <w:sz w:val="24"/>
          <w:szCs w:val="24"/>
          <w:lang w:eastAsia="zh-CN"/>
        </w:rPr>
        <w:t>；</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.设置标准回复话术</w:t>
      </w:r>
      <w:r>
        <w:rPr>
          <w:rFonts w:hint="eastAsia" w:ascii="仿宋" w:hAnsi="仿宋" w:eastAsia="仿宋" w:cs="仿宋"/>
          <w:sz w:val="24"/>
          <w:szCs w:val="24"/>
          <w:lang w:eastAsia="zh-CN"/>
        </w:rPr>
        <w:t>；</w:t>
      </w:r>
    </w:p>
    <w:p>
      <w:pPr>
        <w:spacing w:line="360" w:lineRule="auto"/>
        <w:ind w:firstLine="420"/>
        <w:rPr>
          <w:rFonts w:hint="eastAsia"/>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分析客户问题，识别客户需求</w:t>
      </w:r>
      <w:r>
        <w:rPr>
          <w:rFonts w:hint="eastAsia" w:ascii="仿宋" w:hAnsi="仿宋" w:eastAsia="仿宋" w:cs="仿宋"/>
          <w:sz w:val="24"/>
          <w:szCs w:val="24"/>
          <w:lang w:eastAsia="zh-CN"/>
        </w:rPr>
        <w:t>；</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.动态应答客户各类问题。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任务3：客户异议处理</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eastAsia="zh-CN"/>
        </w:rPr>
        <w:t>宝贝母婴</w:t>
      </w:r>
      <w:r>
        <w:rPr>
          <w:rFonts w:hint="eastAsia" w:ascii="仿宋" w:hAnsi="仿宋" w:eastAsia="仿宋" w:cs="仿宋"/>
          <w:sz w:val="24"/>
          <w:szCs w:val="24"/>
        </w:rPr>
        <w:t>旗舰店正在销售</w:t>
      </w:r>
      <w:r>
        <w:rPr>
          <w:rFonts w:hint="eastAsia" w:ascii="仿宋" w:hAnsi="仿宋" w:eastAsia="仿宋" w:cs="仿宋"/>
          <w:sz w:val="24"/>
          <w:szCs w:val="24"/>
          <w:lang w:val="en-US" w:eastAsia="zh-CN"/>
        </w:rPr>
        <w:t>婴儿面霜</w:t>
      </w:r>
      <w:r>
        <w:rPr>
          <w:rFonts w:hint="eastAsia" w:ascii="仿宋" w:hAnsi="仿宋" w:eastAsia="仿宋" w:cs="仿宋"/>
          <w:sz w:val="24"/>
          <w:szCs w:val="24"/>
        </w:rPr>
        <w:t>、</w:t>
      </w:r>
      <w:r>
        <w:rPr>
          <w:rFonts w:hint="eastAsia" w:ascii="仿宋" w:hAnsi="仿宋" w:eastAsia="仿宋" w:cs="仿宋"/>
          <w:sz w:val="24"/>
          <w:szCs w:val="24"/>
          <w:lang w:val="en-US" w:eastAsia="zh-CN"/>
        </w:rPr>
        <w:t>餐椅</w:t>
      </w:r>
      <w:r>
        <w:rPr>
          <w:rFonts w:hint="eastAsia" w:ascii="仿宋" w:hAnsi="仿宋" w:eastAsia="仿宋" w:cs="仿宋"/>
          <w:sz w:val="24"/>
          <w:szCs w:val="24"/>
        </w:rPr>
        <w:t>、</w:t>
      </w:r>
      <w:r>
        <w:rPr>
          <w:rFonts w:hint="eastAsia" w:ascii="仿宋" w:hAnsi="仿宋" w:eastAsia="仿宋" w:cs="仿宋"/>
          <w:sz w:val="24"/>
          <w:szCs w:val="24"/>
          <w:lang w:val="en-US" w:eastAsia="zh-CN"/>
        </w:rPr>
        <w:t>婴儿洗澡盆</w:t>
      </w:r>
      <w:r>
        <w:rPr>
          <w:rFonts w:hint="eastAsia" w:ascii="仿宋" w:hAnsi="仿宋" w:eastAsia="仿宋" w:cs="仿宋"/>
          <w:sz w:val="24"/>
          <w:szCs w:val="24"/>
        </w:rPr>
        <w:t>、</w:t>
      </w:r>
      <w:r>
        <w:rPr>
          <w:rFonts w:hint="eastAsia" w:ascii="仿宋" w:hAnsi="仿宋" w:eastAsia="仿宋" w:cs="仿宋"/>
          <w:sz w:val="24"/>
          <w:szCs w:val="24"/>
          <w:lang w:val="en-US" w:eastAsia="zh-CN"/>
        </w:rPr>
        <w:t>婴儿口水巾</w:t>
      </w:r>
      <w:r>
        <w:rPr>
          <w:rFonts w:hint="eastAsia" w:ascii="仿宋" w:hAnsi="仿宋" w:eastAsia="仿宋" w:cs="仿宋"/>
          <w:sz w:val="24"/>
          <w:szCs w:val="24"/>
        </w:rPr>
        <w:t>、</w:t>
      </w:r>
      <w:r>
        <w:rPr>
          <w:rFonts w:hint="eastAsia" w:ascii="仿宋" w:hAnsi="仿宋" w:eastAsia="仿宋" w:cs="仿宋"/>
          <w:sz w:val="24"/>
          <w:szCs w:val="24"/>
          <w:lang w:val="en-US" w:eastAsia="zh-CN"/>
        </w:rPr>
        <w:t>扭扭车等</w:t>
      </w:r>
      <w:r>
        <w:rPr>
          <w:rFonts w:hint="eastAsia" w:ascii="仿宋" w:hAnsi="仿宋" w:eastAsia="仿宋" w:cs="仿宋"/>
          <w:sz w:val="24"/>
          <w:szCs w:val="24"/>
        </w:rPr>
        <w:t>五款商品。在商品销售过程中会遇到各种各样的客户异议，客服人员在服务的过程中遇到客户提出了如下异议：</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“我想要一个</w:t>
      </w:r>
      <w:r>
        <w:rPr>
          <w:rFonts w:hint="eastAsia" w:ascii="仿宋" w:hAnsi="仿宋" w:eastAsia="仿宋" w:cs="仿宋"/>
          <w:sz w:val="24"/>
          <w:szCs w:val="24"/>
          <w:lang w:val="en-US" w:eastAsia="zh-CN"/>
        </w:rPr>
        <w:t>加护栏的餐椅</w:t>
      </w:r>
      <w:r>
        <w:rPr>
          <w:rFonts w:hint="eastAsia" w:ascii="仿宋" w:hAnsi="仿宋" w:eastAsia="仿宋" w:cs="仿宋"/>
          <w:sz w:val="24"/>
          <w:szCs w:val="24"/>
        </w:rPr>
        <w:t>，不太符合我的</w:t>
      </w:r>
      <w:r>
        <w:rPr>
          <w:rFonts w:hint="eastAsia" w:ascii="仿宋" w:hAnsi="仿宋" w:eastAsia="仿宋" w:cs="仿宋"/>
          <w:sz w:val="24"/>
          <w:szCs w:val="24"/>
          <w:lang w:val="en-US" w:eastAsia="zh-CN"/>
        </w:rPr>
        <w:t>要求</w:t>
      </w:r>
      <w:r>
        <w:rPr>
          <w:rFonts w:hint="eastAsia" w:ascii="仿宋" w:hAnsi="仿宋" w:eastAsia="仿宋" w:cs="仿宋"/>
          <w:sz w:val="24"/>
          <w:szCs w:val="24"/>
        </w:rPr>
        <w:t>，不</w:t>
      </w:r>
      <w:r>
        <w:rPr>
          <w:rFonts w:hint="eastAsia" w:ascii="仿宋" w:hAnsi="仿宋" w:eastAsia="仿宋" w:cs="仿宋"/>
          <w:sz w:val="24"/>
          <w:szCs w:val="24"/>
          <w:lang w:val="en-US" w:eastAsia="zh-CN"/>
        </w:rPr>
        <w:t>要</w:t>
      </w:r>
      <w:r>
        <w:rPr>
          <w:rFonts w:hint="eastAsia" w:ascii="仿宋" w:hAnsi="仿宋" w:eastAsia="仿宋" w:cs="仿宋"/>
          <w:sz w:val="24"/>
          <w:szCs w:val="24"/>
        </w:rPr>
        <w:t>了</w:t>
      </w:r>
      <w:r>
        <w:rPr>
          <w:rFonts w:hint="eastAsia" w:ascii="仿宋" w:hAnsi="仿宋" w:eastAsia="仿宋" w:cs="仿宋"/>
          <w:sz w:val="24"/>
          <w:szCs w:val="24"/>
          <w:lang w:eastAsia="zh-CN"/>
        </w:rPr>
        <w:t>。</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“这个</w:t>
      </w:r>
      <w:r>
        <w:rPr>
          <w:rFonts w:hint="eastAsia" w:ascii="仿宋" w:hAnsi="仿宋" w:eastAsia="仿宋" w:cs="仿宋"/>
          <w:sz w:val="24"/>
          <w:szCs w:val="24"/>
          <w:lang w:val="en-US" w:eastAsia="zh-CN"/>
        </w:rPr>
        <w:t>餐椅</w:t>
      </w:r>
      <w:r>
        <w:rPr>
          <w:rFonts w:hint="eastAsia" w:ascii="仿宋" w:hAnsi="仿宋" w:eastAsia="仿宋" w:cs="仿宋"/>
          <w:sz w:val="24"/>
          <w:szCs w:val="24"/>
        </w:rPr>
        <w:t>是</w:t>
      </w:r>
      <w:r>
        <w:rPr>
          <w:rFonts w:hint="eastAsia" w:ascii="仿宋" w:hAnsi="仿宋" w:eastAsia="仿宋" w:cs="仿宋"/>
          <w:sz w:val="24"/>
          <w:szCs w:val="24"/>
          <w:lang w:val="en-US" w:eastAsia="zh-CN"/>
        </w:rPr>
        <w:t>太高了</w:t>
      </w:r>
      <w:r>
        <w:rPr>
          <w:rFonts w:hint="eastAsia" w:ascii="仿宋" w:hAnsi="仿宋" w:eastAsia="仿宋" w:cs="仿宋"/>
          <w:sz w:val="24"/>
          <w:szCs w:val="24"/>
        </w:rPr>
        <w:t>，</w:t>
      </w:r>
      <w:r>
        <w:rPr>
          <w:rFonts w:hint="eastAsia" w:ascii="仿宋" w:hAnsi="仿宋" w:eastAsia="仿宋" w:cs="仿宋"/>
          <w:sz w:val="24"/>
          <w:szCs w:val="24"/>
          <w:lang w:val="en-US" w:eastAsia="zh-CN"/>
        </w:rPr>
        <w:t>孩子坐着不安全吧</w:t>
      </w:r>
      <w:r>
        <w:rPr>
          <w:rFonts w:hint="eastAsia" w:ascii="仿宋" w:hAnsi="仿宋" w:eastAsia="仿宋" w:cs="仿宋"/>
          <w:sz w:val="24"/>
          <w:szCs w:val="24"/>
        </w:rPr>
        <w:t>？算了不买了。”</w:t>
      </w:r>
    </w:p>
    <w:p>
      <w:pPr>
        <w:spacing w:line="360" w:lineRule="auto"/>
        <w:ind w:firstLine="480" w:firstLineChars="200"/>
        <w:rPr>
          <w:rFonts w:hint="eastAsia" w:ascii="仿宋" w:hAnsi="仿宋" w:eastAsia="仿宋" w:cs="仿宋"/>
          <w:sz w:val="24"/>
          <w:szCs w:val="24"/>
          <w:highlight w:val="yellow"/>
          <w:lang w:val="en-US" w:eastAsia="zh-CN"/>
        </w:rPr>
      </w:pPr>
      <w:r>
        <w:rPr>
          <w:rFonts w:hint="eastAsia" w:ascii="仿宋" w:hAnsi="仿宋" w:eastAsia="仿宋" w:cs="仿宋"/>
          <w:sz w:val="24"/>
          <w:szCs w:val="24"/>
          <w:lang w:val="en-US" w:eastAsia="zh-CN"/>
        </w:rPr>
        <w:t>请根据客户异议内容，结合网店信息、服务信息和商品信息，完成客户异议处理。</w:t>
      </w:r>
    </w:p>
    <w:p>
      <w:pPr>
        <w:pStyle w:val="10"/>
        <w:keepNext w:val="0"/>
        <w:keepLines w:val="0"/>
        <w:pageBreakBefore w:val="0"/>
        <w:widowControl w:val="0"/>
        <w:kinsoku/>
        <w:wordWrap/>
        <w:overflowPunct/>
        <w:topLinePunct w:val="0"/>
        <w:autoSpaceDE/>
        <w:autoSpaceDN/>
        <w:bidi w:val="0"/>
        <w:adjustRightInd/>
        <w:snapToGrid/>
        <w:spacing w:after="0" w:line="360" w:lineRule="auto"/>
        <w:ind w:left="0" w:leftChars="0" w:firstLine="482" w:firstLineChars="200"/>
        <w:textAlignment w:val="auto"/>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任务素材：</w:t>
      </w:r>
    </w:p>
    <w:p>
      <w:pPr>
        <w:pStyle w:val="10"/>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pPr>
      <w:r>
        <w:rPr>
          <w:rFonts w:hint="eastAsia" w:ascii="仿宋" w:hAnsi="仿宋" w:eastAsia="仿宋" w:cs="仿宋"/>
          <w:sz w:val="24"/>
          <w:szCs w:val="24"/>
          <w:lang w:val="en-US" w:eastAsia="zh-CN"/>
        </w:rPr>
        <w:t>服务信息文档1份、商品信息文档1份、网店信息文档1份。</w:t>
      </w:r>
    </w:p>
    <w:p>
      <w:pPr>
        <w:spacing w:line="360" w:lineRule="auto"/>
        <w:ind w:firstLine="420"/>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任务要求：</w:t>
      </w:r>
    </w:p>
    <w:p>
      <w:pPr>
        <w:pStyle w:val="10"/>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1.根据客户提出的异议内容，完成客户异议类型判断；</w:t>
      </w:r>
    </w:p>
    <w:p>
      <w:pPr>
        <w:pStyle w:val="10"/>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lang w:val="en-US" w:eastAsia="zh-CN"/>
        </w:rPr>
      </w:pPr>
      <w:r>
        <w:rPr>
          <w:rFonts w:hint="eastAsia" w:ascii="仿宋" w:hAnsi="仿宋" w:eastAsia="仿宋" w:cs="仿宋"/>
          <w:b w:val="0"/>
          <w:bCs/>
          <w:sz w:val="24"/>
          <w:szCs w:val="24"/>
          <w:lang w:val="en-US" w:eastAsia="zh-CN"/>
        </w:rPr>
        <w:t>2.分析客户异议产生原因，结合网店信息、服务信息和商品信息，制定客户异议处理方案案。</w:t>
      </w:r>
    </w:p>
    <w:p>
      <w:pPr>
        <w:keepNext w:val="0"/>
        <w:keepLines w:val="0"/>
        <w:pageBreakBefore w:val="0"/>
        <w:widowControl w:val="0"/>
        <w:kinsoku/>
        <w:wordWrap/>
        <w:overflowPunct/>
        <w:topLinePunct w:val="0"/>
        <w:autoSpaceDE/>
        <w:autoSpaceDN/>
        <w:bidi w:val="0"/>
        <w:adjustRightInd/>
        <w:snapToGrid/>
        <w:spacing w:before="157" w:beforeLines="50" w:line="360" w:lineRule="auto"/>
        <w:ind w:firstLine="42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分析客户异议内容</w:t>
      </w:r>
      <w:r>
        <w:rPr>
          <w:rFonts w:hint="eastAsia" w:ascii="仿宋" w:hAnsi="仿宋" w:eastAsia="仿宋" w:cs="仿宋"/>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填写客户异议类型；</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撰写客户异议产生原因；</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撰写客户异议处理方案</w:t>
      </w:r>
      <w:r>
        <w:rPr>
          <w:rFonts w:hint="eastAsia" w:ascii="仿宋" w:hAnsi="仿宋" w:eastAsia="仿宋" w:cs="仿宋"/>
          <w:sz w:val="24"/>
          <w:szCs w:val="24"/>
        </w:rPr>
        <w:t>。</w:t>
      </w:r>
    </w:p>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231D43"/>
    <w:rsid w:val="019019E1"/>
    <w:rsid w:val="028B7CC9"/>
    <w:rsid w:val="02BA5D3C"/>
    <w:rsid w:val="04BB010F"/>
    <w:rsid w:val="053F23CE"/>
    <w:rsid w:val="06EA4C46"/>
    <w:rsid w:val="0781151E"/>
    <w:rsid w:val="0A0C5706"/>
    <w:rsid w:val="0A1B7A08"/>
    <w:rsid w:val="0A375EC4"/>
    <w:rsid w:val="0A805ABD"/>
    <w:rsid w:val="0C3923C8"/>
    <w:rsid w:val="0DD23D7A"/>
    <w:rsid w:val="0DDA7292"/>
    <w:rsid w:val="0E13107D"/>
    <w:rsid w:val="0E1911AA"/>
    <w:rsid w:val="0FDB54E7"/>
    <w:rsid w:val="10777F22"/>
    <w:rsid w:val="109C4CD3"/>
    <w:rsid w:val="13CC004B"/>
    <w:rsid w:val="13D117F5"/>
    <w:rsid w:val="141B709F"/>
    <w:rsid w:val="142C033C"/>
    <w:rsid w:val="147B19AB"/>
    <w:rsid w:val="14C94E93"/>
    <w:rsid w:val="159F14AB"/>
    <w:rsid w:val="15A46E49"/>
    <w:rsid w:val="15C34AB0"/>
    <w:rsid w:val="16B54D41"/>
    <w:rsid w:val="18454676"/>
    <w:rsid w:val="18DE4B2B"/>
    <w:rsid w:val="18EA2F49"/>
    <w:rsid w:val="1984600A"/>
    <w:rsid w:val="198C4155"/>
    <w:rsid w:val="1A2D07F9"/>
    <w:rsid w:val="1A931961"/>
    <w:rsid w:val="1B106FCF"/>
    <w:rsid w:val="1C9A1BE8"/>
    <w:rsid w:val="1CC7132A"/>
    <w:rsid w:val="1FF40688"/>
    <w:rsid w:val="208C08C0"/>
    <w:rsid w:val="219C2D85"/>
    <w:rsid w:val="21FA5CFD"/>
    <w:rsid w:val="22F073DE"/>
    <w:rsid w:val="237F6209"/>
    <w:rsid w:val="241E5CD3"/>
    <w:rsid w:val="25714529"/>
    <w:rsid w:val="263A2B6C"/>
    <w:rsid w:val="266849E3"/>
    <w:rsid w:val="271E32F2"/>
    <w:rsid w:val="276A5816"/>
    <w:rsid w:val="27F07328"/>
    <w:rsid w:val="28A4194A"/>
    <w:rsid w:val="28F17857"/>
    <w:rsid w:val="2A5306A1"/>
    <w:rsid w:val="2AAD3D28"/>
    <w:rsid w:val="2BA74800"/>
    <w:rsid w:val="2BB01539"/>
    <w:rsid w:val="2BCA04EF"/>
    <w:rsid w:val="2C0E0D23"/>
    <w:rsid w:val="2E024ED2"/>
    <w:rsid w:val="2E606948"/>
    <w:rsid w:val="2F9C21A2"/>
    <w:rsid w:val="2FA06136"/>
    <w:rsid w:val="2FB3703A"/>
    <w:rsid w:val="30654036"/>
    <w:rsid w:val="30661851"/>
    <w:rsid w:val="30B30462"/>
    <w:rsid w:val="31576CC8"/>
    <w:rsid w:val="316118F5"/>
    <w:rsid w:val="3193135A"/>
    <w:rsid w:val="31C07B86"/>
    <w:rsid w:val="323C5145"/>
    <w:rsid w:val="32EB72E0"/>
    <w:rsid w:val="33A53D1B"/>
    <w:rsid w:val="35447564"/>
    <w:rsid w:val="354B5D6D"/>
    <w:rsid w:val="356C4B1F"/>
    <w:rsid w:val="36017839"/>
    <w:rsid w:val="360B3258"/>
    <w:rsid w:val="36371193"/>
    <w:rsid w:val="36CD3AC2"/>
    <w:rsid w:val="38E719B3"/>
    <w:rsid w:val="39480EB2"/>
    <w:rsid w:val="396935D0"/>
    <w:rsid w:val="3A4361F4"/>
    <w:rsid w:val="3A4D0C68"/>
    <w:rsid w:val="3AE070A5"/>
    <w:rsid w:val="3BCC1F4B"/>
    <w:rsid w:val="3BD91114"/>
    <w:rsid w:val="3C04577A"/>
    <w:rsid w:val="3CAA05F4"/>
    <w:rsid w:val="3CB46D7D"/>
    <w:rsid w:val="3CBB265B"/>
    <w:rsid w:val="3CFE449C"/>
    <w:rsid w:val="3D7F13EA"/>
    <w:rsid w:val="3DFB2FBB"/>
    <w:rsid w:val="3E34519E"/>
    <w:rsid w:val="3EE50B89"/>
    <w:rsid w:val="3F9D4347"/>
    <w:rsid w:val="3FA84168"/>
    <w:rsid w:val="3FAE3D0F"/>
    <w:rsid w:val="40CB28E7"/>
    <w:rsid w:val="417E1070"/>
    <w:rsid w:val="4328489C"/>
    <w:rsid w:val="44534924"/>
    <w:rsid w:val="449337E9"/>
    <w:rsid w:val="44A8525D"/>
    <w:rsid w:val="44EC6747"/>
    <w:rsid w:val="44EF37C4"/>
    <w:rsid w:val="45991206"/>
    <w:rsid w:val="45DA7056"/>
    <w:rsid w:val="47653A89"/>
    <w:rsid w:val="47B372DA"/>
    <w:rsid w:val="48D564FE"/>
    <w:rsid w:val="49C16F7D"/>
    <w:rsid w:val="49DA3853"/>
    <w:rsid w:val="4B471FC2"/>
    <w:rsid w:val="4B863FDA"/>
    <w:rsid w:val="4BB86BB8"/>
    <w:rsid w:val="4D0808F6"/>
    <w:rsid w:val="4DD059E1"/>
    <w:rsid w:val="4E2468FD"/>
    <w:rsid w:val="4E33595F"/>
    <w:rsid w:val="4E534726"/>
    <w:rsid w:val="4F1456D4"/>
    <w:rsid w:val="4F460556"/>
    <w:rsid w:val="50105AFD"/>
    <w:rsid w:val="50616DC4"/>
    <w:rsid w:val="507D373E"/>
    <w:rsid w:val="52187956"/>
    <w:rsid w:val="52686092"/>
    <w:rsid w:val="52B57F0C"/>
    <w:rsid w:val="53346A12"/>
    <w:rsid w:val="53593B01"/>
    <w:rsid w:val="53A771E4"/>
    <w:rsid w:val="53D2100A"/>
    <w:rsid w:val="54521C8B"/>
    <w:rsid w:val="546E385E"/>
    <w:rsid w:val="54DE48EE"/>
    <w:rsid w:val="54EB4EAE"/>
    <w:rsid w:val="557D01FC"/>
    <w:rsid w:val="55CE2806"/>
    <w:rsid w:val="567A473C"/>
    <w:rsid w:val="56AB2213"/>
    <w:rsid w:val="57F24261"/>
    <w:rsid w:val="588D4BFA"/>
    <w:rsid w:val="589A2E73"/>
    <w:rsid w:val="58CE0D6F"/>
    <w:rsid w:val="59622243"/>
    <w:rsid w:val="59F10168"/>
    <w:rsid w:val="5A714050"/>
    <w:rsid w:val="5AE10C41"/>
    <w:rsid w:val="5AEA4447"/>
    <w:rsid w:val="5B2E0524"/>
    <w:rsid w:val="5B344587"/>
    <w:rsid w:val="5B433C96"/>
    <w:rsid w:val="5B4E0C25"/>
    <w:rsid w:val="5BC31A18"/>
    <w:rsid w:val="5BEF5419"/>
    <w:rsid w:val="5BF61026"/>
    <w:rsid w:val="5C3E620B"/>
    <w:rsid w:val="5C424F53"/>
    <w:rsid w:val="5D0D5760"/>
    <w:rsid w:val="5D170F36"/>
    <w:rsid w:val="5DD13D3B"/>
    <w:rsid w:val="5FD5231D"/>
    <w:rsid w:val="60854409"/>
    <w:rsid w:val="60A24FBB"/>
    <w:rsid w:val="61314591"/>
    <w:rsid w:val="61644D94"/>
    <w:rsid w:val="62312A9A"/>
    <w:rsid w:val="62541B9D"/>
    <w:rsid w:val="627357C6"/>
    <w:rsid w:val="62B64D4D"/>
    <w:rsid w:val="633D4149"/>
    <w:rsid w:val="633F02BC"/>
    <w:rsid w:val="645111D2"/>
    <w:rsid w:val="66EA3218"/>
    <w:rsid w:val="67EE299E"/>
    <w:rsid w:val="681F5143"/>
    <w:rsid w:val="688F5E4F"/>
    <w:rsid w:val="694B1782"/>
    <w:rsid w:val="694D5F39"/>
    <w:rsid w:val="6AAA0797"/>
    <w:rsid w:val="6C47110C"/>
    <w:rsid w:val="6D156B14"/>
    <w:rsid w:val="6FDB6CB1"/>
    <w:rsid w:val="705E3501"/>
    <w:rsid w:val="70612A80"/>
    <w:rsid w:val="70CB38FE"/>
    <w:rsid w:val="70DC3A67"/>
    <w:rsid w:val="70ED79F7"/>
    <w:rsid w:val="734C0DB6"/>
    <w:rsid w:val="73E42D02"/>
    <w:rsid w:val="7457193F"/>
    <w:rsid w:val="76E149D6"/>
    <w:rsid w:val="76EE465E"/>
    <w:rsid w:val="76F20D8A"/>
    <w:rsid w:val="776C5F41"/>
    <w:rsid w:val="793842B6"/>
    <w:rsid w:val="795F5CE7"/>
    <w:rsid w:val="79654980"/>
    <w:rsid w:val="7A1664A0"/>
    <w:rsid w:val="7A806DFE"/>
    <w:rsid w:val="7ACD0E64"/>
    <w:rsid w:val="7C300E70"/>
    <w:rsid w:val="7C3C2420"/>
    <w:rsid w:val="7C972F41"/>
    <w:rsid w:val="7DFC7192"/>
    <w:rsid w:val="7E7B0E66"/>
    <w:rsid w:val="7EB51F05"/>
    <w:rsid w:val="7F4514DB"/>
    <w:rsid w:val="7F893CCF"/>
    <w:rsid w:val="7FEE3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Body Text First Indent 2"/>
    <w:basedOn w:val="6"/>
    <w:next w:val="1"/>
    <w:unhideWhenUsed/>
    <w:qFormat/>
    <w:uiPriority w:val="99"/>
    <w:pPr>
      <w:ind w:firstLine="420" w:firstLineChars="200"/>
    </w:p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8118</Words>
  <Characters>8446</Characters>
  <Lines>0</Lines>
  <Paragraphs>0</Paragraphs>
  <TotalTime>1</TotalTime>
  <ScaleCrop>false</ScaleCrop>
  <LinksUpToDate>false</LinksUpToDate>
  <CharactersWithSpaces>8448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2023-04-11T06:50:00Z</dcterms:created>
  <dc:creator>虎咚咚</dc:creator>
  <cp:lastModifiedBy>祝维亮</cp:lastModifiedBy>
  <dcterms:modified xsi:type="dcterms:W3CDTF">2023-04-15T08:36:54Z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2AE1BD6F5D70487A93F65006EE085B16_13</vt:lpwstr>
  </property>
</Properties>
</file>