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after="156" w:afterLines="50"/>
        <w:jc w:val="center"/>
        <w:rPr>
          <w:rFonts w:hint="eastAsia" w:ascii="黑体" w:hAnsi="华文细黑" w:eastAsia="黑体"/>
          <w:b/>
          <w:bCs/>
          <w:sz w:val="44"/>
          <w:szCs w:val="22"/>
          <w:lang w:val="en-US" w:eastAsia="zh-CN"/>
        </w:rPr>
      </w:pPr>
      <w:r>
        <w:rPr>
          <w:rFonts w:hint="eastAsia" w:ascii="黑体" w:hAnsi="华文细黑" w:eastAsia="黑体"/>
          <w:b/>
          <w:bCs/>
          <w:sz w:val="44"/>
          <w:szCs w:val="22"/>
          <w:lang w:val="en-US" w:eastAsia="zh-CN"/>
        </w:rPr>
        <w:t>2023年全国职业院校技能大赛</w:t>
      </w:r>
    </w:p>
    <w:p>
      <w:pPr>
        <w:pStyle w:val="7"/>
        <w:spacing w:after="156" w:afterLines="50"/>
        <w:jc w:val="center"/>
        <w:rPr>
          <w:rFonts w:hint="eastAsia" w:ascii="黑体" w:hAnsi="华文细黑" w:eastAsia="黑体"/>
          <w:b/>
          <w:bCs/>
          <w:sz w:val="44"/>
          <w:szCs w:val="22"/>
          <w:lang w:val="en-US" w:eastAsia="zh-CN"/>
        </w:rPr>
      </w:pPr>
      <w:r>
        <w:rPr>
          <w:rFonts w:hint="eastAsia" w:ascii="黑体" w:hAnsi="华文细黑" w:eastAsia="黑体"/>
          <w:b/>
          <w:bCs/>
          <w:sz w:val="44"/>
          <w:szCs w:val="22"/>
          <w:lang w:val="en-US" w:eastAsia="zh-CN"/>
        </w:rPr>
        <w:t xml:space="preserve">ZZ020 </w:t>
      </w:r>
      <w:r>
        <w:rPr>
          <w:rFonts w:hint="eastAsia" w:ascii="黑体" w:hAnsi="华文细黑" w:eastAsia="黑体"/>
          <w:b/>
          <w:bCs/>
          <w:sz w:val="44"/>
          <w:szCs w:val="22"/>
        </w:rPr>
        <w:t>电子商务运营赛项</w:t>
      </w:r>
      <w:r>
        <w:rPr>
          <w:rFonts w:hint="eastAsia" w:ascii="黑体" w:hAnsi="华文细黑" w:eastAsia="黑体"/>
          <w:b/>
          <w:bCs/>
          <w:sz w:val="44"/>
          <w:szCs w:val="22"/>
          <w:lang w:val="en-US" w:eastAsia="zh-CN"/>
        </w:rPr>
        <w:t>赛题</w:t>
      </w:r>
    </w:p>
    <w:p>
      <w:pPr>
        <w:pStyle w:val="7"/>
        <w:spacing w:after="156" w:afterLines="50"/>
        <w:jc w:val="center"/>
        <w:rPr>
          <w:rFonts w:hint="default" w:ascii="黑体" w:hAnsi="华文细黑" w:eastAsia="黑体"/>
          <w:b/>
          <w:bCs/>
          <w:sz w:val="44"/>
          <w:szCs w:val="22"/>
          <w:lang w:val="en-US" w:eastAsia="zh-CN"/>
        </w:rPr>
      </w:pPr>
      <w:r>
        <w:rPr>
          <w:rFonts w:hint="eastAsia" w:ascii="黑体" w:hAnsi="华文细黑" w:eastAsia="黑体"/>
          <w:b/>
          <w:bCs/>
          <w:sz w:val="44"/>
          <w:szCs w:val="22"/>
          <w:lang w:val="en-US" w:eastAsia="zh-CN"/>
        </w:rPr>
        <w:t>（第1套）</w:t>
      </w:r>
    </w:p>
    <w:p>
      <w:pPr>
        <w:pStyle w:val="4"/>
        <w:spacing w:line="360" w:lineRule="auto"/>
        <w:rPr>
          <w:rFonts w:ascii="仿宋" w:hAnsi="仿宋" w:cs="仿宋"/>
          <w:b/>
          <w:bCs w:val="0"/>
          <w:sz w:val="24"/>
          <w:szCs w:val="24"/>
        </w:rPr>
      </w:pPr>
      <w:r>
        <w:rPr>
          <w:rFonts w:hint="eastAsia" w:ascii="黑体" w:hAnsi="黑体" w:cs="黑体"/>
          <w:b/>
          <w:bCs w:val="0"/>
        </w:rPr>
        <w:t>模块一：网店开设装修</w:t>
      </w:r>
    </w:p>
    <w:p>
      <w:pPr>
        <w:spacing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任务1：网店规划与注册</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任务背景：</w:t>
      </w:r>
    </w:p>
    <w:p>
      <w:pPr>
        <w:spacing w:line="360" w:lineRule="auto"/>
        <w:ind w:firstLine="420"/>
        <w:jc w:val="both"/>
        <w:rPr>
          <w:rFonts w:hint="eastAsia" w:ascii="仿宋" w:hAnsi="仿宋" w:eastAsia="仿宋" w:cs="仿宋"/>
          <w:sz w:val="24"/>
          <w:szCs w:val="24"/>
          <w:lang w:val="en-US" w:eastAsia="zh-CN"/>
        </w:rPr>
      </w:pPr>
      <w:r>
        <w:rPr>
          <w:rFonts w:hint="eastAsia" w:ascii="仿宋" w:hAnsi="仿宋" w:eastAsia="仿宋" w:cs="仿宋"/>
          <w:sz w:val="24"/>
          <w:szCs w:val="24"/>
        </w:rPr>
        <w:t>佳越数码是一家提供时尚数码</w:t>
      </w:r>
      <w:r>
        <w:rPr>
          <w:rFonts w:hint="eastAsia" w:ascii="仿宋" w:hAnsi="仿宋" w:eastAsia="仿宋" w:cs="仿宋"/>
          <w:sz w:val="24"/>
          <w:szCs w:val="24"/>
          <w:lang w:eastAsia="zh-CN"/>
        </w:rPr>
        <w:t>商品</w:t>
      </w:r>
      <w:r>
        <w:rPr>
          <w:rFonts w:hint="eastAsia" w:ascii="仿宋" w:hAnsi="仿宋" w:eastAsia="仿宋" w:cs="仿宋"/>
          <w:sz w:val="24"/>
          <w:szCs w:val="24"/>
        </w:rPr>
        <w:t>的数码企业，其主营商品包括运动耳机、手持稳定器、分线器、蓝牙键盘等。</w:t>
      </w:r>
      <w:r>
        <w:rPr>
          <w:rFonts w:hint="eastAsia" w:ascii="仿宋" w:hAnsi="仿宋" w:eastAsia="仿宋" w:cs="仿宋"/>
          <w:sz w:val="24"/>
          <w:szCs w:val="24"/>
          <w:lang w:val="en-US" w:eastAsia="zh-CN"/>
        </w:rPr>
        <w:t>近年来，由于</w:t>
      </w:r>
      <w:r>
        <w:rPr>
          <w:rFonts w:hint="eastAsia" w:ascii="仿宋" w:hAnsi="仿宋" w:eastAsia="仿宋" w:cs="仿宋"/>
          <w:sz w:val="24"/>
          <w:szCs w:val="24"/>
        </w:rPr>
        <w:t>线上消费的冲击，</w:t>
      </w:r>
      <w:r>
        <w:rPr>
          <w:rFonts w:hint="eastAsia" w:ascii="仿宋" w:hAnsi="仿宋" w:eastAsia="仿宋" w:cs="仿宋"/>
          <w:sz w:val="24"/>
          <w:szCs w:val="24"/>
          <w:lang w:val="en-US" w:eastAsia="zh-CN"/>
        </w:rPr>
        <w:t>专卖店客流和销售额呈逐年下降趋势。</w:t>
      </w:r>
      <w:r>
        <w:rPr>
          <w:rFonts w:hint="eastAsia" w:ascii="仿宋" w:hAnsi="仿宋" w:eastAsia="仿宋" w:cs="仿宋"/>
          <w:sz w:val="24"/>
          <w:szCs w:val="24"/>
        </w:rPr>
        <w:t>为</w:t>
      </w:r>
      <w:r>
        <w:rPr>
          <w:rFonts w:hint="eastAsia" w:ascii="仿宋" w:hAnsi="仿宋" w:eastAsia="仿宋" w:cs="仿宋"/>
          <w:sz w:val="24"/>
          <w:szCs w:val="24"/>
          <w:lang w:val="en-US" w:eastAsia="zh-CN"/>
        </w:rPr>
        <w:t>了突破网店经营困境</w:t>
      </w:r>
      <w:r>
        <w:rPr>
          <w:rFonts w:hint="eastAsia" w:ascii="仿宋" w:hAnsi="仿宋" w:eastAsia="仿宋" w:cs="仿宋"/>
          <w:sz w:val="24"/>
          <w:szCs w:val="24"/>
        </w:rPr>
        <w:t>，佳越数码决定</w:t>
      </w:r>
      <w:r>
        <w:rPr>
          <w:rFonts w:hint="eastAsia" w:ascii="仿宋" w:hAnsi="仿宋" w:eastAsia="仿宋" w:cs="仿宋"/>
          <w:sz w:val="24"/>
          <w:szCs w:val="24"/>
          <w:lang w:val="en-US" w:eastAsia="zh-CN"/>
        </w:rPr>
        <w:t>结合主流电商平台入驻条件和要求，选择适合入驻的电商平台，规划适合线上销售的商品品类，完成网店的开设，开启线上销售模式。</w:t>
      </w:r>
    </w:p>
    <w:p>
      <w:pPr>
        <w:pStyle w:val="2"/>
        <w:rPr>
          <w:rFonts w:hint="default"/>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b/>
          <w:bCs/>
          <w:kern w:val="2"/>
          <w:sz w:val="24"/>
          <w:szCs w:val="24"/>
          <w:lang w:val="en-US" w:eastAsia="zh-CN" w:bidi="ar-SA"/>
        </w:rPr>
        <w:t>任务素材：</w:t>
      </w:r>
    </w:p>
    <w:p>
      <w:pPr>
        <w:spacing w:line="360" w:lineRule="auto"/>
        <w:ind w:firstLine="480" w:firstLineChars="200"/>
        <w:jc w:val="both"/>
      </w:pPr>
      <w:r>
        <w:rPr>
          <w:rFonts w:hint="eastAsia" w:ascii="仿宋" w:hAnsi="仿宋" w:eastAsia="仿宋" w:cs="仿宋"/>
          <w:sz w:val="24"/>
          <w:szCs w:val="24"/>
          <w:lang w:val="en-US" w:eastAsia="zh-CN"/>
        </w:rPr>
        <w:t>网店负责人信息、平台规则、企业介绍、企业资质。</w:t>
      </w:r>
    </w:p>
    <w:p>
      <w:pPr>
        <w:spacing w:line="360" w:lineRule="auto"/>
        <w:ind w:firstLine="482" w:firstLineChars="200"/>
      </w:pPr>
      <w:r>
        <w:rPr>
          <w:rFonts w:hint="eastAsia" w:ascii="仿宋" w:hAnsi="仿宋" w:eastAsia="仿宋" w:cs="仿宋"/>
          <w:b/>
          <w:bCs/>
          <w:sz w:val="24"/>
          <w:szCs w:val="24"/>
        </w:rPr>
        <w:t>任务</w:t>
      </w:r>
      <w:r>
        <w:rPr>
          <w:rFonts w:hint="eastAsia" w:ascii="仿宋" w:hAnsi="仿宋" w:eastAsia="仿宋" w:cs="仿宋"/>
          <w:b/>
          <w:bCs/>
          <w:sz w:val="24"/>
          <w:szCs w:val="24"/>
          <w:lang w:val="en-US" w:eastAsia="zh-CN"/>
        </w:rPr>
        <w:t>要求</w:t>
      </w:r>
      <w:r>
        <w:rPr>
          <w:rFonts w:hint="eastAsia" w:ascii="仿宋" w:hAnsi="仿宋" w:eastAsia="仿宋" w:cs="仿宋"/>
          <w:b/>
          <w:bCs/>
          <w:sz w:val="24"/>
          <w:szCs w:val="24"/>
        </w:rPr>
        <w:t>：</w:t>
      </w:r>
    </w:p>
    <w:p>
      <w:pPr>
        <w:spacing w:line="360" w:lineRule="auto"/>
        <w:ind w:firstLine="480" w:firstLineChars="200"/>
        <w:jc w:val="left"/>
        <w:rPr>
          <w:rFonts w:hint="eastAsia" w:ascii="仿宋" w:hAnsi="仿宋" w:eastAsia="仿宋" w:cs="仿宋"/>
          <w:b/>
          <w:bCs/>
          <w:sz w:val="24"/>
          <w:szCs w:val="24"/>
          <w:highlight w:val="none"/>
        </w:rPr>
      </w:pPr>
      <w:r>
        <w:rPr>
          <w:rFonts w:hint="eastAsia" w:ascii="仿宋" w:hAnsi="仿宋" w:eastAsia="仿宋" w:cs="仿宋"/>
          <w:sz w:val="24"/>
          <w:szCs w:val="24"/>
          <w:highlight w:val="none"/>
          <w:lang w:val="en-US" w:eastAsia="zh-CN"/>
        </w:rPr>
        <w:t>根据运营要求，结合平台入驻条件和企业资质，利用提供的素材，完成网店规划与注册。</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2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1.分析平台特点及规则；</w:t>
      </w:r>
    </w:p>
    <w:p>
      <w:pPr>
        <w:spacing w:line="360" w:lineRule="auto"/>
        <w:ind w:firstLine="42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2.整理网店注册所需资料；</w:t>
      </w:r>
    </w:p>
    <w:p>
      <w:pPr>
        <w:spacing w:line="360" w:lineRule="auto"/>
        <w:ind w:firstLine="420"/>
        <w:rPr>
          <w:rFonts w:hint="default"/>
          <w:lang w:val="en-US" w:eastAsia="zh-CN"/>
        </w:rPr>
      </w:pPr>
      <w:r>
        <w:rPr>
          <w:rFonts w:hint="eastAsia" w:ascii="仿宋" w:hAnsi="仿宋" w:eastAsia="仿宋" w:cs="仿宋"/>
          <w:sz w:val="24"/>
          <w:szCs w:val="24"/>
          <w:lang w:val="en-US" w:eastAsia="zh-CN"/>
        </w:rPr>
        <w:t>3.填写网店注册信息；</w:t>
      </w:r>
    </w:p>
    <w:p>
      <w:pPr>
        <w:spacing w:line="360" w:lineRule="auto"/>
        <w:ind w:firstLine="420"/>
        <w:rPr>
          <w:rFonts w:ascii="仿宋" w:hAnsi="仿宋" w:eastAsia="仿宋" w:cs="仿宋"/>
          <w:sz w:val="24"/>
          <w:szCs w:val="24"/>
        </w:rPr>
      </w:pPr>
      <w:r>
        <w:rPr>
          <w:rFonts w:hint="eastAsia" w:ascii="仿宋" w:hAnsi="仿宋" w:eastAsia="仿宋" w:cs="仿宋"/>
          <w:sz w:val="24"/>
          <w:szCs w:val="24"/>
          <w:lang w:val="en-US" w:eastAsia="zh-CN"/>
        </w:rPr>
        <w:t>4.上传认证材料，完成卖家账号认证</w:t>
      </w:r>
      <w:r>
        <w:rPr>
          <w:rFonts w:hint="eastAsia" w:ascii="仿宋" w:hAnsi="仿宋" w:eastAsia="仿宋" w:cs="仿宋"/>
          <w:sz w:val="24"/>
          <w:szCs w:val="24"/>
        </w:rPr>
        <w:t>。</w:t>
      </w:r>
    </w:p>
    <w:p>
      <w:pPr>
        <w:spacing w:before="156" w:beforeLines="50"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任务2：网店首页设计与制作</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任务背景：</w:t>
      </w:r>
    </w:p>
    <w:p>
      <w:pPr>
        <w:spacing w:line="360" w:lineRule="auto"/>
        <w:ind w:firstLine="480" w:firstLineChars="200"/>
        <w:rPr>
          <w:rFonts w:hint="eastAsia" w:ascii="仿宋" w:hAnsi="仿宋" w:eastAsia="仿宋" w:cs="仿宋"/>
          <w:sz w:val="24"/>
          <w:szCs w:val="24"/>
          <w:highlight w:val="yellow"/>
        </w:rPr>
      </w:pPr>
      <w:r>
        <w:rPr>
          <w:rFonts w:hint="eastAsia" w:ascii="仿宋" w:hAnsi="仿宋" w:eastAsia="仿宋" w:cs="仿宋"/>
          <w:sz w:val="24"/>
          <w:szCs w:val="24"/>
        </w:rPr>
        <w:t>佳越数码在平台开学季活动来临之前，网店运营人员准备对网店首页重新进行布局和装修，提前营造活动氛围。网店美工利用现有商品图片和相关资料，设计与制作网店店招，并以运动耳机、有线耳机盒、分线器、蓝牙键盘等四款商品为基础，分别为每款商品设计1张轮播图</w:t>
      </w:r>
      <w:r>
        <w:rPr>
          <w:rFonts w:hint="eastAsia" w:ascii="仿宋" w:hAnsi="仿宋" w:eastAsia="仿宋" w:cs="仿宋"/>
          <w:sz w:val="24"/>
          <w:szCs w:val="24"/>
          <w:highlight w:val="none"/>
        </w:rPr>
        <w:t>。</w:t>
      </w:r>
    </w:p>
    <w:p>
      <w:pPr>
        <w:pStyle w:val="2"/>
        <w:rPr>
          <w:rFonts w:hint="eastAsia"/>
        </w:rPr>
      </w:pPr>
    </w:p>
    <w:p>
      <w:pPr>
        <w:pStyle w:val="2"/>
        <w:rPr>
          <w:rFonts w:hint="default"/>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b/>
          <w:bCs/>
          <w:kern w:val="2"/>
          <w:sz w:val="24"/>
          <w:szCs w:val="24"/>
          <w:lang w:val="en-US" w:eastAsia="zh-CN" w:bidi="ar-SA"/>
        </w:rPr>
        <w:t>任务素材：</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4款商品的图片素材、4款商品介绍文档各1份。</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w:t>
      </w:r>
      <w:r>
        <w:rPr>
          <w:rFonts w:hint="eastAsia" w:ascii="仿宋" w:hAnsi="仿宋" w:eastAsia="仿宋" w:cs="仿宋"/>
          <w:b/>
          <w:sz w:val="24"/>
          <w:lang w:val="en-US" w:eastAsia="zh-CN"/>
        </w:rPr>
        <w:t>要求</w:t>
      </w:r>
      <w:r>
        <w:rPr>
          <w:rFonts w:hint="eastAsia" w:ascii="仿宋" w:hAnsi="仿宋" w:eastAsia="仿宋" w:cs="仿宋"/>
          <w:b/>
          <w:sz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1.根据网店定位和首页设计需求，利用首页布局管理功能，完成网店首页布局；</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2.根据网店首页布局，利用提供的素材，设计与制作1张网店店招；</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3.根据网店首页布局和营销需求，利用提供的素材，为4款商品分别设计与制作1张轮播图</w:t>
      </w:r>
      <w:r>
        <w:rPr>
          <w:rFonts w:hint="eastAsia" w:ascii="仿宋" w:hAnsi="仿宋" w:eastAsia="仿宋" w:cs="仿宋"/>
          <w:sz w:val="24"/>
          <w:szCs w:val="24"/>
        </w:rPr>
        <w:t>。</w:t>
      </w:r>
    </w:p>
    <w:p>
      <w:pPr>
        <w:spacing w:line="360" w:lineRule="auto"/>
        <w:ind w:firstLine="480" w:firstLineChars="200"/>
        <w:rPr>
          <w:rFonts w:hint="default" w:eastAsia="仿宋"/>
          <w:lang w:val="en-US" w:eastAsia="zh-CN"/>
        </w:rPr>
      </w:pPr>
      <w:r>
        <w:rPr>
          <w:rFonts w:hint="eastAsia" w:ascii="仿宋" w:hAnsi="仿宋" w:eastAsia="仿宋" w:cs="仿宋"/>
          <w:sz w:val="24"/>
          <w:szCs w:val="24"/>
          <w:lang w:val="en-US" w:eastAsia="zh-CN"/>
        </w:rPr>
        <w:t>4.网店首页设计规范：</w:t>
      </w:r>
      <w:r>
        <w:rPr>
          <w:rFonts w:hint="eastAsia" w:ascii="仿宋" w:hAnsi="仿宋" w:eastAsia="仿宋" w:cs="仿宋"/>
          <w:sz w:val="24"/>
          <w:szCs w:val="24"/>
        </w:rPr>
        <w:t>店招图片尺寸为950像素*120像素</w:t>
      </w:r>
      <w:r>
        <w:rPr>
          <w:rFonts w:hint="eastAsia" w:ascii="仿宋" w:hAnsi="仿宋" w:eastAsia="仿宋" w:cs="仿宋"/>
          <w:sz w:val="24"/>
          <w:szCs w:val="24"/>
          <w:lang w:eastAsia="zh-CN"/>
        </w:rPr>
        <w:t>；</w:t>
      </w:r>
      <w:r>
        <w:rPr>
          <w:rFonts w:hint="eastAsia" w:ascii="仿宋" w:hAnsi="仿宋" w:eastAsia="仿宋" w:cs="仿宋"/>
          <w:sz w:val="24"/>
          <w:szCs w:val="24"/>
        </w:rPr>
        <w:t>轮播图尺寸为950像素*250像素。支持JPG</w:t>
      </w:r>
      <w:r>
        <w:rPr>
          <w:rFonts w:hint="eastAsia" w:ascii="仿宋" w:hAnsi="仿宋" w:eastAsia="仿宋" w:cs="仿宋"/>
          <w:sz w:val="24"/>
          <w:szCs w:val="24"/>
          <w:lang w:eastAsia="zh-CN"/>
        </w:rPr>
        <w:t>、</w:t>
      </w:r>
      <w:r>
        <w:rPr>
          <w:rFonts w:hint="eastAsia" w:ascii="仿宋" w:hAnsi="仿宋" w:eastAsia="仿宋" w:cs="仿宋"/>
          <w:sz w:val="24"/>
          <w:szCs w:val="24"/>
        </w:rPr>
        <w:t>PNG图片格式，</w:t>
      </w:r>
      <w:r>
        <w:rPr>
          <w:rFonts w:hint="eastAsia" w:ascii="仿宋" w:hAnsi="仿宋" w:eastAsia="仿宋" w:cs="仿宋"/>
          <w:sz w:val="24"/>
          <w:szCs w:val="24"/>
          <w:lang w:val="en-US" w:eastAsia="zh-CN"/>
        </w:rPr>
        <w:t>每张图</w:t>
      </w:r>
      <w:r>
        <w:rPr>
          <w:rFonts w:hint="eastAsia" w:ascii="仿宋" w:hAnsi="仿宋" w:eastAsia="仿宋" w:cs="仿宋"/>
          <w:sz w:val="24"/>
          <w:szCs w:val="24"/>
        </w:rPr>
        <w:t>大小不得超过3MB。要求一组内的图片宽度、高度必须完全一致。</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1.拖动并添加首页展示模块；</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2.设计网店首页布局；</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3.制作并上传网店店招；</w:t>
      </w:r>
    </w:p>
    <w:p>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.制作</w:t>
      </w:r>
      <w:r>
        <w:rPr>
          <w:rFonts w:hint="eastAsia" w:ascii="仿宋" w:hAnsi="仿宋" w:eastAsia="仿宋" w:cs="仿宋"/>
          <w:sz w:val="24"/>
          <w:szCs w:val="24"/>
          <w:lang w:val="en-US" w:eastAsia="zh-CN"/>
        </w:rPr>
        <w:t>并上传网店</w:t>
      </w:r>
      <w:r>
        <w:rPr>
          <w:rFonts w:hint="eastAsia" w:ascii="仿宋" w:hAnsi="仿宋" w:eastAsia="仿宋" w:cs="仿宋"/>
          <w:sz w:val="24"/>
          <w:szCs w:val="24"/>
        </w:rPr>
        <w:t>轮播图</w:t>
      </w:r>
      <w:r>
        <w:rPr>
          <w:rFonts w:hint="eastAsia" w:ascii="仿宋" w:hAnsi="仿宋" w:eastAsia="仿宋" w:cs="仿宋"/>
          <w:sz w:val="24"/>
          <w:szCs w:val="24"/>
          <w:lang w:eastAsia="zh-CN"/>
        </w:rPr>
        <w:t>；</w:t>
      </w:r>
    </w:p>
    <w:p>
      <w:pPr>
        <w:spacing w:line="360" w:lineRule="auto"/>
        <w:ind w:firstLine="480" w:firstLineChars="200"/>
      </w:pPr>
      <w:r>
        <w:rPr>
          <w:rFonts w:hint="eastAsia" w:ascii="仿宋" w:hAnsi="仿宋" w:eastAsia="仿宋" w:cs="仿宋"/>
          <w:sz w:val="24"/>
          <w:szCs w:val="24"/>
          <w:lang w:val="en-US" w:eastAsia="zh-CN"/>
        </w:rPr>
        <w:t>5.网店首页发布</w:t>
      </w:r>
      <w:r>
        <w:rPr>
          <w:rFonts w:hint="eastAsia" w:ascii="仿宋" w:hAnsi="仿宋" w:eastAsia="仿宋" w:cs="仿宋"/>
          <w:sz w:val="24"/>
          <w:szCs w:val="24"/>
        </w:rPr>
        <w:t>。</w:t>
      </w:r>
    </w:p>
    <w:p>
      <w:pPr>
        <w:spacing w:before="156" w:beforeLines="50"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任务3：商品主图视频设计与制作</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任务背景：</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佳越数码准备上新一款手持稳定器，为了完整呈现商品的卖点与特色，增强客户的视听刺激，进而提升商品转化率，准备为这款商品制作主图视频。</w:t>
      </w:r>
    </w:p>
    <w:p>
      <w:pPr>
        <w:pStyle w:val="2"/>
        <w:rPr>
          <w:rFonts w:hint="default" w:eastAsia="仿宋"/>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b/>
          <w:bCs/>
          <w:kern w:val="2"/>
          <w:sz w:val="24"/>
          <w:szCs w:val="24"/>
          <w:lang w:val="en-US" w:eastAsia="zh-CN" w:bidi="ar-SA"/>
        </w:rPr>
        <w:t>任务素材：</w:t>
      </w:r>
    </w:p>
    <w:p>
      <w:pPr>
        <w:pStyle w:val="2"/>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商品视频素材、商品图片素材、商品介绍文档1份。</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w:t>
      </w:r>
      <w:r>
        <w:rPr>
          <w:rFonts w:hint="eastAsia" w:ascii="仿宋" w:hAnsi="仿宋" w:eastAsia="仿宋" w:cs="仿宋"/>
          <w:b/>
          <w:sz w:val="24"/>
          <w:lang w:val="en-US" w:eastAsia="zh-CN"/>
        </w:rPr>
        <w:t>要求</w:t>
      </w:r>
      <w:r>
        <w:rPr>
          <w:rFonts w:hint="eastAsia" w:ascii="仿宋" w:hAnsi="仿宋" w:eastAsia="仿宋" w:cs="仿宋"/>
          <w:b/>
          <w:sz w:val="24"/>
        </w:rPr>
        <w:t>：</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根据</w:t>
      </w:r>
      <w:r>
        <w:rPr>
          <w:rFonts w:hint="eastAsia" w:ascii="仿宋" w:hAnsi="仿宋" w:eastAsia="仿宋" w:cs="仿宋"/>
          <w:sz w:val="24"/>
          <w:szCs w:val="24"/>
          <w:lang w:val="en-US" w:eastAsia="zh-CN"/>
        </w:rPr>
        <w:t>商品特点和消费者购物心理</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利用提供的</w:t>
      </w:r>
      <w:r>
        <w:rPr>
          <w:rFonts w:hint="eastAsia" w:ascii="仿宋" w:hAnsi="仿宋" w:eastAsia="仿宋" w:cs="仿宋"/>
          <w:sz w:val="24"/>
          <w:szCs w:val="24"/>
          <w:lang w:eastAsia="zh-CN"/>
        </w:rPr>
        <w:t>素材，</w:t>
      </w:r>
      <w:r>
        <w:rPr>
          <w:rFonts w:hint="eastAsia" w:ascii="仿宋" w:hAnsi="仿宋" w:eastAsia="仿宋" w:cs="仿宋"/>
          <w:sz w:val="24"/>
          <w:szCs w:val="24"/>
          <w:lang w:val="en-US" w:eastAsia="zh-CN"/>
        </w:rPr>
        <w:t>策划商品</w:t>
      </w:r>
      <w:r>
        <w:rPr>
          <w:rFonts w:hint="eastAsia" w:ascii="仿宋" w:hAnsi="仿宋" w:eastAsia="仿宋" w:cs="仿宋"/>
          <w:sz w:val="24"/>
          <w:szCs w:val="24"/>
          <w:lang w:eastAsia="zh-CN"/>
        </w:rPr>
        <w:t>主图视频内容；</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2.根据策划的</w:t>
      </w:r>
      <w:r>
        <w:rPr>
          <w:rFonts w:hint="eastAsia" w:ascii="仿宋" w:hAnsi="仿宋" w:eastAsia="仿宋" w:cs="仿宋"/>
          <w:sz w:val="24"/>
          <w:szCs w:val="24"/>
          <w:lang w:eastAsia="zh-CN"/>
        </w:rPr>
        <w:t>主图视频内容，</w:t>
      </w:r>
      <w:r>
        <w:rPr>
          <w:rFonts w:hint="eastAsia" w:ascii="仿宋" w:hAnsi="仿宋" w:eastAsia="仿宋" w:cs="仿宋"/>
          <w:sz w:val="24"/>
          <w:szCs w:val="24"/>
          <w:lang w:val="en-US" w:eastAsia="zh-CN"/>
        </w:rPr>
        <w:t>利用视频剪辑模板，完成商品主图视频的设计与制作</w:t>
      </w:r>
      <w:r>
        <w:rPr>
          <w:rFonts w:hint="eastAsia" w:ascii="仿宋" w:hAnsi="仿宋" w:eastAsia="仿宋" w:cs="仿宋"/>
          <w:sz w:val="24"/>
          <w:szCs w:val="24"/>
        </w:rPr>
        <w:t>。</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3.商品主图视频设计规范：视频尺寸比例为1:1或16:9，MP4格式，视频时长≤60秒，清晰度≥720p。</w:t>
      </w:r>
    </w:p>
    <w:p>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操作</w:t>
      </w:r>
      <w:r>
        <w:rPr>
          <w:rFonts w:hint="eastAsia" w:ascii="仿宋" w:hAnsi="仿宋" w:eastAsia="仿宋" w:cs="仿宋"/>
          <w:b/>
          <w:bCs/>
          <w:sz w:val="24"/>
          <w:szCs w:val="24"/>
          <w:lang w:val="en-US" w:eastAsia="zh-CN"/>
        </w:rPr>
        <w:t>过程</w:t>
      </w:r>
      <w:r>
        <w:rPr>
          <w:rFonts w:hint="eastAsia" w:ascii="仿宋" w:hAnsi="仿宋" w:eastAsia="仿宋" w:cs="仿宋"/>
          <w:b/>
          <w:bCs/>
          <w:sz w:val="24"/>
          <w:szCs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1.商品素材分析与整理；</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2.商品主图视频内容策划；</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3.商品</w:t>
      </w:r>
      <w:r>
        <w:rPr>
          <w:rFonts w:hint="eastAsia" w:ascii="仿宋" w:hAnsi="仿宋" w:eastAsia="仿宋" w:cs="仿宋"/>
          <w:sz w:val="24"/>
          <w:szCs w:val="24"/>
        </w:rPr>
        <w:t>主图视频</w:t>
      </w:r>
      <w:r>
        <w:rPr>
          <w:rFonts w:hint="eastAsia" w:ascii="仿宋" w:hAnsi="仿宋" w:eastAsia="仿宋" w:cs="仿宋"/>
          <w:sz w:val="24"/>
          <w:szCs w:val="24"/>
          <w:lang w:val="en-US" w:eastAsia="zh-CN"/>
        </w:rPr>
        <w:t>剪辑与制作</w:t>
      </w:r>
      <w:r>
        <w:rPr>
          <w:rFonts w:hint="eastAsia" w:ascii="仿宋" w:hAnsi="仿宋" w:eastAsia="仿宋" w:cs="仿宋"/>
          <w:sz w:val="24"/>
          <w:szCs w:val="24"/>
        </w:rPr>
        <w:t>。</w:t>
      </w:r>
    </w:p>
    <w:p>
      <w:pPr>
        <w:spacing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任务4：商品详情页设计与制作</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任务背景：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网店</w:t>
      </w:r>
      <w:r>
        <w:rPr>
          <w:rFonts w:hint="eastAsia" w:ascii="仿宋" w:hAnsi="仿宋" w:eastAsia="仿宋" w:cs="仿宋"/>
          <w:sz w:val="24"/>
          <w:szCs w:val="24"/>
          <w:lang w:val="en-US" w:eastAsia="zh-CN"/>
        </w:rPr>
        <w:t>收到工厂提供的商品图片和资料后，开始根据商品详情页发布要求，整理商品资料，提炼商品卖点，</w:t>
      </w:r>
      <w:r>
        <w:rPr>
          <w:rFonts w:hint="eastAsia" w:ascii="仿宋" w:hAnsi="仿宋" w:eastAsia="仿宋" w:cs="仿宋"/>
          <w:sz w:val="24"/>
          <w:szCs w:val="24"/>
        </w:rPr>
        <w:t>设计与制作</w:t>
      </w:r>
      <w:r>
        <w:rPr>
          <w:rFonts w:hint="eastAsia" w:ascii="仿宋" w:hAnsi="仿宋" w:eastAsia="仿宋" w:cs="仿宋"/>
          <w:sz w:val="24"/>
          <w:szCs w:val="24"/>
          <w:lang w:val="en-US" w:eastAsia="zh-CN"/>
        </w:rPr>
        <w:t>商品详情页所需要的主图和详情描述，并完成此款手持稳定器的发布</w:t>
      </w:r>
      <w:r>
        <w:rPr>
          <w:rFonts w:hint="eastAsia" w:ascii="仿宋" w:hAnsi="仿宋" w:eastAsia="仿宋" w:cs="仿宋"/>
          <w:sz w:val="24"/>
          <w:szCs w:val="24"/>
        </w:rPr>
        <w:t>。</w:t>
      </w:r>
    </w:p>
    <w:p>
      <w:pPr>
        <w:pStyle w:val="2"/>
        <w:rPr>
          <w:rFonts w:hint="default" w:eastAsia="仿宋"/>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b/>
          <w:bCs/>
          <w:kern w:val="2"/>
          <w:sz w:val="24"/>
          <w:szCs w:val="24"/>
          <w:lang w:val="en-US" w:eastAsia="zh-CN" w:bidi="ar-SA"/>
        </w:rPr>
        <w:t>任务素材：</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商品图片若干、商品介绍文档1份、商品评价图1张。</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w:t>
      </w:r>
      <w:r>
        <w:rPr>
          <w:rFonts w:hint="eastAsia" w:ascii="仿宋" w:hAnsi="仿宋" w:eastAsia="仿宋" w:cs="仿宋"/>
          <w:b/>
          <w:sz w:val="24"/>
          <w:lang w:val="en-US" w:eastAsia="zh-CN"/>
        </w:rPr>
        <w:t>要求</w:t>
      </w:r>
      <w:r>
        <w:rPr>
          <w:rFonts w:hint="eastAsia" w:ascii="仿宋" w:hAnsi="仿宋" w:eastAsia="仿宋" w:cs="仿宋"/>
          <w:b/>
          <w:sz w:val="24"/>
        </w:rPr>
        <w:t>：</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1.利用提供的素材，设计与制作5张商品主图；</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2.利用提供的素材和模板，设计与制作商品详情描述；</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3.根据平台商品发布规则和流程，利用提供的素材和设计的主图与商品详情描述，完成商品详情页设置并发布。</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4.商品主图设计规范：允许上传5张商品主图，尺寸为800*800像素，每张图大小不超过3MB；</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5.详情描述设计规范：图片建议宽度为750像素，总高度不超过35000像素，可通过添加图片、文字、源码、模块组合等方式设计制作商品详情描述。</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1.整理商品资料；</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2.提炼商品卖点；</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3.制作商品主图；</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4.制作商品详情描述；</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5.设置商品发布基本信息；</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6.添加商品主图；</w:t>
      </w:r>
    </w:p>
    <w:p>
      <w:pPr>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7.设置商品详情描述；</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8.预览并完成商品发布</w:t>
      </w:r>
      <w:r>
        <w:rPr>
          <w:rFonts w:hint="eastAsia" w:ascii="仿宋" w:hAnsi="仿宋" w:eastAsia="仿宋" w:cs="仿宋"/>
          <w:sz w:val="24"/>
          <w:szCs w:val="24"/>
        </w:rPr>
        <w:t>。</w:t>
      </w:r>
    </w:p>
    <w:p>
      <w:pPr>
        <w:pStyle w:val="4"/>
        <w:spacing w:line="360" w:lineRule="auto"/>
        <w:rPr>
          <w:rFonts w:hint="eastAsia" w:ascii="黑体" w:hAnsi="黑体" w:cs="黑体"/>
          <w:b/>
          <w:bCs w:val="0"/>
        </w:rPr>
      </w:pPr>
      <w:r>
        <w:rPr>
          <w:rFonts w:hint="eastAsia" w:ascii="黑体" w:hAnsi="黑体" w:cs="黑体"/>
          <w:b/>
          <w:bCs w:val="0"/>
        </w:rPr>
        <w:t>模块二：网店运营推广</w:t>
      </w:r>
    </w:p>
    <w:p>
      <w:pPr>
        <w:spacing w:before="156" w:beforeLines="50" w:line="360" w:lineRule="auto"/>
        <w:rPr>
          <w:rFonts w:ascii="黑体" w:hAnsi="黑体" w:eastAsia="黑体" w:cs="黑体"/>
          <w:sz w:val="24"/>
          <w:szCs w:val="24"/>
        </w:rPr>
      </w:pPr>
      <w:r>
        <w:rPr>
          <w:rFonts w:hint="eastAsia" w:ascii="黑体" w:hAnsi="黑体" w:eastAsia="黑体" w:cs="黑体"/>
          <w:b/>
          <w:sz w:val="24"/>
          <w:szCs w:val="24"/>
        </w:rPr>
        <w:t>一、</w:t>
      </w:r>
      <w:r>
        <w:rPr>
          <w:rFonts w:hint="eastAsia" w:ascii="黑体" w:hAnsi="黑体" w:eastAsia="黑体" w:cs="黑体"/>
          <w:sz w:val="24"/>
          <w:szCs w:val="24"/>
        </w:rPr>
        <w:t>情境创设</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eastAsia="zh-CN"/>
        </w:rPr>
        <w:t>佳越数码旗舰店是一家正在某主流电子商务平台上经营数码配件的网店，主营蓝牙耳机、手持稳定器、分线器等商品。网店定位于中高端市场，主要面向20</w:t>
      </w:r>
      <w:r>
        <w:rPr>
          <w:rFonts w:hint="eastAsia" w:ascii="仿宋" w:hAnsi="仿宋" w:eastAsia="仿宋" w:cs="仿宋"/>
          <w:sz w:val="24"/>
          <w:szCs w:val="24"/>
          <w:lang w:val="en-US" w:eastAsia="zh-CN"/>
        </w:rPr>
        <w:t>至</w:t>
      </w:r>
      <w:r>
        <w:rPr>
          <w:rFonts w:hint="eastAsia" w:ascii="仿宋" w:hAnsi="仿宋" w:eastAsia="仿宋" w:cs="仿宋"/>
          <w:sz w:val="24"/>
          <w:szCs w:val="24"/>
          <w:lang w:eastAsia="zh-CN"/>
        </w:rPr>
        <w:t>35岁的消费群体，提供高性价比的数码配件。为了吸引更多消费者，提高商品营销转化率，网店决定利用给定的推广预算，针对网店内蓝牙耳机、手持稳定器、分线器、蓝牙键盘、有线耳机盒、充电器等6款商品进行3个周期的网店运营推广。商品信息如下所示</w:t>
      </w:r>
      <w:r>
        <w:rPr>
          <w:rFonts w:hint="eastAsia" w:ascii="仿宋" w:hAnsi="仿宋" w:eastAsia="仿宋" w:cs="仿宋"/>
          <w:sz w:val="24"/>
          <w:szCs w:val="24"/>
          <w:lang w:val="en-US" w:eastAsia="zh-CN"/>
        </w:rPr>
        <w:t>：</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1.蓝牙耳机</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无线蓝牙耳机运用金属孔单音驱动，过滤杂音，声场通透，延展高频范围稳定低频效果，还原细腻声音。高分子材料振膜让低频下潜更深，减少失真，细节表现更佳。高清通话技术，深度学习的神经网络降噪算法分离环境噪音与通话人声。内置超大容量聚合物电池，一次充电听歌一整天。</w:t>
      </w:r>
    </w:p>
    <w:p>
      <w:pPr>
        <w:widowControl/>
        <w:spacing w:line="360" w:lineRule="auto"/>
        <w:ind w:firstLine="420"/>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2.手持稳定器</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防抖手持稳定器选用高品质ABS塑料制成，其抗冲击性、耐热性、耐化学腐蚀及电气性能优良。海绵手柄设计，提感舒适，符合人体工程学，手握处有凹纹，更稳定舒适，久握不累。顶部经研究和测试，增加冷靴设计，可放置监视器，补光灯和麦克风等，让拍摄更专业。</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3.分线器</w:t>
      </w:r>
    </w:p>
    <w:p>
      <w:pPr>
        <w:widowControl/>
        <w:spacing w:line="360" w:lineRule="auto"/>
        <w:ind w:firstLine="42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这款分线器采取铝合金材质，手感细腻坚固耐用，供电稳定，键鼠连接响应快速，无需驱动兼容各种系统，让您能轻松办公，应对各种场合。</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4.蓝牙键盘</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这款无线蓝牙键盘，身形小巧轻薄便携，操作键盘时的自然姿势符合人体工学设计。精致纤薄凸显个性，兼容并自动匹配Windows、Mac、安卓等多系统。</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5.有线耳机盒</w:t>
      </w:r>
    </w:p>
    <w:p>
      <w:pPr>
        <w:widowControl/>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这款有线耳机收纳盒，采用优良硅胶材质可水洗更耐用，揉捏不变形。适用多种耳机收纳，解决耳机线缠绕烦恼，轻巧便携，不占空间，外出携带无压力，给耳机贴心呵护。</w:t>
      </w:r>
    </w:p>
    <w:p>
      <w:pPr>
        <w:widowControl/>
        <w:spacing w:line="360" w:lineRule="auto"/>
        <w:ind w:firstLine="42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6.充电器</w:t>
      </w:r>
    </w:p>
    <w:p>
      <w:pPr>
        <w:widowControl/>
        <w:spacing w:line="360" w:lineRule="auto"/>
        <w:ind w:firstLine="420"/>
      </w:pPr>
      <w:r>
        <w:rPr>
          <w:rFonts w:hint="eastAsia" w:ascii="仿宋" w:hAnsi="仿宋" w:eastAsia="仿宋" w:cs="仿宋"/>
          <w:sz w:val="24"/>
          <w:szCs w:val="24"/>
          <w:lang w:val="en-US" w:eastAsia="zh-CN"/>
        </w:rPr>
        <w:t>这款充电器为磁吸自带线充电器，娇小玲珑安全充电，小身板充电不占位，有效节省插排空间，只需一个插座口，就可支持两部设备同时充电，采用智能芯片，自动识别连接设备，调节所匹配的安全电流。</w:t>
      </w:r>
    </w:p>
    <w:p>
      <w:pPr>
        <w:keepNext w:val="0"/>
        <w:keepLines w:val="0"/>
        <w:pageBreakBefore w:val="0"/>
        <w:widowControl w:val="0"/>
        <w:kinsoku/>
        <w:wordWrap/>
        <w:overflowPunct/>
        <w:topLinePunct w:val="0"/>
        <w:bidi w:val="0"/>
        <w:adjustRightInd/>
        <w:snapToGrid/>
        <w:spacing w:before="157" w:beforeLines="50" w:line="360" w:lineRule="auto"/>
        <w:textAlignment w:val="auto"/>
        <w:rPr>
          <w:rFonts w:hint="default" w:ascii="黑体" w:hAnsi="黑体" w:eastAsia="黑体" w:cs="黑体"/>
          <w:sz w:val="24"/>
          <w:szCs w:val="24"/>
          <w:lang w:val="en-US" w:eastAsia="zh-CN"/>
        </w:rPr>
      </w:pPr>
      <w:r>
        <w:rPr>
          <w:rFonts w:hint="eastAsia" w:ascii="黑体" w:hAnsi="黑体" w:eastAsia="黑体" w:cs="黑体"/>
          <w:b/>
          <w:sz w:val="24"/>
          <w:szCs w:val="24"/>
          <w:lang w:val="en-US" w:eastAsia="zh-CN"/>
        </w:rPr>
        <w:t>二</w:t>
      </w:r>
      <w:r>
        <w:rPr>
          <w:rFonts w:hint="eastAsia" w:ascii="黑体" w:hAnsi="黑体" w:eastAsia="黑体" w:cs="黑体"/>
          <w:b/>
          <w:sz w:val="24"/>
          <w:szCs w:val="24"/>
        </w:rPr>
        <w:t>、</w:t>
      </w:r>
      <w:r>
        <w:rPr>
          <w:rFonts w:hint="eastAsia" w:ascii="黑体" w:hAnsi="黑体" w:eastAsia="黑体" w:cs="黑体"/>
          <w:sz w:val="24"/>
          <w:szCs w:val="24"/>
          <w:lang w:val="en-US" w:eastAsia="zh-CN"/>
        </w:rPr>
        <w:t>任务设计</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任务</w:t>
      </w:r>
      <w:r>
        <w:rPr>
          <w:rFonts w:hint="eastAsia" w:ascii="黑体" w:hAnsi="黑体" w:eastAsia="黑体" w:cs="黑体"/>
          <w:b w:val="0"/>
          <w:bCs w:val="0"/>
          <w:sz w:val="24"/>
          <w:szCs w:val="24"/>
          <w:highlight w:val="none"/>
          <w:lang w:val="en-US" w:eastAsia="zh-CN"/>
        </w:rPr>
        <w:t>1</w:t>
      </w:r>
      <w:r>
        <w:rPr>
          <w:rFonts w:hint="eastAsia" w:ascii="黑体" w:hAnsi="黑体" w:eastAsia="黑体" w:cs="黑体"/>
          <w:b w:val="0"/>
          <w:bCs w:val="0"/>
          <w:sz w:val="24"/>
          <w:szCs w:val="24"/>
          <w:highlight w:val="none"/>
          <w:lang w:eastAsia="zh-CN"/>
        </w:rPr>
        <w:t>：网店运营推广方案制定</w:t>
      </w:r>
    </w:p>
    <w:p>
      <w:pPr>
        <w:widowControl/>
        <w:spacing w:line="360" w:lineRule="auto"/>
        <w:ind w:firstLine="420"/>
        <w:jc w:val="left"/>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任务背景：</w:t>
      </w:r>
    </w:p>
    <w:p>
      <w:pPr>
        <w:widowControl/>
        <w:spacing w:line="360" w:lineRule="auto"/>
        <w:ind w:firstLine="420"/>
        <w:jc w:val="left"/>
        <w:rPr>
          <w:rFonts w:hint="default" w:ascii="仿宋" w:hAnsi="仿宋" w:eastAsia="仿宋" w:cs="仿宋"/>
          <w:sz w:val="24"/>
          <w:szCs w:val="24"/>
          <w:lang w:val="en-US"/>
        </w:rPr>
      </w:pPr>
      <w:r>
        <w:rPr>
          <w:rFonts w:hint="eastAsia" w:ascii="仿宋" w:hAnsi="仿宋" w:eastAsia="仿宋" w:cs="仿宋"/>
          <w:sz w:val="24"/>
          <w:szCs w:val="24"/>
          <w:lang w:eastAsia="zh-CN"/>
        </w:rPr>
        <w:t>佳越数码旗舰店</w:t>
      </w:r>
      <w:r>
        <w:rPr>
          <w:rFonts w:hint="eastAsia" w:ascii="仿宋" w:hAnsi="仿宋" w:eastAsia="仿宋" w:cs="仿宋"/>
          <w:sz w:val="24"/>
          <w:szCs w:val="24"/>
        </w:rPr>
        <w:t>为了吸引更多的消费者，</w:t>
      </w:r>
      <w:r>
        <w:rPr>
          <w:rFonts w:hint="eastAsia" w:ascii="仿宋" w:hAnsi="仿宋" w:eastAsia="仿宋" w:cs="仿宋"/>
          <w:sz w:val="24"/>
          <w:szCs w:val="24"/>
          <w:lang w:val="en-US" w:eastAsia="zh-CN"/>
        </w:rPr>
        <w:t>提高</w:t>
      </w:r>
      <w:r>
        <w:rPr>
          <w:rFonts w:hint="eastAsia" w:ascii="仿宋" w:hAnsi="仿宋" w:eastAsia="仿宋" w:cs="仿宋"/>
          <w:sz w:val="24"/>
          <w:szCs w:val="24"/>
        </w:rPr>
        <w:t>自身</w:t>
      </w:r>
      <w:r>
        <w:rPr>
          <w:rFonts w:hint="eastAsia" w:ascii="仿宋" w:hAnsi="仿宋" w:eastAsia="仿宋" w:cs="仿宋"/>
          <w:sz w:val="24"/>
          <w:szCs w:val="24"/>
          <w:lang w:val="en-US" w:eastAsia="zh-CN"/>
        </w:rPr>
        <w:t>营销转化能力</w:t>
      </w:r>
      <w:r>
        <w:rPr>
          <w:rFonts w:hint="eastAsia" w:ascii="仿宋" w:hAnsi="仿宋" w:eastAsia="仿宋" w:cs="仿宋"/>
          <w:sz w:val="24"/>
          <w:szCs w:val="24"/>
        </w:rPr>
        <w:t>，</w:t>
      </w:r>
      <w:r>
        <w:rPr>
          <w:rFonts w:hint="eastAsia" w:ascii="仿宋" w:hAnsi="仿宋" w:eastAsia="仿宋" w:cs="仿宋"/>
          <w:sz w:val="24"/>
          <w:szCs w:val="24"/>
          <w:lang w:eastAsia="zh-CN"/>
        </w:rPr>
        <w:t>网店</w:t>
      </w:r>
      <w:r>
        <w:rPr>
          <w:rFonts w:hint="eastAsia" w:ascii="仿宋" w:hAnsi="仿宋" w:eastAsia="仿宋" w:cs="仿宋"/>
          <w:sz w:val="24"/>
          <w:szCs w:val="24"/>
        </w:rPr>
        <w:t>决定通过</w:t>
      </w:r>
      <w:r>
        <w:rPr>
          <w:rFonts w:hint="eastAsia" w:ascii="仿宋" w:hAnsi="仿宋" w:eastAsia="仿宋" w:cs="仿宋"/>
          <w:sz w:val="24"/>
          <w:szCs w:val="24"/>
          <w:lang w:val="en-US" w:eastAsia="zh-CN"/>
        </w:rPr>
        <w:t>搜索引擎优化、搜索引擎推广、推荐引擎</w:t>
      </w:r>
      <w:r>
        <w:rPr>
          <w:rFonts w:hint="eastAsia" w:ascii="仿宋" w:hAnsi="仿宋" w:eastAsia="仿宋" w:cs="仿宋"/>
          <w:sz w:val="24"/>
          <w:szCs w:val="24"/>
        </w:rPr>
        <w:t>推广</w:t>
      </w:r>
      <w:r>
        <w:rPr>
          <w:rFonts w:hint="eastAsia" w:ascii="仿宋" w:hAnsi="仿宋" w:eastAsia="仿宋" w:cs="仿宋"/>
          <w:sz w:val="24"/>
          <w:szCs w:val="24"/>
          <w:lang w:val="en-US" w:eastAsia="zh-CN"/>
        </w:rPr>
        <w:t>等</w:t>
      </w:r>
      <w:r>
        <w:rPr>
          <w:rFonts w:hint="eastAsia" w:ascii="仿宋" w:hAnsi="仿宋" w:eastAsia="仿宋" w:cs="仿宋"/>
          <w:sz w:val="24"/>
          <w:szCs w:val="24"/>
        </w:rPr>
        <w:t>方式对</w:t>
      </w:r>
      <w:r>
        <w:rPr>
          <w:rFonts w:hint="eastAsia" w:ascii="仿宋" w:hAnsi="仿宋" w:eastAsia="仿宋" w:cs="仿宋"/>
          <w:sz w:val="24"/>
          <w:szCs w:val="24"/>
          <w:lang w:val="en-US" w:eastAsia="zh-CN"/>
        </w:rPr>
        <w:t>网店</w:t>
      </w:r>
      <w:r>
        <w:rPr>
          <w:rFonts w:hint="eastAsia" w:ascii="仿宋" w:hAnsi="仿宋" w:eastAsia="仿宋" w:cs="仿宋"/>
          <w:sz w:val="24"/>
          <w:szCs w:val="24"/>
        </w:rPr>
        <w:t>商品进行</w:t>
      </w:r>
      <w:r>
        <w:rPr>
          <w:rFonts w:hint="eastAsia" w:ascii="仿宋" w:hAnsi="仿宋" w:eastAsia="仿宋" w:cs="仿宋"/>
          <w:sz w:val="24"/>
          <w:szCs w:val="24"/>
          <w:lang w:val="en-US" w:eastAsia="zh-CN"/>
        </w:rPr>
        <w:t>多渠道</w:t>
      </w:r>
      <w:r>
        <w:rPr>
          <w:rFonts w:hint="eastAsia" w:ascii="仿宋" w:hAnsi="仿宋" w:eastAsia="仿宋" w:cs="仿宋"/>
          <w:sz w:val="24"/>
          <w:szCs w:val="24"/>
        </w:rPr>
        <w:t>推广。</w:t>
      </w:r>
      <w:r>
        <w:rPr>
          <w:rFonts w:hint="eastAsia" w:ascii="仿宋" w:hAnsi="仿宋" w:eastAsia="仿宋" w:cs="仿宋"/>
          <w:sz w:val="24"/>
          <w:szCs w:val="24"/>
          <w:lang w:eastAsia="zh-CN"/>
        </w:rPr>
        <w:t>佳越数码旗舰店</w:t>
      </w:r>
      <w:r>
        <w:rPr>
          <w:rFonts w:hint="eastAsia" w:ascii="仿宋" w:hAnsi="仿宋" w:eastAsia="仿宋" w:cs="仿宋"/>
          <w:sz w:val="24"/>
          <w:szCs w:val="24"/>
          <w:lang w:val="en-US" w:eastAsia="zh-CN"/>
        </w:rPr>
        <w:t>在</w:t>
      </w:r>
      <w:r>
        <w:rPr>
          <w:rFonts w:hint="eastAsia" w:ascii="仿宋" w:hAnsi="仿宋" w:eastAsia="仿宋" w:cs="仿宋"/>
          <w:sz w:val="24"/>
          <w:szCs w:val="24"/>
        </w:rPr>
        <w:t>推广</w:t>
      </w:r>
      <w:r>
        <w:rPr>
          <w:rFonts w:hint="eastAsia" w:ascii="仿宋" w:hAnsi="仿宋" w:eastAsia="仿宋" w:cs="仿宋"/>
          <w:sz w:val="24"/>
          <w:szCs w:val="24"/>
          <w:lang w:val="en-US" w:eastAsia="zh-CN"/>
        </w:rPr>
        <w:t>实施</w:t>
      </w:r>
      <w:r>
        <w:rPr>
          <w:rFonts w:hint="eastAsia" w:ascii="仿宋" w:hAnsi="仿宋" w:eastAsia="仿宋" w:cs="仿宋"/>
          <w:sz w:val="24"/>
          <w:szCs w:val="24"/>
        </w:rPr>
        <w:t>之前</w:t>
      </w:r>
      <w:r>
        <w:rPr>
          <w:rFonts w:hint="eastAsia" w:ascii="仿宋" w:hAnsi="仿宋" w:eastAsia="仿宋" w:cs="仿宋"/>
          <w:sz w:val="24"/>
          <w:szCs w:val="24"/>
          <w:lang w:val="en-US" w:eastAsia="zh-CN"/>
        </w:rPr>
        <w:t>需要结合</w:t>
      </w:r>
      <w:r>
        <w:rPr>
          <w:rFonts w:hint="eastAsia" w:ascii="仿宋" w:hAnsi="仿宋" w:eastAsia="仿宋" w:cs="仿宋"/>
          <w:sz w:val="24"/>
          <w:szCs w:val="24"/>
        </w:rPr>
        <w:t>目前</w:t>
      </w:r>
      <w:r>
        <w:rPr>
          <w:rFonts w:hint="eastAsia" w:ascii="仿宋" w:hAnsi="仿宋" w:eastAsia="仿宋" w:cs="仿宋"/>
          <w:sz w:val="24"/>
          <w:szCs w:val="24"/>
          <w:lang w:val="en-US" w:eastAsia="zh-CN"/>
        </w:rPr>
        <w:t>数码配件</w:t>
      </w:r>
      <w:r>
        <w:rPr>
          <w:rFonts w:hint="eastAsia" w:ascii="仿宋" w:hAnsi="仿宋" w:eastAsia="仿宋" w:cs="仿宋"/>
          <w:sz w:val="24"/>
          <w:szCs w:val="24"/>
        </w:rPr>
        <w:t>行业</w:t>
      </w:r>
      <w:r>
        <w:rPr>
          <w:rFonts w:hint="eastAsia" w:ascii="仿宋" w:hAnsi="仿宋" w:eastAsia="仿宋" w:cs="仿宋"/>
          <w:sz w:val="24"/>
          <w:szCs w:val="24"/>
          <w:lang w:val="en-US" w:eastAsia="zh-CN"/>
        </w:rPr>
        <w:t>数据</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通过分析数码配件</w:t>
      </w:r>
      <w:r>
        <w:rPr>
          <w:rFonts w:hint="eastAsia" w:ascii="仿宋" w:hAnsi="仿宋" w:eastAsia="仿宋" w:cs="仿宋"/>
          <w:sz w:val="24"/>
          <w:szCs w:val="24"/>
        </w:rPr>
        <w:t>市场规模、目标消费者、竞争对手、</w:t>
      </w:r>
      <w:r>
        <w:rPr>
          <w:rFonts w:hint="eastAsia" w:ascii="仿宋" w:hAnsi="仿宋" w:eastAsia="仿宋" w:cs="仿宋"/>
          <w:sz w:val="24"/>
          <w:szCs w:val="24"/>
          <w:lang w:val="en-US" w:eastAsia="zh-CN"/>
        </w:rPr>
        <w:t>商品</w:t>
      </w:r>
      <w:r>
        <w:rPr>
          <w:rFonts w:hint="eastAsia" w:ascii="仿宋" w:hAnsi="仿宋" w:eastAsia="仿宋" w:cs="仿宋"/>
          <w:sz w:val="24"/>
          <w:szCs w:val="24"/>
        </w:rPr>
        <w:t>运营情况</w:t>
      </w:r>
      <w:r>
        <w:rPr>
          <w:rFonts w:hint="eastAsia" w:ascii="仿宋" w:hAnsi="仿宋" w:eastAsia="仿宋" w:cs="仿宋"/>
          <w:sz w:val="24"/>
          <w:szCs w:val="24"/>
          <w:lang w:eastAsia="zh-CN"/>
        </w:rPr>
        <w:t>，</w:t>
      </w:r>
      <w:r>
        <w:rPr>
          <w:rFonts w:hint="eastAsia" w:ascii="仿宋" w:hAnsi="仿宋" w:eastAsia="仿宋" w:cs="仿宋"/>
          <w:sz w:val="24"/>
          <w:szCs w:val="24"/>
        </w:rPr>
        <w:t>制定</w:t>
      </w:r>
      <w:r>
        <w:rPr>
          <w:rFonts w:hint="eastAsia" w:ascii="仿宋" w:hAnsi="仿宋" w:eastAsia="仿宋" w:cs="仿宋"/>
          <w:sz w:val="24"/>
          <w:szCs w:val="24"/>
          <w:lang w:val="en-US" w:eastAsia="zh-CN"/>
        </w:rPr>
        <w:t>网店运营推广方案，为接下来网店运营推广实施提供依据。</w:t>
      </w:r>
    </w:p>
    <w:p>
      <w:pPr>
        <w:widowControl/>
        <w:spacing w:line="360" w:lineRule="auto"/>
        <w:ind w:firstLine="420"/>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任务要求：</w:t>
      </w:r>
    </w:p>
    <w:p>
      <w:pPr>
        <w:widowControl/>
        <w:numPr>
          <w:ilvl w:val="-1"/>
          <w:numId w:val="0"/>
        </w:numPr>
        <w:snapToGrid/>
        <w:spacing w:line="360" w:lineRule="auto"/>
        <w:ind w:firstLine="420" w:firstLineChars="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1.根据网店运营推广目标，结合网店商品信息，制定网店运营多渠道推广方案；</w:t>
      </w:r>
    </w:p>
    <w:p>
      <w:pPr>
        <w:widowControl/>
        <w:numPr>
          <w:ilvl w:val="0"/>
          <w:numId w:val="0"/>
        </w:numPr>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highlight w:val="none"/>
          <w:lang w:val="en-US" w:eastAsia="zh-CN"/>
        </w:rPr>
        <w:t>2.根据</w:t>
      </w:r>
      <w:r>
        <w:rPr>
          <w:rFonts w:hint="eastAsia" w:ascii="仿宋" w:hAnsi="仿宋" w:eastAsia="仿宋" w:cs="仿宋"/>
          <w:b w:val="0"/>
          <w:bCs w:val="0"/>
          <w:sz w:val="24"/>
          <w:szCs w:val="24"/>
          <w:highlight w:val="none"/>
          <w:lang w:val="en-US" w:eastAsia="zh-CN"/>
        </w:rPr>
        <w:t>搜索引擎排名规则</w:t>
      </w:r>
      <w:r>
        <w:rPr>
          <w:rFonts w:hint="eastAsia" w:ascii="仿宋" w:hAnsi="仿宋" w:eastAsia="仿宋" w:cs="仿宋"/>
          <w:sz w:val="24"/>
          <w:szCs w:val="24"/>
          <w:highlight w:val="none"/>
          <w:lang w:val="en-US" w:eastAsia="zh-CN"/>
        </w:rPr>
        <w:t>，</w:t>
      </w:r>
      <w:r>
        <w:rPr>
          <w:rFonts w:hint="eastAsia" w:ascii="仿宋" w:hAnsi="仿宋" w:eastAsia="仿宋" w:cs="仿宋"/>
          <w:b w:val="0"/>
          <w:bCs w:val="0"/>
          <w:sz w:val="24"/>
          <w:szCs w:val="24"/>
          <w:highlight w:val="none"/>
          <w:lang w:val="en-US" w:eastAsia="zh-CN"/>
        </w:rPr>
        <w:t>结合网店商品</w:t>
      </w:r>
      <w:r>
        <w:rPr>
          <w:rFonts w:hint="eastAsia" w:ascii="仿宋" w:hAnsi="仿宋" w:eastAsia="仿宋" w:cs="仿宋"/>
          <w:sz w:val="24"/>
          <w:szCs w:val="24"/>
          <w:lang w:val="en-US" w:eastAsia="zh-CN"/>
        </w:rPr>
        <w:t>数据</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lang w:val="en-US" w:eastAsia="zh-CN"/>
        </w:rPr>
        <w:t>制定</w:t>
      </w:r>
      <w:r>
        <w:rPr>
          <w:rFonts w:hint="eastAsia" w:ascii="仿宋" w:hAnsi="仿宋" w:eastAsia="仿宋" w:cs="仿宋"/>
          <w:b w:val="0"/>
          <w:bCs w:val="0"/>
          <w:sz w:val="24"/>
          <w:szCs w:val="24"/>
          <w:highlight w:val="none"/>
          <w:lang w:val="en-US" w:eastAsia="zh-CN"/>
        </w:rPr>
        <w:t>搜索引擎优化</w:t>
      </w:r>
      <w:r>
        <w:rPr>
          <w:rFonts w:hint="eastAsia" w:ascii="仿宋" w:hAnsi="仿宋" w:eastAsia="仿宋" w:cs="仿宋"/>
          <w:sz w:val="24"/>
          <w:szCs w:val="24"/>
          <w:lang w:val="en-US" w:eastAsia="zh-CN"/>
        </w:rPr>
        <w:t>方案；</w:t>
      </w:r>
    </w:p>
    <w:p>
      <w:pPr>
        <w:widowControl/>
        <w:numPr>
          <w:ilvl w:val="-1"/>
          <w:numId w:val="0"/>
        </w:numPr>
        <w:snapToGrid/>
        <w:spacing w:line="360" w:lineRule="auto"/>
        <w:ind w:firstLine="420" w:firstLineChars="0"/>
        <w:jc w:val="left"/>
        <w:rPr>
          <w:rFonts w:hint="eastAsia" w:ascii="仿宋" w:hAnsi="仿宋" w:eastAsia="仿宋" w:cs="仿宋"/>
          <w:sz w:val="24"/>
          <w:szCs w:val="24"/>
          <w:highlight w:val="none"/>
          <w:lang w:val="en-US" w:eastAsia="zh-CN"/>
        </w:rPr>
      </w:pPr>
      <w:r>
        <w:rPr>
          <w:rFonts w:hint="eastAsia" w:ascii="仿宋" w:hAnsi="仿宋" w:eastAsia="仿宋" w:cs="仿宋"/>
          <w:b w:val="0"/>
          <w:bCs w:val="0"/>
          <w:sz w:val="24"/>
          <w:szCs w:val="24"/>
          <w:highlight w:val="none"/>
          <w:lang w:val="en-US" w:eastAsia="zh-CN"/>
        </w:rPr>
        <w:t>3.根据搜索引擎竞价机制，结合网店商品</w:t>
      </w:r>
      <w:r>
        <w:rPr>
          <w:rFonts w:hint="eastAsia" w:ascii="仿宋" w:hAnsi="仿宋" w:eastAsia="仿宋" w:cs="仿宋"/>
          <w:sz w:val="24"/>
          <w:szCs w:val="24"/>
          <w:lang w:val="en-US" w:eastAsia="zh-CN"/>
        </w:rPr>
        <w:t>数据，制定</w:t>
      </w:r>
      <w:r>
        <w:rPr>
          <w:rFonts w:hint="eastAsia" w:ascii="仿宋" w:hAnsi="仿宋" w:eastAsia="仿宋" w:cs="仿宋"/>
          <w:b w:val="0"/>
          <w:bCs w:val="0"/>
          <w:sz w:val="24"/>
          <w:szCs w:val="24"/>
          <w:highlight w:val="none"/>
          <w:lang w:val="en-US" w:eastAsia="zh-CN"/>
        </w:rPr>
        <w:t>搜索引擎</w:t>
      </w:r>
      <w:r>
        <w:rPr>
          <w:rFonts w:hint="eastAsia" w:ascii="仿宋" w:hAnsi="仿宋" w:eastAsia="仿宋" w:cs="仿宋"/>
          <w:sz w:val="24"/>
          <w:szCs w:val="24"/>
          <w:lang w:val="en-US" w:eastAsia="zh-CN"/>
        </w:rPr>
        <w:t>推广方案</w:t>
      </w:r>
      <w:r>
        <w:rPr>
          <w:rFonts w:hint="eastAsia" w:ascii="仿宋" w:hAnsi="仿宋" w:eastAsia="仿宋" w:cs="仿宋"/>
          <w:sz w:val="24"/>
          <w:szCs w:val="24"/>
          <w:highlight w:val="none"/>
          <w:lang w:val="en-US" w:eastAsia="zh-CN"/>
        </w:rPr>
        <w:t>；</w:t>
      </w:r>
    </w:p>
    <w:p>
      <w:pPr>
        <w:widowControl/>
        <w:spacing w:line="360" w:lineRule="auto"/>
        <w:ind w:firstLine="420"/>
        <w:jc w:val="left"/>
        <w:rPr>
          <w:rFonts w:hint="eastAsia" w:ascii="仿宋" w:hAnsi="仿宋" w:eastAsia="仿宋" w:cs="仿宋"/>
          <w:b/>
          <w:bCs/>
          <w:sz w:val="24"/>
          <w:szCs w:val="24"/>
          <w:lang w:val="en-US" w:eastAsia="zh-CN"/>
        </w:rPr>
      </w:pPr>
      <w:r>
        <w:rPr>
          <w:rFonts w:hint="eastAsia" w:ascii="仿宋" w:hAnsi="仿宋" w:eastAsia="仿宋" w:cs="仿宋"/>
          <w:sz w:val="24"/>
          <w:szCs w:val="24"/>
          <w:lang w:val="en-US" w:eastAsia="zh-CN"/>
        </w:rPr>
        <w:t>4.根据推荐引擎推荐机制，</w:t>
      </w:r>
      <w:r>
        <w:rPr>
          <w:rFonts w:hint="eastAsia" w:ascii="仿宋" w:hAnsi="仿宋" w:eastAsia="仿宋" w:cs="仿宋"/>
          <w:b w:val="0"/>
          <w:bCs w:val="0"/>
          <w:sz w:val="24"/>
          <w:szCs w:val="24"/>
          <w:highlight w:val="none"/>
          <w:lang w:val="en-US" w:eastAsia="zh-CN"/>
        </w:rPr>
        <w:t>结合网店商品</w:t>
      </w:r>
      <w:r>
        <w:rPr>
          <w:rFonts w:hint="eastAsia" w:ascii="仿宋" w:hAnsi="仿宋" w:eastAsia="仿宋" w:cs="仿宋"/>
          <w:sz w:val="24"/>
          <w:szCs w:val="24"/>
          <w:lang w:val="en-US" w:eastAsia="zh-CN"/>
        </w:rPr>
        <w:t>数据，制定</w:t>
      </w:r>
      <w:r>
        <w:rPr>
          <w:rFonts w:hint="eastAsia" w:ascii="仿宋" w:hAnsi="仿宋" w:eastAsia="仿宋" w:cs="仿宋"/>
          <w:b w:val="0"/>
          <w:bCs w:val="0"/>
          <w:sz w:val="24"/>
          <w:szCs w:val="24"/>
          <w:highlight w:val="none"/>
          <w:lang w:val="en-US" w:eastAsia="zh-CN"/>
        </w:rPr>
        <w:t>推荐引擎</w:t>
      </w:r>
      <w:r>
        <w:rPr>
          <w:rFonts w:hint="eastAsia" w:ascii="仿宋" w:hAnsi="仿宋" w:eastAsia="仿宋" w:cs="仿宋"/>
          <w:sz w:val="24"/>
          <w:szCs w:val="24"/>
          <w:lang w:val="en-US" w:eastAsia="zh-CN"/>
        </w:rPr>
        <w:t>推广方案。</w:t>
      </w:r>
    </w:p>
    <w:p>
      <w:pPr>
        <w:widowControl/>
        <w:spacing w:line="360" w:lineRule="auto"/>
        <w:ind w:firstLine="420"/>
        <w:jc w:val="left"/>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操作过程：</w:t>
      </w:r>
    </w:p>
    <w:p>
      <w:pPr>
        <w:keepNext w:val="0"/>
        <w:keepLines w:val="0"/>
        <w:pageBreakBefore w:val="0"/>
        <w:widowControl/>
        <w:numPr>
          <w:ilvl w:val="0"/>
          <w:numId w:val="0"/>
        </w:numPr>
        <w:kinsoku/>
        <w:wordWrap/>
        <w:overflowPunct/>
        <w:topLinePunct w:val="0"/>
        <w:bidi w:val="0"/>
        <w:adjustRightInd/>
        <w:snapToGrid/>
        <w:spacing w:line="360" w:lineRule="auto"/>
        <w:ind w:right="0" w:rightChars="0" w:firstLine="420" w:firstLineChars="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1.</w:t>
      </w:r>
      <w:r>
        <w:rPr>
          <w:rFonts w:hint="eastAsia" w:ascii="仿宋" w:hAnsi="仿宋" w:eastAsia="仿宋" w:cs="仿宋"/>
          <w:sz w:val="24"/>
          <w:szCs w:val="24"/>
          <w:lang w:val="en-US" w:eastAsia="zh-CN"/>
        </w:rPr>
        <w:t>分析数码配件行业市场数据</w:t>
      </w:r>
      <w:r>
        <w:rPr>
          <w:rFonts w:hint="eastAsia" w:ascii="仿宋" w:hAnsi="仿宋" w:eastAsia="仿宋" w:cs="仿宋"/>
          <w:sz w:val="24"/>
          <w:szCs w:val="24"/>
          <w:lang w:eastAsia="zh-CN"/>
        </w:rPr>
        <w:t>；</w:t>
      </w:r>
    </w:p>
    <w:p>
      <w:pPr>
        <w:keepNext w:val="0"/>
        <w:keepLines w:val="0"/>
        <w:pageBreakBefore w:val="0"/>
        <w:widowControl/>
        <w:numPr>
          <w:ilvl w:val="0"/>
          <w:numId w:val="0"/>
        </w:numPr>
        <w:kinsoku/>
        <w:wordWrap/>
        <w:overflowPunct/>
        <w:topLinePunct w:val="0"/>
        <w:bidi w:val="0"/>
        <w:adjustRightInd/>
        <w:snapToGrid/>
        <w:spacing w:line="360" w:lineRule="auto"/>
        <w:ind w:firstLine="42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2.分析网店商品数据；</w:t>
      </w:r>
    </w:p>
    <w:p>
      <w:pPr>
        <w:pStyle w:val="2"/>
        <w:keepNext w:val="0"/>
        <w:keepLines w:val="0"/>
        <w:pageBreakBefore w:val="0"/>
        <w:kinsoku/>
        <w:wordWrap/>
        <w:overflowPunct/>
        <w:topLinePunct w:val="0"/>
        <w:bidi w:val="0"/>
        <w:adjustRightInd/>
        <w:snapToGrid/>
        <w:spacing w:line="360" w:lineRule="auto"/>
        <w:ind w:firstLine="420" w:firstLineChars="0"/>
        <w:textAlignment w:val="auto"/>
        <w:rPr>
          <w:rFonts w:hint="eastAsia" w:eastAsia="仿宋"/>
          <w:lang w:val="en-US"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制定网店运营推广方案</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任务2：网店运营推广实施</w:t>
      </w:r>
    </w:p>
    <w:p>
      <w:pPr>
        <w:spacing w:line="360" w:lineRule="auto"/>
        <w:ind w:firstLine="482" w:firstLineChars="200"/>
        <w:rPr>
          <w:rFonts w:hint="eastAsia" w:ascii="仿宋" w:hAnsi="仿宋" w:eastAsia="仿宋" w:cs="仿宋"/>
          <w:b/>
          <w:bCs/>
          <w:kern w:val="0"/>
          <w:sz w:val="24"/>
          <w:szCs w:val="24"/>
        </w:rPr>
      </w:pPr>
      <w:r>
        <w:rPr>
          <w:rFonts w:hint="eastAsia" w:ascii="仿宋" w:hAnsi="仿宋" w:eastAsia="仿宋" w:cs="仿宋"/>
          <w:b/>
          <w:bCs/>
          <w:kern w:val="0"/>
          <w:sz w:val="24"/>
          <w:szCs w:val="24"/>
        </w:rPr>
        <w:t>任务背景：</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b w:val="0"/>
          <w:bCs w:val="0"/>
          <w:sz w:val="24"/>
          <w:szCs w:val="24"/>
          <w:lang w:val="en-US" w:eastAsia="zh-CN"/>
        </w:rPr>
        <w:t>完成</w:t>
      </w:r>
      <w:r>
        <w:rPr>
          <w:rFonts w:hint="eastAsia" w:ascii="仿宋" w:hAnsi="仿宋" w:eastAsia="仿宋" w:cs="仿宋"/>
          <w:b w:val="0"/>
          <w:bCs w:val="0"/>
          <w:sz w:val="24"/>
          <w:szCs w:val="24"/>
          <w:lang w:eastAsia="zh-CN"/>
        </w:rPr>
        <w:t>网店运营推广方案</w:t>
      </w:r>
      <w:r>
        <w:rPr>
          <w:rFonts w:hint="eastAsia" w:ascii="仿宋" w:hAnsi="仿宋" w:eastAsia="仿宋" w:cs="仿宋"/>
          <w:b w:val="0"/>
          <w:bCs w:val="0"/>
          <w:sz w:val="24"/>
          <w:szCs w:val="24"/>
          <w:lang w:val="en-US" w:eastAsia="zh-CN"/>
        </w:rPr>
        <w:t>的制定之后</w:t>
      </w:r>
      <w:r>
        <w:rPr>
          <w:rFonts w:hint="eastAsia" w:ascii="仿宋" w:hAnsi="仿宋" w:eastAsia="仿宋" w:cs="仿宋"/>
          <w:b w:val="0"/>
          <w:bCs w:val="0"/>
          <w:sz w:val="24"/>
          <w:szCs w:val="24"/>
          <w:lang w:eastAsia="zh-CN"/>
        </w:rPr>
        <w:t>，</w:t>
      </w:r>
      <w:r>
        <w:rPr>
          <w:rFonts w:hint="eastAsia" w:ascii="仿宋" w:hAnsi="仿宋" w:eastAsia="仿宋" w:cs="仿宋"/>
          <w:sz w:val="24"/>
          <w:szCs w:val="24"/>
          <w:lang w:eastAsia="zh-CN"/>
        </w:rPr>
        <w:t>佳越数码</w:t>
      </w:r>
      <w:r>
        <w:rPr>
          <w:rFonts w:hint="eastAsia" w:ascii="仿宋" w:hAnsi="仿宋" w:eastAsia="仿宋" w:cs="仿宋"/>
          <w:sz w:val="24"/>
          <w:szCs w:val="24"/>
          <w:lang w:val="en-US" w:eastAsia="zh-CN"/>
        </w:rPr>
        <w:t>接下来根据制定好的网店运营推广方案，通过搜索引擎优化方式，利用搜索引擎、推荐引擎两种推广渠道，结合网店商品信息，完成连续3个周期的搜索引擎优化、搜索引擎推广与优化、推荐引擎推广与优化实施，提高网店运营推广的整体效果。</w:t>
      </w:r>
    </w:p>
    <w:p>
      <w:pPr>
        <w:spacing w:line="360" w:lineRule="auto"/>
        <w:ind w:firstLine="482" w:firstLineChars="200"/>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任务要求：</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1.根据搜索引擎优化方案，结合搜索引擎的排名规则，完成搜索引擎优化，提高商品自然搜索排名；</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2.根据搜索引擎推广方案，结合搜索引擎推广的竞价机制，完成搜索引擎推广，获取精准流量，提高商品的点击量和成交量；</w:t>
      </w:r>
    </w:p>
    <w:p>
      <w:pPr>
        <w:spacing w:line="360" w:lineRule="auto"/>
        <w:ind w:firstLine="480" w:firstLineChars="200"/>
        <w:rPr>
          <w:rFonts w:hint="eastAsia" w:ascii="仿宋" w:hAnsi="仿宋" w:eastAsia="仿宋" w:cs="仿宋"/>
          <w:b/>
          <w:bCs/>
          <w:kern w:val="0"/>
          <w:sz w:val="24"/>
          <w:szCs w:val="24"/>
          <w:lang w:val="en-US" w:eastAsia="zh-CN"/>
        </w:rPr>
      </w:pPr>
      <w:r>
        <w:rPr>
          <w:rFonts w:hint="eastAsia" w:ascii="仿宋" w:hAnsi="仿宋" w:eastAsia="仿宋" w:cs="仿宋"/>
          <w:sz w:val="24"/>
          <w:szCs w:val="24"/>
          <w:lang w:val="en-US" w:eastAsia="zh-CN"/>
        </w:rPr>
        <w:t>3.根据推荐引擎推广方案，结合推荐引擎推广的推荐机制，完成推荐引擎推广，增加商品有效曝光，提高商品的点击量和成交量。</w:t>
      </w:r>
    </w:p>
    <w:p>
      <w:pPr>
        <w:spacing w:line="360" w:lineRule="auto"/>
        <w:ind w:firstLine="482" w:firstLineChars="200"/>
        <w:rPr>
          <w:rFonts w:hint="default"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操作过程：</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1.搜索引擎优化</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挖掘整理关键词—分析关键词数据—筛选与商品或网店匹配的关键词—借助搜索排名查询工具，对商品内容进行优化。</w:t>
      </w:r>
    </w:p>
    <w:p>
      <w:pPr>
        <w:widowControl/>
        <w:spacing w:line="360" w:lineRule="auto"/>
        <w:ind w:firstLine="420"/>
        <w:jc w:val="lef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2.搜索引擎推广实施</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搜索引擎推广账户搭建—推广计划制定—推广商品选择—推广关键词筛选—推广关键词添加与出价—人群定向与溢价—推广创意内容设计—推广时间及地域定向—设置推广预算并实施搜索引擎推广。</w:t>
      </w:r>
    </w:p>
    <w:p>
      <w:pPr>
        <w:widowControl/>
        <w:spacing w:line="360" w:lineRule="auto"/>
        <w:ind w:firstLine="420"/>
        <w:jc w:val="left"/>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3.推荐引擎推广实施</w:t>
      </w:r>
    </w:p>
    <w:p>
      <w:pPr>
        <w:widowControl/>
        <w:spacing w:line="360" w:lineRule="auto"/>
        <w:ind w:firstLine="42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搭建推荐引擎推广账户—新建计划组—选择付费方式—圈定目标推广人群—确定推广资源位—选择投放时间及地域—设置预算并实施推荐引擎推广。</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任务3：网店运营推广数据分析与应用</w:t>
      </w:r>
    </w:p>
    <w:p>
      <w:pPr>
        <w:spacing w:line="360" w:lineRule="auto"/>
        <w:ind w:firstLine="482" w:firstLineChars="200"/>
        <w:rPr>
          <w:rFonts w:hint="eastAsia" w:ascii="仿宋" w:hAnsi="仿宋" w:eastAsia="仿宋" w:cs="仿宋"/>
          <w:b/>
          <w:bCs/>
          <w:kern w:val="0"/>
          <w:sz w:val="24"/>
          <w:szCs w:val="24"/>
        </w:rPr>
      </w:pPr>
      <w:r>
        <w:rPr>
          <w:rFonts w:hint="eastAsia" w:ascii="仿宋" w:hAnsi="仿宋" w:eastAsia="仿宋" w:cs="仿宋"/>
          <w:b/>
          <w:bCs/>
          <w:kern w:val="0"/>
          <w:sz w:val="24"/>
          <w:szCs w:val="24"/>
        </w:rPr>
        <w:t>任务背景：</w:t>
      </w:r>
    </w:p>
    <w:p>
      <w:pPr>
        <w:spacing w:line="360" w:lineRule="auto"/>
        <w:ind w:firstLine="480" w:firstLineChars="200"/>
        <w:rPr>
          <w:rFonts w:hint="eastAsia" w:eastAsia="仿宋" w:cs="Times New Roman"/>
          <w:color w:val="000000"/>
          <w:kern w:val="2"/>
          <w:sz w:val="24"/>
          <w:szCs w:val="24"/>
          <w:lang w:val="en-US" w:eastAsia="zh-CN" w:bidi="ar-SA"/>
        </w:rPr>
      </w:pPr>
      <w:r>
        <w:rPr>
          <w:rFonts w:hint="eastAsia" w:ascii="仿宋" w:hAnsi="仿宋" w:eastAsia="仿宋" w:cs="仿宋"/>
          <w:sz w:val="24"/>
          <w:szCs w:val="24"/>
          <w:lang w:eastAsia="zh-CN"/>
        </w:rPr>
        <w:t>佳越数码旗舰店</w:t>
      </w:r>
      <w:r>
        <w:rPr>
          <w:rFonts w:hint="eastAsia" w:ascii="仿宋" w:hAnsi="仿宋" w:eastAsia="仿宋" w:cs="仿宋"/>
          <w:sz w:val="24"/>
          <w:szCs w:val="24"/>
          <w:lang w:val="en-US" w:eastAsia="zh-CN"/>
        </w:rPr>
        <w:t>在进行连续3个周期的网店运营推广过程中，</w:t>
      </w:r>
      <w:r>
        <w:rPr>
          <w:rFonts w:hint="eastAsia" w:ascii="Times New Roman" w:hAnsi="Times New Roman" w:eastAsia="仿宋" w:cs="Times New Roman"/>
          <w:color w:val="000000"/>
          <w:kern w:val="2"/>
          <w:sz w:val="24"/>
          <w:szCs w:val="24"/>
          <w:lang w:val="en-US" w:eastAsia="zh-CN" w:bidi="ar-SA"/>
        </w:rPr>
        <w:t>每</w:t>
      </w:r>
      <w:r>
        <w:rPr>
          <w:rFonts w:hint="eastAsia" w:eastAsia="仿宋" w:cs="Times New Roman"/>
          <w:color w:val="000000"/>
          <w:kern w:val="2"/>
          <w:sz w:val="24"/>
          <w:szCs w:val="24"/>
          <w:lang w:val="en-US" w:eastAsia="zh-CN" w:bidi="ar-SA"/>
        </w:rPr>
        <w:t>结束一个周期的</w:t>
      </w:r>
      <w:r>
        <w:rPr>
          <w:rFonts w:hint="eastAsia" w:ascii="Times New Roman" w:hAnsi="Times New Roman" w:eastAsia="仿宋" w:cs="Times New Roman"/>
          <w:color w:val="000000"/>
          <w:kern w:val="2"/>
          <w:sz w:val="24"/>
          <w:szCs w:val="24"/>
          <w:lang w:val="en-US" w:eastAsia="zh-CN" w:bidi="ar-SA"/>
        </w:rPr>
        <w:t>运营推广</w:t>
      </w:r>
      <w:r>
        <w:rPr>
          <w:rFonts w:hint="eastAsia" w:eastAsia="仿宋" w:cs="Times New Roman"/>
          <w:color w:val="000000"/>
          <w:kern w:val="2"/>
          <w:sz w:val="24"/>
          <w:szCs w:val="24"/>
          <w:lang w:val="en-US" w:eastAsia="zh-CN" w:bidi="ar-SA"/>
        </w:rPr>
        <w:t>后，需要对网店运营推广的效果进行分析，诊断推广过程中存在的问题，制定下一周期的网店运营推广优化策略，不断优化网店运营推广效果，提高网店运营推广的投资回报率。</w:t>
      </w:r>
    </w:p>
    <w:p>
      <w:pPr>
        <w:spacing w:line="360" w:lineRule="auto"/>
        <w:ind w:firstLine="482" w:firstLineChars="200"/>
        <w:rPr>
          <w:rFonts w:hint="eastAsia" w:ascii="仿宋" w:hAnsi="仿宋" w:eastAsia="仿宋" w:cs="仿宋"/>
          <w:b/>
          <w:bCs/>
          <w:kern w:val="0"/>
          <w:sz w:val="24"/>
          <w:szCs w:val="24"/>
        </w:rPr>
      </w:pPr>
      <w:r>
        <w:rPr>
          <w:rFonts w:hint="eastAsia" w:ascii="仿宋" w:hAnsi="仿宋" w:eastAsia="仿宋" w:cs="仿宋"/>
          <w:b/>
          <w:bCs/>
          <w:kern w:val="0"/>
          <w:sz w:val="24"/>
          <w:szCs w:val="24"/>
          <w:highlight w:val="none"/>
        </w:rPr>
        <w:t>任务</w:t>
      </w:r>
      <w:r>
        <w:rPr>
          <w:rFonts w:hint="eastAsia" w:ascii="仿宋" w:hAnsi="仿宋" w:eastAsia="仿宋" w:cs="仿宋"/>
          <w:b/>
          <w:bCs/>
          <w:kern w:val="0"/>
          <w:sz w:val="24"/>
          <w:szCs w:val="24"/>
          <w:highlight w:val="none"/>
          <w:lang w:val="en-US" w:eastAsia="zh-CN"/>
        </w:rPr>
        <w:t>要求</w:t>
      </w:r>
      <w:r>
        <w:rPr>
          <w:rFonts w:hint="eastAsia" w:ascii="仿宋" w:hAnsi="仿宋" w:eastAsia="仿宋" w:cs="仿宋"/>
          <w:b/>
          <w:bCs/>
          <w:kern w:val="0"/>
          <w:sz w:val="24"/>
          <w:szCs w:val="24"/>
          <w:highlight w:val="none"/>
        </w:rPr>
        <w:t>：</w:t>
      </w:r>
    </w:p>
    <w:p>
      <w:pPr>
        <w:spacing w:line="360" w:lineRule="auto"/>
        <w:ind w:firstLine="480" w:firstLineChars="200"/>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1.根据第一周期网店运营推广数据，分析第一周期搜索引擎优化、搜索引擎推广及推荐引擎推广效果，制定第二周期网店运营推广优化策略；</w:t>
      </w:r>
    </w:p>
    <w:p>
      <w:pPr>
        <w:spacing w:line="360" w:lineRule="auto"/>
        <w:ind w:firstLine="480" w:firstLineChars="200"/>
        <w:rPr>
          <w:rFonts w:hint="eastAsia" w:ascii="仿宋" w:hAnsi="仿宋" w:eastAsia="仿宋" w:cs="仿宋"/>
          <w:b w:val="0"/>
          <w:bCs w:val="0"/>
          <w:sz w:val="24"/>
          <w:szCs w:val="24"/>
          <w:lang w:val="en-US" w:eastAsia="zh-CN"/>
        </w:rPr>
      </w:pPr>
      <w:r>
        <w:rPr>
          <w:rFonts w:hint="eastAsia" w:ascii="仿宋" w:hAnsi="仿宋" w:eastAsia="仿宋" w:cs="仿宋"/>
          <w:kern w:val="2"/>
          <w:sz w:val="24"/>
          <w:szCs w:val="24"/>
          <w:lang w:val="en-US" w:eastAsia="zh-CN" w:bidi="ar-SA"/>
        </w:rPr>
        <w:t>2.</w:t>
      </w:r>
      <w:r>
        <w:rPr>
          <w:rFonts w:hint="eastAsia" w:ascii="仿宋" w:hAnsi="仿宋" w:eastAsia="仿宋" w:cs="仿宋"/>
          <w:b w:val="0"/>
          <w:bCs w:val="0"/>
          <w:sz w:val="24"/>
          <w:szCs w:val="24"/>
          <w:lang w:val="en-US" w:eastAsia="zh-CN"/>
        </w:rPr>
        <w:t>根据第二周期网店运营推广数据，分析第二周期搜索引擎优化、搜索引擎推广及推荐引擎推广效果，制定第三周期网店运营推广优化策略。</w:t>
      </w:r>
    </w:p>
    <w:p>
      <w:pPr>
        <w:spacing w:line="360" w:lineRule="auto"/>
        <w:ind w:firstLine="482" w:firstLineChars="200"/>
        <w:rPr>
          <w:rFonts w:hint="eastAsia" w:ascii="仿宋" w:hAnsi="仿宋" w:eastAsia="仿宋" w:cs="仿宋"/>
          <w:b/>
          <w:bCs/>
          <w:color w:val="auto"/>
          <w:kern w:val="0"/>
          <w:sz w:val="24"/>
          <w:szCs w:val="24"/>
          <w:lang w:val="en-US" w:eastAsia="zh-CN" w:bidi="ar-SA"/>
        </w:rPr>
      </w:pPr>
      <w:r>
        <w:rPr>
          <w:rFonts w:hint="eastAsia" w:ascii="仿宋" w:hAnsi="仿宋" w:eastAsia="仿宋" w:cs="仿宋"/>
          <w:b/>
          <w:bCs/>
          <w:kern w:val="0"/>
          <w:sz w:val="24"/>
          <w:szCs w:val="24"/>
          <w:lang w:val="en-US" w:eastAsia="zh-CN"/>
        </w:rPr>
        <w:t>操作过程</w:t>
      </w:r>
      <w:r>
        <w:rPr>
          <w:rFonts w:hint="eastAsia" w:ascii="仿宋" w:hAnsi="仿宋" w:eastAsia="仿宋" w:cs="仿宋"/>
          <w:b/>
          <w:bCs/>
          <w:kern w:val="0"/>
          <w:sz w:val="24"/>
          <w:szCs w:val="24"/>
        </w:rPr>
        <w:t>：</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1.第一周期网店运营推广数据分析与应用</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分析第一个推广周期的网店运营推广数据和商品数据，制定第二周期网店运营推广优化策略；</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2.第二周期网店运营推广数据分析与应用</w:t>
      </w:r>
    </w:p>
    <w:p>
      <w:pPr>
        <w:spacing w:line="360" w:lineRule="auto"/>
      </w:pPr>
      <w:r>
        <w:rPr>
          <w:rFonts w:hint="eastAsia" w:ascii="仿宋" w:hAnsi="仿宋" w:eastAsia="仿宋" w:cs="仿宋"/>
          <w:color w:val="auto"/>
          <w:kern w:val="2"/>
          <w:sz w:val="24"/>
          <w:szCs w:val="24"/>
          <w:lang w:val="en-US" w:eastAsia="zh-CN" w:bidi="ar-SA"/>
        </w:rPr>
        <w:t>分析第二个推广周期的推广数据和商品数据，进一步制定第三周期网店运营推广优化策略。</w:t>
      </w:r>
    </w:p>
    <w:p>
      <w:pPr>
        <w:pStyle w:val="4"/>
        <w:spacing w:line="360" w:lineRule="auto"/>
        <w:jc w:val="left"/>
        <w:rPr>
          <w:rFonts w:hint="eastAsia" w:ascii="仿宋" w:hAnsi="仿宋" w:eastAsia="黑体" w:cs="仿宋"/>
          <w:b/>
          <w:bCs w:val="0"/>
          <w:sz w:val="24"/>
          <w:szCs w:val="24"/>
          <w:lang w:eastAsia="zh-CN"/>
        </w:rPr>
      </w:pPr>
      <w:r>
        <w:rPr>
          <w:rFonts w:hint="eastAsia" w:ascii="黑体" w:hAnsi="黑体" w:cs="黑体"/>
          <w:b/>
          <w:bCs w:val="0"/>
        </w:rPr>
        <w:t>模块三：</w:t>
      </w:r>
      <w:r>
        <w:rPr>
          <w:rFonts w:hint="eastAsia" w:ascii="黑体" w:hAnsi="黑体" w:cs="黑体"/>
          <w:b/>
          <w:bCs w:val="0"/>
          <w:lang w:eastAsia="zh-CN"/>
        </w:rPr>
        <w:t>直播销售及客户服务</w:t>
      </w:r>
    </w:p>
    <w:p>
      <w:pPr>
        <w:spacing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任务1：直播销售</w:t>
      </w:r>
    </w:p>
    <w:p>
      <w:pPr>
        <w:spacing w:line="360" w:lineRule="auto"/>
        <w:ind w:left="479" w:leftChars="228" w:firstLine="0" w:firstLineChars="0"/>
        <w:rPr>
          <w:rFonts w:ascii="仿宋" w:hAnsi="仿宋" w:eastAsia="仿宋" w:cs="仿宋"/>
          <w:sz w:val="24"/>
          <w:szCs w:val="24"/>
        </w:rPr>
      </w:pPr>
      <w:r>
        <w:rPr>
          <w:rFonts w:hint="eastAsia" w:ascii="仿宋" w:hAnsi="仿宋" w:eastAsia="仿宋" w:cs="仿宋"/>
          <w:b/>
          <w:sz w:val="24"/>
          <w:szCs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佳越数码旗舰店主要销售运动耳机、有线耳机盒、分线器等商品，</w:t>
      </w:r>
      <w:r>
        <w:rPr>
          <w:rFonts w:hint="eastAsia" w:ascii="仿宋" w:hAnsi="仿宋" w:eastAsia="仿宋" w:cs="仿宋"/>
          <w:sz w:val="24"/>
          <w:szCs w:val="24"/>
          <w:lang w:eastAsia="zh-CN"/>
        </w:rPr>
        <w:t>网店</w:t>
      </w:r>
      <w:r>
        <w:rPr>
          <w:rFonts w:hint="eastAsia" w:ascii="仿宋" w:hAnsi="仿宋" w:eastAsia="仿宋" w:cs="仿宋"/>
          <w:sz w:val="24"/>
          <w:szCs w:val="24"/>
        </w:rPr>
        <w:t>的销量一直很可观，已经积累了很多忠实客户。恰逢</w:t>
      </w:r>
      <w:r>
        <w:rPr>
          <w:rFonts w:hint="eastAsia" w:ascii="仿宋" w:hAnsi="仿宋" w:eastAsia="仿宋" w:cs="仿宋"/>
          <w:sz w:val="24"/>
          <w:szCs w:val="24"/>
          <w:lang w:eastAsia="zh-CN"/>
        </w:rPr>
        <w:t>网店</w:t>
      </w:r>
      <w:r>
        <w:rPr>
          <w:rFonts w:hint="eastAsia" w:ascii="仿宋" w:hAnsi="仿宋" w:eastAsia="仿宋" w:cs="仿宋"/>
          <w:sz w:val="24"/>
          <w:szCs w:val="24"/>
        </w:rPr>
        <w:t>迎来1周年店庆活动，</w:t>
      </w:r>
      <w:r>
        <w:rPr>
          <w:rFonts w:hint="eastAsia" w:ascii="仿宋" w:hAnsi="仿宋" w:eastAsia="仿宋" w:cs="仿宋"/>
          <w:sz w:val="24"/>
          <w:szCs w:val="24"/>
          <w:lang w:eastAsia="zh-CN"/>
        </w:rPr>
        <w:t>佳越数码</w:t>
      </w:r>
      <w:r>
        <w:rPr>
          <w:rFonts w:hint="eastAsia" w:ascii="仿宋" w:hAnsi="仿宋" w:eastAsia="仿宋" w:cs="仿宋"/>
          <w:sz w:val="24"/>
          <w:szCs w:val="24"/>
        </w:rPr>
        <w:t>为了回馈老顾客和吸引新客户，计划开展一次直播活动。为了保证直播效果，</w:t>
      </w:r>
      <w:r>
        <w:rPr>
          <w:rFonts w:hint="eastAsia" w:ascii="仿宋" w:hAnsi="仿宋" w:eastAsia="仿宋" w:cs="仿宋"/>
          <w:sz w:val="24"/>
          <w:szCs w:val="24"/>
          <w:lang w:eastAsia="zh-CN"/>
        </w:rPr>
        <w:t>网店</w:t>
      </w:r>
      <w:r>
        <w:rPr>
          <w:rFonts w:hint="eastAsia" w:ascii="仿宋" w:hAnsi="仿宋" w:eastAsia="仿宋" w:cs="仿宋"/>
          <w:sz w:val="24"/>
          <w:szCs w:val="24"/>
        </w:rPr>
        <w:t>选取了销量最好的运动耳机和手持稳定器两款商品作为直播商品。</w:t>
      </w:r>
    </w:p>
    <w:p>
      <w:pPr>
        <w:pStyle w:val="2"/>
        <w:rPr>
          <w:rFonts w:hint="default" w:eastAsia="仿宋"/>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b/>
          <w:bCs/>
          <w:kern w:val="2"/>
          <w:sz w:val="24"/>
          <w:szCs w:val="24"/>
          <w:lang w:val="en-US" w:eastAsia="zh-CN" w:bidi="ar-SA"/>
        </w:rPr>
        <w:t>任务素材：</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每款商品介绍文档各1份，</w:t>
      </w:r>
      <w:r>
        <w:rPr>
          <w:rFonts w:hint="eastAsia" w:ascii="仿宋" w:hAnsi="仿宋" w:eastAsia="仿宋" w:cs="仿宋"/>
          <w:sz w:val="24"/>
          <w:szCs w:val="24"/>
        </w:rPr>
        <w:t>人物设定</w:t>
      </w:r>
      <w:r>
        <w:rPr>
          <w:rFonts w:hint="eastAsia" w:ascii="仿宋" w:hAnsi="仿宋" w:eastAsia="仿宋" w:cs="仿宋"/>
          <w:sz w:val="24"/>
          <w:szCs w:val="24"/>
          <w:lang w:val="en-US" w:eastAsia="zh-CN"/>
        </w:rPr>
        <w:t>文档1份。</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任务</w:t>
      </w:r>
      <w:r>
        <w:rPr>
          <w:rFonts w:hint="eastAsia" w:ascii="仿宋" w:hAnsi="仿宋" w:eastAsia="仿宋" w:cs="仿宋"/>
          <w:b/>
          <w:sz w:val="24"/>
          <w:szCs w:val="24"/>
          <w:lang w:val="en-US" w:eastAsia="zh-CN"/>
        </w:rPr>
        <w:t>要求</w:t>
      </w:r>
      <w:r>
        <w:rPr>
          <w:rFonts w:hint="eastAsia" w:ascii="仿宋" w:hAnsi="仿宋" w:eastAsia="仿宋" w:cs="仿宋"/>
          <w:b/>
          <w:sz w:val="24"/>
          <w:szCs w:val="24"/>
        </w:rPr>
        <w:t>：</w:t>
      </w:r>
    </w:p>
    <w:p>
      <w:pPr>
        <w:spacing w:line="360" w:lineRule="auto"/>
        <w:ind w:firstLine="480" w:firstLineChars="20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根据提供的素材，策划直播内容，设置互动活动和购买页信息，以给定的人物设定身份用普通话完成一场两款商品10分钟的直播销售。</w:t>
      </w:r>
    </w:p>
    <w:p>
      <w:pPr>
        <w:spacing w:line="360" w:lineRule="auto"/>
        <w:ind w:firstLine="482" w:firstLineChars="200"/>
        <w:rPr>
          <w:rFonts w:ascii="仿宋" w:hAnsi="仿宋" w:eastAsia="仿宋" w:cs="仿宋"/>
          <w:b/>
          <w:sz w:val="24"/>
          <w:szCs w:val="24"/>
        </w:rPr>
      </w:pPr>
      <w:bookmarkStart w:id="1" w:name="_GoBack"/>
      <w:bookmarkEnd w:id="1"/>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1.策划直播内容；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2.设置直播互动活动及购买页；</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3.直播开场介绍；</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4.直播商品介绍与展示；</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5.直播商品上架；</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6.直播弹幕互动；</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7.直播收尾。</w:t>
      </w:r>
    </w:p>
    <w:p>
      <w:pPr>
        <w:pStyle w:val="2"/>
        <w:spacing w:before="156" w:beforeLines="50" w:line="360" w:lineRule="auto"/>
        <w:rPr>
          <w:rFonts w:ascii="仿宋" w:hAnsi="仿宋" w:eastAsia="仿宋" w:cs="仿宋"/>
          <w:bCs/>
          <w:sz w:val="24"/>
          <w:szCs w:val="24"/>
          <w:lang w:eastAsia="zh-CN"/>
        </w:rPr>
      </w:pPr>
      <w:r>
        <w:rPr>
          <w:rFonts w:hint="eastAsia" w:ascii="仿宋" w:hAnsi="仿宋" w:eastAsia="仿宋" w:cs="仿宋"/>
          <w:b/>
          <w:bCs/>
          <w:sz w:val="24"/>
          <w:szCs w:val="24"/>
          <w:lang w:eastAsia="zh-CN"/>
        </w:rPr>
        <w:t>任务2：智能客服问答处理</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任务背景：</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佳越数码旗舰店进行线上运营后</w:t>
      </w:r>
      <w:r>
        <w:rPr>
          <w:rFonts w:hint="eastAsia" w:ascii="仿宋" w:hAnsi="仿宋" w:eastAsia="仿宋" w:cs="仿宋"/>
          <w:sz w:val="24"/>
          <w:szCs w:val="24"/>
          <w:highlight w:val="none"/>
        </w:rPr>
        <w:t>，手持稳定器、运动耳机、蓝牙键盘、分线器、有线耳机盒</w:t>
      </w:r>
      <w:r>
        <w:rPr>
          <w:rFonts w:hint="eastAsia" w:ascii="仿宋" w:hAnsi="仿宋" w:eastAsia="仿宋" w:cs="仿宋"/>
          <w:sz w:val="24"/>
          <w:szCs w:val="24"/>
        </w:rPr>
        <w:t>等商品销量实现大幅提升，客户咨询数量也大大增加</w:t>
      </w:r>
      <w:r>
        <w:rPr>
          <w:rFonts w:hint="eastAsia" w:ascii="仿宋" w:hAnsi="仿宋" w:eastAsia="仿宋" w:cs="仿宋"/>
          <w:sz w:val="24"/>
          <w:szCs w:val="24"/>
          <w:lang w:eastAsia="zh-CN"/>
        </w:rPr>
        <w:t>。</w:t>
      </w:r>
      <w:r>
        <w:rPr>
          <w:rFonts w:hint="eastAsia" w:ascii="仿宋" w:hAnsi="仿宋" w:eastAsia="仿宋" w:cs="仿宋"/>
          <w:sz w:val="24"/>
          <w:szCs w:val="24"/>
        </w:rPr>
        <w:t>由于客服人员有限，因不能及时回复而导致部分客户流失。为了改善这种情况，客户服务人员归纳整理出</w:t>
      </w:r>
      <w:r>
        <w:rPr>
          <w:rFonts w:hint="eastAsia" w:ascii="仿宋" w:hAnsi="仿宋" w:eastAsia="仿宋" w:cs="仿宋"/>
          <w:sz w:val="24"/>
          <w:szCs w:val="24"/>
          <w:lang w:val="en-US" w:eastAsia="zh-CN"/>
        </w:rPr>
        <w:t>客户</w:t>
      </w:r>
      <w:r>
        <w:rPr>
          <w:rFonts w:hint="eastAsia" w:ascii="仿宋" w:hAnsi="仿宋" w:eastAsia="仿宋" w:cs="仿宋"/>
          <w:sz w:val="24"/>
          <w:szCs w:val="24"/>
        </w:rPr>
        <w:t>高频问题</w:t>
      </w:r>
      <w:r>
        <w:rPr>
          <w:rFonts w:hint="eastAsia" w:ascii="仿宋" w:hAnsi="仿宋" w:eastAsia="仿宋" w:cs="仿宋"/>
          <w:sz w:val="24"/>
          <w:szCs w:val="24"/>
          <w:lang w:val="en-US" w:eastAsia="zh-CN"/>
        </w:rPr>
        <w:t>及标准回复话术，借助智能客服工具，设置快捷回复，</w:t>
      </w:r>
      <w:r>
        <w:rPr>
          <w:rFonts w:hint="eastAsia" w:ascii="仿宋" w:hAnsi="仿宋" w:eastAsia="仿宋" w:cs="仿宋"/>
          <w:sz w:val="24"/>
          <w:szCs w:val="24"/>
        </w:rPr>
        <w:t>辅助客服及时、准确地</w:t>
      </w:r>
      <w:r>
        <w:rPr>
          <w:rFonts w:hint="eastAsia" w:ascii="仿宋" w:hAnsi="仿宋" w:eastAsia="仿宋" w:cs="仿宋"/>
          <w:sz w:val="24"/>
          <w:szCs w:val="24"/>
          <w:lang w:val="en-US" w:eastAsia="zh-CN"/>
        </w:rPr>
        <w:t>应答</w:t>
      </w:r>
      <w:r>
        <w:rPr>
          <w:rFonts w:hint="eastAsia" w:ascii="仿宋" w:hAnsi="仿宋" w:eastAsia="仿宋" w:cs="仿宋"/>
          <w:sz w:val="24"/>
          <w:szCs w:val="24"/>
        </w:rPr>
        <w:t>客户</w:t>
      </w:r>
      <w:r>
        <w:rPr>
          <w:rFonts w:hint="eastAsia" w:ascii="仿宋" w:hAnsi="仿宋" w:eastAsia="仿宋" w:cs="仿宋"/>
          <w:sz w:val="24"/>
          <w:szCs w:val="24"/>
          <w:lang w:val="en-US" w:eastAsia="zh-CN"/>
        </w:rPr>
        <w:t>的</w:t>
      </w:r>
      <w:r>
        <w:rPr>
          <w:rFonts w:hint="eastAsia" w:ascii="仿宋" w:hAnsi="仿宋" w:eastAsia="仿宋" w:cs="仿宋"/>
          <w:sz w:val="24"/>
          <w:szCs w:val="24"/>
        </w:rPr>
        <w:t>各类问题，提高客户响应效率</w:t>
      </w:r>
      <w:r>
        <w:rPr>
          <w:rFonts w:hint="eastAsia" w:ascii="仿宋" w:hAnsi="仿宋" w:eastAsia="仿宋" w:cs="仿宋"/>
          <w:sz w:val="24"/>
          <w:szCs w:val="24"/>
          <w:lang w:val="en-US" w:eastAsia="zh-CN"/>
        </w:rPr>
        <w:t>和客户满意度</w:t>
      </w:r>
      <w:r>
        <w:rPr>
          <w:rFonts w:hint="eastAsia" w:ascii="仿宋" w:hAnsi="仿宋" w:eastAsia="仿宋" w:cs="仿宋"/>
          <w:sz w:val="24"/>
          <w:szCs w:val="24"/>
        </w:rPr>
        <w:t>。</w:t>
      </w:r>
    </w:p>
    <w:p>
      <w:pPr>
        <w:spacing w:line="360" w:lineRule="auto"/>
        <w:ind w:firstLine="482" w:firstLineChars="200"/>
        <w:rPr>
          <w:rFonts w:hint="eastAsia" w:ascii="仿宋" w:hAnsi="仿宋" w:eastAsia="仿宋" w:cs="仿宋"/>
          <w:sz w:val="24"/>
          <w:szCs w:val="24"/>
        </w:rPr>
      </w:pPr>
      <w:r>
        <w:rPr>
          <w:rFonts w:hint="eastAsia" w:ascii="仿宋" w:hAnsi="仿宋" w:eastAsia="仿宋" w:cs="仿宋"/>
          <w:b/>
          <w:bCs/>
          <w:kern w:val="2"/>
          <w:sz w:val="24"/>
          <w:szCs w:val="24"/>
          <w:lang w:val="en-US" w:eastAsia="zh-CN" w:bidi="ar-SA"/>
        </w:rPr>
        <w:t>任务素材：</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4"/>
                <w:szCs w:val="24"/>
              </w:rPr>
              <w:t>商品</w:t>
            </w:r>
            <w:r>
              <w:rPr>
                <w:rFonts w:hint="eastAsia" w:ascii="仿宋" w:hAnsi="仿宋" w:eastAsia="仿宋" w:cs="仿宋"/>
                <w:b/>
                <w:bCs/>
                <w:sz w:val="24"/>
                <w:szCs w:val="24"/>
                <w:lang w:val="en-US" w:eastAsia="zh-CN"/>
              </w:rPr>
              <w:t>信息：</w:t>
            </w:r>
          </w:p>
          <w:p>
            <w:pPr>
              <w:spacing w:line="360" w:lineRule="auto"/>
              <w:ind w:firstLine="482"/>
              <w:rPr>
                <w:rFonts w:hint="eastAsia" w:ascii="仿宋" w:hAnsi="仿宋" w:eastAsia="仿宋" w:cs="仿宋"/>
                <w:b/>
                <w:sz w:val="24"/>
                <w:szCs w:val="24"/>
                <w:lang w:eastAsia="zh-CN"/>
              </w:rPr>
            </w:pPr>
            <w:r>
              <w:rPr>
                <w:rFonts w:hint="eastAsia" w:ascii="仿宋" w:hAnsi="仿宋" w:eastAsia="仿宋" w:cs="仿宋"/>
                <w:b/>
                <w:sz w:val="24"/>
                <w:szCs w:val="24"/>
                <w:lang w:eastAsia="zh-CN"/>
              </w:rPr>
              <w:t>1</w:t>
            </w:r>
            <w:r>
              <w:rPr>
                <w:rFonts w:hint="eastAsia" w:ascii="仿宋" w:hAnsi="仿宋" w:eastAsia="仿宋" w:cs="仿宋"/>
                <w:b/>
                <w:sz w:val="24"/>
                <w:szCs w:val="24"/>
                <w:lang w:val="en-US" w:eastAsia="zh-CN"/>
              </w:rPr>
              <w:t>.运动</w:t>
            </w:r>
            <w:r>
              <w:rPr>
                <w:rFonts w:hint="eastAsia" w:ascii="仿宋" w:hAnsi="仿宋" w:eastAsia="仿宋" w:cs="仿宋"/>
                <w:b/>
                <w:sz w:val="24"/>
                <w:szCs w:val="24"/>
                <w:lang w:eastAsia="zh-CN"/>
              </w:rPr>
              <w:t>耳机</w:t>
            </w:r>
          </w:p>
          <w:p>
            <w:pPr>
              <w:snapToGrid w:val="0"/>
              <w:spacing w:before="0" w:after="0"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这款</w:t>
            </w:r>
            <w:r>
              <w:rPr>
                <w:rFonts w:hint="eastAsia" w:ascii="仿宋" w:hAnsi="仿宋" w:eastAsia="仿宋" w:cs="仿宋"/>
                <w:kern w:val="0"/>
                <w:sz w:val="24"/>
                <w:szCs w:val="24"/>
                <w:lang w:val="en-US" w:eastAsia="zh-CN"/>
              </w:rPr>
              <w:t>运动耳机采用金属孔单音驱动，过滤杂音，声场通透，延展高频范围，稳定低频效果；内置超大容量聚合物电池，</w:t>
            </w:r>
            <w:r>
              <w:rPr>
                <w:rFonts w:hint="eastAsia" w:ascii="仿宋" w:hAnsi="仿宋" w:eastAsia="仿宋" w:cs="仿宋"/>
                <w:kern w:val="0"/>
                <w:sz w:val="24"/>
                <w:szCs w:val="24"/>
              </w:rPr>
              <w:t>运用低功耗微动力技术</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与芯片低功耗方案加持</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续航时间更长</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搭载强大的</w:t>
            </w:r>
            <w:r>
              <w:rPr>
                <w:rFonts w:hint="eastAsia" w:ascii="仿宋" w:hAnsi="仿宋" w:eastAsia="仿宋" w:cs="仿宋"/>
                <w:kern w:val="0"/>
                <w:sz w:val="24"/>
                <w:szCs w:val="24"/>
              </w:rPr>
              <w:t>蓝牙5.0</w:t>
            </w:r>
            <w:r>
              <w:rPr>
                <w:rFonts w:hint="eastAsia" w:ascii="仿宋" w:hAnsi="仿宋" w:eastAsia="仿宋" w:cs="仿宋"/>
                <w:kern w:val="0"/>
                <w:sz w:val="24"/>
                <w:szCs w:val="24"/>
                <w:lang w:val="en-US" w:eastAsia="zh-CN"/>
              </w:rPr>
              <w:t>芯片</w:t>
            </w: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抵抗各种电磁干扰，稳定传输不断连；采用</w:t>
            </w:r>
            <w:r>
              <w:rPr>
                <w:rFonts w:hint="eastAsia" w:ascii="仿宋" w:hAnsi="仿宋" w:eastAsia="仿宋" w:cs="仿宋"/>
                <w:kern w:val="0"/>
                <w:sz w:val="24"/>
                <w:szCs w:val="24"/>
              </w:rPr>
              <w:t>碳纤复合振膜</w:t>
            </w:r>
            <w:r>
              <w:rPr>
                <w:rFonts w:hint="eastAsia" w:ascii="仿宋" w:hAnsi="仿宋" w:eastAsia="仿宋" w:cs="仿宋"/>
                <w:kern w:val="0"/>
                <w:sz w:val="24"/>
                <w:szCs w:val="24"/>
                <w:lang w:val="en-US" w:eastAsia="zh-CN"/>
              </w:rPr>
              <w:t>与</w:t>
            </w:r>
            <w:r>
              <w:rPr>
                <w:rFonts w:hint="eastAsia" w:ascii="仿宋" w:hAnsi="仿宋" w:eastAsia="仿宋" w:cs="仿宋"/>
                <w:kern w:val="0"/>
                <w:sz w:val="24"/>
                <w:szCs w:val="24"/>
              </w:rPr>
              <w:t>大动圈声学</w:t>
            </w:r>
            <w:r>
              <w:rPr>
                <w:rFonts w:hint="eastAsia" w:ascii="仿宋" w:hAnsi="仿宋" w:eastAsia="仿宋" w:cs="仿宋"/>
                <w:kern w:val="0"/>
                <w:sz w:val="24"/>
                <w:szCs w:val="24"/>
                <w:lang w:val="en-US" w:eastAsia="zh-CN"/>
              </w:rPr>
              <w:t>结合</w:t>
            </w:r>
            <w:r>
              <w:rPr>
                <w:rFonts w:hint="eastAsia" w:ascii="仿宋" w:hAnsi="仿宋" w:eastAsia="仿宋" w:cs="仿宋"/>
                <w:kern w:val="0"/>
                <w:sz w:val="24"/>
                <w:szCs w:val="24"/>
              </w:rPr>
              <w:t>技术</w:t>
            </w:r>
            <w:r>
              <w:rPr>
                <w:rFonts w:hint="eastAsia" w:ascii="仿宋" w:hAnsi="仿宋" w:eastAsia="仿宋" w:cs="仿宋"/>
                <w:kern w:val="0"/>
                <w:sz w:val="24"/>
                <w:szCs w:val="24"/>
                <w:lang w:val="en-US" w:eastAsia="zh-CN"/>
              </w:rPr>
              <w:t>，</w:t>
            </w:r>
            <w:r>
              <w:rPr>
                <w:rFonts w:hint="eastAsia" w:ascii="仿宋" w:hAnsi="仿宋" w:eastAsia="仿宋" w:cs="仿宋"/>
                <w:kern w:val="0"/>
                <w:sz w:val="24"/>
                <w:szCs w:val="24"/>
              </w:rPr>
              <w:t>在磁与电的作用下共鸣</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升级音腔</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减少失真，细节表现更佳；匹配</w:t>
            </w:r>
            <w:r>
              <w:rPr>
                <w:rFonts w:hint="eastAsia" w:ascii="仿宋" w:hAnsi="仿宋" w:eastAsia="仿宋" w:cs="仿宋"/>
                <w:kern w:val="0"/>
                <w:sz w:val="24"/>
                <w:szCs w:val="24"/>
              </w:rPr>
              <w:t>高清通话技术，深度学习神经网络降噪算法</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分离环境噪音与通话人声，即使周围环境嘈杂，通话依旧清晰</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采用磁吸收纳设计，一拉一合、随身佩戴不脱落，跑步运动佩戴舒适无烦恼。挂颈选用液态硅胶材质，柔韧亲肤</w:t>
            </w:r>
            <w:r>
              <w:rPr>
                <w:rFonts w:hint="eastAsia" w:ascii="仿宋" w:hAnsi="仿宋" w:eastAsia="仿宋" w:cs="仿宋"/>
                <w:kern w:val="0"/>
                <w:sz w:val="24"/>
                <w:szCs w:val="24"/>
              </w:rPr>
              <w:t>有弹性</w:t>
            </w:r>
            <w:r>
              <w:rPr>
                <w:rFonts w:hint="eastAsia" w:ascii="仿宋" w:hAnsi="仿宋" w:eastAsia="仿宋" w:cs="仿宋"/>
                <w:kern w:val="0"/>
                <w:sz w:val="24"/>
                <w:szCs w:val="24"/>
                <w:lang w:val="en-US" w:eastAsia="zh-CN"/>
              </w:rPr>
              <w:t>，弧度自然，</w:t>
            </w:r>
            <w:r>
              <w:rPr>
                <w:rFonts w:hint="eastAsia" w:ascii="仿宋" w:hAnsi="仿宋" w:eastAsia="仿宋" w:cs="仿宋"/>
                <w:kern w:val="0"/>
                <w:sz w:val="24"/>
                <w:szCs w:val="24"/>
              </w:rPr>
              <w:t>耳塞</w:t>
            </w:r>
            <w:r>
              <w:rPr>
                <w:rFonts w:hint="eastAsia" w:ascii="仿宋" w:hAnsi="仿宋" w:eastAsia="仿宋" w:cs="仿宋"/>
                <w:kern w:val="0"/>
                <w:sz w:val="24"/>
                <w:szCs w:val="24"/>
                <w:lang w:val="en-US" w:eastAsia="zh-CN"/>
              </w:rPr>
              <w:t>采用</w:t>
            </w:r>
            <w:r>
              <w:rPr>
                <w:rFonts w:hint="eastAsia" w:ascii="仿宋" w:hAnsi="仿宋" w:eastAsia="仿宋" w:cs="仿宋"/>
                <w:kern w:val="0"/>
                <w:sz w:val="24"/>
                <w:szCs w:val="24"/>
              </w:rPr>
              <w:t>45°倾斜设计，</w:t>
            </w:r>
            <w:r>
              <w:rPr>
                <w:rFonts w:hint="eastAsia" w:ascii="仿宋" w:hAnsi="仿宋" w:eastAsia="仿宋" w:cs="仿宋"/>
                <w:kern w:val="0"/>
                <w:sz w:val="24"/>
                <w:szCs w:val="24"/>
                <w:lang w:val="en-US" w:eastAsia="zh-CN"/>
              </w:rPr>
              <w:t>稳固贴耳</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佩戴舒适。</w:t>
            </w:r>
          </w:p>
          <w:tbl>
            <w:tblPr>
              <w:tblStyle w:val="12"/>
              <w:tblW w:w="5036"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188"/>
              <w:gridCol w:w="1266"/>
              <w:gridCol w:w="1250"/>
              <w:gridCol w:w="1200"/>
              <w:gridCol w:w="1637"/>
              <w:gridCol w:w="181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71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75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运动耳机</w:t>
                  </w:r>
                </w:p>
              </w:tc>
              <w:tc>
                <w:tcPr>
                  <w:tcW w:w="74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品牌</w:t>
                  </w:r>
                </w:p>
              </w:tc>
              <w:tc>
                <w:tcPr>
                  <w:tcW w:w="71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联想</w:t>
                  </w:r>
                </w:p>
              </w:tc>
              <w:tc>
                <w:tcPr>
                  <w:tcW w:w="98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颜色</w:t>
                  </w:r>
                </w:p>
              </w:tc>
              <w:tc>
                <w:tcPr>
                  <w:tcW w:w="108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炫酷黑</w:t>
                  </w:r>
                  <w:r>
                    <w:rPr>
                      <w:rFonts w:hint="eastAsia" w:ascii="仿宋" w:hAnsi="仿宋" w:eastAsia="仿宋" w:cs="仿宋"/>
                      <w:sz w:val="24"/>
                      <w:szCs w:val="24"/>
                    </w:rPr>
                    <w:t>、</w:t>
                  </w:r>
                  <w:r>
                    <w:rPr>
                      <w:rFonts w:hint="eastAsia" w:ascii="仿宋" w:hAnsi="仿宋" w:eastAsia="仿宋" w:cs="仿宋"/>
                      <w:sz w:val="24"/>
                      <w:szCs w:val="24"/>
                      <w:lang w:val="en-US" w:eastAsia="zh-CN"/>
                    </w:rPr>
                    <w:t>珍珠白、天空蓝</w:t>
                  </w:r>
                  <w:r>
                    <w:rPr>
                      <w:rFonts w:hint="eastAsia" w:ascii="仿宋" w:hAnsi="仿宋" w:eastAsia="仿宋" w:cs="仿宋"/>
                      <w:sz w:val="24"/>
                      <w:szCs w:val="24"/>
                    </w:rPr>
                    <w:t>、</w:t>
                  </w:r>
                  <w:r>
                    <w:rPr>
                      <w:rFonts w:hint="eastAsia" w:ascii="仿宋" w:hAnsi="仿宋" w:eastAsia="仿宋" w:cs="仿宋"/>
                      <w:sz w:val="24"/>
                      <w:szCs w:val="24"/>
                      <w:lang w:val="en-US" w:eastAsia="zh-CN"/>
                    </w:rPr>
                    <w:t>暗夜绿</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71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喇叭尺寸</w:t>
                  </w:r>
                </w:p>
              </w:tc>
              <w:tc>
                <w:tcPr>
                  <w:tcW w:w="75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10mm</w:t>
                  </w:r>
                </w:p>
              </w:tc>
              <w:tc>
                <w:tcPr>
                  <w:tcW w:w="74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防水性能</w:t>
                  </w:r>
                </w:p>
              </w:tc>
              <w:tc>
                <w:tcPr>
                  <w:tcW w:w="71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IPX4</w:t>
                  </w:r>
                </w:p>
              </w:tc>
              <w:tc>
                <w:tcPr>
                  <w:tcW w:w="98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蓝牙传输距离</w:t>
                  </w:r>
                </w:p>
              </w:tc>
              <w:tc>
                <w:tcPr>
                  <w:tcW w:w="108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≥10m</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71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充电接口</w:t>
                  </w:r>
                </w:p>
              </w:tc>
              <w:tc>
                <w:tcPr>
                  <w:tcW w:w="75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Type-C</w:t>
                  </w:r>
                </w:p>
              </w:tc>
              <w:tc>
                <w:tcPr>
                  <w:tcW w:w="74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电池容量</w:t>
                  </w:r>
                </w:p>
              </w:tc>
              <w:tc>
                <w:tcPr>
                  <w:tcW w:w="71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105mAh</w:t>
                  </w:r>
                </w:p>
              </w:tc>
              <w:tc>
                <w:tcPr>
                  <w:tcW w:w="98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佩戴方式</w:t>
                  </w:r>
                </w:p>
              </w:tc>
              <w:tc>
                <w:tcPr>
                  <w:tcW w:w="108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颈挂式</w:t>
                  </w:r>
                </w:p>
              </w:tc>
            </w:tr>
          </w:tbl>
          <w:p>
            <w:pPr>
              <w:spacing w:line="360" w:lineRule="auto"/>
              <w:ind w:firstLine="482"/>
              <w:rPr>
                <w:rFonts w:hint="eastAsia" w:ascii="仿宋" w:hAnsi="仿宋" w:eastAsia="仿宋" w:cs="仿宋"/>
                <w:b/>
                <w:sz w:val="24"/>
                <w:szCs w:val="24"/>
                <w:lang w:eastAsia="zh-CN"/>
              </w:rPr>
            </w:pPr>
            <w:r>
              <w:rPr>
                <w:rFonts w:hint="eastAsia" w:ascii="仿宋" w:hAnsi="仿宋" w:eastAsia="仿宋" w:cs="仿宋"/>
                <w:b/>
                <w:sz w:val="24"/>
                <w:szCs w:val="24"/>
                <w:lang w:eastAsia="zh-CN"/>
              </w:rPr>
              <w:t>2</w:t>
            </w:r>
            <w:r>
              <w:rPr>
                <w:rFonts w:hint="eastAsia" w:ascii="仿宋" w:hAnsi="仿宋" w:eastAsia="仿宋" w:cs="仿宋"/>
                <w:b/>
                <w:sz w:val="24"/>
                <w:szCs w:val="24"/>
                <w:lang w:val="en-US" w:eastAsia="zh-CN"/>
              </w:rPr>
              <w:t>.</w:t>
            </w:r>
            <w:r>
              <w:rPr>
                <w:rFonts w:hint="eastAsia" w:ascii="仿宋" w:hAnsi="仿宋" w:eastAsia="仿宋" w:cs="仿宋"/>
                <w:b/>
                <w:sz w:val="24"/>
                <w:szCs w:val="24"/>
                <w:lang w:eastAsia="zh-CN"/>
              </w:rPr>
              <w:t>手持稳定器</w:t>
            </w:r>
          </w:p>
          <w:p>
            <w:pPr>
              <w:snapToGrid w:val="0"/>
              <w:spacing w:before="0" w:after="0" w:line="360" w:lineRule="auto"/>
              <w:ind w:firstLine="480" w:firstLineChars="200"/>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这款</w:t>
            </w:r>
            <w:r>
              <w:rPr>
                <w:rFonts w:hint="eastAsia" w:ascii="仿宋" w:hAnsi="仿宋" w:eastAsia="仿宋" w:cs="仿宋"/>
                <w:kern w:val="0"/>
                <w:sz w:val="24"/>
                <w:szCs w:val="24"/>
                <w:lang w:eastAsia="zh-CN"/>
              </w:rPr>
              <w:t>手持稳定器</w:t>
            </w:r>
            <w:r>
              <w:rPr>
                <w:rFonts w:hint="eastAsia" w:ascii="仿宋" w:hAnsi="仿宋" w:eastAsia="仿宋" w:cs="仿宋"/>
                <w:kern w:val="0"/>
                <w:sz w:val="24"/>
                <w:szCs w:val="24"/>
                <w:lang w:val="en-US" w:eastAsia="zh-CN"/>
              </w:rPr>
              <w:t>是一款稳定防抖、</w:t>
            </w:r>
            <w:r>
              <w:rPr>
                <w:rFonts w:hint="eastAsia" w:ascii="仿宋" w:hAnsi="仿宋" w:eastAsia="仿宋" w:cs="仿宋"/>
                <w:kern w:val="0"/>
                <w:sz w:val="24"/>
                <w:szCs w:val="24"/>
                <w:lang w:eastAsia="zh-CN"/>
              </w:rPr>
              <w:t>轻巧便携</w:t>
            </w:r>
            <w:r>
              <w:rPr>
                <w:rFonts w:hint="eastAsia" w:ascii="仿宋" w:hAnsi="仿宋" w:eastAsia="仿宋" w:cs="仿宋"/>
                <w:kern w:val="0"/>
                <w:sz w:val="24"/>
                <w:szCs w:val="24"/>
                <w:lang w:val="en-US" w:eastAsia="zh-CN"/>
              </w:rPr>
              <w:t>的拍摄辅助工具。它</w:t>
            </w:r>
            <w:r>
              <w:rPr>
                <w:rFonts w:hint="eastAsia" w:ascii="仿宋" w:hAnsi="仿宋" w:eastAsia="仿宋" w:cs="仿宋"/>
                <w:kern w:val="0"/>
                <w:sz w:val="24"/>
                <w:szCs w:val="24"/>
              </w:rPr>
              <w:t>选用高品质ABS塑料制成，</w:t>
            </w:r>
            <w:r>
              <w:rPr>
                <w:rFonts w:hint="eastAsia" w:ascii="仿宋" w:hAnsi="仿宋" w:eastAsia="仿宋" w:cs="仿宋"/>
                <w:kern w:val="0"/>
                <w:sz w:val="24"/>
                <w:szCs w:val="24"/>
                <w:lang w:val="en-US" w:eastAsia="zh-CN"/>
              </w:rPr>
              <w:t>具有良好的</w:t>
            </w:r>
            <w:r>
              <w:rPr>
                <w:rFonts w:hint="eastAsia" w:ascii="仿宋" w:hAnsi="仿宋" w:eastAsia="仿宋" w:cs="仿宋"/>
                <w:kern w:val="0"/>
                <w:sz w:val="24"/>
                <w:szCs w:val="24"/>
              </w:rPr>
              <w:t>耐热</w:t>
            </w:r>
            <w:r>
              <w:rPr>
                <w:rFonts w:hint="eastAsia" w:ascii="仿宋" w:hAnsi="仿宋" w:eastAsia="仿宋" w:cs="仿宋"/>
                <w:kern w:val="0"/>
                <w:sz w:val="24"/>
                <w:szCs w:val="24"/>
                <w:lang w:val="en-US" w:eastAsia="zh-CN"/>
              </w:rPr>
              <w:t>性</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耐腐蚀</w:t>
            </w:r>
            <w:r>
              <w:rPr>
                <w:rFonts w:hint="eastAsia" w:ascii="仿宋" w:hAnsi="仿宋" w:eastAsia="仿宋" w:cs="仿宋"/>
                <w:kern w:val="0"/>
                <w:sz w:val="24"/>
                <w:szCs w:val="24"/>
                <w:lang w:val="en-US" w:eastAsia="zh-CN"/>
              </w:rPr>
              <w:t>性</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抗</w:t>
            </w:r>
            <w:r>
              <w:rPr>
                <w:rFonts w:hint="eastAsia" w:ascii="仿宋" w:hAnsi="仿宋" w:eastAsia="仿宋" w:cs="仿宋"/>
                <w:kern w:val="0"/>
                <w:sz w:val="24"/>
                <w:szCs w:val="24"/>
              </w:rPr>
              <w:t>冲击</w:t>
            </w:r>
            <w:r>
              <w:rPr>
                <w:rFonts w:hint="eastAsia" w:ascii="仿宋" w:hAnsi="仿宋" w:eastAsia="仿宋" w:cs="仿宋"/>
                <w:kern w:val="0"/>
                <w:sz w:val="24"/>
                <w:szCs w:val="24"/>
                <w:lang w:val="en-US" w:eastAsia="zh-CN"/>
              </w:rPr>
              <w:t>性</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能够兼容多种设备，</w:t>
            </w:r>
            <w:r>
              <w:rPr>
                <w:rFonts w:hint="eastAsia" w:ascii="仿宋" w:hAnsi="仿宋" w:eastAsia="仿宋" w:cs="仿宋"/>
                <w:kern w:val="0"/>
                <w:sz w:val="24"/>
                <w:szCs w:val="24"/>
                <w:lang w:eastAsia="zh-CN"/>
              </w:rPr>
              <w:t>不仅可以兼容相机、微单、手机</w:t>
            </w:r>
            <w:r>
              <w:rPr>
                <w:rFonts w:hint="eastAsia" w:ascii="仿宋" w:hAnsi="仿宋" w:eastAsia="仿宋" w:cs="仿宋"/>
                <w:kern w:val="0"/>
                <w:sz w:val="24"/>
                <w:szCs w:val="24"/>
                <w:lang w:val="en-US" w:eastAsia="zh-CN"/>
              </w:rPr>
              <w:t>等</w:t>
            </w:r>
            <w:r>
              <w:rPr>
                <w:rFonts w:hint="eastAsia" w:ascii="仿宋" w:hAnsi="仿宋" w:eastAsia="仿宋" w:cs="仿宋"/>
                <w:kern w:val="0"/>
                <w:sz w:val="24"/>
                <w:szCs w:val="24"/>
                <w:lang w:eastAsia="zh-CN"/>
              </w:rPr>
              <w:t>，还可以外接三脚架，</w:t>
            </w:r>
            <w:r>
              <w:rPr>
                <w:rFonts w:hint="eastAsia" w:ascii="仿宋" w:hAnsi="仿宋" w:eastAsia="仿宋" w:cs="仿宋"/>
                <w:kern w:val="0"/>
                <w:sz w:val="24"/>
                <w:szCs w:val="24"/>
                <w:lang w:val="en-US" w:eastAsia="zh-CN"/>
              </w:rPr>
              <w:t>另外提手上还有3个冷靴接口，可以拓展连接多种配件。稳定器的</w:t>
            </w:r>
            <w:r>
              <w:rPr>
                <w:rFonts w:hint="eastAsia" w:ascii="仿宋" w:hAnsi="仿宋" w:eastAsia="仿宋" w:cs="仿宋"/>
                <w:kern w:val="0"/>
                <w:sz w:val="24"/>
                <w:szCs w:val="24"/>
                <w:lang w:eastAsia="zh-CN"/>
              </w:rPr>
              <w:t>手柄</w:t>
            </w:r>
            <w:r>
              <w:rPr>
                <w:rFonts w:hint="eastAsia" w:ascii="仿宋" w:hAnsi="仿宋" w:eastAsia="仿宋" w:cs="仿宋"/>
                <w:kern w:val="0"/>
                <w:sz w:val="24"/>
                <w:szCs w:val="24"/>
                <w:lang w:val="en-US" w:eastAsia="zh-CN"/>
              </w:rPr>
              <w:t>包裹了高密度</w:t>
            </w:r>
            <w:r>
              <w:rPr>
                <w:rFonts w:hint="eastAsia" w:ascii="仿宋" w:hAnsi="仿宋" w:eastAsia="仿宋" w:cs="仿宋"/>
                <w:kern w:val="0"/>
                <w:sz w:val="24"/>
                <w:szCs w:val="24"/>
                <w:lang w:eastAsia="zh-CN"/>
              </w:rPr>
              <w:t>海绵，手握处有凹纹，</w:t>
            </w:r>
            <w:r>
              <w:rPr>
                <w:rFonts w:hint="eastAsia" w:ascii="仿宋" w:hAnsi="仿宋" w:eastAsia="仿宋" w:cs="仿宋"/>
                <w:kern w:val="0"/>
                <w:sz w:val="24"/>
                <w:szCs w:val="24"/>
                <w:lang w:val="en-US" w:eastAsia="zh-CN"/>
              </w:rPr>
              <w:t>设计符合人体工学，握感</w:t>
            </w:r>
            <w:r>
              <w:rPr>
                <w:rFonts w:hint="eastAsia" w:ascii="仿宋" w:hAnsi="仿宋" w:eastAsia="仿宋" w:cs="仿宋"/>
                <w:kern w:val="0"/>
                <w:sz w:val="24"/>
                <w:szCs w:val="24"/>
                <w:lang w:eastAsia="zh-CN"/>
              </w:rPr>
              <w:t>舒适。</w:t>
            </w:r>
          </w:p>
          <w:tbl>
            <w:tblPr>
              <w:tblStyle w:val="12"/>
              <w:tblW w:w="5054"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132"/>
              <w:gridCol w:w="1629"/>
              <w:gridCol w:w="1360"/>
              <w:gridCol w:w="1288"/>
              <w:gridCol w:w="1567"/>
              <w:gridCol w:w="140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67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97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手持稳定器</w:t>
                  </w:r>
                </w:p>
              </w:tc>
              <w:tc>
                <w:tcPr>
                  <w:tcW w:w="81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颜色</w:t>
                  </w:r>
                </w:p>
              </w:tc>
              <w:tc>
                <w:tcPr>
                  <w:tcW w:w="76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胖牛</w:t>
                  </w:r>
                </w:p>
              </w:tc>
              <w:tc>
                <w:tcPr>
                  <w:tcW w:w="93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螺纹接口</w:t>
                  </w:r>
                </w:p>
              </w:tc>
              <w:tc>
                <w:tcPr>
                  <w:tcW w:w="83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标准¼</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67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商品重量</w:t>
                  </w:r>
                </w:p>
              </w:tc>
              <w:tc>
                <w:tcPr>
                  <w:tcW w:w="97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337g</w:t>
                  </w:r>
                </w:p>
              </w:tc>
              <w:tc>
                <w:tcPr>
                  <w:tcW w:w="81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最大承重</w:t>
                  </w:r>
                </w:p>
              </w:tc>
              <w:tc>
                <w:tcPr>
                  <w:tcW w:w="76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3kg</w:t>
                  </w:r>
                </w:p>
              </w:tc>
              <w:tc>
                <w:tcPr>
                  <w:tcW w:w="93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颜色</w:t>
                  </w:r>
                </w:p>
              </w:tc>
              <w:tc>
                <w:tcPr>
                  <w:tcW w:w="83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黑色</w:t>
                  </w:r>
                </w:p>
              </w:tc>
            </w:tr>
          </w:tbl>
          <w:p>
            <w:pPr>
              <w:spacing w:line="360" w:lineRule="auto"/>
              <w:ind w:firstLine="482"/>
              <w:rPr>
                <w:rFonts w:hint="eastAsia" w:ascii="仿宋" w:hAnsi="仿宋" w:eastAsia="仿宋" w:cs="仿宋"/>
                <w:b/>
                <w:sz w:val="24"/>
                <w:szCs w:val="24"/>
                <w:lang w:eastAsia="zh-CN"/>
              </w:rPr>
            </w:pPr>
            <w:r>
              <w:rPr>
                <w:rFonts w:hint="eastAsia" w:ascii="仿宋" w:hAnsi="仿宋" w:eastAsia="仿宋" w:cs="仿宋"/>
                <w:b/>
                <w:sz w:val="24"/>
                <w:szCs w:val="24"/>
                <w:lang w:eastAsia="zh-CN"/>
              </w:rPr>
              <w:t>3</w:t>
            </w:r>
            <w:r>
              <w:rPr>
                <w:rFonts w:hint="eastAsia" w:ascii="仿宋" w:hAnsi="仿宋" w:eastAsia="仿宋" w:cs="仿宋"/>
                <w:b/>
                <w:sz w:val="24"/>
                <w:szCs w:val="24"/>
                <w:lang w:val="en-US" w:eastAsia="zh-CN"/>
              </w:rPr>
              <w:t>.</w:t>
            </w:r>
            <w:r>
              <w:rPr>
                <w:rFonts w:hint="eastAsia" w:ascii="仿宋" w:hAnsi="仿宋" w:eastAsia="仿宋" w:cs="仿宋"/>
                <w:b/>
                <w:sz w:val="24"/>
                <w:szCs w:val="24"/>
                <w:lang w:eastAsia="zh-CN"/>
              </w:rPr>
              <w:t>分线器</w:t>
            </w:r>
          </w:p>
          <w:p>
            <w:pPr>
              <w:snapToGrid w:val="0"/>
              <w:spacing w:before="0" w:after="0" w:line="360" w:lineRule="auto"/>
              <w:ind w:firstLine="480" w:firstLineChars="200"/>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这款</w:t>
            </w:r>
            <w:r>
              <w:rPr>
                <w:rFonts w:hint="eastAsia" w:ascii="仿宋" w:hAnsi="仿宋" w:eastAsia="仿宋" w:cs="仿宋"/>
                <w:kern w:val="0"/>
                <w:sz w:val="24"/>
                <w:szCs w:val="24"/>
                <w:lang w:val="en-US" w:eastAsia="zh-CN"/>
              </w:rPr>
              <w:t>分线器精选铝合金材质，手感细腻、坚固耐用、高效散热；搭载USB3.0核心主控芯片，支持4口同时使用，稳定连接不卡顿。连接线缆采用多支加粗24+32AWG镀锡铜芯，外加编织网屏蔽层、锡箔屏蔽层等多层屏蔽，抗干扰性强，传输更加稳定。原价59元，活动期间，到手价49元。</w:t>
            </w:r>
          </w:p>
          <w:tbl>
            <w:tblPr>
              <w:tblStyle w:val="12"/>
              <w:tblW w:w="5000"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382"/>
              <w:gridCol w:w="1140"/>
              <w:gridCol w:w="1262"/>
              <w:gridCol w:w="1831"/>
              <w:gridCol w:w="1262"/>
              <w:gridCol w:w="141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PrEx>
              <w:trPr>
                <w:trHeight w:val="850" w:hRule="atLeast"/>
                <w:jc w:val="center"/>
              </w:trPr>
              <w:tc>
                <w:tcPr>
                  <w:tcW w:w="8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68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分线器</w:t>
                  </w:r>
                </w:p>
              </w:tc>
              <w:tc>
                <w:tcPr>
                  <w:tcW w:w="76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品牌</w:t>
                  </w:r>
                </w:p>
              </w:tc>
              <w:tc>
                <w:tcPr>
                  <w:tcW w:w="110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联想</w:t>
                  </w:r>
                </w:p>
              </w:tc>
              <w:tc>
                <w:tcPr>
                  <w:tcW w:w="76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接口数量</w:t>
                  </w:r>
                </w:p>
              </w:tc>
              <w:tc>
                <w:tcPr>
                  <w:tcW w:w="85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4个</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8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颜色</w:t>
                  </w:r>
                </w:p>
              </w:tc>
              <w:tc>
                <w:tcPr>
                  <w:tcW w:w="68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深灰色</w:t>
                  </w:r>
                </w:p>
              </w:tc>
              <w:tc>
                <w:tcPr>
                  <w:tcW w:w="76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材质</w:t>
                  </w:r>
                </w:p>
              </w:tc>
              <w:tc>
                <w:tcPr>
                  <w:tcW w:w="110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铝合金材质</w:t>
                  </w:r>
                </w:p>
              </w:tc>
              <w:tc>
                <w:tcPr>
                  <w:tcW w:w="76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重量</w:t>
                  </w:r>
                </w:p>
              </w:tc>
              <w:tc>
                <w:tcPr>
                  <w:tcW w:w="85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41g</w:t>
                  </w:r>
                </w:p>
              </w:tc>
            </w:tr>
          </w:tbl>
          <w:p>
            <w:pPr>
              <w:spacing w:line="360" w:lineRule="auto"/>
              <w:ind w:firstLine="482" w:firstLineChars="200"/>
              <w:rPr>
                <w:rFonts w:hint="eastAsia" w:ascii="仿宋" w:hAnsi="仿宋" w:eastAsia="仿宋" w:cs="仿宋"/>
                <w:b/>
                <w:sz w:val="24"/>
                <w:szCs w:val="24"/>
                <w:lang w:eastAsia="zh-CN"/>
              </w:rPr>
            </w:pPr>
            <w:r>
              <w:rPr>
                <w:rFonts w:hint="eastAsia" w:ascii="仿宋" w:hAnsi="仿宋" w:eastAsia="仿宋" w:cs="仿宋"/>
                <w:b/>
                <w:sz w:val="24"/>
                <w:szCs w:val="24"/>
                <w:lang w:eastAsia="zh-CN"/>
              </w:rPr>
              <w:t>4</w:t>
            </w:r>
            <w:r>
              <w:rPr>
                <w:rFonts w:hint="eastAsia" w:ascii="仿宋" w:hAnsi="仿宋" w:eastAsia="仿宋" w:cs="仿宋"/>
                <w:b/>
                <w:sz w:val="24"/>
                <w:szCs w:val="24"/>
                <w:lang w:val="en-US" w:eastAsia="zh-CN"/>
              </w:rPr>
              <w:t>.</w:t>
            </w:r>
            <w:r>
              <w:rPr>
                <w:rFonts w:hint="eastAsia" w:ascii="仿宋" w:hAnsi="仿宋" w:eastAsia="仿宋" w:cs="仿宋"/>
                <w:b/>
                <w:sz w:val="24"/>
                <w:szCs w:val="24"/>
                <w:lang w:eastAsia="zh-CN"/>
              </w:rPr>
              <w:t>蓝牙键盘</w:t>
            </w:r>
          </w:p>
          <w:p>
            <w:pPr>
              <w:snapToGrid w:val="0"/>
              <w:spacing w:before="0" w:after="0" w:line="360" w:lineRule="auto"/>
              <w:ind w:firstLine="480" w:firstLineChars="200"/>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这款</w:t>
            </w:r>
            <w:r>
              <w:rPr>
                <w:rFonts w:hint="eastAsia" w:ascii="仿宋" w:hAnsi="仿宋" w:eastAsia="仿宋" w:cs="仿宋"/>
                <w:kern w:val="0"/>
                <w:sz w:val="24"/>
                <w:szCs w:val="24"/>
                <w:lang w:eastAsia="zh-CN"/>
              </w:rPr>
              <w:t>蓝牙键盘</w:t>
            </w:r>
            <w:r>
              <w:rPr>
                <w:rFonts w:hint="eastAsia" w:ascii="仿宋" w:hAnsi="仿宋" w:eastAsia="仿宋" w:cs="仿宋"/>
                <w:kern w:val="0"/>
                <w:sz w:val="24"/>
                <w:szCs w:val="24"/>
              </w:rPr>
              <w:t>机身厚度</w:t>
            </w:r>
            <w:r>
              <w:rPr>
                <w:rFonts w:hint="eastAsia" w:ascii="仿宋" w:hAnsi="仿宋" w:eastAsia="仿宋" w:cs="仿宋"/>
                <w:kern w:val="0"/>
                <w:sz w:val="24"/>
                <w:szCs w:val="24"/>
                <w:lang w:val="en-US" w:eastAsia="zh-CN"/>
              </w:rPr>
              <w:t>为</w:t>
            </w:r>
            <w:r>
              <w:rPr>
                <w:rFonts w:hint="eastAsia" w:ascii="仿宋" w:hAnsi="仿宋" w:eastAsia="仿宋" w:cs="仿宋"/>
                <w:kern w:val="0"/>
                <w:sz w:val="24"/>
                <w:szCs w:val="24"/>
              </w:rPr>
              <w:t>9mm</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重量只有140g，身形小巧，轻薄便携；外形设计结合</w:t>
            </w:r>
            <w:r>
              <w:rPr>
                <w:rFonts w:hint="eastAsia" w:ascii="仿宋" w:hAnsi="仿宋" w:eastAsia="仿宋" w:cs="仿宋"/>
                <w:kern w:val="0"/>
                <w:sz w:val="24"/>
                <w:szCs w:val="24"/>
              </w:rPr>
              <w:t>人体</w:t>
            </w:r>
            <w:r>
              <w:rPr>
                <w:rFonts w:hint="eastAsia" w:ascii="仿宋" w:hAnsi="仿宋" w:eastAsia="仿宋" w:cs="仿宋"/>
                <w:kern w:val="0"/>
                <w:sz w:val="24"/>
                <w:szCs w:val="24"/>
                <w:lang w:val="en-US" w:eastAsia="zh-CN"/>
              </w:rPr>
              <w:t>工程学</w:t>
            </w:r>
            <w:r>
              <w:rPr>
                <w:rFonts w:hint="eastAsia" w:ascii="仿宋" w:hAnsi="仿宋" w:eastAsia="仿宋" w:cs="仿宋"/>
                <w:kern w:val="0"/>
                <w:sz w:val="24"/>
                <w:szCs w:val="24"/>
              </w:rPr>
              <w:t>量身定做</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折叠式V字造型，</w:t>
            </w:r>
            <w:r>
              <w:rPr>
                <w:rFonts w:hint="eastAsia" w:ascii="仿宋" w:hAnsi="仿宋" w:eastAsia="仿宋" w:cs="仿宋"/>
                <w:kern w:val="0"/>
                <w:sz w:val="24"/>
                <w:szCs w:val="24"/>
              </w:rPr>
              <w:t>作业姿势自然舒适</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原价85元，活动价69.9元，并赠送一个多功能收纳盒。</w:t>
            </w:r>
          </w:p>
          <w:tbl>
            <w:tblPr>
              <w:tblStyle w:val="12"/>
              <w:tblW w:w="8378"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133"/>
              <w:gridCol w:w="1943"/>
              <w:gridCol w:w="1522"/>
              <w:gridCol w:w="1266"/>
              <w:gridCol w:w="1343"/>
              <w:gridCol w:w="1171"/>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49" w:hRule="atLeast"/>
                <w:jc w:val="center"/>
              </w:trPr>
              <w:tc>
                <w:tcPr>
                  <w:tcW w:w="67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115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蓝牙键盘</w:t>
                  </w:r>
                </w:p>
              </w:tc>
              <w:tc>
                <w:tcPr>
                  <w:tcW w:w="90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品牌</w:t>
                  </w:r>
                </w:p>
              </w:tc>
              <w:tc>
                <w:tcPr>
                  <w:tcW w:w="75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航世</w:t>
                  </w:r>
                </w:p>
              </w:tc>
              <w:tc>
                <w:tcPr>
                  <w:tcW w:w="80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充电时长</w:t>
                  </w:r>
                </w:p>
              </w:tc>
              <w:tc>
                <w:tcPr>
                  <w:tcW w:w="69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≤2h</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49" w:hRule="atLeast"/>
                <w:jc w:val="center"/>
              </w:trPr>
              <w:tc>
                <w:tcPr>
                  <w:tcW w:w="67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按键寿命</w:t>
                  </w:r>
                </w:p>
              </w:tc>
              <w:tc>
                <w:tcPr>
                  <w:tcW w:w="115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300万点击</w:t>
                  </w:r>
                </w:p>
              </w:tc>
              <w:tc>
                <w:tcPr>
                  <w:tcW w:w="90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蓝牙传输距离</w:t>
                  </w:r>
                </w:p>
              </w:tc>
              <w:tc>
                <w:tcPr>
                  <w:tcW w:w="75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rPr>
                  </w:pPr>
                  <w:r>
                    <w:rPr>
                      <w:rFonts w:hint="eastAsia" w:ascii="仿宋" w:hAnsi="仿宋" w:eastAsia="仿宋" w:cs="仿宋"/>
                      <w:sz w:val="24"/>
                      <w:szCs w:val="24"/>
                      <w:lang w:val="en-US" w:eastAsia="zh-CN"/>
                    </w:rPr>
                    <w:t>≥10m</w:t>
                  </w:r>
                </w:p>
              </w:tc>
              <w:tc>
                <w:tcPr>
                  <w:tcW w:w="80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锂电池容量</w:t>
                  </w:r>
                </w:p>
              </w:tc>
              <w:tc>
                <w:tcPr>
                  <w:tcW w:w="69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≥100mA</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64" w:hRule="atLeast"/>
                <w:jc w:val="center"/>
              </w:trPr>
              <w:tc>
                <w:tcPr>
                  <w:tcW w:w="67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工作温度</w:t>
                  </w:r>
                </w:p>
              </w:tc>
              <w:tc>
                <w:tcPr>
                  <w:tcW w:w="1159"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-10℃~55℃</w:t>
                  </w:r>
                </w:p>
              </w:tc>
              <w:tc>
                <w:tcPr>
                  <w:tcW w:w="90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待机时长</w:t>
                  </w:r>
                </w:p>
              </w:tc>
              <w:tc>
                <w:tcPr>
                  <w:tcW w:w="75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≥114天</w:t>
                  </w:r>
                </w:p>
              </w:tc>
              <w:tc>
                <w:tcPr>
                  <w:tcW w:w="80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电池寿命</w:t>
                  </w:r>
                </w:p>
              </w:tc>
              <w:tc>
                <w:tcPr>
                  <w:tcW w:w="69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3年</w:t>
                  </w:r>
                </w:p>
              </w:tc>
            </w:tr>
          </w:tbl>
          <w:p>
            <w:pPr>
              <w:spacing w:line="360" w:lineRule="auto"/>
              <w:ind w:firstLine="482"/>
              <w:rPr>
                <w:rFonts w:hint="eastAsia" w:ascii="仿宋" w:hAnsi="仿宋" w:eastAsia="仿宋" w:cs="仿宋"/>
                <w:b/>
                <w:sz w:val="24"/>
                <w:szCs w:val="24"/>
                <w:lang w:eastAsia="zh-CN"/>
              </w:rPr>
            </w:pPr>
            <w:r>
              <w:rPr>
                <w:rFonts w:hint="eastAsia" w:ascii="仿宋" w:hAnsi="仿宋" w:eastAsia="仿宋" w:cs="仿宋"/>
                <w:b/>
                <w:sz w:val="24"/>
                <w:szCs w:val="24"/>
              </w:rPr>
              <w:t>5</w:t>
            </w:r>
            <w:r>
              <w:rPr>
                <w:rFonts w:hint="eastAsia" w:ascii="仿宋" w:hAnsi="仿宋" w:eastAsia="仿宋" w:cs="仿宋"/>
                <w:b/>
                <w:sz w:val="24"/>
                <w:szCs w:val="24"/>
                <w:lang w:eastAsia="zh-CN"/>
              </w:rPr>
              <w:t>.有线耳机盒</w:t>
            </w:r>
          </w:p>
          <w:p>
            <w:pPr>
              <w:snapToGrid w:val="0"/>
              <w:spacing w:before="0" w:after="0"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这款</w:t>
            </w:r>
            <w:r>
              <w:rPr>
                <w:rFonts w:hint="eastAsia" w:ascii="仿宋" w:hAnsi="仿宋" w:eastAsia="仿宋" w:cs="仿宋"/>
                <w:kern w:val="0"/>
                <w:sz w:val="24"/>
                <w:szCs w:val="24"/>
                <w:lang w:eastAsia="zh-CN"/>
              </w:rPr>
              <w:t>有线耳机盒</w:t>
            </w:r>
            <w:r>
              <w:rPr>
                <w:rFonts w:hint="eastAsia" w:ascii="仿宋" w:hAnsi="仿宋" w:eastAsia="仿宋" w:cs="仿宋"/>
                <w:kern w:val="0"/>
                <w:sz w:val="24"/>
                <w:szCs w:val="24"/>
                <w:lang w:val="en-US" w:eastAsia="zh-CN"/>
              </w:rPr>
              <w:t>采用柔软亲肤的环保液态硅胶材质，轻巧有韧性，用力揉捏能快速回弹、不变形，防手汗不留指纹，还能水洗清洁；整体一字开口设计，不易掉落，且拿取方便。用它可以收纳多种耳机线，解决杂乱缠绕烦恼；还可以收纳U盘、数据线等数码小配件，方便实用。</w:t>
            </w:r>
          </w:p>
          <w:tbl>
            <w:tblPr>
              <w:tblStyle w:val="12"/>
              <w:tblW w:w="8356"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192"/>
              <w:gridCol w:w="1723"/>
              <w:gridCol w:w="1218"/>
              <w:gridCol w:w="1030"/>
              <w:gridCol w:w="1335"/>
              <w:gridCol w:w="1858"/>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753" w:hRule="atLeast"/>
                <w:jc w:val="center"/>
              </w:trPr>
              <w:tc>
                <w:tcPr>
                  <w:tcW w:w="71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rPr>
                    <w:t>商品名称</w:t>
                  </w:r>
                </w:p>
              </w:tc>
              <w:tc>
                <w:tcPr>
                  <w:tcW w:w="103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有线耳机盒</w:t>
                  </w:r>
                </w:p>
              </w:tc>
              <w:tc>
                <w:tcPr>
                  <w:tcW w:w="72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品牌</w:t>
                  </w:r>
                </w:p>
              </w:tc>
              <w:tc>
                <w:tcPr>
                  <w:tcW w:w="61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lang w:val="en-US" w:eastAsia="zh-CN"/>
                    </w:rPr>
                    <w:t>自由光</w:t>
                  </w:r>
                </w:p>
              </w:tc>
              <w:tc>
                <w:tcPr>
                  <w:tcW w:w="79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rPr>
                  </w:pPr>
                  <w:r>
                    <w:rPr>
                      <w:rFonts w:hint="eastAsia" w:ascii="仿宋" w:hAnsi="仿宋" w:eastAsia="仿宋" w:cs="仿宋"/>
                      <w:b w:val="0"/>
                      <w:bCs w:val="0"/>
                      <w:sz w:val="24"/>
                      <w:szCs w:val="24"/>
                      <w:lang w:val="en-US" w:eastAsia="zh-CN"/>
                    </w:rPr>
                    <w:t>颜色</w:t>
                  </w:r>
                </w:p>
              </w:tc>
              <w:tc>
                <w:tcPr>
                  <w:tcW w:w="111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rPr>
                    <w:t>静谧灰、蜜芽红、苍竹绿</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779" w:hRule="atLeast"/>
                <w:jc w:val="center"/>
              </w:trPr>
              <w:tc>
                <w:tcPr>
                  <w:tcW w:w="71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商品包装</w:t>
                  </w:r>
                </w:p>
              </w:tc>
              <w:tc>
                <w:tcPr>
                  <w:tcW w:w="103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lang w:val="en-US" w:eastAsia="zh-CN"/>
                    </w:rPr>
                    <w:t>牛皮纸盒+膜袋</w:t>
                  </w:r>
                </w:p>
              </w:tc>
              <w:tc>
                <w:tcPr>
                  <w:tcW w:w="72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商品重量</w:t>
                  </w:r>
                </w:p>
              </w:tc>
              <w:tc>
                <w:tcPr>
                  <w:tcW w:w="61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34g</w:t>
                  </w:r>
                </w:p>
              </w:tc>
              <w:tc>
                <w:tcPr>
                  <w:tcW w:w="798"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val="en-US" w:eastAsia="zh-CN"/>
                    </w:rPr>
                    <w:t>商品尺寸</w:t>
                  </w:r>
                </w:p>
              </w:tc>
              <w:tc>
                <w:tcPr>
                  <w:tcW w:w="111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jc w:val="center"/>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val="en-US" w:eastAsia="zh-CN"/>
                    </w:rPr>
                    <w:t>cm*</w:t>
                  </w:r>
                  <w:r>
                    <w:rPr>
                      <w:rFonts w:hint="eastAsia" w:ascii="仿宋" w:hAnsi="仿宋" w:eastAsia="仿宋" w:cs="仿宋"/>
                      <w:sz w:val="24"/>
                      <w:szCs w:val="24"/>
                    </w:rPr>
                    <w:t>7.6</w:t>
                  </w:r>
                  <w:r>
                    <w:rPr>
                      <w:rFonts w:hint="eastAsia" w:ascii="仿宋" w:hAnsi="仿宋" w:eastAsia="仿宋" w:cs="仿宋"/>
                      <w:sz w:val="24"/>
                      <w:szCs w:val="24"/>
                      <w:lang w:val="en-US" w:eastAsia="zh-CN"/>
                    </w:rPr>
                    <w:t>cm*</w:t>
                  </w:r>
                  <w:r>
                    <w:rPr>
                      <w:rFonts w:hint="eastAsia" w:ascii="仿宋" w:hAnsi="仿宋" w:eastAsia="仿宋" w:cs="仿宋"/>
                      <w:sz w:val="24"/>
                      <w:szCs w:val="24"/>
                    </w:rPr>
                    <w:t>2.5cm</w:t>
                  </w:r>
                </w:p>
              </w:tc>
            </w:tr>
          </w:tbl>
          <w:p>
            <w:pPr>
              <w:spacing w:line="360" w:lineRule="auto"/>
              <w:rPr>
                <w:rFonts w:hint="eastAsia" w:ascii="仿宋" w:hAnsi="仿宋" w:eastAsia="仿宋" w:cs="仿宋"/>
                <w:b/>
                <w:bCs w:val="0"/>
                <w:sz w:val="24"/>
                <w:szCs w:val="24"/>
              </w:rPr>
            </w:pPr>
            <w:r>
              <w:rPr>
                <w:rFonts w:hint="eastAsia" w:ascii="仿宋" w:hAnsi="仿宋" w:eastAsia="仿宋" w:cs="仿宋"/>
                <w:b/>
                <w:bCs w:val="0"/>
                <w:sz w:val="24"/>
                <w:szCs w:val="24"/>
                <w:lang w:val="en-US" w:eastAsia="zh-CN"/>
              </w:rPr>
              <w:t>网店信息：</w:t>
            </w:r>
          </w:p>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lang w:eastAsia="zh-CN"/>
              </w:rPr>
              <w:t>1</w:t>
            </w:r>
            <w:r>
              <w:rPr>
                <w:rFonts w:hint="eastAsia" w:ascii="仿宋" w:hAnsi="仿宋" w:eastAsia="仿宋" w:cs="仿宋"/>
                <w:b/>
                <w:sz w:val="24"/>
                <w:szCs w:val="24"/>
                <w:lang w:val="en-US" w:eastAsia="zh-CN"/>
              </w:rPr>
              <w:t>.</w:t>
            </w:r>
            <w:r>
              <w:rPr>
                <w:rFonts w:hint="eastAsia" w:ascii="仿宋" w:hAnsi="仿宋" w:eastAsia="仿宋" w:cs="仿宋"/>
                <w:b/>
                <w:sz w:val="24"/>
                <w:szCs w:val="24"/>
              </w:rPr>
              <w:t>关于商品</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本店商品为电子产品、数码配件比较特殊，请购买前确定好产品型号及配置版本信息。商品自拍下之日起，七天之内出现降价，都可以退回差价。本店所有商品均为品牌直供，支持专柜验货。</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商品支持花呗支付，在提交订单的时候选择付款方式为花呗，然后选择要分期还款的期数，一般是3/6期，提交后使用花呗额度全额支付货款。在确认收货之后的下个月开始按照之前选择的分期数来还款到花呗额度。使用花呗分期，需要订单金额满100元以上，并且花呗额度在商品价格以上。</w:t>
            </w:r>
          </w:p>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lang w:eastAsia="zh-CN"/>
              </w:rPr>
              <w:t>2</w:t>
            </w:r>
            <w:r>
              <w:rPr>
                <w:rFonts w:hint="eastAsia" w:ascii="仿宋" w:hAnsi="仿宋" w:eastAsia="仿宋" w:cs="仿宋"/>
                <w:b/>
                <w:sz w:val="24"/>
                <w:szCs w:val="24"/>
                <w:lang w:val="en-US" w:eastAsia="zh-CN"/>
              </w:rPr>
              <w:t>.</w:t>
            </w:r>
            <w:r>
              <w:rPr>
                <w:rFonts w:hint="eastAsia" w:ascii="仿宋" w:hAnsi="仿宋" w:eastAsia="仿宋" w:cs="仿宋"/>
                <w:b/>
                <w:sz w:val="24"/>
                <w:szCs w:val="24"/>
              </w:rPr>
              <w:t>关于发票</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rPr>
              <w:t>1）</w:t>
            </w:r>
            <w:r>
              <w:rPr>
                <w:rFonts w:hint="eastAsia" w:ascii="仿宋" w:hAnsi="仿宋" w:eastAsia="仿宋" w:cs="仿宋"/>
                <w:kern w:val="0"/>
                <w:sz w:val="24"/>
                <w:szCs w:val="24"/>
                <w:rtl w:val="0"/>
              </w:rPr>
              <w:t>本店</w:t>
            </w:r>
            <w:r>
              <w:rPr>
                <w:rFonts w:hint="eastAsia" w:ascii="仿宋" w:hAnsi="仿宋" w:eastAsia="仿宋" w:cs="仿宋"/>
                <w:kern w:val="0"/>
                <w:sz w:val="24"/>
                <w:szCs w:val="24"/>
              </w:rPr>
              <w:t>所有订单均按照实际付款金额开具正规发票，</w:t>
            </w:r>
            <w:r>
              <w:rPr>
                <w:rFonts w:hint="eastAsia" w:ascii="仿宋" w:hAnsi="仿宋" w:eastAsia="仿宋" w:cs="仿宋"/>
                <w:kern w:val="0"/>
                <w:sz w:val="24"/>
                <w:szCs w:val="24"/>
                <w:rtl w:val="0"/>
              </w:rPr>
              <w:t>开具的增值税普通发票现已完全转换为电子发票，不再提供纸质发票。电子发票具有比普通纸质发票更快、更方便、更环保的优势，顾客可以不用再等待发票邮寄的漫长过程，也可以随时随地下载打印发票。</w:t>
            </w:r>
            <w:r>
              <w:rPr>
                <w:rFonts w:hint="eastAsia" w:ascii="仿宋" w:hAnsi="仿宋" w:eastAsia="仿宋" w:cs="仿宋"/>
                <w:kern w:val="0"/>
                <w:sz w:val="24"/>
                <w:szCs w:val="24"/>
              </w:rPr>
              <w:t>电子发票会在确认收货后的3</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5个工作日开出，届时可下载查阅或保存。</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rPr>
              <w:t>）若您使用了优惠券，发票金额将不包括优惠券部分。</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w:t>
            </w:r>
            <w:r>
              <w:rPr>
                <w:rFonts w:hint="eastAsia" w:ascii="仿宋" w:hAnsi="仿宋" w:eastAsia="仿宋" w:cs="仿宋"/>
                <w:kern w:val="0"/>
                <w:sz w:val="24"/>
                <w:szCs w:val="24"/>
              </w:rPr>
              <w:t>）发票抬头由客户在提交订单时填写，若未填写，默认为“个人”，发票内容为订购商品明细，不支持修改为其他。</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（4</w:t>
            </w:r>
            <w:r>
              <w:rPr>
                <w:rFonts w:hint="eastAsia" w:ascii="仿宋" w:hAnsi="仿宋" w:eastAsia="仿宋" w:cs="仿宋"/>
                <w:kern w:val="0"/>
                <w:sz w:val="24"/>
                <w:szCs w:val="24"/>
              </w:rPr>
              <w:t>）</w:t>
            </w:r>
            <w:r>
              <w:rPr>
                <w:rFonts w:hint="eastAsia" w:ascii="仿宋" w:hAnsi="仿宋" w:eastAsia="仿宋" w:cs="仿宋"/>
                <w:kern w:val="0"/>
                <w:sz w:val="24"/>
                <w:szCs w:val="24"/>
                <w:rtl w:val="0"/>
              </w:rPr>
              <w:t>发票内容一律只开顾客购买的商品，不可以开成办公用品或其他。</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（5）</w:t>
            </w:r>
            <w:r>
              <w:rPr>
                <w:rFonts w:hint="eastAsia" w:ascii="仿宋" w:hAnsi="仿宋" w:eastAsia="仿宋" w:cs="仿宋"/>
                <w:kern w:val="0"/>
                <w:sz w:val="24"/>
                <w:szCs w:val="24"/>
              </w:rPr>
              <w:t>退货和售后网点检测、保修都需要持有发票，请务必妥善保管。</w:t>
            </w:r>
          </w:p>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rPr>
              <w:t>3</w:t>
            </w:r>
            <w:r>
              <w:rPr>
                <w:rFonts w:hint="eastAsia" w:ascii="仿宋" w:hAnsi="仿宋" w:eastAsia="仿宋" w:cs="仿宋"/>
                <w:b/>
                <w:sz w:val="24"/>
                <w:szCs w:val="24"/>
                <w:lang w:eastAsia="zh-CN"/>
              </w:rPr>
              <w:t>.</w:t>
            </w:r>
            <w:r>
              <w:rPr>
                <w:rFonts w:hint="eastAsia" w:ascii="仿宋" w:hAnsi="仿宋" w:eastAsia="仿宋" w:cs="仿宋"/>
                <w:b/>
                <w:sz w:val="24"/>
                <w:szCs w:val="24"/>
              </w:rPr>
              <w:t>关于快递</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w:t>
            </w:r>
            <w:r>
              <w:rPr>
                <w:rFonts w:hint="eastAsia" w:ascii="仿宋" w:hAnsi="仿宋" w:eastAsia="仿宋" w:cs="仿宋"/>
                <w:kern w:val="0"/>
                <w:sz w:val="24"/>
                <w:szCs w:val="24"/>
              </w:rPr>
              <w:t>1）发货周期</w:t>
            </w:r>
            <w:bookmarkStart w:id="0" w:name="_Hlk51057954"/>
            <w:r>
              <w:rPr>
                <w:rFonts w:hint="eastAsia" w:ascii="仿宋" w:hAnsi="仿宋" w:eastAsia="仿宋" w:cs="仿宋"/>
                <w:kern w:val="0"/>
                <w:sz w:val="24"/>
                <w:szCs w:val="24"/>
              </w:rPr>
              <w:t>：正常情况下会在您支付订单成功后</w:t>
            </w:r>
            <w:r>
              <w:rPr>
                <w:rFonts w:hint="eastAsia" w:ascii="仿宋" w:hAnsi="仿宋" w:eastAsia="仿宋" w:cs="仿宋"/>
                <w:kern w:val="0"/>
                <w:sz w:val="24"/>
                <w:szCs w:val="24"/>
                <w:lang w:val="en-US" w:eastAsia="zh-CN"/>
              </w:rPr>
              <w:t>24</w:t>
            </w:r>
            <w:r>
              <w:rPr>
                <w:rFonts w:hint="eastAsia" w:ascii="仿宋" w:hAnsi="仿宋" w:eastAsia="仿宋" w:cs="仿宋"/>
                <w:kern w:val="0"/>
                <w:sz w:val="24"/>
                <w:szCs w:val="24"/>
              </w:rPr>
              <w:t>小时内为您配货发货；如遇商品预售（预定）、节假日、大促等情况，发货日期以商品页面标注的日期或平台规则为准</w:t>
            </w:r>
            <w:bookmarkEnd w:id="0"/>
            <w:r>
              <w:rPr>
                <w:rFonts w:hint="eastAsia" w:ascii="仿宋" w:hAnsi="仿宋" w:eastAsia="仿宋" w:cs="仿宋"/>
                <w:kern w:val="0"/>
                <w:sz w:val="24"/>
                <w:szCs w:val="24"/>
              </w:rPr>
              <w:t>。</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rPr>
              <w:t>2）选择快递：目前店内合作的物流是时效性较高的顺丰和覆盖面积较广的圆通两家快递，不支持指定，系统会根据您的地址匹配最适合的快递安排发货。</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rPr>
              <w:t>3）物流送达时效：已发货的订单在您已买到宝贝里可以查询到对应的物流单号，如果您想了解商品运输进程和大约到货时间，可以联系顺丰或圆通电话客服进行咨询、督促配送速度。</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rPr>
              <w:t>4）顺丰快递客户服务热线：95338，圆通快递客户服务热线：95554。</w:t>
            </w:r>
          </w:p>
          <w:p>
            <w:pPr>
              <w:spacing w:line="360" w:lineRule="auto"/>
              <w:ind w:firstLine="482"/>
              <w:rPr>
                <w:rFonts w:hint="eastAsia" w:ascii="仿宋" w:hAnsi="仿宋" w:eastAsia="仿宋" w:cs="仿宋"/>
                <w:b/>
                <w:sz w:val="24"/>
                <w:szCs w:val="24"/>
              </w:rPr>
            </w:pPr>
            <w:r>
              <w:rPr>
                <w:rFonts w:hint="eastAsia" w:ascii="仿宋" w:hAnsi="仿宋" w:eastAsia="仿宋" w:cs="仿宋"/>
                <w:b/>
                <w:sz w:val="24"/>
                <w:szCs w:val="24"/>
                <w:lang w:eastAsia="zh-CN"/>
              </w:rPr>
              <w:t>4</w:t>
            </w:r>
            <w:r>
              <w:rPr>
                <w:rFonts w:hint="eastAsia" w:ascii="仿宋" w:hAnsi="仿宋" w:eastAsia="仿宋" w:cs="仿宋"/>
                <w:b/>
                <w:sz w:val="24"/>
                <w:szCs w:val="24"/>
                <w:lang w:val="en-US" w:eastAsia="zh-CN"/>
              </w:rPr>
              <w:t>.</w:t>
            </w:r>
            <w:r>
              <w:rPr>
                <w:rFonts w:hint="eastAsia" w:ascii="仿宋" w:hAnsi="仿宋" w:eastAsia="仿宋" w:cs="仿宋"/>
                <w:b/>
                <w:sz w:val="24"/>
                <w:szCs w:val="24"/>
              </w:rPr>
              <w:t>关于退换货政策</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活动期间，抢购商品的订单信息（收件人、地址、电话等）、商品属性（套餐内容、商品型号、颜色等）不支持更改。非活动期间，订单信息（收件人、地址、电话）可以联系客服协商。</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本店</w:t>
            </w:r>
            <w:r>
              <w:rPr>
                <w:rFonts w:hint="eastAsia" w:ascii="仿宋" w:hAnsi="仿宋" w:eastAsia="仿宋" w:cs="仿宋"/>
                <w:kern w:val="0"/>
                <w:sz w:val="24"/>
                <w:szCs w:val="24"/>
              </w:rPr>
              <w:t>对所售商品提供30天无理由退换货。关于退回商品是否满足入库标准的判断：首先，您需要按照程序向店铺提出申请，我们会尽快为您审核。退换货申请初审通过后，请您尽快将必要物品寄回，仓库在确认物件齐全且符合退换货标准后进行入库，并换新或退款。不同退换货场景下需要寄回的物品请参照下表：</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3"/>
              <w:gridCol w:w="1889"/>
              <w:gridCol w:w="5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pct"/>
                  <w:vAlign w:val="center"/>
                </w:tcPr>
                <w:p>
                  <w:pPr>
                    <w:snapToGrid w:val="0"/>
                    <w:spacing w:line="560" w:lineRule="exact"/>
                    <w:ind w:firstLine="480" w:firstLineChars="200"/>
                    <w:jc w:val="center"/>
                    <w:rPr>
                      <w:rFonts w:hint="eastAsia" w:ascii="仿宋" w:hAnsi="仿宋" w:eastAsia="仿宋" w:cs="仿宋"/>
                      <w:kern w:val="0"/>
                      <w:sz w:val="24"/>
                      <w:szCs w:val="24"/>
                    </w:rPr>
                  </w:pPr>
                </w:p>
              </w:tc>
              <w:tc>
                <w:tcPr>
                  <w:tcW w:w="1138" w:type="pct"/>
                  <w:vAlign w:val="center"/>
                </w:tcPr>
                <w:p>
                  <w:pPr>
                    <w:snapToGrid w:val="0"/>
                    <w:spacing w:line="56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退换货场景</w:t>
                  </w:r>
                </w:p>
              </w:tc>
              <w:tc>
                <w:tcPr>
                  <w:tcW w:w="3184" w:type="pct"/>
                  <w:vAlign w:val="center"/>
                </w:tcPr>
                <w:p>
                  <w:pPr>
                    <w:snapToGrid w:val="0"/>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寄回清单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pct"/>
                  <w:vMerge w:val="restart"/>
                  <w:vAlign w:val="center"/>
                </w:tcPr>
                <w:p>
                  <w:pPr>
                    <w:snapToGrid w:val="0"/>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退货</w:t>
                  </w:r>
                </w:p>
              </w:tc>
              <w:tc>
                <w:tcPr>
                  <w:tcW w:w="1138" w:type="pct"/>
                  <w:vAlign w:val="center"/>
                </w:tcPr>
                <w:p>
                  <w:pPr>
                    <w:snapToGrid w:val="0"/>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商品质量问题</w:t>
                  </w:r>
                </w:p>
              </w:tc>
              <w:tc>
                <w:tcPr>
                  <w:tcW w:w="3184" w:type="pct"/>
                  <w:vAlign w:val="center"/>
                </w:tcPr>
                <w:p>
                  <w:pPr>
                    <w:snapToGrid w:val="0"/>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有问题商品、说明书、完整原厂包装、套餐配件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pct"/>
                  <w:vMerge w:val="continue"/>
                  <w:vAlign w:val="center"/>
                </w:tcPr>
                <w:p>
                  <w:pPr>
                    <w:snapToGrid w:val="0"/>
                    <w:spacing w:line="560" w:lineRule="exact"/>
                    <w:ind w:firstLine="480" w:firstLineChars="200"/>
                    <w:jc w:val="center"/>
                    <w:rPr>
                      <w:rFonts w:hint="eastAsia" w:ascii="仿宋" w:hAnsi="仿宋" w:eastAsia="仿宋" w:cs="仿宋"/>
                      <w:kern w:val="0"/>
                      <w:sz w:val="24"/>
                      <w:szCs w:val="24"/>
                    </w:rPr>
                  </w:pPr>
                </w:p>
              </w:tc>
              <w:tc>
                <w:tcPr>
                  <w:tcW w:w="1138" w:type="pct"/>
                  <w:vAlign w:val="center"/>
                </w:tcPr>
                <w:p>
                  <w:pPr>
                    <w:snapToGrid w:val="0"/>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物流货损、缺件、发错货</w:t>
                  </w:r>
                </w:p>
              </w:tc>
              <w:tc>
                <w:tcPr>
                  <w:tcW w:w="3184" w:type="pct"/>
                  <w:vAlign w:val="center"/>
                </w:tcPr>
                <w:p>
                  <w:pPr>
                    <w:snapToGrid w:val="0"/>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原包裹退回（请当场拒收）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pct"/>
                  <w:vMerge w:val="continue"/>
                  <w:vAlign w:val="center"/>
                </w:tcPr>
                <w:p>
                  <w:pPr>
                    <w:snapToGrid w:val="0"/>
                    <w:spacing w:line="560" w:lineRule="exact"/>
                    <w:ind w:firstLine="480" w:firstLineChars="200"/>
                    <w:jc w:val="center"/>
                    <w:rPr>
                      <w:rFonts w:hint="eastAsia" w:ascii="仿宋" w:hAnsi="仿宋" w:eastAsia="仿宋" w:cs="仿宋"/>
                      <w:kern w:val="0"/>
                      <w:sz w:val="24"/>
                      <w:szCs w:val="24"/>
                    </w:rPr>
                  </w:pPr>
                </w:p>
              </w:tc>
              <w:tc>
                <w:tcPr>
                  <w:tcW w:w="1138" w:type="pct"/>
                  <w:vAlign w:val="center"/>
                </w:tcPr>
                <w:p>
                  <w:pPr>
                    <w:snapToGrid w:val="0"/>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客户个人原因</w:t>
                  </w:r>
                </w:p>
              </w:tc>
              <w:tc>
                <w:tcPr>
                  <w:tcW w:w="3184" w:type="pct"/>
                  <w:vAlign w:val="center"/>
                </w:tcPr>
                <w:p>
                  <w:pPr>
                    <w:snapToGrid w:val="0"/>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商品、说明书、完整原厂包装、套餐配件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pct"/>
                  <w:vMerge w:val="restart"/>
                  <w:vAlign w:val="center"/>
                </w:tcPr>
                <w:p>
                  <w:pPr>
                    <w:snapToGrid w:val="0"/>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换货</w:t>
                  </w:r>
                </w:p>
              </w:tc>
              <w:tc>
                <w:tcPr>
                  <w:tcW w:w="1138" w:type="pct"/>
                  <w:vAlign w:val="center"/>
                </w:tcPr>
                <w:p>
                  <w:pPr>
                    <w:snapToGrid w:val="0"/>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商品质量问题</w:t>
                  </w:r>
                </w:p>
              </w:tc>
              <w:tc>
                <w:tcPr>
                  <w:tcW w:w="3184" w:type="pct"/>
                  <w:vAlign w:val="center"/>
                </w:tcPr>
                <w:p>
                  <w:pPr>
                    <w:snapToGrid w:val="0"/>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有问题商品、说明书、完整原厂包装、套餐配件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 w:type="pct"/>
                  <w:vMerge w:val="continue"/>
                  <w:vAlign w:val="center"/>
                </w:tcPr>
                <w:p>
                  <w:pPr>
                    <w:snapToGrid w:val="0"/>
                    <w:spacing w:line="560" w:lineRule="exact"/>
                    <w:ind w:firstLine="480" w:firstLineChars="200"/>
                    <w:jc w:val="center"/>
                    <w:rPr>
                      <w:rFonts w:hint="eastAsia" w:ascii="仿宋" w:hAnsi="仿宋" w:eastAsia="仿宋" w:cs="仿宋"/>
                      <w:kern w:val="0"/>
                      <w:sz w:val="24"/>
                      <w:szCs w:val="24"/>
                    </w:rPr>
                  </w:pPr>
                </w:p>
              </w:tc>
              <w:tc>
                <w:tcPr>
                  <w:tcW w:w="1138" w:type="pct"/>
                  <w:vAlign w:val="center"/>
                </w:tcPr>
                <w:p>
                  <w:pPr>
                    <w:snapToGrid w:val="0"/>
                    <w:spacing w:line="560" w:lineRule="exact"/>
                    <w:rPr>
                      <w:rFonts w:hint="eastAsia" w:ascii="仿宋" w:hAnsi="仿宋" w:eastAsia="仿宋" w:cs="仿宋"/>
                      <w:kern w:val="0"/>
                      <w:sz w:val="24"/>
                      <w:szCs w:val="24"/>
                    </w:rPr>
                  </w:pPr>
                  <w:r>
                    <w:rPr>
                      <w:rFonts w:hint="eastAsia" w:ascii="仿宋" w:hAnsi="仿宋" w:eastAsia="仿宋" w:cs="仿宋"/>
                      <w:kern w:val="0"/>
                      <w:sz w:val="24"/>
                      <w:szCs w:val="24"/>
                    </w:rPr>
                    <w:t>物流损坏或错发商品</w:t>
                  </w:r>
                </w:p>
              </w:tc>
              <w:tc>
                <w:tcPr>
                  <w:tcW w:w="3184" w:type="pct"/>
                  <w:vAlign w:val="center"/>
                </w:tcPr>
                <w:p>
                  <w:pPr>
                    <w:snapToGrid w:val="0"/>
                    <w:spacing w:line="56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包裹退回（请当场拒收）</w:t>
                  </w:r>
                </w:p>
              </w:tc>
            </w:tr>
          </w:tbl>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说明：</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lang w:eastAsia="zh-CN"/>
              </w:rPr>
              <w:t>（</w:t>
            </w:r>
            <w:r>
              <w:rPr>
                <w:rFonts w:hint="eastAsia" w:ascii="仿宋" w:hAnsi="仿宋" w:eastAsia="仿宋" w:cs="仿宋"/>
                <w:kern w:val="0"/>
                <w:sz w:val="24"/>
                <w:szCs w:val="24"/>
              </w:rPr>
              <w:t>1）说明书等凭证不能进行涂改。</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w:t>
            </w:r>
            <w:r>
              <w:rPr>
                <w:rFonts w:hint="eastAsia" w:ascii="仿宋" w:hAnsi="仿宋" w:eastAsia="仿宋" w:cs="仿宋"/>
                <w:kern w:val="0"/>
                <w:sz w:val="24"/>
                <w:szCs w:val="24"/>
              </w:rPr>
              <w:t>）商品的完整标配指原厂包装内的配件、保修卡等。</w:t>
            </w:r>
          </w:p>
          <w:p>
            <w:pPr>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（3</w:t>
            </w:r>
            <w:r>
              <w:rPr>
                <w:rFonts w:hint="eastAsia" w:ascii="仿宋" w:hAnsi="仿宋" w:eastAsia="仿宋" w:cs="仿宋"/>
                <w:kern w:val="0"/>
                <w:sz w:val="24"/>
                <w:szCs w:val="24"/>
              </w:rPr>
              <w:t>）完整原厂包装指商品出厂时的包装，包括彩印纸盒和纸盒里的内胆包装。建议外包装在收货之日起保留</w:t>
            </w:r>
            <w:r>
              <w:rPr>
                <w:rFonts w:hint="eastAsia" w:ascii="仿宋" w:hAnsi="仿宋" w:eastAsia="仿宋" w:cs="仿宋"/>
                <w:kern w:val="0"/>
                <w:sz w:val="24"/>
                <w:szCs w:val="24"/>
                <w:lang w:val="en-US" w:eastAsia="zh-CN"/>
              </w:rPr>
              <w:t>30</w:t>
            </w:r>
            <w:r>
              <w:rPr>
                <w:rFonts w:hint="eastAsia" w:ascii="仿宋" w:hAnsi="仿宋" w:eastAsia="仿宋" w:cs="仿宋"/>
                <w:kern w:val="0"/>
                <w:sz w:val="24"/>
                <w:szCs w:val="24"/>
              </w:rPr>
              <w:t>天。</w:t>
            </w:r>
          </w:p>
          <w:p>
            <w:pPr>
              <w:spacing w:line="360" w:lineRule="auto"/>
              <w:rPr>
                <w:rFonts w:hint="eastAsia" w:ascii="仿宋" w:hAnsi="仿宋" w:eastAsia="仿宋" w:cs="仿宋"/>
                <w:b/>
                <w:sz w:val="24"/>
                <w:szCs w:val="24"/>
              </w:rPr>
            </w:pPr>
            <w:r>
              <w:rPr>
                <w:rFonts w:hint="eastAsia" w:ascii="仿宋" w:hAnsi="仿宋" w:eastAsia="仿宋" w:cs="仿宋"/>
                <w:b/>
                <w:sz w:val="24"/>
                <w:szCs w:val="24"/>
                <w:lang w:val="en-US" w:eastAsia="zh-CN"/>
              </w:rPr>
              <w:t>客户高频问题：</w:t>
            </w:r>
          </w:p>
          <w:p>
            <w:pPr>
              <w:snapToGrid w:val="0"/>
              <w:spacing w:before="0" w:after="0" w:line="360" w:lineRule="auto"/>
              <w:ind w:firstLine="480" w:firstLineChars="200"/>
              <w:jc w:val="left"/>
              <w:rPr>
                <w:rFonts w:hint="eastAsia" w:ascii="仿宋" w:hAnsi="仿宋" w:eastAsia="仿宋" w:cs="仿宋"/>
                <w:bCs w:val="0"/>
                <w:kern w:val="0"/>
                <w:sz w:val="24"/>
                <w:szCs w:val="24"/>
                <w:lang w:val="en-US" w:eastAsia="zh-CN"/>
              </w:rPr>
            </w:pPr>
            <w:r>
              <w:rPr>
                <w:rFonts w:hint="eastAsia" w:ascii="仿宋" w:hAnsi="仿宋" w:eastAsia="仿宋" w:cs="仿宋"/>
                <w:bCs w:val="0"/>
                <w:kern w:val="0"/>
                <w:sz w:val="24"/>
                <w:szCs w:val="24"/>
              </w:rPr>
              <w:t>1</w:t>
            </w:r>
            <w:r>
              <w:rPr>
                <w:rFonts w:hint="eastAsia" w:ascii="仿宋" w:hAnsi="仿宋" w:eastAsia="仿宋" w:cs="仿宋"/>
                <w:b w:val="0"/>
                <w:bCs w:val="0"/>
                <w:kern w:val="0"/>
                <w:sz w:val="24"/>
                <w:szCs w:val="24"/>
                <w:lang w:val="en-US"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有线耳机盒是什么材质？</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A：</w:t>
            </w:r>
            <w:r>
              <w:rPr>
                <w:rFonts w:hint="eastAsia" w:ascii="仿宋" w:hAnsi="仿宋" w:eastAsia="仿宋" w:cs="仿宋"/>
                <w:bCs w:val="0"/>
                <w:kern w:val="0"/>
                <w:sz w:val="24"/>
                <w:szCs w:val="24"/>
                <w:lang w:val="en-US" w:eastAsia="zh-CN"/>
              </w:rPr>
              <w:t>亲亲，</w:t>
            </w:r>
            <w:r>
              <w:rPr>
                <w:rFonts w:hint="eastAsia" w:ascii="仿宋" w:hAnsi="仿宋" w:eastAsia="仿宋" w:cs="仿宋"/>
                <w:kern w:val="0"/>
                <w:sz w:val="24"/>
                <w:szCs w:val="24"/>
              </w:rPr>
              <w:t>这款</w:t>
            </w:r>
            <w:r>
              <w:rPr>
                <w:rFonts w:hint="eastAsia" w:ascii="仿宋" w:hAnsi="仿宋" w:eastAsia="仿宋" w:cs="仿宋"/>
                <w:kern w:val="0"/>
                <w:sz w:val="24"/>
                <w:szCs w:val="24"/>
                <w:lang w:eastAsia="zh-CN"/>
              </w:rPr>
              <w:t>有线耳机盒</w:t>
            </w:r>
            <w:r>
              <w:rPr>
                <w:rFonts w:hint="eastAsia" w:ascii="仿宋" w:hAnsi="仿宋" w:eastAsia="仿宋" w:cs="仿宋"/>
                <w:kern w:val="0"/>
                <w:sz w:val="24"/>
                <w:szCs w:val="24"/>
                <w:lang w:val="en-US" w:eastAsia="zh-CN"/>
              </w:rPr>
              <w:t>采用柔软亲肤的环保液态硅胶材质，轻巧有韧性，用力揉捏能快速回弹、不变形，防手汗不留指纹，还能水洗清洁呢。</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2</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Q：什么时候发货？</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A：您好，您下单后系统就会开始争分夺秒的为您加紧处理，正常情况下会在您支付订单成功后</w:t>
            </w:r>
            <w:r>
              <w:rPr>
                <w:rFonts w:hint="eastAsia" w:ascii="仿宋" w:hAnsi="仿宋" w:eastAsia="仿宋" w:cs="仿宋"/>
                <w:bCs w:val="0"/>
                <w:kern w:val="0"/>
                <w:sz w:val="24"/>
                <w:szCs w:val="24"/>
                <w:lang w:val="en-US" w:eastAsia="zh-CN"/>
              </w:rPr>
              <w:t>24</w:t>
            </w:r>
            <w:r>
              <w:rPr>
                <w:rFonts w:hint="eastAsia" w:ascii="仿宋" w:hAnsi="仿宋" w:eastAsia="仿宋" w:cs="仿宋"/>
                <w:bCs w:val="0"/>
                <w:kern w:val="0"/>
                <w:sz w:val="24"/>
                <w:szCs w:val="24"/>
              </w:rPr>
              <w:t>小时内为您配货发货；如遇商品预售（预定）、节假日、大促等情况，发货日期以商品页面标注的日期或平台规则为准。</w:t>
            </w:r>
          </w:p>
          <w:p>
            <w:pPr>
              <w:snapToGrid w:val="0"/>
              <w:spacing w:before="0" w:after="0" w:line="360" w:lineRule="auto"/>
              <w:ind w:firstLine="480" w:firstLineChars="200"/>
              <w:jc w:val="left"/>
              <w:rPr>
                <w:rFonts w:hint="eastAsia" w:ascii="仿宋" w:hAnsi="仿宋" w:eastAsia="仿宋" w:cs="仿宋"/>
                <w:bCs w:val="0"/>
                <w:kern w:val="0"/>
                <w:sz w:val="24"/>
                <w:szCs w:val="24"/>
                <w:lang w:val="en-US" w:eastAsia="zh-CN"/>
              </w:rPr>
            </w:pPr>
            <w:r>
              <w:rPr>
                <w:rFonts w:hint="eastAsia" w:ascii="仿宋" w:hAnsi="仿宋" w:eastAsia="仿宋" w:cs="仿宋"/>
                <w:bCs w:val="0"/>
                <w:kern w:val="0"/>
                <w:sz w:val="24"/>
                <w:szCs w:val="24"/>
              </w:rPr>
              <w:t>3</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你家这款手持稳定器有冷靴接口吗？</w:t>
            </w:r>
          </w:p>
          <w:p>
            <w:pPr>
              <w:snapToGrid w:val="0"/>
              <w:spacing w:before="0" w:after="0" w:line="360" w:lineRule="auto"/>
              <w:ind w:firstLine="480" w:firstLineChars="200"/>
              <w:jc w:val="left"/>
              <w:rPr>
                <w:rFonts w:hint="eastAsia" w:ascii="仿宋" w:hAnsi="仿宋" w:eastAsia="仿宋" w:cs="仿宋"/>
                <w:bCs w:val="0"/>
                <w:kern w:val="0"/>
                <w:sz w:val="24"/>
                <w:szCs w:val="24"/>
                <w:lang w:val="en-US" w:eastAsia="zh-CN"/>
              </w:rPr>
            </w:pPr>
            <w:r>
              <w:rPr>
                <w:rFonts w:hint="eastAsia" w:ascii="仿宋" w:hAnsi="仿宋" w:eastAsia="仿宋" w:cs="仿宋"/>
                <w:bCs w:val="0"/>
                <w:kern w:val="0"/>
                <w:sz w:val="24"/>
                <w:szCs w:val="24"/>
              </w:rPr>
              <w:t>A：</w:t>
            </w:r>
            <w:r>
              <w:rPr>
                <w:rFonts w:hint="eastAsia" w:ascii="仿宋" w:hAnsi="仿宋" w:eastAsia="仿宋" w:cs="仿宋"/>
                <w:bCs w:val="0"/>
                <w:kern w:val="0"/>
                <w:sz w:val="24"/>
                <w:szCs w:val="24"/>
                <w:lang w:val="en-US" w:eastAsia="zh-CN"/>
              </w:rPr>
              <w:t>亲亲，这款手持稳定器能够兼容多种设备，</w:t>
            </w:r>
            <w:r>
              <w:rPr>
                <w:rFonts w:hint="eastAsia" w:ascii="仿宋" w:hAnsi="仿宋" w:eastAsia="仿宋" w:cs="仿宋"/>
                <w:bCs w:val="0"/>
                <w:kern w:val="0"/>
                <w:sz w:val="24"/>
                <w:szCs w:val="24"/>
                <w:lang w:eastAsia="zh-CN"/>
              </w:rPr>
              <w:t>不仅可以兼容相机、微单、手机</w:t>
            </w:r>
            <w:r>
              <w:rPr>
                <w:rFonts w:hint="eastAsia" w:ascii="仿宋" w:hAnsi="仿宋" w:eastAsia="仿宋" w:cs="仿宋"/>
                <w:bCs w:val="0"/>
                <w:kern w:val="0"/>
                <w:sz w:val="24"/>
                <w:szCs w:val="24"/>
                <w:lang w:val="en-US" w:eastAsia="zh-CN"/>
              </w:rPr>
              <w:t>等</w:t>
            </w:r>
            <w:r>
              <w:rPr>
                <w:rFonts w:hint="eastAsia" w:ascii="仿宋" w:hAnsi="仿宋" w:eastAsia="仿宋" w:cs="仿宋"/>
                <w:bCs w:val="0"/>
                <w:kern w:val="0"/>
                <w:sz w:val="24"/>
                <w:szCs w:val="24"/>
                <w:lang w:eastAsia="zh-CN"/>
              </w:rPr>
              <w:t>，还可以外接三脚架，</w:t>
            </w:r>
            <w:r>
              <w:rPr>
                <w:rFonts w:hint="eastAsia" w:ascii="仿宋" w:hAnsi="仿宋" w:eastAsia="仿宋" w:cs="仿宋"/>
                <w:bCs w:val="0"/>
                <w:kern w:val="0"/>
                <w:sz w:val="24"/>
                <w:szCs w:val="24"/>
                <w:lang w:val="en-US" w:eastAsia="zh-CN"/>
              </w:rPr>
              <w:t>另外提手上还有3个冷靴接口，可以拓展连接多种配件哦。</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4</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Q：如果收到后不合适可以退换货吗？</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A：您好，我们店铺对所售商品提供30天无理由退换货</w:t>
            </w:r>
            <w:r>
              <w:rPr>
                <w:rFonts w:hint="eastAsia" w:ascii="仿宋" w:hAnsi="仿宋" w:eastAsia="仿宋" w:cs="仿宋"/>
                <w:bCs w:val="0"/>
                <w:kern w:val="0"/>
                <w:sz w:val="24"/>
                <w:szCs w:val="24"/>
                <w:lang w:val="en-US" w:eastAsia="zh-CN"/>
              </w:rPr>
              <w:t>的哦</w:t>
            </w:r>
            <w:r>
              <w:rPr>
                <w:rFonts w:hint="eastAsia" w:ascii="仿宋" w:hAnsi="仿宋" w:eastAsia="仿宋" w:cs="仿宋"/>
                <w:bCs w:val="0"/>
                <w:kern w:val="0"/>
                <w:sz w:val="24"/>
                <w:szCs w:val="24"/>
              </w:rPr>
              <w:t>。</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5</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运动耳机有什么颜色？</w:t>
            </w:r>
          </w:p>
          <w:p>
            <w:pPr>
              <w:snapToGrid w:val="0"/>
              <w:spacing w:before="0" w:after="0" w:line="360" w:lineRule="auto"/>
              <w:ind w:firstLine="480" w:firstLineChars="200"/>
              <w:jc w:val="left"/>
              <w:rPr>
                <w:rFonts w:hint="eastAsia" w:ascii="仿宋" w:hAnsi="仿宋" w:eastAsia="仿宋" w:cs="仿宋"/>
                <w:bCs w:val="0"/>
                <w:kern w:val="0"/>
                <w:sz w:val="24"/>
                <w:szCs w:val="24"/>
                <w:lang w:val="en-US" w:eastAsia="zh-CN"/>
              </w:rPr>
            </w:pPr>
            <w:r>
              <w:rPr>
                <w:rFonts w:hint="eastAsia" w:ascii="仿宋" w:hAnsi="仿宋" w:eastAsia="仿宋" w:cs="仿宋"/>
                <w:bCs w:val="0"/>
                <w:kern w:val="0"/>
                <w:sz w:val="24"/>
                <w:szCs w:val="24"/>
                <w:lang w:val="en-US" w:eastAsia="zh-CN"/>
              </w:rPr>
              <w:t>A：亲亲，这款运动耳机有炫酷黑、珍珠白、天空蓝、暗夜绿，四种颜色，时尚配色，随心选购哦！</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6</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Q：发票抬头能开企业的吗？</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A：您好，发票抬头由您在提交订单时填写，若未填写，默认为“个人”，发票内容为订购商品明细，不支持修改为其他哦。</w:t>
            </w:r>
          </w:p>
          <w:p>
            <w:pPr>
              <w:snapToGrid w:val="0"/>
              <w:spacing w:before="0" w:after="0" w:line="360" w:lineRule="auto"/>
              <w:ind w:firstLine="480" w:firstLineChars="200"/>
              <w:jc w:val="left"/>
              <w:rPr>
                <w:rFonts w:hint="eastAsia" w:ascii="仿宋" w:hAnsi="仿宋" w:eastAsia="仿宋" w:cs="仿宋"/>
                <w:bCs w:val="0"/>
                <w:kern w:val="0"/>
                <w:sz w:val="24"/>
                <w:szCs w:val="24"/>
                <w:lang w:val="en-US" w:eastAsia="zh-CN"/>
              </w:rPr>
            </w:pPr>
            <w:r>
              <w:rPr>
                <w:rFonts w:hint="eastAsia" w:ascii="仿宋" w:hAnsi="仿宋" w:eastAsia="仿宋" w:cs="仿宋"/>
                <w:bCs w:val="0"/>
                <w:kern w:val="0"/>
                <w:sz w:val="24"/>
                <w:szCs w:val="24"/>
                <w:lang w:val="en-US" w:eastAsia="zh-CN"/>
              </w:rPr>
              <w:t>7</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有线耳机盒的重量是多少克？</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A：</w:t>
            </w:r>
            <w:r>
              <w:rPr>
                <w:rFonts w:hint="eastAsia" w:ascii="仿宋" w:hAnsi="仿宋" w:eastAsia="仿宋" w:cs="仿宋"/>
                <w:bCs w:val="0"/>
                <w:kern w:val="0"/>
                <w:sz w:val="24"/>
                <w:szCs w:val="24"/>
                <w:lang w:val="en-US" w:eastAsia="zh-CN"/>
              </w:rPr>
              <w:t>亲亲，有线耳机盒重量为34g，非常轻便。</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8</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Q：你们</w:t>
            </w:r>
            <w:r>
              <w:rPr>
                <w:rFonts w:hint="eastAsia" w:ascii="仿宋" w:hAnsi="仿宋" w:eastAsia="仿宋" w:cs="仿宋"/>
                <w:bCs w:val="0"/>
                <w:kern w:val="0"/>
                <w:sz w:val="24"/>
                <w:szCs w:val="24"/>
                <w:lang w:val="en-US" w:eastAsia="zh-CN"/>
              </w:rPr>
              <w:t>店能</w:t>
            </w:r>
            <w:r>
              <w:rPr>
                <w:rFonts w:hint="eastAsia" w:ascii="仿宋" w:hAnsi="仿宋" w:eastAsia="仿宋" w:cs="仿宋"/>
                <w:bCs w:val="0"/>
                <w:kern w:val="0"/>
                <w:sz w:val="24"/>
                <w:szCs w:val="24"/>
              </w:rPr>
              <w:t>开发票吗？</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A：您好，</w:t>
            </w:r>
            <w:r>
              <w:rPr>
                <w:rFonts w:hint="eastAsia" w:ascii="仿宋" w:hAnsi="仿宋" w:eastAsia="仿宋" w:cs="仿宋"/>
                <w:bCs w:val="0"/>
                <w:kern w:val="0"/>
                <w:sz w:val="24"/>
                <w:szCs w:val="24"/>
                <w:rtl w:val="0"/>
              </w:rPr>
              <w:t>本店</w:t>
            </w:r>
            <w:r>
              <w:rPr>
                <w:rFonts w:hint="eastAsia" w:ascii="仿宋" w:hAnsi="仿宋" w:eastAsia="仿宋" w:cs="仿宋"/>
                <w:bCs w:val="0"/>
                <w:kern w:val="0"/>
                <w:sz w:val="24"/>
                <w:szCs w:val="24"/>
              </w:rPr>
              <w:t>所有订单均按照实际付款金额开具正规发票，</w:t>
            </w:r>
            <w:r>
              <w:rPr>
                <w:rFonts w:hint="eastAsia" w:ascii="仿宋" w:hAnsi="仿宋" w:eastAsia="仿宋" w:cs="仿宋"/>
                <w:bCs w:val="0"/>
                <w:kern w:val="0"/>
                <w:sz w:val="24"/>
                <w:szCs w:val="24"/>
                <w:rtl w:val="0"/>
              </w:rPr>
              <w:t>开具的增值税普通发票现已完全转换为电子发票，不再提供纸质发票</w:t>
            </w:r>
            <w:r>
              <w:rPr>
                <w:rFonts w:hint="eastAsia" w:ascii="仿宋" w:hAnsi="仿宋" w:eastAsia="仿宋" w:cs="仿宋"/>
                <w:bCs w:val="0"/>
                <w:kern w:val="0"/>
                <w:sz w:val="24"/>
                <w:szCs w:val="24"/>
                <w:rtl w:val="0"/>
                <w:lang w:eastAsia="zh-CN"/>
              </w:rPr>
              <w:t>哦</w:t>
            </w:r>
            <w:r>
              <w:rPr>
                <w:rFonts w:hint="eastAsia" w:ascii="仿宋" w:hAnsi="仿宋" w:eastAsia="仿宋" w:cs="仿宋"/>
                <w:bCs w:val="0"/>
                <w:kern w:val="0"/>
                <w:sz w:val="24"/>
                <w:szCs w:val="24"/>
                <w:rtl w:val="0"/>
              </w:rPr>
              <w:t>。</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9</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分线器有活动吗？</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lang w:val="en-US" w:eastAsia="zh-CN"/>
              </w:rPr>
              <w:t>A：亲，这款分线器原价59元，活动期间，到手价49元哦。</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10</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Q：怎么知道我买的商品到哪了？</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A：您好，已发货的订单在您已买到宝贝里可以查询到对应的物流单号，如果您想了解商品运输进程和大约到货时间，可以联系顺丰或圆通电话客服进行咨询、督促配送速度。</w:t>
            </w:r>
          </w:p>
          <w:p>
            <w:pPr>
              <w:snapToGrid w:val="0"/>
              <w:spacing w:before="0" w:after="0" w:line="360" w:lineRule="auto"/>
              <w:ind w:firstLine="480" w:firstLineChars="200"/>
              <w:jc w:val="left"/>
              <w:rPr>
                <w:rFonts w:hint="eastAsia" w:ascii="仿宋" w:hAnsi="仿宋" w:eastAsia="仿宋" w:cs="仿宋"/>
                <w:bCs w:val="0"/>
                <w:kern w:val="0"/>
                <w:sz w:val="24"/>
                <w:szCs w:val="24"/>
                <w:lang w:val="en-US" w:eastAsia="zh-CN"/>
              </w:rPr>
            </w:pPr>
            <w:r>
              <w:rPr>
                <w:rFonts w:hint="eastAsia" w:ascii="仿宋" w:hAnsi="仿宋" w:eastAsia="仿宋" w:cs="仿宋"/>
                <w:bCs w:val="0"/>
                <w:kern w:val="0"/>
                <w:sz w:val="24"/>
                <w:szCs w:val="24"/>
                <w:lang w:val="en-US" w:eastAsia="zh-CN"/>
              </w:rPr>
              <w:t>11</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有线耳机盒使用什么包装？</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A：</w:t>
            </w:r>
            <w:r>
              <w:rPr>
                <w:rFonts w:hint="eastAsia" w:ascii="仿宋" w:hAnsi="仿宋" w:eastAsia="仿宋" w:cs="仿宋"/>
                <w:bCs w:val="0"/>
                <w:kern w:val="0"/>
                <w:sz w:val="24"/>
                <w:szCs w:val="24"/>
                <w:lang w:val="en-US" w:eastAsia="zh-CN"/>
              </w:rPr>
              <w:t>亲，有线耳机盒使用牛皮纸盒+膜袋包装，送礼、自留都非常合适哦。</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12</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Q：发什么快递？</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A：您好，目前店内合作的物流是时效性较高的顺丰和覆盖面积较广的圆通两家快递，不支持指定的呢，系统会根据您的地址匹配最适合的快递安排发货哦。</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13</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这款分线器有什么颜色？</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lang w:val="en-US" w:eastAsia="zh-CN"/>
              </w:rPr>
              <w:t>A：亲，这款分线器只有深灰色哦。</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14</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这个运动耳机的挂颈是什么材质？</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lang w:val="en-US" w:eastAsia="zh-CN"/>
              </w:rPr>
              <w:t>A：亲，这款运动耳机的挂颈选用液态硅胶材质，柔韧亲肤</w:t>
            </w:r>
            <w:r>
              <w:rPr>
                <w:rFonts w:hint="eastAsia" w:ascii="仿宋" w:hAnsi="仿宋" w:eastAsia="仿宋" w:cs="仿宋"/>
                <w:bCs w:val="0"/>
                <w:kern w:val="0"/>
                <w:sz w:val="24"/>
                <w:szCs w:val="24"/>
              </w:rPr>
              <w:t>有弹性</w:t>
            </w:r>
            <w:r>
              <w:rPr>
                <w:rFonts w:hint="eastAsia" w:ascii="仿宋" w:hAnsi="仿宋" w:eastAsia="仿宋" w:cs="仿宋"/>
                <w:bCs w:val="0"/>
                <w:kern w:val="0"/>
                <w:sz w:val="24"/>
                <w:szCs w:val="24"/>
                <w:lang w:val="en-US" w:eastAsia="zh-CN"/>
              </w:rPr>
              <w:t>，弧度自然，</w:t>
            </w:r>
            <w:r>
              <w:rPr>
                <w:rFonts w:hint="eastAsia" w:ascii="仿宋" w:hAnsi="仿宋" w:eastAsia="仿宋" w:cs="仿宋"/>
                <w:bCs w:val="0"/>
                <w:kern w:val="0"/>
                <w:sz w:val="24"/>
                <w:szCs w:val="24"/>
              </w:rPr>
              <w:t>耳塞</w:t>
            </w:r>
            <w:r>
              <w:rPr>
                <w:rFonts w:hint="eastAsia" w:ascii="仿宋" w:hAnsi="仿宋" w:eastAsia="仿宋" w:cs="仿宋"/>
                <w:bCs w:val="0"/>
                <w:kern w:val="0"/>
                <w:sz w:val="24"/>
                <w:szCs w:val="24"/>
                <w:lang w:val="en-US" w:eastAsia="zh-CN"/>
              </w:rPr>
              <w:t>采用</w:t>
            </w:r>
            <w:r>
              <w:rPr>
                <w:rFonts w:hint="eastAsia" w:ascii="仿宋" w:hAnsi="仿宋" w:eastAsia="仿宋" w:cs="仿宋"/>
                <w:bCs w:val="0"/>
                <w:kern w:val="0"/>
                <w:sz w:val="24"/>
                <w:szCs w:val="24"/>
              </w:rPr>
              <w:t>45°倾斜设计，</w:t>
            </w:r>
            <w:r>
              <w:rPr>
                <w:rFonts w:hint="eastAsia" w:ascii="仿宋" w:hAnsi="仿宋" w:eastAsia="仿宋" w:cs="仿宋"/>
                <w:bCs w:val="0"/>
                <w:kern w:val="0"/>
                <w:sz w:val="24"/>
                <w:szCs w:val="24"/>
                <w:lang w:val="en-US" w:eastAsia="zh-CN"/>
              </w:rPr>
              <w:t>稳固贴耳</w:t>
            </w:r>
            <w:r>
              <w:rPr>
                <w:rFonts w:hint="eastAsia" w:ascii="仿宋" w:hAnsi="仿宋" w:eastAsia="仿宋" w:cs="仿宋"/>
                <w:bCs w:val="0"/>
                <w:kern w:val="0"/>
                <w:sz w:val="24"/>
                <w:szCs w:val="24"/>
                <w:lang w:eastAsia="zh-CN"/>
              </w:rPr>
              <w:t>，</w:t>
            </w:r>
            <w:r>
              <w:rPr>
                <w:rFonts w:hint="eastAsia" w:ascii="仿宋" w:hAnsi="仿宋" w:eastAsia="仿宋" w:cs="仿宋"/>
                <w:bCs w:val="0"/>
                <w:kern w:val="0"/>
                <w:sz w:val="24"/>
                <w:szCs w:val="24"/>
                <w:lang w:val="en-US" w:eastAsia="zh-CN"/>
              </w:rPr>
              <w:t>佩戴舒适。</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15</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Q：请问我发票找不到了，影响换货吗？</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A：您好，换货是不需要提供发票的。</w:t>
            </w:r>
          </w:p>
          <w:p>
            <w:pPr>
              <w:snapToGrid w:val="0"/>
              <w:spacing w:before="0" w:after="0" w:line="360" w:lineRule="auto"/>
              <w:ind w:firstLine="480" w:firstLineChars="200"/>
              <w:jc w:val="left"/>
              <w:rPr>
                <w:rFonts w:hint="eastAsia" w:ascii="仿宋" w:hAnsi="仿宋" w:eastAsia="仿宋" w:cs="仿宋"/>
                <w:bCs w:val="0"/>
                <w:kern w:val="0"/>
                <w:sz w:val="24"/>
                <w:szCs w:val="24"/>
                <w:lang w:val="en-US" w:eastAsia="zh-CN"/>
              </w:rPr>
            </w:pPr>
            <w:r>
              <w:rPr>
                <w:rFonts w:hint="eastAsia" w:ascii="仿宋" w:hAnsi="仿宋" w:eastAsia="仿宋" w:cs="仿宋"/>
                <w:bCs w:val="0"/>
                <w:kern w:val="0"/>
                <w:sz w:val="24"/>
                <w:szCs w:val="24"/>
              </w:rPr>
              <w:t>16</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手持稳定器最大承重是多少？</w:t>
            </w:r>
          </w:p>
          <w:p>
            <w:pPr>
              <w:snapToGrid w:val="0"/>
              <w:spacing w:before="0" w:after="0" w:line="360" w:lineRule="auto"/>
              <w:ind w:firstLine="480" w:firstLineChars="200"/>
              <w:jc w:val="left"/>
              <w:rPr>
                <w:rFonts w:hint="eastAsia" w:ascii="仿宋" w:hAnsi="仿宋" w:eastAsia="仿宋" w:cs="仿宋"/>
                <w:bCs w:val="0"/>
                <w:kern w:val="0"/>
                <w:sz w:val="24"/>
                <w:szCs w:val="24"/>
                <w:lang w:val="en-US" w:eastAsia="zh-CN"/>
              </w:rPr>
            </w:pPr>
            <w:r>
              <w:rPr>
                <w:rFonts w:hint="eastAsia" w:ascii="仿宋" w:hAnsi="仿宋" w:eastAsia="仿宋" w:cs="仿宋"/>
                <w:bCs w:val="0"/>
                <w:kern w:val="0"/>
                <w:sz w:val="24"/>
                <w:szCs w:val="24"/>
              </w:rPr>
              <w:t>A：</w:t>
            </w:r>
            <w:r>
              <w:rPr>
                <w:rFonts w:hint="eastAsia" w:ascii="仿宋" w:hAnsi="仿宋" w:eastAsia="仿宋" w:cs="仿宋"/>
                <w:bCs w:val="0"/>
                <w:kern w:val="0"/>
                <w:sz w:val="24"/>
                <w:szCs w:val="24"/>
                <w:lang w:val="en-US" w:eastAsia="zh-CN"/>
              </w:rPr>
              <w:t>亲亲，这款手持稳定器最大能承重3kg哦。</w:t>
            </w:r>
          </w:p>
          <w:p>
            <w:pPr>
              <w:snapToGrid w:val="0"/>
              <w:spacing w:before="0" w:after="0" w:line="360" w:lineRule="auto"/>
              <w:ind w:firstLine="480" w:firstLineChars="200"/>
              <w:jc w:val="left"/>
              <w:rPr>
                <w:rFonts w:hint="eastAsia" w:ascii="仿宋" w:hAnsi="仿宋" w:eastAsia="仿宋" w:cs="仿宋"/>
                <w:bCs w:val="0"/>
                <w:kern w:val="0"/>
                <w:sz w:val="24"/>
                <w:szCs w:val="24"/>
                <w:lang w:val="en-US" w:eastAsia="zh-CN"/>
              </w:rPr>
            </w:pPr>
            <w:r>
              <w:rPr>
                <w:rFonts w:hint="eastAsia" w:ascii="仿宋" w:hAnsi="仿宋" w:eastAsia="仿宋" w:cs="仿宋"/>
                <w:bCs w:val="0"/>
                <w:kern w:val="0"/>
                <w:sz w:val="24"/>
                <w:szCs w:val="24"/>
              </w:rPr>
              <w:t>17</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运动耳机续航时间长吗？</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lang w:val="en-US" w:eastAsia="zh-CN"/>
              </w:rPr>
              <w:t>A：亲，运动耳机内置超大容量聚合物电池，</w:t>
            </w:r>
            <w:r>
              <w:rPr>
                <w:rFonts w:hint="eastAsia" w:ascii="仿宋" w:hAnsi="仿宋" w:eastAsia="仿宋" w:cs="仿宋"/>
                <w:bCs w:val="0"/>
                <w:kern w:val="0"/>
                <w:sz w:val="24"/>
                <w:szCs w:val="24"/>
              </w:rPr>
              <w:t>运用低功耗微动力技术</w:t>
            </w:r>
            <w:r>
              <w:rPr>
                <w:rFonts w:hint="eastAsia" w:ascii="仿宋" w:hAnsi="仿宋" w:eastAsia="仿宋" w:cs="仿宋"/>
                <w:bCs w:val="0"/>
                <w:kern w:val="0"/>
                <w:sz w:val="24"/>
                <w:szCs w:val="24"/>
                <w:lang w:eastAsia="zh-CN"/>
              </w:rPr>
              <w:t>，</w:t>
            </w:r>
            <w:r>
              <w:rPr>
                <w:rFonts w:hint="eastAsia" w:ascii="仿宋" w:hAnsi="仿宋" w:eastAsia="仿宋" w:cs="仿宋"/>
                <w:bCs w:val="0"/>
                <w:kern w:val="0"/>
                <w:sz w:val="24"/>
                <w:szCs w:val="24"/>
              </w:rPr>
              <w:t>与芯片低功耗方案加持</w:t>
            </w:r>
            <w:r>
              <w:rPr>
                <w:rFonts w:hint="eastAsia" w:ascii="仿宋" w:hAnsi="仿宋" w:eastAsia="仿宋" w:cs="仿宋"/>
                <w:bCs w:val="0"/>
                <w:kern w:val="0"/>
                <w:sz w:val="24"/>
                <w:szCs w:val="24"/>
                <w:lang w:eastAsia="zh-CN"/>
              </w:rPr>
              <w:t>，</w:t>
            </w:r>
            <w:r>
              <w:rPr>
                <w:rFonts w:hint="eastAsia" w:ascii="仿宋" w:hAnsi="仿宋" w:eastAsia="仿宋" w:cs="仿宋"/>
                <w:bCs w:val="0"/>
                <w:kern w:val="0"/>
                <w:sz w:val="24"/>
                <w:szCs w:val="24"/>
              </w:rPr>
              <w:t>续航时间更长</w:t>
            </w:r>
            <w:r>
              <w:rPr>
                <w:rFonts w:hint="eastAsia" w:ascii="仿宋" w:hAnsi="仿宋" w:eastAsia="仿宋" w:cs="仿宋"/>
                <w:bCs w:val="0"/>
                <w:kern w:val="0"/>
                <w:sz w:val="24"/>
                <w:szCs w:val="24"/>
                <w:lang w:eastAsia="zh-CN"/>
              </w:rPr>
              <w:t>哦</w:t>
            </w:r>
            <w:r>
              <w:rPr>
                <w:rFonts w:hint="eastAsia" w:ascii="仿宋" w:hAnsi="仿宋" w:eastAsia="仿宋" w:cs="仿宋"/>
                <w:bCs w:val="0"/>
                <w:kern w:val="0"/>
                <w:sz w:val="24"/>
                <w:szCs w:val="24"/>
                <w:lang w:val="en-US" w:eastAsia="zh-CN"/>
              </w:rPr>
              <w:t>。</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18</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蓝牙键盘有什么活动吗？</w:t>
            </w:r>
          </w:p>
          <w:p>
            <w:pPr>
              <w:snapToGrid w:val="0"/>
              <w:spacing w:before="0" w:after="0" w:line="360" w:lineRule="auto"/>
              <w:ind w:firstLine="480" w:firstLineChars="200"/>
              <w:jc w:val="left"/>
              <w:rPr>
                <w:rFonts w:hint="eastAsia" w:ascii="仿宋" w:hAnsi="仿宋" w:eastAsia="仿宋" w:cs="仿宋"/>
                <w:b w:val="0"/>
                <w:bCs w:val="0"/>
                <w:kern w:val="0"/>
                <w:sz w:val="24"/>
                <w:szCs w:val="24"/>
                <w:lang w:val="en-US" w:eastAsia="zh-CN"/>
              </w:rPr>
            </w:pPr>
            <w:r>
              <w:rPr>
                <w:rFonts w:hint="eastAsia" w:ascii="仿宋" w:hAnsi="仿宋" w:eastAsia="仿宋" w:cs="仿宋"/>
                <w:bCs w:val="0"/>
                <w:kern w:val="0"/>
                <w:sz w:val="24"/>
                <w:szCs w:val="24"/>
                <w:lang w:val="en-US" w:eastAsia="zh-CN"/>
              </w:rPr>
              <w:t>A：亲，</w:t>
            </w:r>
            <w:r>
              <w:rPr>
                <w:rFonts w:hint="eastAsia" w:ascii="仿宋" w:hAnsi="仿宋" w:eastAsia="仿宋" w:cs="仿宋"/>
                <w:bCs w:val="0"/>
                <w:kern w:val="0"/>
                <w:sz w:val="24"/>
                <w:szCs w:val="24"/>
              </w:rPr>
              <w:t>这款</w:t>
            </w:r>
            <w:r>
              <w:rPr>
                <w:rFonts w:hint="eastAsia" w:ascii="仿宋" w:hAnsi="仿宋" w:eastAsia="仿宋" w:cs="仿宋"/>
                <w:bCs w:val="0"/>
                <w:kern w:val="0"/>
                <w:sz w:val="24"/>
                <w:szCs w:val="24"/>
                <w:lang w:eastAsia="zh-CN"/>
              </w:rPr>
              <w:t>蓝牙键盘</w:t>
            </w:r>
            <w:r>
              <w:rPr>
                <w:rFonts w:hint="eastAsia" w:ascii="仿宋" w:hAnsi="仿宋" w:eastAsia="仿宋" w:cs="仿宋"/>
                <w:bCs w:val="0"/>
                <w:kern w:val="0"/>
                <w:sz w:val="24"/>
                <w:szCs w:val="24"/>
                <w:lang w:val="en-US" w:eastAsia="zh-CN"/>
              </w:rPr>
              <w:t>原价85元，活动价69.9元，并赠送一个多功能收纳盒，抓紧时间抢购哦！</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19</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分线器的线粗吗？</w:t>
            </w:r>
          </w:p>
          <w:p>
            <w:pPr>
              <w:snapToGrid w:val="0"/>
              <w:spacing w:before="0" w:after="0" w:line="360" w:lineRule="auto"/>
              <w:ind w:firstLine="480" w:firstLineChars="200"/>
              <w:jc w:val="left"/>
              <w:rPr>
                <w:rFonts w:hint="eastAsia" w:ascii="仿宋" w:hAnsi="仿宋" w:eastAsia="仿宋" w:cs="仿宋"/>
                <w:bCs w:val="0"/>
                <w:kern w:val="0"/>
                <w:sz w:val="24"/>
                <w:szCs w:val="24"/>
                <w:lang w:eastAsia="zh-CN"/>
              </w:rPr>
            </w:pPr>
            <w:r>
              <w:rPr>
                <w:rFonts w:hint="eastAsia" w:ascii="仿宋" w:hAnsi="仿宋" w:eastAsia="仿宋" w:cs="仿宋"/>
                <w:bCs w:val="0"/>
                <w:kern w:val="0"/>
                <w:sz w:val="24"/>
                <w:szCs w:val="24"/>
                <w:lang w:val="en-US" w:eastAsia="zh-CN"/>
              </w:rPr>
              <w:t>A：亲亲，分线器的连接线缆采用多支加粗24+32AWG镀锡铜芯，外加编织网屏蔽层、锡箔屏蔽层等多层屏蔽，抗干扰性强，传输更加稳定。</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20</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这款运动耳机蓝牙传输距离是多少？</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lang w:val="en-US" w:eastAsia="zh-CN"/>
              </w:rPr>
              <w:t>A：亲，这款运动耳机蓝牙传输距离≥10米哦。</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21</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Q：商品降价了可以退差价吗？</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A：您好，我们是支持保价的，商品自拍下之日起，七天之内出现降价，都可以退回差价。</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22</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使用这个运动耳机通话，声音清晰吗？</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lang w:val="en-US" w:eastAsia="zh-CN"/>
              </w:rPr>
              <w:t>A：亲，这款运动耳机匹配</w:t>
            </w:r>
            <w:r>
              <w:rPr>
                <w:rFonts w:hint="eastAsia" w:ascii="仿宋" w:hAnsi="仿宋" w:eastAsia="仿宋" w:cs="仿宋"/>
                <w:bCs w:val="0"/>
                <w:kern w:val="0"/>
                <w:sz w:val="24"/>
                <w:szCs w:val="24"/>
              </w:rPr>
              <w:t>高清通话技术</w:t>
            </w:r>
            <w:r>
              <w:rPr>
                <w:rFonts w:hint="eastAsia" w:ascii="仿宋" w:hAnsi="仿宋" w:eastAsia="仿宋" w:cs="仿宋"/>
                <w:bCs w:val="0"/>
                <w:kern w:val="0"/>
                <w:sz w:val="24"/>
                <w:szCs w:val="24"/>
                <w:lang w:eastAsia="zh-CN"/>
              </w:rPr>
              <w:t>，</w:t>
            </w:r>
            <w:r>
              <w:rPr>
                <w:rFonts w:hint="eastAsia" w:ascii="仿宋" w:hAnsi="仿宋" w:eastAsia="仿宋" w:cs="仿宋"/>
                <w:bCs w:val="0"/>
                <w:kern w:val="0"/>
                <w:sz w:val="24"/>
                <w:szCs w:val="24"/>
              </w:rPr>
              <w:t>深度学习神经网络降噪算法</w:t>
            </w:r>
            <w:r>
              <w:rPr>
                <w:rFonts w:hint="eastAsia" w:ascii="仿宋" w:hAnsi="仿宋" w:eastAsia="仿宋" w:cs="仿宋"/>
                <w:bCs w:val="0"/>
                <w:kern w:val="0"/>
                <w:sz w:val="24"/>
                <w:szCs w:val="24"/>
                <w:lang w:eastAsia="zh-CN"/>
              </w:rPr>
              <w:t>，</w:t>
            </w:r>
            <w:r>
              <w:rPr>
                <w:rFonts w:hint="eastAsia" w:ascii="仿宋" w:hAnsi="仿宋" w:eastAsia="仿宋" w:cs="仿宋"/>
                <w:bCs w:val="0"/>
                <w:kern w:val="0"/>
                <w:sz w:val="24"/>
                <w:szCs w:val="24"/>
              </w:rPr>
              <w:t>分离环境噪音与通话人声，即使周围环境嘈杂，通话依旧清晰</w:t>
            </w:r>
            <w:r>
              <w:rPr>
                <w:rFonts w:hint="eastAsia" w:ascii="仿宋" w:hAnsi="仿宋" w:eastAsia="仿宋" w:cs="仿宋"/>
                <w:bCs w:val="0"/>
                <w:kern w:val="0"/>
                <w:sz w:val="24"/>
                <w:szCs w:val="24"/>
                <w:lang w:val="en-US" w:eastAsia="zh-CN"/>
              </w:rPr>
              <w:t>。</w:t>
            </w:r>
          </w:p>
          <w:p>
            <w:pPr>
              <w:snapToGrid w:val="0"/>
              <w:spacing w:before="0" w:after="0" w:line="360" w:lineRule="auto"/>
              <w:ind w:firstLine="480" w:firstLineChars="200"/>
              <w:jc w:val="left"/>
              <w:rPr>
                <w:rFonts w:hint="eastAsia" w:ascii="仿宋" w:hAnsi="仿宋" w:eastAsia="仿宋" w:cs="仿宋"/>
                <w:bCs w:val="0"/>
                <w:kern w:val="0"/>
                <w:sz w:val="24"/>
                <w:szCs w:val="24"/>
                <w:lang w:val="en-US" w:eastAsia="zh-CN"/>
              </w:rPr>
            </w:pPr>
            <w:r>
              <w:rPr>
                <w:rFonts w:hint="eastAsia" w:ascii="仿宋" w:hAnsi="仿宋" w:eastAsia="仿宋" w:cs="仿宋"/>
                <w:bCs w:val="0"/>
                <w:kern w:val="0"/>
                <w:sz w:val="24"/>
                <w:szCs w:val="24"/>
              </w:rPr>
              <w:t>23</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手持稳定器有多重？</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A：</w:t>
            </w:r>
            <w:r>
              <w:rPr>
                <w:rFonts w:hint="eastAsia" w:ascii="仿宋" w:hAnsi="仿宋" w:eastAsia="仿宋" w:cs="仿宋"/>
                <w:bCs w:val="0"/>
                <w:kern w:val="0"/>
                <w:sz w:val="24"/>
                <w:szCs w:val="24"/>
                <w:lang w:val="en-US" w:eastAsia="zh-CN"/>
              </w:rPr>
              <w:t>亲，这款</w:t>
            </w:r>
            <w:r>
              <w:rPr>
                <w:rFonts w:hint="eastAsia" w:ascii="仿宋" w:hAnsi="仿宋" w:eastAsia="仿宋" w:cs="仿宋"/>
                <w:bCs w:val="0"/>
                <w:kern w:val="0"/>
                <w:sz w:val="24"/>
                <w:szCs w:val="24"/>
                <w:lang w:eastAsia="zh-CN"/>
              </w:rPr>
              <w:t>手持稳定器</w:t>
            </w:r>
            <w:r>
              <w:rPr>
                <w:rFonts w:hint="eastAsia" w:ascii="仿宋" w:hAnsi="仿宋" w:eastAsia="仿宋" w:cs="仿宋"/>
                <w:bCs w:val="0"/>
                <w:kern w:val="0"/>
                <w:sz w:val="24"/>
                <w:szCs w:val="24"/>
                <w:lang w:val="en-US" w:eastAsia="zh-CN"/>
              </w:rPr>
              <w:t>是一款稳定防抖、</w:t>
            </w:r>
            <w:r>
              <w:rPr>
                <w:rFonts w:hint="eastAsia" w:ascii="仿宋" w:hAnsi="仿宋" w:eastAsia="仿宋" w:cs="仿宋"/>
                <w:bCs w:val="0"/>
                <w:kern w:val="0"/>
                <w:sz w:val="24"/>
                <w:szCs w:val="24"/>
                <w:lang w:eastAsia="zh-CN"/>
              </w:rPr>
              <w:t>轻巧便携</w:t>
            </w:r>
            <w:r>
              <w:rPr>
                <w:rFonts w:hint="eastAsia" w:ascii="仿宋" w:hAnsi="仿宋" w:eastAsia="仿宋" w:cs="仿宋"/>
                <w:bCs w:val="0"/>
                <w:kern w:val="0"/>
                <w:sz w:val="24"/>
                <w:szCs w:val="24"/>
                <w:lang w:val="en-US" w:eastAsia="zh-CN"/>
              </w:rPr>
              <w:t>的拍摄辅助工具，它的重量只有337g哦。</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24</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蓝牙键盘厚度是多少？</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lang w:val="en-US" w:eastAsia="zh-CN"/>
              </w:rPr>
              <w:t>A：亲亲，</w:t>
            </w:r>
            <w:r>
              <w:rPr>
                <w:rFonts w:hint="eastAsia" w:ascii="仿宋" w:hAnsi="仿宋" w:eastAsia="仿宋" w:cs="仿宋"/>
                <w:bCs w:val="0"/>
                <w:kern w:val="0"/>
                <w:sz w:val="24"/>
                <w:szCs w:val="24"/>
              </w:rPr>
              <w:t>这款</w:t>
            </w:r>
            <w:r>
              <w:rPr>
                <w:rFonts w:hint="eastAsia" w:ascii="仿宋" w:hAnsi="仿宋" w:eastAsia="仿宋" w:cs="仿宋"/>
                <w:bCs w:val="0"/>
                <w:kern w:val="0"/>
                <w:sz w:val="24"/>
                <w:szCs w:val="24"/>
                <w:lang w:eastAsia="zh-CN"/>
              </w:rPr>
              <w:t>蓝牙键盘</w:t>
            </w:r>
            <w:r>
              <w:rPr>
                <w:rFonts w:hint="eastAsia" w:ascii="仿宋" w:hAnsi="仿宋" w:eastAsia="仿宋" w:cs="仿宋"/>
                <w:bCs w:val="0"/>
                <w:kern w:val="0"/>
                <w:sz w:val="24"/>
                <w:szCs w:val="24"/>
              </w:rPr>
              <w:t>机身厚度</w:t>
            </w:r>
            <w:r>
              <w:rPr>
                <w:rFonts w:hint="eastAsia" w:ascii="仿宋" w:hAnsi="仿宋" w:eastAsia="仿宋" w:cs="仿宋"/>
                <w:bCs w:val="0"/>
                <w:kern w:val="0"/>
                <w:sz w:val="24"/>
                <w:szCs w:val="24"/>
                <w:lang w:val="en-US" w:eastAsia="zh-CN"/>
              </w:rPr>
              <w:t>为</w:t>
            </w:r>
            <w:r>
              <w:rPr>
                <w:rFonts w:hint="eastAsia" w:ascii="仿宋" w:hAnsi="仿宋" w:eastAsia="仿宋" w:cs="仿宋"/>
                <w:bCs w:val="0"/>
                <w:kern w:val="0"/>
                <w:sz w:val="24"/>
                <w:szCs w:val="24"/>
              </w:rPr>
              <w:t>9mm</w:t>
            </w:r>
            <w:r>
              <w:rPr>
                <w:rFonts w:hint="eastAsia" w:ascii="仿宋" w:hAnsi="仿宋" w:eastAsia="仿宋" w:cs="仿宋"/>
                <w:bCs w:val="0"/>
                <w:kern w:val="0"/>
                <w:sz w:val="24"/>
                <w:szCs w:val="24"/>
                <w:lang w:eastAsia="zh-CN"/>
              </w:rPr>
              <w:t>，</w:t>
            </w:r>
            <w:r>
              <w:rPr>
                <w:rFonts w:hint="eastAsia" w:ascii="仿宋" w:hAnsi="仿宋" w:eastAsia="仿宋" w:cs="仿宋"/>
                <w:bCs w:val="0"/>
                <w:kern w:val="0"/>
                <w:sz w:val="24"/>
                <w:szCs w:val="24"/>
                <w:lang w:val="en-US" w:eastAsia="zh-CN"/>
              </w:rPr>
              <w:t>重量只有140g，身形小巧，轻薄便携。</w:t>
            </w:r>
          </w:p>
          <w:p>
            <w:pPr>
              <w:snapToGrid w:val="0"/>
              <w:spacing w:before="0" w:after="0" w:line="360" w:lineRule="auto"/>
              <w:ind w:firstLine="480" w:firstLineChars="200"/>
              <w:jc w:val="left"/>
              <w:rPr>
                <w:rFonts w:hint="eastAsia" w:ascii="仿宋" w:hAnsi="仿宋" w:eastAsia="仿宋" w:cs="仿宋"/>
                <w:bCs w:val="0"/>
                <w:kern w:val="0"/>
                <w:sz w:val="24"/>
                <w:szCs w:val="24"/>
                <w:lang w:val="en-US" w:eastAsia="zh-CN"/>
              </w:rPr>
            </w:pPr>
            <w:r>
              <w:rPr>
                <w:rFonts w:hint="eastAsia" w:ascii="仿宋" w:hAnsi="仿宋" w:eastAsia="仿宋" w:cs="仿宋"/>
                <w:bCs w:val="0"/>
                <w:kern w:val="0"/>
                <w:sz w:val="24"/>
                <w:szCs w:val="24"/>
              </w:rPr>
              <w:t>25</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你好，有线耳机盒有什么颜色？</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A：</w:t>
            </w:r>
            <w:r>
              <w:rPr>
                <w:rFonts w:hint="eastAsia" w:ascii="仿宋" w:hAnsi="仿宋" w:eastAsia="仿宋" w:cs="仿宋"/>
                <w:bCs w:val="0"/>
                <w:kern w:val="0"/>
                <w:sz w:val="24"/>
                <w:szCs w:val="24"/>
                <w:lang w:val="en-US" w:eastAsia="zh-CN"/>
              </w:rPr>
              <w:t>亲亲，有线耳机盒有静谧灰、蜜芽红、苍竹绿三种颜色哦。</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26</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运动耳机蓝牙传输会出现断断续续的情况吗？</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lang w:val="en-US" w:eastAsia="zh-CN"/>
              </w:rPr>
              <w:t>A：亲亲，运动耳机搭载强大的</w:t>
            </w:r>
            <w:r>
              <w:rPr>
                <w:rFonts w:hint="eastAsia" w:ascii="仿宋" w:hAnsi="仿宋" w:eastAsia="仿宋" w:cs="仿宋"/>
                <w:bCs w:val="0"/>
                <w:kern w:val="0"/>
                <w:sz w:val="24"/>
                <w:szCs w:val="24"/>
              </w:rPr>
              <w:t>蓝牙5.0</w:t>
            </w:r>
            <w:r>
              <w:rPr>
                <w:rFonts w:hint="eastAsia" w:ascii="仿宋" w:hAnsi="仿宋" w:eastAsia="仿宋" w:cs="仿宋"/>
                <w:bCs w:val="0"/>
                <w:kern w:val="0"/>
                <w:sz w:val="24"/>
                <w:szCs w:val="24"/>
                <w:lang w:val="en-US" w:eastAsia="zh-CN"/>
              </w:rPr>
              <w:t>芯片</w:t>
            </w:r>
            <w:r>
              <w:rPr>
                <w:rFonts w:hint="eastAsia" w:ascii="仿宋" w:hAnsi="仿宋" w:eastAsia="仿宋" w:cs="仿宋"/>
                <w:bCs w:val="0"/>
                <w:kern w:val="0"/>
                <w:sz w:val="24"/>
                <w:szCs w:val="24"/>
              </w:rPr>
              <w:t>，</w:t>
            </w:r>
            <w:r>
              <w:rPr>
                <w:rFonts w:hint="eastAsia" w:ascii="仿宋" w:hAnsi="仿宋" w:eastAsia="仿宋" w:cs="仿宋"/>
                <w:bCs w:val="0"/>
                <w:kern w:val="0"/>
                <w:sz w:val="24"/>
                <w:szCs w:val="24"/>
                <w:lang w:val="en-US" w:eastAsia="zh-CN"/>
              </w:rPr>
              <w:t>抵抗各种电磁干扰，稳定传输不断连的</w:t>
            </w:r>
            <w:r>
              <w:rPr>
                <w:rFonts w:hint="eastAsia" w:ascii="仿宋" w:hAnsi="仿宋" w:eastAsia="仿宋" w:cs="仿宋"/>
                <w:bCs w:val="0"/>
                <w:kern w:val="0"/>
                <w:sz w:val="24"/>
                <w:szCs w:val="24"/>
                <w:lang w:eastAsia="zh-CN"/>
              </w:rPr>
              <w:t>哦</w:t>
            </w:r>
            <w:r>
              <w:rPr>
                <w:rFonts w:hint="eastAsia" w:ascii="仿宋" w:hAnsi="仿宋" w:eastAsia="仿宋" w:cs="仿宋"/>
                <w:bCs w:val="0"/>
                <w:kern w:val="0"/>
                <w:sz w:val="24"/>
                <w:szCs w:val="24"/>
                <w:lang w:val="en-US" w:eastAsia="zh-CN"/>
              </w:rPr>
              <w:t>。</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27</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你家的蓝牙键盘外形怎么设计的？</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lang w:val="en-US" w:eastAsia="zh-CN"/>
              </w:rPr>
              <w:t>A：亲，</w:t>
            </w:r>
            <w:r>
              <w:rPr>
                <w:rFonts w:hint="eastAsia" w:ascii="仿宋" w:hAnsi="仿宋" w:eastAsia="仿宋" w:cs="仿宋"/>
                <w:bCs w:val="0"/>
                <w:kern w:val="0"/>
                <w:sz w:val="24"/>
                <w:szCs w:val="24"/>
              </w:rPr>
              <w:t>这款</w:t>
            </w:r>
            <w:r>
              <w:rPr>
                <w:rFonts w:hint="eastAsia" w:ascii="仿宋" w:hAnsi="仿宋" w:eastAsia="仿宋" w:cs="仿宋"/>
                <w:bCs w:val="0"/>
                <w:kern w:val="0"/>
                <w:sz w:val="24"/>
                <w:szCs w:val="24"/>
                <w:lang w:eastAsia="zh-CN"/>
              </w:rPr>
              <w:t>蓝牙键盘</w:t>
            </w:r>
            <w:r>
              <w:rPr>
                <w:rFonts w:hint="eastAsia" w:ascii="仿宋" w:hAnsi="仿宋" w:eastAsia="仿宋" w:cs="仿宋"/>
                <w:bCs w:val="0"/>
                <w:kern w:val="0"/>
                <w:sz w:val="24"/>
                <w:szCs w:val="24"/>
                <w:lang w:val="en-US" w:eastAsia="zh-CN"/>
              </w:rPr>
              <w:t>外形设计结合</w:t>
            </w:r>
            <w:r>
              <w:rPr>
                <w:rFonts w:hint="eastAsia" w:ascii="仿宋" w:hAnsi="仿宋" w:eastAsia="仿宋" w:cs="仿宋"/>
                <w:bCs w:val="0"/>
                <w:kern w:val="0"/>
                <w:sz w:val="24"/>
                <w:szCs w:val="24"/>
              </w:rPr>
              <w:t>人体</w:t>
            </w:r>
            <w:r>
              <w:rPr>
                <w:rFonts w:hint="eastAsia" w:ascii="仿宋" w:hAnsi="仿宋" w:eastAsia="仿宋" w:cs="仿宋"/>
                <w:bCs w:val="0"/>
                <w:kern w:val="0"/>
                <w:sz w:val="24"/>
                <w:szCs w:val="24"/>
                <w:lang w:val="en-US" w:eastAsia="zh-CN"/>
              </w:rPr>
              <w:t>工程学</w:t>
            </w:r>
            <w:r>
              <w:rPr>
                <w:rFonts w:hint="eastAsia" w:ascii="仿宋" w:hAnsi="仿宋" w:eastAsia="仿宋" w:cs="仿宋"/>
                <w:bCs w:val="0"/>
                <w:kern w:val="0"/>
                <w:sz w:val="24"/>
                <w:szCs w:val="24"/>
              </w:rPr>
              <w:t>量身定做</w:t>
            </w:r>
            <w:r>
              <w:rPr>
                <w:rFonts w:hint="eastAsia" w:ascii="仿宋" w:hAnsi="仿宋" w:eastAsia="仿宋" w:cs="仿宋"/>
                <w:bCs w:val="0"/>
                <w:kern w:val="0"/>
                <w:sz w:val="24"/>
                <w:szCs w:val="24"/>
                <w:lang w:eastAsia="zh-CN"/>
              </w:rPr>
              <w:t>，</w:t>
            </w:r>
            <w:r>
              <w:rPr>
                <w:rFonts w:hint="eastAsia" w:ascii="仿宋" w:hAnsi="仿宋" w:eastAsia="仿宋" w:cs="仿宋"/>
                <w:bCs w:val="0"/>
                <w:kern w:val="0"/>
                <w:sz w:val="24"/>
                <w:szCs w:val="24"/>
                <w:lang w:val="en-US" w:eastAsia="zh-CN"/>
              </w:rPr>
              <w:t>折叠式V字造型，</w:t>
            </w:r>
            <w:r>
              <w:rPr>
                <w:rFonts w:hint="eastAsia" w:ascii="仿宋" w:hAnsi="仿宋" w:eastAsia="仿宋" w:cs="仿宋"/>
                <w:bCs w:val="0"/>
                <w:kern w:val="0"/>
                <w:sz w:val="24"/>
                <w:szCs w:val="24"/>
              </w:rPr>
              <w:t>作业姿势自然舒适</w:t>
            </w:r>
            <w:r>
              <w:rPr>
                <w:rFonts w:hint="eastAsia" w:ascii="仿宋" w:hAnsi="仿宋" w:eastAsia="仿宋" w:cs="仿宋"/>
                <w:bCs w:val="0"/>
                <w:kern w:val="0"/>
                <w:sz w:val="24"/>
                <w:szCs w:val="24"/>
                <w:lang w:val="en-US" w:eastAsia="zh-CN"/>
              </w:rPr>
              <w:t>。</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28</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分线器有几个接口？</w:t>
            </w:r>
          </w:p>
          <w:p>
            <w:pPr>
              <w:snapToGrid w:val="0"/>
              <w:spacing w:before="0" w:after="0" w:line="360" w:lineRule="auto"/>
              <w:ind w:firstLine="480" w:firstLineChars="200"/>
              <w:jc w:val="left"/>
              <w:rPr>
                <w:rFonts w:hint="eastAsia" w:ascii="仿宋" w:hAnsi="仿宋" w:eastAsia="仿宋" w:cs="仿宋"/>
                <w:bCs w:val="0"/>
                <w:kern w:val="0"/>
                <w:sz w:val="24"/>
                <w:szCs w:val="24"/>
                <w:lang w:eastAsia="zh-CN"/>
              </w:rPr>
            </w:pPr>
            <w:r>
              <w:rPr>
                <w:rFonts w:hint="eastAsia" w:ascii="仿宋" w:hAnsi="仿宋" w:eastAsia="仿宋" w:cs="仿宋"/>
                <w:bCs w:val="0"/>
                <w:kern w:val="0"/>
                <w:sz w:val="24"/>
                <w:szCs w:val="24"/>
                <w:lang w:val="en-US" w:eastAsia="zh-CN"/>
              </w:rPr>
              <w:t>A：亲亲，</w:t>
            </w:r>
            <w:r>
              <w:rPr>
                <w:rFonts w:hint="eastAsia" w:ascii="仿宋" w:hAnsi="仿宋" w:eastAsia="仿宋" w:cs="仿宋"/>
                <w:bCs w:val="0"/>
                <w:kern w:val="0"/>
                <w:sz w:val="24"/>
                <w:szCs w:val="24"/>
              </w:rPr>
              <w:t>这款</w:t>
            </w:r>
            <w:r>
              <w:rPr>
                <w:rFonts w:hint="eastAsia" w:ascii="仿宋" w:hAnsi="仿宋" w:eastAsia="仿宋" w:cs="仿宋"/>
                <w:bCs w:val="0"/>
                <w:kern w:val="0"/>
                <w:sz w:val="24"/>
                <w:szCs w:val="24"/>
                <w:lang w:val="en-US" w:eastAsia="zh-CN"/>
              </w:rPr>
              <w:t>分线器有4个接口，支持4口同时使用，稳定连接不卡顿。</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29</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w:t>
            </w:r>
            <w:r>
              <w:rPr>
                <w:rFonts w:hint="eastAsia" w:ascii="仿宋" w:hAnsi="仿宋" w:eastAsia="仿宋" w:cs="仿宋"/>
                <w:bCs w:val="0"/>
                <w:kern w:val="0"/>
                <w:sz w:val="24"/>
                <w:szCs w:val="24"/>
                <w:lang w:val="en-US" w:eastAsia="zh-CN"/>
              </w:rPr>
              <w:t>请问手持稳定器是什么材质制作的？</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lang w:val="en-US" w:eastAsia="zh-CN"/>
              </w:rPr>
              <w:t>A：亲亲，</w:t>
            </w:r>
            <w:r>
              <w:rPr>
                <w:rFonts w:hint="eastAsia" w:ascii="仿宋" w:hAnsi="仿宋" w:eastAsia="仿宋" w:cs="仿宋"/>
                <w:bCs w:val="0"/>
                <w:kern w:val="0"/>
                <w:sz w:val="24"/>
                <w:szCs w:val="24"/>
                <w:lang w:eastAsia="zh-CN"/>
              </w:rPr>
              <w:t>手持稳定器选用高品质ABS塑料制成，</w:t>
            </w:r>
            <w:r>
              <w:rPr>
                <w:rFonts w:hint="eastAsia" w:ascii="仿宋" w:hAnsi="仿宋" w:eastAsia="仿宋" w:cs="仿宋"/>
                <w:bCs w:val="0"/>
                <w:kern w:val="0"/>
                <w:sz w:val="24"/>
                <w:szCs w:val="24"/>
                <w:lang w:val="en-US" w:eastAsia="zh-CN"/>
              </w:rPr>
              <w:t>具有良好的</w:t>
            </w:r>
            <w:r>
              <w:rPr>
                <w:rFonts w:hint="eastAsia" w:ascii="仿宋" w:hAnsi="仿宋" w:eastAsia="仿宋" w:cs="仿宋"/>
                <w:bCs w:val="0"/>
                <w:kern w:val="0"/>
                <w:sz w:val="24"/>
                <w:szCs w:val="24"/>
                <w:lang w:eastAsia="zh-CN"/>
              </w:rPr>
              <w:t>耐热</w:t>
            </w:r>
            <w:r>
              <w:rPr>
                <w:rFonts w:hint="eastAsia" w:ascii="仿宋" w:hAnsi="仿宋" w:eastAsia="仿宋" w:cs="仿宋"/>
                <w:bCs w:val="0"/>
                <w:kern w:val="0"/>
                <w:sz w:val="24"/>
                <w:szCs w:val="24"/>
                <w:lang w:val="en-US" w:eastAsia="zh-CN"/>
              </w:rPr>
              <w:t>性</w:t>
            </w:r>
            <w:r>
              <w:rPr>
                <w:rFonts w:hint="eastAsia" w:ascii="仿宋" w:hAnsi="仿宋" w:eastAsia="仿宋" w:cs="仿宋"/>
                <w:bCs w:val="0"/>
                <w:kern w:val="0"/>
                <w:sz w:val="24"/>
                <w:szCs w:val="24"/>
                <w:lang w:eastAsia="zh-CN"/>
              </w:rPr>
              <w:t>、耐腐蚀</w:t>
            </w:r>
            <w:r>
              <w:rPr>
                <w:rFonts w:hint="eastAsia" w:ascii="仿宋" w:hAnsi="仿宋" w:eastAsia="仿宋" w:cs="仿宋"/>
                <w:bCs w:val="0"/>
                <w:kern w:val="0"/>
                <w:sz w:val="24"/>
                <w:szCs w:val="24"/>
                <w:lang w:val="en-US" w:eastAsia="zh-CN"/>
              </w:rPr>
              <w:t>性</w:t>
            </w:r>
            <w:r>
              <w:rPr>
                <w:rFonts w:hint="eastAsia" w:ascii="仿宋" w:hAnsi="仿宋" w:eastAsia="仿宋" w:cs="仿宋"/>
                <w:bCs w:val="0"/>
                <w:kern w:val="0"/>
                <w:sz w:val="24"/>
                <w:szCs w:val="24"/>
                <w:lang w:eastAsia="zh-CN"/>
              </w:rPr>
              <w:t>、</w:t>
            </w:r>
            <w:r>
              <w:rPr>
                <w:rFonts w:hint="eastAsia" w:ascii="仿宋" w:hAnsi="仿宋" w:eastAsia="仿宋" w:cs="仿宋"/>
                <w:bCs w:val="0"/>
                <w:kern w:val="0"/>
                <w:sz w:val="24"/>
                <w:szCs w:val="24"/>
                <w:lang w:val="en-US" w:eastAsia="zh-CN"/>
              </w:rPr>
              <w:t>抗</w:t>
            </w:r>
            <w:r>
              <w:rPr>
                <w:rFonts w:hint="eastAsia" w:ascii="仿宋" w:hAnsi="仿宋" w:eastAsia="仿宋" w:cs="仿宋"/>
                <w:bCs w:val="0"/>
                <w:kern w:val="0"/>
                <w:sz w:val="24"/>
                <w:szCs w:val="24"/>
                <w:lang w:eastAsia="zh-CN"/>
              </w:rPr>
              <w:t>冲击</w:t>
            </w:r>
            <w:r>
              <w:rPr>
                <w:rFonts w:hint="eastAsia" w:ascii="仿宋" w:hAnsi="仿宋" w:eastAsia="仿宋" w:cs="仿宋"/>
                <w:bCs w:val="0"/>
                <w:kern w:val="0"/>
                <w:sz w:val="24"/>
                <w:szCs w:val="24"/>
                <w:lang w:val="en-US" w:eastAsia="zh-CN"/>
              </w:rPr>
              <w:t>性。</w:t>
            </w:r>
          </w:p>
          <w:p>
            <w:pPr>
              <w:snapToGrid w:val="0"/>
              <w:spacing w:before="0" w:after="0" w:line="360" w:lineRule="auto"/>
              <w:ind w:firstLine="480" w:firstLineChars="200"/>
              <w:jc w:val="left"/>
              <w:rPr>
                <w:rFonts w:hint="eastAsia" w:ascii="仿宋" w:hAnsi="仿宋" w:eastAsia="仿宋" w:cs="仿宋"/>
                <w:bCs w:val="0"/>
                <w:kern w:val="0"/>
                <w:sz w:val="24"/>
                <w:szCs w:val="24"/>
              </w:rPr>
            </w:pPr>
            <w:r>
              <w:rPr>
                <w:rFonts w:hint="eastAsia" w:ascii="仿宋" w:hAnsi="仿宋" w:eastAsia="仿宋" w:cs="仿宋"/>
                <w:bCs w:val="0"/>
                <w:kern w:val="0"/>
                <w:sz w:val="24"/>
                <w:szCs w:val="24"/>
              </w:rPr>
              <w:t>30</w:t>
            </w:r>
            <w:r>
              <w:rPr>
                <w:rFonts w:hint="eastAsia" w:ascii="仿宋" w:hAnsi="仿宋" w:eastAsia="仿宋" w:cs="仿宋"/>
                <w:b w:val="0"/>
                <w:bCs w:val="0"/>
                <w:kern w:val="0"/>
                <w:sz w:val="24"/>
                <w:szCs w:val="24"/>
                <w:lang w:eastAsia="zh-CN"/>
              </w:rPr>
              <w:t>.</w:t>
            </w:r>
            <w:r>
              <w:rPr>
                <w:rFonts w:hint="eastAsia" w:ascii="仿宋" w:hAnsi="仿宋" w:eastAsia="仿宋" w:cs="仿宋"/>
                <w:bCs w:val="0"/>
                <w:kern w:val="0"/>
                <w:sz w:val="24"/>
                <w:szCs w:val="24"/>
              </w:rPr>
              <w:t>Q：我收到拍下的商品了，为什么没有发票？</w:t>
            </w:r>
          </w:p>
          <w:p>
            <w:pPr>
              <w:snapToGrid w:val="0"/>
              <w:spacing w:before="0" w:after="0" w:line="360" w:lineRule="auto"/>
              <w:ind w:firstLine="480" w:firstLineChars="200"/>
              <w:jc w:val="left"/>
              <w:rPr>
                <w:vertAlign w:val="baseline"/>
              </w:rPr>
            </w:pPr>
            <w:r>
              <w:rPr>
                <w:rFonts w:hint="eastAsia" w:ascii="仿宋" w:hAnsi="仿宋" w:eastAsia="仿宋" w:cs="仿宋"/>
                <w:bCs w:val="0"/>
                <w:kern w:val="0"/>
                <w:sz w:val="24"/>
                <w:szCs w:val="24"/>
              </w:rPr>
              <w:t>A：您好，电子发票会在确认收货后的3</w:t>
            </w:r>
            <w:r>
              <w:rPr>
                <w:rFonts w:hint="eastAsia" w:ascii="仿宋" w:hAnsi="仿宋" w:eastAsia="仿宋" w:cs="仿宋"/>
                <w:bCs w:val="0"/>
                <w:kern w:val="0"/>
                <w:sz w:val="24"/>
                <w:szCs w:val="24"/>
                <w:lang w:eastAsia="zh-CN"/>
              </w:rPr>
              <w:t>—</w:t>
            </w:r>
            <w:r>
              <w:rPr>
                <w:rFonts w:hint="eastAsia" w:ascii="仿宋" w:hAnsi="仿宋" w:eastAsia="仿宋" w:cs="仿宋"/>
                <w:bCs w:val="0"/>
                <w:kern w:val="0"/>
                <w:sz w:val="24"/>
                <w:szCs w:val="24"/>
              </w:rPr>
              <w:t>5个工作日开出，届时可下载查阅或保存。</w:t>
            </w:r>
          </w:p>
        </w:tc>
      </w:tr>
    </w:tbl>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任务</w:t>
      </w:r>
      <w:r>
        <w:rPr>
          <w:rFonts w:hint="eastAsia" w:ascii="仿宋" w:hAnsi="仿宋" w:eastAsia="仿宋" w:cs="仿宋"/>
          <w:b/>
          <w:sz w:val="24"/>
          <w:szCs w:val="24"/>
          <w:lang w:val="en-US" w:eastAsia="zh-CN"/>
        </w:rPr>
        <w:t>要求</w:t>
      </w:r>
      <w:r>
        <w:rPr>
          <w:rFonts w:hint="eastAsia" w:ascii="仿宋" w:hAnsi="仿宋" w:eastAsia="仿宋" w:cs="仿宋"/>
          <w:b/>
          <w:sz w:val="24"/>
          <w:szCs w:val="24"/>
        </w:rPr>
        <w:t>：</w:t>
      </w:r>
    </w:p>
    <w:p>
      <w:pPr>
        <w:spacing w:line="360" w:lineRule="auto"/>
        <w:ind w:firstLine="480" w:firstLineChars="200"/>
        <w:rPr>
          <w:rFonts w:ascii="仿宋" w:hAnsi="仿宋" w:eastAsia="仿宋" w:cs="仿宋"/>
          <w:sz w:val="24"/>
          <w:szCs w:val="24"/>
        </w:rPr>
      </w:pPr>
      <w:r>
        <w:rPr>
          <w:rFonts w:hint="eastAsia" w:ascii="仿宋" w:hAnsi="仿宋" w:eastAsia="仿宋" w:cs="仿宋"/>
          <w:b w:val="0"/>
          <w:bCs/>
          <w:sz w:val="24"/>
          <w:szCs w:val="24"/>
          <w:lang w:val="en-US" w:eastAsia="zh-CN"/>
        </w:rPr>
        <w:t>利用提供的素材，结合客户高频问题及标准回复话术，设置快捷回复，在规定时间内，利用竞赛平台提供的应答环境，准确地回复15个客户的50个问题</w:t>
      </w:r>
      <w:r>
        <w:rPr>
          <w:rFonts w:hint="eastAsia" w:ascii="仿宋" w:hAnsi="仿宋" w:eastAsia="仿宋" w:cs="仿宋"/>
          <w:sz w:val="24"/>
          <w:szCs w:val="24"/>
        </w:rPr>
        <w:t>。</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spacing w:line="360" w:lineRule="auto"/>
        <w:ind w:firstLine="420"/>
        <w:rPr>
          <w:rFonts w:hint="eastAsia" w:ascii="仿宋" w:hAnsi="仿宋" w:eastAsia="仿宋" w:cs="仿宋"/>
          <w:sz w:val="24"/>
          <w:szCs w:val="24"/>
          <w:lang w:val="en-US" w:eastAsia="zh-CN"/>
        </w:rPr>
      </w:pPr>
      <w:r>
        <w:rPr>
          <w:rFonts w:hint="eastAsia" w:ascii="仿宋" w:hAnsi="仿宋" w:eastAsia="仿宋" w:cs="仿宋"/>
          <w:sz w:val="24"/>
          <w:szCs w:val="24"/>
        </w:rPr>
        <w:t>1.分析</w:t>
      </w:r>
      <w:r>
        <w:rPr>
          <w:rFonts w:hint="eastAsia" w:ascii="仿宋" w:hAnsi="仿宋" w:eastAsia="仿宋" w:cs="仿宋"/>
          <w:sz w:val="24"/>
          <w:szCs w:val="24"/>
          <w:lang w:val="en-US" w:eastAsia="zh-CN"/>
        </w:rPr>
        <w:t>网店及商品资料；</w:t>
      </w:r>
    </w:p>
    <w:p>
      <w:pPr>
        <w:spacing w:line="360" w:lineRule="auto"/>
        <w:ind w:firstLine="420"/>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rPr>
        <w:t>归纳客户高频问题</w:t>
      </w:r>
      <w:r>
        <w:rPr>
          <w:rFonts w:hint="eastAsia" w:ascii="仿宋" w:hAnsi="仿宋" w:eastAsia="仿宋" w:cs="仿宋"/>
          <w:sz w:val="24"/>
          <w:szCs w:val="24"/>
          <w:lang w:eastAsia="zh-CN"/>
        </w:rPr>
        <w:t>；</w:t>
      </w:r>
    </w:p>
    <w:p>
      <w:pPr>
        <w:spacing w:line="360" w:lineRule="auto"/>
        <w:ind w:firstLine="420"/>
        <w:rPr>
          <w:rFonts w:hint="eastAsia" w:ascii="仿宋" w:hAnsi="仿宋" w:eastAsia="仿宋" w:cs="仿宋"/>
          <w:sz w:val="24"/>
          <w:szCs w:val="24"/>
          <w:lang w:eastAsia="zh-CN"/>
        </w:rPr>
      </w:pPr>
      <w:r>
        <w:rPr>
          <w:rFonts w:hint="eastAsia" w:ascii="仿宋" w:hAnsi="仿宋" w:eastAsia="仿宋" w:cs="仿宋"/>
          <w:sz w:val="24"/>
          <w:szCs w:val="24"/>
          <w:lang w:val="en-US" w:eastAsia="zh-CN"/>
        </w:rPr>
        <w:t>3</w:t>
      </w:r>
      <w:r>
        <w:rPr>
          <w:rFonts w:hint="eastAsia" w:ascii="仿宋" w:hAnsi="仿宋" w:eastAsia="仿宋" w:cs="仿宋"/>
          <w:sz w:val="24"/>
          <w:szCs w:val="24"/>
        </w:rPr>
        <w:t>.设置标准回复话术</w:t>
      </w:r>
      <w:r>
        <w:rPr>
          <w:rFonts w:hint="eastAsia" w:ascii="仿宋" w:hAnsi="仿宋" w:eastAsia="仿宋" w:cs="仿宋"/>
          <w:sz w:val="24"/>
          <w:szCs w:val="24"/>
          <w:lang w:eastAsia="zh-CN"/>
        </w:rPr>
        <w:t>；</w:t>
      </w:r>
    </w:p>
    <w:p>
      <w:pPr>
        <w:spacing w:line="360" w:lineRule="auto"/>
        <w:ind w:firstLine="420"/>
        <w:rPr>
          <w:rFonts w:hint="eastAsia"/>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w:t>
      </w:r>
      <w:r>
        <w:rPr>
          <w:rFonts w:hint="eastAsia" w:ascii="仿宋" w:hAnsi="仿宋" w:eastAsia="仿宋" w:cs="仿宋"/>
          <w:sz w:val="24"/>
          <w:szCs w:val="24"/>
          <w:lang w:val="en-US" w:eastAsia="zh-CN"/>
        </w:rPr>
        <w:t>分析客户问题，识别客户需求</w:t>
      </w:r>
      <w:r>
        <w:rPr>
          <w:rFonts w:hint="eastAsia" w:ascii="仿宋" w:hAnsi="仿宋" w:eastAsia="仿宋" w:cs="仿宋"/>
          <w:sz w:val="24"/>
          <w:szCs w:val="24"/>
          <w:lang w:eastAsia="zh-CN"/>
        </w:rPr>
        <w:t>；</w:t>
      </w:r>
    </w:p>
    <w:p>
      <w:pPr>
        <w:spacing w:line="360" w:lineRule="auto"/>
        <w:ind w:firstLine="42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.动态应答客户各类问题。</w:t>
      </w:r>
    </w:p>
    <w:p>
      <w:pPr>
        <w:spacing w:before="156" w:beforeLines="50" w:line="360" w:lineRule="auto"/>
        <w:rPr>
          <w:rFonts w:ascii="黑体" w:hAnsi="黑体" w:eastAsia="黑体" w:cs="黑体"/>
          <w:b w:val="0"/>
          <w:bCs w:val="0"/>
          <w:sz w:val="24"/>
          <w:szCs w:val="24"/>
        </w:rPr>
      </w:pPr>
      <w:r>
        <w:rPr>
          <w:rFonts w:hint="eastAsia" w:ascii="黑体" w:hAnsi="黑体" w:eastAsia="黑体" w:cs="黑体"/>
          <w:b w:val="0"/>
          <w:bCs w:val="0"/>
          <w:sz w:val="24"/>
          <w:szCs w:val="24"/>
        </w:rPr>
        <w:t>任务3：客户异议处理</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佳越数码旗舰店正在销售运动耳机、有线耳机盒、分线器、蓝牙键盘、手持稳定器</w:t>
      </w:r>
      <w:r>
        <w:rPr>
          <w:rFonts w:hint="eastAsia" w:ascii="仿宋" w:hAnsi="仿宋" w:eastAsia="仿宋" w:cs="仿宋"/>
          <w:sz w:val="24"/>
          <w:szCs w:val="24"/>
          <w:lang w:val="en-US" w:eastAsia="zh-CN"/>
        </w:rPr>
        <w:t>等</w:t>
      </w:r>
      <w:r>
        <w:rPr>
          <w:rFonts w:hint="eastAsia" w:ascii="仿宋" w:hAnsi="仿宋" w:eastAsia="仿宋" w:cs="仿宋"/>
          <w:sz w:val="24"/>
          <w:szCs w:val="24"/>
        </w:rPr>
        <w:t>五款商品。在商品销售过程中会遇到各种各样的客户异议，客服人员在服务的过程中遇到客户提出了如下异议：</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“同样是分线器，外观看着都一样，你家这款怎么这么贵啊！”</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“这个分线器我想买</w:t>
      </w:r>
      <w:r>
        <w:rPr>
          <w:rFonts w:ascii="仿宋" w:hAnsi="仿宋" w:eastAsia="仿宋" w:cs="仿宋"/>
          <w:sz w:val="24"/>
          <w:szCs w:val="24"/>
        </w:rPr>
        <w:t>30</w:t>
      </w:r>
      <w:r>
        <w:rPr>
          <w:rFonts w:hint="eastAsia" w:ascii="仿宋" w:hAnsi="仿宋" w:eastAsia="仿宋" w:cs="仿宋"/>
          <w:sz w:val="24"/>
          <w:szCs w:val="24"/>
        </w:rPr>
        <w:t>个，能在活动价的基础上再打个折吗？可以的话接着下单。”</w:t>
      </w:r>
    </w:p>
    <w:p>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请根据客户异议内容，结合网店信息、服务信息和商品信息，完成客户异议处理。</w:t>
      </w:r>
    </w:p>
    <w:p>
      <w:pPr>
        <w:rPr>
          <w:rFonts w:hint="default"/>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b/>
          <w:bCs/>
          <w:kern w:val="2"/>
          <w:sz w:val="24"/>
          <w:szCs w:val="24"/>
          <w:lang w:val="en-US" w:eastAsia="zh-CN" w:bidi="ar-SA"/>
        </w:rPr>
        <w:t>任务素材：</w:t>
      </w:r>
    </w:p>
    <w:p>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pPr>
      <w:r>
        <w:rPr>
          <w:rFonts w:hint="eastAsia" w:ascii="仿宋" w:hAnsi="仿宋" w:eastAsia="仿宋" w:cs="仿宋"/>
          <w:sz w:val="24"/>
          <w:szCs w:val="24"/>
          <w:lang w:val="en-US" w:eastAsia="zh-CN"/>
        </w:rPr>
        <w:t>服务信息文档1份、商品信息文档1份、网店信息文档1份。</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仿宋" w:hAnsi="仿宋" w:eastAsia="仿宋" w:cs="仿宋"/>
          <w:b/>
          <w:sz w:val="24"/>
          <w:szCs w:val="24"/>
        </w:rPr>
      </w:pPr>
      <w:r>
        <w:rPr>
          <w:rFonts w:hint="eastAsia" w:ascii="仿宋" w:hAnsi="仿宋" w:eastAsia="仿宋" w:cs="仿宋"/>
          <w:b/>
          <w:sz w:val="24"/>
          <w:szCs w:val="24"/>
        </w:rPr>
        <w:t>任务</w:t>
      </w:r>
      <w:r>
        <w:rPr>
          <w:rFonts w:hint="eastAsia" w:ascii="仿宋" w:hAnsi="仿宋" w:eastAsia="仿宋" w:cs="仿宋"/>
          <w:b/>
          <w:sz w:val="24"/>
          <w:szCs w:val="24"/>
          <w:lang w:val="en-US" w:eastAsia="zh-CN"/>
        </w:rPr>
        <w:t>要求</w:t>
      </w:r>
      <w:r>
        <w:rPr>
          <w:rFonts w:hint="eastAsia" w:ascii="仿宋" w:hAnsi="仿宋" w:eastAsia="仿宋" w:cs="仿宋"/>
          <w:b/>
          <w:sz w:val="24"/>
          <w:szCs w:val="24"/>
        </w:rPr>
        <w:t>：</w:t>
      </w:r>
    </w:p>
    <w:p>
      <w:pPr>
        <w:pStyle w:val="11"/>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1.根据客户提出的异议内容，完成客户异议类型判断；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sz w:val="24"/>
          <w:szCs w:val="24"/>
        </w:rPr>
      </w:pPr>
      <w:r>
        <w:rPr>
          <w:rFonts w:hint="eastAsia" w:ascii="仿宋" w:hAnsi="仿宋" w:eastAsia="仿宋" w:cs="仿宋"/>
          <w:b w:val="0"/>
          <w:bCs/>
          <w:sz w:val="24"/>
          <w:szCs w:val="24"/>
          <w:lang w:val="en-US" w:eastAsia="zh-CN"/>
        </w:rPr>
        <w:t>2.分析客户异议产生原因，结合网店信息、服务信息和商品信息，制定客户异议处理方案。</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仿宋" w:hAnsi="仿宋" w:eastAsia="仿宋" w:cs="仿宋"/>
          <w:b/>
          <w:sz w:val="24"/>
          <w:szCs w:val="24"/>
        </w:rPr>
      </w:pPr>
      <w:r>
        <w:rPr>
          <w:rFonts w:hint="eastAsia" w:ascii="仿宋" w:hAnsi="仿宋" w:eastAsia="仿宋" w:cs="仿宋"/>
          <w:b/>
          <w:sz w:val="24"/>
          <w:szCs w:val="24"/>
        </w:rPr>
        <w:t>操作</w:t>
      </w:r>
      <w:r>
        <w:rPr>
          <w:rFonts w:hint="eastAsia" w:ascii="仿宋" w:hAnsi="仿宋" w:eastAsia="仿宋" w:cs="仿宋"/>
          <w:b/>
          <w:sz w:val="24"/>
          <w:szCs w:val="24"/>
          <w:lang w:val="en-US" w:eastAsia="zh-CN"/>
        </w:rPr>
        <w:t>过程</w:t>
      </w:r>
      <w:r>
        <w:rPr>
          <w:rFonts w:hint="eastAsia" w:ascii="仿宋" w:hAnsi="仿宋" w:eastAsia="仿宋" w:cs="仿宋"/>
          <w:b/>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分析客户异议内容</w:t>
      </w:r>
      <w:r>
        <w:rPr>
          <w:rFonts w:hint="eastAsia" w:ascii="仿宋" w:hAnsi="仿宋" w:eastAsia="仿宋" w:cs="仿宋"/>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rPr>
        <w:t>2.</w:t>
      </w:r>
      <w:r>
        <w:rPr>
          <w:rFonts w:hint="eastAsia" w:ascii="仿宋" w:hAnsi="仿宋" w:eastAsia="仿宋" w:cs="仿宋"/>
          <w:sz w:val="24"/>
          <w:szCs w:val="24"/>
          <w:lang w:val="en-US" w:eastAsia="zh-CN"/>
        </w:rPr>
        <w:t>填写客户异议类型；</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3.</w:t>
      </w:r>
      <w:r>
        <w:rPr>
          <w:rFonts w:hint="eastAsia" w:ascii="仿宋" w:hAnsi="仿宋" w:eastAsia="仿宋" w:cs="仿宋"/>
          <w:sz w:val="24"/>
          <w:szCs w:val="24"/>
          <w:lang w:val="en-US" w:eastAsia="zh-CN"/>
        </w:rPr>
        <w:t>撰写客户异议产生原因；</w:t>
      </w:r>
    </w:p>
    <w:p>
      <w:pPr>
        <w:spacing w:line="360" w:lineRule="auto"/>
        <w:ind w:firstLine="480" w:firstLineChars="200"/>
      </w:pPr>
      <w:r>
        <w:rPr>
          <w:rFonts w:hint="eastAsia" w:ascii="仿宋" w:hAnsi="仿宋" w:eastAsia="仿宋" w:cs="仿宋"/>
          <w:sz w:val="24"/>
          <w:szCs w:val="24"/>
          <w:lang w:val="en-US" w:eastAsia="zh-CN"/>
        </w:rPr>
        <w:t>4</w:t>
      </w:r>
      <w:r>
        <w:rPr>
          <w:rFonts w:hint="eastAsia" w:ascii="仿宋" w:hAnsi="仿宋" w:eastAsia="仿宋" w:cs="仿宋"/>
          <w:sz w:val="24"/>
          <w:szCs w:val="24"/>
        </w:rPr>
        <w:t>.</w:t>
      </w:r>
      <w:r>
        <w:rPr>
          <w:rFonts w:hint="eastAsia" w:ascii="仿宋" w:hAnsi="仿宋" w:eastAsia="仿宋" w:cs="仿宋"/>
          <w:sz w:val="24"/>
          <w:szCs w:val="24"/>
          <w:lang w:val="en-US" w:eastAsia="zh-CN"/>
        </w:rPr>
        <w:t>撰写客户异议处理方案</w:t>
      </w:r>
      <w:r>
        <w:rPr>
          <w:rFonts w:hint="eastAsia" w:ascii="仿宋" w:hAnsi="仿宋" w:eastAsia="仿宋" w:cs="仿宋"/>
          <w:sz w:val="24"/>
          <w:szCs w:val="24"/>
        </w:rPr>
        <w:t>。</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napToGrid w:val="0"/>
      <w:spacing w:after="240" w:afterLines="100"/>
      <w:jc w:val="center"/>
      <w:rPr>
        <w:rFonts w:ascii="黑体" w:eastAsia="黑体"/>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4ZWQxZjJiY2Q2OTkxMTI4NWZhMTdjYWMxYzk3MTkifQ=="/>
  </w:docVars>
  <w:rsids>
    <w:rsidRoot w:val="44534924"/>
    <w:rsid w:val="000431BD"/>
    <w:rsid w:val="000A3604"/>
    <w:rsid w:val="000C647A"/>
    <w:rsid w:val="00101AC8"/>
    <w:rsid w:val="00140592"/>
    <w:rsid w:val="00170121"/>
    <w:rsid w:val="001813A9"/>
    <w:rsid w:val="001850EB"/>
    <w:rsid w:val="00293FA7"/>
    <w:rsid w:val="002B4531"/>
    <w:rsid w:val="002E07D8"/>
    <w:rsid w:val="00341A12"/>
    <w:rsid w:val="00391B82"/>
    <w:rsid w:val="003A3819"/>
    <w:rsid w:val="004142ED"/>
    <w:rsid w:val="00460673"/>
    <w:rsid w:val="00471FFF"/>
    <w:rsid w:val="0047216C"/>
    <w:rsid w:val="00484EA2"/>
    <w:rsid w:val="0053324F"/>
    <w:rsid w:val="005571EC"/>
    <w:rsid w:val="005A2AD7"/>
    <w:rsid w:val="005E5406"/>
    <w:rsid w:val="0061037C"/>
    <w:rsid w:val="006771E3"/>
    <w:rsid w:val="00683652"/>
    <w:rsid w:val="006C5AF3"/>
    <w:rsid w:val="00734781"/>
    <w:rsid w:val="007962FE"/>
    <w:rsid w:val="007C541B"/>
    <w:rsid w:val="00993CAB"/>
    <w:rsid w:val="00A92090"/>
    <w:rsid w:val="00A936F9"/>
    <w:rsid w:val="00AB351C"/>
    <w:rsid w:val="00AF2E73"/>
    <w:rsid w:val="00B63E0C"/>
    <w:rsid w:val="00B775E2"/>
    <w:rsid w:val="00C3418C"/>
    <w:rsid w:val="00CA383A"/>
    <w:rsid w:val="00D073AE"/>
    <w:rsid w:val="00D45E0B"/>
    <w:rsid w:val="00D47A5C"/>
    <w:rsid w:val="00D772AC"/>
    <w:rsid w:val="00E213F4"/>
    <w:rsid w:val="00E8702D"/>
    <w:rsid w:val="00EF05DC"/>
    <w:rsid w:val="00F6341D"/>
    <w:rsid w:val="00F853A5"/>
    <w:rsid w:val="040446CB"/>
    <w:rsid w:val="045A4497"/>
    <w:rsid w:val="06132F63"/>
    <w:rsid w:val="068F1135"/>
    <w:rsid w:val="08442E98"/>
    <w:rsid w:val="08843074"/>
    <w:rsid w:val="08E418C5"/>
    <w:rsid w:val="0A375EC4"/>
    <w:rsid w:val="0C1A09AF"/>
    <w:rsid w:val="0D5A43A4"/>
    <w:rsid w:val="0E6E257B"/>
    <w:rsid w:val="0EEF0857"/>
    <w:rsid w:val="101F16FF"/>
    <w:rsid w:val="12301B77"/>
    <w:rsid w:val="19123DC7"/>
    <w:rsid w:val="1BCA294E"/>
    <w:rsid w:val="1CC7132A"/>
    <w:rsid w:val="1E7E452D"/>
    <w:rsid w:val="1F582C3D"/>
    <w:rsid w:val="20482782"/>
    <w:rsid w:val="21D60122"/>
    <w:rsid w:val="22F073DE"/>
    <w:rsid w:val="237F6209"/>
    <w:rsid w:val="23D26F32"/>
    <w:rsid w:val="24876AA3"/>
    <w:rsid w:val="27C86456"/>
    <w:rsid w:val="28930A2C"/>
    <w:rsid w:val="28A4093B"/>
    <w:rsid w:val="28BA58E5"/>
    <w:rsid w:val="2A433CC9"/>
    <w:rsid w:val="2B395AE8"/>
    <w:rsid w:val="2BAC208B"/>
    <w:rsid w:val="2D7627A5"/>
    <w:rsid w:val="2FA93750"/>
    <w:rsid w:val="31B306B3"/>
    <w:rsid w:val="31E06CBE"/>
    <w:rsid w:val="35447564"/>
    <w:rsid w:val="36017839"/>
    <w:rsid w:val="3BB777C2"/>
    <w:rsid w:val="3BCC1F4B"/>
    <w:rsid w:val="3CAA05F4"/>
    <w:rsid w:val="3CB66F99"/>
    <w:rsid w:val="3D431059"/>
    <w:rsid w:val="3D84191E"/>
    <w:rsid w:val="40F462E2"/>
    <w:rsid w:val="41940E56"/>
    <w:rsid w:val="44534924"/>
    <w:rsid w:val="455965B0"/>
    <w:rsid w:val="460D5750"/>
    <w:rsid w:val="4B3565C8"/>
    <w:rsid w:val="5137145B"/>
    <w:rsid w:val="513D69C7"/>
    <w:rsid w:val="51AC406F"/>
    <w:rsid w:val="52187956"/>
    <w:rsid w:val="52C45C8E"/>
    <w:rsid w:val="55B62DD0"/>
    <w:rsid w:val="55DD2FAB"/>
    <w:rsid w:val="56B82D08"/>
    <w:rsid w:val="56F444EE"/>
    <w:rsid w:val="57097423"/>
    <w:rsid w:val="57CD4625"/>
    <w:rsid w:val="57F24261"/>
    <w:rsid w:val="589A2E73"/>
    <w:rsid w:val="58D00F8B"/>
    <w:rsid w:val="59622243"/>
    <w:rsid w:val="5AE10C41"/>
    <w:rsid w:val="5B152C85"/>
    <w:rsid w:val="5C4557EC"/>
    <w:rsid w:val="5C9B365E"/>
    <w:rsid w:val="5E894D03"/>
    <w:rsid w:val="5FEA2932"/>
    <w:rsid w:val="62312A9A"/>
    <w:rsid w:val="633D4149"/>
    <w:rsid w:val="646B1B68"/>
    <w:rsid w:val="65377372"/>
    <w:rsid w:val="658E7BC0"/>
    <w:rsid w:val="681F5143"/>
    <w:rsid w:val="6900058A"/>
    <w:rsid w:val="6BF95CAB"/>
    <w:rsid w:val="6CCF5CBA"/>
    <w:rsid w:val="6D156B14"/>
    <w:rsid w:val="6EF72976"/>
    <w:rsid w:val="70ED79F7"/>
    <w:rsid w:val="714D4ACF"/>
    <w:rsid w:val="7164006A"/>
    <w:rsid w:val="73EA3914"/>
    <w:rsid w:val="74943D33"/>
    <w:rsid w:val="75934D0B"/>
    <w:rsid w:val="76F51E90"/>
    <w:rsid w:val="779863CC"/>
    <w:rsid w:val="79540134"/>
    <w:rsid w:val="7A1664A0"/>
    <w:rsid w:val="7B53129C"/>
    <w:rsid w:val="7B737828"/>
    <w:rsid w:val="7B7610C6"/>
    <w:rsid w:val="7EB51F05"/>
    <w:rsid w:val="7F893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4">
    <w:name w:val="heading 4"/>
    <w:basedOn w:val="1"/>
    <w:next w:val="1"/>
    <w:unhideWhenUsed/>
    <w:qFormat/>
    <w:uiPriority w:val="0"/>
    <w:pPr>
      <w:keepNext/>
      <w:keepLines/>
      <w:spacing w:before="280" w:line="372" w:lineRule="auto"/>
      <w:outlineLvl w:val="3"/>
    </w:pPr>
    <w:rPr>
      <w:rFonts w:ascii="Arial" w:hAnsi="Arial" w:eastAsia="黑体"/>
      <w:b/>
      <w:sz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jc w:val="left"/>
    </w:pPr>
    <w:rPr>
      <w:rFonts w:ascii="方正仿宋_GB2312" w:hAnsi="方正仿宋_GB2312" w:eastAsia="方正仿宋_GB2312" w:cs="方正仿宋_GB2312"/>
      <w:kern w:val="0"/>
      <w:sz w:val="32"/>
      <w:szCs w:val="32"/>
      <w:lang w:eastAsia="en-US"/>
    </w:rPr>
  </w:style>
  <w:style w:type="paragraph" w:styleId="5">
    <w:name w:val="annotation text"/>
    <w:basedOn w:val="1"/>
    <w:qFormat/>
    <w:uiPriority w:val="0"/>
    <w:pPr>
      <w:jc w:val="left"/>
    </w:pPr>
  </w:style>
  <w:style w:type="paragraph" w:styleId="6">
    <w:name w:val="Body Text Indent"/>
    <w:basedOn w:val="1"/>
    <w:unhideWhenUsed/>
    <w:qFormat/>
    <w:uiPriority w:val="99"/>
    <w:pPr>
      <w:spacing w:after="120"/>
      <w:ind w:left="420" w:leftChars="200"/>
    </w:p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kern w:val="0"/>
      <w:sz w:val="24"/>
    </w:rPr>
  </w:style>
  <w:style w:type="paragraph" w:styleId="11">
    <w:name w:val="Body Text First Indent 2"/>
    <w:basedOn w:val="6"/>
    <w:next w:val="1"/>
    <w:unhideWhenUsed/>
    <w:qFormat/>
    <w:uiPriority w:val="99"/>
    <w:pPr>
      <w:ind w:firstLine="420" w:firstLineChars="200"/>
    </w:p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qFormat/>
    <w:uiPriority w:val="0"/>
  </w:style>
  <w:style w:type="character" w:styleId="16">
    <w:name w:val="Hyperlink"/>
    <w:basedOn w:val="14"/>
    <w:qFormat/>
    <w:uiPriority w:val="0"/>
    <w:rPr>
      <w:color w:val="0000FF"/>
      <w:u w:val="single"/>
    </w:rPr>
  </w:style>
  <w:style w:type="character" w:styleId="17">
    <w:name w:val="annotation reference"/>
    <w:basedOn w:val="14"/>
    <w:qFormat/>
    <w:uiPriority w:val="0"/>
    <w:rPr>
      <w:sz w:val="21"/>
      <w:szCs w:val="21"/>
    </w:rPr>
  </w:style>
  <w:style w:type="paragraph" w:styleId="18">
    <w:name w:val="List Paragraph"/>
    <w:basedOn w:val="1"/>
    <w:qFormat/>
    <w:uiPriority w:val="34"/>
    <w:pPr>
      <w:ind w:firstLine="420" w:firstLineChars="200"/>
    </w:pPr>
  </w:style>
  <w:style w:type="paragraph" w:customStyle="1" w:styleId="19">
    <w:name w:val="Revision"/>
    <w:hidden/>
    <w:semiHidden/>
    <w:qFormat/>
    <w:uiPriority w:val="99"/>
    <w:rPr>
      <w:rFonts w:ascii="Times New Roman" w:hAnsi="Times New Roman" w:eastAsia="宋体" w:cs="Times New Roman"/>
      <w:kern w:val="2"/>
      <w:sz w:val="21"/>
      <w:lang w:val="en-US" w:eastAsia="zh-CN" w:bidi="ar-SA"/>
    </w:rPr>
  </w:style>
  <w:style w:type="character" w:customStyle="1" w:styleId="20">
    <w:name w:val="页眉 字符"/>
    <w:basedOn w:val="14"/>
    <w:link w:val="9"/>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8556</Words>
  <Characters>8916</Characters>
  <Lines>59</Lines>
  <Paragraphs>16</Paragraphs>
  <TotalTime>99</TotalTime>
  <ScaleCrop>false</ScaleCrop>
  <LinksUpToDate>false</LinksUpToDate>
  <CharactersWithSpaces>8941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2023-04-11T06:50:00Z</dcterms:created>
  <dc:creator>虎咚咚</dc:creator>
  <cp:lastModifiedBy>祝维亮</cp:lastModifiedBy>
  <dcterms:modified xsi:type="dcterms:W3CDTF">2023-04-15T08:33:33Z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E777DDD5E99D47FC8DF4BDC920BFA3D6_11</vt:lpwstr>
  </property>
</Properties>
</file>