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(十</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sz w:val="30"/>
          <w:szCs w:val="30"/>
        </w:rPr>
      </w:pPr>
      <w:r>
        <w:rPr>
          <w:sz w:val="30"/>
          <w:szCs w:val="30"/>
        </w:rPr>
        <w:t>赛题说明</w:t>
      </w:r>
    </w:p>
    <w:p>
      <w:pPr>
        <w:adjustRightInd w:val="0"/>
        <w:snapToGrid w:val="0"/>
        <w:ind w:firstLine="560"/>
        <w:rPr>
          <w:rFonts w:ascii="仿宋_GB2312" w:hAnsi="仿宋"/>
          <w:szCs w:val="28"/>
        </w:rPr>
      </w:pPr>
      <w:r>
        <w:rPr>
          <w:rFonts w:hint="eastAsia" w:ascii="仿宋_GB2312" w:hAnsi="仿宋"/>
          <w:szCs w:val="28"/>
        </w:rPr>
        <w:t xml:space="preserve">一、竞赛项目简介 </w:t>
      </w:r>
    </w:p>
    <w:p>
      <w:pPr>
        <w:adjustRightInd w:val="0"/>
        <w:snapToGrid w:val="0"/>
        <w:ind w:firstLine="560"/>
        <w:rPr>
          <w:rFonts w:ascii="仿宋_GB2312" w:hAnsi="微软雅黑"/>
          <w:szCs w:val="28"/>
        </w:rPr>
      </w:pPr>
      <w:r>
        <w:rPr>
          <w:rFonts w:hint="eastAsia" w:ascii="仿宋_GB2312" w:hAnsi="仿宋"/>
          <w:szCs w:val="28"/>
        </w:rPr>
        <w:t>“网络建设与运维”竞赛共分 A.网络理论测试（从公布赛题模块一中随机抽取选择题70道，判断题30道）；B.网络建设与调试；C.服务搭建与运维等三个模块。竞赛时间安排和分值权重见表1</w:t>
      </w:r>
    </w:p>
    <w:p>
      <w:pPr>
        <w:ind w:firstLine="480"/>
        <w:jc w:val="center"/>
        <w:rPr>
          <w:rFonts w:ascii="仿宋_GB2312"/>
          <w:sz w:val="24"/>
          <w:szCs w:val="24"/>
        </w:rPr>
      </w:pPr>
      <w:r>
        <w:rPr>
          <w:rFonts w:hint="eastAsia" w:ascii="仿宋_GB2312"/>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模块</w:t>
            </w:r>
          </w:p>
        </w:tc>
        <w:tc>
          <w:tcPr>
            <w:tcW w:w="2268"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比赛时长</w:t>
            </w:r>
          </w:p>
        </w:tc>
        <w:tc>
          <w:tcPr>
            <w:tcW w:w="1701"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rPr>
          <w:rFonts w:ascii="仿宋_GB2312"/>
          <w:szCs w:val="28"/>
        </w:rPr>
      </w:pPr>
      <w:r>
        <w:rPr>
          <w:rFonts w:hint="eastAsia" w:ascii="仿宋_GB2312"/>
          <w:szCs w:val="28"/>
        </w:rPr>
        <w:t xml:space="preserve">二、竞赛注意事项 </w:t>
      </w:r>
    </w:p>
    <w:p>
      <w:pPr>
        <w:ind w:firstLine="560"/>
      </w:pPr>
      <w:r>
        <w:t xml:space="preserve">1.竞赛期间禁止携带和使用移动存储设备、计算器、通信工具及参考资料。 </w:t>
      </w:r>
    </w:p>
    <w:p>
      <w:pPr>
        <w:ind w:firstLine="560"/>
      </w:pPr>
      <w:r>
        <w:t xml:space="preserve">2.请根据大赛所提供的竞赛环境，检查所列的硬件设备、软件清单、材料清单是否齐全，计算机设备是否能正常使用。 </w:t>
      </w:r>
    </w:p>
    <w:p>
      <w:pPr>
        <w:ind w:firstLine="560"/>
      </w:pPr>
      <w:r>
        <w:t>3.在进行任何操作之前，请阅读每个部分的所有任务。各任务之间可能存在一定关联。</w:t>
      </w:r>
    </w:p>
    <w:p>
      <w:pPr>
        <w:ind w:firstLine="560"/>
      </w:pPr>
      <w:r>
        <w:t xml:space="preserve">4.操作过程中需要及时按照答题要求保存相关结果。竞赛结束后，所有设备保持运行状态，评判以最后提交的成果为最终依据。 </w:t>
      </w:r>
    </w:p>
    <w:p>
      <w:pPr>
        <w:ind w:firstLine="560"/>
      </w:pPr>
      <w:r>
        <w:t xml:space="preserve">5.竞赛完成后，竞赛设备、软件和赛题请保留在座位上，禁止将竞赛所用的所有物品（包括试卷等）带离赛场。 </w:t>
      </w:r>
    </w:p>
    <w:p>
      <w:pPr>
        <w:adjustRightInd w:val="0"/>
        <w:snapToGrid w:val="0"/>
        <w:ind w:firstLine="560"/>
        <w:jc w:val="left"/>
        <w:rPr>
          <w:rFonts w:ascii="黑体" w:hAnsi="黑体" w:eastAsia="黑体" w:cs="Times New Roman"/>
          <w:b/>
          <w:sz w:val="48"/>
          <w:szCs w:val="48"/>
        </w:rPr>
      </w:pPr>
      <w:r>
        <w:t>6.禁止在提交资料上填写与竞赛无关的标记，如违反规定，可视为0分。</w:t>
      </w:r>
    </w:p>
    <w:p>
      <w:pPr>
        <w:pStyle w:val="2"/>
        <w:ind w:firstLine="0" w:firstLineChars="0"/>
        <w:rPr>
          <w:sz w:val="30"/>
          <w:szCs w:val="30"/>
        </w:rPr>
      </w:pPr>
      <w:r>
        <w:rPr>
          <w:rFonts w:hint="eastAsia"/>
          <w:sz w:val="30"/>
          <w:szCs w:val="30"/>
        </w:rPr>
        <w:t>模块一：网络理论测试</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pStyle w:val="2"/>
        <w:pageBreakBefore/>
        <w:ind w:firstLine="0" w:firstLineChars="0"/>
        <w:rPr>
          <w:sz w:val="30"/>
          <w:szCs w:val="30"/>
        </w:rPr>
      </w:pPr>
      <w:r>
        <w:rPr>
          <w:rFonts w:hint="eastAsia"/>
          <w:sz w:val="30"/>
          <w:szCs w:val="30"/>
        </w:rPr>
        <w:t>模块二：网络建设与调试</w:t>
      </w:r>
    </w:p>
    <w:p>
      <w:pPr>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A成立了总公司，后在城市B成立了分公司，又在城市C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pStyle w:val="36"/>
        <w:tabs>
          <w:tab w:val="left" w:pos="142"/>
          <w:tab w:val="left" w:pos="284"/>
        </w:tabs>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rPr>
          <w:rFonts w:ascii="仿宋_GB2312" w:hAnsi="微软雅黑"/>
          <w:szCs w:val="28"/>
        </w:rPr>
      </w:pPr>
      <w:r>
        <w:drawing>
          <wp:inline distT="0" distB="0" distL="0" distR="0">
            <wp:extent cx="5270500" cy="3667125"/>
            <wp:effectExtent l="0" t="0" r="635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70500" cy="3667125"/>
                    </a:xfrm>
                    <a:prstGeom prst="rect">
                      <a:avLst/>
                    </a:prstGeom>
                  </pic:spPr>
                </pic:pic>
              </a:graphicData>
            </a:graphic>
          </wp:inline>
        </w:drawing>
      </w:r>
    </w:p>
    <w:p>
      <w:pPr>
        <w:pStyle w:val="36"/>
        <w:tabs>
          <w:tab w:val="left" w:pos="142"/>
          <w:tab w:val="left" w:pos="284"/>
        </w:tabs>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10.10.1.1/32</w:t>
            </w:r>
          </w:p>
          <w:p>
            <w:pPr>
              <w:pStyle w:val="10"/>
              <w:rPr>
                <w:rFonts w:ascii="仿宋_GB2312" w:hAnsi="微软雅黑" w:cstheme="minorBidi"/>
                <w:kern w:val="2"/>
                <w:sz w:val="24"/>
              </w:rPr>
            </w:pPr>
            <w:r>
              <w:rPr>
                <w:rFonts w:ascii="仿宋_GB2312" w:hAnsi="微软雅黑" w:cstheme="minorBidi"/>
                <w:kern w:val="2"/>
                <w:sz w:val="24"/>
              </w:rPr>
              <w:t>2001:10:1:1::1/128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10.10.</w:t>
            </w:r>
            <w:r>
              <w:rPr>
                <w:rFonts w:ascii="仿宋_GB2312" w:hAnsi="微软雅黑" w:cstheme="minorBidi"/>
                <w:kern w:val="2"/>
                <w:sz w:val="24"/>
              </w:rPr>
              <w:t>1.2/32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10.10.11.1/24</w:t>
            </w:r>
          </w:p>
          <w:p>
            <w:pPr>
              <w:pStyle w:val="10"/>
              <w:rPr>
                <w:rFonts w:ascii="仿宋_GB2312" w:hAnsi="微软雅黑" w:cstheme="minorBidi"/>
                <w:kern w:val="2"/>
                <w:sz w:val="24"/>
              </w:rPr>
            </w:pPr>
            <w:r>
              <w:rPr>
                <w:rFonts w:ascii="仿宋_GB2312" w:hAnsi="微软雅黑" w:cstheme="minorBidi"/>
                <w:kern w:val="2"/>
                <w:sz w:val="24"/>
              </w:rPr>
              <w:t>2001:10:1:11::1/64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10.10.12.1/24</w:t>
            </w:r>
          </w:p>
          <w:p>
            <w:pPr>
              <w:pStyle w:val="10"/>
              <w:rPr>
                <w:rFonts w:ascii="仿宋_GB2312" w:hAnsi="微软雅黑" w:cstheme="minorBidi"/>
                <w:kern w:val="2"/>
                <w:sz w:val="24"/>
              </w:rPr>
            </w:pPr>
            <w:r>
              <w:rPr>
                <w:rFonts w:ascii="仿宋_GB2312" w:hAnsi="微软雅黑" w:cstheme="minorBidi"/>
                <w:kern w:val="2"/>
                <w:sz w:val="24"/>
              </w:rPr>
              <w:t>2001:10:1:12::1/64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10.10.13.1/24</w:t>
            </w:r>
          </w:p>
          <w:p>
            <w:pPr>
              <w:pStyle w:val="10"/>
              <w:rPr>
                <w:rFonts w:ascii="仿宋_GB2312" w:hAnsi="微软雅黑" w:cstheme="minorBidi"/>
                <w:kern w:val="2"/>
                <w:sz w:val="24"/>
              </w:rPr>
            </w:pPr>
            <w:r>
              <w:rPr>
                <w:rFonts w:ascii="仿宋_GB2312" w:hAnsi="微软雅黑" w:cstheme="minorBidi"/>
                <w:kern w:val="2"/>
                <w:sz w:val="24"/>
              </w:rPr>
              <w:t>2001:10:1:13::1/64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10.10.14.1/24</w:t>
            </w:r>
          </w:p>
          <w:p>
            <w:pPr>
              <w:pStyle w:val="10"/>
              <w:rPr>
                <w:rFonts w:ascii="仿宋_GB2312" w:hAnsi="微软雅黑" w:cstheme="minorBidi"/>
                <w:kern w:val="2"/>
                <w:sz w:val="24"/>
              </w:rPr>
            </w:pPr>
            <w:r>
              <w:rPr>
                <w:rFonts w:ascii="仿宋_GB2312" w:hAnsi="微软雅黑" w:cstheme="minorBidi"/>
                <w:kern w:val="2"/>
                <w:sz w:val="24"/>
              </w:rPr>
              <w:t>2001:10:1:14::1/64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10.10.15.1/24</w:t>
            </w:r>
          </w:p>
          <w:p>
            <w:pPr>
              <w:pStyle w:val="10"/>
              <w:rPr>
                <w:rFonts w:ascii="仿宋_GB2312" w:hAnsi="微软雅黑" w:cstheme="minorBidi"/>
                <w:kern w:val="2"/>
                <w:sz w:val="24"/>
              </w:rPr>
            </w:pPr>
            <w:r>
              <w:rPr>
                <w:rFonts w:ascii="仿宋_GB2312" w:hAnsi="微软雅黑" w:cstheme="minorBidi"/>
                <w:kern w:val="2"/>
                <w:sz w:val="24"/>
              </w:rPr>
              <w:t>2001:10:1:15::1/64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10.10.10.1/32</w:t>
            </w:r>
          </w:p>
          <w:p>
            <w:pPr>
              <w:pStyle w:val="10"/>
              <w:rPr>
                <w:rFonts w:ascii="仿宋_GB2312" w:hAnsi="微软雅黑" w:cstheme="minorBidi"/>
                <w:kern w:val="2"/>
                <w:sz w:val="24"/>
              </w:rPr>
            </w:pPr>
            <w:r>
              <w:rPr>
                <w:rFonts w:ascii="仿宋_GB2312" w:hAnsi="微软雅黑" w:cstheme="minorBidi"/>
                <w:kern w:val="2"/>
                <w:sz w:val="24"/>
              </w:rPr>
              <w:t>2001:10:1:2::1/128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10.10.10.</w:t>
            </w:r>
            <w:r>
              <w:rPr>
                <w:rFonts w:ascii="仿宋_GB2312" w:hAnsi="微软雅黑" w:cstheme="minorBidi"/>
                <w:kern w:val="2"/>
                <w:sz w:val="24"/>
              </w:rPr>
              <w:t>2/32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10.10.21.1/24</w:t>
            </w:r>
          </w:p>
          <w:p>
            <w:pPr>
              <w:pStyle w:val="10"/>
              <w:rPr>
                <w:rFonts w:ascii="仿宋_GB2312" w:hAnsi="微软雅黑" w:cstheme="minorBidi"/>
                <w:kern w:val="2"/>
                <w:sz w:val="24"/>
              </w:rPr>
            </w:pPr>
            <w:r>
              <w:rPr>
                <w:rFonts w:ascii="仿宋_GB2312" w:hAnsi="微软雅黑" w:cstheme="minorBidi"/>
                <w:kern w:val="2"/>
                <w:sz w:val="24"/>
              </w:rPr>
              <w:t>2001:10:1:21::1/64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10.10.22.1/24</w:t>
            </w:r>
          </w:p>
          <w:p>
            <w:pPr>
              <w:pStyle w:val="10"/>
              <w:rPr>
                <w:rFonts w:ascii="仿宋_GB2312" w:hAnsi="微软雅黑" w:cstheme="minorBidi"/>
                <w:kern w:val="2"/>
                <w:sz w:val="24"/>
              </w:rPr>
            </w:pPr>
            <w:r>
              <w:rPr>
                <w:rFonts w:ascii="仿宋_GB2312" w:hAnsi="微软雅黑" w:cstheme="minorBidi"/>
                <w:kern w:val="2"/>
                <w:sz w:val="24"/>
              </w:rPr>
              <w:t>2001:10:1:22::1/64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10.10.23.1/24</w:t>
            </w:r>
          </w:p>
          <w:p>
            <w:pPr>
              <w:pStyle w:val="10"/>
              <w:rPr>
                <w:rFonts w:ascii="仿宋_GB2312" w:hAnsi="微软雅黑" w:cstheme="minorBidi"/>
                <w:kern w:val="2"/>
                <w:sz w:val="24"/>
              </w:rPr>
            </w:pPr>
            <w:r>
              <w:rPr>
                <w:rFonts w:ascii="仿宋_GB2312" w:hAnsi="微软雅黑" w:cstheme="minorBidi"/>
                <w:kern w:val="2"/>
                <w:sz w:val="24"/>
              </w:rPr>
              <w:t>2001:10:1:23::1/64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10.10.24.1/24</w:t>
            </w:r>
          </w:p>
          <w:p>
            <w:pPr>
              <w:pStyle w:val="10"/>
              <w:rPr>
                <w:rFonts w:ascii="仿宋_GB2312" w:hAnsi="微软雅黑" w:cstheme="minorBidi"/>
                <w:kern w:val="2"/>
                <w:sz w:val="24"/>
              </w:rPr>
            </w:pPr>
            <w:r>
              <w:rPr>
                <w:rFonts w:ascii="仿宋_GB2312" w:hAnsi="微软雅黑" w:cstheme="minorBidi"/>
                <w:kern w:val="2"/>
                <w:sz w:val="24"/>
              </w:rPr>
              <w:t>2001:10:1:24::1/64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10.10.25.1/24</w:t>
            </w:r>
          </w:p>
          <w:p>
            <w:pPr>
              <w:pStyle w:val="10"/>
              <w:rPr>
                <w:rFonts w:ascii="仿宋_GB2312" w:hAnsi="微软雅黑" w:cstheme="minorBidi"/>
                <w:kern w:val="2"/>
                <w:sz w:val="24"/>
              </w:rPr>
            </w:pPr>
            <w:r>
              <w:rPr>
                <w:rFonts w:ascii="仿宋_GB2312" w:hAnsi="微软雅黑" w:cstheme="minorBidi"/>
                <w:kern w:val="2"/>
                <w:sz w:val="24"/>
              </w:rPr>
              <w:t>2001:10:1:25::1/64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10.10.3.1/32</w:t>
            </w:r>
          </w:p>
          <w:p>
            <w:pPr>
              <w:pStyle w:val="10"/>
              <w:rPr>
                <w:rFonts w:ascii="仿宋_GB2312" w:hAnsi="微软雅黑" w:cstheme="minorBidi"/>
                <w:kern w:val="2"/>
                <w:sz w:val="24"/>
              </w:rPr>
            </w:pPr>
            <w:r>
              <w:rPr>
                <w:rFonts w:ascii="仿宋_GB2312" w:hAnsi="微软雅黑" w:cstheme="minorBidi"/>
                <w:kern w:val="2"/>
                <w:sz w:val="24"/>
              </w:rPr>
              <w:t>2001:10:1:3::1/128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10.10.31.1/24</w:t>
            </w:r>
          </w:p>
          <w:p>
            <w:pPr>
              <w:pStyle w:val="10"/>
              <w:rPr>
                <w:rFonts w:ascii="仿宋_GB2312" w:hAnsi="微软雅黑" w:cstheme="minorBidi"/>
                <w:kern w:val="2"/>
                <w:sz w:val="24"/>
              </w:rPr>
            </w:pPr>
            <w:r>
              <w:rPr>
                <w:rFonts w:ascii="仿宋_GB2312" w:hAnsi="微软雅黑" w:cstheme="minorBidi"/>
                <w:kern w:val="2"/>
                <w:sz w:val="24"/>
              </w:rPr>
              <w:t>2001:10:1:31::1/64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10.10.32.1/24</w:t>
            </w:r>
          </w:p>
          <w:p>
            <w:pPr>
              <w:pStyle w:val="10"/>
              <w:rPr>
                <w:rFonts w:ascii="仿宋_GB2312" w:hAnsi="微软雅黑" w:cstheme="minorBidi"/>
                <w:kern w:val="2"/>
                <w:sz w:val="24"/>
              </w:rPr>
            </w:pPr>
            <w:r>
              <w:rPr>
                <w:rFonts w:ascii="仿宋_GB2312" w:hAnsi="微软雅黑" w:cstheme="minorBidi"/>
                <w:kern w:val="2"/>
                <w:sz w:val="24"/>
              </w:rPr>
              <w:t>2001:10:1:32::1/64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10.10.33.1/24</w:t>
            </w:r>
          </w:p>
          <w:p>
            <w:pPr>
              <w:pStyle w:val="10"/>
              <w:rPr>
                <w:rFonts w:ascii="仿宋_GB2312" w:hAnsi="微软雅黑" w:cstheme="minorBidi"/>
                <w:kern w:val="2"/>
                <w:sz w:val="24"/>
              </w:rPr>
            </w:pPr>
            <w:r>
              <w:rPr>
                <w:rFonts w:ascii="仿宋_GB2312" w:hAnsi="微软雅黑" w:cstheme="minorBidi"/>
                <w:kern w:val="2"/>
                <w:sz w:val="24"/>
              </w:rPr>
              <w:t>2001:10:1:33::1/64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10.10.35.1/24</w:t>
            </w:r>
          </w:p>
          <w:p>
            <w:pPr>
              <w:pStyle w:val="10"/>
              <w:rPr>
                <w:rFonts w:ascii="仿宋_GB2312" w:hAnsi="微软雅黑" w:cstheme="minorBidi"/>
                <w:kern w:val="2"/>
                <w:sz w:val="24"/>
              </w:rPr>
            </w:pPr>
            <w:r>
              <w:rPr>
                <w:rFonts w:ascii="仿宋_GB2312" w:hAnsi="微软雅黑" w:cstheme="minorBidi"/>
                <w:kern w:val="2"/>
                <w:sz w:val="24"/>
              </w:rPr>
              <w:t>2001:10:1:35::1/64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10.10.3.2/32</w:t>
            </w:r>
          </w:p>
          <w:p>
            <w:pPr>
              <w:pStyle w:val="10"/>
              <w:rPr>
                <w:rFonts w:ascii="仿宋_GB2312" w:hAnsi="微软雅黑" w:cstheme="minorBidi"/>
                <w:kern w:val="2"/>
                <w:sz w:val="24"/>
              </w:rPr>
            </w:pPr>
            <w:r>
              <w:rPr>
                <w:rFonts w:ascii="仿宋_GB2312" w:hAnsi="微软雅黑" w:cstheme="minorBidi"/>
                <w:kern w:val="2"/>
                <w:sz w:val="24"/>
              </w:rPr>
              <w:t>2001:10:1:3::2/128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10.10.110.1/24</w:t>
            </w:r>
          </w:p>
          <w:p>
            <w:pPr>
              <w:pStyle w:val="10"/>
              <w:rPr>
                <w:rFonts w:ascii="仿宋_GB2312" w:hAnsi="微软雅黑" w:cstheme="minorBidi"/>
                <w:kern w:val="2"/>
                <w:sz w:val="24"/>
              </w:rPr>
            </w:pPr>
            <w:r>
              <w:rPr>
                <w:rFonts w:ascii="仿宋_GB2312" w:hAnsi="微软雅黑" w:cstheme="minorBidi"/>
                <w:kern w:val="2"/>
                <w:sz w:val="24"/>
              </w:rPr>
              <w:t>2001:10:1:110::1/64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10.10.120.1/24</w:t>
            </w:r>
          </w:p>
          <w:p>
            <w:pPr>
              <w:pStyle w:val="10"/>
              <w:rPr>
                <w:rFonts w:ascii="仿宋_GB2312" w:hAnsi="微软雅黑" w:cstheme="minorBidi"/>
                <w:kern w:val="2"/>
                <w:sz w:val="24"/>
              </w:rPr>
            </w:pPr>
            <w:r>
              <w:rPr>
                <w:rFonts w:ascii="仿宋_GB2312" w:hAnsi="微软雅黑" w:cstheme="minorBidi"/>
                <w:kern w:val="2"/>
                <w:sz w:val="24"/>
              </w:rPr>
              <w:t>2001:10:1:120::1/64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10.10.</w:t>
            </w:r>
            <w:r>
              <w:rPr>
                <w:rFonts w:ascii="仿宋_GB2312" w:hAnsi="微软雅黑" w:cstheme="minorBidi"/>
                <w:kern w:val="2"/>
                <w:sz w:val="24"/>
              </w:rPr>
              <w:t>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200.200.3.3/32</w:t>
            </w:r>
          </w:p>
          <w:p>
            <w:pPr>
              <w:pStyle w:val="10"/>
              <w:rPr>
                <w:rFonts w:ascii="仿宋_GB2312" w:hAnsi="微软雅黑" w:cstheme="minorBidi"/>
                <w:kern w:val="2"/>
                <w:sz w:val="24"/>
              </w:rPr>
            </w:pPr>
            <w:r>
              <w:rPr>
                <w:rFonts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10.10.</w:t>
            </w:r>
            <w:r>
              <w:rPr>
                <w:rFonts w:ascii="仿宋_GB2312" w:hAnsi="微软雅黑" w:cstheme="minorBidi"/>
                <w:kern w:val="2"/>
                <w:sz w:val="24"/>
              </w:rPr>
              <w:t>4.1/32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10.10.4.2/32</w:t>
            </w:r>
          </w:p>
          <w:p>
            <w:pPr>
              <w:pStyle w:val="10"/>
              <w:rPr>
                <w:rFonts w:ascii="仿宋_GB2312" w:hAnsi="微软雅黑" w:cstheme="minorBidi"/>
                <w:kern w:val="2"/>
                <w:sz w:val="24"/>
              </w:rPr>
            </w:pPr>
            <w:r>
              <w:rPr>
                <w:rFonts w:ascii="仿宋_GB2312" w:hAnsi="微软雅黑" w:cstheme="minorBidi"/>
                <w:kern w:val="2"/>
                <w:sz w:val="24"/>
              </w:rPr>
              <w:t>2001:10:1:4::2/128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10.10.</w:t>
            </w:r>
            <w:r>
              <w:rPr>
                <w:rFonts w:ascii="仿宋_GB2312" w:hAnsi="微软雅黑" w:cstheme="minorBidi"/>
                <w:kern w:val="2"/>
                <w:sz w:val="24"/>
              </w:rPr>
              <w:t>4.3/32</w:t>
            </w:r>
          </w:p>
          <w:p>
            <w:pPr>
              <w:pStyle w:val="10"/>
              <w:rPr>
                <w:rFonts w:ascii="仿宋_GB2312" w:hAnsi="微软雅黑" w:cstheme="minorBidi"/>
                <w:kern w:val="2"/>
                <w:sz w:val="24"/>
              </w:rPr>
            </w:pPr>
            <w:r>
              <w:rPr>
                <w:rFonts w:ascii="仿宋_GB2312" w:hAnsi="微软雅黑" w:cstheme="minorBidi"/>
                <w:kern w:val="2"/>
                <w:sz w:val="24"/>
              </w:rPr>
              <w:t>2001:10:1:4::3/128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10.10.255.42/30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vlan130 </w:t>
            </w:r>
            <w:r>
              <w:rPr>
                <w:rFonts w:hint="eastAsia" w:ascii="仿宋_GB2312" w:hAnsi="微软雅黑" w:cstheme="minorBidi"/>
                <w:kern w:val="2"/>
                <w:sz w:val="24"/>
              </w:rPr>
              <w:t>无线管理</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10.10.130.1/24</w:t>
            </w:r>
          </w:p>
          <w:p>
            <w:pPr>
              <w:pStyle w:val="10"/>
              <w:rPr>
                <w:rFonts w:ascii="仿宋_GB2312" w:hAnsi="微软雅黑" w:cstheme="minorBidi"/>
                <w:kern w:val="2"/>
                <w:sz w:val="24"/>
              </w:rPr>
            </w:pPr>
            <w:r>
              <w:rPr>
                <w:rFonts w:ascii="仿宋_GB2312" w:hAnsi="微软雅黑" w:cstheme="minorBidi"/>
                <w:kern w:val="2"/>
                <w:sz w:val="24"/>
              </w:rPr>
              <w:t>2001:10:1:130::1/64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vlan140 </w:t>
            </w:r>
            <w:r>
              <w:rPr>
                <w:rFonts w:hint="eastAsia" w:ascii="仿宋_GB2312" w:hAnsi="微软雅黑" w:cstheme="minorBidi"/>
                <w:kern w:val="2"/>
                <w:sz w:val="24"/>
              </w:rPr>
              <w:t>无线</w:t>
            </w:r>
            <w:r>
              <w:rPr>
                <w:rFonts w:ascii="仿宋_GB2312" w:hAnsi="微软雅黑" w:cstheme="minorBidi"/>
                <w:kern w:val="2"/>
                <w:sz w:val="24"/>
              </w:rPr>
              <w:t>2.4</w:t>
            </w:r>
            <w:r>
              <w:rPr>
                <w:rFonts w:hint="eastAsia" w:ascii="仿宋_GB2312" w:hAnsi="微软雅黑" w:cstheme="minorBidi"/>
                <w:kern w:val="2"/>
                <w:sz w:val="24"/>
              </w:rPr>
              <w:t>G</w:t>
            </w:r>
            <w:r>
              <w:rPr>
                <w:rFonts w:ascii="仿宋_GB2312" w:hAnsi="微软雅黑" w:cstheme="minorBidi"/>
                <w:kern w:val="2"/>
                <w:sz w:val="24"/>
              </w:rPr>
              <w:t xml:space="preserve"> 产品</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10.10.140.1/24</w:t>
            </w:r>
          </w:p>
          <w:p>
            <w:pPr>
              <w:pStyle w:val="10"/>
              <w:rPr>
                <w:rFonts w:ascii="仿宋_GB2312" w:hAnsi="微软雅黑" w:cstheme="minorBidi"/>
                <w:kern w:val="2"/>
                <w:sz w:val="24"/>
              </w:rPr>
            </w:pPr>
            <w:r>
              <w:rPr>
                <w:rFonts w:ascii="仿宋_GB2312" w:hAnsi="微软雅黑" w:cstheme="minorBidi"/>
                <w:kern w:val="2"/>
                <w:sz w:val="24"/>
              </w:rPr>
              <w:t>2001:10:1:140::1/64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vlan150 </w:t>
            </w:r>
            <w:r>
              <w:rPr>
                <w:rFonts w:hint="eastAsia" w:ascii="仿宋_GB2312" w:hAnsi="微软雅黑" w:cstheme="minorBidi"/>
                <w:kern w:val="2"/>
                <w:sz w:val="24"/>
              </w:rPr>
              <w:t>无线</w:t>
            </w:r>
            <w:r>
              <w:rPr>
                <w:rFonts w:ascii="仿宋_GB2312" w:hAnsi="微软雅黑" w:cstheme="minorBidi"/>
                <w:kern w:val="2"/>
                <w:sz w:val="24"/>
              </w:rPr>
              <w:t>5G 营销</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10.10.150.1/24</w:t>
            </w:r>
          </w:p>
          <w:p>
            <w:pPr>
              <w:pStyle w:val="10"/>
              <w:rPr>
                <w:rFonts w:ascii="仿宋_GB2312" w:hAnsi="微软雅黑" w:cstheme="minorBidi"/>
                <w:kern w:val="2"/>
                <w:sz w:val="24"/>
              </w:rPr>
            </w:pPr>
            <w:r>
              <w:rPr>
                <w:rFonts w:ascii="仿宋_GB2312" w:hAnsi="微软雅黑" w:cstheme="minorBidi"/>
                <w:kern w:val="2"/>
                <w:sz w:val="24"/>
              </w:rPr>
              <w:t>2001:10:1:150::1/64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10.10.5.1/32</w:t>
            </w:r>
          </w:p>
          <w:p>
            <w:pPr>
              <w:pStyle w:val="10"/>
              <w:rPr>
                <w:rFonts w:ascii="仿宋_GB2312" w:hAnsi="微软雅黑" w:cstheme="minorBidi"/>
                <w:kern w:val="2"/>
                <w:sz w:val="24"/>
              </w:rPr>
            </w:pPr>
            <w:r>
              <w:rPr>
                <w:rFonts w:ascii="仿宋_GB2312" w:hAnsi="微软雅黑" w:cstheme="minorBidi"/>
                <w:kern w:val="2"/>
                <w:sz w:val="24"/>
              </w:rPr>
              <w:t>2001:10:1:5::1/128</w:t>
            </w:r>
          </w:p>
        </w:tc>
      </w:tr>
      <w:tr>
        <w:tblPrEx>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10.10.5.2/32</w:t>
            </w:r>
          </w:p>
          <w:p>
            <w:pPr>
              <w:pStyle w:val="10"/>
              <w:rPr>
                <w:rFonts w:ascii="仿宋_GB2312" w:hAnsi="微软雅黑" w:cstheme="minorBidi"/>
                <w:kern w:val="2"/>
                <w:sz w:val="24"/>
              </w:rPr>
            </w:pPr>
            <w:r>
              <w:rPr>
                <w:rFonts w:ascii="仿宋_GB2312" w:hAnsi="微软雅黑" w:cstheme="minorBidi"/>
                <w:kern w:val="2"/>
                <w:sz w:val="24"/>
              </w:rPr>
              <w:t>2001:10:1:5::2/128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10.10.5.3/32</w:t>
            </w:r>
          </w:p>
          <w:p>
            <w:pPr>
              <w:pStyle w:val="10"/>
              <w:rPr>
                <w:rFonts w:ascii="仿宋_GB2312" w:hAnsi="微软雅黑" w:cstheme="minorBidi"/>
                <w:kern w:val="2"/>
                <w:sz w:val="24"/>
              </w:rPr>
            </w:pPr>
            <w:r>
              <w:rPr>
                <w:rFonts w:ascii="仿宋_GB2312" w:hAnsi="微软雅黑" w:cstheme="minorBidi"/>
                <w:kern w:val="2"/>
                <w:sz w:val="24"/>
              </w:rPr>
              <w:t>2001:10:1:5::3/128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集团与</w:t>
            </w:r>
            <w:r>
              <w:rPr>
                <w:rFonts w:hint="eastAsia" w:ascii="仿宋_GB2312" w:hAnsi="微软雅黑" w:cstheme="minorBidi"/>
                <w:kern w:val="2"/>
                <w:sz w:val="24"/>
              </w:rPr>
              <w:t>办事处</w:t>
            </w:r>
            <w:r>
              <w:rPr>
                <w:rFonts w:ascii="仿宋_GB2312" w:hAnsi="微软雅黑" w:cstheme="minorBidi"/>
                <w:kern w:val="2"/>
                <w:sz w:val="24"/>
              </w:rPr>
              <w:t>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10.10.</w:t>
            </w:r>
            <w:r>
              <w:rPr>
                <w:rFonts w:ascii="仿宋_GB2312" w:hAnsi="微软雅黑" w:cstheme="minorBidi"/>
                <w:kern w:val="2"/>
                <w:sz w:val="24"/>
              </w:rPr>
              <w:t>5.4/32</w:t>
            </w:r>
          </w:p>
          <w:p>
            <w:pPr>
              <w:pStyle w:val="10"/>
              <w:rPr>
                <w:rFonts w:ascii="仿宋_GB2312" w:hAnsi="微软雅黑" w:cstheme="minorBidi"/>
                <w:kern w:val="2"/>
                <w:sz w:val="24"/>
              </w:rPr>
            </w:pPr>
            <w:r>
              <w:rPr>
                <w:rFonts w:ascii="仿宋_GB2312" w:hAnsi="微软雅黑" w:cstheme="minorBidi"/>
                <w:kern w:val="2"/>
                <w:sz w:val="24"/>
              </w:rPr>
              <w:t>2001:10:1:5::4/128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10.10.5.5/32</w:t>
            </w:r>
          </w:p>
          <w:p>
            <w:pPr>
              <w:pStyle w:val="10"/>
              <w:rPr>
                <w:rFonts w:ascii="仿宋_GB2312" w:hAnsi="微软雅黑" w:cstheme="minorBidi"/>
                <w:kern w:val="2"/>
                <w:sz w:val="24"/>
              </w:rPr>
            </w:pPr>
            <w:r>
              <w:rPr>
                <w:rFonts w:ascii="仿宋_GB2312" w:hAnsi="微软雅黑" w:cstheme="minorBidi"/>
                <w:kern w:val="2"/>
                <w:sz w:val="24"/>
              </w:rPr>
              <w:t>2001:10:1:5::5/128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10.10.255.33/30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10.10.</w:t>
            </w:r>
            <w:r>
              <w:rPr>
                <w:rFonts w:ascii="仿宋_GB2312" w:hAnsi="微软雅黑" w:cstheme="minorBidi"/>
                <w:kern w:val="2"/>
                <w:sz w:val="24"/>
              </w:rPr>
              <w:t>6.1/32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10.10.6.2/32</w:t>
            </w:r>
          </w:p>
          <w:p>
            <w:pPr>
              <w:pStyle w:val="10"/>
              <w:rPr>
                <w:rFonts w:ascii="仿宋_GB2312" w:hAnsi="微软雅黑" w:cstheme="minorBidi"/>
                <w:kern w:val="2"/>
                <w:sz w:val="24"/>
              </w:rPr>
            </w:pPr>
            <w:r>
              <w:rPr>
                <w:rFonts w:ascii="仿宋_GB2312" w:hAnsi="微软雅黑" w:cstheme="minorBidi"/>
                <w:kern w:val="2"/>
                <w:sz w:val="24"/>
              </w:rPr>
              <w:t>2001:10:1:6::2/128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10.10.</w:t>
            </w:r>
            <w:r>
              <w:rPr>
                <w:rFonts w:ascii="仿宋_GB2312" w:hAnsi="微软雅黑" w:cstheme="minorBidi"/>
                <w:kern w:val="2"/>
                <w:sz w:val="24"/>
              </w:rPr>
              <w:t>6.3/32</w:t>
            </w:r>
          </w:p>
          <w:p>
            <w:pPr>
              <w:pStyle w:val="10"/>
              <w:rPr>
                <w:rFonts w:ascii="仿宋_GB2312" w:hAnsi="微软雅黑" w:cstheme="minorBidi"/>
                <w:kern w:val="2"/>
                <w:sz w:val="24"/>
              </w:rPr>
            </w:pPr>
            <w:r>
              <w:rPr>
                <w:rFonts w:ascii="仿宋_GB2312" w:hAnsi="微软雅黑" w:cstheme="minorBidi"/>
                <w:kern w:val="2"/>
                <w:sz w:val="24"/>
              </w:rPr>
              <w:t>2001:10:1:6::3/128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10.10.6.4/32</w:t>
            </w:r>
          </w:p>
          <w:p>
            <w:pPr>
              <w:pStyle w:val="10"/>
              <w:rPr>
                <w:rFonts w:ascii="仿宋_GB2312" w:hAnsi="微软雅黑" w:cstheme="minorBidi"/>
                <w:kern w:val="2"/>
                <w:sz w:val="24"/>
              </w:rPr>
            </w:pPr>
            <w:r>
              <w:rPr>
                <w:rFonts w:ascii="仿宋_GB2312" w:hAnsi="微软雅黑" w:cstheme="minorBidi"/>
                <w:kern w:val="2"/>
                <w:sz w:val="24"/>
              </w:rPr>
              <w:t>2001:10:1:6::4/128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10.10.6.5/32</w:t>
            </w:r>
          </w:p>
          <w:p>
            <w:pPr>
              <w:pStyle w:val="10"/>
              <w:rPr>
                <w:rFonts w:ascii="仿宋_GB2312" w:hAnsi="微软雅黑" w:cstheme="minorBidi"/>
                <w:kern w:val="2"/>
                <w:sz w:val="24"/>
              </w:rPr>
            </w:pPr>
            <w:r>
              <w:rPr>
                <w:rFonts w:ascii="仿宋_GB2312" w:hAnsi="微软雅黑" w:cstheme="minorBidi"/>
                <w:kern w:val="2"/>
                <w:sz w:val="24"/>
              </w:rPr>
              <w:t>2001:10:1:6::5/128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10.10.255.41/30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10.10.7.1/32</w:t>
            </w:r>
          </w:p>
          <w:p>
            <w:pPr>
              <w:pStyle w:val="10"/>
              <w:rPr>
                <w:rFonts w:ascii="仿宋_GB2312" w:hAnsi="微软雅黑" w:cstheme="minorBidi"/>
                <w:kern w:val="2"/>
                <w:sz w:val="24"/>
              </w:rPr>
            </w:pPr>
            <w:r>
              <w:rPr>
                <w:rFonts w:ascii="仿宋_GB2312" w:hAnsi="微软雅黑" w:cstheme="minorBidi"/>
                <w:kern w:val="2"/>
                <w:sz w:val="24"/>
              </w:rPr>
              <w:t>2001:10:1:7::1/128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10.10.7.2/32</w:t>
            </w:r>
          </w:p>
          <w:p>
            <w:pPr>
              <w:pStyle w:val="10"/>
              <w:rPr>
                <w:rFonts w:ascii="仿宋_GB2312" w:hAnsi="微软雅黑" w:cstheme="minorBidi"/>
                <w:kern w:val="2"/>
                <w:sz w:val="24"/>
              </w:rPr>
            </w:pPr>
            <w:r>
              <w:rPr>
                <w:rFonts w:ascii="仿宋_GB2312" w:hAnsi="微软雅黑" w:cstheme="minorBidi"/>
                <w:kern w:val="2"/>
                <w:sz w:val="24"/>
              </w:rPr>
              <w:t>2001:10:1:7::2/128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10.10.7.4/32</w:t>
            </w:r>
          </w:p>
          <w:p>
            <w:pPr>
              <w:pStyle w:val="10"/>
              <w:rPr>
                <w:rFonts w:ascii="仿宋_GB2312" w:hAnsi="微软雅黑" w:cstheme="minorBidi"/>
                <w:kern w:val="2"/>
                <w:sz w:val="24"/>
              </w:rPr>
            </w:pPr>
            <w:r>
              <w:rPr>
                <w:rFonts w:ascii="仿宋_GB2312" w:hAnsi="微软雅黑" w:cstheme="minorBidi"/>
                <w:kern w:val="2"/>
                <w:sz w:val="24"/>
              </w:rPr>
              <w:t>2001:10:1:7::4/128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10.10.8.1/32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10.10.255.26/30</w:t>
            </w:r>
          </w:p>
        </w:tc>
      </w:tr>
    </w:tbl>
    <w:p>
      <w:pPr>
        <w:pStyle w:val="3"/>
        <w:numPr>
          <w:ilvl w:val="0"/>
          <w:numId w:val="0"/>
        </w:numPr>
        <w:spacing w:before="0"/>
        <w:ind w:firstLine="562" w:firstLineChars="200"/>
        <w:rPr>
          <w:sz w:val="28"/>
          <w:szCs w:val="28"/>
        </w:rPr>
      </w:pPr>
      <w:r>
        <w:rPr>
          <w:rFonts w:hint="eastAsia"/>
          <w:sz w:val="28"/>
          <w:szCs w:val="28"/>
        </w:rPr>
        <w:t>一、工程统筹</w:t>
      </w:r>
    </w:p>
    <w:p>
      <w:pPr>
        <w:pStyle w:val="36"/>
        <w:ind w:firstLine="560"/>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（3）恢复调试现场，保证网络和系统安全运行。</w:t>
      </w:r>
    </w:p>
    <w:p>
      <w:pPr>
        <w:pStyle w:val="36"/>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ind w:firstLine="560"/>
        <w:rPr>
          <w:rFonts w:ascii="仿宋_GB2312" w:hAnsi="微软雅黑"/>
          <w:szCs w:val="28"/>
        </w:rPr>
      </w:pPr>
      <w:r>
        <w:rPr>
          <w:rFonts w:hint="eastAsia" w:ascii="仿宋_GB2312" w:hAnsi="微软雅黑"/>
          <w:szCs w:val="28"/>
        </w:rPr>
        <w:t>（2）面对信息底盒方向左侧为1端口、右侧为2端口。所有配线架、模块按照568B标准端接。</w:t>
      </w:r>
    </w:p>
    <w:p>
      <w:pPr>
        <w:pStyle w:val="36"/>
        <w:tabs>
          <w:tab w:val="left" w:pos="567"/>
          <w:tab w:val="left" w:pos="851"/>
        </w:tabs>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IP规划</w:t>
      </w:r>
    </w:p>
    <w:p>
      <w:pPr>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10.10.10.100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numPr>
          <w:ilvl w:val="0"/>
          <w:numId w:val="0"/>
        </w:numPr>
        <w:spacing w:before="0"/>
        <w:ind w:firstLine="562" w:firstLineChars="200"/>
        <w:rPr>
          <w:sz w:val="28"/>
          <w:szCs w:val="28"/>
        </w:rPr>
      </w:pPr>
      <w:r>
        <w:rPr>
          <w:rFonts w:hint="eastAsia"/>
          <w:sz w:val="28"/>
          <w:szCs w:val="28"/>
        </w:rPr>
        <w:t>二、交换配置</w:t>
      </w:r>
    </w:p>
    <w:p>
      <w:pPr>
        <w:pStyle w:val="36"/>
        <w:ind w:firstLine="560"/>
        <w:rPr>
          <w:rFonts w:ascii="仿宋_GB2312" w:hAnsi="微软雅黑"/>
          <w:szCs w:val="28"/>
        </w:rPr>
      </w:pPr>
      <w:r>
        <w:rPr>
          <w:rFonts w:hint="eastAsia" w:ascii="仿宋_GB2312" w:hAnsi="微软雅黑"/>
          <w:szCs w:val="28"/>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br w:type="page"/>
            </w:r>
            <w:r>
              <w:rPr>
                <w:rFonts w:hint="eastAsia"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hint="eastAsia"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hint="eastAsia"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hint="eastAsia"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hint="eastAsia"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配置SNMP，引擎id分别为1000；创建组GroupSkills，采用最高安全级别，配置组的读、写视图分别为：Skills_R、Skills_W；创建认证用户为UserSkills，采用aes算法进行加密，密钥为Key-1122，哈希算法为sha，密钥为Key-1122；当设备有异常时，需要用本地的环回地址loopback1发送v3 Trap消息至集团网管服务器10.10.15.120、2001:10:1:15::120，采用最高安全级别；当法务部门对应的用户接口发生UP DOWN事件时禁止发送trap消息至上述集团网管服务器。</w:t>
      </w:r>
    </w:p>
    <w:p>
      <w:pPr>
        <w:pStyle w:val="36"/>
        <w:ind w:firstLine="560"/>
        <w:rPr>
          <w:rFonts w:ascii="仿宋_GB2312" w:hAnsi="微软雅黑"/>
          <w:szCs w:val="28"/>
        </w:rPr>
      </w:pPr>
      <w:r>
        <w:rPr>
          <w:rFonts w:hint="eastAsia" w:ascii="仿宋_GB2312" w:hAnsi="微软雅黑"/>
          <w:szCs w:val="28"/>
        </w:rPr>
        <w:t>6.对SW1与FW1互连流量镜像到SW1 E1/0/1，会话列表为1。</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SW1和SW2 E1/0/21-28启用单向链路故障检测，当发生该故障时，端口标记为errdisable状态，自动关闭端口，经过1分钟后，端口自动重启；发送Hello报文时间间隔为15s。</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SW1和SW2所有端口启用链路层发现协议，更新报文发送时间间隔为20s，老化时间乘法器值为5，Trap报文发送间隔为10s，配置三条裸光缆端口使能Trap功能。</w:t>
      </w:r>
    </w:p>
    <w:p>
      <w:pPr>
        <w:pStyle w:val="3"/>
        <w:numPr>
          <w:ilvl w:val="0"/>
          <w:numId w:val="0"/>
        </w:numPr>
        <w:spacing w:before="0"/>
        <w:ind w:firstLine="562" w:firstLineChars="200"/>
        <w:rPr>
          <w:sz w:val="28"/>
          <w:szCs w:val="28"/>
        </w:rPr>
      </w:pPr>
      <w:r>
        <w:rPr>
          <w:rFonts w:hint="eastAsia"/>
          <w:sz w:val="28"/>
          <w:szCs w:val="28"/>
        </w:rPr>
        <w:t>三、路由调试</w:t>
      </w:r>
    </w:p>
    <w:p>
      <w:pPr>
        <w:pStyle w:val="36"/>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10.10.210.101和10.10.220.101。IPv6地址池名称分别为Poolv6-Vlan11、Poolv6-Vlan21、Poolv6-Vlan130、Poolv6-Vlan140、Poolv6-Vlan150，IPv6地址池用网络前缀表示,排除网关，DNS为2400:3200::1。PC1保留地址10.10.11.9和2001:10:1:11::9，PC2保留地址10.10.21.9和2001:10:1:21::9，AP1保留地址10.10.130.9和2001:10:1:130::9。SW1、AC1中继地址为SW2 Loopback1地址，SW1启用DHCPv4和DHCPv6 snooping，如果E1/0/1连接dhcpv4服务器，则关闭该端口，恢复时间为10分钟。</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numPr>
          <w:ilvl w:val="0"/>
          <w:numId w:val="0"/>
        </w:numPr>
        <w:spacing w:before="0"/>
        <w:ind w:firstLine="562" w:firstLineChars="200"/>
        <w:rPr>
          <w:sz w:val="28"/>
          <w:szCs w:val="28"/>
        </w:rPr>
      </w:pPr>
      <w:r>
        <w:rPr>
          <w:rFonts w:hint="eastAsia"/>
          <w:sz w:val="28"/>
          <w:szCs w:val="28"/>
        </w:rPr>
        <w:t>四、无线部署</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ind w:firstLine="560"/>
        <w:rPr>
          <w:rFonts w:ascii="仿宋_GB2312" w:hAnsi="微软雅黑"/>
          <w:szCs w:val="28"/>
        </w:rPr>
      </w:pPr>
      <w:r>
        <w:rPr>
          <w:rFonts w:hint="eastAsia" w:ascii="仿宋_GB2312" w:hAnsi="微软雅黑"/>
          <w:szCs w:val="28"/>
        </w:rPr>
        <w:t>2.防止多AP和AC相连时过多的安全认证连接而消耗CPU资源，检测到AP与AC 10分钟内建立连接5次就不再允许继续连接，2小时后恢复正常。</w:t>
      </w:r>
    </w:p>
    <w:p>
      <w:pPr>
        <w:pStyle w:val="36"/>
        <w:ind w:firstLine="560"/>
        <w:rPr>
          <w:rFonts w:ascii="仿宋_GB2312" w:hAnsi="微软雅黑"/>
          <w:szCs w:val="28"/>
        </w:rPr>
      </w:pPr>
      <w:r>
        <w:rPr>
          <w:rFonts w:hint="eastAsia" w:ascii="仿宋_GB2312" w:hAnsi="微软雅黑"/>
          <w:szCs w:val="28"/>
        </w:rPr>
        <w:t>3.配置vlan110无线接入用户相互隔离，开启ARP抑制功能，限制每天早上0点到4点禁止终端接入。</w:t>
      </w:r>
    </w:p>
    <w:p>
      <w:pPr>
        <w:pStyle w:val="36"/>
        <w:ind w:firstLine="560"/>
        <w:rPr>
          <w:rFonts w:ascii="仿宋_GB2312" w:hAnsi="微软雅黑"/>
          <w:szCs w:val="28"/>
        </w:rPr>
      </w:pPr>
      <w:r>
        <w:rPr>
          <w:rFonts w:hint="eastAsia" w:ascii="仿宋_GB2312" w:hAnsi="微软雅黑"/>
          <w:szCs w:val="28"/>
        </w:rPr>
        <w:t>4.配置vlan110无线接入用户上下行最大带宽为800Mbps，arp上下行最大速率为6packets/s。</w:t>
      </w:r>
    </w:p>
    <w:p>
      <w:pPr>
        <w:pStyle w:val="36"/>
        <w:ind w:firstLine="560"/>
        <w:rPr>
          <w:rFonts w:ascii="仿宋_GB2312" w:hAnsi="微软雅黑"/>
          <w:szCs w:val="28"/>
        </w:rPr>
      </w:pPr>
      <w:r>
        <w:rPr>
          <w:rFonts w:hint="eastAsia" w:ascii="仿宋_GB2312" w:hAnsi="微软雅黑"/>
          <w:szCs w:val="28"/>
        </w:rPr>
        <w:t>5.配置vlan110无线接入用户上班时间（工作日09:00-17:00）访问Internet https上下行CIR为1Mbps，CBS为20Mbps，PBS为30Mbps，exceed-action和violate-action均为drop。时间范围名称、控制列表名称、分类名称、策略名称均为Skills。</w:t>
      </w:r>
    </w:p>
    <w:p>
      <w:pPr>
        <w:pStyle w:val="36"/>
        <w:ind w:firstLine="560"/>
        <w:rPr>
          <w:rFonts w:ascii="仿宋_GB2312" w:hAnsi="微软雅黑"/>
          <w:szCs w:val="28"/>
        </w:rPr>
      </w:pPr>
      <w:r>
        <w:rPr>
          <w:rFonts w:hint="eastAsia" w:ascii="仿宋_GB2312" w:hAnsi="微软雅黑"/>
          <w:szCs w:val="28"/>
        </w:rPr>
        <w:t>6.开启Radio的自动信道调整，每天上午10:00触发信道调整功能。</w:t>
      </w:r>
    </w:p>
    <w:p>
      <w:pPr>
        <w:pStyle w:val="36"/>
        <w:ind w:firstLine="560"/>
        <w:rPr>
          <w:rFonts w:ascii="仿宋_GB2312" w:hAnsi="微软雅黑"/>
          <w:szCs w:val="28"/>
        </w:rPr>
      </w:pPr>
      <w:r>
        <w:rPr>
          <w:rFonts w:hint="eastAsia" w:ascii="仿宋_GB2312" w:hAnsi="微软雅黑"/>
          <w:szCs w:val="28"/>
        </w:rPr>
        <w:t>7.开启AP组播广播突发限制功能；AP收到错误帧时，将不再发送ACK帧；AP发送向无线终端表明AP存在的帧时间间隔为1秒。</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AP发射功率为90%。</w:t>
      </w:r>
    </w:p>
    <w:p>
      <w:pPr>
        <w:pStyle w:val="3"/>
        <w:numPr>
          <w:ilvl w:val="0"/>
          <w:numId w:val="0"/>
        </w:numPr>
        <w:spacing w:before="0"/>
        <w:ind w:firstLine="562" w:firstLineChars="200"/>
        <w:rPr>
          <w:sz w:val="28"/>
          <w:szCs w:val="28"/>
        </w:rPr>
      </w:pPr>
      <w:r>
        <w:rPr>
          <w:rFonts w:hint="eastAsia"/>
          <w:sz w:val="28"/>
          <w:szCs w:val="28"/>
        </w:rPr>
        <w:t>五、安全维护</w:t>
      </w:r>
    </w:p>
    <w:p>
      <w:pPr>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ipv4，转换ip/mask为200.200.200.16/28，保证每一个源ip产生的所有会话将被映射到同一个固定的IP地址；当有流量匹配本地址转换规则时产生日志信息，将匹配的日志发送至10.10.11.120的 UDP 514端口，记录主机名，用明文轮询方式分发日志；开启相关特性，实现扩展nat转换后的网络地址端口资源。</w:t>
      </w:r>
    </w:p>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FW1配置邮件内容过滤，规则名称和类别名称均为“DenyKey”，过滤含有“business”字样的邮件。</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FW1通过ping监控外网网关地址，监控对象名称为Track1，每隔5S发送探测报文，连续10次收不到监测报文，就认为线路故障，关闭外网接口。</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FW1利用iQoS，实现集团产品1段访问Internet https服务时，上下行管道带宽为800Mbps，限制每IP上下行最小带宽2Mbps、最大带宽4Mbps、优先级为3，管道名称为Skills，模式为管制。</w:t>
      </w:r>
    </w:p>
    <w:p>
      <w:pPr>
        <w:pStyle w:val="2"/>
        <w:pageBreakBefore/>
        <w:ind w:firstLine="0" w:firstLineChars="0"/>
        <w:rPr>
          <w:sz w:val="30"/>
          <w:szCs w:val="30"/>
        </w:rPr>
      </w:pPr>
      <w:r>
        <w:rPr>
          <w:rFonts w:hint="eastAsia"/>
          <w:sz w:val="30"/>
          <w:szCs w:val="30"/>
        </w:rPr>
        <w:t>模块三：服务搭建与运维</w:t>
      </w:r>
    </w:p>
    <w:p>
      <w:pPr>
        <w:ind w:firstLine="562"/>
        <w:rPr>
          <w:rFonts w:ascii="仿宋_GB2312" w:hAnsi="微软雅黑"/>
          <w:b/>
          <w:szCs w:val="28"/>
        </w:rPr>
      </w:pPr>
      <w:r>
        <w:rPr>
          <w:rFonts w:hint="eastAsia" w:ascii="仿宋_GB2312" w:hAnsi="微软雅黑"/>
          <w:b/>
          <w:szCs w:val="28"/>
        </w:rPr>
        <w:t>任务描述：</w:t>
      </w:r>
    </w:p>
    <w:p>
      <w:pPr>
        <w:ind w:firstLine="560"/>
        <w:rPr>
          <w:rFonts w:ascii="仿宋_GB2312" w:hAnsi="微软雅黑"/>
          <w:szCs w:val="28"/>
        </w:rPr>
      </w:pPr>
      <w:r>
        <w:rPr>
          <w:rFonts w:hint="eastAsia" w:ascii="仿宋_GB2312" w:hAnsi="微软雅黑"/>
          <w:szCs w:val="28"/>
        </w:rPr>
        <w:t>随着信息技术的快速发展，集团计划2023年把部分业务由原有的X86架构服务器上迁移到ARM架构服务器上，同时根据目前的部分业务需求进行了部分调整和优</w:t>
      </w:r>
      <w:r>
        <w:rPr>
          <w:rFonts w:hint="eastAsia" w:ascii="仿宋_GB2312"/>
          <w:szCs w:val="28"/>
        </w:rPr>
        <w:t>化。</w:t>
      </w:r>
    </w:p>
    <w:p>
      <w:pPr>
        <w:pStyle w:val="3"/>
        <w:numPr>
          <w:ilvl w:val="0"/>
          <w:numId w:val="0"/>
        </w:numPr>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ind w:firstLine="560"/>
        <w:rPr>
          <w:rFonts w:ascii="仿宋_GB2312" w:hAnsi="微软雅黑"/>
          <w:szCs w:val="28"/>
        </w:rPr>
      </w:pPr>
      <w:r>
        <w:rPr>
          <w:rFonts w:hint="eastAsia" w:ascii="仿宋_GB2312" w:hAnsi="微软雅黑"/>
          <w:szCs w:val="28"/>
        </w:rPr>
        <w:t>3.安装qemu和virtinst。</w:t>
      </w:r>
    </w:p>
    <w:p>
      <w:pPr>
        <w:pStyle w:val="36"/>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201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10.10.11.101/24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10.10.11.102/24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ind w:firstLine="560"/>
        <w:rPr>
          <w:rFonts w:ascii="仿宋_GB2312" w:hAnsi="微软雅黑"/>
          <w:szCs w:val="28"/>
        </w:rPr>
      </w:pPr>
      <w:r>
        <w:rPr>
          <w:rFonts w:hint="eastAsia" w:ascii="仿宋_GB2312" w:hAnsi="微软雅黑"/>
          <w:szCs w:val="28"/>
        </w:rPr>
        <w:t>5.安装windows8，系统为Windows Server 2022 Datacenter Desktop，网络模式为桥接模式，网卡、硬盘、显示驱动均为virtio，安装网卡、硬盘、显示驱动并加入到Windows AD中。</w:t>
      </w:r>
    </w:p>
    <w:p>
      <w:pPr>
        <w:pStyle w:val="36"/>
        <w:ind w:firstLine="560"/>
        <w:rPr>
          <w:rFonts w:ascii="仿宋_GB2312" w:hAnsi="微软雅黑"/>
          <w:szCs w:val="28"/>
        </w:rPr>
      </w:pPr>
      <w:r>
        <w:rPr>
          <w:rFonts w:hint="eastAsia" w:ascii="仿宋_GB2312" w:hAnsi="微软雅黑"/>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numPr>
          <w:ilvl w:val="0"/>
          <w:numId w:val="0"/>
        </w:numPr>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numPr>
          <w:ilvl w:val="0"/>
          <w:numId w:val="0"/>
        </w:numPr>
        <w:ind w:firstLine="562" w:firstLineChars="200"/>
        <w:rPr>
          <w:rFonts w:ascii="仿宋_GB2312"/>
          <w:sz w:val="28"/>
          <w:szCs w:val="28"/>
        </w:rPr>
      </w:pPr>
      <w:r>
        <w:rPr>
          <w:rFonts w:hint="eastAsia" w:ascii="仿宋_GB2312"/>
          <w:sz w:val="28"/>
          <w:szCs w:val="28"/>
        </w:rPr>
        <w:t>三、Windows云服务配置</w:t>
      </w:r>
    </w:p>
    <w:p>
      <w:pPr>
        <w:pStyle w:val="36"/>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413"/>
        <w:gridCol w:w="701"/>
        <w:gridCol w:w="1295"/>
        <w:gridCol w:w="1889"/>
        <w:gridCol w:w="34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网络名称</w:t>
            </w:r>
          </w:p>
        </w:tc>
        <w:tc>
          <w:tcPr>
            <w:tcW w:w="34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vlan</w:t>
            </w:r>
          </w:p>
        </w:tc>
        <w:tc>
          <w:tcPr>
            <w:tcW w:w="680"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子网名称</w:t>
            </w:r>
          </w:p>
        </w:tc>
        <w:tc>
          <w:tcPr>
            <w:tcW w:w="110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网关</w:t>
            </w:r>
          </w:p>
        </w:tc>
        <w:tc>
          <w:tcPr>
            <w:tcW w:w="211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network210</w:t>
            </w:r>
          </w:p>
        </w:tc>
        <w:tc>
          <w:tcPr>
            <w:tcW w:w="344" w:type="pct"/>
            <w:vAlign w:val="center"/>
          </w:tcPr>
          <w:p>
            <w:pPr>
              <w:pStyle w:val="10"/>
              <w:contextualSpacing/>
              <w:rPr>
                <w:rFonts w:ascii="仿宋_GB2312" w:hAnsi="仿宋"/>
                <w:sz w:val="24"/>
              </w:rPr>
            </w:pPr>
            <w:r>
              <w:rPr>
                <w:rFonts w:hint="eastAsia" w:ascii="仿宋_GB2312" w:hAnsi="仿宋"/>
                <w:sz w:val="24"/>
              </w:rPr>
              <w:t>210</w:t>
            </w:r>
          </w:p>
        </w:tc>
        <w:tc>
          <w:tcPr>
            <w:tcW w:w="680" w:type="pct"/>
            <w:vAlign w:val="center"/>
          </w:tcPr>
          <w:p>
            <w:pPr>
              <w:pStyle w:val="10"/>
              <w:contextualSpacing/>
              <w:rPr>
                <w:rFonts w:ascii="仿宋_GB2312" w:hAnsi="仿宋"/>
                <w:sz w:val="24"/>
              </w:rPr>
            </w:pPr>
            <w:r>
              <w:rPr>
                <w:rFonts w:hint="eastAsia" w:ascii="仿宋_GB2312" w:hAnsi="仿宋"/>
                <w:sz w:val="24"/>
              </w:rPr>
              <w:t>subnet210</w:t>
            </w:r>
          </w:p>
        </w:tc>
        <w:tc>
          <w:tcPr>
            <w:tcW w:w="1101" w:type="pct"/>
            <w:vAlign w:val="center"/>
          </w:tcPr>
          <w:p>
            <w:pPr>
              <w:pStyle w:val="10"/>
              <w:contextualSpacing/>
              <w:rPr>
                <w:rFonts w:ascii="仿宋_GB2312" w:hAnsi="仿宋"/>
                <w:sz w:val="24"/>
              </w:rPr>
            </w:pPr>
            <w:r>
              <w:rPr>
                <w:rFonts w:hint="eastAsia" w:ascii="仿宋_GB2312" w:hAnsi="仿宋"/>
                <w:sz w:val="24"/>
              </w:rPr>
              <w:t>10.10.210.1/24</w:t>
            </w:r>
          </w:p>
        </w:tc>
        <w:tc>
          <w:tcPr>
            <w:tcW w:w="2111" w:type="pct"/>
            <w:vAlign w:val="center"/>
          </w:tcPr>
          <w:p>
            <w:pPr>
              <w:pStyle w:val="10"/>
              <w:contextualSpacing/>
              <w:rPr>
                <w:rFonts w:ascii="仿宋_GB2312" w:hAnsi="仿宋"/>
                <w:sz w:val="24"/>
              </w:rPr>
            </w:pPr>
            <w:r>
              <w:rPr>
                <w:rFonts w:hint="eastAsia" w:ascii="仿宋_GB2312" w:hAnsi="仿宋"/>
                <w:sz w:val="24"/>
              </w:rPr>
              <w:t>10.10.210.100-10.10.210.109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network211</w:t>
            </w:r>
          </w:p>
        </w:tc>
        <w:tc>
          <w:tcPr>
            <w:tcW w:w="344" w:type="pct"/>
            <w:vAlign w:val="center"/>
          </w:tcPr>
          <w:p>
            <w:pPr>
              <w:pStyle w:val="10"/>
              <w:contextualSpacing/>
              <w:rPr>
                <w:rFonts w:ascii="仿宋_GB2312" w:hAnsi="仿宋"/>
                <w:sz w:val="24"/>
              </w:rPr>
            </w:pPr>
            <w:r>
              <w:rPr>
                <w:rFonts w:hint="eastAsia" w:ascii="仿宋_GB2312" w:hAnsi="仿宋"/>
                <w:sz w:val="24"/>
              </w:rPr>
              <w:t>211</w:t>
            </w:r>
          </w:p>
        </w:tc>
        <w:tc>
          <w:tcPr>
            <w:tcW w:w="680" w:type="pct"/>
            <w:vAlign w:val="center"/>
          </w:tcPr>
          <w:p>
            <w:pPr>
              <w:pStyle w:val="10"/>
              <w:contextualSpacing/>
              <w:rPr>
                <w:rFonts w:ascii="仿宋_GB2312" w:hAnsi="仿宋"/>
                <w:sz w:val="24"/>
              </w:rPr>
            </w:pPr>
            <w:r>
              <w:rPr>
                <w:rFonts w:hint="eastAsia" w:ascii="仿宋_GB2312" w:hAnsi="仿宋"/>
                <w:sz w:val="24"/>
              </w:rPr>
              <w:t>subnet211</w:t>
            </w:r>
          </w:p>
        </w:tc>
        <w:tc>
          <w:tcPr>
            <w:tcW w:w="1101" w:type="pct"/>
            <w:vAlign w:val="center"/>
          </w:tcPr>
          <w:p>
            <w:pPr>
              <w:pStyle w:val="10"/>
              <w:contextualSpacing/>
              <w:rPr>
                <w:rFonts w:ascii="仿宋_GB2312" w:hAnsi="仿宋"/>
                <w:sz w:val="24"/>
              </w:rPr>
            </w:pPr>
            <w:r>
              <w:rPr>
                <w:rFonts w:hint="eastAsia" w:ascii="仿宋_GB2312" w:hAnsi="仿宋"/>
                <w:sz w:val="24"/>
              </w:rPr>
              <w:t>10.10.212.1/24</w:t>
            </w:r>
          </w:p>
        </w:tc>
        <w:tc>
          <w:tcPr>
            <w:tcW w:w="2111" w:type="pct"/>
            <w:vAlign w:val="center"/>
          </w:tcPr>
          <w:p>
            <w:pPr>
              <w:pStyle w:val="10"/>
              <w:contextualSpacing/>
              <w:rPr>
                <w:rFonts w:ascii="仿宋_GB2312" w:hAnsi="仿宋"/>
                <w:sz w:val="24"/>
              </w:rPr>
            </w:pPr>
            <w:r>
              <w:rPr>
                <w:rFonts w:hint="eastAsia" w:ascii="仿宋_GB2312" w:hAnsi="仿宋"/>
                <w:sz w:val="24"/>
              </w:rPr>
              <w:t>10.10.211.100-10.10.211.109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764" w:type="pct"/>
            <w:vAlign w:val="center"/>
          </w:tcPr>
          <w:p>
            <w:pPr>
              <w:pStyle w:val="10"/>
              <w:contextualSpacing/>
              <w:rPr>
                <w:rFonts w:ascii="仿宋_GB2312" w:hAnsi="仿宋"/>
                <w:sz w:val="24"/>
              </w:rPr>
            </w:pPr>
            <w:r>
              <w:rPr>
                <w:rFonts w:hint="eastAsia" w:ascii="仿宋_GB2312" w:hAnsi="仿宋"/>
                <w:sz w:val="24"/>
              </w:rPr>
              <w:t>network212</w:t>
            </w:r>
          </w:p>
        </w:tc>
        <w:tc>
          <w:tcPr>
            <w:tcW w:w="344" w:type="pct"/>
            <w:vAlign w:val="center"/>
          </w:tcPr>
          <w:p>
            <w:pPr>
              <w:pStyle w:val="10"/>
              <w:contextualSpacing/>
              <w:rPr>
                <w:rFonts w:ascii="仿宋_GB2312" w:hAnsi="仿宋"/>
                <w:sz w:val="24"/>
              </w:rPr>
            </w:pPr>
            <w:r>
              <w:rPr>
                <w:rFonts w:hint="eastAsia" w:ascii="仿宋_GB2312" w:hAnsi="仿宋"/>
                <w:sz w:val="24"/>
              </w:rPr>
              <w:t>212</w:t>
            </w:r>
          </w:p>
        </w:tc>
        <w:tc>
          <w:tcPr>
            <w:tcW w:w="680" w:type="pct"/>
            <w:vAlign w:val="center"/>
          </w:tcPr>
          <w:p>
            <w:pPr>
              <w:pStyle w:val="10"/>
              <w:contextualSpacing/>
              <w:rPr>
                <w:rFonts w:ascii="仿宋_GB2312" w:hAnsi="仿宋"/>
                <w:sz w:val="24"/>
              </w:rPr>
            </w:pPr>
            <w:r>
              <w:rPr>
                <w:rFonts w:hint="eastAsia" w:ascii="仿宋_GB2312" w:hAnsi="仿宋"/>
                <w:sz w:val="24"/>
              </w:rPr>
              <w:t>subnet212</w:t>
            </w:r>
          </w:p>
        </w:tc>
        <w:tc>
          <w:tcPr>
            <w:tcW w:w="1101" w:type="pct"/>
            <w:vAlign w:val="center"/>
          </w:tcPr>
          <w:p>
            <w:pPr>
              <w:pStyle w:val="10"/>
              <w:contextualSpacing/>
              <w:rPr>
                <w:rFonts w:ascii="仿宋_GB2312" w:hAnsi="仿宋"/>
                <w:sz w:val="24"/>
              </w:rPr>
            </w:pPr>
            <w:r>
              <w:rPr>
                <w:rFonts w:hint="eastAsia" w:ascii="仿宋_GB2312" w:hAnsi="仿宋"/>
                <w:sz w:val="24"/>
              </w:rPr>
              <w:t>10.10.212.1/24</w:t>
            </w:r>
          </w:p>
        </w:tc>
        <w:tc>
          <w:tcPr>
            <w:tcW w:w="2111" w:type="pct"/>
            <w:vAlign w:val="center"/>
          </w:tcPr>
          <w:p>
            <w:pPr>
              <w:pStyle w:val="10"/>
              <w:contextualSpacing/>
              <w:rPr>
                <w:rFonts w:ascii="仿宋_GB2312" w:hAnsi="仿宋"/>
                <w:sz w:val="24"/>
              </w:rPr>
            </w:pPr>
            <w:r>
              <w:rPr>
                <w:rFonts w:hint="eastAsia" w:ascii="仿宋_GB2312" w:hAnsi="仿宋"/>
                <w:sz w:val="24"/>
              </w:rPr>
              <w:t>10.10.212.100-10.10.212.109</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756"/>
        <w:gridCol w:w="971"/>
        <w:gridCol w:w="863"/>
        <w:gridCol w:w="971"/>
        <w:gridCol w:w="2256"/>
        <w:gridCol w:w="1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windows2022</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10.10.210.101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10.10.210.102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10.10.210.103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10.10.210.104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10.10.210.105</w:t>
            </w:r>
          </w:p>
          <w:p>
            <w:pPr>
              <w:pStyle w:val="10"/>
              <w:contextualSpacing/>
              <w:rPr>
                <w:rFonts w:ascii="仿宋_GB2312" w:hAnsi="仿宋"/>
                <w:sz w:val="24"/>
              </w:rPr>
            </w:pPr>
            <w:r>
              <w:rPr>
                <w:rFonts w:hint="eastAsia" w:ascii="仿宋_GB2312" w:hAnsi="仿宋"/>
                <w:sz w:val="24"/>
              </w:rPr>
              <w:t>10.10.211.105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10.10.210.106</w:t>
            </w:r>
          </w:p>
          <w:p>
            <w:pPr>
              <w:pStyle w:val="10"/>
              <w:contextualSpacing/>
              <w:rPr>
                <w:rFonts w:ascii="仿宋_GB2312" w:hAnsi="仿宋"/>
                <w:sz w:val="24"/>
              </w:rPr>
            </w:pPr>
            <w:r>
              <w:rPr>
                <w:rFonts w:hint="eastAsia" w:ascii="仿宋_GB2312" w:hAnsi="仿宋"/>
                <w:sz w:val="24"/>
              </w:rPr>
              <w:t>10.10.211.106</w:t>
            </w:r>
          </w:p>
          <w:p>
            <w:pPr>
              <w:pStyle w:val="10"/>
              <w:contextualSpacing/>
              <w:rPr>
                <w:rFonts w:ascii="仿宋_GB2312" w:hAnsi="仿宋"/>
                <w:sz w:val="24"/>
              </w:rPr>
            </w:pPr>
            <w:r>
              <w:rPr>
                <w:rFonts w:hint="eastAsia" w:ascii="仿宋_GB2312" w:hAnsi="仿宋"/>
                <w:sz w:val="24"/>
              </w:rPr>
              <w:t>10.10.212.106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10.10.210.107</w:t>
            </w:r>
          </w:p>
          <w:p>
            <w:pPr>
              <w:pStyle w:val="10"/>
              <w:contextualSpacing/>
              <w:rPr>
                <w:rFonts w:ascii="仿宋_GB2312" w:hAnsi="仿宋"/>
                <w:sz w:val="24"/>
              </w:rPr>
            </w:pPr>
            <w:r>
              <w:rPr>
                <w:rFonts w:hint="eastAsia" w:ascii="仿宋_GB2312" w:hAnsi="仿宋"/>
                <w:sz w:val="24"/>
              </w:rPr>
              <w:t>10.10.211.107</w:t>
            </w:r>
          </w:p>
          <w:p>
            <w:pPr>
              <w:pStyle w:val="10"/>
              <w:contextualSpacing/>
              <w:rPr>
                <w:rFonts w:ascii="仿宋_GB2312" w:hAnsi="仿宋"/>
                <w:sz w:val="24"/>
              </w:rPr>
            </w:pPr>
            <w:r>
              <w:rPr>
                <w:rFonts w:hint="eastAsia" w:ascii="仿宋_GB2312" w:hAnsi="仿宋"/>
                <w:sz w:val="24"/>
              </w:rPr>
              <w:t>10.10.212.107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ind w:firstLine="560"/>
        <w:rPr>
          <w:rFonts w:ascii="仿宋_GB2312" w:hAnsi="微软雅黑"/>
          <w:szCs w:val="28"/>
        </w:rPr>
      </w:pPr>
      <w:r>
        <w:rPr>
          <w:rFonts w:hint="eastAsia" w:ascii="仿宋_GB2312" w:hAnsi="微软雅黑"/>
          <w:szCs w:val="28"/>
        </w:rPr>
        <w:t>2.域服务</w:t>
      </w:r>
    </w:p>
    <w:p>
      <w:pPr>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ind w:firstLine="56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ind w:firstLine="56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ind w:firstLine="560"/>
        <w:rPr>
          <w:rFonts w:ascii="仿宋_GB2312" w:hAnsi="微软雅黑"/>
          <w:szCs w:val="28"/>
        </w:rPr>
      </w:pPr>
      <w:r>
        <w:rPr>
          <w:rFonts w:hint="eastAsia" w:ascii="仿宋_GB2312" w:hAnsi="微软雅黑"/>
          <w:szCs w:val="28"/>
        </w:rPr>
        <w:t>3.组策略</w:t>
      </w:r>
    </w:p>
    <w:p>
      <w:pPr>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ind w:firstLine="56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ind w:firstLine="56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ind w:firstLine="560"/>
        <w:rPr>
          <w:rFonts w:ascii="仿宋_GB2312" w:hAnsi="微软雅黑"/>
          <w:szCs w:val="28"/>
        </w:rPr>
      </w:pPr>
      <w:r>
        <w:rPr>
          <w:rFonts w:hint="eastAsia" w:ascii="仿宋_GB2312" w:hAnsi="微软雅黑"/>
          <w:szCs w:val="28"/>
        </w:rPr>
        <w:t>（3）拒绝所有可移动存储类的所有权限。</w:t>
      </w:r>
    </w:p>
    <w:p>
      <w:pPr>
        <w:pStyle w:val="36"/>
        <w:tabs>
          <w:tab w:val="left" w:pos="567"/>
          <w:tab w:val="left" w:pos="851"/>
        </w:tabs>
        <w:ind w:firstLine="560"/>
        <w:rPr>
          <w:rFonts w:ascii="仿宋_GB2312" w:hAnsi="微软雅黑"/>
          <w:szCs w:val="28"/>
        </w:rPr>
      </w:pPr>
      <w:r>
        <w:rPr>
          <w:rFonts w:hint="eastAsia" w:ascii="仿宋_GB2312" w:hAnsi="微软雅黑"/>
          <w:szCs w:val="28"/>
        </w:rPr>
        <w:t>（4）审核登录事件，同时审核成功和失败。</w:t>
      </w:r>
    </w:p>
    <w:p>
      <w:pPr>
        <w:pStyle w:val="36"/>
        <w:tabs>
          <w:tab w:val="left" w:pos="567"/>
          <w:tab w:val="left" w:pos="851"/>
        </w:tabs>
        <w:ind w:firstLine="560"/>
        <w:rPr>
          <w:rFonts w:ascii="仿宋_GB2312" w:hAnsi="微软雅黑"/>
          <w:szCs w:val="28"/>
        </w:rPr>
      </w:pPr>
      <w:r>
        <w:rPr>
          <w:rFonts w:hint="eastAsia" w:ascii="仿宋_GB2312" w:hAnsi="微软雅黑"/>
          <w:szCs w:val="28"/>
        </w:rPr>
        <w:t>（5）禁用“关闭事件跟踪程序”。</w:t>
      </w:r>
    </w:p>
    <w:p>
      <w:pPr>
        <w:pStyle w:val="36"/>
        <w:tabs>
          <w:tab w:val="left" w:pos="567"/>
          <w:tab w:val="left" w:pos="851"/>
        </w:tabs>
        <w:ind w:firstLine="560"/>
        <w:rPr>
          <w:rFonts w:ascii="仿宋_GB2312" w:hAnsi="微软雅黑"/>
          <w:szCs w:val="28"/>
        </w:rPr>
      </w:pPr>
      <w:r>
        <w:rPr>
          <w:rFonts w:hint="eastAsia" w:ascii="仿宋_GB2312" w:hAnsi="微软雅黑"/>
          <w:szCs w:val="28"/>
        </w:rPr>
        <w:t>（6）在登录时不自动显示服务器管理器。</w:t>
      </w:r>
    </w:p>
    <w:p>
      <w:pPr>
        <w:pStyle w:val="36"/>
        <w:tabs>
          <w:tab w:val="left" w:pos="567"/>
          <w:tab w:val="left" w:pos="851"/>
        </w:tabs>
        <w:ind w:firstLine="560"/>
        <w:rPr>
          <w:rFonts w:ascii="仿宋_GB2312" w:hAnsi="微软雅黑"/>
          <w:szCs w:val="28"/>
        </w:rPr>
      </w:pPr>
      <w:r>
        <w:rPr>
          <w:rFonts w:hint="eastAsia" w:ascii="仿宋_GB2312" w:hAnsi="微软雅黑"/>
          <w:szCs w:val="28"/>
        </w:rPr>
        <w:t>（7）加密数据库修正，保护级别为“易受攻击”。</w:t>
      </w:r>
    </w:p>
    <w:p>
      <w:pPr>
        <w:pStyle w:val="36"/>
        <w:ind w:firstLine="560"/>
        <w:rPr>
          <w:rFonts w:ascii="仿宋_GB2312" w:hAnsi="微软雅黑"/>
          <w:szCs w:val="28"/>
        </w:rPr>
      </w:pPr>
      <w:r>
        <w:rPr>
          <w:rFonts w:hint="eastAsia" w:ascii="仿宋_GB2312" w:hAnsi="微软雅黑"/>
          <w:szCs w:val="28"/>
        </w:rPr>
        <w:t>4.DFS服务</w:t>
      </w:r>
    </w:p>
    <w:p>
      <w:pPr>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ind w:firstLine="56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ind w:firstLine="560"/>
        <w:rPr>
          <w:rFonts w:ascii="仿宋_GB2312" w:hAnsi="微软雅黑"/>
          <w:szCs w:val="28"/>
        </w:rPr>
      </w:pPr>
      <w:r>
        <w:rPr>
          <w:rFonts w:hint="eastAsia" w:ascii="仿宋_GB2312" w:hAnsi="微软雅黑"/>
          <w:szCs w:val="28"/>
        </w:rPr>
        <w:t>5.打印服务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任务描述：请采用共享打印服务，实现共享打印的安全性。</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（1）在windows4上安装打印机，驱动程序为“Ms Publisher Color Printer”，名称和共享名称均为“skillsprinter”；在域中发布共享；使用组策略部署在"Default Domain Policy"的计算机。</w:t>
      </w:r>
    </w:p>
    <w:p>
      <w:pPr>
        <w:pStyle w:val="36"/>
        <w:tabs>
          <w:tab w:val="left" w:pos="567"/>
          <w:tab w:val="left" w:pos="851"/>
        </w:tabs>
        <w:ind w:firstLine="560"/>
        <w:rPr>
          <w:rFonts w:ascii="仿宋_GB2312" w:hAnsi="微软雅黑"/>
          <w:szCs w:val="28"/>
        </w:rPr>
      </w:pPr>
      <w:r>
        <w:rPr>
          <w:rFonts w:hint="eastAsia" w:ascii="仿宋_GB2312" w:hAnsi="微软雅黑"/>
          <w:szCs w:val="28"/>
        </w:rPr>
        <w:t>（2）网站名称为skillssite，http和https绑定主机IP地址，仅允许使用域名访问，启用hsts，实现http访问自动跳转到https（使用“计算机副本”证书模板）。</w:t>
      </w:r>
    </w:p>
    <w:p>
      <w:pPr>
        <w:pStyle w:val="36"/>
        <w:tabs>
          <w:tab w:val="left" w:pos="567"/>
          <w:tab w:val="left" w:pos="851"/>
        </w:tabs>
        <w:ind w:firstLine="560"/>
        <w:rPr>
          <w:rFonts w:ascii="仿宋_GB2312" w:hAnsi="微软雅黑"/>
          <w:szCs w:val="28"/>
        </w:rPr>
      </w:pPr>
      <w:r>
        <w:rPr>
          <w:rFonts w:hint="eastAsia" w:ascii="仿宋_GB2312" w:hAnsi="微软雅黑"/>
          <w:szCs w:val="28"/>
        </w:rPr>
        <w:t>（3）用浏览器访问打印机虚拟目录printers时，启用匿名身份认证，匿名用户为manager00。</w:t>
      </w:r>
    </w:p>
    <w:p>
      <w:pPr>
        <w:pStyle w:val="36"/>
        <w:tabs>
          <w:tab w:val="left" w:pos="567"/>
          <w:tab w:val="left" w:pos="851"/>
        </w:tabs>
        <w:ind w:firstLine="560"/>
        <w:rPr>
          <w:rFonts w:ascii="仿宋_GB2312" w:hAnsi="微软雅黑"/>
          <w:szCs w:val="28"/>
        </w:rPr>
      </w:pPr>
      <w:r>
        <w:rPr>
          <w:rFonts w:hint="eastAsia" w:ascii="仿宋_GB2312" w:hAnsi="微软雅黑"/>
          <w:szCs w:val="28"/>
        </w:rPr>
        <w:t>（4）新建虚拟目录dev，对应物理目录C:\development，该虚拟目录启用windows身份验证，默认文档index.html内容为"development"。</w:t>
      </w:r>
    </w:p>
    <w:p>
      <w:pPr>
        <w:pStyle w:val="36"/>
        <w:ind w:firstLine="560"/>
        <w:rPr>
          <w:rFonts w:ascii="仿宋_GB2312" w:hAnsi="微软雅黑"/>
          <w:szCs w:val="28"/>
        </w:rPr>
      </w:pPr>
      <w:r>
        <w:rPr>
          <w:rFonts w:hint="eastAsia" w:ascii="仿宋_GB2312" w:hAnsi="微软雅黑"/>
          <w:szCs w:val="28"/>
        </w:rPr>
        <w:t>6.FTP服务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任务描述：请采用FTP服务器，实现文件安全传输。</w:t>
      </w:r>
    </w:p>
    <w:p>
      <w:pPr>
        <w:pStyle w:val="36"/>
        <w:tabs>
          <w:tab w:val="left" w:pos="567"/>
          <w:tab w:val="left" w:pos="851"/>
        </w:tabs>
        <w:ind w:firstLine="560"/>
        <w:rPr>
          <w:rFonts w:ascii="仿宋_GB2312" w:hAnsi="微软雅黑"/>
          <w:szCs w:val="28"/>
        </w:rPr>
      </w:pPr>
      <w:r>
        <w:rPr>
          <w:rFonts w:hint="eastAsia" w:ascii="仿宋_GB2312" w:hAnsi="微软雅黑"/>
          <w:szCs w:val="28"/>
        </w:rPr>
        <w:t>（1）把windows3配置为FTP服务器，FTP站点名称为ftp，站点绑定本机IP地址，站点根目录为C:\ftp。</w:t>
      </w:r>
    </w:p>
    <w:p>
      <w:pPr>
        <w:pStyle w:val="36"/>
        <w:tabs>
          <w:tab w:val="left" w:pos="567"/>
          <w:tab w:val="left" w:pos="851"/>
        </w:tabs>
        <w:ind w:firstLine="560"/>
        <w:rPr>
          <w:rFonts w:ascii="仿宋_GB2312" w:hAnsi="微软雅黑"/>
          <w:szCs w:val="28"/>
        </w:rPr>
      </w:pPr>
      <w:r>
        <w:rPr>
          <w:rFonts w:hint="eastAsia" w:ascii="仿宋_GB2312" w:hAnsi="微软雅黑"/>
          <w:szCs w:val="28"/>
        </w:rPr>
        <w:t>（2）站点通过Active Directory隔离用户，用户目录为C:\ftp，用户目录名称与用户名相同，使用manager00和manager01测试。</w:t>
      </w:r>
    </w:p>
    <w:p>
      <w:pPr>
        <w:pStyle w:val="36"/>
        <w:tabs>
          <w:tab w:val="left" w:pos="567"/>
          <w:tab w:val="left" w:pos="851"/>
        </w:tabs>
        <w:ind w:firstLine="560"/>
        <w:rPr>
          <w:rFonts w:ascii="仿宋_GB2312" w:hAnsi="微软雅黑"/>
          <w:szCs w:val="28"/>
        </w:rPr>
      </w:pPr>
      <w:r>
        <w:rPr>
          <w:rFonts w:hint="eastAsia" w:ascii="仿宋_GB2312" w:hAnsi="微软雅黑"/>
          <w:szCs w:val="28"/>
        </w:rPr>
        <w:t>（3）设置FTP最大客户端连接数为100，控制通道超时时间为5分钟,数据通道超时时间为1分钟。</w:t>
      </w:r>
    </w:p>
    <w:p>
      <w:pPr>
        <w:pStyle w:val="36"/>
        <w:ind w:firstLine="560"/>
        <w:rPr>
          <w:rFonts w:ascii="仿宋_GB2312" w:hAnsi="微软雅黑"/>
          <w:szCs w:val="28"/>
        </w:rPr>
      </w:pPr>
      <w:r>
        <w:rPr>
          <w:rFonts w:hint="eastAsia" w:ascii="仿宋_GB2312" w:hAnsi="微软雅黑"/>
          <w:szCs w:val="28"/>
        </w:rPr>
        <w:t>7.iSCSI服务</w:t>
      </w:r>
    </w:p>
    <w:p>
      <w:pPr>
        <w:tabs>
          <w:tab w:val="left" w:pos="567"/>
          <w:tab w:val="left" w:pos="851"/>
        </w:tabs>
        <w:ind w:firstLine="560"/>
        <w:rPr>
          <w:rFonts w:ascii="仿宋_GB2312" w:hAnsi="微软雅黑"/>
          <w:szCs w:val="28"/>
        </w:rPr>
      </w:pPr>
      <w:r>
        <w:rPr>
          <w:rFonts w:hint="eastAsia" w:ascii="仿宋_GB2312" w:hAnsi="微软雅黑"/>
          <w:szCs w:val="28"/>
        </w:rPr>
        <w:t>任务描述：请采用iSCSI，实现故障转移。</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5上安装iSCSI目标服务器，并新建iSCSI虚拟硬盘，存储位置为C:\iscsi；虚拟硬盘名称分别为Quorum和Files，硬盘大小为动态扩展，分别为512MB和5GB，目标名称为win，访问服务器为windows6和windows7，实行CHAP双向认证，Target认证用户名和密码分别为IncomingUser和IncomingPass，Initiator认证用户名和密码分别为OutgoingUser和OutgoingPass。目标的iqn名称为iqn.2023-08.lan.skills:server使用dns名称建立目标。发起程序的iqn名称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（2）在windows6和windows7上安装多路径I/O，10.10.210.0和10.10.211.0网络为MPIO网络，连接windows5的虚拟硬盘Quorum和Files，初始化为GPT分区表，创建NTFS分区，驱动器号分别为M和N。</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（3）配置windows6和windows7为故障转移群集；10.10.212.0网络为心跳网络。</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（4）在windows6上创建名称为WinCluster的群集，其IP地址为10.10.210.70.</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7上配置文件服务器角色，名称为WinClusterFiles，其IP地址为10.10.210.80。为WinClusterFiles添加共享文件夹，共享协议采用“SMB”，共享名称为WinClusterShare，存储位置为N:\，NTFS权限为仅域管理员和本地管理员组具有完全控制权限，域其他用户具有修改权限；共享权限为仅域管理员具有完全控制权限，域其他用户具有更改权限。</w:t>
      </w:r>
    </w:p>
    <w:p>
      <w:pPr>
        <w:pStyle w:val="36"/>
        <w:ind w:firstLine="560"/>
        <w:rPr>
          <w:rFonts w:ascii="仿宋_GB2312" w:hAnsi="微软雅黑"/>
          <w:szCs w:val="28"/>
        </w:rPr>
      </w:pPr>
      <w:r>
        <w:rPr>
          <w:rFonts w:hint="eastAsia" w:ascii="仿宋_GB2312" w:hAnsi="微软雅黑"/>
          <w:szCs w:val="28"/>
        </w:rPr>
        <w:t>8.powershell脚本</w:t>
      </w:r>
    </w:p>
    <w:p>
      <w:pPr>
        <w:tabs>
          <w:tab w:val="left" w:pos="567"/>
          <w:tab w:val="left" w:pos="851"/>
        </w:tabs>
        <w:ind w:firstLine="56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（1）在windows7上编写C:\createdir.ps1的powershell脚本,创建20个文件夹C:\dir\dir00至C:\dir\dir19，如果文件夹存在，则删除后，再创建。</w:t>
      </w:r>
    </w:p>
    <w:p>
      <w:pPr>
        <w:pStyle w:val="3"/>
        <w:numPr>
          <w:ilvl w:val="0"/>
          <w:numId w:val="0"/>
        </w:numPr>
        <w:spacing w:before="0"/>
        <w:ind w:firstLine="562" w:firstLineChars="200"/>
        <w:rPr>
          <w:rFonts w:ascii="仿宋_GB2312"/>
          <w:sz w:val="28"/>
          <w:szCs w:val="28"/>
        </w:rPr>
      </w:pPr>
      <w:r>
        <w:rPr>
          <w:rFonts w:hint="eastAsia" w:ascii="仿宋_GB2312"/>
          <w:sz w:val="28"/>
          <w:szCs w:val="28"/>
        </w:rPr>
        <w:t>四、Linux云服务配置</w:t>
      </w:r>
    </w:p>
    <w:p>
      <w:pPr>
        <w:pStyle w:val="36"/>
        <w:ind w:firstLine="560"/>
        <w:rPr>
          <w:rFonts w:ascii="仿宋_GB2312" w:hAnsi="微软雅黑"/>
          <w:szCs w:val="28"/>
        </w:rPr>
      </w:pPr>
      <w:r>
        <w:rPr>
          <w:rFonts w:hint="eastAsia" w:ascii="仿宋_GB2312" w:hAnsi="微软雅黑"/>
          <w:szCs w:val="28"/>
        </w:rPr>
        <w:t>1.系统安装</w:t>
      </w:r>
    </w:p>
    <w:p>
      <w:pPr>
        <w:pStyle w:val="36"/>
        <w:tabs>
          <w:tab w:val="left" w:pos="567"/>
          <w:tab w:val="left" w:pos="851"/>
        </w:tabs>
        <w:ind w:firstLine="560"/>
        <w:rPr>
          <w:rFonts w:ascii="仿宋_GB2312" w:hAnsi="微软雅黑"/>
          <w:szCs w:val="28"/>
        </w:rPr>
      </w:pPr>
      <w:r>
        <w:rPr>
          <w:rFonts w:hint="eastAsia" w:ascii="仿宋_GB2312" w:hAnsi="微软雅黑"/>
          <w:szCs w:val="28"/>
        </w:rPr>
        <w:t>（1）通过PC1 web连接Server2，给Server2安装rocky-arm64 CLI系统（语言为英文）。</w:t>
      </w:r>
    </w:p>
    <w:p>
      <w:pPr>
        <w:pStyle w:val="36"/>
        <w:tabs>
          <w:tab w:val="left" w:pos="567"/>
          <w:tab w:val="left" w:pos="851"/>
        </w:tabs>
        <w:ind w:firstLine="560"/>
        <w:rPr>
          <w:rFonts w:ascii="仿宋_GB2312" w:hAnsi="微软雅黑"/>
          <w:szCs w:val="28"/>
        </w:rPr>
      </w:pPr>
      <w:r>
        <w:rPr>
          <w:rFonts w:hint="eastAsia" w:ascii="仿宋_GB2312" w:hAnsi="微软雅黑"/>
          <w:szCs w:val="28"/>
        </w:rPr>
        <w:t>（2）配置Server2的IPv4地址为10.10.220.100/24。</w:t>
      </w:r>
    </w:p>
    <w:p>
      <w:pPr>
        <w:pStyle w:val="36"/>
        <w:tabs>
          <w:tab w:val="left" w:pos="567"/>
          <w:tab w:val="left" w:pos="851"/>
        </w:tabs>
        <w:ind w:firstLine="560"/>
        <w:rPr>
          <w:rFonts w:ascii="仿宋_GB2312" w:hAnsi="微软雅黑"/>
          <w:szCs w:val="28"/>
        </w:rPr>
      </w:pPr>
      <w:r>
        <w:rPr>
          <w:rFonts w:hint="eastAsia" w:ascii="仿宋_GB2312" w:hAnsi="微软雅黑"/>
          <w:szCs w:val="28"/>
        </w:rPr>
        <w:t>（3）安装qemu和virt-install。</w:t>
      </w:r>
    </w:p>
    <w:p>
      <w:pPr>
        <w:pStyle w:val="36"/>
        <w:tabs>
          <w:tab w:val="left" w:pos="567"/>
          <w:tab w:val="left" w:pos="851"/>
        </w:tabs>
        <w:ind w:firstLine="560"/>
        <w:rPr>
          <w:rFonts w:ascii="仿宋_GB2312" w:hAnsi="微软雅黑"/>
          <w:szCs w:val="28"/>
        </w:rPr>
      </w:pPr>
      <w:r>
        <w:rPr>
          <w:rFonts w:hint="eastAsia" w:ascii="仿宋_GB2312" w:hAnsi="微软雅黑"/>
          <w:szCs w:val="28"/>
        </w:rPr>
        <w:t>（4）创建rocky-arm64虚拟机，虚拟机硬盘文件保存在默认目录，名称为linuxN.qcow2(N表示虚拟机编号1-9，如虚拟机linux1的硬盘文件为linux1.qcow2,虚拟机linux2的硬盘文件为linux2.qcow2),虚拟机信息如下：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10.10.220.101/24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10.10.220.102/24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10.10.220.103/24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10.10.220.104/24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10.10.220.105/24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10.10.220.106/24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10.10.220.107/24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10.10.220.108/24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10.10.220.109/24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hint="eastAsia"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（1）在linux1上安装ansible，作为ansible的控制节点。linux2-linux9作为ansible的受控节点。</w:t>
      </w:r>
    </w:p>
    <w:p>
      <w:pPr>
        <w:pStyle w:val="36"/>
        <w:ind w:firstLine="560"/>
        <w:rPr>
          <w:rFonts w:ascii="仿宋_GB2312" w:hAnsi="微软雅黑"/>
          <w:szCs w:val="28"/>
        </w:rPr>
      </w:pPr>
      <w:r>
        <w:rPr>
          <w:rFonts w:hint="eastAsia"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ind w:firstLine="560"/>
        <w:rPr>
          <w:rFonts w:ascii="仿宋_GB2312" w:hAnsi="微软雅黑"/>
          <w:szCs w:val="28"/>
        </w:rPr>
      </w:pPr>
      <w:r>
        <w:rPr>
          <w:rFonts w:hint="eastAsia" w:ascii="仿宋_GB2312" w:hAnsi="微软雅黑"/>
          <w:szCs w:val="28"/>
        </w:rPr>
        <w:t>6.samba服务</w:t>
      </w:r>
    </w:p>
    <w:p>
      <w:pPr>
        <w:ind w:firstLine="560"/>
        <w:rPr>
          <w:rFonts w:ascii="仿宋_GB2312" w:hAnsi="微软雅黑"/>
          <w:szCs w:val="28"/>
        </w:rPr>
      </w:pPr>
      <w:r>
        <w:rPr>
          <w:rFonts w:hint="eastAsia" w:ascii="仿宋_GB2312" w:hAnsi="微软雅黑"/>
          <w:szCs w:val="28"/>
        </w:rPr>
        <w:t>任务描述：请采用samba服务，实现资源共享。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（3）在linux4修改/etc/fstab,使用用户user00实现自动挂载linux3的sharesmb共享到/sharesmb。</w:t>
      </w:r>
    </w:p>
    <w:p>
      <w:pPr>
        <w:pStyle w:val="36"/>
        <w:ind w:firstLine="560"/>
        <w:rPr>
          <w:rFonts w:ascii="仿宋_GB2312" w:hAnsi="微软雅黑"/>
          <w:szCs w:val="28"/>
        </w:rPr>
      </w:pPr>
      <w:r>
        <w:rPr>
          <w:rFonts w:hint="eastAsia" w:ascii="仿宋_GB2312" w:hAnsi="微软雅黑"/>
          <w:szCs w:val="28"/>
        </w:rPr>
        <w:t>7.nfs服务</w:t>
      </w:r>
    </w:p>
    <w:p>
      <w:pPr>
        <w:ind w:firstLine="560"/>
        <w:rPr>
          <w:rFonts w:ascii="仿宋_GB2312" w:hAnsi="微软雅黑"/>
          <w:szCs w:val="28"/>
        </w:rPr>
      </w:pPr>
      <w:r>
        <w:rPr>
          <w:rFonts w:hint="eastAsia" w:ascii="仿宋_GB2312" w:hAnsi="微软雅黑"/>
          <w:szCs w:val="28"/>
        </w:rPr>
        <w:t>任务描述：请采用nfs，实现共享资源的安全访问。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（4）配置linux4为nfs客户端，利用autofs按需挂载linux3上的/srv/sharenfs到/sharenfs目录，挂载成功后在该目录创建test目录。</w:t>
      </w:r>
    </w:p>
    <w:p>
      <w:pPr>
        <w:pStyle w:val="36"/>
        <w:ind w:firstLine="560"/>
        <w:rPr>
          <w:rFonts w:ascii="仿宋_GB2312" w:hAnsi="微软雅黑"/>
          <w:szCs w:val="28"/>
        </w:rPr>
      </w:pPr>
      <w:r>
        <w:rPr>
          <w:rFonts w:hint="eastAsia" w:ascii="仿宋_GB2312" w:hAnsi="微软雅黑"/>
          <w:szCs w:val="28"/>
        </w:rPr>
        <w:t>8.kubernetes服务</w:t>
      </w:r>
    </w:p>
    <w:p>
      <w:pPr>
        <w:ind w:firstLine="560"/>
        <w:rPr>
          <w:rFonts w:ascii="仿宋_GB2312" w:hAnsi="微软雅黑"/>
          <w:szCs w:val="28"/>
        </w:rPr>
      </w:pPr>
      <w:r>
        <w:rPr>
          <w:rFonts w:hint="eastAsia" w:ascii="仿宋_GB2312" w:hAnsi="微软雅黑"/>
          <w:szCs w:val="28"/>
        </w:rPr>
        <w:t>任务描述：请采用kubernetes和containerd，管理容器。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（3）创建一个deployment，名称为web，副本数为2；创建一个服务，类型为nodeport，名称为web，映射本机80端口和443端口分别到容器的80端口和443端口。</w:t>
      </w:r>
    </w:p>
    <w:p>
      <w:pPr>
        <w:pStyle w:val="36"/>
        <w:ind w:firstLine="560"/>
        <w:rPr>
          <w:rFonts w:ascii="仿宋_GB2312" w:hAnsi="微软雅黑"/>
          <w:szCs w:val="28"/>
        </w:rPr>
      </w:pPr>
      <w:r>
        <w:rPr>
          <w:rFonts w:hint="eastAsia" w:ascii="仿宋_GB2312" w:hAnsi="微软雅黑"/>
          <w:szCs w:val="28"/>
        </w:rPr>
        <w:t>9.ftp服务</w:t>
      </w:r>
    </w:p>
    <w:p>
      <w:pPr>
        <w:ind w:firstLine="560"/>
        <w:rPr>
          <w:rFonts w:ascii="仿宋_GB2312" w:hAnsi="微软雅黑"/>
          <w:szCs w:val="28"/>
        </w:rPr>
      </w:pPr>
      <w:r>
        <w:rPr>
          <w:rFonts w:hint="eastAsia" w:ascii="仿宋_GB2312" w:hAnsi="微软雅黑"/>
          <w:szCs w:val="28"/>
        </w:rPr>
        <w:t>任务描述：请采用FTP服务器，实现文件安全传输。</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（1）配置linux2为FTP服务器，安装vsftpd，新建本地用户test，本地用户登陆ftp后的目录为/var/ftp/pub，可以上传下载。</w:t>
      </w:r>
    </w:p>
    <w:p>
      <w:pPr>
        <w:pStyle w:val="36"/>
        <w:tabs>
          <w:tab w:val="left" w:pos="567"/>
          <w:tab w:val="left" w:pos="851"/>
        </w:tabs>
        <w:ind w:firstLine="560"/>
        <w:rPr>
          <w:rFonts w:ascii="仿宋_GB2312" w:hAnsi="微软雅黑"/>
          <w:szCs w:val="28"/>
        </w:rPr>
      </w:pPr>
      <w:r>
        <w:rPr>
          <w:rFonts w:hint="eastAsia" w:ascii="仿宋_GB2312" w:hAnsi="微软雅黑"/>
          <w:szCs w:val="28"/>
        </w:rPr>
        <w:t>（2）配置ftp虚拟用户认证模式，虚拟用户ftp1和ftp2映射为ftp，ftp1登录ftp后的目录为/var/ftp/vdir/ftp1，可以上传下载,禁止上传后缀名为.docx的文件；ftp2登录ftp后的目录为/var/ftp/vdir/ftp2，仅有下载权限。</w:t>
      </w:r>
    </w:p>
    <w:p>
      <w:pPr>
        <w:pStyle w:val="36"/>
        <w:tabs>
          <w:tab w:val="left" w:pos="567"/>
          <w:tab w:val="left" w:pos="851"/>
        </w:tabs>
        <w:ind w:firstLine="560"/>
        <w:rPr>
          <w:rFonts w:ascii="仿宋_GB2312" w:hAnsi="微软雅黑"/>
          <w:szCs w:val="28"/>
        </w:rPr>
      </w:pPr>
      <w:r>
        <w:rPr>
          <w:rFonts w:hint="eastAsia" w:ascii="仿宋_GB2312" w:hAnsi="微软雅黑"/>
          <w:szCs w:val="28"/>
        </w:rPr>
        <w:t>（3）使用ftp命令在本机验证。</w:t>
      </w:r>
    </w:p>
    <w:p>
      <w:pPr>
        <w:pStyle w:val="36"/>
        <w:ind w:firstLine="560"/>
        <w:rPr>
          <w:rFonts w:ascii="仿宋_GB2312" w:hAnsi="微软雅黑"/>
          <w:szCs w:val="28"/>
        </w:rPr>
      </w:pPr>
      <w:r>
        <w:rPr>
          <w:rFonts w:hint="eastAsia" w:ascii="仿宋_GB2312" w:hAnsi="微软雅黑"/>
          <w:szCs w:val="28"/>
        </w:rPr>
        <w:t>10.iscsi服务</w:t>
      </w:r>
    </w:p>
    <w:p>
      <w:pPr>
        <w:ind w:firstLine="560"/>
        <w:rPr>
          <w:rFonts w:ascii="仿宋_GB2312" w:hAnsi="微软雅黑"/>
          <w:szCs w:val="28"/>
        </w:rPr>
      </w:pPr>
      <w:r>
        <w:rPr>
          <w:rFonts w:hint="eastAsia" w:ascii="仿宋_GB2312" w:hAnsi="微软雅黑"/>
          <w:szCs w:val="28"/>
        </w:rPr>
        <w:t>任务描述：请采用iscsi，搭建存储服务。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为linux8添加4块硬盘，每块硬盘大小为5G，创建lvm卷，卷组名为vg1，逻辑卷名为lv1，容量为全部空间，格式化为ext4格式。使用/dev/vg1/lv1配置为iSCSI目标服务器，为linux9提供iSCSI服务。iSCSI目标端的wwn为iqn.2023-08.lan.skills:server,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（2）配置linux9为iSCSI客户端，实现discovery chap和session chap双向认证，Target认证用户名为IncomingUser，密码为IncomingPass；Initiator认证用户名为</w:t>
      </w:r>
      <w:r>
        <w:rPr>
          <w:rFonts w:ascii="仿宋_GB2312" w:hAnsi="微软雅黑"/>
          <w:szCs w:val="28"/>
        </w:rPr>
        <w:t>OutgoingUser，密码为OutgoingPass。修改/etc/rc.d/rc.local文件开机自动挂载iscsi硬盘到/iscsi目录。</w:t>
      </w:r>
    </w:p>
    <w:p>
      <w:pPr>
        <w:pStyle w:val="36"/>
        <w:ind w:firstLine="560"/>
        <w:rPr>
          <w:rFonts w:ascii="仿宋_GB2312" w:hAnsi="微软雅黑"/>
          <w:szCs w:val="28"/>
        </w:rPr>
      </w:pPr>
      <w:r>
        <w:rPr>
          <w:rFonts w:ascii="仿宋_GB2312" w:hAnsi="微软雅黑"/>
          <w:szCs w:val="28"/>
        </w:rPr>
        <w:t>11.mysql服务</w:t>
      </w:r>
    </w:p>
    <w:p>
      <w:pPr>
        <w:ind w:firstLine="560"/>
        <w:rPr>
          <w:rFonts w:ascii="仿宋_GB2312" w:hAnsi="微软雅黑"/>
          <w:szCs w:val="28"/>
        </w:rPr>
      </w:pPr>
      <w:r>
        <w:rPr>
          <w:rFonts w:hint="eastAsia" w:ascii="仿宋_GB2312" w:hAnsi="微软雅黑"/>
          <w:szCs w:val="28"/>
        </w:rPr>
        <w:t>任务描述：请安装</w:t>
      </w:r>
      <w:r>
        <w:rPr>
          <w:rFonts w:ascii="仿宋_GB2312" w:hAnsi="微软雅黑"/>
          <w:szCs w:val="28"/>
        </w:rPr>
        <w:t>mysql服务，建立数据表。</w:t>
      </w:r>
    </w:p>
    <w:p>
      <w:pPr>
        <w:pStyle w:val="36"/>
        <w:tabs>
          <w:tab w:val="left" w:pos="567"/>
          <w:tab w:val="left" w:pos="851"/>
        </w:tabs>
        <w:ind w:firstLine="560"/>
        <w:rPr>
          <w:rFonts w:ascii="仿宋_GB2312" w:hAnsi="微软雅黑"/>
          <w:szCs w:val="28"/>
        </w:rPr>
      </w:pPr>
      <w:r>
        <w:rPr>
          <w:rFonts w:hint="eastAsia" w:ascii="仿宋_GB2312" w:hAnsi="微软雅黑"/>
          <w:szCs w:val="28"/>
        </w:rPr>
        <w:t>（1）</w:t>
      </w:r>
      <w:r>
        <w:rPr>
          <w:rFonts w:ascii="仿宋_GB2312" w:hAnsi="微软雅黑"/>
          <w:szCs w:val="28"/>
        </w:rPr>
        <w:t>配置linux2为mysql服务器，创建数据库用户xiao，在任意机器上对所有数据库有完全权限。</w:t>
      </w:r>
    </w:p>
    <w:p>
      <w:pPr>
        <w:pStyle w:val="36"/>
        <w:tabs>
          <w:tab w:val="left" w:pos="567"/>
          <w:tab w:val="left" w:pos="851"/>
        </w:tabs>
        <w:ind w:firstLine="560"/>
        <w:rPr>
          <w:rFonts w:ascii="仿宋_GB2312" w:hAnsi="微软雅黑"/>
          <w:szCs w:val="28"/>
        </w:rPr>
      </w:pPr>
      <w:r>
        <w:rPr>
          <w:rFonts w:hint="eastAsia" w:ascii="仿宋_GB2312" w:hAnsi="微软雅黑"/>
          <w:szCs w:val="28"/>
        </w:rPr>
        <w:t>（2）</w:t>
      </w:r>
      <w:r>
        <w:rPr>
          <w:rFonts w:ascii="仿宋_GB2312" w:hAnsi="微软雅黑"/>
          <w:szCs w:val="28"/>
        </w:rPr>
        <w:t>创建数据库userdb；在库中创建表userinfo，表结构如下：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1776"/>
        <w:gridCol w:w="1776"/>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字段名</w:t>
            </w:r>
          </w:p>
        </w:tc>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数据类型</w:t>
            </w:r>
          </w:p>
        </w:tc>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主键</w:t>
            </w:r>
          </w:p>
        </w:tc>
        <w:tc>
          <w:tcPr>
            <w:tcW w:w="1728" w:type="dxa"/>
            <w:shd w:val="clear" w:color="auto" w:fill="E7E6E6" w:themeFill="background2"/>
          </w:tcPr>
          <w:p>
            <w:pPr>
              <w:pStyle w:val="10"/>
              <w:contextualSpacing/>
              <w:rPr>
                <w:rFonts w:ascii="仿宋_GB2312" w:hAnsi="仿宋"/>
                <w:sz w:val="24"/>
              </w:rPr>
            </w:pPr>
            <w:r>
              <w:rPr>
                <w:rFonts w:hint="eastAsia" w:ascii="仿宋_GB2312" w:hAnsi="仿宋"/>
                <w:sz w:val="24"/>
              </w:rPr>
              <w:t>自增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tcPr>
          <w:p>
            <w:pPr>
              <w:pStyle w:val="10"/>
              <w:contextualSpacing/>
              <w:rPr>
                <w:rFonts w:ascii="仿宋_GB2312" w:hAnsi="仿宋"/>
                <w:sz w:val="24"/>
              </w:rPr>
            </w:pPr>
            <w:r>
              <w:rPr>
                <w:rFonts w:hint="eastAsia" w:ascii="仿宋_GB2312" w:hAnsi="仿宋"/>
                <w:sz w:val="24"/>
              </w:rPr>
              <w:t>id</w:t>
            </w:r>
          </w:p>
        </w:tc>
        <w:tc>
          <w:tcPr>
            <w:tcW w:w="1776" w:type="dxa"/>
          </w:tcPr>
          <w:p>
            <w:pPr>
              <w:pStyle w:val="10"/>
              <w:contextualSpacing/>
              <w:rPr>
                <w:rFonts w:ascii="仿宋_GB2312" w:hAnsi="仿宋"/>
                <w:sz w:val="24"/>
              </w:rPr>
            </w:pPr>
            <w:r>
              <w:rPr>
                <w:rFonts w:hint="eastAsia" w:ascii="仿宋_GB2312" w:hAnsi="仿宋"/>
                <w:sz w:val="24"/>
              </w:rPr>
              <w:t>int</w:t>
            </w:r>
          </w:p>
        </w:tc>
        <w:tc>
          <w:tcPr>
            <w:tcW w:w="1776" w:type="dxa"/>
          </w:tcPr>
          <w:p>
            <w:pPr>
              <w:pStyle w:val="10"/>
              <w:contextualSpacing/>
              <w:rPr>
                <w:rFonts w:ascii="仿宋_GB2312" w:hAnsi="仿宋"/>
                <w:sz w:val="24"/>
              </w:rPr>
            </w:pPr>
            <w:r>
              <w:rPr>
                <w:rFonts w:hint="eastAsia" w:ascii="仿宋_GB2312" w:hAnsi="仿宋"/>
                <w:sz w:val="24"/>
              </w:rPr>
              <w:t>是</w:t>
            </w:r>
          </w:p>
        </w:tc>
        <w:tc>
          <w:tcPr>
            <w:tcW w:w="1728" w:type="dxa"/>
          </w:tcPr>
          <w:p>
            <w:pPr>
              <w:pStyle w:val="10"/>
              <w:contextualSpacing/>
              <w:rPr>
                <w:rFonts w:ascii="仿宋_GB2312" w:hAnsi="仿宋"/>
                <w:sz w:val="24"/>
              </w:rPr>
            </w:pPr>
            <w:r>
              <w:rPr>
                <w:rFonts w:hint="eastAsia" w:ascii="仿宋_GB2312" w:hAnsi="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name</w:t>
            </w:r>
          </w:p>
        </w:tc>
        <w:tc>
          <w:tcPr>
            <w:tcW w:w="1776" w:type="dxa"/>
          </w:tcPr>
          <w:p>
            <w:pPr>
              <w:pStyle w:val="10"/>
              <w:contextualSpacing/>
              <w:rPr>
                <w:rFonts w:ascii="仿宋_GB2312" w:hAnsi="仿宋"/>
                <w:sz w:val="24"/>
              </w:rPr>
            </w:pPr>
            <w:r>
              <w:rPr>
                <w:rFonts w:hint="eastAsia" w:ascii="仿宋_GB2312" w:hAnsi="仿宋"/>
                <w:sz w:val="24"/>
              </w:rPr>
              <w:t>varchar(10)</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birthday</w:t>
            </w:r>
          </w:p>
        </w:tc>
        <w:tc>
          <w:tcPr>
            <w:tcW w:w="1776" w:type="dxa"/>
          </w:tcPr>
          <w:p>
            <w:pPr>
              <w:pStyle w:val="10"/>
              <w:contextualSpacing/>
              <w:rPr>
                <w:rFonts w:ascii="仿宋_GB2312" w:hAnsi="仿宋"/>
                <w:sz w:val="24"/>
              </w:rPr>
            </w:pPr>
            <w:r>
              <w:rPr>
                <w:rFonts w:hint="eastAsia" w:ascii="仿宋_GB2312" w:hAnsi="仿宋"/>
                <w:sz w:val="24"/>
              </w:rPr>
              <w:t>datetime</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sex</w:t>
            </w:r>
          </w:p>
        </w:tc>
        <w:tc>
          <w:tcPr>
            <w:tcW w:w="1776" w:type="dxa"/>
          </w:tcPr>
          <w:p>
            <w:pPr>
              <w:pStyle w:val="10"/>
              <w:contextualSpacing/>
              <w:rPr>
                <w:rFonts w:ascii="仿宋_GB2312" w:hAnsi="仿宋"/>
                <w:sz w:val="24"/>
              </w:rPr>
            </w:pPr>
            <w:r>
              <w:rPr>
                <w:rFonts w:hint="eastAsia" w:ascii="仿宋_GB2312" w:hAnsi="仿宋"/>
                <w:sz w:val="24"/>
              </w:rPr>
              <w:t>varchar(5)</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password</w:t>
            </w:r>
          </w:p>
        </w:tc>
        <w:tc>
          <w:tcPr>
            <w:tcW w:w="1776" w:type="dxa"/>
          </w:tcPr>
          <w:p>
            <w:pPr>
              <w:pStyle w:val="10"/>
              <w:contextualSpacing/>
              <w:rPr>
                <w:rFonts w:ascii="仿宋_GB2312" w:hAnsi="仿宋"/>
                <w:sz w:val="24"/>
              </w:rPr>
            </w:pPr>
            <w:r>
              <w:rPr>
                <w:rFonts w:hint="eastAsia" w:ascii="仿宋_GB2312" w:hAnsi="仿宋"/>
                <w:sz w:val="24"/>
              </w:rPr>
              <w:t>varchar(200)</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bl>
    <w:p>
      <w:pPr>
        <w:pStyle w:val="36"/>
        <w:tabs>
          <w:tab w:val="left" w:pos="567"/>
          <w:tab w:val="left" w:pos="851"/>
        </w:tabs>
        <w:ind w:firstLine="560"/>
        <w:rPr>
          <w:rFonts w:ascii="仿宋_GB2312" w:hAnsi="微软雅黑"/>
          <w:szCs w:val="28"/>
        </w:rPr>
      </w:pPr>
      <w:r>
        <w:rPr>
          <w:rFonts w:hint="eastAsia" w:ascii="仿宋_GB2312" w:hAnsi="微软雅黑"/>
          <w:szCs w:val="28"/>
        </w:rPr>
        <w:t>（3）</w:t>
      </w:r>
      <w:r>
        <w:rPr>
          <w:rFonts w:ascii="仿宋_GB2312" w:hAnsi="微软雅黑"/>
          <w:szCs w:val="28"/>
        </w:rPr>
        <w:t>在表中插入2条记录，分别为(1,user1，1999-07-01，男)，(2,user2，1999-07-02，女)，password与name相同，password字段用password函数加密。</w:t>
      </w:r>
    </w:p>
    <w:p>
      <w:pPr>
        <w:pStyle w:val="36"/>
        <w:tabs>
          <w:tab w:val="left" w:pos="567"/>
          <w:tab w:val="left" w:pos="851"/>
        </w:tabs>
        <w:ind w:firstLine="560"/>
        <w:rPr>
          <w:rFonts w:ascii="仿宋_GB2312" w:hAnsi="微软雅黑"/>
          <w:szCs w:val="28"/>
        </w:rPr>
      </w:pPr>
      <w:r>
        <w:rPr>
          <w:rFonts w:hint="eastAsia" w:ascii="仿宋_GB2312" w:hAnsi="微软雅黑"/>
          <w:szCs w:val="28"/>
        </w:rPr>
        <w:t>（4）</w:t>
      </w:r>
      <w:r>
        <w:rPr>
          <w:rFonts w:ascii="仿宋_GB2312" w:hAnsi="微软雅黑"/>
          <w:szCs w:val="28"/>
        </w:rPr>
        <w:t>修改表userinfo的结构，在name字段后添加新字段height(数据类型为float)，更新user1和user2的height字段内容为1.61和1.62。</w:t>
      </w:r>
    </w:p>
    <w:p>
      <w:pPr>
        <w:pStyle w:val="36"/>
        <w:tabs>
          <w:tab w:val="left" w:pos="567"/>
          <w:tab w:val="left" w:pos="851"/>
        </w:tabs>
        <w:ind w:firstLine="560"/>
        <w:rPr>
          <w:rFonts w:ascii="仿宋_GB2312" w:hAnsi="微软雅黑"/>
          <w:szCs w:val="28"/>
        </w:rPr>
      </w:pPr>
      <w:r>
        <w:rPr>
          <w:rFonts w:hint="eastAsia" w:ascii="仿宋_GB2312" w:hAnsi="微软雅黑"/>
          <w:szCs w:val="28"/>
        </w:rPr>
        <w:t>（5）</w:t>
      </w:r>
      <w:r>
        <w:rPr>
          <w:rFonts w:ascii="仿宋_GB2312" w:hAnsi="微软雅黑"/>
          <w:szCs w:val="28"/>
        </w:rPr>
        <w:t>新建/var/mysqlbak/userinfo.txt文件，文件内容如下，然后将文件内容导入到userinfo表中，password字段用password函数加密。</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3,user3,1.63,1999-07-03,女,user3</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4,user4,1.64,1999-07-04,男,user4</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5,user5,1.65,1999-07-05,男,user5</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6,user6,1.66,1999-07-06,女,user6</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7,user7,1.67,1999-07-07,女,user7</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8,user8,1.68,1999-07-08,男,user8</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9,user9,1.69,1999-07-09,女,user9</w:t>
      </w:r>
    </w:p>
    <w:p>
      <w:pPr>
        <w:pStyle w:val="36"/>
        <w:tabs>
          <w:tab w:val="left" w:pos="567"/>
          <w:tab w:val="left" w:pos="851"/>
        </w:tabs>
        <w:ind w:firstLine="560"/>
        <w:rPr>
          <w:rFonts w:ascii="仿宋_GB2312" w:hAnsi="微软雅黑"/>
          <w:szCs w:val="28"/>
        </w:rPr>
      </w:pPr>
      <w:r>
        <w:rPr>
          <w:rFonts w:hint="eastAsia" w:ascii="仿宋_GB2312" w:hAnsi="微软雅黑"/>
          <w:szCs w:val="28"/>
        </w:rPr>
        <w:t>（6）将表userinfo中的记录导出，并存放到/var/databak/mysql.sql，字段之间用','分隔。</w:t>
      </w:r>
    </w:p>
    <w:p>
      <w:pPr>
        <w:pStyle w:val="36"/>
        <w:tabs>
          <w:tab w:val="left" w:pos="567"/>
          <w:tab w:val="left" w:pos="851"/>
        </w:tabs>
        <w:ind w:firstLine="560"/>
        <w:rPr>
          <w:rFonts w:ascii="仿宋_GB2312" w:hAnsi="微软雅黑"/>
          <w:szCs w:val="28"/>
        </w:rPr>
      </w:pPr>
      <w:r>
        <w:rPr>
          <w:rFonts w:hint="eastAsia" w:ascii="仿宋_GB2312" w:hAnsi="微软雅黑"/>
          <w:szCs w:val="28"/>
        </w:rPr>
        <w:t>（7）每周五凌晨1:00以root用户身份备份数据库userdb到/var/databak/userdb.sql(含创建数据库命令)。</w:t>
      </w:r>
    </w:p>
    <w:p>
      <w:pPr>
        <w:pStyle w:val="36"/>
        <w:ind w:firstLine="560"/>
        <w:rPr>
          <w:rFonts w:ascii="仿宋_GB2312" w:hAnsi="微软雅黑"/>
          <w:szCs w:val="28"/>
        </w:rPr>
      </w:pPr>
      <w:r>
        <w:rPr>
          <w:rFonts w:hint="eastAsia" w:ascii="仿宋_GB2312" w:hAnsi="微软雅黑"/>
          <w:szCs w:val="28"/>
        </w:rPr>
        <w:t>12.docker服务</w:t>
      </w:r>
    </w:p>
    <w:p>
      <w:pPr>
        <w:ind w:firstLine="560"/>
        <w:rPr>
          <w:rFonts w:ascii="仿宋_GB2312" w:hAnsi="微软雅黑"/>
          <w:szCs w:val="28"/>
        </w:rPr>
      </w:pPr>
      <w:r>
        <w:rPr>
          <w:rFonts w:hint="eastAsia" w:ascii="仿宋_GB2312" w:hAnsi="微软雅黑"/>
          <w:szCs w:val="28"/>
        </w:rPr>
        <w:t>任务描述：请采用podman，实现有守护程序的容器应用。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（1）在linux2上安装docker-ce，导入rocky镜像。</w:t>
      </w:r>
    </w:p>
    <w:p>
      <w:pPr>
        <w:pStyle w:val="36"/>
        <w:tabs>
          <w:tab w:val="left" w:pos="567"/>
          <w:tab w:val="left" w:pos="851"/>
        </w:tabs>
        <w:ind w:firstLine="560"/>
        <w:rPr>
          <w:rFonts w:ascii="仿宋_GB2312" w:hAnsi="微软雅黑"/>
          <w:szCs w:val="28"/>
        </w:rPr>
      </w:pPr>
      <w:r>
        <w:rPr>
          <w:rFonts w:hint="eastAsia" w:ascii="仿宋_GB2312" w:hAnsi="微软雅黑"/>
          <w:szCs w:val="28"/>
        </w:rPr>
        <w:t>（2）创建名称为skills的容器，映射本机的8000端口到容器的80端口，在容器内安装apache2，默认网页内容为“HelloDocker”。</w:t>
      </w:r>
    </w:p>
    <w:p>
      <w:pPr>
        <w:pStyle w:val="36"/>
        <w:tabs>
          <w:tab w:val="left" w:pos="567"/>
          <w:tab w:val="left" w:pos="851"/>
        </w:tabs>
        <w:ind w:firstLine="560"/>
        <w:rPr>
          <w:rFonts w:ascii="仿宋_GB2312" w:hAnsi="微软雅黑"/>
          <w:szCs w:val="28"/>
        </w:rPr>
      </w:pPr>
      <w:r>
        <w:rPr>
          <w:rFonts w:hint="eastAsia" w:ascii="仿宋_GB2312" w:hAnsi="微软雅黑"/>
          <w:szCs w:val="28"/>
        </w:rPr>
        <w:t>（3）配置docker私有仓库。</w:t>
      </w:r>
    </w:p>
    <w:p>
      <w:pPr>
        <w:pStyle w:val="36"/>
        <w:ind w:firstLine="560"/>
        <w:rPr>
          <w:rFonts w:ascii="仿宋_GB2312" w:hAnsi="微软雅黑"/>
          <w:szCs w:val="28"/>
        </w:rPr>
      </w:pPr>
      <w:r>
        <w:rPr>
          <w:rFonts w:hint="eastAsia" w:ascii="仿宋_GB2312" w:hAnsi="微软雅黑"/>
          <w:szCs w:val="28"/>
        </w:rPr>
        <w:t>13.shell脚本</w:t>
      </w:r>
    </w:p>
    <w:p>
      <w:pPr>
        <w:ind w:firstLine="560"/>
        <w:rPr>
          <w:rFonts w:ascii="仿宋_GB2312" w:hAnsi="微软雅黑"/>
          <w:szCs w:val="28"/>
        </w:rPr>
      </w:pPr>
      <w:r>
        <w:rPr>
          <w:rFonts w:hint="eastAsia" w:ascii="仿宋_GB2312" w:hAnsi="微软雅黑"/>
          <w:szCs w:val="28"/>
        </w:rPr>
        <w:t>任务描述：请采用shell脚本,实现快速批量的操作。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（1）在linux4上编写/root/createfile.sh的shell脚本，创建20个文件/root/shell/file00至/root/shell/file19，如果文件存在，则删除再创建；每个文件的内容同文件名，如file00文件的内容为“file00”。用/root/createfile.sh命令测试。</w:t>
      </w:r>
    </w:p>
    <w:p>
      <w:pPr>
        <w:tabs>
          <w:tab w:val="left" w:pos="567"/>
          <w:tab w:val="left" w:pos="851"/>
        </w:tabs>
        <w:adjustRightInd w:val="0"/>
        <w:snapToGrid w:val="0"/>
        <w:ind w:firstLineChars="0"/>
        <w:rPr>
          <w:rFonts w:ascii="仿宋_GB2312" w:hAnsi="微软雅黑"/>
          <w:sz w:val="24"/>
          <w:szCs w:val="24"/>
        </w:rPr>
      </w:pPr>
    </w:p>
    <w:p>
      <w:pPr>
        <w:pStyle w:val="3"/>
        <w:numPr>
          <w:ilvl w:val="0"/>
          <w:numId w:val="0"/>
        </w:numPr>
        <w:spacing w:before="0"/>
        <w:ind w:firstLine="562" w:firstLineChars="200"/>
        <w:rPr>
          <w:rFonts w:ascii="仿宋_GB2312"/>
          <w:sz w:val="28"/>
          <w:szCs w:val="28"/>
        </w:rPr>
      </w:pPr>
      <w:r>
        <w:rPr>
          <w:rFonts w:hint="eastAsia" w:ascii="仿宋_GB2312"/>
          <w:sz w:val="28"/>
          <w:szCs w:val="28"/>
        </w:rPr>
        <w:t>五、网络运维</w:t>
      </w:r>
    </w:p>
    <w:p>
      <w:pPr>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字取证服务器，Server2服务器是应急响应服务器，通过交换设备相连，通过路由设备连接到安全设备防火墙，单位的网络拓扑结构如下图所示。</w:t>
      </w:r>
    </w:p>
    <w:p>
      <w:pPr>
        <w:spacing w:line="240" w:lineRule="auto"/>
        <w:ind w:firstLine="0" w:firstLineChars="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宋体"/>
          <w:sz w:val="24"/>
        </w:rPr>
        <w:drawing>
          <wp:inline distT="0" distB="0" distL="0" distR="0">
            <wp:extent cx="5400040" cy="2749550"/>
            <wp:effectExtent l="0" t="0" r="0" b="0"/>
            <wp:docPr id="9639376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937685" name="图片 1"/>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400040" cy="2749550"/>
                    </a:xfrm>
                    <a:prstGeom prst="rect">
                      <a:avLst/>
                    </a:prstGeom>
                  </pic:spPr>
                </pic:pic>
              </a:graphicData>
            </a:graphic>
          </wp:inline>
        </w:drawing>
      </w:r>
    </w:p>
    <w:p>
      <w:pPr>
        <w:ind w:firstLine="480"/>
        <w:jc w:val="center"/>
        <w:rPr>
          <w:rFonts w:ascii="仿宋_GB2312"/>
          <w:sz w:val="24"/>
          <w:szCs w:val="24"/>
        </w:rPr>
      </w:pPr>
      <w:r>
        <w:rPr>
          <w:rFonts w:hint="eastAsia" w:ascii="仿宋_GB2312"/>
          <w:sz w:val="24"/>
          <w:szCs w:val="24"/>
        </w:rPr>
        <w:t>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cs="Times New Roman"/>
                <w:sz w:val="24"/>
                <w:szCs w:val="24"/>
              </w:rPr>
            </w:pPr>
            <w:r>
              <w:rPr>
                <w:rFonts w:hint="eastAsia" w:ascii="宋体" w:hAnsi="宋体" w:cs="Arial"/>
                <w:b/>
                <w:sz w:val="24"/>
                <w:szCs w:val="24"/>
              </w:rPr>
              <w:t>设备</w:t>
            </w:r>
          </w:p>
        </w:tc>
        <w:tc>
          <w:tcPr>
            <w:tcW w:w="2088" w:type="dxa"/>
            <w:shd w:val="clear" w:color="auto" w:fill="D9D9D9"/>
            <w:vAlign w:val="center"/>
          </w:tcPr>
          <w:p>
            <w:pPr>
              <w:ind w:firstLine="482"/>
              <w:jc w:val="center"/>
              <w:rPr>
                <w:rFonts w:cs="Times New Roman"/>
                <w:sz w:val="24"/>
                <w:szCs w:val="24"/>
              </w:rPr>
            </w:pPr>
            <w:r>
              <w:rPr>
                <w:rFonts w:hint="eastAsia" w:ascii="宋体" w:hAnsi="宋体" w:cs="Arial"/>
                <w:b/>
                <w:sz w:val="24"/>
                <w:szCs w:val="24"/>
              </w:rPr>
              <w:t>设备名称</w:t>
            </w:r>
          </w:p>
        </w:tc>
        <w:tc>
          <w:tcPr>
            <w:tcW w:w="1540" w:type="dxa"/>
            <w:shd w:val="clear" w:color="auto" w:fill="D9D9D9"/>
            <w:vAlign w:val="center"/>
          </w:tcPr>
          <w:p>
            <w:pPr>
              <w:ind w:firstLine="0" w:firstLineChars="0"/>
              <w:jc w:val="center"/>
              <w:rPr>
                <w:rFonts w:cs="Times New Roman"/>
                <w:sz w:val="24"/>
                <w:szCs w:val="24"/>
              </w:rPr>
            </w:pPr>
            <w:r>
              <w:rPr>
                <w:rFonts w:hint="eastAsia" w:ascii="宋体" w:hAnsi="宋体" w:cs="Arial"/>
                <w:b/>
                <w:sz w:val="24"/>
                <w:szCs w:val="24"/>
              </w:rPr>
              <w:t>设备接口</w:t>
            </w:r>
          </w:p>
        </w:tc>
        <w:tc>
          <w:tcPr>
            <w:tcW w:w="2842" w:type="dxa"/>
            <w:shd w:val="clear" w:color="auto" w:fill="D9D9D9"/>
            <w:vAlign w:val="center"/>
          </w:tcPr>
          <w:p>
            <w:pPr>
              <w:ind w:firstLine="482"/>
              <w:jc w:val="center"/>
              <w:rPr>
                <w:rFonts w:cs="Times New Roman"/>
                <w:sz w:val="24"/>
                <w:szCs w:val="24"/>
              </w:rPr>
            </w:pPr>
            <w:r>
              <w:rPr>
                <w:rFonts w:hint="eastAsia" w:ascii="宋体"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cs="Times New Roman"/>
                <w:sz w:val="24"/>
                <w:szCs w:val="24"/>
              </w:rPr>
            </w:pPr>
            <w:r>
              <w:rPr>
                <w:rFonts w:hint="eastAsia" w:cs="Times New Roman"/>
                <w:sz w:val="24"/>
                <w:szCs w:val="24"/>
              </w:rPr>
              <w:t>服务器</w:t>
            </w:r>
          </w:p>
        </w:tc>
        <w:tc>
          <w:tcPr>
            <w:tcW w:w="2088" w:type="dxa"/>
            <w:vAlign w:val="center"/>
          </w:tcPr>
          <w:p>
            <w:pPr>
              <w:tabs>
                <w:tab w:val="center" w:pos="1017"/>
              </w:tabs>
              <w:ind w:firstLine="480"/>
              <w:rPr>
                <w:rFonts w:ascii="宋体" w:hAnsi="宋体" w:cs="Arial"/>
                <w:sz w:val="24"/>
                <w:szCs w:val="24"/>
              </w:rPr>
            </w:pPr>
            <w:r>
              <w:rPr>
                <w:rFonts w:ascii="宋体" w:hAnsi="宋体" w:cs="Arial"/>
                <w:sz w:val="24"/>
                <w:szCs w:val="24"/>
              </w:rPr>
              <w:t>Server1</w:t>
            </w:r>
          </w:p>
        </w:tc>
        <w:tc>
          <w:tcPr>
            <w:tcW w:w="1540" w:type="dxa"/>
            <w:vAlign w:val="center"/>
          </w:tcPr>
          <w:p>
            <w:pPr>
              <w:tabs>
                <w:tab w:val="center" w:pos="1017"/>
              </w:tabs>
              <w:ind w:firstLine="480"/>
              <w:rPr>
                <w:rFonts w:ascii="宋体" w:hAnsi="宋体" w:cs="Arial"/>
                <w:sz w:val="24"/>
                <w:szCs w:val="24"/>
              </w:rPr>
            </w:pPr>
            <w:r>
              <w:rPr>
                <w:rFonts w:ascii="宋体" w:hAnsi="宋体" w:cs="Arial"/>
                <w:sz w:val="24"/>
                <w:szCs w:val="24"/>
              </w:rPr>
              <w:t>Eth0</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cs="Times New Roman"/>
                <w:sz w:val="24"/>
                <w:szCs w:val="24"/>
              </w:rPr>
            </w:pPr>
          </w:p>
        </w:tc>
        <w:tc>
          <w:tcPr>
            <w:tcW w:w="2088" w:type="dxa"/>
            <w:vAlign w:val="center"/>
          </w:tcPr>
          <w:p>
            <w:pPr>
              <w:tabs>
                <w:tab w:val="center" w:pos="1017"/>
              </w:tabs>
              <w:ind w:firstLine="480"/>
              <w:rPr>
                <w:rFonts w:ascii="宋体" w:hAnsi="宋体" w:cs="Arial"/>
                <w:sz w:val="24"/>
                <w:szCs w:val="24"/>
              </w:rPr>
            </w:pPr>
            <w:r>
              <w:rPr>
                <w:rFonts w:ascii="宋体" w:hAnsi="宋体" w:cs="Arial"/>
                <w:sz w:val="24"/>
                <w:szCs w:val="24"/>
              </w:rPr>
              <w:t>Server2</w:t>
            </w:r>
          </w:p>
        </w:tc>
        <w:tc>
          <w:tcPr>
            <w:tcW w:w="1540" w:type="dxa"/>
            <w:vAlign w:val="center"/>
          </w:tcPr>
          <w:p>
            <w:pPr>
              <w:tabs>
                <w:tab w:val="center" w:pos="1017"/>
              </w:tabs>
              <w:ind w:firstLine="480"/>
              <w:rPr>
                <w:rFonts w:ascii="宋体" w:hAnsi="宋体" w:cs="Arial"/>
                <w:sz w:val="24"/>
                <w:szCs w:val="24"/>
              </w:rPr>
            </w:pPr>
            <w:r>
              <w:rPr>
                <w:rFonts w:ascii="宋体" w:hAnsi="宋体" w:cs="Arial"/>
                <w:sz w:val="24"/>
                <w:szCs w:val="24"/>
              </w:rPr>
              <w:t>Eth0</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宋体" w:hAnsi="宋体" w:cs="Arial"/>
                <w:sz w:val="24"/>
                <w:szCs w:val="24"/>
              </w:rPr>
            </w:pPr>
            <w:r>
              <w:rPr>
                <w:rFonts w:hint="eastAsia" w:ascii="宋体" w:hAnsi="宋体" w:cs="Arial"/>
                <w:sz w:val="24"/>
                <w:szCs w:val="24"/>
              </w:rPr>
              <w:t>三层</w:t>
            </w:r>
          </w:p>
          <w:p>
            <w:pPr>
              <w:ind w:firstLine="0" w:firstLineChars="0"/>
              <w:jc w:val="center"/>
              <w:rPr>
                <w:rFonts w:cs="Times New Roman"/>
                <w:sz w:val="24"/>
                <w:szCs w:val="24"/>
              </w:rPr>
            </w:pPr>
            <w:r>
              <w:rPr>
                <w:rFonts w:hint="eastAsia" w:ascii="宋体" w:hAnsi="宋体" w:cs="Arial"/>
                <w:sz w:val="24"/>
                <w:szCs w:val="24"/>
              </w:rPr>
              <w:t>交换机</w:t>
            </w:r>
          </w:p>
        </w:tc>
        <w:tc>
          <w:tcPr>
            <w:tcW w:w="2088" w:type="dxa"/>
            <w:vMerge w:val="restart"/>
            <w:vAlign w:val="center"/>
          </w:tcPr>
          <w:p>
            <w:pPr>
              <w:tabs>
                <w:tab w:val="center" w:pos="1017"/>
              </w:tabs>
              <w:ind w:firstLine="480"/>
              <w:rPr>
                <w:rFonts w:ascii="宋体" w:hAnsi="宋体" w:cs="Arial"/>
                <w:sz w:val="24"/>
                <w:szCs w:val="24"/>
              </w:rPr>
            </w:pPr>
            <w:r>
              <w:rPr>
                <w:rFonts w:ascii="宋体" w:hAnsi="宋体" w:cs="Arial"/>
                <w:sz w:val="24"/>
                <w:szCs w:val="24"/>
              </w:rPr>
              <w:t>L3_</w:t>
            </w:r>
            <w:r>
              <w:rPr>
                <w:rFonts w:hint="eastAsia" w:ascii="宋体" w:hAnsi="宋体" w:cs="Arial"/>
                <w:sz w:val="24"/>
                <w:szCs w:val="24"/>
              </w:rPr>
              <w:t>SW</w:t>
            </w:r>
            <w:r>
              <w:rPr>
                <w:rFonts w:ascii="宋体" w:hAnsi="宋体" w:cs="Arial"/>
                <w:sz w:val="24"/>
                <w:szCs w:val="24"/>
              </w:rPr>
              <w:t>1</w:t>
            </w: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0/0</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cs="Times New Roman"/>
                <w:sz w:val="24"/>
                <w:szCs w:val="24"/>
              </w:rPr>
            </w:pPr>
          </w:p>
        </w:tc>
        <w:tc>
          <w:tcPr>
            <w:tcW w:w="2088" w:type="dxa"/>
            <w:vMerge w:val="continue"/>
            <w:vAlign w:val="center"/>
          </w:tcPr>
          <w:p>
            <w:pPr>
              <w:tabs>
                <w:tab w:val="center" w:pos="1017"/>
              </w:tabs>
              <w:ind w:firstLine="480"/>
              <w:rPr>
                <w:rFonts w:ascii="宋体" w:hAnsi="宋体" w:cs="Arial"/>
                <w:sz w:val="24"/>
                <w:szCs w:val="24"/>
              </w:rPr>
            </w:pP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0/1</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cs="Times New Roman"/>
                <w:sz w:val="24"/>
                <w:szCs w:val="24"/>
              </w:rPr>
            </w:pPr>
          </w:p>
        </w:tc>
        <w:tc>
          <w:tcPr>
            <w:tcW w:w="2088" w:type="dxa"/>
            <w:vMerge w:val="continue"/>
            <w:vAlign w:val="center"/>
          </w:tcPr>
          <w:p>
            <w:pPr>
              <w:tabs>
                <w:tab w:val="center" w:pos="1017"/>
              </w:tabs>
              <w:ind w:firstLine="480"/>
              <w:rPr>
                <w:rFonts w:ascii="宋体" w:hAnsi="宋体" w:cs="Arial"/>
                <w:sz w:val="24"/>
                <w:szCs w:val="24"/>
              </w:rPr>
            </w:pP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0/2</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cs="Times New Roman"/>
                <w:sz w:val="24"/>
                <w:szCs w:val="24"/>
              </w:rPr>
            </w:pPr>
            <w:r>
              <w:rPr>
                <w:rFonts w:hint="eastAsia" w:cs="Times New Roman"/>
                <w:sz w:val="24"/>
                <w:szCs w:val="24"/>
              </w:rPr>
              <w:t>路由器</w:t>
            </w:r>
          </w:p>
        </w:tc>
        <w:tc>
          <w:tcPr>
            <w:tcW w:w="2088" w:type="dxa"/>
            <w:vMerge w:val="restart"/>
            <w:vAlign w:val="center"/>
          </w:tcPr>
          <w:p>
            <w:pPr>
              <w:tabs>
                <w:tab w:val="center" w:pos="1017"/>
              </w:tabs>
              <w:ind w:firstLine="720" w:firstLineChars="300"/>
              <w:rPr>
                <w:rFonts w:ascii="宋体" w:hAnsi="宋体" w:cs="Arial"/>
                <w:sz w:val="24"/>
                <w:szCs w:val="24"/>
              </w:rPr>
            </w:pPr>
            <w:r>
              <w:rPr>
                <w:rFonts w:ascii="宋体" w:hAnsi="宋体" w:cs="Arial"/>
                <w:sz w:val="24"/>
                <w:szCs w:val="24"/>
              </w:rPr>
              <w:t>R1</w:t>
            </w: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0/2</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cs="Times New Roman"/>
                <w:sz w:val="24"/>
                <w:szCs w:val="24"/>
              </w:rPr>
            </w:pPr>
          </w:p>
        </w:tc>
        <w:tc>
          <w:tcPr>
            <w:tcW w:w="2088" w:type="dxa"/>
            <w:vMerge w:val="continue"/>
            <w:vAlign w:val="center"/>
          </w:tcPr>
          <w:p>
            <w:pPr>
              <w:tabs>
                <w:tab w:val="center" w:pos="1017"/>
              </w:tabs>
              <w:ind w:firstLine="480"/>
              <w:rPr>
                <w:rFonts w:ascii="宋体" w:hAnsi="宋体" w:cs="Arial"/>
                <w:sz w:val="24"/>
                <w:szCs w:val="24"/>
              </w:rPr>
            </w:pPr>
          </w:p>
        </w:tc>
        <w:tc>
          <w:tcPr>
            <w:tcW w:w="1540" w:type="dxa"/>
            <w:vAlign w:val="center"/>
          </w:tcPr>
          <w:p>
            <w:pPr>
              <w:tabs>
                <w:tab w:val="center" w:pos="1017"/>
              </w:tabs>
              <w:ind w:firstLine="480"/>
              <w:rPr>
                <w:rFonts w:ascii="宋体" w:hAnsi="宋体" w:cs="Arial"/>
                <w:sz w:val="24"/>
                <w:szCs w:val="24"/>
              </w:rPr>
            </w:pPr>
            <w:r>
              <w:rPr>
                <w:rFonts w:hint="eastAsia" w:ascii="宋体" w:hAnsi="宋体" w:cs="Arial"/>
                <w:sz w:val="24"/>
                <w:szCs w:val="24"/>
              </w:rPr>
              <w:t>e</w:t>
            </w:r>
            <w:r>
              <w:rPr>
                <w:rFonts w:ascii="宋体" w:hAnsi="宋体" w:cs="Arial"/>
                <w:sz w:val="24"/>
                <w:szCs w:val="24"/>
              </w:rPr>
              <w:t>0/1</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cs="Times New Roman"/>
                <w:sz w:val="24"/>
                <w:szCs w:val="24"/>
              </w:rPr>
            </w:pPr>
            <w:r>
              <w:rPr>
                <w:rFonts w:hint="eastAsia" w:cs="Times New Roman"/>
                <w:sz w:val="24"/>
                <w:szCs w:val="24"/>
              </w:rPr>
              <w:t>防火墙</w:t>
            </w:r>
          </w:p>
        </w:tc>
        <w:tc>
          <w:tcPr>
            <w:tcW w:w="2088" w:type="dxa"/>
            <w:vAlign w:val="center"/>
          </w:tcPr>
          <w:p>
            <w:pPr>
              <w:tabs>
                <w:tab w:val="center" w:pos="1017"/>
              </w:tabs>
              <w:ind w:firstLine="480"/>
              <w:rPr>
                <w:rFonts w:ascii="宋体" w:hAnsi="宋体" w:cs="Arial"/>
                <w:sz w:val="24"/>
                <w:szCs w:val="24"/>
              </w:rPr>
            </w:pPr>
            <w:r>
              <w:rPr>
                <w:rFonts w:ascii="宋体" w:hAnsi="宋体" w:cs="Arial"/>
                <w:sz w:val="24"/>
                <w:szCs w:val="24"/>
              </w:rPr>
              <w:t>Firewall</w:t>
            </w:r>
          </w:p>
        </w:tc>
        <w:tc>
          <w:tcPr>
            <w:tcW w:w="1540" w:type="dxa"/>
            <w:vAlign w:val="center"/>
          </w:tcPr>
          <w:p>
            <w:pPr>
              <w:tabs>
                <w:tab w:val="center" w:pos="1017"/>
              </w:tabs>
              <w:ind w:firstLine="480"/>
              <w:rPr>
                <w:rFonts w:ascii="宋体" w:hAnsi="宋体" w:cs="Arial"/>
                <w:sz w:val="24"/>
                <w:szCs w:val="24"/>
              </w:rPr>
            </w:pPr>
            <w:r>
              <w:rPr>
                <w:rFonts w:ascii="宋体" w:hAnsi="宋体" w:cs="Arial"/>
                <w:sz w:val="24"/>
                <w:szCs w:val="24"/>
              </w:rPr>
              <w:t>G</w:t>
            </w:r>
            <w:r>
              <w:rPr>
                <w:rFonts w:hint="eastAsia" w:ascii="宋体" w:hAnsi="宋体" w:cs="Arial"/>
                <w:sz w:val="24"/>
                <w:szCs w:val="24"/>
              </w:rPr>
              <w:t>1/0/0</w:t>
            </w:r>
          </w:p>
        </w:tc>
        <w:tc>
          <w:tcPr>
            <w:tcW w:w="2842" w:type="dxa"/>
            <w:vAlign w:val="center"/>
          </w:tcPr>
          <w:p>
            <w:pPr>
              <w:tabs>
                <w:tab w:val="center" w:pos="1017"/>
              </w:tabs>
              <w:ind w:firstLine="480"/>
              <w:rPr>
                <w:rFonts w:ascii="宋体" w:hAnsi="宋体" w:cs="Arial"/>
                <w:sz w:val="24"/>
                <w:szCs w:val="24"/>
              </w:rPr>
            </w:pPr>
            <w:r>
              <w:rPr>
                <w:rFonts w:hint="eastAsia" w:ascii="宋体" w:hAnsi="宋体" w:cs="Arial"/>
                <w:sz w:val="24"/>
                <w:szCs w:val="24"/>
              </w:rPr>
              <w:t>20.1.1.2/24</w:t>
            </w:r>
          </w:p>
        </w:tc>
      </w:tr>
    </w:tbl>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（1）L3_SW1是内网交换机，且L3_SW1配置动态路由协议，不能配置静态路由，L3_SW1上需要有默认上网路由，此时在L3_SW1上并没有默认上网路由，请分析原因并且故障排除。。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（2）R1路由器与Firewall防火墙之间三层直连通信异常，请分析原因并且故障排除。</w:t>
      </w:r>
    </w:p>
    <w:p>
      <w:pPr>
        <w:autoSpaceDE w:val="0"/>
        <w:autoSpaceDN w:val="0"/>
        <w:ind w:firstLine="560"/>
        <w:rPr>
          <w:rFonts w:ascii="仿宋_GB2312" w:hAnsi="仿宋" w:cs="仿宋"/>
          <w:szCs w:val="28"/>
        </w:rPr>
      </w:pPr>
      <w:r>
        <w:rPr>
          <w:rFonts w:hint="eastAsia" w:ascii="仿宋_GB2312" w:hAnsi="仿宋" w:cs="仿宋"/>
          <w:szCs w:val="28"/>
        </w:rPr>
        <w:t>（3）R1路由器与Firewall之间配置了动态路由协议ospf，但是未建立ospf的邻居关系，请分析故障排除。</w:t>
      </w:r>
    </w:p>
    <w:p>
      <w:pPr>
        <w:autoSpaceDE w:val="0"/>
        <w:autoSpaceDN w:val="0"/>
        <w:ind w:firstLine="560"/>
        <w:rPr>
          <w:rFonts w:ascii="仿宋_GB2312" w:hAnsi="仿宋" w:cs="仿宋"/>
          <w:szCs w:val="28"/>
        </w:rPr>
      </w:pPr>
      <w:r>
        <w:rPr>
          <w:rFonts w:hint="eastAsia" w:ascii="仿宋_GB2312" w:hAnsi="仿宋" w:cs="仿宋"/>
          <w:szCs w:val="28"/>
        </w:rPr>
        <w:t>（4）R1路由器与L3_SW1之间配置了ospf动态路由协议，但是R1与L3_SW1之间的ospf邻居关系异常请分析原因。</w:t>
      </w:r>
    </w:p>
    <w:bookmarkEnd w:id="1"/>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Server1服务器上出现了黑链，并且入侵者已经将服务器上的痕迹清除，无法在服务器上进行溯源，前端防火墙开启了数据包分析功能。请你在数据包中进行取证工作，找到入侵者的信息。</w:t>
      </w:r>
    </w:p>
    <w:p>
      <w:pPr>
        <w:autoSpaceDE w:val="0"/>
        <w:autoSpaceDN w:val="0"/>
        <w:ind w:firstLine="560"/>
        <w:rPr>
          <w:rFonts w:ascii="仿宋_GB2312" w:hAnsi="仿宋" w:cs="仿宋"/>
          <w:szCs w:val="28"/>
        </w:rPr>
      </w:pPr>
      <w:r>
        <w:rPr>
          <w:rFonts w:hint="eastAsia" w:ascii="仿宋_GB2312" w:hAnsi="仿宋" w:cs="仿宋"/>
          <w:szCs w:val="28"/>
        </w:rPr>
        <w:t>（5）通过对数据包的分析找到黑客的攻击机IP，并将他作为Flag提交；（格式：[192.168.1.1]）</w:t>
      </w:r>
    </w:p>
    <w:p>
      <w:pPr>
        <w:autoSpaceDE w:val="0"/>
        <w:autoSpaceDN w:val="0"/>
        <w:ind w:firstLine="560"/>
        <w:rPr>
          <w:rFonts w:ascii="仿宋_GB2312" w:hAnsi="仿宋" w:cs="仿宋"/>
          <w:szCs w:val="28"/>
        </w:rPr>
      </w:pPr>
      <w:r>
        <w:rPr>
          <w:rFonts w:hint="eastAsia" w:ascii="仿宋_GB2312" w:hAnsi="仿宋" w:cs="仿宋"/>
          <w:szCs w:val="28"/>
        </w:rPr>
        <w:t>（6）通过对数据包的分析找到黑客成功登录网站后写入的第一个木马的密码，将他作为Flag提交；（格式：[Hacker]）</w:t>
      </w:r>
    </w:p>
    <w:p>
      <w:pPr>
        <w:autoSpaceDE w:val="0"/>
        <w:autoSpaceDN w:val="0"/>
        <w:ind w:firstLine="560"/>
        <w:rPr>
          <w:rFonts w:ascii="仿宋_GB2312" w:hAnsi="仿宋" w:cs="仿宋"/>
          <w:szCs w:val="28"/>
        </w:rPr>
      </w:pPr>
      <w:r>
        <w:rPr>
          <w:rFonts w:hint="eastAsia" w:ascii="仿宋_GB2312" w:hAnsi="仿宋" w:cs="仿宋"/>
          <w:szCs w:val="28"/>
        </w:rPr>
        <w:t>（7）通过对数据包的分析找到黑客连接木马后在网站上创建了一个文件，将这个文件的内容作为Flag提交；（格式：[Hello World!]）</w:t>
      </w:r>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autoSpaceDE w:val="0"/>
        <w:autoSpaceDN w:val="0"/>
        <w:ind w:firstLine="560"/>
        <w:rPr>
          <w:rFonts w:ascii="仿宋_GB2312" w:hAnsi="仿宋" w:cs="仿宋"/>
          <w:szCs w:val="28"/>
        </w:rPr>
      </w:pPr>
      <w:r>
        <w:rPr>
          <w:rFonts w:hint="eastAsia" w:ascii="仿宋_GB2312" w:hAnsi="仿宋" w:cs="仿宋"/>
          <w:szCs w:val="28"/>
        </w:rPr>
        <w:t>防火墙的日志中出现了webshell警告，Server2服务器上出现了webshell连接情况，小华已经迅速的将服务器进行了安全隔离。请你登陆到服务器上，对webshell情况进行排查。</w:t>
      </w:r>
    </w:p>
    <w:p>
      <w:pPr>
        <w:autoSpaceDE w:val="0"/>
        <w:autoSpaceDN w:val="0"/>
        <w:ind w:firstLine="560"/>
        <w:rPr>
          <w:rFonts w:ascii="仿宋_GB2312" w:hAnsi="仿宋" w:cs="仿宋"/>
          <w:szCs w:val="28"/>
        </w:rPr>
      </w:pPr>
      <w:r>
        <w:rPr>
          <w:rFonts w:hint="eastAsia" w:ascii="仿宋_GB2312" w:hAnsi="仿宋" w:cs="仿宋"/>
          <w:szCs w:val="28"/>
        </w:rPr>
        <w:t>（8）在服务器上找到webshell文件，并将webshell的文件名作为flag提交；（格式：[abc.xxx]）</w:t>
      </w:r>
    </w:p>
    <w:p>
      <w:pPr>
        <w:autoSpaceDE w:val="0"/>
        <w:autoSpaceDN w:val="0"/>
        <w:ind w:firstLine="560"/>
        <w:rPr>
          <w:rFonts w:ascii="仿宋_GB2312" w:hAnsi="仿宋" w:cs="仿宋"/>
          <w:szCs w:val="28"/>
        </w:rPr>
      </w:pPr>
      <w:r>
        <w:rPr>
          <w:rFonts w:hint="eastAsia" w:ascii="仿宋_GB2312" w:hAnsi="仿宋" w:cs="仿宋"/>
          <w:szCs w:val="28"/>
        </w:rPr>
        <w:t>（9）在服务器上找到上传webshell的上传方式和时间，将webshell上传的时间作为flag进行提交；（格式：[10/Apr/2020:09:35:41]）</w:t>
      </w:r>
    </w:p>
    <w:p>
      <w:pPr>
        <w:tabs>
          <w:tab w:val="left" w:pos="567"/>
          <w:tab w:val="left" w:pos="851"/>
        </w:tabs>
        <w:ind w:firstLine="560"/>
        <w:rPr>
          <w:rFonts w:ascii="仿宋_GB2312" w:hAnsi="仿宋" w:cs="仿宋"/>
          <w:szCs w:val="28"/>
        </w:rPr>
      </w:pPr>
      <w:r>
        <w:rPr>
          <w:rFonts w:hint="eastAsia" w:ascii="仿宋_GB2312" w:hAnsi="仿宋" w:cs="仿宋"/>
          <w:szCs w:val="28"/>
        </w:rPr>
        <w:t>（10）分析入侵者在服务器上执行哪些命令，找到执行的第3条命令。（格式：[ipconfig]）</w:t>
      </w:r>
    </w:p>
    <w:p>
      <w:pPr>
        <w:tabs>
          <w:tab w:val="left" w:pos="567"/>
          <w:tab w:val="left" w:pos="851"/>
        </w:tabs>
        <w:ind w:firstLine="560"/>
        <w:rPr>
          <w:rFonts w:hint="eastAsia" w:ascii="仿宋_GB2312" w:hAnsi="微软雅黑"/>
          <w:szCs w:val="28"/>
        </w:rPr>
      </w:pPr>
      <w:bookmarkStart w:id="2" w:name="_GoBack"/>
      <w:bookmarkEnd w:id="2"/>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docPartObj>
        <w:docPartGallery w:val="autotext"/>
      </w:docPartObj>
    </w:sdtPr>
    <w:sdtContent>
      <w:sdt>
        <w:sdtPr>
          <w:id w:val="-1705238520"/>
          <w:docPartObj>
            <w:docPartGallery w:val="autotext"/>
          </w:docPartObj>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91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113</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赛题(十)</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80E6C75"/>
    <w:multiLevelType w:val="multilevel"/>
    <w:tmpl w:val="580E6C7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07F45"/>
    <w:rsid w:val="00012EF7"/>
    <w:rsid w:val="0001442A"/>
    <w:rsid w:val="000148EB"/>
    <w:rsid w:val="000177B9"/>
    <w:rsid w:val="00020290"/>
    <w:rsid w:val="000267B6"/>
    <w:rsid w:val="000311E5"/>
    <w:rsid w:val="00036786"/>
    <w:rsid w:val="00037E86"/>
    <w:rsid w:val="00043F8E"/>
    <w:rsid w:val="00046CEE"/>
    <w:rsid w:val="000477C9"/>
    <w:rsid w:val="00050EE9"/>
    <w:rsid w:val="00060621"/>
    <w:rsid w:val="00061C08"/>
    <w:rsid w:val="00062017"/>
    <w:rsid w:val="0006285A"/>
    <w:rsid w:val="00063508"/>
    <w:rsid w:val="000643E3"/>
    <w:rsid w:val="000751CE"/>
    <w:rsid w:val="000761AA"/>
    <w:rsid w:val="00076798"/>
    <w:rsid w:val="00077EB1"/>
    <w:rsid w:val="00082E3A"/>
    <w:rsid w:val="000951B1"/>
    <w:rsid w:val="000A5D1F"/>
    <w:rsid w:val="000A6689"/>
    <w:rsid w:val="000B7DC0"/>
    <w:rsid w:val="000C00ED"/>
    <w:rsid w:val="000C3E80"/>
    <w:rsid w:val="000C4D44"/>
    <w:rsid w:val="000D1DC7"/>
    <w:rsid w:val="000D341D"/>
    <w:rsid w:val="000D3A7B"/>
    <w:rsid w:val="000D5CD3"/>
    <w:rsid w:val="000D6056"/>
    <w:rsid w:val="000D7074"/>
    <w:rsid w:val="000D76FC"/>
    <w:rsid w:val="000E3E03"/>
    <w:rsid w:val="000E4500"/>
    <w:rsid w:val="000F2856"/>
    <w:rsid w:val="000F37B9"/>
    <w:rsid w:val="000F424E"/>
    <w:rsid w:val="000F67E5"/>
    <w:rsid w:val="000F7BAF"/>
    <w:rsid w:val="00101296"/>
    <w:rsid w:val="00102ADC"/>
    <w:rsid w:val="001033A1"/>
    <w:rsid w:val="00105BE0"/>
    <w:rsid w:val="00110B13"/>
    <w:rsid w:val="00114195"/>
    <w:rsid w:val="0011750A"/>
    <w:rsid w:val="00123E01"/>
    <w:rsid w:val="00125791"/>
    <w:rsid w:val="001313D2"/>
    <w:rsid w:val="001317B1"/>
    <w:rsid w:val="00131BB7"/>
    <w:rsid w:val="001336B7"/>
    <w:rsid w:val="00133A0E"/>
    <w:rsid w:val="00136C5E"/>
    <w:rsid w:val="00143ED6"/>
    <w:rsid w:val="00145513"/>
    <w:rsid w:val="00147F06"/>
    <w:rsid w:val="00150D7D"/>
    <w:rsid w:val="00152DA8"/>
    <w:rsid w:val="00154072"/>
    <w:rsid w:val="001622A2"/>
    <w:rsid w:val="00164B99"/>
    <w:rsid w:val="00185A48"/>
    <w:rsid w:val="00190D4D"/>
    <w:rsid w:val="00192743"/>
    <w:rsid w:val="001944F1"/>
    <w:rsid w:val="00194991"/>
    <w:rsid w:val="00194DEE"/>
    <w:rsid w:val="00194E56"/>
    <w:rsid w:val="00197EEC"/>
    <w:rsid w:val="001A052B"/>
    <w:rsid w:val="001A0A2B"/>
    <w:rsid w:val="001A30E3"/>
    <w:rsid w:val="001A4452"/>
    <w:rsid w:val="001A490B"/>
    <w:rsid w:val="001A596E"/>
    <w:rsid w:val="001A68B0"/>
    <w:rsid w:val="001A7757"/>
    <w:rsid w:val="001B35DC"/>
    <w:rsid w:val="001B593A"/>
    <w:rsid w:val="001B59A1"/>
    <w:rsid w:val="001B68A4"/>
    <w:rsid w:val="001C2216"/>
    <w:rsid w:val="001C55CF"/>
    <w:rsid w:val="001C7B43"/>
    <w:rsid w:val="001C7E2E"/>
    <w:rsid w:val="001D6B5A"/>
    <w:rsid w:val="001E773C"/>
    <w:rsid w:val="001F16DE"/>
    <w:rsid w:val="001F2018"/>
    <w:rsid w:val="001F7AA7"/>
    <w:rsid w:val="002000A8"/>
    <w:rsid w:val="00210273"/>
    <w:rsid w:val="00212202"/>
    <w:rsid w:val="00212A98"/>
    <w:rsid w:val="002139D5"/>
    <w:rsid w:val="00213D33"/>
    <w:rsid w:val="00215CE3"/>
    <w:rsid w:val="00216827"/>
    <w:rsid w:val="00217405"/>
    <w:rsid w:val="00223776"/>
    <w:rsid w:val="00225248"/>
    <w:rsid w:val="0022707C"/>
    <w:rsid w:val="002277C4"/>
    <w:rsid w:val="002337C6"/>
    <w:rsid w:val="002404CF"/>
    <w:rsid w:val="00244C8B"/>
    <w:rsid w:val="00245918"/>
    <w:rsid w:val="002472E3"/>
    <w:rsid w:val="00251EF5"/>
    <w:rsid w:val="00253B92"/>
    <w:rsid w:val="002550FE"/>
    <w:rsid w:val="00256519"/>
    <w:rsid w:val="00257809"/>
    <w:rsid w:val="0026167B"/>
    <w:rsid w:val="00261D1D"/>
    <w:rsid w:val="0026757F"/>
    <w:rsid w:val="0028110E"/>
    <w:rsid w:val="00286D32"/>
    <w:rsid w:val="002A2FF3"/>
    <w:rsid w:val="002A5F35"/>
    <w:rsid w:val="002B04F8"/>
    <w:rsid w:val="002B4D1A"/>
    <w:rsid w:val="002B525C"/>
    <w:rsid w:val="002C60B4"/>
    <w:rsid w:val="002C77D4"/>
    <w:rsid w:val="002D12DF"/>
    <w:rsid w:val="002D4EBC"/>
    <w:rsid w:val="002D4FEA"/>
    <w:rsid w:val="002D5939"/>
    <w:rsid w:val="002D6AF2"/>
    <w:rsid w:val="002E52F8"/>
    <w:rsid w:val="002F2727"/>
    <w:rsid w:val="003017FA"/>
    <w:rsid w:val="003119E0"/>
    <w:rsid w:val="00314CE2"/>
    <w:rsid w:val="00326C95"/>
    <w:rsid w:val="0033188E"/>
    <w:rsid w:val="00332891"/>
    <w:rsid w:val="00335D66"/>
    <w:rsid w:val="003421C8"/>
    <w:rsid w:val="00345668"/>
    <w:rsid w:val="0035006E"/>
    <w:rsid w:val="00350183"/>
    <w:rsid w:val="00356465"/>
    <w:rsid w:val="0036009B"/>
    <w:rsid w:val="003624D1"/>
    <w:rsid w:val="003639D0"/>
    <w:rsid w:val="00365D59"/>
    <w:rsid w:val="00367092"/>
    <w:rsid w:val="00374D7B"/>
    <w:rsid w:val="00384B39"/>
    <w:rsid w:val="003852E2"/>
    <w:rsid w:val="00386BD9"/>
    <w:rsid w:val="00391B8C"/>
    <w:rsid w:val="00391DF8"/>
    <w:rsid w:val="0039298D"/>
    <w:rsid w:val="003A01A1"/>
    <w:rsid w:val="003A621B"/>
    <w:rsid w:val="003B03CC"/>
    <w:rsid w:val="003D153F"/>
    <w:rsid w:val="003D4E3D"/>
    <w:rsid w:val="003D719A"/>
    <w:rsid w:val="003D7F62"/>
    <w:rsid w:val="003E1AF5"/>
    <w:rsid w:val="003E59DC"/>
    <w:rsid w:val="003F0674"/>
    <w:rsid w:val="003F6BB7"/>
    <w:rsid w:val="004024E3"/>
    <w:rsid w:val="004055C6"/>
    <w:rsid w:val="00405E2B"/>
    <w:rsid w:val="00407E8A"/>
    <w:rsid w:val="00412909"/>
    <w:rsid w:val="004132F9"/>
    <w:rsid w:val="00413EB7"/>
    <w:rsid w:val="0041504D"/>
    <w:rsid w:val="00416A35"/>
    <w:rsid w:val="00417CBB"/>
    <w:rsid w:val="0042139A"/>
    <w:rsid w:val="00425A3C"/>
    <w:rsid w:val="00433174"/>
    <w:rsid w:val="00436E65"/>
    <w:rsid w:val="0044771A"/>
    <w:rsid w:val="0045085B"/>
    <w:rsid w:val="00452185"/>
    <w:rsid w:val="00454D2E"/>
    <w:rsid w:val="004608B0"/>
    <w:rsid w:val="004639EA"/>
    <w:rsid w:val="004663C9"/>
    <w:rsid w:val="00470A78"/>
    <w:rsid w:val="004735AF"/>
    <w:rsid w:val="00473DC0"/>
    <w:rsid w:val="00484EFE"/>
    <w:rsid w:val="00486A3C"/>
    <w:rsid w:val="00486CA0"/>
    <w:rsid w:val="00490C32"/>
    <w:rsid w:val="004916D3"/>
    <w:rsid w:val="0049198A"/>
    <w:rsid w:val="004924E7"/>
    <w:rsid w:val="004A0A86"/>
    <w:rsid w:val="004A3FF3"/>
    <w:rsid w:val="004A6A4E"/>
    <w:rsid w:val="004B197E"/>
    <w:rsid w:val="004C3D15"/>
    <w:rsid w:val="004C5A03"/>
    <w:rsid w:val="004C611D"/>
    <w:rsid w:val="004D0661"/>
    <w:rsid w:val="004D229E"/>
    <w:rsid w:val="004D2765"/>
    <w:rsid w:val="004D391E"/>
    <w:rsid w:val="004D769A"/>
    <w:rsid w:val="004E27DC"/>
    <w:rsid w:val="004E3705"/>
    <w:rsid w:val="004E559D"/>
    <w:rsid w:val="004E57AD"/>
    <w:rsid w:val="004E622D"/>
    <w:rsid w:val="004E7EA9"/>
    <w:rsid w:val="004F09A7"/>
    <w:rsid w:val="004F6F33"/>
    <w:rsid w:val="00500523"/>
    <w:rsid w:val="00505CBF"/>
    <w:rsid w:val="00505D40"/>
    <w:rsid w:val="005073AC"/>
    <w:rsid w:val="0050741D"/>
    <w:rsid w:val="005075C6"/>
    <w:rsid w:val="005118BE"/>
    <w:rsid w:val="00514B03"/>
    <w:rsid w:val="00515626"/>
    <w:rsid w:val="00516385"/>
    <w:rsid w:val="00520959"/>
    <w:rsid w:val="0052421E"/>
    <w:rsid w:val="005261E2"/>
    <w:rsid w:val="00535706"/>
    <w:rsid w:val="0053650F"/>
    <w:rsid w:val="005373BF"/>
    <w:rsid w:val="00540953"/>
    <w:rsid w:val="00541902"/>
    <w:rsid w:val="00541F5B"/>
    <w:rsid w:val="00542376"/>
    <w:rsid w:val="00551918"/>
    <w:rsid w:val="00551EDC"/>
    <w:rsid w:val="005547A3"/>
    <w:rsid w:val="00566087"/>
    <w:rsid w:val="005710A4"/>
    <w:rsid w:val="00571F6D"/>
    <w:rsid w:val="00573EAB"/>
    <w:rsid w:val="00574C51"/>
    <w:rsid w:val="00580A9F"/>
    <w:rsid w:val="0058594F"/>
    <w:rsid w:val="005927EF"/>
    <w:rsid w:val="00592FE4"/>
    <w:rsid w:val="00594C5F"/>
    <w:rsid w:val="0059653D"/>
    <w:rsid w:val="005A22BD"/>
    <w:rsid w:val="005A4845"/>
    <w:rsid w:val="005C1182"/>
    <w:rsid w:val="005C1503"/>
    <w:rsid w:val="005C25F8"/>
    <w:rsid w:val="005C2AA4"/>
    <w:rsid w:val="005C72AE"/>
    <w:rsid w:val="005C78F8"/>
    <w:rsid w:val="005D30A0"/>
    <w:rsid w:val="005D42C6"/>
    <w:rsid w:val="005D561E"/>
    <w:rsid w:val="005D60E4"/>
    <w:rsid w:val="005D610A"/>
    <w:rsid w:val="005D667E"/>
    <w:rsid w:val="005E0FB5"/>
    <w:rsid w:val="005E5390"/>
    <w:rsid w:val="005E786E"/>
    <w:rsid w:val="005F2AC1"/>
    <w:rsid w:val="005F563C"/>
    <w:rsid w:val="005F7299"/>
    <w:rsid w:val="00601107"/>
    <w:rsid w:val="00606075"/>
    <w:rsid w:val="006068AE"/>
    <w:rsid w:val="00607574"/>
    <w:rsid w:val="006075A5"/>
    <w:rsid w:val="00610697"/>
    <w:rsid w:val="00616620"/>
    <w:rsid w:val="006169BD"/>
    <w:rsid w:val="00617B02"/>
    <w:rsid w:val="00624BA0"/>
    <w:rsid w:val="00634D2C"/>
    <w:rsid w:val="00635337"/>
    <w:rsid w:val="006369BC"/>
    <w:rsid w:val="006657FA"/>
    <w:rsid w:val="006666BA"/>
    <w:rsid w:val="0066745F"/>
    <w:rsid w:val="00667FA0"/>
    <w:rsid w:val="0067032E"/>
    <w:rsid w:val="00670C63"/>
    <w:rsid w:val="00673DF1"/>
    <w:rsid w:val="00674630"/>
    <w:rsid w:val="006756C5"/>
    <w:rsid w:val="00676F27"/>
    <w:rsid w:val="00677F61"/>
    <w:rsid w:val="0068429E"/>
    <w:rsid w:val="00684EE6"/>
    <w:rsid w:val="006863ED"/>
    <w:rsid w:val="00686767"/>
    <w:rsid w:val="0068708E"/>
    <w:rsid w:val="00692980"/>
    <w:rsid w:val="006932B0"/>
    <w:rsid w:val="00696B86"/>
    <w:rsid w:val="006A0DF3"/>
    <w:rsid w:val="006A436B"/>
    <w:rsid w:val="006B7D65"/>
    <w:rsid w:val="006C22D5"/>
    <w:rsid w:val="006C2E65"/>
    <w:rsid w:val="006C321F"/>
    <w:rsid w:val="006C3C3C"/>
    <w:rsid w:val="006C3D3A"/>
    <w:rsid w:val="006C50DC"/>
    <w:rsid w:val="006D5A7C"/>
    <w:rsid w:val="006E0271"/>
    <w:rsid w:val="006E177B"/>
    <w:rsid w:val="006E1B7C"/>
    <w:rsid w:val="006E2219"/>
    <w:rsid w:val="006E2A88"/>
    <w:rsid w:val="006E3CB1"/>
    <w:rsid w:val="006E4FB2"/>
    <w:rsid w:val="006E76A8"/>
    <w:rsid w:val="006F0083"/>
    <w:rsid w:val="006F06D0"/>
    <w:rsid w:val="006F174D"/>
    <w:rsid w:val="006F6935"/>
    <w:rsid w:val="00706BC7"/>
    <w:rsid w:val="00713794"/>
    <w:rsid w:val="00714F89"/>
    <w:rsid w:val="0071673B"/>
    <w:rsid w:val="007169C3"/>
    <w:rsid w:val="00716C01"/>
    <w:rsid w:val="00717F8C"/>
    <w:rsid w:val="0072106E"/>
    <w:rsid w:val="00721DAB"/>
    <w:rsid w:val="0072251E"/>
    <w:rsid w:val="007232BB"/>
    <w:rsid w:val="007248A5"/>
    <w:rsid w:val="00730F7A"/>
    <w:rsid w:val="00732A30"/>
    <w:rsid w:val="00737A1A"/>
    <w:rsid w:val="00741847"/>
    <w:rsid w:val="00746F74"/>
    <w:rsid w:val="00754DC6"/>
    <w:rsid w:val="00757EDE"/>
    <w:rsid w:val="00763DBB"/>
    <w:rsid w:val="00767248"/>
    <w:rsid w:val="00774759"/>
    <w:rsid w:val="00777539"/>
    <w:rsid w:val="00780825"/>
    <w:rsid w:val="00780E21"/>
    <w:rsid w:val="007825E3"/>
    <w:rsid w:val="00784BEA"/>
    <w:rsid w:val="0078538A"/>
    <w:rsid w:val="00787C5C"/>
    <w:rsid w:val="00790BF5"/>
    <w:rsid w:val="00797FF8"/>
    <w:rsid w:val="007A02FA"/>
    <w:rsid w:val="007A18B7"/>
    <w:rsid w:val="007A5C4D"/>
    <w:rsid w:val="007A5CA5"/>
    <w:rsid w:val="007A66FA"/>
    <w:rsid w:val="007B0998"/>
    <w:rsid w:val="007B3935"/>
    <w:rsid w:val="007C08C2"/>
    <w:rsid w:val="007C0FAC"/>
    <w:rsid w:val="007C344E"/>
    <w:rsid w:val="007C66A2"/>
    <w:rsid w:val="007C6778"/>
    <w:rsid w:val="007D770B"/>
    <w:rsid w:val="007D7E80"/>
    <w:rsid w:val="007E2AC2"/>
    <w:rsid w:val="007E2FBB"/>
    <w:rsid w:val="007E5944"/>
    <w:rsid w:val="007E6F42"/>
    <w:rsid w:val="007F09DC"/>
    <w:rsid w:val="007F3751"/>
    <w:rsid w:val="007F6E45"/>
    <w:rsid w:val="0080075C"/>
    <w:rsid w:val="00805927"/>
    <w:rsid w:val="00811283"/>
    <w:rsid w:val="008129E6"/>
    <w:rsid w:val="008208B3"/>
    <w:rsid w:val="00823DF9"/>
    <w:rsid w:val="00826E55"/>
    <w:rsid w:val="0083095D"/>
    <w:rsid w:val="00835269"/>
    <w:rsid w:val="008353ED"/>
    <w:rsid w:val="00835643"/>
    <w:rsid w:val="00836DFD"/>
    <w:rsid w:val="00837748"/>
    <w:rsid w:val="00840A76"/>
    <w:rsid w:val="0084117F"/>
    <w:rsid w:val="0084371C"/>
    <w:rsid w:val="0084481F"/>
    <w:rsid w:val="008477C9"/>
    <w:rsid w:val="00860D0A"/>
    <w:rsid w:val="00865BA2"/>
    <w:rsid w:val="00867152"/>
    <w:rsid w:val="00872952"/>
    <w:rsid w:val="00872CC2"/>
    <w:rsid w:val="008741EC"/>
    <w:rsid w:val="00874948"/>
    <w:rsid w:val="00877768"/>
    <w:rsid w:val="00877F85"/>
    <w:rsid w:val="008906C6"/>
    <w:rsid w:val="00890FBC"/>
    <w:rsid w:val="0089231B"/>
    <w:rsid w:val="008944FC"/>
    <w:rsid w:val="00897EFF"/>
    <w:rsid w:val="008A2CDE"/>
    <w:rsid w:val="008A6664"/>
    <w:rsid w:val="008A713C"/>
    <w:rsid w:val="008B450B"/>
    <w:rsid w:val="008B46EA"/>
    <w:rsid w:val="008C0385"/>
    <w:rsid w:val="008C73B7"/>
    <w:rsid w:val="008D0409"/>
    <w:rsid w:val="008D2E5C"/>
    <w:rsid w:val="008E42C9"/>
    <w:rsid w:val="008E54AD"/>
    <w:rsid w:val="008E78F7"/>
    <w:rsid w:val="008F6A2C"/>
    <w:rsid w:val="00900400"/>
    <w:rsid w:val="00900AEF"/>
    <w:rsid w:val="00900CDF"/>
    <w:rsid w:val="00900CFB"/>
    <w:rsid w:val="00906E6A"/>
    <w:rsid w:val="0091375B"/>
    <w:rsid w:val="00914403"/>
    <w:rsid w:val="00915C26"/>
    <w:rsid w:val="00916217"/>
    <w:rsid w:val="00916626"/>
    <w:rsid w:val="009211FB"/>
    <w:rsid w:val="00924F41"/>
    <w:rsid w:val="0092500A"/>
    <w:rsid w:val="009302E4"/>
    <w:rsid w:val="009319B5"/>
    <w:rsid w:val="00936472"/>
    <w:rsid w:val="00936681"/>
    <w:rsid w:val="0094439F"/>
    <w:rsid w:val="0094714A"/>
    <w:rsid w:val="00947583"/>
    <w:rsid w:val="00953782"/>
    <w:rsid w:val="009543B9"/>
    <w:rsid w:val="00955D3D"/>
    <w:rsid w:val="00957DE7"/>
    <w:rsid w:val="00965EC2"/>
    <w:rsid w:val="0096749C"/>
    <w:rsid w:val="0097052F"/>
    <w:rsid w:val="0097180B"/>
    <w:rsid w:val="009743A7"/>
    <w:rsid w:val="00975F3B"/>
    <w:rsid w:val="00980705"/>
    <w:rsid w:val="0098180A"/>
    <w:rsid w:val="00994619"/>
    <w:rsid w:val="009967D5"/>
    <w:rsid w:val="009A2C7D"/>
    <w:rsid w:val="009A4354"/>
    <w:rsid w:val="009A7555"/>
    <w:rsid w:val="009B59E2"/>
    <w:rsid w:val="009D0E99"/>
    <w:rsid w:val="009E08B9"/>
    <w:rsid w:val="009E28D0"/>
    <w:rsid w:val="009F4EEE"/>
    <w:rsid w:val="00A03176"/>
    <w:rsid w:val="00A06EC5"/>
    <w:rsid w:val="00A1699B"/>
    <w:rsid w:val="00A16EA2"/>
    <w:rsid w:val="00A231A5"/>
    <w:rsid w:val="00A2788B"/>
    <w:rsid w:val="00A306EC"/>
    <w:rsid w:val="00A31AD5"/>
    <w:rsid w:val="00A336E2"/>
    <w:rsid w:val="00A341D3"/>
    <w:rsid w:val="00A35CDB"/>
    <w:rsid w:val="00A3632A"/>
    <w:rsid w:val="00A40C14"/>
    <w:rsid w:val="00A440EA"/>
    <w:rsid w:val="00A452A3"/>
    <w:rsid w:val="00A53148"/>
    <w:rsid w:val="00A561F7"/>
    <w:rsid w:val="00A6261E"/>
    <w:rsid w:val="00A62A1C"/>
    <w:rsid w:val="00A651D2"/>
    <w:rsid w:val="00A65AC3"/>
    <w:rsid w:val="00A70CF2"/>
    <w:rsid w:val="00A70E9C"/>
    <w:rsid w:val="00A73C0F"/>
    <w:rsid w:val="00A76321"/>
    <w:rsid w:val="00A779FE"/>
    <w:rsid w:val="00A82FB5"/>
    <w:rsid w:val="00A839AE"/>
    <w:rsid w:val="00A84121"/>
    <w:rsid w:val="00A87BD3"/>
    <w:rsid w:val="00A87DF9"/>
    <w:rsid w:val="00A9251E"/>
    <w:rsid w:val="00A9672B"/>
    <w:rsid w:val="00A96BFF"/>
    <w:rsid w:val="00A9759E"/>
    <w:rsid w:val="00AA10D6"/>
    <w:rsid w:val="00AA1DFB"/>
    <w:rsid w:val="00AA39F5"/>
    <w:rsid w:val="00AA4E8D"/>
    <w:rsid w:val="00AA5EFC"/>
    <w:rsid w:val="00AA5FAA"/>
    <w:rsid w:val="00AA6836"/>
    <w:rsid w:val="00AB3239"/>
    <w:rsid w:val="00AC78BB"/>
    <w:rsid w:val="00AD35B9"/>
    <w:rsid w:val="00AD591C"/>
    <w:rsid w:val="00AE0ECD"/>
    <w:rsid w:val="00AE2FC8"/>
    <w:rsid w:val="00AE6611"/>
    <w:rsid w:val="00AE7F12"/>
    <w:rsid w:val="00AF40A1"/>
    <w:rsid w:val="00B02DFB"/>
    <w:rsid w:val="00B0547D"/>
    <w:rsid w:val="00B11F2C"/>
    <w:rsid w:val="00B121E5"/>
    <w:rsid w:val="00B13A3D"/>
    <w:rsid w:val="00B1410B"/>
    <w:rsid w:val="00B1753A"/>
    <w:rsid w:val="00B2484F"/>
    <w:rsid w:val="00B30415"/>
    <w:rsid w:val="00B40D0B"/>
    <w:rsid w:val="00B44BFF"/>
    <w:rsid w:val="00B44F25"/>
    <w:rsid w:val="00B450E6"/>
    <w:rsid w:val="00B5248F"/>
    <w:rsid w:val="00B5308A"/>
    <w:rsid w:val="00B57089"/>
    <w:rsid w:val="00B6085D"/>
    <w:rsid w:val="00B613D4"/>
    <w:rsid w:val="00B63ED5"/>
    <w:rsid w:val="00B650F0"/>
    <w:rsid w:val="00B65A2A"/>
    <w:rsid w:val="00B701DA"/>
    <w:rsid w:val="00B82D3B"/>
    <w:rsid w:val="00B8378E"/>
    <w:rsid w:val="00B92629"/>
    <w:rsid w:val="00B9398D"/>
    <w:rsid w:val="00B95CAF"/>
    <w:rsid w:val="00BA0A7B"/>
    <w:rsid w:val="00BA5AD1"/>
    <w:rsid w:val="00BA5F09"/>
    <w:rsid w:val="00BA6F15"/>
    <w:rsid w:val="00BB0D51"/>
    <w:rsid w:val="00BB38D0"/>
    <w:rsid w:val="00BB6FB3"/>
    <w:rsid w:val="00BC1E19"/>
    <w:rsid w:val="00BD2CC7"/>
    <w:rsid w:val="00BD358D"/>
    <w:rsid w:val="00BD4A60"/>
    <w:rsid w:val="00BE0337"/>
    <w:rsid w:val="00BF0DC6"/>
    <w:rsid w:val="00BF1848"/>
    <w:rsid w:val="00BF31B7"/>
    <w:rsid w:val="00BF4164"/>
    <w:rsid w:val="00C00C2B"/>
    <w:rsid w:val="00C02FBF"/>
    <w:rsid w:val="00C038F7"/>
    <w:rsid w:val="00C05FAC"/>
    <w:rsid w:val="00C126CA"/>
    <w:rsid w:val="00C14F32"/>
    <w:rsid w:val="00C16EF9"/>
    <w:rsid w:val="00C21DA6"/>
    <w:rsid w:val="00C21F73"/>
    <w:rsid w:val="00C23FFF"/>
    <w:rsid w:val="00C24122"/>
    <w:rsid w:val="00C25290"/>
    <w:rsid w:val="00C40948"/>
    <w:rsid w:val="00C410EF"/>
    <w:rsid w:val="00C42416"/>
    <w:rsid w:val="00C429FA"/>
    <w:rsid w:val="00C537E1"/>
    <w:rsid w:val="00C53EE4"/>
    <w:rsid w:val="00C5416F"/>
    <w:rsid w:val="00C55C9E"/>
    <w:rsid w:val="00C63905"/>
    <w:rsid w:val="00C63C74"/>
    <w:rsid w:val="00C656B9"/>
    <w:rsid w:val="00C65C3F"/>
    <w:rsid w:val="00C676BC"/>
    <w:rsid w:val="00C700E2"/>
    <w:rsid w:val="00C71831"/>
    <w:rsid w:val="00C71E05"/>
    <w:rsid w:val="00C74985"/>
    <w:rsid w:val="00C75183"/>
    <w:rsid w:val="00C7718C"/>
    <w:rsid w:val="00C82BFA"/>
    <w:rsid w:val="00C84402"/>
    <w:rsid w:val="00C84502"/>
    <w:rsid w:val="00C84A74"/>
    <w:rsid w:val="00C85A95"/>
    <w:rsid w:val="00C86C7A"/>
    <w:rsid w:val="00C9087E"/>
    <w:rsid w:val="00C914FB"/>
    <w:rsid w:val="00C941DE"/>
    <w:rsid w:val="00C94629"/>
    <w:rsid w:val="00C95061"/>
    <w:rsid w:val="00CA4EC1"/>
    <w:rsid w:val="00CB32B1"/>
    <w:rsid w:val="00CB6010"/>
    <w:rsid w:val="00CC0481"/>
    <w:rsid w:val="00CD1BAF"/>
    <w:rsid w:val="00CD2B91"/>
    <w:rsid w:val="00CD3DDD"/>
    <w:rsid w:val="00CE0753"/>
    <w:rsid w:val="00CE1C9F"/>
    <w:rsid w:val="00CF52C8"/>
    <w:rsid w:val="00D03A56"/>
    <w:rsid w:val="00D04095"/>
    <w:rsid w:val="00D04388"/>
    <w:rsid w:val="00D04547"/>
    <w:rsid w:val="00D05F9F"/>
    <w:rsid w:val="00D072C0"/>
    <w:rsid w:val="00D07911"/>
    <w:rsid w:val="00D13907"/>
    <w:rsid w:val="00D13F52"/>
    <w:rsid w:val="00D16D25"/>
    <w:rsid w:val="00D205E7"/>
    <w:rsid w:val="00D23118"/>
    <w:rsid w:val="00D25FE1"/>
    <w:rsid w:val="00D2693C"/>
    <w:rsid w:val="00D27336"/>
    <w:rsid w:val="00D41214"/>
    <w:rsid w:val="00D42B84"/>
    <w:rsid w:val="00D46270"/>
    <w:rsid w:val="00D521BD"/>
    <w:rsid w:val="00D554AD"/>
    <w:rsid w:val="00D56A4B"/>
    <w:rsid w:val="00D6083B"/>
    <w:rsid w:val="00D61B64"/>
    <w:rsid w:val="00D62C64"/>
    <w:rsid w:val="00D71EF9"/>
    <w:rsid w:val="00D722A3"/>
    <w:rsid w:val="00D724F2"/>
    <w:rsid w:val="00D773AE"/>
    <w:rsid w:val="00D77E57"/>
    <w:rsid w:val="00D81C00"/>
    <w:rsid w:val="00D82651"/>
    <w:rsid w:val="00D962E6"/>
    <w:rsid w:val="00DA3DDD"/>
    <w:rsid w:val="00DA6176"/>
    <w:rsid w:val="00DB4FFC"/>
    <w:rsid w:val="00DB5015"/>
    <w:rsid w:val="00DB61A9"/>
    <w:rsid w:val="00DC1392"/>
    <w:rsid w:val="00DC51BC"/>
    <w:rsid w:val="00DC658E"/>
    <w:rsid w:val="00DC7E9E"/>
    <w:rsid w:val="00DC7F7B"/>
    <w:rsid w:val="00DD08E5"/>
    <w:rsid w:val="00DD188D"/>
    <w:rsid w:val="00DD4BE4"/>
    <w:rsid w:val="00DD5176"/>
    <w:rsid w:val="00DD6174"/>
    <w:rsid w:val="00DD6758"/>
    <w:rsid w:val="00DE0716"/>
    <w:rsid w:val="00DE261C"/>
    <w:rsid w:val="00DE4949"/>
    <w:rsid w:val="00DE51F6"/>
    <w:rsid w:val="00DE542D"/>
    <w:rsid w:val="00DE6058"/>
    <w:rsid w:val="00DF1533"/>
    <w:rsid w:val="00DF1BF8"/>
    <w:rsid w:val="00DF2136"/>
    <w:rsid w:val="00DF2834"/>
    <w:rsid w:val="00DF313D"/>
    <w:rsid w:val="00DF63CC"/>
    <w:rsid w:val="00E05345"/>
    <w:rsid w:val="00E10CAF"/>
    <w:rsid w:val="00E13456"/>
    <w:rsid w:val="00E143CD"/>
    <w:rsid w:val="00E178CA"/>
    <w:rsid w:val="00E209CF"/>
    <w:rsid w:val="00E20E75"/>
    <w:rsid w:val="00E23BC9"/>
    <w:rsid w:val="00E32643"/>
    <w:rsid w:val="00E3378A"/>
    <w:rsid w:val="00E41DA0"/>
    <w:rsid w:val="00E475F6"/>
    <w:rsid w:val="00E5523F"/>
    <w:rsid w:val="00E6014A"/>
    <w:rsid w:val="00E60265"/>
    <w:rsid w:val="00E66F36"/>
    <w:rsid w:val="00E66FF3"/>
    <w:rsid w:val="00E723C8"/>
    <w:rsid w:val="00E724DE"/>
    <w:rsid w:val="00E73CAF"/>
    <w:rsid w:val="00E75BF8"/>
    <w:rsid w:val="00E76012"/>
    <w:rsid w:val="00E77065"/>
    <w:rsid w:val="00E77E7A"/>
    <w:rsid w:val="00E80064"/>
    <w:rsid w:val="00E90172"/>
    <w:rsid w:val="00E90685"/>
    <w:rsid w:val="00E9208A"/>
    <w:rsid w:val="00E93B4C"/>
    <w:rsid w:val="00E95920"/>
    <w:rsid w:val="00E96946"/>
    <w:rsid w:val="00E97BF4"/>
    <w:rsid w:val="00EA274A"/>
    <w:rsid w:val="00EA5011"/>
    <w:rsid w:val="00EB2F55"/>
    <w:rsid w:val="00EB30D2"/>
    <w:rsid w:val="00EC09D5"/>
    <w:rsid w:val="00EC0EB8"/>
    <w:rsid w:val="00EC28C6"/>
    <w:rsid w:val="00EC6A86"/>
    <w:rsid w:val="00EC6D5E"/>
    <w:rsid w:val="00EC6F29"/>
    <w:rsid w:val="00EC6F51"/>
    <w:rsid w:val="00ED33F4"/>
    <w:rsid w:val="00ED4647"/>
    <w:rsid w:val="00ED5288"/>
    <w:rsid w:val="00EE148E"/>
    <w:rsid w:val="00EE5319"/>
    <w:rsid w:val="00EF4534"/>
    <w:rsid w:val="00EF4B89"/>
    <w:rsid w:val="00EF5438"/>
    <w:rsid w:val="00EF71C4"/>
    <w:rsid w:val="00F03697"/>
    <w:rsid w:val="00F04AB3"/>
    <w:rsid w:val="00F07CE4"/>
    <w:rsid w:val="00F1098D"/>
    <w:rsid w:val="00F15EC9"/>
    <w:rsid w:val="00F1772E"/>
    <w:rsid w:val="00F2076F"/>
    <w:rsid w:val="00F2294C"/>
    <w:rsid w:val="00F23D06"/>
    <w:rsid w:val="00F2416C"/>
    <w:rsid w:val="00F27DC8"/>
    <w:rsid w:val="00F31C5A"/>
    <w:rsid w:val="00F3313A"/>
    <w:rsid w:val="00F50BB5"/>
    <w:rsid w:val="00F5441E"/>
    <w:rsid w:val="00F63982"/>
    <w:rsid w:val="00F64D78"/>
    <w:rsid w:val="00F66130"/>
    <w:rsid w:val="00F66338"/>
    <w:rsid w:val="00F66AB3"/>
    <w:rsid w:val="00F714B6"/>
    <w:rsid w:val="00F7199F"/>
    <w:rsid w:val="00F722D0"/>
    <w:rsid w:val="00F749CC"/>
    <w:rsid w:val="00F86BFB"/>
    <w:rsid w:val="00F97796"/>
    <w:rsid w:val="00FA50A8"/>
    <w:rsid w:val="00FA74C9"/>
    <w:rsid w:val="00FB27DC"/>
    <w:rsid w:val="00FC09D9"/>
    <w:rsid w:val="00FC4488"/>
    <w:rsid w:val="00FC6582"/>
    <w:rsid w:val="00FD07EB"/>
    <w:rsid w:val="00FD6682"/>
    <w:rsid w:val="00FD7B8F"/>
    <w:rsid w:val="00FE1AA1"/>
    <w:rsid w:val="00FE2318"/>
    <w:rsid w:val="00FE2EE0"/>
    <w:rsid w:val="00FE70B2"/>
    <w:rsid w:val="00FF0135"/>
    <w:rsid w:val="00FF12DE"/>
    <w:rsid w:val="00FF4FB5"/>
    <w:rsid w:val="00FF7062"/>
    <w:rsid w:val="00FF7361"/>
    <w:rsid w:val="2BD0075F"/>
    <w:rsid w:val="3CE643D5"/>
    <w:rsid w:val="41BD3A49"/>
    <w:rsid w:val="42E160C4"/>
    <w:rsid w:val="443E3F0B"/>
    <w:rsid w:val="5E8F05C6"/>
    <w:rsid w:val="7E3A4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numPr>
        <w:ilvl w:val="0"/>
        <w:numId w:val="1"/>
      </w:numPr>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2"/>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3"/>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4"/>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4"/>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4"/>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5"/>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qFormat/>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097D90-E8BA-4405-A8D8-50A06BABB3A6}">
  <ds:schemaRefs/>
</ds:datastoreItem>
</file>

<file path=docProps/app.xml><?xml version="1.0" encoding="utf-8"?>
<Properties xmlns="http://schemas.openxmlformats.org/officeDocument/2006/extended-properties" xmlns:vt="http://schemas.openxmlformats.org/officeDocument/2006/docPropsVTypes">
  <Template>Normal.dotm</Template>
  <Pages>113</Pages>
  <Words>10419</Words>
  <Characters>59392</Characters>
  <Lines>494</Lines>
  <Paragraphs>139</Paragraphs>
  <TotalTime>52</TotalTime>
  <ScaleCrop>false</ScaleCrop>
  <LinksUpToDate>false</LinksUpToDate>
  <CharactersWithSpaces>69672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2023-04-15T06:47:00Z</cp:lastPrinted>
  <dcterms:modified xsi:type="dcterms:W3CDTF">2023-04-17T10:00:36Z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31E2F94F68EF49E188303E487BEBCD9E_12</vt:lpwstr>
  </property>
</Properties>
</file>