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黑体" w:cs="Times New Roman"/>
          <w:sz w:val="30"/>
          <w:szCs w:val="30"/>
        </w:rPr>
      </w:pPr>
    </w:p>
    <w:p>
      <w:pPr>
        <w:jc w:val="center"/>
        <w:rPr>
          <w:rFonts w:hint="default" w:ascii="Times New Roman" w:hAnsi="Times New Roman" w:eastAsia="方正小标宋_GBK" w:cs="Times New Roman"/>
          <w:b/>
          <w:bCs/>
          <w:sz w:val="72"/>
          <w:szCs w:val="72"/>
        </w:rPr>
      </w:pPr>
    </w:p>
    <w:p>
      <w:pPr>
        <w:jc w:val="center"/>
        <w:rPr>
          <w:rFonts w:hint="default" w:ascii="Times New Roman" w:hAnsi="Times New Roman" w:eastAsia="方正小标宋_GBK" w:cs="Times New Roman"/>
          <w:b/>
          <w:bCs/>
          <w:w w:val="90"/>
          <w:sz w:val="72"/>
          <w:szCs w:val="72"/>
        </w:rPr>
      </w:pPr>
      <w:r>
        <w:rPr>
          <w:rFonts w:hint="default" w:ascii="Times New Roman" w:hAnsi="Times New Roman" w:eastAsia="方正小标宋_GBK" w:cs="Times New Roman"/>
          <w:b/>
          <w:bCs/>
          <w:sz w:val="72"/>
          <w:szCs w:val="72"/>
        </w:rPr>
        <w:t>全国职业院校技能大赛</w:t>
      </w:r>
    </w:p>
    <w:p>
      <w:pPr>
        <w:snapToGrid w:val="0"/>
        <w:spacing w:line="510" w:lineRule="atLeast"/>
        <w:jc w:val="center"/>
        <w:rPr>
          <w:rFonts w:hint="default" w:ascii="Times New Roman" w:hAnsi="Times New Roman" w:eastAsia="方正小标宋_GBK" w:cs="Times New Roman"/>
          <w:b/>
          <w:bCs/>
          <w:sz w:val="72"/>
          <w:szCs w:val="72"/>
        </w:rPr>
      </w:pPr>
      <w:r>
        <w:rPr>
          <w:rFonts w:hint="default" w:ascii="Times New Roman" w:hAnsi="Times New Roman" w:eastAsia="方正小标宋_GBK" w:cs="Times New Roman"/>
          <w:b/>
          <w:bCs/>
          <w:sz w:val="72"/>
          <w:szCs w:val="72"/>
        </w:rPr>
        <w:t>赛项规程</w:t>
      </w:r>
    </w:p>
    <w:p>
      <w:pPr>
        <w:adjustRightInd w:val="0"/>
        <w:snapToGrid w:val="0"/>
        <w:spacing w:before="312" w:beforeLines="100" w:line="360" w:lineRule="auto"/>
        <w:jc w:val="both"/>
        <w:rPr>
          <w:rFonts w:hint="default" w:ascii="Times New Roman" w:hAnsi="Times New Roman" w:eastAsia="方正小标宋_GBK" w:cs="Times New Roman"/>
          <w:sz w:val="72"/>
          <w:szCs w:val="72"/>
        </w:rPr>
      </w:pPr>
    </w:p>
    <w:p>
      <w:pPr>
        <w:spacing w:line="800" w:lineRule="exact"/>
        <w:ind w:left="839"/>
        <w:rPr>
          <w:rFonts w:hint="default" w:ascii="Times New Roman" w:hAnsi="Times New Roman" w:eastAsia="黑体" w:cs="Times New Roman"/>
          <w:sz w:val="32"/>
          <w:szCs w:val="24"/>
        </w:rPr>
      </w:pPr>
    </w:p>
    <w:p>
      <w:pPr>
        <w:spacing w:line="800" w:lineRule="exact"/>
        <w:ind w:left="839"/>
        <w:rPr>
          <w:rFonts w:hint="default" w:ascii="Times New Roman" w:hAnsi="Times New Roman" w:eastAsia="黑体" w:cs="Times New Roman"/>
          <w:sz w:val="32"/>
          <w:szCs w:val="24"/>
          <w:u w:val="single"/>
        </w:rPr>
      </w:pPr>
      <w:r>
        <w:rPr>
          <w:rFonts w:hint="default" w:ascii="Times New Roman" w:hAnsi="Times New Roman" w:eastAsia="黑体" w:cs="Times New Roman"/>
          <w:sz w:val="32"/>
          <w:szCs w:val="24"/>
        </w:rPr>
        <w:t>赛项名称：</w:t>
      </w:r>
      <w:r>
        <w:rPr>
          <w:rFonts w:hint="default" w:ascii="Times New Roman" w:hAnsi="Times New Roman" w:eastAsia="黑体" w:cs="Times New Roman"/>
          <w:sz w:val="32"/>
          <w:szCs w:val="24"/>
          <w:u w:val="single"/>
        </w:rPr>
        <w:t xml:space="preserve">            工程测量             </w:t>
      </w:r>
    </w:p>
    <w:p>
      <w:pPr>
        <w:spacing w:line="800" w:lineRule="exact"/>
        <w:ind w:left="839"/>
        <w:rPr>
          <w:rFonts w:hint="default" w:ascii="Times New Roman" w:hAnsi="Times New Roman" w:eastAsia="黑体" w:cs="Times New Roman"/>
          <w:sz w:val="32"/>
          <w:szCs w:val="24"/>
          <w:u w:val="single"/>
        </w:rPr>
      </w:pPr>
      <w:r>
        <w:rPr>
          <w:rFonts w:hint="default" w:ascii="Times New Roman" w:hAnsi="Times New Roman" w:eastAsia="黑体" w:cs="Times New Roman"/>
          <w:sz w:val="32"/>
          <w:szCs w:val="24"/>
        </w:rPr>
        <w:t>英文名称：</w:t>
      </w:r>
      <w:r>
        <w:rPr>
          <w:rFonts w:hint="default" w:ascii="Times New Roman" w:hAnsi="Times New Roman" w:eastAsia="黑体" w:cs="Times New Roman"/>
          <w:sz w:val="32"/>
          <w:szCs w:val="24"/>
          <w:u w:val="single"/>
        </w:rPr>
        <w:t xml:space="preserve">        Engineering Survey         </w:t>
      </w:r>
    </w:p>
    <w:p>
      <w:pPr>
        <w:spacing w:line="800" w:lineRule="exact"/>
        <w:ind w:left="839"/>
        <w:rPr>
          <w:rFonts w:hint="default" w:ascii="Times New Roman" w:hAnsi="Times New Roman" w:eastAsia="黑体" w:cs="Times New Roman"/>
          <w:sz w:val="32"/>
          <w:szCs w:val="24"/>
          <w:u w:val="single"/>
        </w:rPr>
      </w:pPr>
      <w:r>
        <w:rPr>
          <w:rFonts w:hint="default" w:ascii="Times New Roman" w:hAnsi="Times New Roman" w:eastAsia="黑体" w:cs="Times New Roman"/>
          <w:sz w:val="32"/>
          <w:szCs w:val="24"/>
        </w:rPr>
        <w:t>赛项组别：</w:t>
      </w:r>
      <w:r>
        <w:rPr>
          <w:rFonts w:hint="default" w:ascii="Times New Roman" w:hAnsi="Times New Roman" w:eastAsia="黑体" w:cs="Times New Roman"/>
          <w:sz w:val="32"/>
          <w:szCs w:val="24"/>
          <w:u w:val="single"/>
        </w:rPr>
        <w:t xml:space="preserve">       中等职业教育组</w:t>
      </w:r>
      <w:r>
        <w:rPr>
          <w:rFonts w:hint="default" w:ascii="Times New Roman" w:hAnsi="Times New Roman" w:eastAsia="黑体" w:cs="Times New Roman"/>
          <w:sz w:val="32"/>
          <w:szCs w:val="24"/>
          <w:u w:val="single"/>
          <w:lang w:eastAsia="zh-CN"/>
        </w:rPr>
        <w:t>（</w:t>
      </w:r>
      <w:r>
        <w:rPr>
          <w:rFonts w:hint="default" w:ascii="Times New Roman" w:hAnsi="Times New Roman" w:eastAsia="黑体" w:cs="Times New Roman"/>
          <w:sz w:val="32"/>
          <w:szCs w:val="24"/>
          <w:u w:val="single"/>
        </w:rPr>
        <w:t>学生赛</w:t>
      </w:r>
      <w:r>
        <w:rPr>
          <w:rFonts w:hint="default" w:ascii="Times New Roman" w:hAnsi="Times New Roman" w:eastAsia="黑体" w:cs="Times New Roman"/>
          <w:sz w:val="32"/>
          <w:szCs w:val="24"/>
          <w:u w:val="single"/>
          <w:lang w:eastAsia="zh-CN"/>
        </w:rPr>
        <w:t>）</w:t>
      </w:r>
      <w:r>
        <w:rPr>
          <w:rFonts w:hint="default" w:ascii="Times New Roman" w:hAnsi="Times New Roman" w:eastAsia="黑体" w:cs="Times New Roman"/>
          <w:sz w:val="32"/>
          <w:szCs w:val="24"/>
          <w:u w:val="single"/>
        </w:rPr>
        <w:t xml:space="preserve"> </w:t>
      </w:r>
      <w:bookmarkStart w:id="26" w:name="_GoBack"/>
      <w:bookmarkEnd w:id="26"/>
      <w:r>
        <w:rPr>
          <w:rFonts w:hint="default" w:ascii="Times New Roman" w:hAnsi="Times New Roman" w:eastAsia="黑体" w:cs="Times New Roman"/>
          <w:sz w:val="32"/>
          <w:szCs w:val="24"/>
          <w:u w:val="single"/>
        </w:rPr>
        <w:t xml:space="preserve"> </w:t>
      </w:r>
    </w:p>
    <w:p>
      <w:pPr>
        <w:spacing w:line="800" w:lineRule="exact"/>
        <w:ind w:left="839"/>
        <w:rPr>
          <w:rFonts w:hint="default" w:ascii="Times New Roman" w:hAnsi="Times New Roman" w:eastAsia="黑体" w:cs="Times New Roman"/>
          <w:sz w:val="32"/>
          <w:szCs w:val="24"/>
        </w:rPr>
      </w:pPr>
      <w:r>
        <w:rPr>
          <w:rFonts w:hint="default" w:ascii="Times New Roman" w:hAnsi="Times New Roman" w:eastAsia="黑体" w:cs="Times New Roman"/>
          <w:sz w:val="32"/>
          <w:szCs w:val="24"/>
        </w:rPr>
        <w:t>赛项编号：</w:t>
      </w:r>
      <w:r>
        <w:rPr>
          <w:rFonts w:hint="default" w:ascii="Times New Roman" w:hAnsi="Times New Roman" w:eastAsia="黑体" w:cs="Times New Roman"/>
          <w:sz w:val="32"/>
          <w:szCs w:val="24"/>
          <w:u w:val="single"/>
        </w:rPr>
        <w:t xml:space="preserve">               ZZ003             </w:t>
      </w:r>
    </w:p>
    <w:p>
      <w:pPr>
        <w:jc w:val="center"/>
        <w:rPr>
          <w:rFonts w:hint="default" w:ascii="Times New Roman" w:hAnsi="Times New Roman" w:cs="Times New Roman"/>
          <w:sz w:val="30"/>
        </w:rPr>
      </w:pPr>
    </w:p>
    <w:p>
      <w:pPr>
        <w:widowControl/>
        <w:jc w:val="left"/>
        <w:rPr>
          <w:rFonts w:hint="default" w:ascii="Times New Roman" w:hAnsi="Times New Roman" w:eastAsia="黑体" w:cs="Times New Roman"/>
          <w:sz w:val="32"/>
          <w:szCs w:val="24"/>
        </w:rPr>
        <w:sectPr>
          <w:pgSz w:w="11906" w:h="16838"/>
          <w:pgMar w:top="1440" w:right="1800" w:bottom="1440" w:left="1800" w:header="851" w:footer="992" w:gutter="0"/>
          <w:cols w:space="425" w:num="1"/>
          <w:docGrid w:type="lines" w:linePitch="312" w:charSpace="0"/>
        </w:sectPr>
      </w:pPr>
    </w:p>
    <w:p>
      <w:pPr>
        <w:widowControl/>
        <w:jc w:val="left"/>
        <w:rPr>
          <w:rFonts w:hint="default" w:ascii="Times New Roman" w:hAnsi="Times New Roman" w:eastAsia="黑体" w:cs="Times New Roman"/>
          <w:sz w:val="32"/>
          <w:szCs w:val="24"/>
        </w:rPr>
      </w:pPr>
      <w:r>
        <w:rPr>
          <w:rFonts w:hint="default" w:ascii="Times New Roman" w:hAnsi="Times New Roman" w:eastAsia="黑体" w:cs="Times New Roman"/>
          <w:sz w:val="32"/>
          <w:szCs w:val="24"/>
        </w:rPr>
        <w:t>一、赛项信息</w:t>
      </w:r>
    </w:p>
    <w:tbl>
      <w:tblPr>
        <w:tblStyle w:val="5"/>
        <w:tblW w:w="9642" w:type="dxa"/>
        <w:jc w:val="center"/>
        <w:tblLayout w:type="fixed"/>
        <w:tblCellMar>
          <w:top w:w="0" w:type="dxa"/>
          <w:left w:w="0" w:type="dxa"/>
          <w:bottom w:w="0" w:type="dxa"/>
          <w:right w:w="0" w:type="dxa"/>
        </w:tblCellMar>
      </w:tblPr>
      <w:tblGrid>
        <w:gridCol w:w="1279"/>
        <w:gridCol w:w="1701"/>
        <w:gridCol w:w="1984"/>
        <w:gridCol w:w="4678"/>
      </w:tblGrid>
      <w:tr>
        <w:tblPrEx>
          <w:tblCellMar>
            <w:top w:w="0" w:type="dxa"/>
            <w:left w:w="0" w:type="dxa"/>
            <w:bottom w:w="0" w:type="dxa"/>
            <w:right w:w="0" w:type="dxa"/>
          </w:tblCellMar>
        </w:tblPrEx>
        <w:trPr>
          <w:trHeight w:val="553" w:hRule="exact"/>
          <w:jc w:val="center"/>
        </w:trPr>
        <w:tc>
          <w:tcPr>
            <w:tcW w:w="9642" w:type="dxa"/>
            <w:gridSpan w:val="4"/>
            <w:tcBorders>
              <w:top w:val="single" w:color="000000" w:sz="2" w:space="0"/>
              <w:left w:val="single" w:color="000000" w:sz="2" w:space="0"/>
              <w:bottom w:val="single" w:color="000000" w:sz="2" w:space="0"/>
              <w:right w:val="single" w:color="000000" w:sz="4" w:space="0"/>
            </w:tcBorders>
            <w:vAlign w:val="center"/>
          </w:tcPr>
          <w:p>
            <w:pPr>
              <w:adjustRightInd w:val="0"/>
              <w:snapToGrid w:val="0"/>
              <w:ind w:left="3988" w:right="-20"/>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赛项类别</w:t>
            </w:r>
          </w:p>
        </w:tc>
      </w:tr>
      <w:tr>
        <w:tblPrEx>
          <w:tblCellMar>
            <w:top w:w="0" w:type="dxa"/>
            <w:left w:w="0" w:type="dxa"/>
            <w:bottom w:w="0" w:type="dxa"/>
            <w:right w:w="0" w:type="dxa"/>
          </w:tblCellMar>
        </w:tblPrEx>
        <w:trPr>
          <w:trHeight w:val="551" w:hRule="exact"/>
          <w:jc w:val="center"/>
        </w:trPr>
        <w:tc>
          <w:tcPr>
            <w:tcW w:w="9642" w:type="dxa"/>
            <w:gridSpan w:val="4"/>
            <w:tcBorders>
              <w:top w:val="single" w:color="000000" w:sz="2" w:space="0"/>
              <w:left w:val="single" w:color="000000" w:sz="2" w:space="0"/>
              <w:bottom w:val="single" w:color="000000" w:sz="2" w:space="0"/>
              <w:right w:val="single" w:color="000000" w:sz="4" w:space="0"/>
            </w:tcBorders>
          </w:tcPr>
          <w:p>
            <w:pPr>
              <w:tabs>
                <w:tab w:val="left" w:pos="3820"/>
                <w:tab w:val="left" w:pos="5000"/>
                <w:tab w:val="left" w:pos="6020"/>
              </w:tabs>
              <w:spacing w:line="400" w:lineRule="exact"/>
              <w:ind w:left="2074" w:right="-20"/>
              <w:rPr>
                <w:rFonts w:hint="default" w:ascii="Times New Roman" w:hAnsi="Times New Roman" w:eastAsia="Times New Roman" w:cs="Times New Roman"/>
                <w:sz w:val="24"/>
                <w:szCs w:val="24"/>
              </w:rPr>
            </w:pPr>
            <w:r>
              <w:rPr>
                <w:rFonts w:hint="default" w:ascii="Times New Roman" w:hAnsi="Times New Roman" w:eastAsia="仿宋_GB2312" w:cs="Times New Roman"/>
                <w:sz w:val="24"/>
                <w:szCs w:val="24"/>
              </w:rPr>
              <w:sym w:font="Wingdings 2" w:char="F052"/>
            </w:r>
            <w:r>
              <w:rPr>
                <w:rFonts w:hint="default" w:ascii="Times New Roman" w:hAnsi="Times New Roman" w:eastAsia="仿宋_GB2312" w:cs="Times New Roman"/>
                <w:sz w:val="24"/>
                <w:szCs w:val="24"/>
              </w:rPr>
              <w:t xml:space="preserve">每年赛    </w:t>
            </w:r>
            <w:r>
              <w:rPr>
                <w:rFonts w:hint="default" w:ascii="Times New Roman" w:hAnsi="Times New Roman" w:eastAsia="仿宋_GB2312" w:cs="Times New Roman"/>
                <w:sz w:val="24"/>
                <w:szCs w:val="24"/>
              </w:rPr>
              <w:sym w:font="Wingdings 2" w:char="00A3"/>
            </w:r>
            <w:r>
              <w:rPr>
                <w:rFonts w:hint="default" w:ascii="Times New Roman" w:hAnsi="Times New Roman" w:eastAsia="仿宋_GB2312" w:cs="Times New Roman"/>
                <w:sz w:val="24"/>
                <w:szCs w:val="24"/>
              </w:rPr>
              <w:t>隔年赛（</w:t>
            </w:r>
            <w:r>
              <w:rPr>
                <w:rFonts w:hint="default" w:ascii="Times New Roman" w:hAnsi="Times New Roman" w:eastAsia="仿宋_GB2312" w:cs="Times New Roman"/>
                <w:sz w:val="24"/>
                <w:szCs w:val="24"/>
              </w:rPr>
              <w:sym w:font="Wingdings 2" w:char="00A3"/>
            </w:r>
            <w:r>
              <w:rPr>
                <w:rFonts w:hint="default" w:ascii="Times New Roman" w:hAnsi="Times New Roman" w:eastAsia="仿宋_GB2312" w:cs="Times New Roman"/>
                <w:sz w:val="24"/>
                <w:szCs w:val="24"/>
              </w:rPr>
              <w:t>单数年/</w:t>
            </w:r>
            <w:r>
              <w:rPr>
                <w:rFonts w:hint="default" w:ascii="Times New Roman" w:hAnsi="Times New Roman" w:eastAsia="仿宋_GB2312" w:cs="Times New Roman"/>
                <w:sz w:val="24"/>
                <w:szCs w:val="24"/>
              </w:rPr>
              <w:sym w:font="Wingdings 2" w:char="00A3"/>
            </w:r>
            <w:r>
              <w:rPr>
                <w:rFonts w:hint="default" w:ascii="Times New Roman" w:hAnsi="Times New Roman" w:eastAsia="仿宋_GB2312" w:cs="Times New Roman"/>
                <w:sz w:val="24"/>
                <w:szCs w:val="24"/>
              </w:rPr>
              <w:t>双数年）</w:t>
            </w:r>
          </w:p>
        </w:tc>
      </w:tr>
      <w:tr>
        <w:tblPrEx>
          <w:tblCellMar>
            <w:top w:w="0" w:type="dxa"/>
            <w:left w:w="0" w:type="dxa"/>
            <w:bottom w:w="0" w:type="dxa"/>
            <w:right w:w="0" w:type="dxa"/>
          </w:tblCellMar>
        </w:tblPrEx>
        <w:trPr>
          <w:trHeight w:val="550" w:hRule="exact"/>
          <w:jc w:val="center"/>
        </w:trPr>
        <w:tc>
          <w:tcPr>
            <w:tcW w:w="9642" w:type="dxa"/>
            <w:gridSpan w:val="4"/>
            <w:tcBorders>
              <w:top w:val="single" w:color="000000" w:sz="2" w:space="0"/>
              <w:left w:val="single" w:color="000000" w:sz="2" w:space="0"/>
              <w:bottom w:val="single" w:color="000000" w:sz="2" w:space="0"/>
              <w:right w:val="single" w:color="000000" w:sz="4" w:space="0"/>
            </w:tcBorders>
          </w:tcPr>
          <w:p>
            <w:pPr>
              <w:ind w:right="-20"/>
              <w:jc w:val="center"/>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赛项组别</w:t>
            </w:r>
          </w:p>
          <w:p>
            <w:pPr>
              <w:spacing w:before="8" w:line="100" w:lineRule="exact"/>
              <w:rPr>
                <w:rFonts w:hint="default" w:ascii="Times New Roman" w:hAnsi="Times New Roman" w:eastAsia="仿宋_GB2312" w:cs="Times New Roman"/>
                <w:b/>
                <w:sz w:val="28"/>
                <w:szCs w:val="28"/>
              </w:rPr>
            </w:pPr>
          </w:p>
        </w:tc>
      </w:tr>
      <w:tr>
        <w:tblPrEx>
          <w:tblCellMar>
            <w:top w:w="0" w:type="dxa"/>
            <w:left w:w="0" w:type="dxa"/>
            <w:bottom w:w="0" w:type="dxa"/>
            <w:right w:w="0" w:type="dxa"/>
          </w:tblCellMar>
        </w:tblPrEx>
        <w:trPr>
          <w:trHeight w:val="551" w:hRule="exact"/>
          <w:jc w:val="center"/>
        </w:trPr>
        <w:tc>
          <w:tcPr>
            <w:tcW w:w="9642" w:type="dxa"/>
            <w:gridSpan w:val="4"/>
            <w:tcBorders>
              <w:top w:val="single" w:color="000000" w:sz="2" w:space="0"/>
              <w:left w:val="single" w:color="000000" w:sz="2" w:space="0"/>
              <w:bottom w:val="single" w:color="000000" w:sz="2" w:space="0"/>
              <w:right w:val="single" w:color="000000" w:sz="4" w:space="0"/>
            </w:tcBorders>
          </w:tcPr>
          <w:p>
            <w:pPr>
              <w:tabs>
                <w:tab w:val="left" w:pos="4960"/>
              </w:tabs>
              <w:spacing w:line="390" w:lineRule="exact"/>
              <w:ind w:left="2611" w:right="-20"/>
              <w:rPr>
                <w:rFonts w:hint="default" w:ascii="Times New Roman" w:hAnsi="Times New Roman" w:eastAsia="Microsoft JhengHei Light" w:cs="Times New Roman"/>
                <w:sz w:val="24"/>
                <w:szCs w:val="24"/>
              </w:rPr>
            </w:pPr>
            <w:r>
              <w:rPr>
                <w:rFonts w:hint="default" w:ascii="Times New Roman" w:hAnsi="Times New Roman" w:eastAsia="仿宋_GB2312" w:cs="Times New Roman"/>
                <w:sz w:val="24"/>
                <w:szCs w:val="24"/>
              </w:rPr>
              <w:sym w:font="Wingdings 2" w:char="F052"/>
            </w:r>
            <w:r>
              <w:rPr>
                <w:rFonts w:hint="default" w:ascii="Times New Roman" w:hAnsi="Times New Roman" w:eastAsia="仿宋_GB2312" w:cs="Times New Roman"/>
                <w:sz w:val="24"/>
                <w:szCs w:val="24"/>
              </w:rPr>
              <w:t>中等职业教育   □高等职业教育</w:t>
            </w:r>
          </w:p>
        </w:tc>
      </w:tr>
      <w:tr>
        <w:tblPrEx>
          <w:tblCellMar>
            <w:top w:w="0" w:type="dxa"/>
            <w:left w:w="0" w:type="dxa"/>
            <w:bottom w:w="0" w:type="dxa"/>
            <w:right w:w="0" w:type="dxa"/>
          </w:tblCellMar>
        </w:tblPrEx>
        <w:trPr>
          <w:trHeight w:val="551" w:hRule="exact"/>
          <w:jc w:val="center"/>
        </w:trPr>
        <w:tc>
          <w:tcPr>
            <w:tcW w:w="9642" w:type="dxa"/>
            <w:gridSpan w:val="4"/>
            <w:tcBorders>
              <w:top w:val="single" w:color="000000" w:sz="2" w:space="0"/>
              <w:left w:val="single" w:color="000000" w:sz="2" w:space="0"/>
              <w:bottom w:val="single" w:color="000000" w:sz="2" w:space="0"/>
              <w:right w:val="single" w:color="000000" w:sz="4" w:space="0"/>
            </w:tcBorders>
          </w:tcPr>
          <w:p>
            <w:pPr>
              <w:tabs>
                <w:tab w:val="left" w:pos="2500"/>
                <w:tab w:val="left" w:pos="3560"/>
                <w:tab w:val="left" w:pos="4480"/>
                <w:tab w:val="left" w:pos="6800"/>
              </w:tabs>
              <w:spacing w:line="398" w:lineRule="exact"/>
              <w:ind w:left="1147" w:right="-20"/>
              <w:rPr>
                <w:rFonts w:hint="default" w:ascii="Times New Roman" w:hAnsi="Times New Roman" w:eastAsia="Times New Roman" w:cs="Times New Roman"/>
                <w:sz w:val="24"/>
                <w:szCs w:val="24"/>
              </w:rPr>
            </w:pPr>
            <w:r>
              <w:rPr>
                <w:rFonts w:hint="default" w:ascii="Times New Roman" w:hAnsi="Times New Roman" w:eastAsia="仿宋_GB2312" w:cs="Times New Roman"/>
                <w:sz w:val="24"/>
                <w:szCs w:val="24"/>
              </w:rPr>
              <w:sym w:font="Wingdings 2" w:char="F052"/>
            </w:r>
            <w:r>
              <w:rPr>
                <w:rFonts w:hint="default" w:ascii="Times New Roman" w:hAnsi="Times New Roman" w:eastAsia="仿宋_GB2312" w:cs="Times New Roman"/>
                <w:sz w:val="24"/>
                <w:szCs w:val="24"/>
              </w:rPr>
              <w:t>学生赛（□个人/</w:t>
            </w:r>
            <w:r>
              <w:rPr>
                <w:rFonts w:hint="default" w:ascii="Times New Roman" w:hAnsi="Times New Roman" w:eastAsia="仿宋_GB2312" w:cs="Times New Roman"/>
                <w:sz w:val="24"/>
                <w:szCs w:val="24"/>
              </w:rPr>
              <w:sym w:font="Wingdings 2" w:char="F052"/>
            </w:r>
            <w:r>
              <w:rPr>
                <w:rFonts w:hint="default" w:ascii="Times New Roman" w:hAnsi="Times New Roman" w:eastAsia="仿宋_GB2312" w:cs="Times New Roman"/>
                <w:sz w:val="24"/>
                <w:szCs w:val="24"/>
              </w:rPr>
              <w:t xml:space="preserve">团体） </w:t>
            </w:r>
            <w:r>
              <w:rPr>
                <w:rFonts w:hint="default" w:ascii="Times New Roman" w:hAnsi="Times New Roman" w:eastAsia="仿宋_GB2312" w:cs="Times New Roman"/>
                <w:sz w:val="24"/>
                <w:szCs w:val="24"/>
              </w:rPr>
              <w:sym w:font="Wingdings 2" w:char="00A3"/>
            </w:r>
            <w:r>
              <w:rPr>
                <w:rFonts w:hint="default" w:ascii="Times New Roman" w:hAnsi="Times New Roman" w:eastAsia="仿宋_GB2312" w:cs="Times New Roman"/>
                <w:sz w:val="24"/>
                <w:szCs w:val="24"/>
              </w:rPr>
              <w:t>教师赛（试点） □师生同赛（试点）</w:t>
            </w:r>
          </w:p>
        </w:tc>
      </w:tr>
      <w:tr>
        <w:tblPrEx>
          <w:tblCellMar>
            <w:top w:w="0" w:type="dxa"/>
            <w:left w:w="0" w:type="dxa"/>
            <w:bottom w:w="0" w:type="dxa"/>
            <w:right w:w="0" w:type="dxa"/>
          </w:tblCellMar>
        </w:tblPrEx>
        <w:trPr>
          <w:trHeight w:val="551" w:hRule="exact"/>
          <w:jc w:val="center"/>
        </w:trPr>
        <w:tc>
          <w:tcPr>
            <w:tcW w:w="9642" w:type="dxa"/>
            <w:gridSpan w:val="4"/>
            <w:tcBorders>
              <w:top w:val="single" w:color="000000" w:sz="2" w:space="0"/>
              <w:left w:val="single" w:color="000000" w:sz="2" w:space="0"/>
              <w:bottom w:val="single" w:color="000000" w:sz="2" w:space="0"/>
              <w:right w:val="single" w:color="000000" w:sz="4" w:space="0"/>
            </w:tcBorders>
            <w:vAlign w:val="center"/>
          </w:tcPr>
          <w:p>
            <w:pPr>
              <w:ind w:right="-20"/>
              <w:jc w:val="center"/>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涉及专业大类、专业类、专业及核心课程</w:t>
            </w:r>
          </w:p>
          <w:p>
            <w:pPr>
              <w:spacing w:before="4" w:line="100" w:lineRule="exact"/>
              <w:rPr>
                <w:rFonts w:hint="default" w:ascii="Times New Roman" w:hAnsi="Times New Roman" w:eastAsia="仿宋_GB2312" w:cs="Times New Roman"/>
                <w:b/>
                <w:sz w:val="28"/>
                <w:szCs w:val="28"/>
              </w:rPr>
            </w:pPr>
          </w:p>
        </w:tc>
      </w:tr>
      <w:tr>
        <w:tblPrEx>
          <w:tblCellMar>
            <w:top w:w="0" w:type="dxa"/>
            <w:left w:w="0" w:type="dxa"/>
            <w:bottom w:w="0" w:type="dxa"/>
            <w:right w:w="0" w:type="dxa"/>
          </w:tblCellMar>
        </w:tblPrEx>
        <w:trPr>
          <w:trHeight w:val="617" w:hRule="exact"/>
          <w:jc w:val="center"/>
        </w:trPr>
        <w:tc>
          <w:tcPr>
            <w:tcW w:w="1279"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ind w:right="-2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专业大类</w:t>
            </w:r>
          </w:p>
        </w:tc>
        <w:tc>
          <w:tcPr>
            <w:tcW w:w="1701" w:type="dxa"/>
            <w:tcBorders>
              <w:top w:val="single" w:color="000000" w:sz="2" w:space="0"/>
              <w:left w:val="single" w:color="000000" w:sz="2" w:space="0"/>
              <w:bottom w:val="single" w:color="000000" w:sz="2" w:space="0"/>
              <w:right w:val="single" w:color="000000" w:sz="4" w:space="0"/>
            </w:tcBorders>
            <w:vAlign w:val="center"/>
          </w:tcPr>
          <w:p>
            <w:pPr>
              <w:adjustRightInd w:val="0"/>
              <w:snapToGrid w:val="0"/>
              <w:ind w:right="-2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专业类</w:t>
            </w:r>
          </w:p>
        </w:tc>
        <w:tc>
          <w:tcPr>
            <w:tcW w:w="1984" w:type="dxa"/>
            <w:tcBorders>
              <w:top w:val="single" w:color="000000" w:sz="2" w:space="0"/>
              <w:left w:val="single" w:color="000000" w:sz="4" w:space="0"/>
              <w:bottom w:val="single" w:color="000000" w:sz="2" w:space="0"/>
              <w:right w:val="single" w:color="000000" w:sz="4" w:space="0"/>
            </w:tcBorders>
            <w:vAlign w:val="center"/>
          </w:tcPr>
          <w:p>
            <w:pPr>
              <w:adjustRightInd w:val="0"/>
              <w:snapToGrid w:val="0"/>
              <w:ind w:right="-2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专业名称</w:t>
            </w:r>
          </w:p>
        </w:tc>
        <w:tc>
          <w:tcPr>
            <w:tcW w:w="4678" w:type="dxa"/>
            <w:tcBorders>
              <w:top w:val="single" w:color="000000" w:sz="2" w:space="0"/>
              <w:left w:val="single" w:color="000000" w:sz="4" w:space="0"/>
              <w:bottom w:val="single" w:color="000000" w:sz="2" w:space="0"/>
              <w:right w:val="single" w:color="000000" w:sz="4" w:space="0"/>
            </w:tcBorders>
          </w:tcPr>
          <w:p>
            <w:pPr>
              <w:adjustRightInd w:val="0"/>
              <w:snapToGrid w:val="0"/>
              <w:spacing w:line="317"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核心课程</w:t>
            </w:r>
          </w:p>
          <w:p>
            <w:pPr>
              <w:adjustRightInd w:val="0"/>
              <w:snapToGrid w:val="0"/>
              <w:spacing w:line="266"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(对应每个专业，明确涉及的专业核心课程)</w:t>
            </w:r>
          </w:p>
        </w:tc>
      </w:tr>
      <w:tr>
        <w:tblPrEx>
          <w:tblCellMar>
            <w:top w:w="0" w:type="dxa"/>
            <w:left w:w="0" w:type="dxa"/>
            <w:bottom w:w="0" w:type="dxa"/>
            <w:right w:w="0" w:type="dxa"/>
          </w:tblCellMar>
        </w:tblPrEx>
        <w:trPr>
          <w:trHeight w:val="293" w:hRule="exact"/>
          <w:jc w:val="center"/>
        </w:trPr>
        <w:tc>
          <w:tcPr>
            <w:tcW w:w="1279" w:type="dxa"/>
            <w:vMerge w:val="restart"/>
            <w:tcBorders>
              <w:top w:val="single" w:color="000000" w:sz="2" w:space="0"/>
              <w:left w:val="single" w:color="000000" w:sz="2" w:space="0"/>
              <w:right w:val="single" w:color="000000" w:sz="2" w:space="0"/>
            </w:tcBorders>
            <w:vAlign w:val="center"/>
          </w:tcPr>
          <w:p>
            <w:pPr>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资源环境与安全</w:t>
            </w:r>
          </w:p>
        </w:tc>
        <w:tc>
          <w:tcPr>
            <w:tcW w:w="1701" w:type="dxa"/>
            <w:vMerge w:val="restart"/>
            <w:tcBorders>
              <w:top w:val="single" w:color="000000" w:sz="2" w:space="0"/>
              <w:left w:val="single" w:color="000000" w:sz="2" w:space="0"/>
              <w:right w:val="single" w:color="000000" w:sz="4" w:space="0"/>
            </w:tcBorders>
            <w:vAlign w:val="center"/>
          </w:tcPr>
          <w:p>
            <w:pPr>
              <w:adjustRightInd w:val="0"/>
              <w:snapToGrid w:val="0"/>
              <w:ind w:right="-2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测绘地理信息类</w:t>
            </w:r>
          </w:p>
        </w:tc>
        <w:tc>
          <w:tcPr>
            <w:tcW w:w="1984" w:type="dxa"/>
            <w:vMerge w:val="restart"/>
            <w:tcBorders>
              <w:top w:val="single" w:color="000000" w:sz="2" w:space="0"/>
              <w:left w:val="single" w:color="000000" w:sz="4" w:space="0"/>
              <w:right w:val="single" w:color="000000" w:sz="4" w:space="0"/>
            </w:tcBorders>
            <w:vAlign w:val="center"/>
          </w:tcPr>
          <w:p>
            <w:pPr>
              <w:adjustRightInd w:val="0"/>
              <w:snapToGrid w:val="0"/>
              <w:ind w:right="-2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工程测量技术</w:t>
            </w:r>
          </w:p>
        </w:tc>
        <w:tc>
          <w:tcPr>
            <w:tcW w:w="4678" w:type="dxa"/>
            <w:tcBorders>
              <w:top w:val="single" w:color="000000" w:sz="2" w:space="0"/>
              <w:left w:val="single" w:color="000000" w:sz="4" w:space="0"/>
              <w:bottom w:val="single" w:color="000000" w:sz="2" w:space="0"/>
              <w:right w:val="single" w:color="000000" w:sz="4" w:space="0"/>
            </w:tcBorders>
          </w:tcPr>
          <w:p>
            <w:pPr>
              <w:adjustRightInd w:val="0"/>
              <w:snapToGrid w:val="0"/>
              <w:ind w:left="1710" w:right="1693"/>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控制测量</w:t>
            </w:r>
          </w:p>
        </w:tc>
      </w:tr>
      <w:tr>
        <w:tblPrEx>
          <w:tblCellMar>
            <w:top w:w="0" w:type="dxa"/>
            <w:left w:w="0" w:type="dxa"/>
            <w:bottom w:w="0" w:type="dxa"/>
            <w:right w:w="0" w:type="dxa"/>
          </w:tblCellMar>
        </w:tblPrEx>
        <w:trPr>
          <w:trHeight w:val="293" w:hRule="exact"/>
          <w:jc w:val="center"/>
        </w:trPr>
        <w:tc>
          <w:tcPr>
            <w:tcW w:w="1279" w:type="dxa"/>
            <w:vMerge w:val="continue"/>
            <w:tcBorders>
              <w:left w:val="single" w:color="000000" w:sz="2" w:space="0"/>
              <w:right w:val="single" w:color="000000" w:sz="2" w:space="0"/>
            </w:tcBorders>
          </w:tcPr>
          <w:p>
            <w:pPr>
              <w:adjustRightInd w:val="0"/>
              <w:snapToGrid w:val="0"/>
              <w:jc w:val="center"/>
              <w:rPr>
                <w:rFonts w:hint="default" w:ascii="Times New Roman" w:hAnsi="Times New Roman" w:eastAsia="仿宋_GB2312" w:cs="Times New Roman"/>
                <w:sz w:val="24"/>
                <w:szCs w:val="24"/>
              </w:rPr>
            </w:pPr>
          </w:p>
        </w:tc>
        <w:tc>
          <w:tcPr>
            <w:tcW w:w="1701" w:type="dxa"/>
            <w:vMerge w:val="continue"/>
            <w:tcBorders>
              <w:left w:val="single" w:color="000000" w:sz="2" w:space="0"/>
              <w:right w:val="single" w:color="000000" w:sz="4" w:space="0"/>
            </w:tcBorders>
          </w:tcPr>
          <w:p>
            <w:pPr>
              <w:adjustRightInd w:val="0"/>
              <w:snapToGrid w:val="0"/>
              <w:jc w:val="center"/>
              <w:rPr>
                <w:rFonts w:hint="default" w:ascii="Times New Roman" w:hAnsi="Times New Roman" w:eastAsia="仿宋_GB2312" w:cs="Times New Roman"/>
                <w:sz w:val="24"/>
                <w:szCs w:val="24"/>
              </w:rPr>
            </w:pPr>
          </w:p>
        </w:tc>
        <w:tc>
          <w:tcPr>
            <w:tcW w:w="1984" w:type="dxa"/>
            <w:vMerge w:val="continue"/>
            <w:tcBorders>
              <w:left w:val="single" w:color="000000" w:sz="4" w:space="0"/>
              <w:right w:val="single" w:color="000000" w:sz="4" w:space="0"/>
            </w:tcBorders>
          </w:tcPr>
          <w:p>
            <w:pPr>
              <w:adjustRightInd w:val="0"/>
              <w:snapToGrid w:val="0"/>
              <w:jc w:val="center"/>
              <w:rPr>
                <w:rFonts w:hint="default" w:ascii="Times New Roman" w:hAnsi="Times New Roman" w:eastAsia="仿宋_GB2312" w:cs="Times New Roman"/>
                <w:sz w:val="24"/>
                <w:szCs w:val="24"/>
              </w:rPr>
            </w:pPr>
          </w:p>
        </w:tc>
        <w:tc>
          <w:tcPr>
            <w:tcW w:w="4678" w:type="dxa"/>
            <w:tcBorders>
              <w:top w:val="single" w:color="000000" w:sz="2" w:space="0"/>
              <w:left w:val="single" w:color="000000" w:sz="4" w:space="0"/>
              <w:bottom w:val="single" w:color="000000" w:sz="2" w:space="0"/>
              <w:right w:val="single" w:color="000000" w:sz="4" w:space="0"/>
            </w:tcBorders>
          </w:tcPr>
          <w:p>
            <w:pPr>
              <w:adjustRightInd w:val="0"/>
              <w:snapToGrid w:val="0"/>
              <w:spacing w:line="274" w:lineRule="exact"/>
              <w:ind w:left="1710" w:right="1693"/>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工程测量</w:t>
            </w:r>
          </w:p>
        </w:tc>
      </w:tr>
      <w:tr>
        <w:tblPrEx>
          <w:tblCellMar>
            <w:top w:w="0" w:type="dxa"/>
            <w:left w:w="0" w:type="dxa"/>
            <w:bottom w:w="0" w:type="dxa"/>
            <w:right w:w="0" w:type="dxa"/>
          </w:tblCellMar>
        </w:tblPrEx>
        <w:trPr>
          <w:trHeight w:val="293" w:hRule="exact"/>
          <w:jc w:val="center"/>
        </w:trPr>
        <w:tc>
          <w:tcPr>
            <w:tcW w:w="1279" w:type="dxa"/>
            <w:vMerge w:val="continue"/>
            <w:tcBorders>
              <w:left w:val="single" w:color="000000" w:sz="2" w:space="0"/>
              <w:right w:val="single" w:color="000000" w:sz="2" w:space="0"/>
            </w:tcBorders>
          </w:tcPr>
          <w:p>
            <w:pPr>
              <w:adjustRightInd w:val="0"/>
              <w:snapToGrid w:val="0"/>
              <w:jc w:val="center"/>
              <w:rPr>
                <w:rFonts w:hint="default" w:ascii="Times New Roman" w:hAnsi="Times New Roman" w:eastAsia="仿宋_GB2312" w:cs="Times New Roman"/>
                <w:sz w:val="24"/>
                <w:szCs w:val="24"/>
              </w:rPr>
            </w:pPr>
          </w:p>
        </w:tc>
        <w:tc>
          <w:tcPr>
            <w:tcW w:w="1701" w:type="dxa"/>
            <w:vMerge w:val="continue"/>
            <w:tcBorders>
              <w:left w:val="single" w:color="000000" w:sz="2" w:space="0"/>
              <w:right w:val="single" w:color="000000" w:sz="4" w:space="0"/>
            </w:tcBorders>
          </w:tcPr>
          <w:p>
            <w:pPr>
              <w:adjustRightInd w:val="0"/>
              <w:snapToGrid w:val="0"/>
              <w:jc w:val="center"/>
              <w:rPr>
                <w:rFonts w:hint="default" w:ascii="Times New Roman" w:hAnsi="Times New Roman" w:eastAsia="仿宋_GB2312" w:cs="Times New Roman"/>
                <w:sz w:val="24"/>
                <w:szCs w:val="24"/>
              </w:rPr>
            </w:pPr>
          </w:p>
        </w:tc>
        <w:tc>
          <w:tcPr>
            <w:tcW w:w="1984" w:type="dxa"/>
            <w:vMerge w:val="continue"/>
            <w:tcBorders>
              <w:left w:val="single" w:color="000000" w:sz="4" w:space="0"/>
              <w:right w:val="single" w:color="000000" w:sz="4" w:space="0"/>
            </w:tcBorders>
          </w:tcPr>
          <w:p>
            <w:pPr>
              <w:adjustRightInd w:val="0"/>
              <w:snapToGrid w:val="0"/>
              <w:jc w:val="center"/>
              <w:rPr>
                <w:rFonts w:hint="default" w:ascii="Times New Roman" w:hAnsi="Times New Roman" w:eastAsia="仿宋_GB2312" w:cs="Times New Roman"/>
                <w:sz w:val="24"/>
                <w:szCs w:val="24"/>
              </w:rPr>
            </w:pPr>
          </w:p>
        </w:tc>
        <w:tc>
          <w:tcPr>
            <w:tcW w:w="4678" w:type="dxa"/>
            <w:tcBorders>
              <w:top w:val="single" w:color="000000" w:sz="2" w:space="0"/>
              <w:left w:val="single" w:color="000000" w:sz="4" w:space="0"/>
              <w:bottom w:val="single" w:color="000000" w:sz="2" w:space="0"/>
              <w:right w:val="single" w:color="000000" w:sz="4" w:space="0"/>
            </w:tcBorders>
          </w:tcPr>
          <w:p>
            <w:pPr>
              <w:adjustRightInd w:val="0"/>
              <w:snapToGrid w:val="0"/>
              <w:spacing w:line="274" w:lineRule="exact"/>
              <w:ind w:left="1709" w:right="169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测量放线</w:t>
            </w:r>
          </w:p>
        </w:tc>
      </w:tr>
      <w:tr>
        <w:tblPrEx>
          <w:tblCellMar>
            <w:top w:w="0" w:type="dxa"/>
            <w:left w:w="0" w:type="dxa"/>
            <w:bottom w:w="0" w:type="dxa"/>
            <w:right w:w="0" w:type="dxa"/>
          </w:tblCellMar>
        </w:tblPrEx>
        <w:trPr>
          <w:trHeight w:val="294" w:hRule="exact"/>
          <w:jc w:val="center"/>
        </w:trPr>
        <w:tc>
          <w:tcPr>
            <w:tcW w:w="1279" w:type="dxa"/>
            <w:vMerge w:val="continue"/>
            <w:tcBorders>
              <w:left w:val="single" w:color="000000" w:sz="2" w:space="0"/>
              <w:right w:val="single" w:color="000000" w:sz="2" w:space="0"/>
            </w:tcBorders>
          </w:tcPr>
          <w:p>
            <w:pPr>
              <w:adjustRightInd w:val="0"/>
              <w:snapToGrid w:val="0"/>
              <w:jc w:val="center"/>
              <w:rPr>
                <w:rFonts w:hint="default" w:ascii="Times New Roman" w:hAnsi="Times New Roman" w:eastAsia="仿宋_GB2312" w:cs="Times New Roman"/>
                <w:sz w:val="24"/>
                <w:szCs w:val="24"/>
              </w:rPr>
            </w:pPr>
          </w:p>
        </w:tc>
        <w:tc>
          <w:tcPr>
            <w:tcW w:w="1701" w:type="dxa"/>
            <w:vMerge w:val="continue"/>
            <w:tcBorders>
              <w:left w:val="single" w:color="000000" w:sz="2" w:space="0"/>
              <w:right w:val="single" w:color="000000" w:sz="4" w:space="0"/>
            </w:tcBorders>
          </w:tcPr>
          <w:p>
            <w:pPr>
              <w:adjustRightInd w:val="0"/>
              <w:snapToGrid w:val="0"/>
              <w:jc w:val="center"/>
              <w:rPr>
                <w:rFonts w:hint="default" w:ascii="Times New Roman" w:hAnsi="Times New Roman" w:eastAsia="仿宋_GB2312" w:cs="Times New Roman"/>
                <w:sz w:val="24"/>
                <w:szCs w:val="24"/>
              </w:rPr>
            </w:pPr>
          </w:p>
        </w:tc>
        <w:tc>
          <w:tcPr>
            <w:tcW w:w="1984" w:type="dxa"/>
            <w:vMerge w:val="continue"/>
            <w:tcBorders>
              <w:left w:val="single" w:color="000000" w:sz="4" w:space="0"/>
              <w:right w:val="single" w:color="000000" w:sz="4" w:space="0"/>
            </w:tcBorders>
          </w:tcPr>
          <w:p>
            <w:pPr>
              <w:adjustRightInd w:val="0"/>
              <w:snapToGrid w:val="0"/>
              <w:jc w:val="center"/>
              <w:rPr>
                <w:rFonts w:hint="default" w:ascii="Times New Roman" w:hAnsi="Times New Roman" w:eastAsia="仿宋_GB2312" w:cs="Times New Roman"/>
                <w:sz w:val="24"/>
                <w:szCs w:val="24"/>
              </w:rPr>
            </w:pPr>
          </w:p>
        </w:tc>
        <w:tc>
          <w:tcPr>
            <w:tcW w:w="4678" w:type="dxa"/>
            <w:tcBorders>
              <w:top w:val="single" w:color="000000" w:sz="2" w:space="0"/>
              <w:left w:val="single" w:color="000000" w:sz="4" w:space="0"/>
              <w:bottom w:val="single" w:color="000000" w:sz="2" w:space="0"/>
              <w:right w:val="single" w:color="000000" w:sz="4" w:space="0"/>
            </w:tcBorders>
          </w:tcPr>
          <w:p>
            <w:pPr>
              <w:adjustRightInd w:val="0"/>
              <w:snapToGrid w:val="0"/>
              <w:spacing w:line="276" w:lineRule="exact"/>
              <w:ind w:left="1434" w:right="-2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建筑物变形监测</w:t>
            </w:r>
          </w:p>
        </w:tc>
      </w:tr>
      <w:tr>
        <w:tblPrEx>
          <w:tblCellMar>
            <w:top w:w="0" w:type="dxa"/>
            <w:left w:w="0" w:type="dxa"/>
            <w:bottom w:w="0" w:type="dxa"/>
            <w:right w:w="0" w:type="dxa"/>
          </w:tblCellMar>
        </w:tblPrEx>
        <w:trPr>
          <w:trHeight w:val="292" w:hRule="exact"/>
          <w:jc w:val="center"/>
        </w:trPr>
        <w:tc>
          <w:tcPr>
            <w:tcW w:w="1279" w:type="dxa"/>
            <w:vMerge w:val="continue"/>
            <w:tcBorders>
              <w:left w:val="single" w:color="000000" w:sz="2" w:space="0"/>
              <w:right w:val="single" w:color="000000" w:sz="2" w:space="0"/>
            </w:tcBorders>
          </w:tcPr>
          <w:p>
            <w:pPr>
              <w:adjustRightInd w:val="0"/>
              <w:snapToGrid w:val="0"/>
              <w:jc w:val="center"/>
              <w:rPr>
                <w:rFonts w:hint="default" w:ascii="Times New Roman" w:hAnsi="Times New Roman" w:eastAsia="仿宋_GB2312" w:cs="Times New Roman"/>
                <w:sz w:val="24"/>
                <w:szCs w:val="24"/>
              </w:rPr>
            </w:pPr>
          </w:p>
        </w:tc>
        <w:tc>
          <w:tcPr>
            <w:tcW w:w="1701" w:type="dxa"/>
            <w:vMerge w:val="continue"/>
            <w:tcBorders>
              <w:left w:val="single" w:color="000000" w:sz="2" w:space="0"/>
              <w:right w:val="single" w:color="000000" w:sz="4" w:space="0"/>
            </w:tcBorders>
          </w:tcPr>
          <w:p>
            <w:pPr>
              <w:adjustRightInd w:val="0"/>
              <w:snapToGrid w:val="0"/>
              <w:jc w:val="center"/>
              <w:rPr>
                <w:rFonts w:hint="default" w:ascii="Times New Roman" w:hAnsi="Times New Roman" w:eastAsia="仿宋_GB2312" w:cs="Times New Roman"/>
                <w:sz w:val="24"/>
                <w:szCs w:val="24"/>
              </w:rPr>
            </w:pPr>
          </w:p>
        </w:tc>
        <w:tc>
          <w:tcPr>
            <w:tcW w:w="1984" w:type="dxa"/>
            <w:vMerge w:val="continue"/>
            <w:tcBorders>
              <w:left w:val="single" w:color="000000" w:sz="4" w:space="0"/>
              <w:bottom w:val="single" w:color="000000" w:sz="2" w:space="0"/>
              <w:right w:val="single" w:color="000000" w:sz="4" w:space="0"/>
            </w:tcBorders>
          </w:tcPr>
          <w:p>
            <w:pPr>
              <w:adjustRightInd w:val="0"/>
              <w:snapToGrid w:val="0"/>
              <w:jc w:val="center"/>
              <w:rPr>
                <w:rFonts w:hint="default" w:ascii="Times New Roman" w:hAnsi="Times New Roman" w:eastAsia="仿宋_GB2312" w:cs="Times New Roman"/>
                <w:sz w:val="24"/>
                <w:szCs w:val="24"/>
              </w:rPr>
            </w:pPr>
          </w:p>
        </w:tc>
        <w:tc>
          <w:tcPr>
            <w:tcW w:w="4678" w:type="dxa"/>
            <w:tcBorders>
              <w:top w:val="single" w:color="000000" w:sz="2" w:space="0"/>
              <w:left w:val="single" w:color="000000" w:sz="4" w:space="0"/>
              <w:bottom w:val="single" w:color="000000" w:sz="2" w:space="0"/>
              <w:right w:val="single" w:color="000000" w:sz="4" w:space="0"/>
            </w:tcBorders>
          </w:tcPr>
          <w:p>
            <w:pPr>
              <w:adjustRightInd w:val="0"/>
              <w:snapToGrid w:val="0"/>
              <w:spacing w:line="274" w:lineRule="exact"/>
              <w:ind w:left="1710" w:right="1693"/>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地籍测量</w:t>
            </w:r>
          </w:p>
        </w:tc>
      </w:tr>
      <w:tr>
        <w:tblPrEx>
          <w:tblCellMar>
            <w:top w:w="0" w:type="dxa"/>
            <w:left w:w="0" w:type="dxa"/>
            <w:bottom w:w="0" w:type="dxa"/>
            <w:right w:w="0" w:type="dxa"/>
          </w:tblCellMar>
        </w:tblPrEx>
        <w:trPr>
          <w:trHeight w:val="294" w:hRule="exact"/>
          <w:jc w:val="center"/>
        </w:trPr>
        <w:tc>
          <w:tcPr>
            <w:tcW w:w="1279" w:type="dxa"/>
            <w:vMerge w:val="continue"/>
            <w:tcBorders>
              <w:left w:val="single" w:color="000000" w:sz="2" w:space="0"/>
              <w:right w:val="single" w:color="000000" w:sz="2" w:space="0"/>
            </w:tcBorders>
          </w:tcPr>
          <w:p>
            <w:pPr>
              <w:adjustRightInd w:val="0"/>
              <w:snapToGrid w:val="0"/>
              <w:jc w:val="center"/>
              <w:rPr>
                <w:rFonts w:hint="default" w:ascii="Times New Roman" w:hAnsi="Times New Roman" w:eastAsia="仿宋_GB2312" w:cs="Times New Roman"/>
                <w:sz w:val="24"/>
                <w:szCs w:val="24"/>
              </w:rPr>
            </w:pPr>
          </w:p>
        </w:tc>
        <w:tc>
          <w:tcPr>
            <w:tcW w:w="1701" w:type="dxa"/>
            <w:vMerge w:val="continue"/>
            <w:tcBorders>
              <w:left w:val="single" w:color="000000" w:sz="2" w:space="0"/>
              <w:right w:val="single" w:color="000000" w:sz="4" w:space="0"/>
            </w:tcBorders>
          </w:tcPr>
          <w:p>
            <w:pPr>
              <w:adjustRightInd w:val="0"/>
              <w:snapToGrid w:val="0"/>
              <w:jc w:val="center"/>
              <w:rPr>
                <w:rFonts w:hint="default" w:ascii="Times New Roman" w:hAnsi="Times New Roman" w:eastAsia="仿宋_GB2312" w:cs="Times New Roman"/>
                <w:sz w:val="24"/>
                <w:szCs w:val="24"/>
              </w:rPr>
            </w:pPr>
          </w:p>
        </w:tc>
        <w:tc>
          <w:tcPr>
            <w:tcW w:w="1984" w:type="dxa"/>
            <w:vMerge w:val="restart"/>
            <w:tcBorders>
              <w:top w:val="single" w:color="000000" w:sz="2" w:space="0"/>
              <w:left w:val="single" w:color="000000" w:sz="4" w:space="0"/>
              <w:right w:val="single" w:color="000000" w:sz="4" w:space="0"/>
            </w:tcBorders>
            <w:vAlign w:val="center"/>
          </w:tcPr>
          <w:p>
            <w:pPr>
              <w:adjustRightInd w:val="0"/>
              <w:snapToGrid w:val="0"/>
              <w:ind w:right="189"/>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测绘地理信息</w:t>
            </w:r>
          </w:p>
          <w:p>
            <w:pPr>
              <w:adjustRightInd w:val="0"/>
              <w:snapToGrid w:val="0"/>
              <w:ind w:right="189"/>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w:t>
            </w:r>
          </w:p>
        </w:tc>
        <w:tc>
          <w:tcPr>
            <w:tcW w:w="4678" w:type="dxa"/>
            <w:tcBorders>
              <w:top w:val="single" w:color="000000" w:sz="2" w:space="0"/>
              <w:left w:val="single" w:color="000000" w:sz="4" w:space="0"/>
              <w:bottom w:val="single" w:color="000000" w:sz="2" w:space="0"/>
              <w:right w:val="single" w:color="000000" w:sz="4" w:space="0"/>
            </w:tcBorders>
          </w:tcPr>
          <w:p>
            <w:pPr>
              <w:adjustRightInd w:val="0"/>
              <w:snapToGrid w:val="0"/>
              <w:spacing w:line="276" w:lineRule="exact"/>
              <w:ind w:left="1710" w:right="1693"/>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控制测量</w:t>
            </w:r>
          </w:p>
        </w:tc>
      </w:tr>
      <w:tr>
        <w:tblPrEx>
          <w:tblCellMar>
            <w:top w:w="0" w:type="dxa"/>
            <w:left w:w="0" w:type="dxa"/>
            <w:bottom w:w="0" w:type="dxa"/>
            <w:right w:w="0" w:type="dxa"/>
          </w:tblCellMar>
        </w:tblPrEx>
        <w:trPr>
          <w:trHeight w:val="292" w:hRule="exact"/>
          <w:jc w:val="center"/>
        </w:trPr>
        <w:tc>
          <w:tcPr>
            <w:tcW w:w="1279" w:type="dxa"/>
            <w:vMerge w:val="continue"/>
            <w:tcBorders>
              <w:left w:val="single" w:color="000000" w:sz="2" w:space="0"/>
              <w:right w:val="single" w:color="000000" w:sz="2" w:space="0"/>
            </w:tcBorders>
          </w:tcPr>
          <w:p>
            <w:pPr>
              <w:adjustRightInd w:val="0"/>
              <w:snapToGrid w:val="0"/>
              <w:jc w:val="center"/>
              <w:rPr>
                <w:rFonts w:hint="default" w:ascii="Times New Roman" w:hAnsi="Times New Roman" w:eastAsia="仿宋_GB2312" w:cs="Times New Roman"/>
                <w:sz w:val="24"/>
                <w:szCs w:val="24"/>
              </w:rPr>
            </w:pPr>
          </w:p>
        </w:tc>
        <w:tc>
          <w:tcPr>
            <w:tcW w:w="1701" w:type="dxa"/>
            <w:vMerge w:val="continue"/>
            <w:tcBorders>
              <w:left w:val="single" w:color="000000" w:sz="2" w:space="0"/>
              <w:right w:val="single" w:color="000000" w:sz="4" w:space="0"/>
            </w:tcBorders>
          </w:tcPr>
          <w:p>
            <w:pPr>
              <w:adjustRightInd w:val="0"/>
              <w:snapToGrid w:val="0"/>
              <w:jc w:val="center"/>
              <w:rPr>
                <w:rFonts w:hint="default" w:ascii="Times New Roman" w:hAnsi="Times New Roman" w:eastAsia="仿宋_GB2312" w:cs="Times New Roman"/>
                <w:sz w:val="24"/>
                <w:szCs w:val="24"/>
              </w:rPr>
            </w:pPr>
          </w:p>
        </w:tc>
        <w:tc>
          <w:tcPr>
            <w:tcW w:w="1984" w:type="dxa"/>
            <w:vMerge w:val="continue"/>
            <w:tcBorders>
              <w:left w:val="single" w:color="000000" w:sz="4" w:space="0"/>
              <w:right w:val="single" w:color="000000" w:sz="4" w:space="0"/>
            </w:tcBorders>
          </w:tcPr>
          <w:p>
            <w:pPr>
              <w:adjustRightInd w:val="0"/>
              <w:snapToGrid w:val="0"/>
              <w:jc w:val="center"/>
              <w:rPr>
                <w:rFonts w:hint="default" w:ascii="Times New Roman" w:hAnsi="Times New Roman" w:eastAsia="仿宋_GB2312" w:cs="Times New Roman"/>
                <w:sz w:val="24"/>
                <w:szCs w:val="24"/>
              </w:rPr>
            </w:pPr>
          </w:p>
        </w:tc>
        <w:tc>
          <w:tcPr>
            <w:tcW w:w="4678" w:type="dxa"/>
            <w:tcBorders>
              <w:top w:val="single" w:color="000000" w:sz="2" w:space="0"/>
              <w:left w:val="single" w:color="000000" w:sz="4" w:space="0"/>
              <w:bottom w:val="single" w:color="000000" w:sz="2" w:space="0"/>
              <w:right w:val="single" w:color="000000" w:sz="4" w:space="0"/>
            </w:tcBorders>
          </w:tcPr>
          <w:p>
            <w:pPr>
              <w:adjustRightInd w:val="0"/>
              <w:snapToGrid w:val="0"/>
              <w:spacing w:line="274" w:lineRule="exact"/>
              <w:ind w:left="1705" w:right="1687"/>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工程测量</w:t>
            </w:r>
          </w:p>
        </w:tc>
      </w:tr>
      <w:tr>
        <w:tblPrEx>
          <w:tblCellMar>
            <w:top w:w="0" w:type="dxa"/>
            <w:left w:w="0" w:type="dxa"/>
            <w:bottom w:w="0" w:type="dxa"/>
            <w:right w:w="0" w:type="dxa"/>
          </w:tblCellMar>
        </w:tblPrEx>
        <w:trPr>
          <w:trHeight w:val="294" w:hRule="exact"/>
          <w:jc w:val="center"/>
        </w:trPr>
        <w:tc>
          <w:tcPr>
            <w:tcW w:w="1279" w:type="dxa"/>
            <w:vMerge w:val="continue"/>
            <w:tcBorders>
              <w:left w:val="single" w:color="000000" w:sz="2" w:space="0"/>
              <w:right w:val="single" w:color="000000" w:sz="2" w:space="0"/>
            </w:tcBorders>
          </w:tcPr>
          <w:p>
            <w:pPr>
              <w:adjustRightInd w:val="0"/>
              <w:snapToGrid w:val="0"/>
              <w:jc w:val="center"/>
              <w:rPr>
                <w:rFonts w:hint="default" w:ascii="Times New Roman" w:hAnsi="Times New Roman" w:eastAsia="仿宋_GB2312" w:cs="Times New Roman"/>
                <w:sz w:val="24"/>
                <w:szCs w:val="24"/>
              </w:rPr>
            </w:pPr>
          </w:p>
        </w:tc>
        <w:tc>
          <w:tcPr>
            <w:tcW w:w="1701" w:type="dxa"/>
            <w:vMerge w:val="continue"/>
            <w:tcBorders>
              <w:left w:val="single" w:color="000000" w:sz="2" w:space="0"/>
              <w:right w:val="single" w:color="000000" w:sz="4" w:space="0"/>
            </w:tcBorders>
          </w:tcPr>
          <w:p>
            <w:pPr>
              <w:adjustRightInd w:val="0"/>
              <w:snapToGrid w:val="0"/>
              <w:jc w:val="center"/>
              <w:rPr>
                <w:rFonts w:hint="default" w:ascii="Times New Roman" w:hAnsi="Times New Roman" w:eastAsia="仿宋_GB2312" w:cs="Times New Roman"/>
                <w:sz w:val="24"/>
                <w:szCs w:val="24"/>
              </w:rPr>
            </w:pPr>
          </w:p>
        </w:tc>
        <w:tc>
          <w:tcPr>
            <w:tcW w:w="1984" w:type="dxa"/>
            <w:vMerge w:val="continue"/>
            <w:tcBorders>
              <w:left w:val="single" w:color="000000" w:sz="4" w:space="0"/>
              <w:bottom w:val="single" w:color="000000" w:sz="2" w:space="0"/>
              <w:right w:val="single" w:color="000000" w:sz="4" w:space="0"/>
            </w:tcBorders>
          </w:tcPr>
          <w:p>
            <w:pPr>
              <w:adjustRightInd w:val="0"/>
              <w:snapToGrid w:val="0"/>
              <w:jc w:val="center"/>
              <w:rPr>
                <w:rFonts w:hint="default" w:ascii="Times New Roman" w:hAnsi="Times New Roman" w:eastAsia="仿宋_GB2312" w:cs="Times New Roman"/>
                <w:sz w:val="24"/>
                <w:szCs w:val="24"/>
              </w:rPr>
            </w:pPr>
          </w:p>
        </w:tc>
        <w:tc>
          <w:tcPr>
            <w:tcW w:w="4678" w:type="dxa"/>
            <w:tcBorders>
              <w:top w:val="single" w:color="000000" w:sz="2" w:space="0"/>
              <w:left w:val="single" w:color="000000" w:sz="4" w:space="0"/>
              <w:bottom w:val="single" w:color="000000" w:sz="2" w:space="0"/>
              <w:right w:val="single" w:color="000000" w:sz="4" w:space="0"/>
            </w:tcBorders>
          </w:tcPr>
          <w:p>
            <w:pPr>
              <w:adjustRightInd w:val="0"/>
              <w:snapToGrid w:val="0"/>
              <w:spacing w:line="276" w:lineRule="exact"/>
              <w:ind w:left="1330" w:right="-2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地理信息数据处理</w:t>
            </w:r>
          </w:p>
        </w:tc>
      </w:tr>
      <w:tr>
        <w:tblPrEx>
          <w:tblCellMar>
            <w:top w:w="0" w:type="dxa"/>
            <w:left w:w="0" w:type="dxa"/>
            <w:bottom w:w="0" w:type="dxa"/>
            <w:right w:w="0" w:type="dxa"/>
          </w:tblCellMar>
        </w:tblPrEx>
        <w:trPr>
          <w:trHeight w:val="294" w:hRule="exact"/>
          <w:jc w:val="center"/>
        </w:trPr>
        <w:tc>
          <w:tcPr>
            <w:tcW w:w="1279" w:type="dxa"/>
            <w:vMerge w:val="continue"/>
            <w:tcBorders>
              <w:left w:val="single" w:color="000000" w:sz="2" w:space="0"/>
              <w:right w:val="single" w:color="000000" w:sz="2" w:space="0"/>
            </w:tcBorders>
          </w:tcPr>
          <w:p>
            <w:pPr>
              <w:adjustRightInd w:val="0"/>
              <w:snapToGrid w:val="0"/>
              <w:jc w:val="center"/>
              <w:rPr>
                <w:rFonts w:hint="default" w:ascii="Times New Roman" w:hAnsi="Times New Roman" w:eastAsia="仿宋_GB2312" w:cs="Times New Roman"/>
                <w:sz w:val="24"/>
                <w:szCs w:val="24"/>
              </w:rPr>
            </w:pPr>
          </w:p>
        </w:tc>
        <w:tc>
          <w:tcPr>
            <w:tcW w:w="1701" w:type="dxa"/>
            <w:vMerge w:val="continue"/>
            <w:tcBorders>
              <w:left w:val="single" w:color="000000" w:sz="2" w:space="0"/>
              <w:right w:val="single" w:color="000000" w:sz="4" w:space="0"/>
            </w:tcBorders>
          </w:tcPr>
          <w:p>
            <w:pPr>
              <w:adjustRightInd w:val="0"/>
              <w:snapToGrid w:val="0"/>
              <w:jc w:val="center"/>
              <w:rPr>
                <w:rFonts w:hint="default" w:ascii="Times New Roman" w:hAnsi="Times New Roman" w:eastAsia="仿宋_GB2312" w:cs="Times New Roman"/>
                <w:sz w:val="24"/>
                <w:szCs w:val="24"/>
              </w:rPr>
            </w:pPr>
          </w:p>
        </w:tc>
        <w:tc>
          <w:tcPr>
            <w:tcW w:w="1984" w:type="dxa"/>
            <w:vMerge w:val="restart"/>
            <w:tcBorders>
              <w:top w:val="single" w:color="000000" w:sz="2" w:space="0"/>
              <w:left w:val="single" w:color="000000" w:sz="4" w:space="0"/>
              <w:right w:val="single" w:color="000000" w:sz="4" w:space="0"/>
            </w:tcBorders>
            <w:vAlign w:val="center"/>
          </w:tcPr>
          <w:p>
            <w:pPr>
              <w:adjustRightInd w:val="0"/>
              <w:snapToGrid w:val="0"/>
              <w:ind w:right="92"/>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地籍测绘与土地管理技术</w:t>
            </w:r>
          </w:p>
        </w:tc>
        <w:tc>
          <w:tcPr>
            <w:tcW w:w="4678" w:type="dxa"/>
            <w:tcBorders>
              <w:top w:val="single" w:color="000000" w:sz="2" w:space="0"/>
              <w:left w:val="single" w:color="000000" w:sz="4" w:space="0"/>
              <w:bottom w:val="single" w:color="000000" w:sz="2" w:space="0"/>
              <w:right w:val="single" w:color="000000" w:sz="4" w:space="0"/>
            </w:tcBorders>
          </w:tcPr>
          <w:p>
            <w:pPr>
              <w:adjustRightInd w:val="0"/>
              <w:snapToGrid w:val="0"/>
              <w:spacing w:line="276" w:lineRule="exact"/>
              <w:ind w:left="1708" w:right="169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地籍测量</w:t>
            </w:r>
          </w:p>
        </w:tc>
      </w:tr>
      <w:tr>
        <w:tblPrEx>
          <w:tblCellMar>
            <w:top w:w="0" w:type="dxa"/>
            <w:left w:w="0" w:type="dxa"/>
            <w:bottom w:w="0" w:type="dxa"/>
            <w:right w:w="0" w:type="dxa"/>
          </w:tblCellMar>
        </w:tblPrEx>
        <w:trPr>
          <w:trHeight w:val="292" w:hRule="exact"/>
          <w:jc w:val="center"/>
        </w:trPr>
        <w:tc>
          <w:tcPr>
            <w:tcW w:w="1279" w:type="dxa"/>
            <w:vMerge w:val="continue"/>
            <w:tcBorders>
              <w:left w:val="single" w:color="000000" w:sz="2" w:space="0"/>
              <w:right w:val="single" w:color="000000" w:sz="2" w:space="0"/>
            </w:tcBorders>
          </w:tcPr>
          <w:p>
            <w:pPr>
              <w:adjustRightInd w:val="0"/>
              <w:snapToGrid w:val="0"/>
              <w:jc w:val="center"/>
              <w:rPr>
                <w:rFonts w:hint="default" w:ascii="Times New Roman" w:hAnsi="Times New Roman" w:eastAsia="仿宋_GB2312" w:cs="Times New Roman"/>
                <w:sz w:val="24"/>
                <w:szCs w:val="24"/>
              </w:rPr>
            </w:pPr>
          </w:p>
        </w:tc>
        <w:tc>
          <w:tcPr>
            <w:tcW w:w="1701" w:type="dxa"/>
            <w:vMerge w:val="continue"/>
            <w:tcBorders>
              <w:left w:val="single" w:color="000000" w:sz="2" w:space="0"/>
              <w:right w:val="single" w:color="000000" w:sz="4" w:space="0"/>
            </w:tcBorders>
          </w:tcPr>
          <w:p>
            <w:pPr>
              <w:adjustRightInd w:val="0"/>
              <w:snapToGrid w:val="0"/>
              <w:jc w:val="center"/>
              <w:rPr>
                <w:rFonts w:hint="default" w:ascii="Times New Roman" w:hAnsi="Times New Roman" w:eastAsia="仿宋_GB2312" w:cs="Times New Roman"/>
                <w:sz w:val="24"/>
                <w:szCs w:val="24"/>
              </w:rPr>
            </w:pPr>
          </w:p>
        </w:tc>
        <w:tc>
          <w:tcPr>
            <w:tcW w:w="1984" w:type="dxa"/>
            <w:vMerge w:val="continue"/>
            <w:tcBorders>
              <w:left w:val="single" w:color="000000" w:sz="4" w:space="0"/>
              <w:right w:val="single" w:color="000000" w:sz="4" w:space="0"/>
            </w:tcBorders>
          </w:tcPr>
          <w:p>
            <w:pPr>
              <w:adjustRightInd w:val="0"/>
              <w:snapToGrid w:val="0"/>
              <w:jc w:val="center"/>
              <w:rPr>
                <w:rFonts w:hint="default" w:ascii="Times New Roman" w:hAnsi="Times New Roman" w:eastAsia="仿宋_GB2312" w:cs="Times New Roman"/>
                <w:sz w:val="24"/>
                <w:szCs w:val="24"/>
              </w:rPr>
            </w:pPr>
          </w:p>
        </w:tc>
        <w:tc>
          <w:tcPr>
            <w:tcW w:w="4678" w:type="dxa"/>
            <w:tcBorders>
              <w:top w:val="single" w:color="000000" w:sz="2" w:space="0"/>
              <w:left w:val="single" w:color="000000" w:sz="4" w:space="0"/>
              <w:bottom w:val="single" w:color="000000" w:sz="2" w:space="0"/>
              <w:right w:val="single" w:color="000000" w:sz="4" w:space="0"/>
            </w:tcBorders>
          </w:tcPr>
          <w:p>
            <w:pPr>
              <w:adjustRightInd w:val="0"/>
              <w:snapToGrid w:val="0"/>
              <w:spacing w:line="274" w:lineRule="exact"/>
              <w:ind w:left="1705" w:right="1687"/>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工程测量</w:t>
            </w:r>
          </w:p>
        </w:tc>
      </w:tr>
      <w:tr>
        <w:tblPrEx>
          <w:tblCellMar>
            <w:top w:w="0" w:type="dxa"/>
            <w:left w:w="0" w:type="dxa"/>
            <w:bottom w:w="0" w:type="dxa"/>
            <w:right w:w="0" w:type="dxa"/>
          </w:tblCellMar>
        </w:tblPrEx>
        <w:trPr>
          <w:trHeight w:val="297" w:hRule="exact"/>
          <w:jc w:val="center"/>
        </w:trPr>
        <w:tc>
          <w:tcPr>
            <w:tcW w:w="1279" w:type="dxa"/>
            <w:vMerge w:val="continue"/>
            <w:tcBorders>
              <w:left w:val="single" w:color="000000" w:sz="2" w:space="0"/>
              <w:right w:val="single" w:color="000000" w:sz="2" w:space="0"/>
            </w:tcBorders>
          </w:tcPr>
          <w:p>
            <w:pPr>
              <w:adjustRightInd w:val="0"/>
              <w:snapToGrid w:val="0"/>
              <w:jc w:val="center"/>
              <w:rPr>
                <w:rFonts w:hint="default" w:ascii="Times New Roman" w:hAnsi="Times New Roman" w:eastAsia="仿宋_GB2312" w:cs="Times New Roman"/>
                <w:sz w:val="24"/>
                <w:szCs w:val="24"/>
              </w:rPr>
            </w:pPr>
          </w:p>
        </w:tc>
        <w:tc>
          <w:tcPr>
            <w:tcW w:w="1701" w:type="dxa"/>
            <w:vMerge w:val="continue"/>
            <w:tcBorders>
              <w:left w:val="single" w:color="000000" w:sz="2" w:space="0"/>
              <w:right w:val="single" w:color="000000" w:sz="4" w:space="0"/>
            </w:tcBorders>
          </w:tcPr>
          <w:p>
            <w:pPr>
              <w:adjustRightInd w:val="0"/>
              <w:snapToGrid w:val="0"/>
              <w:jc w:val="center"/>
              <w:rPr>
                <w:rFonts w:hint="default" w:ascii="Times New Roman" w:hAnsi="Times New Roman" w:eastAsia="仿宋_GB2312" w:cs="Times New Roman"/>
                <w:sz w:val="24"/>
                <w:szCs w:val="24"/>
              </w:rPr>
            </w:pPr>
          </w:p>
        </w:tc>
        <w:tc>
          <w:tcPr>
            <w:tcW w:w="1984" w:type="dxa"/>
            <w:vMerge w:val="continue"/>
            <w:tcBorders>
              <w:left w:val="single" w:color="000000" w:sz="4" w:space="0"/>
              <w:bottom w:val="single" w:color="000000" w:sz="4" w:space="0"/>
              <w:right w:val="single" w:color="000000" w:sz="4" w:space="0"/>
            </w:tcBorders>
          </w:tcPr>
          <w:p>
            <w:pPr>
              <w:adjustRightInd w:val="0"/>
              <w:snapToGrid w:val="0"/>
              <w:jc w:val="center"/>
              <w:rPr>
                <w:rFonts w:hint="default" w:ascii="Times New Roman" w:hAnsi="Times New Roman" w:eastAsia="仿宋_GB2312" w:cs="Times New Roman"/>
                <w:sz w:val="24"/>
                <w:szCs w:val="24"/>
              </w:rPr>
            </w:pPr>
          </w:p>
        </w:tc>
        <w:tc>
          <w:tcPr>
            <w:tcW w:w="4678" w:type="dxa"/>
            <w:tcBorders>
              <w:top w:val="single" w:color="000000" w:sz="2" w:space="0"/>
              <w:left w:val="single" w:color="000000" w:sz="4" w:space="0"/>
              <w:bottom w:val="single" w:color="000000" w:sz="4" w:space="0"/>
              <w:right w:val="single" w:color="000000" w:sz="4" w:space="0"/>
            </w:tcBorders>
          </w:tcPr>
          <w:p>
            <w:pPr>
              <w:adjustRightInd w:val="0"/>
              <w:snapToGrid w:val="0"/>
              <w:spacing w:line="276" w:lineRule="exact"/>
              <w:ind w:left="1702" w:right="1682"/>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土地调查</w:t>
            </w:r>
          </w:p>
        </w:tc>
      </w:tr>
      <w:tr>
        <w:tblPrEx>
          <w:tblCellMar>
            <w:top w:w="0" w:type="dxa"/>
            <w:left w:w="0" w:type="dxa"/>
            <w:bottom w:w="0" w:type="dxa"/>
            <w:right w:w="0" w:type="dxa"/>
          </w:tblCellMar>
        </w:tblPrEx>
        <w:trPr>
          <w:trHeight w:val="299" w:hRule="exact"/>
          <w:jc w:val="center"/>
        </w:trPr>
        <w:tc>
          <w:tcPr>
            <w:tcW w:w="1279" w:type="dxa"/>
            <w:vMerge w:val="continue"/>
            <w:tcBorders>
              <w:left w:val="single" w:color="000000" w:sz="2" w:space="0"/>
              <w:right w:val="single" w:color="000000" w:sz="2" w:space="0"/>
            </w:tcBorders>
          </w:tcPr>
          <w:p>
            <w:pPr>
              <w:adjustRightInd w:val="0"/>
              <w:snapToGrid w:val="0"/>
              <w:jc w:val="center"/>
              <w:rPr>
                <w:rFonts w:hint="default" w:ascii="Times New Roman" w:hAnsi="Times New Roman" w:eastAsia="仿宋_GB2312" w:cs="Times New Roman"/>
                <w:sz w:val="24"/>
                <w:szCs w:val="24"/>
              </w:rPr>
            </w:pPr>
          </w:p>
        </w:tc>
        <w:tc>
          <w:tcPr>
            <w:tcW w:w="1701" w:type="dxa"/>
            <w:vMerge w:val="continue"/>
            <w:tcBorders>
              <w:left w:val="single" w:color="000000" w:sz="2" w:space="0"/>
              <w:right w:val="single" w:color="000000" w:sz="4" w:space="0"/>
            </w:tcBorders>
          </w:tcPr>
          <w:p>
            <w:pPr>
              <w:adjustRightInd w:val="0"/>
              <w:snapToGrid w:val="0"/>
              <w:jc w:val="center"/>
              <w:rPr>
                <w:rFonts w:hint="default" w:ascii="Times New Roman" w:hAnsi="Times New Roman" w:eastAsia="仿宋_GB2312" w:cs="Times New Roman"/>
                <w:sz w:val="24"/>
                <w:szCs w:val="24"/>
              </w:rPr>
            </w:pPr>
          </w:p>
        </w:tc>
        <w:tc>
          <w:tcPr>
            <w:tcW w:w="1984" w:type="dxa"/>
            <w:vMerge w:val="restart"/>
            <w:tcBorders>
              <w:top w:val="single" w:color="000000" w:sz="4" w:space="0"/>
              <w:left w:val="single" w:color="000000" w:sz="4" w:space="0"/>
              <w:right w:val="single" w:color="000000" w:sz="4" w:space="0"/>
            </w:tcBorders>
          </w:tcPr>
          <w:p>
            <w:pPr>
              <w:adjustRightInd w:val="0"/>
              <w:snapToGrid w:val="0"/>
              <w:spacing w:before="82"/>
              <w:ind w:left="84" w:right="-2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不动产测绘技术</w:t>
            </w:r>
          </w:p>
        </w:tc>
        <w:tc>
          <w:tcPr>
            <w:tcW w:w="4678" w:type="dxa"/>
            <w:tcBorders>
              <w:top w:val="single" w:color="000000" w:sz="4" w:space="0"/>
              <w:left w:val="single" w:color="000000" w:sz="4" w:space="0"/>
              <w:bottom w:val="single" w:color="000000" w:sz="4" w:space="0"/>
              <w:right w:val="single" w:color="000000" w:sz="4" w:space="0"/>
            </w:tcBorders>
          </w:tcPr>
          <w:p>
            <w:pPr>
              <w:adjustRightInd w:val="0"/>
              <w:snapToGrid w:val="0"/>
              <w:spacing w:line="276" w:lineRule="exact"/>
              <w:ind w:left="1712" w:right="169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工程测量</w:t>
            </w:r>
          </w:p>
        </w:tc>
      </w:tr>
      <w:tr>
        <w:tblPrEx>
          <w:tblCellMar>
            <w:top w:w="0" w:type="dxa"/>
            <w:left w:w="0" w:type="dxa"/>
            <w:bottom w:w="0" w:type="dxa"/>
            <w:right w:w="0" w:type="dxa"/>
          </w:tblCellMar>
        </w:tblPrEx>
        <w:trPr>
          <w:trHeight w:val="310" w:hRule="exact"/>
          <w:jc w:val="center"/>
        </w:trPr>
        <w:tc>
          <w:tcPr>
            <w:tcW w:w="1279" w:type="dxa"/>
            <w:vMerge w:val="continue"/>
            <w:tcBorders>
              <w:left w:val="single" w:color="000000" w:sz="2" w:space="0"/>
              <w:right w:val="single" w:color="000000" w:sz="2" w:space="0"/>
            </w:tcBorders>
          </w:tcPr>
          <w:p>
            <w:pPr>
              <w:adjustRightInd w:val="0"/>
              <w:snapToGrid w:val="0"/>
              <w:jc w:val="center"/>
              <w:rPr>
                <w:rFonts w:hint="default" w:ascii="Times New Roman" w:hAnsi="Times New Roman" w:eastAsia="仿宋_GB2312" w:cs="Times New Roman"/>
                <w:sz w:val="24"/>
                <w:szCs w:val="24"/>
              </w:rPr>
            </w:pPr>
          </w:p>
        </w:tc>
        <w:tc>
          <w:tcPr>
            <w:tcW w:w="1701" w:type="dxa"/>
            <w:vMerge w:val="continue"/>
            <w:tcBorders>
              <w:left w:val="single" w:color="000000" w:sz="2" w:space="0"/>
              <w:right w:val="single" w:color="000000" w:sz="4" w:space="0"/>
            </w:tcBorders>
          </w:tcPr>
          <w:p>
            <w:pPr>
              <w:adjustRightInd w:val="0"/>
              <w:snapToGrid w:val="0"/>
              <w:jc w:val="center"/>
              <w:rPr>
                <w:rFonts w:hint="default" w:ascii="Times New Roman" w:hAnsi="Times New Roman" w:eastAsia="仿宋_GB2312" w:cs="Times New Roman"/>
                <w:sz w:val="24"/>
                <w:szCs w:val="24"/>
              </w:rPr>
            </w:pPr>
          </w:p>
        </w:tc>
        <w:tc>
          <w:tcPr>
            <w:tcW w:w="1984" w:type="dxa"/>
            <w:vMerge w:val="continue"/>
            <w:tcBorders>
              <w:left w:val="single" w:color="000000" w:sz="4" w:space="0"/>
              <w:bottom w:val="single" w:color="000000" w:sz="4" w:space="0"/>
              <w:right w:val="single" w:color="000000" w:sz="4" w:space="0"/>
            </w:tcBorders>
          </w:tcPr>
          <w:p>
            <w:pPr>
              <w:adjustRightInd w:val="0"/>
              <w:snapToGrid w:val="0"/>
              <w:jc w:val="center"/>
              <w:rPr>
                <w:rFonts w:hint="default" w:ascii="Times New Roman" w:hAnsi="Times New Roman" w:eastAsia="仿宋_GB2312" w:cs="Times New Roman"/>
                <w:sz w:val="24"/>
                <w:szCs w:val="24"/>
              </w:rPr>
            </w:pPr>
          </w:p>
        </w:tc>
        <w:tc>
          <w:tcPr>
            <w:tcW w:w="4678" w:type="dxa"/>
            <w:tcBorders>
              <w:top w:val="single" w:color="000000" w:sz="4" w:space="0"/>
              <w:left w:val="single" w:color="000000" w:sz="4" w:space="0"/>
              <w:bottom w:val="single" w:color="000000" w:sz="4" w:space="0"/>
              <w:right w:val="single" w:color="000000" w:sz="4" w:space="0"/>
            </w:tcBorders>
          </w:tcPr>
          <w:p>
            <w:pPr>
              <w:adjustRightInd w:val="0"/>
              <w:snapToGrid w:val="0"/>
              <w:spacing w:line="279" w:lineRule="exact"/>
              <w:ind w:left="1698" w:right="1678"/>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土地调查</w:t>
            </w:r>
          </w:p>
        </w:tc>
      </w:tr>
      <w:tr>
        <w:trPr>
          <w:trHeight w:val="297" w:hRule="exact"/>
          <w:jc w:val="center"/>
        </w:trPr>
        <w:tc>
          <w:tcPr>
            <w:tcW w:w="1279" w:type="dxa"/>
            <w:vMerge w:val="continue"/>
            <w:tcBorders>
              <w:left w:val="single" w:color="000000" w:sz="2" w:space="0"/>
              <w:right w:val="single" w:color="000000" w:sz="2" w:space="0"/>
            </w:tcBorders>
          </w:tcPr>
          <w:p>
            <w:pPr>
              <w:adjustRightInd w:val="0"/>
              <w:snapToGrid w:val="0"/>
              <w:jc w:val="center"/>
              <w:rPr>
                <w:rFonts w:hint="default" w:ascii="Times New Roman" w:hAnsi="Times New Roman" w:eastAsia="仿宋_GB2312" w:cs="Times New Roman"/>
                <w:sz w:val="24"/>
                <w:szCs w:val="24"/>
              </w:rPr>
            </w:pPr>
          </w:p>
        </w:tc>
        <w:tc>
          <w:tcPr>
            <w:tcW w:w="1701" w:type="dxa"/>
            <w:vMerge w:val="continue"/>
            <w:tcBorders>
              <w:left w:val="single" w:color="000000" w:sz="2" w:space="0"/>
              <w:right w:val="single" w:color="000000" w:sz="4" w:space="0"/>
            </w:tcBorders>
          </w:tcPr>
          <w:p>
            <w:pPr>
              <w:adjustRightInd w:val="0"/>
              <w:snapToGrid w:val="0"/>
              <w:jc w:val="center"/>
              <w:rPr>
                <w:rFonts w:hint="default" w:ascii="Times New Roman" w:hAnsi="Times New Roman" w:eastAsia="仿宋_GB2312" w:cs="Times New Roman"/>
                <w:sz w:val="24"/>
                <w:szCs w:val="24"/>
              </w:rPr>
            </w:pPr>
          </w:p>
        </w:tc>
        <w:tc>
          <w:tcPr>
            <w:tcW w:w="1984" w:type="dxa"/>
            <w:vMerge w:val="restart"/>
            <w:tcBorders>
              <w:top w:val="single" w:color="000000" w:sz="4" w:space="0"/>
              <w:left w:val="single" w:color="000000" w:sz="4" w:space="0"/>
              <w:right w:val="single" w:color="000000" w:sz="4" w:space="0"/>
            </w:tcBorders>
            <w:vAlign w:val="center"/>
          </w:tcPr>
          <w:p>
            <w:pPr>
              <w:adjustRightInd w:val="0"/>
              <w:snapToGrid w:val="0"/>
              <w:ind w:right="-2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测绘工程技术</w:t>
            </w:r>
          </w:p>
        </w:tc>
        <w:tc>
          <w:tcPr>
            <w:tcW w:w="4678" w:type="dxa"/>
            <w:tcBorders>
              <w:top w:val="single" w:color="000000" w:sz="4" w:space="0"/>
              <w:left w:val="single" w:color="000000" w:sz="4" w:space="0"/>
              <w:bottom w:val="single" w:color="000000" w:sz="4" w:space="0"/>
              <w:right w:val="single" w:color="000000" w:sz="4" w:space="0"/>
            </w:tcBorders>
          </w:tcPr>
          <w:p>
            <w:pPr>
              <w:adjustRightInd w:val="0"/>
              <w:snapToGrid w:val="0"/>
              <w:spacing w:line="273" w:lineRule="exact"/>
              <w:ind w:left="1714" w:right="1695"/>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工程测量</w:t>
            </w:r>
          </w:p>
        </w:tc>
      </w:tr>
      <w:tr>
        <w:tblPrEx>
          <w:tblCellMar>
            <w:top w:w="0" w:type="dxa"/>
            <w:left w:w="0" w:type="dxa"/>
            <w:bottom w:w="0" w:type="dxa"/>
            <w:right w:w="0" w:type="dxa"/>
          </w:tblCellMar>
        </w:tblPrEx>
        <w:trPr>
          <w:trHeight w:val="299" w:hRule="exact"/>
          <w:jc w:val="center"/>
        </w:trPr>
        <w:tc>
          <w:tcPr>
            <w:tcW w:w="1279" w:type="dxa"/>
            <w:vMerge w:val="continue"/>
            <w:tcBorders>
              <w:left w:val="single" w:color="000000" w:sz="2" w:space="0"/>
              <w:right w:val="single" w:color="000000" w:sz="2" w:space="0"/>
            </w:tcBorders>
          </w:tcPr>
          <w:p>
            <w:pPr>
              <w:adjustRightInd w:val="0"/>
              <w:snapToGrid w:val="0"/>
              <w:jc w:val="center"/>
              <w:rPr>
                <w:rFonts w:hint="default" w:ascii="Times New Roman" w:hAnsi="Times New Roman" w:eastAsia="仿宋_GB2312" w:cs="Times New Roman"/>
                <w:sz w:val="24"/>
                <w:szCs w:val="24"/>
              </w:rPr>
            </w:pPr>
          </w:p>
        </w:tc>
        <w:tc>
          <w:tcPr>
            <w:tcW w:w="1701" w:type="dxa"/>
            <w:vMerge w:val="continue"/>
            <w:tcBorders>
              <w:left w:val="single" w:color="000000" w:sz="2" w:space="0"/>
              <w:right w:val="single" w:color="000000" w:sz="4" w:space="0"/>
            </w:tcBorders>
          </w:tcPr>
          <w:p>
            <w:pPr>
              <w:adjustRightInd w:val="0"/>
              <w:snapToGrid w:val="0"/>
              <w:jc w:val="center"/>
              <w:rPr>
                <w:rFonts w:hint="default" w:ascii="Times New Roman" w:hAnsi="Times New Roman" w:eastAsia="仿宋_GB2312" w:cs="Times New Roman"/>
                <w:sz w:val="24"/>
                <w:szCs w:val="24"/>
              </w:rPr>
            </w:pPr>
          </w:p>
        </w:tc>
        <w:tc>
          <w:tcPr>
            <w:tcW w:w="1984" w:type="dxa"/>
            <w:vMerge w:val="continue"/>
            <w:tcBorders>
              <w:left w:val="single" w:color="000000" w:sz="4" w:space="0"/>
              <w:right w:val="single" w:color="000000" w:sz="4" w:space="0"/>
            </w:tcBorders>
          </w:tcPr>
          <w:p>
            <w:pPr>
              <w:adjustRightInd w:val="0"/>
              <w:snapToGrid w:val="0"/>
              <w:jc w:val="center"/>
              <w:rPr>
                <w:rFonts w:hint="default" w:ascii="Times New Roman" w:hAnsi="Times New Roman" w:eastAsia="仿宋_GB2312" w:cs="Times New Roman"/>
                <w:sz w:val="24"/>
                <w:szCs w:val="24"/>
              </w:rPr>
            </w:pPr>
          </w:p>
        </w:tc>
        <w:tc>
          <w:tcPr>
            <w:tcW w:w="4678" w:type="dxa"/>
            <w:tcBorders>
              <w:top w:val="single" w:color="000000" w:sz="4" w:space="0"/>
              <w:left w:val="single" w:color="000000" w:sz="4" w:space="0"/>
              <w:bottom w:val="single" w:color="000000" w:sz="4" w:space="0"/>
              <w:right w:val="single" w:color="000000" w:sz="4" w:space="0"/>
            </w:tcBorders>
          </w:tcPr>
          <w:p>
            <w:pPr>
              <w:adjustRightInd w:val="0"/>
              <w:snapToGrid w:val="0"/>
              <w:spacing w:line="276" w:lineRule="exact"/>
              <w:ind w:left="1706" w:right="1689"/>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控制测量</w:t>
            </w:r>
          </w:p>
        </w:tc>
      </w:tr>
      <w:tr>
        <w:tblPrEx>
          <w:tblCellMar>
            <w:top w:w="0" w:type="dxa"/>
            <w:left w:w="0" w:type="dxa"/>
            <w:bottom w:w="0" w:type="dxa"/>
            <w:right w:w="0" w:type="dxa"/>
          </w:tblCellMar>
        </w:tblPrEx>
        <w:trPr>
          <w:trHeight w:val="299" w:hRule="exact"/>
          <w:jc w:val="center"/>
        </w:trPr>
        <w:tc>
          <w:tcPr>
            <w:tcW w:w="1279" w:type="dxa"/>
            <w:vMerge w:val="continue"/>
            <w:tcBorders>
              <w:left w:val="single" w:color="000000" w:sz="2" w:space="0"/>
              <w:right w:val="single" w:color="000000" w:sz="2" w:space="0"/>
            </w:tcBorders>
          </w:tcPr>
          <w:p>
            <w:pPr>
              <w:adjustRightInd w:val="0"/>
              <w:snapToGrid w:val="0"/>
              <w:jc w:val="center"/>
              <w:rPr>
                <w:rFonts w:hint="default" w:ascii="Times New Roman" w:hAnsi="Times New Roman" w:eastAsia="仿宋_GB2312" w:cs="Times New Roman"/>
                <w:sz w:val="24"/>
                <w:szCs w:val="24"/>
              </w:rPr>
            </w:pPr>
          </w:p>
        </w:tc>
        <w:tc>
          <w:tcPr>
            <w:tcW w:w="1701" w:type="dxa"/>
            <w:vMerge w:val="continue"/>
            <w:tcBorders>
              <w:left w:val="single" w:color="000000" w:sz="2" w:space="0"/>
              <w:right w:val="single" w:color="000000" w:sz="4" w:space="0"/>
            </w:tcBorders>
          </w:tcPr>
          <w:p>
            <w:pPr>
              <w:adjustRightInd w:val="0"/>
              <w:snapToGrid w:val="0"/>
              <w:jc w:val="center"/>
              <w:rPr>
                <w:rFonts w:hint="default" w:ascii="Times New Roman" w:hAnsi="Times New Roman" w:eastAsia="仿宋_GB2312" w:cs="Times New Roman"/>
                <w:sz w:val="24"/>
                <w:szCs w:val="24"/>
              </w:rPr>
            </w:pPr>
          </w:p>
        </w:tc>
        <w:tc>
          <w:tcPr>
            <w:tcW w:w="1984" w:type="dxa"/>
            <w:vMerge w:val="continue"/>
            <w:tcBorders>
              <w:left w:val="single" w:color="000000" w:sz="4" w:space="0"/>
              <w:right w:val="single" w:color="000000" w:sz="4" w:space="0"/>
            </w:tcBorders>
          </w:tcPr>
          <w:p>
            <w:pPr>
              <w:adjustRightInd w:val="0"/>
              <w:snapToGrid w:val="0"/>
              <w:jc w:val="center"/>
              <w:rPr>
                <w:rFonts w:hint="default" w:ascii="Times New Roman" w:hAnsi="Times New Roman" w:eastAsia="仿宋_GB2312" w:cs="Times New Roman"/>
                <w:sz w:val="24"/>
                <w:szCs w:val="24"/>
              </w:rPr>
            </w:pPr>
          </w:p>
        </w:tc>
        <w:tc>
          <w:tcPr>
            <w:tcW w:w="4678" w:type="dxa"/>
            <w:tcBorders>
              <w:top w:val="single" w:color="000000" w:sz="4" w:space="0"/>
              <w:left w:val="single" w:color="000000" w:sz="4" w:space="0"/>
              <w:bottom w:val="single" w:color="000000" w:sz="4" w:space="0"/>
              <w:right w:val="single" w:color="000000" w:sz="4" w:space="0"/>
            </w:tcBorders>
          </w:tcPr>
          <w:p>
            <w:pPr>
              <w:adjustRightInd w:val="0"/>
              <w:snapToGrid w:val="0"/>
              <w:spacing w:line="276" w:lineRule="exact"/>
              <w:ind w:left="1700" w:right="1682"/>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地籍测量</w:t>
            </w:r>
          </w:p>
        </w:tc>
      </w:tr>
      <w:tr>
        <w:tblPrEx>
          <w:tblCellMar>
            <w:top w:w="0" w:type="dxa"/>
            <w:left w:w="0" w:type="dxa"/>
            <w:bottom w:w="0" w:type="dxa"/>
            <w:right w:w="0" w:type="dxa"/>
          </w:tblCellMar>
        </w:tblPrEx>
        <w:trPr>
          <w:trHeight w:val="299" w:hRule="exact"/>
          <w:jc w:val="center"/>
        </w:trPr>
        <w:tc>
          <w:tcPr>
            <w:tcW w:w="1279" w:type="dxa"/>
            <w:vMerge w:val="continue"/>
            <w:tcBorders>
              <w:left w:val="single" w:color="000000" w:sz="2" w:space="0"/>
              <w:right w:val="single" w:color="000000" w:sz="2" w:space="0"/>
            </w:tcBorders>
          </w:tcPr>
          <w:p>
            <w:pPr>
              <w:adjustRightInd w:val="0"/>
              <w:snapToGrid w:val="0"/>
              <w:jc w:val="center"/>
              <w:rPr>
                <w:rFonts w:hint="default" w:ascii="Times New Roman" w:hAnsi="Times New Roman" w:eastAsia="仿宋_GB2312" w:cs="Times New Roman"/>
                <w:sz w:val="24"/>
                <w:szCs w:val="24"/>
              </w:rPr>
            </w:pPr>
          </w:p>
        </w:tc>
        <w:tc>
          <w:tcPr>
            <w:tcW w:w="1701" w:type="dxa"/>
            <w:vMerge w:val="continue"/>
            <w:tcBorders>
              <w:left w:val="single" w:color="000000" w:sz="2" w:space="0"/>
              <w:bottom w:val="single" w:color="000000" w:sz="4" w:space="0"/>
              <w:right w:val="single" w:color="000000" w:sz="4" w:space="0"/>
            </w:tcBorders>
          </w:tcPr>
          <w:p>
            <w:pPr>
              <w:adjustRightInd w:val="0"/>
              <w:snapToGrid w:val="0"/>
              <w:jc w:val="center"/>
              <w:rPr>
                <w:rFonts w:hint="default" w:ascii="Times New Roman" w:hAnsi="Times New Roman" w:eastAsia="仿宋_GB2312" w:cs="Times New Roman"/>
                <w:sz w:val="24"/>
                <w:szCs w:val="24"/>
              </w:rPr>
            </w:pPr>
          </w:p>
        </w:tc>
        <w:tc>
          <w:tcPr>
            <w:tcW w:w="1984" w:type="dxa"/>
            <w:vMerge w:val="continue"/>
            <w:tcBorders>
              <w:left w:val="single" w:color="000000" w:sz="4" w:space="0"/>
              <w:bottom w:val="single" w:color="000000" w:sz="4" w:space="0"/>
              <w:right w:val="single" w:color="000000" w:sz="4" w:space="0"/>
            </w:tcBorders>
          </w:tcPr>
          <w:p>
            <w:pPr>
              <w:adjustRightInd w:val="0"/>
              <w:snapToGrid w:val="0"/>
              <w:jc w:val="center"/>
              <w:rPr>
                <w:rFonts w:hint="default" w:ascii="Times New Roman" w:hAnsi="Times New Roman" w:eastAsia="仿宋_GB2312" w:cs="Times New Roman"/>
                <w:sz w:val="24"/>
                <w:szCs w:val="24"/>
              </w:rPr>
            </w:pPr>
          </w:p>
        </w:tc>
        <w:tc>
          <w:tcPr>
            <w:tcW w:w="4678" w:type="dxa"/>
            <w:tcBorders>
              <w:top w:val="single" w:color="000000" w:sz="4" w:space="0"/>
              <w:left w:val="single" w:color="000000" w:sz="4" w:space="0"/>
              <w:bottom w:val="single" w:color="000000" w:sz="4" w:space="0"/>
              <w:right w:val="single" w:color="000000" w:sz="4" w:space="0"/>
            </w:tcBorders>
          </w:tcPr>
          <w:p>
            <w:pPr>
              <w:adjustRightInd w:val="0"/>
              <w:snapToGrid w:val="0"/>
              <w:spacing w:line="276" w:lineRule="exact"/>
              <w:ind w:left="1710" w:right="1693"/>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测量放线</w:t>
            </w:r>
          </w:p>
        </w:tc>
      </w:tr>
      <w:tr>
        <w:tblPrEx>
          <w:tblCellMar>
            <w:top w:w="0" w:type="dxa"/>
            <w:left w:w="0" w:type="dxa"/>
            <w:bottom w:w="0" w:type="dxa"/>
            <w:right w:w="0" w:type="dxa"/>
          </w:tblCellMar>
        </w:tblPrEx>
        <w:trPr>
          <w:trHeight w:val="386" w:hRule="exact"/>
          <w:jc w:val="center"/>
        </w:trPr>
        <w:tc>
          <w:tcPr>
            <w:tcW w:w="1279" w:type="dxa"/>
            <w:vMerge w:val="continue"/>
            <w:tcBorders>
              <w:left w:val="single" w:color="000000" w:sz="2" w:space="0"/>
              <w:right w:val="single" w:color="000000" w:sz="2" w:space="0"/>
            </w:tcBorders>
          </w:tcPr>
          <w:p>
            <w:pPr>
              <w:adjustRightInd w:val="0"/>
              <w:snapToGrid w:val="0"/>
              <w:jc w:val="center"/>
              <w:rPr>
                <w:rFonts w:hint="default" w:ascii="Times New Roman" w:hAnsi="Times New Roman" w:eastAsia="仿宋_GB2312" w:cs="Times New Roman"/>
                <w:sz w:val="24"/>
                <w:szCs w:val="24"/>
              </w:rPr>
            </w:pPr>
          </w:p>
        </w:tc>
        <w:tc>
          <w:tcPr>
            <w:tcW w:w="1701" w:type="dxa"/>
            <w:vMerge w:val="restart"/>
            <w:tcBorders>
              <w:top w:val="single" w:color="000000" w:sz="4" w:space="0"/>
              <w:left w:val="single" w:color="000000" w:sz="2" w:space="0"/>
              <w:right w:val="single" w:color="000000" w:sz="4" w:space="0"/>
            </w:tcBorders>
            <w:vAlign w:val="center"/>
          </w:tcPr>
          <w:p>
            <w:pPr>
              <w:adjustRightInd w:val="0"/>
              <w:snapToGrid w:val="0"/>
              <w:ind w:right="-2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地质类</w:t>
            </w:r>
          </w:p>
        </w:tc>
        <w:tc>
          <w:tcPr>
            <w:tcW w:w="1984" w:type="dxa"/>
            <w:vMerge w:val="restart"/>
            <w:tcBorders>
              <w:top w:val="single" w:color="000000" w:sz="4" w:space="0"/>
              <w:left w:val="single" w:color="000000" w:sz="4" w:space="0"/>
              <w:right w:val="single" w:color="000000" w:sz="4" w:space="0"/>
            </w:tcBorders>
            <w:vAlign w:val="center"/>
          </w:tcPr>
          <w:p>
            <w:pPr>
              <w:adjustRightInd w:val="0"/>
              <w:snapToGrid w:val="0"/>
              <w:ind w:right="-2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工程地质勘察技术</w:t>
            </w:r>
          </w:p>
        </w:tc>
        <w:tc>
          <w:tcPr>
            <w:tcW w:w="467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16" w:lineRule="exact"/>
              <w:ind w:left="1710" w:right="1693"/>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工程测量</w:t>
            </w:r>
          </w:p>
        </w:tc>
      </w:tr>
      <w:tr>
        <w:tblPrEx>
          <w:tblCellMar>
            <w:top w:w="0" w:type="dxa"/>
            <w:left w:w="0" w:type="dxa"/>
            <w:bottom w:w="0" w:type="dxa"/>
            <w:right w:w="0" w:type="dxa"/>
          </w:tblCellMar>
        </w:tblPrEx>
        <w:trPr>
          <w:trHeight w:val="306" w:hRule="exact"/>
          <w:jc w:val="center"/>
        </w:trPr>
        <w:tc>
          <w:tcPr>
            <w:tcW w:w="1279" w:type="dxa"/>
            <w:vMerge w:val="continue"/>
            <w:tcBorders>
              <w:left w:val="single" w:color="000000" w:sz="2" w:space="0"/>
              <w:right w:val="single" w:color="000000" w:sz="2" w:space="0"/>
            </w:tcBorders>
          </w:tcPr>
          <w:p>
            <w:pPr>
              <w:adjustRightInd w:val="0"/>
              <w:snapToGrid w:val="0"/>
              <w:jc w:val="center"/>
              <w:rPr>
                <w:rFonts w:hint="default" w:ascii="Times New Roman" w:hAnsi="Times New Roman" w:eastAsia="仿宋_GB2312" w:cs="Times New Roman"/>
                <w:sz w:val="24"/>
                <w:szCs w:val="24"/>
              </w:rPr>
            </w:pPr>
          </w:p>
        </w:tc>
        <w:tc>
          <w:tcPr>
            <w:tcW w:w="1701" w:type="dxa"/>
            <w:vMerge w:val="continue"/>
            <w:tcBorders>
              <w:left w:val="single" w:color="000000" w:sz="2" w:space="0"/>
              <w:right w:val="single" w:color="000000" w:sz="4" w:space="0"/>
            </w:tcBorders>
          </w:tcPr>
          <w:p>
            <w:pPr>
              <w:adjustRightInd w:val="0"/>
              <w:snapToGrid w:val="0"/>
              <w:jc w:val="center"/>
              <w:rPr>
                <w:rFonts w:hint="default" w:ascii="Times New Roman" w:hAnsi="Times New Roman" w:eastAsia="仿宋_GB2312" w:cs="Times New Roman"/>
                <w:sz w:val="24"/>
                <w:szCs w:val="24"/>
              </w:rPr>
            </w:pPr>
          </w:p>
        </w:tc>
        <w:tc>
          <w:tcPr>
            <w:tcW w:w="1984" w:type="dxa"/>
            <w:vMerge w:val="continue"/>
            <w:tcBorders>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eastAsia="仿宋_GB2312" w:cs="Times New Roman"/>
                <w:sz w:val="24"/>
                <w:szCs w:val="24"/>
              </w:rPr>
            </w:pPr>
          </w:p>
        </w:tc>
        <w:tc>
          <w:tcPr>
            <w:tcW w:w="467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9" w:lineRule="exact"/>
              <w:ind w:left="1710" w:right="1693"/>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控制测量</w:t>
            </w:r>
          </w:p>
        </w:tc>
      </w:tr>
      <w:tr>
        <w:tblPrEx>
          <w:tblCellMar>
            <w:top w:w="0" w:type="dxa"/>
            <w:left w:w="0" w:type="dxa"/>
            <w:bottom w:w="0" w:type="dxa"/>
            <w:right w:w="0" w:type="dxa"/>
          </w:tblCellMar>
        </w:tblPrEx>
        <w:trPr>
          <w:trHeight w:val="351" w:hRule="exact"/>
          <w:jc w:val="center"/>
        </w:trPr>
        <w:tc>
          <w:tcPr>
            <w:tcW w:w="1279" w:type="dxa"/>
            <w:vMerge w:val="continue"/>
            <w:tcBorders>
              <w:left w:val="single" w:color="000000" w:sz="2" w:space="0"/>
              <w:right w:val="single" w:color="000000" w:sz="2" w:space="0"/>
            </w:tcBorders>
          </w:tcPr>
          <w:p>
            <w:pPr>
              <w:adjustRightInd w:val="0"/>
              <w:snapToGrid w:val="0"/>
              <w:jc w:val="center"/>
              <w:rPr>
                <w:rFonts w:hint="default" w:ascii="Times New Roman" w:hAnsi="Times New Roman" w:eastAsia="仿宋_GB2312" w:cs="Times New Roman"/>
                <w:sz w:val="24"/>
                <w:szCs w:val="24"/>
              </w:rPr>
            </w:pPr>
          </w:p>
        </w:tc>
        <w:tc>
          <w:tcPr>
            <w:tcW w:w="1701" w:type="dxa"/>
            <w:vMerge w:val="continue"/>
            <w:tcBorders>
              <w:left w:val="single" w:color="000000" w:sz="2" w:space="0"/>
              <w:right w:val="single" w:color="000000" w:sz="4" w:space="0"/>
            </w:tcBorders>
          </w:tcPr>
          <w:p>
            <w:pPr>
              <w:adjustRightInd w:val="0"/>
              <w:snapToGrid w:val="0"/>
              <w:jc w:val="center"/>
              <w:rPr>
                <w:rFonts w:hint="default" w:ascii="Times New Roman" w:hAnsi="Times New Roman" w:eastAsia="仿宋_GB2312" w:cs="Times New Roman"/>
                <w:sz w:val="24"/>
                <w:szCs w:val="24"/>
              </w:rPr>
            </w:pPr>
          </w:p>
        </w:tc>
        <w:tc>
          <w:tcPr>
            <w:tcW w:w="1984" w:type="dxa"/>
            <w:vMerge w:val="restart"/>
            <w:tcBorders>
              <w:top w:val="single" w:color="000000" w:sz="4" w:space="0"/>
              <w:left w:val="single" w:color="000000" w:sz="4" w:space="0"/>
              <w:right w:val="single" w:color="000000" w:sz="4" w:space="0"/>
            </w:tcBorders>
            <w:vAlign w:val="center"/>
          </w:tcPr>
          <w:p>
            <w:pPr>
              <w:adjustRightInd w:val="0"/>
              <w:snapToGrid w:val="0"/>
              <w:ind w:right="-2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岩土工程地质技术</w:t>
            </w:r>
          </w:p>
        </w:tc>
        <w:tc>
          <w:tcPr>
            <w:tcW w:w="467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1" w:lineRule="exact"/>
              <w:ind w:left="1705" w:right="1686"/>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工程测量</w:t>
            </w:r>
          </w:p>
        </w:tc>
      </w:tr>
      <w:tr>
        <w:tblPrEx>
          <w:tblCellMar>
            <w:top w:w="0" w:type="dxa"/>
            <w:left w:w="0" w:type="dxa"/>
            <w:bottom w:w="0" w:type="dxa"/>
            <w:right w:w="0" w:type="dxa"/>
          </w:tblCellMar>
        </w:tblPrEx>
        <w:trPr>
          <w:trHeight w:val="399" w:hRule="exact"/>
          <w:jc w:val="center"/>
        </w:trPr>
        <w:tc>
          <w:tcPr>
            <w:tcW w:w="1279" w:type="dxa"/>
            <w:vMerge w:val="continue"/>
            <w:tcBorders>
              <w:left w:val="single" w:color="000000" w:sz="2" w:space="0"/>
              <w:right w:val="single" w:color="000000" w:sz="2" w:space="0"/>
            </w:tcBorders>
          </w:tcPr>
          <w:p>
            <w:pPr>
              <w:rPr>
                <w:rFonts w:hint="default" w:ascii="Times New Roman" w:hAnsi="Times New Roman" w:cs="Times New Roman"/>
              </w:rPr>
            </w:pPr>
          </w:p>
        </w:tc>
        <w:tc>
          <w:tcPr>
            <w:tcW w:w="1701" w:type="dxa"/>
            <w:vMerge w:val="continue"/>
            <w:tcBorders>
              <w:left w:val="single" w:color="000000" w:sz="2" w:space="0"/>
              <w:bottom w:val="single" w:color="000000" w:sz="4" w:space="0"/>
              <w:right w:val="single" w:color="000000" w:sz="4" w:space="0"/>
            </w:tcBorders>
          </w:tcPr>
          <w:p>
            <w:pPr>
              <w:rPr>
                <w:rFonts w:hint="default" w:ascii="Times New Roman" w:hAnsi="Times New Roman" w:cs="Times New Roman"/>
              </w:rPr>
            </w:pPr>
          </w:p>
        </w:tc>
        <w:tc>
          <w:tcPr>
            <w:tcW w:w="1984" w:type="dxa"/>
            <w:vMerge w:val="continue"/>
            <w:tcBorders>
              <w:left w:val="single" w:color="000000" w:sz="4" w:space="0"/>
              <w:bottom w:val="single" w:color="000000" w:sz="4" w:space="0"/>
              <w:right w:val="single" w:color="000000" w:sz="4" w:space="0"/>
            </w:tcBorders>
          </w:tcPr>
          <w:p>
            <w:pPr>
              <w:rPr>
                <w:rFonts w:hint="default" w:ascii="Times New Roman" w:hAnsi="Times New Roman" w:cs="Times New Roman"/>
              </w:rPr>
            </w:pPr>
          </w:p>
        </w:tc>
        <w:tc>
          <w:tcPr>
            <w:tcW w:w="4678" w:type="dxa"/>
            <w:tcBorders>
              <w:top w:val="single" w:color="000000" w:sz="4" w:space="0"/>
              <w:left w:val="single" w:color="000000" w:sz="4" w:space="0"/>
              <w:bottom w:val="single" w:color="000000" w:sz="4" w:space="0"/>
              <w:right w:val="single" w:color="000000" w:sz="4" w:space="0"/>
            </w:tcBorders>
            <w:vAlign w:val="center"/>
          </w:tcPr>
          <w:p>
            <w:pPr>
              <w:spacing w:line="324" w:lineRule="exact"/>
              <w:ind w:left="1710" w:right="1693"/>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控制测量</w:t>
            </w:r>
          </w:p>
        </w:tc>
      </w:tr>
      <w:tr>
        <w:tblPrEx>
          <w:tblCellMar>
            <w:top w:w="0" w:type="dxa"/>
            <w:left w:w="0" w:type="dxa"/>
            <w:bottom w:w="0" w:type="dxa"/>
            <w:right w:w="0" w:type="dxa"/>
          </w:tblCellMar>
        </w:tblPrEx>
        <w:trPr>
          <w:trHeight w:val="401" w:hRule="exact"/>
          <w:jc w:val="center"/>
        </w:trPr>
        <w:tc>
          <w:tcPr>
            <w:tcW w:w="1279" w:type="dxa"/>
            <w:vMerge w:val="continue"/>
            <w:tcBorders>
              <w:left w:val="single" w:color="000000" w:sz="2" w:space="0"/>
              <w:right w:val="single" w:color="000000" w:sz="2" w:space="0"/>
            </w:tcBorders>
          </w:tcPr>
          <w:p>
            <w:pPr>
              <w:rPr>
                <w:rFonts w:hint="default" w:ascii="Times New Roman" w:hAnsi="Times New Roman" w:eastAsia="仿宋_GB2312" w:cs="Times New Roman"/>
                <w:sz w:val="24"/>
                <w:szCs w:val="24"/>
              </w:rPr>
            </w:pPr>
          </w:p>
        </w:tc>
        <w:tc>
          <w:tcPr>
            <w:tcW w:w="1701" w:type="dxa"/>
            <w:vMerge w:val="restart"/>
            <w:tcBorders>
              <w:top w:val="single" w:color="000000" w:sz="4" w:space="0"/>
              <w:left w:val="single" w:color="000000" w:sz="2" w:space="0"/>
              <w:right w:val="single" w:color="000000" w:sz="4" w:space="0"/>
            </w:tcBorders>
            <w:vAlign w:val="center"/>
          </w:tcPr>
          <w:p>
            <w:pPr>
              <w:ind w:right="-2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资源勘查类</w:t>
            </w:r>
          </w:p>
        </w:tc>
        <w:tc>
          <w:tcPr>
            <w:tcW w:w="1984" w:type="dxa"/>
            <w:vMerge w:val="restart"/>
            <w:tcBorders>
              <w:top w:val="single" w:color="000000" w:sz="4" w:space="0"/>
              <w:left w:val="single" w:color="000000" w:sz="4" w:space="0"/>
              <w:right w:val="single" w:color="000000" w:sz="4" w:space="0"/>
            </w:tcBorders>
            <w:vAlign w:val="center"/>
          </w:tcPr>
          <w:p>
            <w:pPr>
              <w:ind w:right="9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国土资源调查与管理</w:t>
            </w:r>
          </w:p>
        </w:tc>
        <w:tc>
          <w:tcPr>
            <w:tcW w:w="4678" w:type="dxa"/>
            <w:tcBorders>
              <w:top w:val="single" w:color="000000" w:sz="4" w:space="0"/>
              <w:left w:val="single" w:color="000000" w:sz="4" w:space="0"/>
              <w:bottom w:val="single" w:color="000000" w:sz="4" w:space="0"/>
              <w:right w:val="single" w:color="000000" w:sz="4" w:space="0"/>
            </w:tcBorders>
            <w:vAlign w:val="center"/>
          </w:tcPr>
          <w:p>
            <w:pPr>
              <w:spacing w:line="325" w:lineRule="exact"/>
              <w:ind w:left="1710" w:right="1693"/>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地籍测量</w:t>
            </w:r>
          </w:p>
        </w:tc>
      </w:tr>
      <w:tr>
        <w:tblPrEx>
          <w:tblCellMar>
            <w:top w:w="0" w:type="dxa"/>
            <w:left w:w="0" w:type="dxa"/>
            <w:bottom w:w="0" w:type="dxa"/>
            <w:right w:w="0" w:type="dxa"/>
          </w:tblCellMar>
        </w:tblPrEx>
        <w:trPr>
          <w:trHeight w:val="401" w:hRule="exact"/>
          <w:jc w:val="center"/>
        </w:trPr>
        <w:tc>
          <w:tcPr>
            <w:tcW w:w="1279" w:type="dxa"/>
            <w:vMerge w:val="continue"/>
            <w:tcBorders>
              <w:left w:val="single" w:color="000000" w:sz="2" w:space="0"/>
              <w:right w:val="single" w:color="000000" w:sz="2" w:space="0"/>
            </w:tcBorders>
          </w:tcPr>
          <w:p>
            <w:pPr>
              <w:rPr>
                <w:rFonts w:hint="default" w:ascii="Times New Roman" w:hAnsi="Times New Roman" w:eastAsia="仿宋_GB2312" w:cs="Times New Roman"/>
                <w:sz w:val="24"/>
                <w:szCs w:val="24"/>
              </w:rPr>
            </w:pPr>
          </w:p>
        </w:tc>
        <w:tc>
          <w:tcPr>
            <w:tcW w:w="1701" w:type="dxa"/>
            <w:vMerge w:val="continue"/>
            <w:tcBorders>
              <w:left w:val="single" w:color="000000" w:sz="2" w:space="0"/>
              <w:right w:val="single" w:color="000000" w:sz="4" w:space="0"/>
            </w:tcBorders>
            <w:vAlign w:val="center"/>
          </w:tcPr>
          <w:p>
            <w:pPr>
              <w:jc w:val="center"/>
              <w:rPr>
                <w:rFonts w:hint="default" w:ascii="Times New Roman" w:hAnsi="Times New Roman" w:eastAsia="仿宋_GB2312" w:cs="Times New Roman"/>
                <w:sz w:val="24"/>
                <w:szCs w:val="24"/>
              </w:rPr>
            </w:pPr>
          </w:p>
        </w:tc>
        <w:tc>
          <w:tcPr>
            <w:tcW w:w="1984" w:type="dxa"/>
            <w:vMerge w:val="continue"/>
            <w:tcBorders>
              <w:left w:val="single" w:color="000000" w:sz="4" w:space="0"/>
              <w:right w:val="single" w:color="000000" w:sz="4" w:space="0"/>
            </w:tcBorders>
            <w:vAlign w:val="center"/>
          </w:tcPr>
          <w:p>
            <w:pPr>
              <w:jc w:val="center"/>
              <w:rPr>
                <w:rFonts w:hint="default" w:ascii="Times New Roman" w:hAnsi="Times New Roman" w:eastAsia="仿宋_GB2312" w:cs="Times New Roman"/>
                <w:sz w:val="24"/>
                <w:szCs w:val="24"/>
              </w:rPr>
            </w:pPr>
          </w:p>
        </w:tc>
        <w:tc>
          <w:tcPr>
            <w:tcW w:w="4678" w:type="dxa"/>
            <w:tcBorders>
              <w:top w:val="single" w:color="000000" w:sz="4" w:space="0"/>
              <w:left w:val="single" w:color="000000" w:sz="4" w:space="0"/>
              <w:bottom w:val="single" w:color="000000" w:sz="4" w:space="0"/>
              <w:right w:val="single" w:color="000000" w:sz="4" w:space="0"/>
            </w:tcBorders>
            <w:vAlign w:val="center"/>
          </w:tcPr>
          <w:p>
            <w:pPr>
              <w:spacing w:line="324" w:lineRule="exact"/>
              <w:ind w:left="1706" w:right="1687"/>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工程测量</w:t>
            </w:r>
          </w:p>
        </w:tc>
      </w:tr>
      <w:tr>
        <w:tblPrEx>
          <w:tblCellMar>
            <w:top w:w="0" w:type="dxa"/>
            <w:left w:w="0" w:type="dxa"/>
            <w:bottom w:w="0" w:type="dxa"/>
            <w:right w:w="0" w:type="dxa"/>
          </w:tblCellMar>
        </w:tblPrEx>
        <w:trPr>
          <w:trHeight w:val="475" w:hRule="exact"/>
          <w:jc w:val="center"/>
        </w:trPr>
        <w:tc>
          <w:tcPr>
            <w:tcW w:w="1279" w:type="dxa"/>
            <w:vMerge w:val="continue"/>
            <w:tcBorders>
              <w:left w:val="single" w:color="000000" w:sz="2" w:space="0"/>
              <w:right w:val="single" w:color="000000" w:sz="2" w:space="0"/>
            </w:tcBorders>
          </w:tcPr>
          <w:p>
            <w:pPr>
              <w:rPr>
                <w:rFonts w:hint="default" w:ascii="Times New Roman" w:hAnsi="Times New Roman" w:eastAsia="仿宋_GB2312" w:cs="Times New Roman"/>
                <w:sz w:val="24"/>
                <w:szCs w:val="24"/>
              </w:rPr>
            </w:pPr>
          </w:p>
        </w:tc>
        <w:tc>
          <w:tcPr>
            <w:tcW w:w="1701" w:type="dxa"/>
            <w:vMerge w:val="continue"/>
            <w:tcBorders>
              <w:left w:val="single" w:color="000000" w:sz="2" w:space="0"/>
              <w:bottom w:val="single" w:color="000000" w:sz="4" w:space="0"/>
              <w:right w:val="single" w:color="000000" w:sz="4" w:space="0"/>
            </w:tcBorders>
            <w:vAlign w:val="center"/>
          </w:tcPr>
          <w:p>
            <w:pPr>
              <w:jc w:val="center"/>
              <w:rPr>
                <w:rFonts w:hint="default" w:ascii="Times New Roman" w:hAnsi="Times New Roman" w:eastAsia="仿宋_GB2312" w:cs="Times New Roman"/>
                <w:sz w:val="24"/>
                <w:szCs w:val="24"/>
              </w:rPr>
            </w:pPr>
          </w:p>
        </w:tc>
        <w:tc>
          <w:tcPr>
            <w:tcW w:w="1984"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sz w:val="24"/>
                <w:szCs w:val="24"/>
              </w:rPr>
            </w:pPr>
          </w:p>
        </w:tc>
        <w:tc>
          <w:tcPr>
            <w:tcW w:w="4678" w:type="dxa"/>
            <w:tcBorders>
              <w:top w:val="single" w:color="000000" w:sz="4" w:space="0"/>
              <w:left w:val="single" w:color="000000" w:sz="4" w:space="0"/>
              <w:bottom w:val="single" w:color="000000" w:sz="4" w:space="0"/>
              <w:right w:val="single" w:color="000000" w:sz="4" w:space="0"/>
            </w:tcBorders>
            <w:vAlign w:val="center"/>
          </w:tcPr>
          <w:p>
            <w:pPr>
              <w:spacing w:line="361" w:lineRule="exact"/>
              <w:ind w:left="1710" w:right="1693"/>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控制测量</w:t>
            </w:r>
          </w:p>
        </w:tc>
      </w:tr>
      <w:tr>
        <w:tblPrEx>
          <w:tblCellMar>
            <w:top w:w="0" w:type="dxa"/>
            <w:left w:w="0" w:type="dxa"/>
            <w:bottom w:w="0" w:type="dxa"/>
            <w:right w:w="0" w:type="dxa"/>
          </w:tblCellMar>
        </w:tblPrEx>
        <w:trPr>
          <w:trHeight w:val="364" w:hRule="exact"/>
          <w:jc w:val="center"/>
        </w:trPr>
        <w:tc>
          <w:tcPr>
            <w:tcW w:w="1279" w:type="dxa"/>
            <w:vMerge w:val="continue"/>
            <w:tcBorders>
              <w:left w:val="single" w:color="000000" w:sz="2" w:space="0"/>
              <w:right w:val="single" w:color="000000" w:sz="2" w:space="0"/>
            </w:tcBorders>
          </w:tcPr>
          <w:p>
            <w:pPr>
              <w:rPr>
                <w:rFonts w:hint="default" w:ascii="Times New Roman" w:hAnsi="Times New Roman" w:eastAsia="仿宋_GB2312" w:cs="Times New Roman"/>
                <w:sz w:val="24"/>
                <w:szCs w:val="24"/>
              </w:rPr>
            </w:pPr>
          </w:p>
        </w:tc>
        <w:tc>
          <w:tcPr>
            <w:tcW w:w="1701" w:type="dxa"/>
            <w:vMerge w:val="restart"/>
            <w:tcBorders>
              <w:top w:val="single" w:color="000000" w:sz="4" w:space="0"/>
              <w:left w:val="single" w:color="000000" w:sz="2" w:space="0"/>
              <w:right w:val="single" w:color="000000" w:sz="4" w:space="0"/>
            </w:tcBorders>
            <w:vAlign w:val="center"/>
          </w:tcPr>
          <w:p>
            <w:pPr>
              <w:ind w:right="-2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林业类</w:t>
            </w:r>
          </w:p>
        </w:tc>
        <w:tc>
          <w:tcPr>
            <w:tcW w:w="1984" w:type="dxa"/>
            <w:tcBorders>
              <w:top w:val="single" w:color="000000" w:sz="4" w:space="0"/>
              <w:left w:val="single" w:color="000000" w:sz="4" w:space="0"/>
              <w:bottom w:val="single" w:color="000000" w:sz="4" w:space="0"/>
              <w:right w:val="single" w:color="000000" w:sz="4" w:space="0"/>
            </w:tcBorders>
            <w:vAlign w:val="center"/>
          </w:tcPr>
          <w:p>
            <w:pPr>
              <w:spacing w:line="294" w:lineRule="exact"/>
              <w:ind w:right="-2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园林工程技术</w:t>
            </w:r>
          </w:p>
        </w:tc>
        <w:tc>
          <w:tcPr>
            <w:tcW w:w="4678" w:type="dxa"/>
            <w:tcBorders>
              <w:top w:val="single" w:color="000000" w:sz="4" w:space="0"/>
              <w:left w:val="single" w:color="000000" w:sz="4" w:space="0"/>
              <w:bottom w:val="single" w:color="000000" w:sz="4" w:space="0"/>
              <w:right w:val="single" w:color="000000" w:sz="4" w:space="0"/>
            </w:tcBorders>
            <w:vAlign w:val="center"/>
          </w:tcPr>
          <w:p>
            <w:pPr>
              <w:spacing w:line="309" w:lineRule="exact"/>
              <w:ind w:left="1496" w:right="1476"/>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园林工程测量</w:t>
            </w:r>
          </w:p>
        </w:tc>
      </w:tr>
      <w:tr>
        <w:tblPrEx>
          <w:tblCellMar>
            <w:top w:w="0" w:type="dxa"/>
            <w:left w:w="0" w:type="dxa"/>
            <w:bottom w:w="0" w:type="dxa"/>
            <w:right w:w="0" w:type="dxa"/>
          </w:tblCellMar>
        </w:tblPrEx>
        <w:trPr>
          <w:trHeight w:val="672" w:hRule="exact"/>
          <w:jc w:val="center"/>
        </w:trPr>
        <w:tc>
          <w:tcPr>
            <w:tcW w:w="1279" w:type="dxa"/>
            <w:vMerge w:val="continue"/>
            <w:tcBorders>
              <w:left w:val="single" w:color="000000" w:sz="2" w:space="0"/>
              <w:bottom w:val="single" w:color="000000" w:sz="2" w:space="0"/>
              <w:right w:val="single" w:color="000000" w:sz="2" w:space="0"/>
            </w:tcBorders>
          </w:tcPr>
          <w:p>
            <w:pPr>
              <w:rPr>
                <w:rFonts w:hint="default" w:ascii="Times New Roman" w:hAnsi="Times New Roman" w:eastAsia="仿宋_GB2312" w:cs="Times New Roman"/>
                <w:sz w:val="24"/>
                <w:szCs w:val="24"/>
              </w:rPr>
            </w:pPr>
          </w:p>
        </w:tc>
        <w:tc>
          <w:tcPr>
            <w:tcW w:w="1701" w:type="dxa"/>
            <w:vMerge w:val="continue"/>
            <w:tcBorders>
              <w:left w:val="single" w:color="000000" w:sz="2" w:space="0"/>
              <w:bottom w:val="single" w:color="000000" w:sz="2" w:space="0"/>
              <w:right w:val="single" w:color="000000" w:sz="4" w:space="0"/>
            </w:tcBorders>
            <w:vAlign w:val="center"/>
          </w:tcPr>
          <w:p>
            <w:pPr>
              <w:jc w:val="center"/>
              <w:rPr>
                <w:rFonts w:hint="default" w:ascii="Times New Roman" w:hAnsi="Times New Roman" w:eastAsia="仿宋_GB2312" w:cs="Times New Roman"/>
                <w:sz w:val="24"/>
                <w:szCs w:val="24"/>
              </w:rPr>
            </w:pPr>
          </w:p>
        </w:tc>
        <w:tc>
          <w:tcPr>
            <w:tcW w:w="1984" w:type="dxa"/>
            <w:tcBorders>
              <w:top w:val="single" w:color="000000" w:sz="4" w:space="0"/>
              <w:left w:val="single" w:color="000000" w:sz="4" w:space="0"/>
              <w:bottom w:val="single" w:color="000000" w:sz="2" w:space="0"/>
              <w:right w:val="single" w:color="000000" w:sz="4" w:space="0"/>
            </w:tcBorders>
            <w:vAlign w:val="center"/>
          </w:tcPr>
          <w:p>
            <w:pPr>
              <w:spacing w:before="49" w:line="165" w:lineRule="auto"/>
              <w:ind w:right="-19"/>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自然保护地建设与</w:t>
            </w:r>
          </w:p>
          <w:p>
            <w:pPr>
              <w:spacing w:before="49" w:line="165" w:lineRule="auto"/>
              <w:ind w:right="-19"/>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管理技术</w:t>
            </w:r>
          </w:p>
        </w:tc>
        <w:tc>
          <w:tcPr>
            <w:tcW w:w="4678" w:type="dxa"/>
            <w:tcBorders>
              <w:top w:val="single" w:color="000000" w:sz="4" w:space="0"/>
              <w:left w:val="single" w:color="000000" w:sz="4" w:space="0"/>
              <w:bottom w:val="single" w:color="000000" w:sz="2" w:space="0"/>
              <w:right w:val="single" w:color="000000" w:sz="4" w:space="0"/>
            </w:tcBorders>
            <w:vAlign w:val="center"/>
          </w:tcPr>
          <w:p>
            <w:pPr>
              <w:spacing w:line="309" w:lineRule="exact"/>
              <w:ind w:left="1496" w:right="1476"/>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地籍测量</w:t>
            </w:r>
          </w:p>
        </w:tc>
      </w:tr>
    </w:tbl>
    <w:p>
      <w:pPr>
        <w:adjustRightInd w:val="0"/>
        <w:snapToGrid w:val="0"/>
        <w:spacing w:line="360" w:lineRule="auto"/>
        <w:ind w:firstLine="480" w:firstLineChars="200"/>
        <w:rPr>
          <w:rFonts w:hint="default" w:ascii="Times New Roman" w:hAnsi="Times New Roman" w:eastAsia="仿宋_GB2312" w:cs="Times New Roman"/>
          <w:sz w:val="24"/>
          <w:szCs w:val="24"/>
        </w:rPr>
      </w:pPr>
    </w:p>
    <w:tbl>
      <w:tblPr>
        <w:tblStyle w:val="5"/>
        <w:tblW w:w="9128" w:type="dxa"/>
        <w:jc w:val="center"/>
        <w:tblLayout w:type="fixed"/>
        <w:tblCellMar>
          <w:top w:w="0" w:type="dxa"/>
          <w:left w:w="0" w:type="dxa"/>
          <w:bottom w:w="0" w:type="dxa"/>
          <w:right w:w="0" w:type="dxa"/>
        </w:tblCellMar>
      </w:tblPr>
      <w:tblGrid>
        <w:gridCol w:w="1559"/>
        <w:gridCol w:w="2977"/>
        <w:gridCol w:w="4592"/>
      </w:tblGrid>
      <w:tr>
        <w:tblPrEx>
          <w:tblCellMar>
            <w:top w:w="0" w:type="dxa"/>
            <w:left w:w="0" w:type="dxa"/>
            <w:bottom w:w="0" w:type="dxa"/>
            <w:right w:w="0" w:type="dxa"/>
          </w:tblCellMar>
        </w:tblPrEx>
        <w:trPr>
          <w:trHeight w:val="1013" w:hRule="exact"/>
          <w:jc w:val="center"/>
        </w:trPr>
        <w:tc>
          <w:tcPr>
            <w:tcW w:w="9128" w:type="dxa"/>
            <w:gridSpan w:val="3"/>
            <w:tcBorders>
              <w:top w:val="single" w:color="000000" w:sz="2" w:space="0"/>
              <w:left w:val="single" w:color="000000" w:sz="2" w:space="0"/>
              <w:bottom w:val="single" w:color="000000" w:sz="2" w:space="0"/>
              <w:right w:val="single" w:color="000000" w:sz="2" w:space="0"/>
            </w:tcBorders>
            <w:vAlign w:val="center"/>
          </w:tcPr>
          <w:p>
            <w:pPr>
              <w:ind w:right="-20"/>
              <w:jc w:val="center"/>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对接产业行业、对应岗位（群）及核心能力</w:t>
            </w:r>
          </w:p>
        </w:tc>
      </w:tr>
      <w:tr>
        <w:tblPrEx>
          <w:tblCellMar>
            <w:top w:w="0" w:type="dxa"/>
            <w:left w:w="0" w:type="dxa"/>
            <w:bottom w:w="0" w:type="dxa"/>
            <w:right w:w="0" w:type="dxa"/>
          </w:tblCellMar>
        </w:tblPrEx>
        <w:trPr>
          <w:trHeight w:val="830" w:hRule="exact"/>
          <w:jc w:val="center"/>
        </w:trPr>
        <w:tc>
          <w:tcPr>
            <w:tcW w:w="1559" w:type="dxa"/>
            <w:tcBorders>
              <w:top w:val="single" w:color="000000" w:sz="2" w:space="0"/>
              <w:left w:val="single" w:color="000000" w:sz="2" w:space="0"/>
              <w:bottom w:val="single" w:color="000000" w:sz="2" w:space="0"/>
              <w:right w:val="single" w:color="000000" w:sz="2" w:space="0"/>
            </w:tcBorders>
            <w:vAlign w:val="center"/>
          </w:tcPr>
          <w:p>
            <w:pPr>
              <w:spacing w:before="36"/>
              <w:ind w:right="-2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产业行业</w:t>
            </w:r>
          </w:p>
        </w:tc>
        <w:tc>
          <w:tcPr>
            <w:tcW w:w="2977" w:type="dxa"/>
            <w:tcBorders>
              <w:top w:val="single" w:color="000000" w:sz="2" w:space="0"/>
              <w:left w:val="single" w:color="000000" w:sz="2" w:space="0"/>
              <w:bottom w:val="single" w:color="000000" w:sz="2" w:space="0"/>
              <w:right w:val="single" w:color="000000" w:sz="2" w:space="0"/>
            </w:tcBorders>
            <w:vAlign w:val="center"/>
          </w:tcPr>
          <w:p>
            <w:pPr>
              <w:spacing w:before="36"/>
              <w:ind w:right="-2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岗 位 (群 )</w:t>
            </w:r>
          </w:p>
        </w:tc>
        <w:tc>
          <w:tcPr>
            <w:tcW w:w="4592" w:type="dxa"/>
            <w:tcBorders>
              <w:top w:val="single" w:color="000000" w:sz="2" w:space="0"/>
              <w:left w:val="single" w:color="000000" w:sz="2" w:space="0"/>
              <w:bottom w:val="single" w:color="000000" w:sz="2" w:space="0"/>
              <w:right w:val="single" w:color="000000" w:sz="2" w:space="0"/>
            </w:tcBorders>
            <w:vAlign w:val="center"/>
          </w:tcPr>
          <w:p>
            <w:pPr>
              <w:spacing w:before="36"/>
              <w:ind w:right="-2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核心能力</w:t>
            </w:r>
          </w:p>
          <w:p>
            <w:pPr>
              <w:spacing w:before="36"/>
              <w:ind w:right="-2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对应每个岗位 (群)，明确核心能力要求 </w:t>
            </w:r>
          </w:p>
        </w:tc>
      </w:tr>
      <w:tr>
        <w:tblPrEx>
          <w:tblCellMar>
            <w:top w:w="0" w:type="dxa"/>
            <w:left w:w="0" w:type="dxa"/>
            <w:bottom w:w="0" w:type="dxa"/>
            <w:right w:w="0" w:type="dxa"/>
          </w:tblCellMar>
        </w:tblPrEx>
        <w:trPr>
          <w:trHeight w:val="531" w:hRule="exact"/>
          <w:jc w:val="center"/>
        </w:trPr>
        <w:tc>
          <w:tcPr>
            <w:tcW w:w="1559" w:type="dxa"/>
            <w:vMerge w:val="restart"/>
            <w:tcBorders>
              <w:top w:val="single" w:color="000000" w:sz="2" w:space="0"/>
              <w:left w:val="single" w:color="000000" w:sz="2" w:space="0"/>
              <w:right w:val="single" w:color="000000" w:sz="2" w:space="0"/>
            </w:tcBorders>
            <w:vAlign w:val="center"/>
          </w:tcPr>
          <w:p>
            <w:pPr>
              <w:ind w:left="-2" w:right="-2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测绘地理信息</w:t>
            </w:r>
          </w:p>
        </w:tc>
        <w:tc>
          <w:tcPr>
            <w:tcW w:w="2977" w:type="dxa"/>
            <w:vMerge w:val="restart"/>
            <w:tcBorders>
              <w:top w:val="single" w:color="000000" w:sz="2" w:space="0"/>
              <w:left w:val="single" w:color="000000" w:sz="2" w:space="0"/>
              <w:right w:val="single" w:color="000000" w:sz="2" w:space="0"/>
            </w:tcBorders>
            <w:vAlign w:val="center"/>
          </w:tcPr>
          <w:p>
            <w:pPr>
              <w:spacing w:before="20"/>
              <w:ind w:right="153"/>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基础测绘工程技术、</w:t>
            </w:r>
          </w:p>
          <w:p>
            <w:pPr>
              <w:spacing w:before="20"/>
              <w:ind w:right="153"/>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地理信息数据采集技术、</w:t>
            </w:r>
          </w:p>
          <w:p>
            <w:pPr>
              <w:spacing w:before="20"/>
              <w:ind w:right="153"/>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不动产测绘技术等岗位</w:t>
            </w:r>
          </w:p>
        </w:tc>
        <w:tc>
          <w:tcPr>
            <w:tcW w:w="4592" w:type="dxa"/>
            <w:tcBorders>
              <w:top w:val="single" w:color="000000" w:sz="2" w:space="0"/>
              <w:left w:val="single" w:color="000000" w:sz="2" w:space="0"/>
              <w:bottom w:val="single" w:color="000000" w:sz="2" w:space="0"/>
              <w:right w:val="single" w:color="000000" w:sz="2" w:space="0"/>
            </w:tcBorders>
            <w:vAlign w:val="center"/>
          </w:tcPr>
          <w:p>
            <w:pPr>
              <w:spacing w:before="36"/>
              <w:ind w:right="-2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工程测量</w:t>
            </w:r>
          </w:p>
        </w:tc>
      </w:tr>
      <w:tr>
        <w:tblPrEx>
          <w:tblCellMar>
            <w:top w:w="0" w:type="dxa"/>
            <w:left w:w="0" w:type="dxa"/>
            <w:bottom w:w="0" w:type="dxa"/>
            <w:right w:w="0" w:type="dxa"/>
          </w:tblCellMar>
        </w:tblPrEx>
        <w:trPr>
          <w:trHeight w:val="447" w:hRule="exact"/>
          <w:jc w:val="center"/>
        </w:trPr>
        <w:tc>
          <w:tcPr>
            <w:tcW w:w="1559" w:type="dxa"/>
            <w:vMerge w:val="continue"/>
            <w:tcBorders>
              <w:left w:val="single" w:color="000000" w:sz="2" w:space="0"/>
              <w:right w:val="single" w:color="000000" w:sz="2" w:space="0"/>
            </w:tcBorders>
          </w:tcPr>
          <w:p>
            <w:pPr>
              <w:rPr>
                <w:rFonts w:hint="default" w:ascii="Times New Roman" w:hAnsi="Times New Roman" w:eastAsia="仿宋_GB2312" w:cs="Times New Roman"/>
                <w:sz w:val="24"/>
                <w:szCs w:val="24"/>
              </w:rPr>
            </w:pPr>
          </w:p>
        </w:tc>
        <w:tc>
          <w:tcPr>
            <w:tcW w:w="2977" w:type="dxa"/>
            <w:vMerge w:val="continue"/>
            <w:tcBorders>
              <w:left w:val="single" w:color="000000" w:sz="2" w:space="0"/>
              <w:right w:val="single" w:color="000000" w:sz="2" w:space="0"/>
            </w:tcBorders>
            <w:vAlign w:val="center"/>
          </w:tcPr>
          <w:p>
            <w:pPr>
              <w:jc w:val="center"/>
              <w:rPr>
                <w:rFonts w:hint="default" w:ascii="Times New Roman" w:hAnsi="Times New Roman" w:eastAsia="仿宋_GB2312" w:cs="Times New Roman"/>
                <w:sz w:val="24"/>
                <w:szCs w:val="24"/>
              </w:rPr>
            </w:pPr>
          </w:p>
        </w:tc>
        <w:tc>
          <w:tcPr>
            <w:tcW w:w="4592" w:type="dxa"/>
            <w:tcBorders>
              <w:top w:val="single" w:color="000000" w:sz="2" w:space="0"/>
              <w:left w:val="single" w:color="000000" w:sz="2" w:space="0"/>
              <w:bottom w:val="single" w:color="000000" w:sz="2" w:space="0"/>
              <w:right w:val="single" w:color="000000" w:sz="2" w:space="0"/>
            </w:tcBorders>
            <w:vAlign w:val="center"/>
          </w:tcPr>
          <w:p>
            <w:pPr>
              <w:spacing w:before="36"/>
              <w:ind w:right="-2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控制测量</w:t>
            </w:r>
          </w:p>
        </w:tc>
      </w:tr>
      <w:tr>
        <w:tblPrEx>
          <w:tblCellMar>
            <w:top w:w="0" w:type="dxa"/>
            <w:left w:w="0" w:type="dxa"/>
            <w:bottom w:w="0" w:type="dxa"/>
            <w:right w:w="0" w:type="dxa"/>
          </w:tblCellMar>
        </w:tblPrEx>
        <w:trPr>
          <w:trHeight w:val="586" w:hRule="exact"/>
          <w:jc w:val="center"/>
        </w:trPr>
        <w:tc>
          <w:tcPr>
            <w:tcW w:w="1559" w:type="dxa"/>
            <w:vMerge w:val="continue"/>
            <w:tcBorders>
              <w:left w:val="single" w:color="000000" w:sz="2" w:space="0"/>
              <w:right w:val="single" w:color="000000" w:sz="2" w:space="0"/>
            </w:tcBorders>
          </w:tcPr>
          <w:p>
            <w:pPr>
              <w:rPr>
                <w:rFonts w:hint="default" w:ascii="Times New Roman" w:hAnsi="Times New Roman" w:eastAsia="仿宋_GB2312" w:cs="Times New Roman"/>
                <w:sz w:val="24"/>
                <w:szCs w:val="24"/>
              </w:rPr>
            </w:pPr>
          </w:p>
        </w:tc>
        <w:tc>
          <w:tcPr>
            <w:tcW w:w="2977" w:type="dxa"/>
            <w:vMerge w:val="continue"/>
            <w:tcBorders>
              <w:left w:val="single" w:color="000000" w:sz="2" w:space="0"/>
              <w:bottom w:val="single" w:color="000000" w:sz="2" w:space="0"/>
              <w:right w:val="single" w:color="000000" w:sz="2" w:space="0"/>
            </w:tcBorders>
            <w:vAlign w:val="center"/>
          </w:tcPr>
          <w:p>
            <w:pPr>
              <w:jc w:val="center"/>
              <w:rPr>
                <w:rFonts w:hint="default" w:ascii="Times New Roman" w:hAnsi="Times New Roman" w:eastAsia="仿宋_GB2312" w:cs="Times New Roman"/>
                <w:sz w:val="24"/>
                <w:szCs w:val="24"/>
              </w:rPr>
            </w:pPr>
          </w:p>
        </w:tc>
        <w:tc>
          <w:tcPr>
            <w:tcW w:w="4592" w:type="dxa"/>
            <w:tcBorders>
              <w:top w:val="single" w:color="000000" w:sz="2" w:space="0"/>
              <w:left w:val="single" w:color="000000" w:sz="2" w:space="0"/>
              <w:bottom w:val="single" w:color="000000" w:sz="2" w:space="0"/>
              <w:right w:val="single" w:color="000000" w:sz="2" w:space="0"/>
            </w:tcBorders>
            <w:vAlign w:val="center"/>
          </w:tcPr>
          <w:p>
            <w:pPr>
              <w:spacing w:before="36"/>
              <w:ind w:right="-2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测绘质量成果验收</w:t>
            </w:r>
          </w:p>
        </w:tc>
      </w:tr>
      <w:tr>
        <w:tblPrEx>
          <w:tblCellMar>
            <w:top w:w="0" w:type="dxa"/>
            <w:left w:w="0" w:type="dxa"/>
            <w:bottom w:w="0" w:type="dxa"/>
            <w:right w:w="0" w:type="dxa"/>
          </w:tblCellMar>
        </w:tblPrEx>
        <w:trPr>
          <w:trHeight w:val="408" w:hRule="exact"/>
          <w:jc w:val="center"/>
        </w:trPr>
        <w:tc>
          <w:tcPr>
            <w:tcW w:w="1559" w:type="dxa"/>
            <w:vMerge w:val="continue"/>
            <w:tcBorders>
              <w:left w:val="single" w:color="000000" w:sz="2" w:space="0"/>
              <w:right w:val="single" w:color="000000" w:sz="2" w:space="0"/>
            </w:tcBorders>
          </w:tcPr>
          <w:p>
            <w:pPr>
              <w:rPr>
                <w:rFonts w:hint="default" w:ascii="Times New Roman" w:hAnsi="Times New Roman" w:eastAsia="仿宋_GB2312" w:cs="Times New Roman"/>
                <w:sz w:val="24"/>
                <w:szCs w:val="24"/>
              </w:rPr>
            </w:pPr>
          </w:p>
        </w:tc>
        <w:tc>
          <w:tcPr>
            <w:tcW w:w="2977" w:type="dxa"/>
            <w:vMerge w:val="restart"/>
            <w:tcBorders>
              <w:top w:val="single" w:color="000000" w:sz="2" w:space="0"/>
              <w:left w:val="single" w:color="000000" w:sz="2" w:space="0"/>
              <w:right w:val="single" w:color="000000" w:sz="2" w:space="0"/>
            </w:tcBorders>
            <w:vAlign w:val="center"/>
          </w:tcPr>
          <w:p>
            <w:pPr>
              <w:ind w:right="-57"/>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建筑施工技术、市政施工</w:t>
            </w:r>
          </w:p>
          <w:p>
            <w:pPr>
              <w:ind w:right="-57"/>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技术等岗位</w:t>
            </w:r>
          </w:p>
        </w:tc>
        <w:tc>
          <w:tcPr>
            <w:tcW w:w="4592" w:type="dxa"/>
            <w:tcBorders>
              <w:top w:val="single" w:color="000000" w:sz="2" w:space="0"/>
              <w:left w:val="single" w:color="000000" w:sz="2" w:space="0"/>
              <w:bottom w:val="single" w:color="000000" w:sz="2" w:space="0"/>
              <w:right w:val="single" w:color="000000" w:sz="2" w:space="0"/>
            </w:tcBorders>
            <w:vAlign w:val="center"/>
          </w:tcPr>
          <w:p>
            <w:pPr>
              <w:spacing w:before="36"/>
              <w:ind w:right="-2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工程测量</w:t>
            </w:r>
          </w:p>
        </w:tc>
      </w:tr>
      <w:tr>
        <w:tblPrEx>
          <w:tblCellMar>
            <w:top w:w="0" w:type="dxa"/>
            <w:left w:w="0" w:type="dxa"/>
            <w:bottom w:w="0" w:type="dxa"/>
            <w:right w:w="0" w:type="dxa"/>
          </w:tblCellMar>
        </w:tblPrEx>
        <w:trPr>
          <w:trHeight w:val="408" w:hRule="exact"/>
          <w:jc w:val="center"/>
        </w:trPr>
        <w:tc>
          <w:tcPr>
            <w:tcW w:w="1559" w:type="dxa"/>
            <w:vMerge w:val="continue"/>
            <w:tcBorders>
              <w:left w:val="single" w:color="000000" w:sz="2" w:space="0"/>
              <w:right w:val="single" w:color="000000" w:sz="2" w:space="0"/>
            </w:tcBorders>
          </w:tcPr>
          <w:p>
            <w:pPr>
              <w:rPr>
                <w:rFonts w:hint="default" w:ascii="Times New Roman" w:hAnsi="Times New Roman" w:eastAsia="仿宋_GB2312" w:cs="Times New Roman"/>
                <w:sz w:val="24"/>
                <w:szCs w:val="24"/>
              </w:rPr>
            </w:pPr>
          </w:p>
        </w:tc>
        <w:tc>
          <w:tcPr>
            <w:tcW w:w="2977" w:type="dxa"/>
            <w:vMerge w:val="continue"/>
            <w:tcBorders>
              <w:left w:val="single" w:color="000000" w:sz="2" w:space="0"/>
              <w:right w:val="single" w:color="000000" w:sz="2" w:space="0"/>
            </w:tcBorders>
          </w:tcPr>
          <w:p>
            <w:pPr>
              <w:rPr>
                <w:rFonts w:hint="default" w:ascii="Times New Roman" w:hAnsi="Times New Roman" w:eastAsia="仿宋_GB2312" w:cs="Times New Roman"/>
                <w:sz w:val="24"/>
                <w:szCs w:val="24"/>
              </w:rPr>
            </w:pPr>
          </w:p>
        </w:tc>
        <w:tc>
          <w:tcPr>
            <w:tcW w:w="4592" w:type="dxa"/>
            <w:tcBorders>
              <w:top w:val="single" w:color="000000" w:sz="2" w:space="0"/>
              <w:left w:val="single" w:color="000000" w:sz="2" w:space="0"/>
              <w:bottom w:val="single" w:color="000000" w:sz="2" w:space="0"/>
              <w:right w:val="single" w:color="000000" w:sz="2" w:space="0"/>
            </w:tcBorders>
            <w:vAlign w:val="center"/>
          </w:tcPr>
          <w:p>
            <w:pPr>
              <w:spacing w:before="36"/>
              <w:ind w:right="-2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控制测量</w:t>
            </w:r>
          </w:p>
        </w:tc>
      </w:tr>
      <w:tr>
        <w:tblPrEx>
          <w:tblCellMar>
            <w:top w:w="0" w:type="dxa"/>
            <w:left w:w="0" w:type="dxa"/>
            <w:bottom w:w="0" w:type="dxa"/>
            <w:right w:w="0" w:type="dxa"/>
          </w:tblCellMar>
        </w:tblPrEx>
        <w:trPr>
          <w:trHeight w:val="415" w:hRule="exact"/>
          <w:jc w:val="center"/>
        </w:trPr>
        <w:tc>
          <w:tcPr>
            <w:tcW w:w="1559" w:type="dxa"/>
            <w:vMerge w:val="continue"/>
            <w:tcBorders>
              <w:left w:val="single" w:color="000000" w:sz="2" w:space="0"/>
              <w:bottom w:val="single" w:color="000000" w:sz="2" w:space="0"/>
              <w:right w:val="single" w:color="000000" w:sz="2" w:space="0"/>
            </w:tcBorders>
          </w:tcPr>
          <w:p>
            <w:pPr>
              <w:rPr>
                <w:rFonts w:hint="default" w:ascii="Times New Roman" w:hAnsi="Times New Roman" w:eastAsia="仿宋_GB2312" w:cs="Times New Roman"/>
                <w:sz w:val="24"/>
                <w:szCs w:val="24"/>
              </w:rPr>
            </w:pPr>
          </w:p>
        </w:tc>
        <w:tc>
          <w:tcPr>
            <w:tcW w:w="2977" w:type="dxa"/>
            <w:vMerge w:val="continue"/>
            <w:tcBorders>
              <w:left w:val="single" w:color="000000" w:sz="2" w:space="0"/>
              <w:bottom w:val="single" w:color="000000" w:sz="2" w:space="0"/>
              <w:right w:val="single" w:color="000000" w:sz="2" w:space="0"/>
            </w:tcBorders>
          </w:tcPr>
          <w:p>
            <w:pPr>
              <w:rPr>
                <w:rFonts w:hint="default" w:ascii="Times New Roman" w:hAnsi="Times New Roman" w:eastAsia="仿宋_GB2312" w:cs="Times New Roman"/>
                <w:sz w:val="24"/>
                <w:szCs w:val="24"/>
              </w:rPr>
            </w:pPr>
          </w:p>
        </w:tc>
        <w:tc>
          <w:tcPr>
            <w:tcW w:w="4592" w:type="dxa"/>
            <w:tcBorders>
              <w:top w:val="single" w:color="000000" w:sz="2" w:space="0"/>
              <w:left w:val="single" w:color="000000" w:sz="2" w:space="0"/>
              <w:bottom w:val="single" w:color="000000" w:sz="2" w:space="0"/>
              <w:right w:val="single" w:color="000000" w:sz="2" w:space="0"/>
            </w:tcBorders>
            <w:vAlign w:val="center"/>
          </w:tcPr>
          <w:p>
            <w:pPr>
              <w:spacing w:before="36"/>
              <w:ind w:right="-2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测量放线</w:t>
            </w:r>
          </w:p>
        </w:tc>
      </w:tr>
    </w:tbl>
    <w:p>
      <w:pPr>
        <w:adjustRightInd w:val="0"/>
        <w:snapToGrid w:val="0"/>
        <w:spacing w:before="468" w:beforeLines="150" w:line="360" w:lineRule="auto"/>
        <w:rPr>
          <w:rFonts w:hint="default" w:ascii="Times New Roman" w:hAnsi="Times New Roman" w:eastAsia="仿宋_GB2312" w:cs="Times New Roman"/>
          <w:b/>
          <w:sz w:val="28"/>
          <w:szCs w:val="28"/>
        </w:rPr>
      </w:pPr>
      <w:r>
        <w:rPr>
          <w:rFonts w:hint="default" w:ascii="Times New Roman" w:hAnsi="Times New Roman" w:eastAsia="黑体" w:cs="Times New Roman"/>
          <w:sz w:val="32"/>
          <w:szCs w:val="24"/>
        </w:rPr>
        <w:t>二、竞赛目标</w:t>
      </w:r>
    </w:p>
    <w:p>
      <w:pPr>
        <w:adjustRightInd w:val="0"/>
        <w:snapToGrid w:val="0"/>
        <w:spacing w:line="360" w:lineRule="auto"/>
        <w:ind w:firstLine="560" w:firstLineChars="200"/>
        <w:rPr>
          <w:rFonts w:hint="default" w:ascii="Times New Roman" w:hAnsi="Times New Roman" w:eastAsia="仿宋_GB2312" w:cs="Times New Roman"/>
          <w:sz w:val="28"/>
          <w:szCs w:val="28"/>
        </w:rPr>
      </w:pPr>
      <w:bookmarkStart w:id="0" w:name="_Hlk132202968"/>
      <w:r>
        <w:rPr>
          <w:rFonts w:hint="default" w:ascii="Times New Roman" w:hAnsi="Times New Roman" w:eastAsia="仿宋_GB2312" w:cs="Times New Roman"/>
          <w:sz w:val="28"/>
          <w:szCs w:val="28"/>
        </w:rPr>
        <w:t>以高水平赛事引领职业教育高质量发展，通过工程测量竞赛,服务国家发展战略，促进学生全面发展，发挥树旗、导航、定标、催化作用。对接测量新技术、新方法，为各工程建设的标准化、系列化、生产快捷化等提供工程测量服务保障，检验参赛选手的工程测量基本理论知识、技术应用水平和测量仪器操作能力，培养学生从事测绘施工放样、数据处理等方面的实践能力。</w:t>
      </w:r>
    </w:p>
    <w:p>
      <w:pPr>
        <w:adjustRightInd w:val="0"/>
        <w:snapToGrid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竞赛活动为职业院校搭建交流教学成果与经验的平台，以赛</w:t>
      </w:r>
      <w:bookmarkStart w:id="1" w:name="_Hlk89260299"/>
      <w:r>
        <w:rPr>
          <w:rFonts w:hint="default" w:ascii="Times New Roman" w:hAnsi="Times New Roman" w:eastAsia="仿宋_GB2312" w:cs="Times New Roman"/>
          <w:sz w:val="28"/>
          <w:szCs w:val="28"/>
        </w:rPr>
        <w:t>促教、以赛促学、以赛促改。促</w:t>
      </w:r>
      <w:bookmarkEnd w:id="1"/>
      <w:r>
        <w:rPr>
          <w:rFonts w:hint="default" w:ascii="Times New Roman" w:hAnsi="Times New Roman" w:eastAsia="仿宋_GB2312" w:cs="Times New Roman"/>
          <w:sz w:val="28"/>
          <w:szCs w:val="28"/>
        </w:rPr>
        <w:t>进</w:t>
      </w:r>
      <w:bookmarkStart w:id="2" w:name="_Hlk132445688"/>
      <w:r>
        <w:rPr>
          <w:rFonts w:hint="default" w:ascii="Times New Roman" w:hAnsi="Times New Roman" w:eastAsia="仿宋_GB2312" w:cs="Times New Roman"/>
          <w:sz w:val="28"/>
          <w:szCs w:val="28"/>
        </w:rPr>
        <w:t>职业院</w:t>
      </w:r>
      <w:bookmarkEnd w:id="2"/>
      <w:r>
        <w:rPr>
          <w:rFonts w:hint="default" w:ascii="Times New Roman" w:hAnsi="Times New Roman" w:eastAsia="仿宋_GB2312" w:cs="Times New Roman"/>
          <w:sz w:val="28"/>
          <w:szCs w:val="28"/>
        </w:rPr>
        <w:t>校中职工程测量专业建设；</w:t>
      </w:r>
      <w:bookmarkStart w:id="3" w:name="_Hlk89260123"/>
      <w:r>
        <w:rPr>
          <w:rFonts w:hint="default" w:ascii="Times New Roman" w:hAnsi="Times New Roman" w:eastAsia="仿宋_GB2312" w:cs="Times New Roman"/>
          <w:sz w:val="28"/>
          <w:szCs w:val="28"/>
        </w:rPr>
        <w:t>引</w:t>
      </w:r>
      <w:bookmarkEnd w:id="3"/>
      <w:r>
        <w:rPr>
          <w:rFonts w:hint="default" w:ascii="Times New Roman" w:hAnsi="Times New Roman" w:eastAsia="仿宋_GB2312" w:cs="Times New Roman"/>
          <w:sz w:val="28"/>
          <w:szCs w:val="28"/>
        </w:rPr>
        <w:t>导</w:t>
      </w:r>
      <w:bookmarkStart w:id="4" w:name="_Hlk132445740"/>
      <w:r>
        <w:rPr>
          <w:rFonts w:hint="default" w:ascii="Times New Roman" w:hAnsi="Times New Roman" w:eastAsia="仿宋_GB2312" w:cs="Times New Roman"/>
          <w:sz w:val="28"/>
          <w:szCs w:val="28"/>
        </w:rPr>
        <w:t>职业院校中职</w:t>
      </w:r>
      <w:bookmarkEnd w:id="4"/>
      <w:r>
        <w:rPr>
          <w:rFonts w:hint="default" w:ascii="Times New Roman" w:hAnsi="Times New Roman" w:eastAsia="仿宋_GB2312" w:cs="Times New Roman"/>
          <w:sz w:val="28"/>
          <w:szCs w:val="28"/>
        </w:rPr>
        <w:t>关注行业发展趋势及新技术的应用；</w:t>
      </w:r>
      <w:bookmarkStart w:id="5" w:name="_Hlk508349855"/>
      <w:r>
        <w:rPr>
          <w:rFonts w:hint="default" w:ascii="Times New Roman" w:hAnsi="Times New Roman" w:eastAsia="仿宋_GB2312" w:cs="Times New Roman"/>
          <w:sz w:val="28"/>
          <w:szCs w:val="28"/>
        </w:rPr>
        <w:t>便于工程测量专业</w:t>
      </w:r>
      <w:bookmarkEnd w:id="5"/>
      <w:r>
        <w:rPr>
          <w:rFonts w:hint="default" w:ascii="Times New Roman" w:hAnsi="Times New Roman" w:eastAsia="仿宋_GB2312" w:cs="Times New Roman"/>
          <w:sz w:val="28"/>
          <w:szCs w:val="28"/>
        </w:rPr>
        <w:t>教学案例及相关教学资源的积累；推动课程改革与建设，加快工学结合人才培养模式改革和创新的步伐；促进产教融合、校企合作、产业发展；展示近年来我国职业院校中职工程测量专业的教学改革成果及师生良好精神面貌；检验参赛选手认真细致的良好业务作风、团结协作的优秀品质、吃苦耐劳和精益求精的工作态度、科学高效的工作方法和安全意识等方面的职业素养；培养可持续发展的满足企业需要的高素质技能型人才。</w:t>
      </w:r>
    </w:p>
    <w:bookmarkEnd w:id="0"/>
    <w:p>
      <w:pPr>
        <w:adjustRightInd w:val="0"/>
        <w:snapToGrid w:val="0"/>
        <w:spacing w:line="360" w:lineRule="auto"/>
        <w:rPr>
          <w:rFonts w:hint="default" w:ascii="Times New Roman" w:hAnsi="Times New Roman" w:eastAsia="黑体" w:cs="Times New Roman"/>
          <w:sz w:val="32"/>
          <w:szCs w:val="24"/>
        </w:rPr>
      </w:pPr>
      <w:r>
        <w:rPr>
          <w:rFonts w:hint="default" w:ascii="Times New Roman" w:hAnsi="Times New Roman" w:eastAsia="黑体" w:cs="Times New Roman"/>
          <w:sz w:val="32"/>
          <w:szCs w:val="24"/>
        </w:rPr>
        <w:t>三、竞赛内容</w:t>
      </w:r>
    </w:p>
    <w:p>
      <w:pPr>
        <w:adjustRightInd w:val="0"/>
        <w:snapToGrid w:val="0"/>
        <w:spacing w:line="360" w:lineRule="auto"/>
        <w:ind w:firstLine="281" w:firstLineChars="100"/>
        <w:rPr>
          <w:rFonts w:hint="default" w:ascii="Times New Roman" w:hAnsi="Times New Roman" w:eastAsia="楷体" w:cs="Times New Roman"/>
          <w:b/>
          <w:bCs/>
          <w:sz w:val="28"/>
          <w:szCs w:val="28"/>
        </w:rPr>
      </w:pPr>
      <w:r>
        <w:rPr>
          <w:rFonts w:hint="default" w:ascii="Times New Roman" w:hAnsi="Times New Roman" w:eastAsia="楷体" w:cs="Times New Roman"/>
          <w:b/>
          <w:bCs/>
          <w:sz w:val="28"/>
          <w:szCs w:val="28"/>
        </w:rPr>
        <w:t>(一)竞赛内容</w:t>
      </w:r>
    </w:p>
    <w:p>
      <w:pPr>
        <w:adjustRightInd w:val="0"/>
        <w:snapToGrid w:val="0"/>
        <w:spacing w:line="360" w:lineRule="auto"/>
        <w:ind w:firstLine="562" w:firstLineChars="200"/>
        <w:rPr>
          <w:rFonts w:hint="default" w:ascii="Times New Roman" w:hAnsi="Times New Roman" w:eastAsia="仿宋_GB2312" w:cs="Times New Roman"/>
          <w:b/>
          <w:bCs/>
          <w:sz w:val="28"/>
          <w:szCs w:val="28"/>
        </w:rPr>
      </w:pPr>
      <w:bookmarkStart w:id="6" w:name="_Hlk132203147"/>
      <w:r>
        <w:rPr>
          <w:rFonts w:hint="default" w:ascii="Times New Roman" w:hAnsi="Times New Roman" w:eastAsia="仿宋_GB2312" w:cs="Times New Roman"/>
          <w:b/>
          <w:bCs/>
          <w:sz w:val="28"/>
          <w:szCs w:val="28"/>
        </w:rPr>
        <w:t>1.理论知识</w:t>
      </w:r>
      <w:r>
        <w:rPr>
          <w:rFonts w:hint="default" w:ascii="Times New Roman" w:hAnsi="Times New Roman" w:eastAsia="仿宋_GB2312" w:cs="Times New Roman"/>
          <w:b/>
          <w:bCs/>
          <w:kern w:val="0"/>
          <w:sz w:val="28"/>
          <w:szCs w:val="28"/>
        </w:rPr>
        <w:t>部分</w:t>
      </w:r>
    </w:p>
    <w:p>
      <w:pPr>
        <w:adjustRightInd w:val="0"/>
        <w:snapToGrid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理论知识竞赛试卷命题以工程测量技术专业为基础，结合《工程测量员国家职业标准》（GBM4-08-03-04）中级技能的知识要求和生产岗位需要，适当增加新知识、新技术、新技能等相关内容。考试范围详见附件1：2023年全国职业院校技能大赛</w:t>
      </w:r>
      <w:bookmarkStart w:id="7" w:name="_Hlk132364520"/>
      <w:r>
        <w:rPr>
          <w:rFonts w:hint="default" w:ascii="Times New Roman" w:hAnsi="Times New Roman" w:eastAsia="仿宋_GB2312" w:cs="Times New Roman"/>
          <w:sz w:val="28"/>
          <w:szCs w:val="28"/>
        </w:rPr>
        <w:t>工程测量赛项中职组学生赛</w:t>
      </w:r>
      <w:bookmarkEnd w:id="7"/>
      <w:r>
        <w:rPr>
          <w:rFonts w:hint="default" w:ascii="Times New Roman" w:hAnsi="Times New Roman" w:eastAsia="仿宋_GB2312" w:cs="Times New Roman"/>
          <w:sz w:val="28"/>
          <w:szCs w:val="28"/>
        </w:rPr>
        <w:t>理论考试大纲、附件5：2023年全国职业院校技能大赛工程测量赛项中职组学生赛理论考试题库。</w:t>
      </w:r>
    </w:p>
    <w:p>
      <w:pPr>
        <w:adjustRightInd w:val="0"/>
        <w:snapToGrid w:val="0"/>
        <w:spacing w:line="360" w:lineRule="auto"/>
        <w:ind w:firstLine="562" w:firstLineChars="200"/>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2.技能操作</w:t>
      </w:r>
      <w:r>
        <w:rPr>
          <w:rFonts w:hint="default" w:ascii="Times New Roman" w:hAnsi="Times New Roman" w:eastAsia="仿宋_GB2312" w:cs="Times New Roman"/>
          <w:b/>
          <w:bCs/>
          <w:kern w:val="0"/>
          <w:sz w:val="28"/>
          <w:szCs w:val="28"/>
        </w:rPr>
        <w:t>部分</w:t>
      </w:r>
    </w:p>
    <w:p>
      <w:pPr>
        <w:adjustRightInd w:val="0"/>
        <w:snapToGrid w:val="0"/>
        <w:spacing w:line="360" w:lineRule="auto"/>
        <w:ind w:firstLine="4480" w:firstLineChars="16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技能操作竞赛包括以下两项：四等水准测量和一级导线测量及单点放样。技能操作将根据观测、记录、数据处理等操作规范性、协调性、完成速度、外业观测和计算成果质量等进行评分。见表1。</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8"/>
          <w:szCs w:val="28"/>
        </w:rPr>
      </w:pPr>
      <w:r>
        <w:rPr>
          <w:rFonts w:hint="eastAsia" w:ascii="黑体" w:hAnsi="黑体" w:eastAsia="黑体" w:cs="黑体"/>
          <w:b/>
          <w:bCs/>
          <w:sz w:val="24"/>
          <w:szCs w:val="24"/>
        </w:rPr>
        <w:t>表1 竞赛内容</w:t>
      </w:r>
    </w:p>
    <w:tbl>
      <w:tblPr>
        <w:tblStyle w:val="6"/>
        <w:tblpPr w:leftFromText="180" w:rightFromText="180" w:vertAnchor="text" w:horzAnchor="margin" w:tblpXSpec="center" w:tblpY="402"/>
        <w:tblW w:w="921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5"/>
        <w:gridCol w:w="1429"/>
        <w:gridCol w:w="3963"/>
        <w:gridCol w:w="1559"/>
        <w:gridCol w:w="9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1" w:hRule="atLeast"/>
        </w:trPr>
        <w:tc>
          <w:tcPr>
            <w:tcW w:w="2704" w:type="dxa"/>
            <w:gridSpan w:val="2"/>
            <w:vAlign w:val="bottom"/>
          </w:tcPr>
          <w:p>
            <w:pPr>
              <w:keepNext w:val="0"/>
              <w:keepLines w:val="0"/>
              <w:pageBreakBefore w:val="0"/>
              <w:widowControl w:val="0"/>
              <w:kinsoku/>
              <w:wordWrap/>
              <w:overflowPunct/>
              <w:topLinePunct w:val="0"/>
              <w:autoSpaceDE/>
              <w:autoSpaceDN/>
              <w:bidi w:val="0"/>
              <w:adjustRightInd w:val="0"/>
              <w:snapToGrid w:val="0"/>
              <w:spacing w:line="240" w:lineRule="auto"/>
              <w:ind w:right="210" w:rightChars="100"/>
              <w:jc w:val="center"/>
              <w:textAlignment w:val="auto"/>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模块</w:t>
            </w:r>
          </w:p>
        </w:tc>
        <w:tc>
          <w:tcPr>
            <w:tcW w:w="3963" w:type="dxa"/>
            <w:vAlign w:val="bottom"/>
          </w:tcPr>
          <w:p>
            <w:pPr>
              <w:keepNext w:val="0"/>
              <w:keepLines w:val="0"/>
              <w:pageBreakBefore w:val="0"/>
              <w:widowControl w:val="0"/>
              <w:kinsoku/>
              <w:wordWrap/>
              <w:overflowPunct/>
              <w:topLinePunct w:val="0"/>
              <w:autoSpaceDE/>
              <w:autoSpaceDN/>
              <w:bidi w:val="0"/>
              <w:adjustRightInd w:val="0"/>
              <w:snapToGrid w:val="0"/>
              <w:spacing w:line="240" w:lineRule="auto"/>
              <w:ind w:right="210" w:rightChars="100"/>
              <w:jc w:val="center"/>
              <w:textAlignment w:val="auto"/>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主要内容</w:t>
            </w:r>
          </w:p>
        </w:tc>
        <w:tc>
          <w:tcPr>
            <w:tcW w:w="1559" w:type="dxa"/>
            <w:vAlign w:val="bottom"/>
          </w:tcPr>
          <w:p>
            <w:pPr>
              <w:keepNext w:val="0"/>
              <w:keepLines w:val="0"/>
              <w:pageBreakBefore w:val="0"/>
              <w:widowControl w:val="0"/>
              <w:kinsoku/>
              <w:wordWrap/>
              <w:overflowPunct/>
              <w:topLinePunct w:val="0"/>
              <w:autoSpaceDE/>
              <w:autoSpaceDN/>
              <w:bidi w:val="0"/>
              <w:adjustRightInd w:val="0"/>
              <w:snapToGrid w:val="0"/>
              <w:spacing w:line="240" w:lineRule="auto"/>
              <w:ind w:right="210" w:rightChars="100"/>
              <w:jc w:val="center"/>
              <w:textAlignment w:val="auto"/>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比赛时长</w:t>
            </w:r>
          </w:p>
        </w:tc>
        <w:tc>
          <w:tcPr>
            <w:tcW w:w="993" w:type="dxa"/>
            <w:vAlign w:val="bottom"/>
          </w:tcPr>
          <w:p>
            <w:pPr>
              <w:keepNext w:val="0"/>
              <w:keepLines w:val="0"/>
              <w:pageBreakBefore w:val="0"/>
              <w:widowControl w:val="0"/>
              <w:kinsoku/>
              <w:wordWrap/>
              <w:overflowPunct/>
              <w:topLinePunct w:val="0"/>
              <w:autoSpaceDE/>
              <w:autoSpaceDN/>
              <w:bidi w:val="0"/>
              <w:adjustRightInd w:val="0"/>
              <w:snapToGrid w:val="0"/>
              <w:spacing w:line="240" w:lineRule="auto"/>
              <w:ind w:right="210" w:rightChars="100"/>
              <w:jc w:val="center"/>
              <w:textAlignment w:val="auto"/>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1" w:hRule="atLeast"/>
        </w:trPr>
        <w:tc>
          <w:tcPr>
            <w:tcW w:w="127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210" w:rightChars="10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模块一</w:t>
            </w:r>
          </w:p>
        </w:tc>
        <w:tc>
          <w:tcPr>
            <w:tcW w:w="142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210" w:rightChars="10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理论知识</w:t>
            </w:r>
          </w:p>
        </w:tc>
        <w:tc>
          <w:tcPr>
            <w:tcW w:w="396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210" w:rightChars="1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建筑工程测量基础知识、水准测量、角度测量、距离测量与直线定向、测量误差的基本知识、平面控制测量、地形图的基本知识、施工测量、全站仪测量</w:t>
            </w:r>
          </w:p>
        </w:tc>
        <w:tc>
          <w:tcPr>
            <w:tcW w:w="155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210" w:rightChars="10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100分钟</w:t>
            </w:r>
          </w:p>
        </w:tc>
        <w:tc>
          <w:tcPr>
            <w:tcW w:w="9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210" w:rightChars="10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1" w:hRule="atLeast"/>
        </w:trPr>
        <w:tc>
          <w:tcPr>
            <w:tcW w:w="127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210" w:rightChars="10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模块二</w:t>
            </w:r>
          </w:p>
        </w:tc>
        <w:tc>
          <w:tcPr>
            <w:tcW w:w="142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210" w:rightChars="10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四等水准测量</w:t>
            </w:r>
          </w:p>
        </w:tc>
        <w:tc>
          <w:tcPr>
            <w:tcW w:w="396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210" w:rightChars="1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按四等水准测量精度要求，独立完成指定路线的水准测量外业观测和内业计算工作</w:t>
            </w:r>
          </w:p>
        </w:tc>
        <w:tc>
          <w:tcPr>
            <w:tcW w:w="155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210" w:rightChars="10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60分钟</w:t>
            </w:r>
          </w:p>
        </w:tc>
        <w:tc>
          <w:tcPr>
            <w:tcW w:w="9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210" w:rightChars="10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2" w:hRule="atLeast"/>
        </w:trPr>
        <w:tc>
          <w:tcPr>
            <w:tcW w:w="127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210" w:rightChars="10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模块三</w:t>
            </w:r>
          </w:p>
        </w:tc>
        <w:tc>
          <w:tcPr>
            <w:tcW w:w="142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210" w:rightChars="10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一级导线测量</w:t>
            </w:r>
          </w:p>
        </w:tc>
        <w:tc>
          <w:tcPr>
            <w:tcW w:w="396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210" w:rightChars="1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按一级导线精度要求独立完成指定的闭合导线测量外业观测及单点的放样和内业计算</w:t>
            </w:r>
          </w:p>
        </w:tc>
        <w:tc>
          <w:tcPr>
            <w:tcW w:w="155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210" w:rightChars="10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70分钟</w:t>
            </w:r>
          </w:p>
        </w:tc>
        <w:tc>
          <w:tcPr>
            <w:tcW w:w="9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210" w:rightChars="10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45</w:t>
            </w:r>
          </w:p>
        </w:tc>
      </w:tr>
    </w:tbl>
    <w:p>
      <w:pPr>
        <w:adjustRightInd w:val="0"/>
        <w:snapToGrid w:val="0"/>
        <w:spacing w:before="156" w:beforeLines="50" w:line="360" w:lineRule="auto"/>
        <w:ind w:firstLine="281" w:firstLineChars="100"/>
        <w:rPr>
          <w:rFonts w:hint="default" w:ascii="Times New Roman" w:hAnsi="Times New Roman" w:eastAsia="楷体" w:cs="Times New Roman"/>
          <w:b/>
          <w:bCs/>
          <w:sz w:val="28"/>
          <w:szCs w:val="28"/>
        </w:rPr>
      </w:pPr>
    </w:p>
    <w:p>
      <w:pPr>
        <w:adjustRightInd w:val="0"/>
        <w:snapToGrid w:val="0"/>
        <w:spacing w:before="156" w:beforeLines="50" w:line="360" w:lineRule="auto"/>
        <w:ind w:firstLine="281" w:firstLineChars="100"/>
        <w:rPr>
          <w:rFonts w:hint="default" w:ascii="Times New Roman" w:hAnsi="Times New Roman" w:eastAsia="楷体" w:cs="Times New Roman"/>
          <w:b/>
          <w:bCs/>
          <w:sz w:val="28"/>
          <w:szCs w:val="28"/>
        </w:rPr>
      </w:pPr>
      <w:r>
        <w:rPr>
          <w:rFonts w:hint="default" w:ascii="Times New Roman" w:hAnsi="Times New Roman" w:eastAsia="楷体" w:cs="Times New Roman"/>
          <w:b/>
          <w:bCs/>
          <w:sz w:val="28"/>
          <w:szCs w:val="28"/>
        </w:rPr>
        <w:t>（二）竞赛时间</w:t>
      </w:r>
    </w:p>
    <w:p>
      <w:pPr>
        <w:adjustRightInd w:val="0"/>
        <w:snapToGrid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1.理论竞赛规定用时100分钟，在规定用时内完成，提前交卷不加分。</w:t>
      </w:r>
    </w:p>
    <w:p>
      <w:pPr>
        <w:adjustRightInd w:val="0"/>
        <w:snapToGrid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2.四等水准测量总用时为60分钟,其中外业观测不得超过55分钟（水准测量竞赛场地的高差小于30m、路线长度小于1.8km）。</w:t>
      </w:r>
    </w:p>
    <w:p>
      <w:pPr>
        <w:adjustRightInd w:val="0"/>
        <w:snapToGrid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3.一级导线测量及单点放样总用时为70分钟,其中外业观测放样不得超过60分钟（导线边两端高差小于30m、边长在250～450m之间）。</w:t>
      </w:r>
    </w:p>
    <w:p>
      <w:pPr>
        <w:adjustRightInd w:val="0"/>
        <w:snapToGrid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四等水准测量总用时在45分钟（含）以内的，时间分不扣分，在45～60分钟完成的，每1分钟时段扣1分；完成时间超过60分钟停止比赛，该四等水准测量成果计零分（仪器操作部分视实际情况评分）；时间分15分，扣完为止。</w:t>
      </w:r>
    </w:p>
    <w:p>
      <w:pPr>
        <w:adjustRightInd w:val="0"/>
        <w:snapToGrid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一级导线测量及单点放样总用时在55分钟（含）以内的，时间分不扣分；在55～70分钟完成的，每1分钟时段扣1分；完成时间超过70分钟停止比赛，该一级导线测量及单点放样成果计零分（仪器操作部分视实际情况评分）；时间分15分，扣完为止。</w:t>
      </w:r>
    </w:p>
    <w:p>
      <w:pPr>
        <w:adjustRightInd w:val="0"/>
        <w:snapToGrid w:val="0"/>
        <w:spacing w:line="360" w:lineRule="auto"/>
        <w:ind w:firstLine="281" w:firstLineChars="100"/>
        <w:rPr>
          <w:rFonts w:hint="default" w:ascii="Times New Roman" w:hAnsi="Times New Roman" w:eastAsia="楷体" w:cs="Times New Roman"/>
          <w:b/>
          <w:bCs/>
          <w:sz w:val="28"/>
          <w:szCs w:val="28"/>
        </w:rPr>
      </w:pPr>
      <w:r>
        <w:rPr>
          <w:rFonts w:hint="default" w:ascii="Times New Roman" w:hAnsi="Times New Roman" w:eastAsia="楷体" w:cs="Times New Roman"/>
          <w:b/>
          <w:bCs/>
          <w:sz w:val="28"/>
          <w:szCs w:val="28"/>
        </w:rPr>
        <w:t>（三）竞赛成绩构成</w:t>
      </w:r>
    </w:p>
    <w:p>
      <w:pPr>
        <w:adjustRightInd w:val="0"/>
        <w:snapToGrid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各参赛队按理论知识竞赛占20%、技能操作部分占80%（其中四等水准测量占35%、</w:t>
      </w:r>
      <w:bookmarkStart w:id="8" w:name="_Hlk88816361"/>
      <w:r>
        <w:rPr>
          <w:rFonts w:hint="default" w:ascii="Times New Roman" w:hAnsi="Times New Roman" w:eastAsia="仿宋_GB2312" w:cs="Times New Roman"/>
          <w:sz w:val="28"/>
          <w:szCs w:val="28"/>
        </w:rPr>
        <w:t>一级导线测量及单点放样</w:t>
      </w:r>
      <w:bookmarkEnd w:id="8"/>
      <w:r>
        <w:rPr>
          <w:rFonts w:hint="default" w:ascii="Times New Roman" w:hAnsi="Times New Roman" w:eastAsia="仿宋_GB2312" w:cs="Times New Roman"/>
          <w:sz w:val="28"/>
          <w:szCs w:val="28"/>
        </w:rPr>
        <w:t>占45%）的比例计算总成绩。</w:t>
      </w:r>
    </w:p>
    <w:bookmarkEnd w:id="6"/>
    <w:p>
      <w:pPr>
        <w:adjustRightInd w:val="0"/>
        <w:snapToGrid w:val="0"/>
        <w:spacing w:line="360" w:lineRule="auto"/>
        <w:ind w:firstLine="320" w:firstLineChars="100"/>
        <w:rPr>
          <w:rFonts w:hint="default" w:ascii="Times New Roman" w:hAnsi="Times New Roman" w:eastAsia="黑体" w:cs="Times New Roman"/>
          <w:sz w:val="32"/>
          <w:szCs w:val="24"/>
        </w:rPr>
      </w:pPr>
      <w:r>
        <w:rPr>
          <w:rFonts w:hint="default" w:ascii="Times New Roman" w:hAnsi="Times New Roman" w:eastAsia="黑体" w:cs="Times New Roman"/>
          <w:sz w:val="32"/>
          <w:szCs w:val="24"/>
        </w:rPr>
        <w:t>四、竞赛方式</w:t>
      </w:r>
    </w:p>
    <w:p>
      <w:pPr>
        <w:adjustRightInd w:val="0"/>
        <w:snapToGrid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1.本次竞赛以团队方式进行，男女不限。每个</w:t>
      </w:r>
      <w:r>
        <w:rPr>
          <w:rFonts w:hint="default" w:ascii="Times New Roman" w:hAnsi="Times New Roman" w:cs="Times New Roman"/>
        </w:rPr>
        <w:fldChar w:fldCharType="begin"/>
      </w:r>
      <w:r>
        <w:rPr>
          <w:rFonts w:hint="default" w:ascii="Times New Roman" w:hAnsi="Times New Roman" w:cs="Times New Roman"/>
        </w:rPr>
        <w:instrText xml:space="preserve"> HYPERLINK "https://baike.baidu.com/item/%E7%9C%81/7317775?fromModule=lemma_inlink" \t "_blank" </w:instrText>
      </w:r>
      <w:r>
        <w:rPr>
          <w:rFonts w:hint="default" w:ascii="Times New Roman" w:hAnsi="Times New Roman" w:cs="Times New Roman"/>
        </w:rPr>
        <w:fldChar w:fldCharType="separate"/>
      </w:r>
      <w:r>
        <w:rPr>
          <w:rFonts w:hint="default" w:ascii="Times New Roman" w:hAnsi="Times New Roman" w:eastAsia="仿宋_GB2312" w:cs="Times New Roman"/>
          <w:sz w:val="28"/>
          <w:szCs w:val="28"/>
        </w:rPr>
        <w:t>省</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t>、自治区、直辖市可派不超过</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支代表队参加本赛项比赛</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以正式通知为准）</w:t>
      </w:r>
      <w:r>
        <w:rPr>
          <w:rFonts w:hint="default" w:ascii="Times New Roman" w:hAnsi="Times New Roman" w:eastAsia="仿宋_GB2312" w:cs="Times New Roman"/>
          <w:sz w:val="28"/>
          <w:szCs w:val="28"/>
        </w:rPr>
        <w:t>，每队由4名选手（不得跨校组队）组成，可配备2名测量指导教师（为本校专兼职老师）。</w:t>
      </w:r>
    </w:p>
    <w:p>
      <w:pPr>
        <w:adjustRightInd w:val="0"/>
        <w:snapToGrid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2.理论竞赛采用机考形式（闭卷），由参赛选手在规定时间内完成答题任务，由计算机评分与计分。技能操作部分由参赛选手按要求现场完成四等水准测量和一级导线测量及单点放样的观测、记录、计算。</w:t>
      </w:r>
    </w:p>
    <w:p>
      <w:pPr>
        <w:adjustRightInd w:val="0"/>
        <w:snapToGrid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3.本次竞赛不邀请境外代表队参赛和观摩。</w:t>
      </w:r>
    </w:p>
    <w:p>
      <w:pPr>
        <w:adjustRightInd w:val="0"/>
        <w:snapToGrid w:val="0"/>
        <w:spacing w:line="360" w:lineRule="auto"/>
        <w:rPr>
          <w:rFonts w:hint="default" w:ascii="Times New Roman" w:hAnsi="Times New Roman" w:eastAsia="黑体" w:cs="Times New Roman"/>
          <w:sz w:val="32"/>
          <w:szCs w:val="24"/>
        </w:rPr>
      </w:pPr>
      <w:r>
        <w:rPr>
          <w:rFonts w:hint="default" w:ascii="Times New Roman" w:hAnsi="Times New Roman" w:eastAsia="黑体" w:cs="Times New Roman"/>
          <w:sz w:val="32"/>
          <w:szCs w:val="24"/>
        </w:rPr>
        <w:t>五、竞赛流程</w:t>
      </w:r>
    </w:p>
    <w:p>
      <w:pPr>
        <w:adjustRightInd w:val="0"/>
        <w:snapToGrid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竞赛流程见表2和图1。</w:t>
      </w:r>
    </w:p>
    <w:p>
      <w:pPr>
        <w:adjustRightInd w:val="0"/>
        <w:snapToGrid w:val="0"/>
        <w:spacing w:line="360" w:lineRule="auto"/>
        <w:ind w:firstLine="482" w:firstLineChars="200"/>
        <w:jc w:val="center"/>
        <w:rPr>
          <w:rFonts w:hint="eastAsia" w:ascii="黑体" w:hAnsi="黑体" w:eastAsia="黑体" w:cs="黑体"/>
          <w:b/>
          <w:bCs/>
          <w:sz w:val="24"/>
          <w:szCs w:val="24"/>
        </w:rPr>
      </w:pPr>
      <w:r>
        <w:rPr>
          <w:rFonts w:hint="eastAsia" w:ascii="黑体" w:hAnsi="黑体" w:eastAsia="黑体" w:cs="黑体"/>
          <w:b/>
          <w:bCs/>
          <w:sz w:val="24"/>
          <w:szCs w:val="24"/>
        </w:rPr>
        <w:t>表2  赛项日程安排</w:t>
      </w:r>
    </w:p>
    <w:tbl>
      <w:tblPr>
        <w:tblStyle w:val="5"/>
        <w:tblW w:w="497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57" w:type="dxa"/>
          <w:bottom w:w="0" w:type="dxa"/>
          <w:right w:w="57" w:type="dxa"/>
        </w:tblCellMar>
      </w:tblPr>
      <w:tblGrid>
        <w:gridCol w:w="1146"/>
        <w:gridCol w:w="2268"/>
        <w:gridCol w:w="49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17" w:hRule="atLeast"/>
          <w:jc w:val="center"/>
        </w:trPr>
        <w:tc>
          <w:tcPr>
            <w:tcW w:w="684" w:type="pct"/>
            <w:tcBorders>
              <w:top w:val="single" w:color="000000" w:sz="4" w:space="0"/>
              <w:left w:val="single" w:color="000000" w:sz="4" w:space="0"/>
              <w:bottom w:val="single" w:color="000000" w:sz="4" w:space="0"/>
              <w:right w:val="single" w:color="000000" w:sz="4" w:space="0"/>
            </w:tcBorders>
            <w:vAlign w:val="center"/>
          </w:tcPr>
          <w:p>
            <w:pPr>
              <w:spacing w:before="36"/>
              <w:ind w:right="-20"/>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日期</w:t>
            </w:r>
          </w:p>
        </w:tc>
        <w:tc>
          <w:tcPr>
            <w:tcW w:w="1354" w:type="pct"/>
            <w:tcBorders>
              <w:top w:val="single" w:color="000000" w:sz="4" w:space="0"/>
              <w:left w:val="single" w:color="000000" w:sz="4" w:space="0"/>
              <w:bottom w:val="single" w:color="000000" w:sz="4" w:space="0"/>
              <w:right w:val="single" w:color="000000" w:sz="4" w:space="0"/>
            </w:tcBorders>
            <w:vAlign w:val="center"/>
          </w:tcPr>
          <w:p>
            <w:pPr>
              <w:spacing w:before="36"/>
              <w:ind w:right="-20"/>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时间</w:t>
            </w:r>
          </w:p>
        </w:tc>
        <w:tc>
          <w:tcPr>
            <w:tcW w:w="2962" w:type="pct"/>
            <w:tcBorders>
              <w:top w:val="single" w:color="000000" w:sz="4" w:space="0"/>
              <w:left w:val="single" w:color="000000" w:sz="4" w:space="0"/>
              <w:bottom w:val="single" w:color="000000" w:sz="4" w:space="0"/>
              <w:right w:val="single" w:color="000000" w:sz="4" w:space="0"/>
            </w:tcBorders>
            <w:vAlign w:val="center"/>
          </w:tcPr>
          <w:p>
            <w:pPr>
              <w:spacing w:before="36"/>
              <w:ind w:right="-20"/>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91" w:hRule="atLeast"/>
          <w:jc w:val="center"/>
        </w:trPr>
        <w:tc>
          <w:tcPr>
            <w:tcW w:w="684" w:type="pct"/>
            <w:vMerge w:val="restart"/>
            <w:tcBorders>
              <w:top w:val="single" w:color="000000" w:sz="4" w:space="0"/>
              <w:left w:val="single" w:color="000000" w:sz="4" w:space="0"/>
              <w:bottom w:val="single" w:color="000000" w:sz="4" w:space="0"/>
              <w:right w:val="single" w:color="000000" w:sz="4" w:space="0"/>
            </w:tcBorders>
            <w:vAlign w:val="center"/>
          </w:tcPr>
          <w:p>
            <w:pPr>
              <w:spacing w:before="36"/>
              <w:ind w:right="-2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第</w:t>
            </w:r>
          </w:p>
          <w:p>
            <w:pPr>
              <w:spacing w:before="36"/>
              <w:ind w:right="-2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一</w:t>
            </w:r>
          </w:p>
          <w:p>
            <w:pPr>
              <w:spacing w:before="36"/>
              <w:ind w:right="-2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天</w:t>
            </w:r>
          </w:p>
          <w:p>
            <w:pPr>
              <w:spacing w:before="36"/>
              <w:ind w:right="-20"/>
              <w:jc w:val="center"/>
              <w:rPr>
                <w:rFonts w:hint="default" w:ascii="Times New Roman" w:hAnsi="Times New Roman" w:eastAsia="仿宋_GB2312" w:cs="Times New Roman"/>
                <w:sz w:val="24"/>
                <w:szCs w:val="24"/>
              </w:rPr>
            </w:pPr>
          </w:p>
        </w:tc>
        <w:tc>
          <w:tcPr>
            <w:tcW w:w="1354" w:type="pct"/>
            <w:tcBorders>
              <w:top w:val="single" w:color="000000" w:sz="4" w:space="0"/>
              <w:left w:val="single" w:color="000000" w:sz="4" w:space="0"/>
              <w:bottom w:val="single" w:color="000000" w:sz="4" w:space="0"/>
              <w:right w:val="single" w:color="000000" w:sz="4" w:space="0"/>
            </w:tcBorders>
            <w:vAlign w:val="center"/>
          </w:tcPr>
          <w:p>
            <w:pPr>
              <w:adjustRightInd w:val="0"/>
              <w:spacing w:before="36"/>
              <w:ind w:right="-20"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8:30-11:30</w:t>
            </w:r>
          </w:p>
        </w:tc>
        <w:tc>
          <w:tcPr>
            <w:tcW w:w="2962" w:type="pct"/>
            <w:tcBorders>
              <w:top w:val="single" w:color="000000" w:sz="4" w:space="0"/>
              <w:left w:val="single" w:color="000000" w:sz="4" w:space="0"/>
              <w:bottom w:val="single" w:color="000000" w:sz="4" w:space="0"/>
              <w:right w:val="single" w:color="000000" w:sz="4" w:space="0"/>
            </w:tcBorders>
            <w:vAlign w:val="center"/>
          </w:tcPr>
          <w:p>
            <w:pPr>
              <w:spacing w:before="36"/>
              <w:ind w:right="-2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选手报到、裁判员培训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07" w:hRule="atLeast"/>
          <w:jc w:val="center"/>
        </w:trPr>
        <w:tc>
          <w:tcPr>
            <w:tcW w:w="684" w:type="pct"/>
            <w:vMerge w:val="continue"/>
            <w:tcBorders>
              <w:top w:val="single" w:color="000000" w:sz="4" w:space="0"/>
              <w:left w:val="single" w:color="000000" w:sz="4" w:space="0"/>
              <w:bottom w:val="single" w:color="000000" w:sz="4" w:space="0"/>
              <w:right w:val="single" w:color="000000" w:sz="4" w:space="0"/>
            </w:tcBorders>
            <w:vAlign w:val="center"/>
          </w:tcPr>
          <w:p>
            <w:pPr>
              <w:spacing w:before="36"/>
              <w:ind w:right="-20"/>
              <w:jc w:val="center"/>
              <w:rPr>
                <w:rFonts w:hint="default" w:ascii="Times New Roman" w:hAnsi="Times New Roman" w:eastAsia="仿宋_GB2312" w:cs="Times New Roman"/>
                <w:sz w:val="24"/>
                <w:szCs w:val="24"/>
              </w:rPr>
            </w:pPr>
          </w:p>
        </w:tc>
        <w:tc>
          <w:tcPr>
            <w:tcW w:w="1354" w:type="pct"/>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before="36"/>
              <w:ind w:right="-2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14:00-15:00</w:t>
            </w:r>
          </w:p>
        </w:tc>
        <w:tc>
          <w:tcPr>
            <w:tcW w:w="2962" w:type="pct"/>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before="36"/>
              <w:ind w:right="-2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测量领队会（赛前说明、抽签）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07" w:hRule="atLeast"/>
          <w:jc w:val="center"/>
        </w:trPr>
        <w:tc>
          <w:tcPr>
            <w:tcW w:w="684" w:type="pct"/>
            <w:vMerge w:val="continue"/>
            <w:tcBorders>
              <w:top w:val="single" w:color="000000" w:sz="4" w:space="0"/>
              <w:left w:val="single" w:color="000000" w:sz="4" w:space="0"/>
              <w:bottom w:val="single" w:color="000000" w:sz="4" w:space="0"/>
              <w:right w:val="single" w:color="000000" w:sz="4" w:space="0"/>
            </w:tcBorders>
            <w:vAlign w:val="center"/>
          </w:tcPr>
          <w:p>
            <w:pPr>
              <w:spacing w:before="36"/>
              <w:ind w:right="-20"/>
              <w:jc w:val="center"/>
              <w:rPr>
                <w:rFonts w:hint="default" w:ascii="Times New Roman" w:hAnsi="Times New Roman" w:eastAsia="仿宋_GB2312" w:cs="Times New Roman"/>
                <w:sz w:val="24"/>
                <w:szCs w:val="24"/>
              </w:rPr>
            </w:pPr>
          </w:p>
        </w:tc>
        <w:tc>
          <w:tcPr>
            <w:tcW w:w="1354" w:type="pct"/>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before="36"/>
              <w:ind w:right="-2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14:15-16:00</w:t>
            </w:r>
          </w:p>
        </w:tc>
        <w:tc>
          <w:tcPr>
            <w:tcW w:w="2962" w:type="pct"/>
            <w:tcBorders>
              <w:top w:val="single" w:color="000000" w:sz="4" w:space="0"/>
              <w:left w:val="single" w:color="000000" w:sz="4" w:space="0"/>
              <w:bottom w:val="single" w:color="000000" w:sz="4" w:space="0"/>
              <w:right w:val="single" w:color="000000" w:sz="4" w:space="0"/>
            </w:tcBorders>
            <w:vAlign w:val="center"/>
          </w:tcPr>
          <w:p>
            <w:pPr>
              <w:spacing w:before="36"/>
              <w:ind w:right="-2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实操赛场说明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07" w:hRule="atLeast"/>
          <w:jc w:val="center"/>
        </w:trPr>
        <w:tc>
          <w:tcPr>
            <w:tcW w:w="684" w:type="pct"/>
            <w:vMerge w:val="continue"/>
            <w:tcBorders>
              <w:top w:val="single" w:color="000000" w:sz="4" w:space="0"/>
              <w:left w:val="single" w:color="000000" w:sz="4" w:space="0"/>
              <w:bottom w:val="single" w:color="000000" w:sz="4" w:space="0"/>
              <w:right w:val="single" w:color="000000" w:sz="4" w:space="0"/>
            </w:tcBorders>
            <w:vAlign w:val="center"/>
          </w:tcPr>
          <w:p>
            <w:pPr>
              <w:spacing w:before="36"/>
              <w:ind w:right="-20"/>
              <w:jc w:val="center"/>
              <w:rPr>
                <w:rFonts w:hint="default" w:ascii="Times New Roman" w:hAnsi="Times New Roman" w:eastAsia="仿宋_GB2312" w:cs="Times New Roman"/>
                <w:sz w:val="24"/>
                <w:szCs w:val="24"/>
              </w:rPr>
            </w:pPr>
          </w:p>
        </w:tc>
        <w:tc>
          <w:tcPr>
            <w:tcW w:w="1354" w:type="pct"/>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before="36"/>
              <w:ind w:right="-2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14:30-16:45</w:t>
            </w:r>
          </w:p>
        </w:tc>
        <w:tc>
          <w:tcPr>
            <w:tcW w:w="2962" w:type="pct"/>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before="36"/>
              <w:ind w:right="-2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选手熟悉场地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91" w:hRule="atLeast"/>
          <w:jc w:val="center"/>
        </w:trPr>
        <w:tc>
          <w:tcPr>
            <w:tcW w:w="684" w:type="pct"/>
            <w:vMerge w:val="continue"/>
            <w:tcBorders>
              <w:top w:val="single" w:color="000000" w:sz="4" w:space="0"/>
              <w:left w:val="single" w:color="000000" w:sz="4" w:space="0"/>
              <w:bottom w:val="single" w:color="000000" w:sz="4" w:space="0"/>
              <w:right w:val="single" w:color="000000" w:sz="4" w:space="0"/>
            </w:tcBorders>
            <w:vAlign w:val="center"/>
          </w:tcPr>
          <w:p>
            <w:pPr>
              <w:spacing w:before="36"/>
              <w:ind w:right="-20"/>
              <w:jc w:val="center"/>
              <w:rPr>
                <w:rFonts w:hint="default" w:ascii="Times New Roman" w:hAnsi="Times New Roman" w:eastAsia="仿宋_GB2312" w:cs="Times New Roman"/>
                <w:sz w:val="24"/>
                <w:szCs w:val="24"/>
              </w:rPr>
            </w:pPr>
          </w:p>
        </w:tc>
        <w:tc>
          <w:tcPr>
            <w:tcW w:w="1354" w:type="pct"/>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before="36"/>
              <w:ind w:right="-2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17:45-18:15</w:t>
            </w:r>
          </w:p>
        </w:tc>
        <w:tc>
          <w:tcPr>
            <w:tcW w:w="2962" w:type="pct"/>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before="36"/>
              <w:ind w:right="-2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选手检录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91" w:hRule="atLeast"/>
          <w:jc w:val="center"/>
        </w:trPr>
        <w:tc>
          <w:tcPr>
            <w:tcW w:w="684" w:type="pct"/>
            <w:vMerge w:val="continue"/>
            <w:tcBorders>
              <w:top w:val="single" w:color="000000" w:sz="4" w:space="0"/>
              <w:left w:val="single" w:color="000000" w:sz="4" w:space="0"/>
              <w:bottom w:val="single" w:color="000000" w:sz="4" w:space="0"/>
              <w:right w:val="single" w:color="000000" w:sz="4" w:space="0"/>
            </w:tcBorders>
            <w:vAlign w:val="center"/>
          </w:tcPr>
          <w:p>
            <w:pPr>
              <w:spacing w:before="36"/>
              <w:ind w:right="-20"/>
              <w:jc w:val="center"/>
              <w:rPr>
                <w:rFonts w:hint="default" w:ascii="Times New Roman" w:hAnsi="Times New Roman" w:eastAsia="仿宋_GB2312" w:cs="Times New Roman"/>
                <w:sz w:val="24"/>
                <w:szCs w:val="24"/>
              </w:rPr>
            </w:pPr>
          </w:p>
        </w:tc>
        <w:tc>
          <w:tcPr>
            <w:tcW w:w="1354" w:type="pct"/>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before="36"/>
              <w:ind w:right="-2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18:15-18:55</w:t>
            </w:r>
          </w:p>
        </w:tc>
        <w:tc>
          <w:tcPr>
            <w:tcW w:w="2962" w:type="pct"/>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before="36"/>
              <w:ind w:right="-2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理论考试抽签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91" w:hRule="atLeast"/>
          <w:jc w:val="center"/>
        </w:trPr>
        <w:tc>
          <w:tcPr>
            <w:tcW w:w="684" w:type="pct"/>
            <w:vMerge w:val="continue"/>
            <w:tcBorders>
              <w:top w:val="single" w:color="000000" w:sz="4" w:space="0"/>
              <w:left w:val="single" w:color="000000" w:sz="4" w:space="0"/>
              <w:bottom w:val="single" w:color="000000" w:sz="4" w:space="0"/>
              <w:right w:val="single" w:color="000000" w:sz="4" w:space="0"/>
            </w:tcBorders>
            <w:vAlign w:val="center"/>
          </w:tcPr>
          <w:p>
            <w:pPr>
              <w:spacing w:before="36"/>
              <w:ind w:right="-20"/>
              <w:jc w:val="center"/>
              <w:rPr>
                <w:rFonts w:hint="default" w:ascii="Times New Roman" w:hAnsi="Times New Roman" w:eastAsia="仿宋_GB2312" w:cs="Times New Roman"/>
                <w:sz w:val="24"/>
                <w:szCs w:val="24"/>
              </w:rPr>
            </w:pPr>
          </w:p>
        </w:tc>
        <w:tc>
          <w:tcPr>
            <w:tcW w:w="1354" w:type="pct"/>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before="36"/>
              <w:ind w:right="-2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19:00-20:40</w:t>
            </w:r>
          </w:p>
        </w:tc>
        <w:tc>
          <w:tcPr>
            <w:tcW w:w="2962" w:type="pct"/>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before="36"/>
              <w:ind w:right="-2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工程测量理论考试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91" w:hRule="atLeast"/>
          <w:jc w:val="center"/>
        </w:trPr>
        <w:tc>
          <w:tcPr>
            <w:tcW w:w="684" w:type="pct"/>
            <w:vMerge w:val="continue"/>
            <w:tcBorders>
              <w:top w:val="single" w:color="000000" w:sz="4" w:space="0"/>
              <w:left w:val="single" w:color="000000" w:sz="4" w:space="0"/>
              <w:bottom w:val="single" w:color="000000" w:sz="4" w:space="0"/>
              <w:right w:val="single" w:color="000000" w:sz="4" w:space="0"/>
            </w:tcBorders>
            <w:vAlign w:val="center"/>
          </w:tcPr>
          <w:p>
            <w:pPr>
              <w:spacing w:before="36"/>
              <w:ind w:right="-20"/>
              <w:jc w:val="center"/>
              <w:rPr>
                <w:rFonts w:hint="default" w:ascii="Times New Roman" w:hAnsi="Times New Roman" w:eastAsia="仿宋_GB2312" w:cs="Times New Roman"/>
                <w:sz w:val="24"/>
                <w:szCs w:val="24"/>
              </w:rPr>
            </w:pPr>
          </w:p>
        </w:tc>
        <w:tc>
          <w:tcPr>
            <w:tcW w:w="1354" w:type="pct"/>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before="36"/>
              <w:ind w:right="-2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19:30-20:30</w:t>
            </w:r>
          </w:p>
        </w:tc>
        <w:tc>
          <w:tcPr>
            <w:tcW w:w="2962" w:type="pct"/>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before="36"/>
              <w:ind w:right="-2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执委会会议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91" w:hRule="atLeast"/>
          <w:jc w:val="center"/>
        </w:trPr>
        <w:tc>
          <w:tcPr>
            <w:tcW w:w="684" w:type="pct"/>
            <w:vMerge w:val="continue"/>
            <w:tcBorders>
              <w:top w:val="single" w:color="000000" w:sz="4" w:space="0"/>
              <w:left w:val="single" w:color="000000" w:sz="4" w:space="0"/>
              <w:bottom w:val="single" w:color="000000" w:sz="4" w:space="0"/>
              <w:right w:val="single" w:color="000000" w:sz="4" w:space="0"/>
            </w:tcBorders>
            <w:vAlign w:val="center"/>
          </w:tcPr>
          <w:p>
            <w:pPr>
              <w:spacing w:before="36"/>
              <w:ind w:right="-20"/>
              <w:jc w:val="center"/>
              <w:rPr>
                <w:rFonts w:hint="default" w:ascii="Times New Roman" w:hAnsi="Times New Roman" w:eastAsia="仿宋_GB2312" w:cs="Times New Roman"/>
                <w:sz w:val="24"/>
                <w:szCs w:val="24"/>
              </w:rPr>
            </w:pPr>
          </w:p>
        </w:tc>
        <w:tc>
          <w:tcPr>
            <w:tcW w:w="1354" w:type="pct"/>
            <w:tcBorders>
              <w:top w:val="single" w:color="000000" w:sz="4" w:space="0"/>
              <w:left w:val="single" w:color="000000" w:sz="4" w:space="0"/>
              <w:bottom w:val="single" w:color="000000" w:sz="4" w:space="0"/>
              <w:right w:val="single" w:color="000000" w:sz="4" w:space="0"/>
            </w:tcBorders>
            <w:vAlign w:val="center"/>
          </w:tcPr>
          <w:p>
            <w:pPr>
              <w:spacing w:before="36"/>
              <w:ind w:right="-2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20:30</w:t>
            </w:r>
          </w:p>
        </w:tc>
        <w:tc>
          <w:tcPr>
            <w:tcW w:w="2962" w:type="pct"/>
            <w:tcBorders>
              <w:top w:val="single" w:color="000000" w:sz="4" w:space="0"/>
              <w:left w:val="single" w:color="000000" w:sz="4" w:space="0"/>
              <w:bottom w:val="single" w:color="000000" w:sz="4" w:space="0"/>
              <w:right w:val="single" w:color="000000" w:sz="4" w:space="0"/>
            </w:tcBorders>
            <w:vAlign w:val="center"/>
          </w:tcPr>
          <w:p>
            <w:pPr>
              <w:spacing w:before="36"/>
              <w:ind w:right="-2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赛点工作协调会</w:t>
            </w:r>
          </w:p>
        </w:tc>
      </w:tr>
    </w:tbl>
    <w:p>
      <w:pPr>
        <w:spacing w:before="36"/>
        <w:ind w:right="-20"/>
        <w:jc w:val="center"/>
        <w:rPr>
          <w:rFonts w:hint="default" w:ascii="Times New Roman" w:hAnsi="Times New Roman" w:eastAsia="仿宋_GB2312" w:cs="Times New Roman"/>
          <w:sz w:val="24"/>
          <w:szCs w:val="24"/>
        </w:rPr>
      </w:pPr>
    </w:p>
    <w:tbl>
      <w:tblPr>
        <w:tblStyle w:val="5"/>
        <w:tblpPr w:leftFromText="180" w:rightFromText="180" w:vertAnchor="text" w:horzAnchor="margin" w:tblpY="11"/>
        <w:tblOverlap w:val="never"/>
        <w:tblW w:w="82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1129"/>
        <w:gridCol w:w="2268"/>
        <w:gridCol w:w="48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20" w:hRule="atLeast"/>
          <w:tblHeader/>
        </w:trPr>
        <w:tc>
          <w:tcPr>
            <w:tcW w:w="1129" w:type="dxa"/>
            <w:tcBorders>
              <w:top w:val="single" w:color="000000" w:sz="4" w:space="0"/>
              <w:left w:val="single" w:color="000000" w:sz="4" w:space="0"/>
              <w:bottom w:val="single" w:color="000000" w:sz="4" w:space="0"/>
              <w:right w:val="single" w:color="000000" w:sz="4" w:space="0"/>
            </w:tcBorders>
            <w:vAlign w:val="center"/>
          </w:tcPr>
          <w:p>
            <w:pPr>
              <w:spacing w:before="36"/>
              <w:ind w:right="-20"/>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日期</w:t>
            </w:r>
          </w:p>
        </w:tc>
        <w:tc>
          <w:tcPr>
            <w:tcW w:w="2268" w:type="dxa"/>
            <w:tcBorders>
              <w:top w:val="single" w:color="000000" w:sz="4" w:space="0"/>
              <w:left w:val="single" w:color="000000" w:sz="4" w:space="0"/>
              <w:bottom w:val="single" w:color="000000" w:sz="4" w:space="0"/>
              <w:right w:val="single" w:color="000000" w:sz="4" w:space="0"/>
            </w:tcBorders>
            <w:vAlign w:val="center"/>
          </w:tcPr>
          <w:p>
            <w:pPr>
              <w:spacing w:before="36"/>
              <w:ind w:right="-20"/>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时间</w:t>
            </w:r>
          </w:p>
        </w:tc>
        <w:tc>
          <w:tcPr>
            <w:tcW w:w="4820" w:type="dxa"/>
            <w:tcBorders>
              <w:top w:val="single" w:color="000000" w:sz="4" w:space="0"/>
              <w:left w:val="single" w:color="000000" w:sz="4" w:space="0"/>
              <w:bottom w:val="single" w:color="000000" w:sz="4" w:space="0"/>
              <w:right w:val="single" w:color="000000" w:sz="4" w:space="0"/>
            </w:tcBorders>
            <w:vAlign w:val="center"/>
          </w:tcPr>
          <w:p>
            <w:pPr>
              <w:spacing w:before="36"/>
              <w:ind w:right="-20"/>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20" w:hRule="atLeast"/>
        </w:trPr>
        <w:tc>
          <w:tcPr>
            <w:tcW w:w="1129" w:type="dxa"/>
            <w:vMerge w:val="restart"/>
            <w:tcBorders>
              <w:top w:val="single" w:color="000000" w:sz="4" w:space="0"/>
              <w:left w:val="single" w:color="auto" w:sz="4" w:space="0"/>
              <w:bottom w:val="single" w:color="auto" w:sz="4" w:space="0"/>
              <w:right w:val="single" w:color="auto" w:sz="4" w:space="0"/>
            </w:tcBorders>
            <w:vAlign w:val="center"/>
          </w:tcPr>
          <w:p>
            <w:pPr>
              <w:spacing w:before="36"/>
              <w:ind w:right="-2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第</w:t>
            </w:r>
          </w:p>
          <w:p>
            <w:pPr>
              <w:spacing w:before="36"/>
              <w:ind w:right="-2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二</w:t>
            </w:r>
          </w:p>
          <w:p>
            <w:pPr>
              <w:spacing w:before="36"/>
              <w:ind w:right="-2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天</w:t>
            </w:r>
          </w:p>
        </w:tc>
        <w:tc>
          <w:tcPr>
            <w:tcW w:w="2268" w:type="dxa"/>
            <w:tcBorders>
              <w:top w:val="single" w:color="000000" w:sz="4" w:space="0"/>
              <w:left w:val="single" w:color="auto" w:sz="4" w:space="0"/>
              <w:bottom w:val="single" w:color="000000" w:sz="4" w:space="0"/>
              <w:right w:val="single" w:color="000000" w:sz="4" w:space="0"/>
            </w:tcBorders>
            <w:vAlign w:val="center"/>
          </w:tcPr>
          <w:p>
            <w:pPr>
              <w:spacing w:before="36"/>
              <w:ind w:right="-2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7:00</w:t>
            </w:r>
          </w:p>
        </w:tc>
        <w:tc>
          <w:tcPr>
            <w:tcW w:w="4820" w:type="dxa"/>
            <w:tcBorders>
              <w:top w:val="single" w:color="000000" w:sz="4" w:space="0"/>
              <w:left w:val="single" w:color="000000" w:sz="4" w:space="0"/>
              <w:bottom w:val="single" w:color="000000" w:sz="4" w:space="0"/>
              <w:right w:val="single" w:color="000000" w:sz="4" w:space="0"/>
            </w:tcBorders>
            <w:vAlign w:val="center"/>
          </w:tcPr>
          <w:p>
            <w:pPr>
              <w:spacing w:before="36"/>
              <w:ind w:right="-2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裁判进入比赛区域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20" w:hRule="atLeast"/>
        </w:trPr>
        <w:tc>
          <w:tcPr>
            <w:tcW w:w="1129" w:type="dxa"/>
            <w:vMerge w:val="continue"/>
            <w:tcBorders>
              <w:top w:val="single" w:color="000000" w:sz="4" w:space="0"/>
              <w:left w:val="single" w:color="auto" w:sz="4" w:space="0"/>
              <w:bottom w:val="single" w:color="auto" w:sz="4" w:space="0"/>
              <w:right w:val="single" w:color="auto" w:sz="4" w:space="0"/>
            </w:tcBorders>
            <w:vAlign w:val="center"/>
          </w:tcPr>
          <w:p>
            <w:pPr>
              <w:spacing w:before="36"/>
              <w:ind w:right="-20"/>
              <w:jc w:val="center"/>
              <w:rPr>
                <w:rFonts w:hint="default" w:ascii="Times New Roman" w:hAnsi="Times New Roman" w:eastAsia="仿宋_GB2312" w:cs="Times New Roman"/>
                <w:sz w:val="24"/>
                <w:szCs w:val="24"/>
              </w:rPr>
            </w:pPr>
          </w:p>
        </w:tc>
        <w:tc>
          <w:tcPr>
            <w:tcW w:w="2268" w:type="dxa"/>
            <w:tcBorders>
              <w:top w:val="single" w:color="000000" w:sz="4" w:space="0"/>
              <w:left w:val="single" w:color="auto" w:sz="4" w:space="0"/>
              <w:bottom w:val="single" w:color="000000" w:sz="4" w:space="0"/>
              <w:right w:val="single" w:color="000000" w:sz="4" w:space="0"/>
            </w:tcBorders>
            <w:vAlign w:val="center"/>
          </w:tcPr>
          <w:p>
            <w:pPr>
              <w:spacing w:before="36"/>
              <w:ind w:right="-2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6:50-7:30</w:t>
            </w:r>
          </w:p>
        </w:tc>
        <w:tc>
          <w:tcPr>
            <w:tcW w:w="4820" w:type="dxa"/>
            <w:tcBorders>
              <w:top w:val="single" w:color="000000" w:sz="4" w:space="0"/>
              <w:left w:val="single" w:color="000000" w:sz="4" w:space="0"/>
              <w:bottom w:val="single" w:color="000000" w:sz="4" w:space="0"/>
              <w:right w:val="single" w:color="000000" w:sz="4" w:space="0"/>
            </w:tcBorders>
            <w:vAlign w:val="center"/>
          </w:tcPr>
          <w:p>
            <w:pPr>
              <w:spacing w:before="36"/>
              <w:ind w:right="-2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选手检录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20" w:hRule="atLeast"/>
        </w:trPr>
        <w:tc>
          <w:tcPr>
            <w:tcW w:w="1129" w:type="dxa"/>
            <w:vMerge w:val="continue"/>
            <w:tcBorders>
              <w:top w:val="single" w:color="000000" w:sz="4" w:space="0"/>
              <w:left w:val="single" w:color="auto" w:sz="4" w:space="0"/>
              <w:bottom w:val="single" w:color="auto" w:sz="4" w:space="0"/>
              <w:right w:val="single" w:color="auto" w:sz="4" w:space="0"/>
            </w:tcBorders>
            <w:vAlign w:val="center"/>
          </w:tcPr>
          <w:p>
            <w:pPr>
              <w:spacing w:before="36"/>
              <w:ind w:right="-20"/>
              <w:jc w:val="center"/>
              <w:rPr>
                <w:rFonts w:hint="default" w:ascii="Times New Roman" w:hAnsi="Times New Roman" w:eastAsia="仿宋_GB2312" w:cs="Times New Roman"/>
                <w:sz w:val="24"/>
                <w:szCs w:val="24"/>
              </w:rPr>
            </w:pPr>
          </w:p>
        </w:tc>
        <w:tc>
          <w:tcPr>
            <w:tcW w:w="2268" w:type="dxa"/>
            <w:tcBorders>
              <w:top w:val="single" w:color="000000" w:sz="4" w:space="0"/>
              <w:left w:val="single" w:color="auto" w:sz="4" w:space="0"/>
              <w:bottom w:val="single" w:color="000000" w:sz="4" w:space="0"/>
              <w:right w:val="single" w:color="000000" w:sz="4" w:space="0"/>
            </w:tcBorders>
            <w:vAlign w:val="center"/>
          </w:tcPr>
          <w:p>
            <w:pPr>
              <w:spacing w:before="36"/>
              <w:ind w:right="-2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7:40-12:20</w:t>
            </w:r>
          </w:p>
        </w:tc>
        <w:tc>
          <w:tcPr>
            <w:tcW w:w="4820" w:type="dxa"/>
            <w:tcBorders>
              <w:top w:val="single" w:color="000000" w:sz="4" w:space="0"/>
              <w:left w:val="single" w:color="000000" w:sz="4" w:space="0"/>
              <w:bottom w:val="single" w:color="000000" w:sz="4" w:space="0"/>
              <w:right w:val="single" w:color="000000" w:sz="4" w:space="0"/>
            </w:tcBorders>
            <w:vAlign w:val="center"/>
          </w:tcPr>
          <w:p>
            <w:pPr>
              <w:spacing w:before="36"/>
              <w:ind w:right="-2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工程测量实操比赛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20" w:hRule="atLeast"/>
        </w:trPr>
        <w:tc>
          <w:tcPr>
            <w:tcW w:w="1129" w:type="dxa"/>
            <w:vMerge w:val="continue"/>
            <w:tcBorders>
              <w:top w:val="single" w:color="000000" w:sz="4" w:space="0"/>
              <w:left w:val="single" w:color="auto" w:sz="4" w:space="0"/>
              <w:bottom w:val="single" w:color="auto" w:sz="4" w:space="0"/>
              <w:right w:val="single" w:color="auto" w:sz="4" w:space="0"/>
            </w:tcBorders>
            <w:vAlign w:val="center"/>
          </w:tcPr>
          <w:p>
            <w:pPr>
              <w:spacing w:before="36"/>
              <w:ind w:right="-20"/>
              <w:jc w:val="center"/>
              <w:rPr>
                <w:rFonts w:hint="default" w:ascii="Times New Roman" w:hAnsi="Times New Roman" w:eastAsia="仿宋_GB2312" w:cs="Times New Roman"/>
                <w:sz w:val="24"/>
                <w:szCs w:val="24"/>
              </w:rPr>
            </w:pPr>
          </w:p>
        </w:tc>
        <w:tc>
          <w:tcPr>
            <w:tcW w:w="2268" w:type="dxa"/>
            <w:tcBorders>
              <w:top w:val="single" w:color="000000" w:sz="4" w:space="0"/>
              <w:left w:val="single" w:color="auto" w:sz="4" w:space="0"/>
              <w:bottom w:val="single" w:color="000000" w:sz="4" w:space="0"/>
              <w:right w:val="single" w:color="000000" w:sz="4" w:space="0"/>
            </w:tcBorders>
            <w:vAlign w:val="center"/>
          </w:tcPr>
          <w:p>
            <w:pPr>
              <w:spacing w:before="36"/>
              <w:ind w:right="-2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12:30-13:10</w:t>
            </w:r>
          </w:p>
        </w:tc>
        <w:tc>
          <w:tcPr>
            <w:tcW w:w="4820" w:type="dxa"/>
            <w:tcBorders>
              <w:top w:val="single" w:color="000000" w:sz="4" w:space="0"/>
              <w:left w:val="single" w:color="000000" w:sz="4" w:space="0"/>
              <w:bottom w:val="single" w:color="000000" w:sz="4" w:space="0"/>
              <w:right w:val="single" w:color="000000" w:sz="4" w:space="0"/>
            </w:tcBorders>
            <w:vAlign w:val="center"/>
          </w:tcPr>
          <w:p>
            <w:pPr>
              <w:spacing w:before="36"/>
              <w:ind w:right="-2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选手检录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20" w:hRule="atLeast"/>
        </w:trPr>
        <w:tc>
          <w:tcPr>
            <w:tcW w:w="1129" w:type="dxa"/>
            <w:vMerge w:val="continue"/>
            <w:tcBorders>
              <w:top w:val="single" w:color="000000" w:sz="4" w:space="0"/>
              <w:left w:val="single" w:color="auto" w:sz="4" w:space="0"/>
              <w:bottom w:val="single" w:color="auto" w:sz="4" w:space="0"/>
              <w:right w:val="single" w:color="auto" w:sz="4" w:space="0"/>
            </w:tcBorders>
            <w:vAlign w:val="center"/>
          </w:tcPr>
          <w:p>
            <w:pPr>
              <w:spacing w:before="36"/>
              <w:ind w:right="-20"/>
              <w:jc w:val="center"/>
              <w:rPr>
                <w:rFonts w:hint="default" w:ascii="Times New Roman" w:hAnsi="Times New Roman" w:eastAsia="仿宋_GB2312" w:cs="Times New Roman"/>
                <w:sz w:val="24"/>
                <w:szCs w:val="24"/>
              </w:rPr>
            </w:pPr>
          </w:p>
        </w:tc>
        <w:tc>
          <w:tcPr>
            <w:tcW w:w="2268" w:type="dxa"/>
            <w:tcBorders>
              <w:top w:val="single" w:color="000000" w:sz="4" w:space="0"/>
              <w:left w:val="single" w:color="auto" w:sz="4" w:space="0"/>
              <w:bottom w:val="single" w:color="000000" w:sz="4" w:space="0"/>
              <w:right w:val="single" w:color="000000" w:sz="4" w:space="0"/>
            </w:tcBorders>
            <w:vAlign w:val="center"/>
          </w:tcPr>
          <w:p>
            <w:pPr>
              <w:spacing w:before="36"/>
              <w:ind w:right="-2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13:20-18:00</w:t>
            </w:r>
          </w:p>
        </w:tc>
        <w:tc>
          <w:tcPr>
            <w:tcW w:w="4820" w:type="dxa"/>
            <w:tcBorders>
              <w:top w:val="single" w:color="000000" w:sz="4" w:space="0"/>
              <w:left w:val="single" w:color="000000" w:sz="4" w:space="0"/>
              <w:bottom w:val="single" w:color="000000" w:sz="4" w:space="0"/>
              <w:right w:val="single" w:color="000000" w:sz="4" w:space="0"/>
            </w:tcBorders>
            <w:vAlign w:val="center"/>
          </w:tcPr>
          <w:p>
            <w:pPr>
              <w:spacing w:before="36"/>
              <w:ind w:right="-2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工程测量实操比赛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20" w:hRule="atLeast"/>
        </w:trPr>
        <w:tc>
          <w:tcPr>
            <w:tcW w:w="1129" w:type="dxa"/>
            <w:vMerge w:val="continue"/>
            <w:tcBorders>
              <w:top w:val="single" w:color="000000" w:sz="4" w:space="0"/>
              <w:left w:val="single" w:color="auto" w:sz="4" w:space="0"/>
              <w:bottom w:val="single" w:color="auto" w:sz="4" w:space="0"/>
              <w:right w:val="single" w:color="auto" w:sz="4" w:space="0"/>
            </w:tcBorders>
            <w:vAlign w:val="center"/>
          </w:tcPr>
          <w:p>
            <w:pPr>
              <w:spacing w:before="36"/>
              <w:ind w:right="-20"/>
              <w:jc w:val="center"/>
              <w:rPr>
                <w:rFonts w:hint="default" w:ascii="Times New Roman" w:hAnsi="Times New Roman" w:eastAsia="仿宋_GB2312" w:cs="Times New Roman"/>
                <w:sz w:val="24"/>
                <w:szCs w:val="24"/>
              </w:rPr>
            </w:pPr>
          </w:p>
        </w:tc>
        <w:tc>
          <w:tcPr>
            <w:tcW w:w="2268" w:type="dxa"/>
            <w:tcBorders>
              <w:top w:val="single" w:color="000000" w:sz="4" w:space="0"/>
              <w:left w:val="single" w:color="auto" w:sz="4" w:space="0"/>
              <w:bottom w:val="single" w:color="000000" w:sz="4" w:space="0"/>
              <w:right w:val="single" w:color="000000" w:sz="4" w:space="0"/>
            </w:tcBorders>
            <w:vAlign w:val="center"/>
          </w:tcPr>
          <w:p>
            <w:pPr>
              <w:spacing w:before="36"/>
              <w:ind w:right="-2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19:00</w:t>
            </w:r>
          </w:p>
        </w:tc>
        <w:tc>
          <w:tcPr>
            <w:tcW w:w="4820" w:type="dxa"/>
            <w:tcBorders>
              <w:top w:val="single" w:color="000000" w:sz="4" w:space="0"/>
              <w:left w:val="single" w:color="000000" w:sz="4" w:space="0"/>
              <w:bottom w:val="single" w:color="000000" w:sz="4" w:space="0"/>
              <w:right w:val="single" w:color="000000" w:sz="4" w:space="0"/>
            </w:tcBorders>
            <w:vAlign w:val="center"/>
          </w:tcPr>
          <w:p>
            <w:pPr>
              <w:spacing w:before="36"/>
              <w:ind w:right="-2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成绩评定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20" w:hRule="atLeast"/>
        </w:trPr>
        <w:tc>
          <w:tcPr>
            <w:tcW w:w="1129" w:type="dxa"/>
            <w:vMerge w:val="continue"/>
            <w:tcBorders>
              <w:top w:val="single" w:color="000000" w:sz="4" w:space="0"/>
              <w:left w:val="single" w:color="auto" w:sz="4" w:space="0"/>
              <w:bottom w:val="single" w:color="auto" w:sz="4" w:space="0"/>
              <w:right w:val="single" w:color="auto" w:sz="4" w:space="0"/>
            </w:tcBorders>
            <w:vAlign w:val="center"/>
          </w:tcPr>
          <w:p>
            <w:pPr>
              <w:spacing w:before="36"/>
              <w:ind w:right="-20"/>
              <w:jc w:val="center"/>
              <w:rPr>
                <w:rFonts w:hint="default" w:ascii="Times New Roman" w:hAnsi="Times New Roman" w:eastAsia="仿宋_GB2312" w:cs="Times New Roman"/>
                <w:sz w:val="24"/>
                <w:szCs w:val="24"/>
              </w:rPr>
            </w:pPr>
          </w:p>
        </w:tc>
        <w:tc>
          <w:tcPr>
            <w:tcW w:w="2268" w:type="dxa"/>
            <w:tcBorders>
              <w:top w:val="single" w:color="000000" w:sz="4" w:space="0"/>
              <w:left w:val="single" w:color="auto" w:sz="4" w:space="0"/>
              <w:bottom w:val="single" w:color="000000" w:sz="4" w:space="0"/>
              <w:right w:val="single" w:color="000000" w:sz="4" w:space="0"/>
            </w:tcBorders>
            <w:vAlign w:val="center"/>
          </w:tcPr>
          <w:p>
            <w:pPr>
              <w:spacing w:before="36"/>
              <w:ind w:right="-2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20:00</w:t>
            </w:r>
          </w:p>
        </w:tc>
        <w:tc>
          <w:tcPr>
            <w:tcW w:w="4820" w:type="dxa"/>
            <w:tcBorders>
              <w:top w:val="single" w:color="000000" w:sz="4" w:space="0"/>
              <w:left w:val="single" w:color="000000" w:sz="4" w:space="0"/>
              <w:bottom w:val="single" w:color="000000" w:sz="4" w:space="0"/>
              <w:right w:val="single" w:color="000000" w:sz="4" w:space="0"/>
            </w:tcBorders>
            <w:vAlign w:val="center"/>
          </w:tcPr>
          <w:p>
            <w:pPr>
              <w:spacing w:before="36"/>
              <w:ind w:right="-2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赛点工作协调会</w:t>
            </w:r>
          </w:p>
        </w:tc>
      </w:tr>
    </w:tbl>
    <w:p>
      <w:pPr>
        <w:spacing w:before="36"/>
        <w:ind w:right="-20"/>
        <w:jc w:val="center"/>
        <w:rPr>
          <w:rFonts w:hint="default" w:ascii="Times New Roman" w:hAnsi="Times New Roman" w:eastAsia="仿宋_GB2312" w:cs="Times New Roman"/>
          <w:sz w:val="24"/>
          <w:szCs w:val="24"/>
        </w:rPr>
      </w:pPr>
    </w:p>
    <w:tbl>
      <w:tblPr>
        <w:tblStyle w:val="5"/>
        <w:tblW w:w="825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1129"/>
        <w:gridCol w:w="2268"/>
        <w:gridCol w:w="4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45" w:hRule="atLeast"/>
          <w:tblHeader/>
        </w:trPr>
        <w:tc>
          <w:tcPr>
            <w:tcW w:w="1129" w:type="dxa"/>
            <w:tcBorders>
              <w:top w:val="single" w:color="000000" w:sz="4" w:space="0"/>
              <w:left w:val="single" w:color="000000" w:sz="4" w:space="0"/>
              <w:bottom w:val="single" w:color="000000" w:sz="4" w:space="0"/>
              <w:right w:val="single" w:color="000000" w:sz="4" w:space="0"/>
            </w:tcBorders>
            <w:vAlign w:val="center"/>
          </w:tcPr>
          <w:p>
            <w:pPr>
              <w:spacing w:before="36"/>
              <w:ind w:right="-20"/>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日期</w:t>
            </w:r>
          </w:p>
        </w:tc>
        <w:tc>
          <w:tcPr>
            <w:tcW w:w="2268" w:type="dxa"/>
            <w:tcBorders>
              <w:top w:val="single" w:color="000000" w:sz="4" w:space="0"/>
              <w:left w:val="single" w:color="000000" w:sz="4" w:space="0"/>
              <w:bottom w:val="single" w:color="000000" w:sz="4" w:space="0"/>
              <w:right w:val="single" w:color="000000" w:sz="4" w:space="0"/>
            </w:tcBorders>
            <w:vAlign w:val="center"/>
          </w:tcPr>
          <w:p>
            <w:pPr>
              <w:spacing w:before="36"/>
              <w:ind w:right="-20"/>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时间</w:t>
            </w:r>
          </w:p>
        </w:tc>
        <w:tc>
          <w:tcPr>
            <w:tcW w:w="4854" w:type="dxa"/>
            <w:tcBorders>
              <w:top w:val="single" w:color="000000" w:sz="4" w:space="0"/>
              <w:left w:val="single" w:color="000000" w:sz="4" w:space="0"/>
              <w:bottom w:val="single" w:color="000000" w:sz="4" w:space="0"/>
              <w:right w:val="single" w:color="000000" w:sz="4" w:space="0"/>
            </w:tcBorders>
            <w:vAlign w:val="center"/>
          </w:tcPr>
          <w:p>
            <w:pPr>
              <w:spacing w:before="36"/>
              <w:ind w:right="-20"/>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45" w:hRule="atLeast"/>
        </w:trPr>
        <w:tc>
          <w:tcPr>
            <w:tcW w:w="1129" w:type="dxa"/>
            <w:vMerge w:val="restart"/>
            <w:tcBorders>
              <w:top w:val="single" w:color="000000" w:sz="4" w:space="0"/>
              <w:left w:val="single" w:color="auto" w:sz="4" w:space="0"/>
              <w:bottom w:val="single" w:color="auto" w:sz="4" w:space="0"/>
              <w:right w:val="single" w:color="auto" w:sz="4" w:space="0"/>
            </w:tcBorders>
            <w:vAlign w:val="center"/>
          </w:tcPr>
          <w:p>
            <w:pPr>
              <w:spacing w:before="36"/>
              <w:ind w:right="-2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第</w:t>
            </w:r>
          </w:p>
          <w:p>
            <w:pPr>
              <w:spacing w:before="36"/>
              <w:ind w:right="-2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三</w:t>
            </w:r>
          </w:p>
          <w:p>
            <w:pPr>
              <w:spacing w:before="36"/>
              <w:ind w:right="-2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天</w:t>
            </w:r>
          </w:p>
          <w:p>
            <w:pPr>
              <w:spacing w:before="36"/>
              <w:ind w:right="-20"/>
              <w:jc w:val="center"/>
              <w:rPr>
                <w:rFonts w:hint="default" w:ascii="Times New Roman" w:hAnsi="Times New Roman" w:eastAsia="仿宋_GB2312" w:cs="Times New Roman"/>
                <w:sz w:val="24"/>
                <w:szCs w:val="24"/>
              </w:rPr>
            </w:pPr>
          </w:p>
        </w:tc>
        <w:tc>
          <w:tcPr>
            <w:tcW w:w="2268" w:type="dxa"/>
            <w:tcBorders>
              <w:top w:val="single" w:color="000000" w:sz="4" w:space="0"/>
              <w:left w:val="single" w:color="auto" w:sz="4" w:space="0"/>
              <w:bottom w:val="single" w:color="000000" w:sz="4" w:space="0"/>
              <w:right w:val="single" w:color="000000" w:sz="4" w:space="0"/>
            </w:tcBorders>
            <w:vAlign w:val="center"/>
          </w:tcPr>
          <w:p>
            <w:pPr>
              <w:spacing w:before="36"/>
              <w:ind w:right="-2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5:40-8:00</w:t>
            </w:r>
          </w:p>
        </w:tc>
        <w:tc>
          <w:tcPr>
            <w:tcW w:w="4854" w:type="dxa"/>
            <w:tcBorders>
              <w:top w:val="single" w:color="000000" w:sz="4" w:space="0"/>
              <w:left w:val="single" w:color="000000" w:sz="4" w:space="0"/>
              <w:bottom w:val="single" w:color="000000" w:sz="4" w:space="0"/>
              <w:right w:val="single" w:color="000000" w:sz="4" w:space="0"/>
            </w:tcBorders>
            <w:vAlign w:val="center"/>
          </w:tcPr>
          <w:p>
            <w:pPr>
              <w:spacing w:before="36"/>
              <w:ind w:right="-2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早餐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45" w:hRule="atLeast"/>
        </w:trPr>
        <w:tc>
          <w:tcPr>
            <w:tcW w:w="1129" w:type="dxa"/>
            <w:vMerge w:val="continue"/>
            <w:tcBorders>
              <w:top w:val="single" w:color="000000" w:sz="4" w:space="0"/>
              <w:left w:val="single" w:color="auto" w:sz="4" w:space="0"/>
              <w:bottom w:val="single" w:color="auto" w:sz="4" w:space="0"/>
              <w:right w:val="single" w:color="auto" w:sz="4" w:space="0"/>
            </w:tcBorders>
            <w:vAlign w:val="center"/>
          </w:tcPr>
          <w:p>
            <w:pPr>
              <w:spacing w:before="36"/>
              <w:ind w:right="-20"/>
              <w:jc w:val="center"/>
              <w:rPr>
                <w:rFonts w:hint="default" w:ascii="Times New Roman" w:hAnsi="Times New Roman" w:eastAsia="仿宋_GB2312" w:cs="Times New Roman"/>
                <w:sz w:val="24"/>
                <w:szCs w:val="24"/>
              </w:rPr>
            </w:pPr>
          </w:p>
        </w:tc>
        <w:tc>
          <w:tcPr>
            <w:tcW w:w="2268" w:type="dxa"/>
            <w:tcBorders>
              <w:top w:val="single" w:color="000000" w:sz="4" w:space="0"/>
              <w:left w:val="single" w:color="auto" w:sz="4" w:space="0"/>
              <w:bottom w:val="single" w:color="000000" w:sz="4" w:space="0"/>
              <w:right w:val="single" w:color="000000" w:sz="4" w:space="0"/>
            </w:tcBorders>
            <w:vAlign w:val="center"/>
          </w:tcPr>
          <w:p>
            <w:pPr>
              <w:spacing w:before="36"/>
              <w:ind w:right="-2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7:00</w:t>
            </w:r>
          </w:p>
        </w:tc>
        <w:tc>
          <w:tcPr>
            <w:tcW w:w="4854" w:type="dxa"/>
            <w:tcBorders>
              <w:top w:val="single" w:color="000000" w:sz="4" w:space="0"/>
              <w:left w:val="single" w:color="000000" w:sz="4" w:space="0"/>
              <w:bottom w:val="single" w:color="000000" w:sz="4" w:space="0"/>
              <w:right w:val="single" w:color="000000" w:sz="4" w:space="0"/>
            </w:tcBorders>
            <w:vAlign w:val="center"/>
          </w:tcPr>
          <w:p>
            <w:pPr>
              <w:spacing w:before="36"/>
              <w:ind w:right="-2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裁判进入比赛区域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45" w:hRule="atLeast"/>
        </w:trPr>
        <w:tc>
          <w:tcPr>
            <w:tcW w:w="1129" w:type="dxa"/>
            <w:vMerge w:val="continue"/>
            <w:tcBorders>
              <w:top w:val="single" w:color="000000" w:sz="4" w:space="0"/>
              <w:left w:val="single" w:color="auto" w:sz="4" w:space="0"/>
              <w:bottom w:val="single" w:color="auto" w:sz="4" w:space="0"/>
              <w:right w:val="single" w:color="auto" w:sz="4" w:space="0"/>
            </w:tcBorders>
            <w:vAlign w:val="center"/>
          </w:tcPr>
          <w:p>
            <w:pPr>
              <w:spacing w:before="36"/>
              <w:ind w:right="-20"/>
              <w:jc w:val="center"/>
              <w:rPr>
                <w:rFonts w:hint="default" w:ascii="Times New Roman" w:hAnsi="Times New Roman" w:eastAsia="仿宋_GB2312" w:cs="Times New Roman"/>
                <w:sz w:val="24"/>
                <w:szCs w:val="24"/>
              </w:rPr>
            </w:pPr>
          </w:p>
        </w:tc>
        <w:tc>
          <w:tcPr>
            <w:tcW w:w="2268" w:type="dxa"/>
            <w:tcBorders>
              <w:top w:val="single" w:color="000000" w:sz="4" w:space="0"/>
              <w:left w:val="single" w:color="auto" w:sz="4" w:space="0"/>
              <w:bottom w:val="single" w:color="000000" w:sz="4" w:space="0"/>
              <w:right w:val="single" w:color="000000" w:sz="4" w:space="0"/>
            </w:tcBorders>
            <w:vAlign w:val="center"/>
          </w:tcPr>
          <w:p>
            <w:pPr>
              <w:spacing w:before="36"/>
              <w:ind w:right="-2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6:50-7:30</w:t>
            </w:r>
          </w:p>
        </w:tc>
        <w:tc>
          <w:tcPr>
            <w:tcW w:w="4854" w:type="dxa"/>
            <w:tcBorders>
              <w:top w:val="single" w:color="000000" w:sz="4" w:space="0"/>
              <w:left w:val="single" w:color="000000" w:sz="4" w:space="0"/>
              <w:bottom w:val="single" w:color="000000" w:sz="4" w:space="0"/>
              <w:right w:val="single" w:color="000000" w:sz="4" w:space="0"/>
            </w:tcBorders>
            <w:vAlign w:val="center"/>
          </w:tcPr>
          <w:p>
            <w:pPr>
              <w:spacing w:before="36"/>
              <w:ind w:right="-2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选手检录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45" w:hRule="atLeast"/>
        </w:trPr>
        <w:tc>
          <w:tcPr>
            <w:tcW w:w="1129" w:type="dxa"/>
            <w:vMerge w:val="continue"/>
            <w:tcBorders>
              <w:top w:val="single" w:color="000000" w:sz="4" w:space="0"/>
              <w:left w:val="single" w:color="auto" w:sz="4" w:space="0"/>
              <w:bottom w:val="single" w:color="auto" w:sz="4" w:space="0"/>
              <w:right w:val="single" w:color="auto" w:sz="4" w:space="0"/>
            </w:tcBorders>
            <w:vAlign w:val="center"/>
          </w:tcPr>
          <w:p>
            <w:pPr>
              <w:spacing w:before="36"/>
              <w:ind w:right="-20"/>
              <w:jc w:val="center"/>
              <w:rPr>
                <w:rFonts w:hint="default" w:ascii="Times New Roman" w:hAnsi="Times New Roman" w:eastAsia="仿宋_GB2312" w:cs="Times New Roman"/>
                <w:sz w:val="24"/>
                <w:szCs w:val="24"/>
              </w:rPr>
            </w:pPr>
          </w:p>
        </w:tc>
        <w:tc>
          <w:tcPr>
            <w:tcW w:w="2268" w:type="dxa"/>
            <w:tcBorders>
              <w:top w:val="single" w:color="000000" w:sz="4" w:space="0"/>
              <w:left w:val="single" w:color="auto" w:sz="4" w:space="0"/>
              <w:bottom w:val="single" w:color="000000" w:sz="4" w:space="0"/>
              <w:right w:val="single" w:color="000000" w:sz="4" w:space="0"/>
            </w:tcBorders>
            <w:vAlign w:val="center"/>
          </w:tcPr>
          <w:p>
            <w:pPr>
              <w:spacing w:before="36"/>
              <w:ind w:right="-2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7:40-12:20</w:t>
            </w:r>
          </w:p>
        </w:tc>
        <w:tc>
          <w:tcPr>
            <w:tcW w:w="4854" w:type="dxa"/>
            <w:tcBorders>
              <w:top w:val="single" w:color="000000" w:sz="4" w:space="0"/>
              <w:left w:val="single" w:color="000000" w:sz="4" w:space="0"/>
              <w:bottom w:val="single" w:color="000000" w:sz="4" w:space="0"/>
              <w:right w:val="single" w:color="000000" w:sz="4" w:space="0"/>
            </w:tcBorders>
            <w:vAlign w:val="center"/>
          </w:tcPr>
          <w:p>
            <w:pPr>
              <w:spacing w:before="36"/>
              <w:ind w:right="-2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工程测量实操比赛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45" w:hRule="atLeast"/>
        </w:trPr>
        <w:tc>
          <w:tcPr>
            <w:tcW w:w="1129" w:type="dxa"/>
            <w:vMerge w:val="continue"/>
            <w:tcBorders>
              <w:top w:val="single" w:color="000000" w:sz="4" w:space="0"/>
              <w:left w:val="single" w:color="auto" w:sz="4" w:space="0"/>
              <w:bottom w:val="single" w:color="auto" w:sz="4" w:space="0"/>
              <w:right w:val="single" w:color="auto" w:sz="4" w:space="0"/>
            </w:tcBorders>
            <w:vAlign w:val="center"/>
          </w:tcPr>
          <w:p>
            <w:pPr>
              <w:spacing w:before="36"/>
              <w:ind w:right="-20"/>
              <w:jc w:val="center"/>
              <w:rPr>
                <w:rFonts w:hint="default" w:ascii="Times New Roman" w:hAnsi="Times New Roman" w:eastAsia="仿宋_GB2312" w:cs="Times New Roman"/>
                <w:sz w:val="24"/>
                <w:szCs w:val="24"/>
              </w:rPr>
            </w:pPr>
          </w:p>
        </w:tc>
        <w:tc>
          <w:tcPr>
            <w:tcW w:w="2268" w:type="dxa"/>
            <w:tcBorders>
              <w:top w:val="single" w:color="000000" w:sz="4" w:space="0"/>
              <w:left w:val="single" w:color="auto" w:sz="4" w:space="0"/>
              <w:bottom w:val="single" w:color="000000" w:sz="4" w:space="0"/>
              <w:right w:val="single" w:color="000000" w:sz="4" w:space="0"/>
            </w:tcBorders>
            <w:vAlign w:val="center"/>
          </w:tcPr>
          <w:p>
            <w:pPr>
              <w:spacing w:before="36"/>
              <w:ind w:right="-2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12:30-13:10</w:t>
            </w:r>
          </w:p>
        </w:tc>
        <w:tc>
          <w:tcPr>
            <w:tcW w:w="4854" w:type="dxa"/>
            <w:tcBorders>
              <w:top w:val="single" w:color="000000" w:sz="4" w:space="0"/>
              <w:left w:val="single" w:color="000000" w:sz="4" w:space="0"/>
              <w:bottom w:val="single" w:color="000000" w:sz="4" w:space="0"/>
              <w:right w:val="single" w:color="000000" w:sz="4" w:space="0"/>
            </w:tcBorders>
            <w:vAlign w:val="center"/>
          </w:tcPr>
          <w:p>
            <w:pPr>
              <w:spacing w:before="36"/>
              <w:ind w:right="-2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选手检录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45" w:hRule="atLeast"/>
        </w:trPr>
        <w:tc>
          <w:tcPr>
            <w:tcW w:w="1129" w:type="dxa"/>
            <w:vMerge w:val="continue"/>
            <w:tcBorders>
              <w:top w:val="single" w:color="000000" w:sz="4" w:space="0"/>
              <w:left w:val="single" w:color="auto" w:sz="4" w:space="0"/>
              <w:bottom w:val="single" w:color="auto" w:sz="4" w:space="0"/>
              <w:right w:val="single" w:color="auto" w:sz="4" w:space="0"/>
            </w:tcBorders>
            <w:vAlign w:val="center"/>
          </w:tcPr>
          <w:p>
            <w:pPr>
              <w:spacing w:before="36"/>
              <w:ind w:right="-20"/>
              <w:jc w:val="center"/>
              <w:rPr>
                <w:rFonts w:hint="default" w:ascii="Times New Roman" w:hAnsi="Times New Roman" w:eastAsia="仿宋_GB2312" w:cs="Times New Roman"/>
                <w:sz w:val="24"/>
                <w:szCs w:val="24"/>
              </w:rPr>
            </w:pPr>
          </w:p>
        </w:tc>
        <w:tc>
          <w:tcPr>
            <w:tcW w:w="2268" w:type="dxa"/>
            <w:tcBorders>
              <w:top w:val="single" w:color="000000" w:sz="4" w:space="0"/>
              <w:left w:val="single" w:color="auto" w:sz="4" w:space="0"/>
              <w:bottom w:val="single" w:color="000000" w:sz="4" w:space="0"/>
              <w:right w:val="single" w:color="000000" w:sz="4" w:space="0"/>
            </w:tcBorders>
            <w:vAlign w:val="center"/>
          </w:tcPr>
          <w:p>
            <w:pPr>
              <w:spacing w:before="36"/>
              <w:ind w:right="-2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13:20-18:00</w:t>
            </w:r>
          </w:p>
        </w:tc>
        <w:tc>
          <w:tcPr>
            <w:tcW w:w="4854" w:type="dxa"/>
            <w:tcBorders>
              <w:top w:val="single" w:color="000000" w:sz="4" w:space="0"/>
              <w:left w:val="single" w:color="000000" w:sz="4" w:space="0"/>
              <w:bottom w:val="single" w:color="000000" w:sz="4" w:space="0"/>
              <w:right w:val="single" w:color="000000" w:sz="4" w:space="0"/>
            </w:tcBorders>
            <w:vAlign w:val="center"/>
          </w:tcPr>
          <w:p>
            <w:pPr>
              <w:spacing w:before="36"/>
              <w:ind w:right="-2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工程测量实操比赛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45" w:hRule="atLeast"/>
        </w:trPr>
        <w:tc>
          <w:tcPr>
            <w:tcW w:w="1129" w:type="dxa"/>
            <w:vMerge w:val="continue"/>
            <w:tcBorders>
              <w:top w:val="single" w:color="000000" w:sz="4" w:space="0"/>
              <w:left w:val="single" w:color="auto" w:sz="4" w:space="0"/>
              <w:bottom w:val="single" w:color="auto" w:sz="4" w:space="0"/>
              <w:right w:val="single" w:color="auto" w:sz="4" w:space="0"/>
            </w:tcBorders>
            <w:vAlign w:val="center"/>
          </w:tcPr>
          <w:p>
            <w:pPr>
              <w:spacing w:before="36"/>
              <w:ind w:right="-20"/>
              <w:jc w:val="center"/>
              <w:rPr>
                <w:rFonts w:hint="default" w:ascii="Times New Roman" w:hAnsi="Times New Roman" w:eastAsia="仿宋_GB2312" w:cs="Times New Roman"/>
                <w:sz w:val="24"/>
                <w:szCs w:val="24"/>
              </w:rPr>
            </w:pPr>
          </w:p>
        </w:tc>
        <w:tc>
          <w:tcPr>
            <w:tcW w:w="2268" w:type="dxa"/>
            <w:tcBorders>
              <w:top w:val="single" w:color="000000" w:sz="4" w:space="0"/>
              <w:left w:val="single" w:color="auto" w:sz="4" w:space="0"/>
              <w:bottom w:val="single" w:color="000000" w:sz="4" w:space="0"/>
              <w:right w:val="single" w:color="000000" w:sz="4" w:space="0"/>
            </w:tcBorders>
            <w:vAlign w:val="center"/>
          </w:tcPr>
          <w:p>
            <w:pPr>
              <w:spacing w:before="36"/>
              <w:ind w:right="-2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19:00</w:t>
            </w:r>
          </w:p>
        </w:tc>
        <w:tc>
          <w:tcPr>
            <w:tcW w:w="4854" w:type="dxa"/>
            <w:tcBorders>
              <w:top w:val="single" w:color="000000" w:sz="4" w:space="0"/>
              <w:left w:val="single" w:color="000000" w:sz="4" w:space="0"/>
              <w:bottom w:val="single" w:color="000000" w:sz="4" w:space="0"/>
              <w:right w:val="single" w:color="000000" w:sz="4" w:space="0"/>
            </w:tcBorders>
            <w:vAlign w:val="center"/>
          </w:tcPr>
          <w:p>
            <w:pPr>
              <w:spacing w:before="36"/>
              <w:ind w:right="-2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成绩评定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45" w:hRule="atLeast"/>
        </w:trPr>
        <w:tc>
          <w:tcPr>
            <w:tcW w:w="1129" w:type="dxa"/>
            <w:vMerge w:val="continue"/>
            <w:tcBorders>
              <w:top w:val="single" w:color="000000" w:sz="4" w:space="0"/>
              <w:left w:val="single" w:color="auto" w:sz="4" w:space="0"/>
              <w:bottom w:val="single" w:color="auto" w:sz="4" w:space="0"/>
              <w:right w:val="single" w:color="auto" w:sz="4" w:space="0"/>
            </w:tcBorders>
            <w:vAlign w:val="center"/>
          </w:tcPr>
          <w:p>
            <w:pPr>
              <w:spacing w:before="36"/>
              <w:ind w:right="-20"/>
              <w:jc w:val="center"/>
              <w:rPr>
                <w:rFonts w:hint="default" w:ascii="Times New Roman" w:hAnsi="Times New Roman" w:eastAsia="仿宋_GB2312" w:cs="Times New Roman"/>
                <w:sz w:val="24"/>
                <w:szCs w:val="24"/>
              </w:rPr>
            </w:pPr>
          </w:p>
        </w:tc>
        <w:tc>
          <w:tcPr>
            <w:tcW w:w="2268" w:type="dxa"/>
            <w:tcBorders>
              <w:top w:val="single" w:color="000000" w:sz="4" w:space="0"/>
              <w:left w:val="single" w:color="auto" w:sz="4" w:space="0"/>
              <w:bottom w:val="single" w:color="000000" w:sz="4" w:space="0"/>
              <w:right w:val="single" w:color="000000" w:sz="4" w:space="0"/>
            </w:tcBorders>
            <w:vAlign w:val="center"/>
          </w:tcPr>
          <w:p>
            <w:pPr>
              <w:spacing w:before="36"/>
              <w:ind w:right="-2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20:00</w:t>
            </w:r>
          </w:p>
        </w:tc>
        <w:tc>
          <w:tcPr>
            <w:tcW w:w="4854" w:type="dxa"/>
            <w:tcBorders>
              <w:top w:val="single" w:color="000000" w:sz="4" w:space="0"/>
              <w:left w:val="single" w:color="000000" w:sz="4" w:space="0"/>
              <w:bottom w:val="single" w:color="000000" w:sz="4" w:space="0"/>
              <w:right w:val="single" w:color="000000" w:sz="4" w:space="0"/>
            </w:tcBorders>
            <w:vAlign w:val="center"/>
          </w:tcPr>
          <w:p>
            <w:pPr>
              <w:spacing w:before="36"/>
              <w:ind w:right="-2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赛点工作协调会</w:t>
            </w:r>
          </w:p>
        </w:tc>
      </w:tr>
    </w:tbl>
    <w:p>
      <w:pPr>
        <w:spacing w:before="36"/>
        <w:ind w:right="-20"/>
        <w:jc w:val="both"/>
        <w:rPr>
          <w:rFonts w:hint="default" w:ascii="Times New Roman" w:hAnsi="Times New Roman" w:eastAsia="仿宋_GB2312" w:cs="Times New Roman"/>
          <w:sz w:val="24"/>
          <w:szCs w:val="24"/>
        </w:rPr>
      </w:pPr>
    </w:p>
    <w:p>
      <w:pPr>
        <w:spacing w:before="36"/>
        <w:ind w:right="-20"/>
        <w:jc w:val="center"/>
        <w:rPr>
          <w:rFonts w:hint="default" w:ascii="Times New Roman" w:hAnsi="Times New Roman" w:eastAsia="仿宋_GB2312" w:cs="Times New Roman"/>
          <w:sz w:val="24"/>
          <w:szCs w:val="24"/>
        </w:rPr>
      </w:pPr>
    </w:p>
    <w:tbl>
      <w:tblPr>
        <w:tblStyle w:val="5"/>
        <w:tblpPr w:leftFromText="180" w:rightFromText="180" w:vertAnchor="text" w:horzAnchor="margin" w:tblpY="532"/>
        <w:tblOverlap w:val="never"/>
        <w:tblW w:w="82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1560"/>
        <w:gridCol w:w="2875"/>
        <w:gridCol w:w="37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74"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spacing w:before="36"/>
              <w:ind w:right="-20"/>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日期</w:t>
            </w:r>
          </w:p>
        </w:tc>
        <w:tc>
          <w:tcPr>
            <w:tcW w:w="2875" w:type="dxa"/>
            <w:tcBorders>
              <w:top w:val="single" w:color="000000" w:sz="4" w:space="0"/>
              <w:left w:val="single" w:color="000000" w:sz="4" w:space="0"/>
              <w:bottom w:val="single" w:color="000000" w:sz="4" w:space="0"/>
              <w:right w:val="single" w:color="000000" w:sz="4" w:space="0"/>
            </w:tcBorders>
            <w:vAlign w:val="center"/>
          </w:tcPr>
          <w:p>
            <w:pPr>
              <w:spacing w:before="36"/>
              <w:ind w:right="-20"/>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时间</w:t>
            </w:r>
          </w:p>
        </w:tc>
        <w:tc>
          <w:tcPr>
            <w:tcW w:w="3787" w:type="dxa"/>
            <w:tcBorders>
              <w:top w:val="single" w:color="000000" w:sz="4" w:space="0"/>
              <w:left w:val="single" w:color="000000" w:sz="4" w:space="0"/>
              <w:bottom w:val="single" w:color="000000" w:sz="4" w:space="0"/>
              <w:right w:val="single" w:color="000000" w:sz="4" w:space="0"/>
            </w:tcBorders>
            <w:vAlign w:val="center"/>
          </w:tcPr>
          <w:p>
            <w:pPr>
              <w:spacing w:before="36"/>
              <w:ind w:right="-20"/>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56" w:hRule="atLeast"/>
        </w:trPr>
        <w:tc>
          <w:tcPr>
            <w:tcW w:w="1560" w:type="dxa"/>
            <w:vMerge w:val="restart"/>
            <w:tcBorders>
              <w:top w:val="single" w:color="000000" w:sz="4" w:space="0"/>
              <w:left w:val="single" w:color="000000" w:sz="4" w:space="0"/>
              <w:bottom w:val="single" w:color="000000" w:sz="4" w:space="0"/>
              <w:right w:val="single" w:color="000000" w:sz="4" w:space="0"/>
            </w:tcBorders>
            <w:vAlign w:val="center"/>
          </w:tcPr>
          <w:p>
            <w:pPr>
              <w:spacing w:before="36"/>
              <w:ind w:right="-2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第</w:t>
            </w:r>
          </w:p>
          <w:p>
            <w:pPr>
              <w:spacing w:before="36"/>
              <w:ind w:right="-2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四</w:t>
            </w:r>
          </w:p>
          <w:p>
            <w:pPr>
              <w:spacing w:before="36"/>
              <w:ind w:right="-2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天</w:t>
            </w:r>
          </w:p>
        </w:tc>
        <w:tc>
          <w:tcPr>
            <w:tcW w:w="2875" w:type="dxa"/>
            <w:tcBorders>
              <w:top w:val="single" w:color="000000" w:sz="4" w:space="0"/>
              <w:left w:val="single" w:color="000000" w:sz="4" w:space="0"/>
              <w:bottom w:val="single" w:color="000000" w:sz="4" w:space="0"/>
              <w:right w:val="single" w:color="000000" w:sz="4" w:space="0"/>
            </w:tcBorders>
            <w:vAlign w:val="center"/>
          </w:tcPr>
          <w:p>
            <w:pPr>
              <w:spacing w:before="36"/>
              <w:ind w:right="-2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7:00-9:00</w:t>
            </w:r>
          </w:p>
        </w:tc>
        <w:tc>
          <w:tcPr>
            <w:tcW w:w="3787" w:type="dxa"/>
            <w:tcBorders>
              <w:top w:val="single" w:color="000000" w:sz="4" w:space="0"/>
              <w:left w:val="single" w:color="000000" w:sz="4" w:space="0"/>
              <w:bottom w:val="single" w:color="000000" w:sz="4" w:space="0"/>
              <w:right w:val="single" w:color="000000" w:sz="4" w:space="0"/>
            </w:tcBorders>
            <w:vAlign w:val="center"/>
          </w:tcPr>
          <w:p>
            <w:pPr>
              <w:spacing w:before="36"/>
              <w:ind w:right="-2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成绩公布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56" w:hRule="atLeast"/>
        </w:trPr>
        <w:tc>
          <w:tcPr>
            <w:tcW w:w="1560" w:type="dxa"/>
            <w:vMerge w:val="continue"/>
            <w:tcBorders>
              <w:top w:val="single" w:color="000000" w:sz="4" w:space="0"/>
              <w:left w:val="single" w:color="000000" w:sz="4" w:space="0"/>
              <w:bottom w:val="single" w:color="000000" w:sz="4" w:space="0"/>
              <w:right w:val="single" w:color="000000" w:sz="4" w:space="0"/>
            </w:tcBorders>
            <w:vAlign w:val="center"/>
          </w:tcPr>
          <w:p>
            <w:pPr>
              <w:spacing w:before="36"/>
              <w:ind w:right="-20"/>
              <w:jc w:val="center"/>
              <w:rPr>
                <w:rFonts w:hint="default" w:ascii="Times New Roman" w:hAnsi="Times New Roman" w:eastAsia="仿宋_GB2312" w:cs="Times New Roman"/>
                <w:sz w:val="24"/>
                <w:szCs w:val="24"/>
              </w:rPr>
            </w:pPr>
          </w:p>
        </w:tc>
        <w:tc>
          <w:tcPr>
            <w:tcW w:w="2875" w:type="dxa"/>
            <w:tcBorders>
              <w:top w:val="single" w:color="000000" w:sz="4" w:space="0"/>
              <w:left w:val="single" w:color="000000" w:sz="4" w:space="0"/>
              <w:bottom w:val="single" w:color="000000" w:sz="4" w:space="0"/>
              <w:right w:val="single" w:color="000000" w:sz="4" w:space="0"/>
            </w:tcBorders>
            <w:vAlign w:val="center"/>
          </w:tcPr>
          <w:p>
            <w:pPr>
              <w:spacing w:before="36"/>
              <w:ind w:right="-2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9:00-9:45</w:t>
            </w:r>
          </w:p>
        </w:tc>
        <w:tc>
          <w:tcPr>
            <w:tcW w:w="3787" w:type="dxa"/>
            <w:tcBorders>
              <w:top w:val="single" w:color="000000" w:sz="4" w:space="0"/>
              <w:left w:val="single" w:color="000000" w:sz="4" w:space="0"/>
              <w:bottom w:val="single" w:color="000000" w:sz="4" w:space="0"/>
              <w:right w:val="single" w:color="000000" w:sz="4" w:space="0"/>
            </w:tcBorders>
            <w:vAlign w:val="center"/>
          </w:tcPr>
          <w:p>
            <w:pPr>
              <w:spacing w:before="36"/>
              <w:ind w:right="-2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领队会发放成绩单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56" w:hRule="atLeast"/>
        </w:trPr>
        <w:tc>
          <w:tcPr>
            <w:tcW w:w="1560" w:type="dxa"/>
            <w:vMerge w:val="continue"/>
            <w:tcBorders>
              <w:top w:val="single" w:color="000000" w:sz="4" w:space="0"/>
              <w:left w:val="single" w:color="000000" w:sz="4" w:space="0"/>
              <w:bottom w:val="single" w:color="000000" w:sz="4" w:space="0"/>
              <w:right w:val="single" w:color="000000" w:sz="4" w:space="0"/>
            </w:tcBorders>
            <w:vAlign w:val="center"/>
          </w:tcPr>
          <w:p>
            <w:pPr>
              <w:spacing w:before="36"/>
              <w:ind w:right="-20"/>
              <w:jc w:val="center"/>
              <w:rPr>
                <w:rFonts w:hint="default" w:ascii="Times New Roman" w:hAnsi="Times New Roman" w:eastAsia="仿宋_GB2312" w:cs="Times New Roman"/>
                <w:sz w:val="24"/>
                <w:szCs w:val="24"/>
              </w:rPr>
            </w:pPr>
          </w:p>
        </w:tc>
        <w:tc>
          <w:tcPr>
            <w:tcW w:w="2875" w:type="dxa"/>
            <w:tcBorders>
              <w:top w:val="single" w:color="000000" w:sz="4" w:space="0"/>
              <w:left w:val="single" w:color="000000" w:sz="4" w:space="0"/>
              <w:bottom w:val="single" w:color="000000" w:sz="4" w:space="0"/>
              <w:right w:val="single" w:color="000000" w:sz="4" w:space="0"/>
            </w:tcBorders>
            <w:vAlign w:val="center"/>
          </w:tcPr>
          <w:p>
            <w:pPr>
              <w:spacing w:before="36"/>
              <w:ind w:right="-2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10:00-11:30</w:t>
            </w:r>
          </w:p>
        </w:tc>
        <w:tc>
          <w:tcPr>
            <w:tcW w:w="3787" w:type="dxa"/>
            <w:tcBorders>
              <w:top w:val="single" w:color="000000" w:sz="4" w:space="0"/>
              <w:left w:val="single" w:color="000000" w:sz="4" w:space="0"/>
              <w:bottom w:val="single" w:color="000000" w:sz="4" w:space="0"/>
              <w:right w:val="single" w:color="000000" w:sz="4" w:space="0"/>
            </w:tcBorders>
            <w:vAlign w:val="center"/>
          </w:tcPr>
          <w:p>
            <w:pPr>
              <w:spacing w:before="36"/>
              <w:ind w:right="-2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比赛闭赛式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56" w:hRule="atLeast"/>
        </w:trPr>
        <w:tc>
          <w:tcPr>
            <w:tcW w:w="1560" w:type="dxa"/>
            <w:vMerge w:val="continue"/>
            <w:tcBorders>
              <w:top w:val="single" w:color="000000" w:sz="4" w:space="0"/>
              <w:left w:val="single" w:color="000000" w:sz="4" w:space="0"/>
              <w:bottom w:val="single" w:color="000000" w:sz="4" w:space="0"/>
              <w:right w:val="single" w:color="000000" w:sz="4" w:space="0"/>
            </w:tcBorders>
            <w:vAlign w:val="center"/>
          </w:tcPr>
          <w:p>
            <w:pPr>
              <w:spacing w:before="36"/>
              <w:ind w:right="-20"/>
              <w:jc w:val="center"/>
              <w:rPr>
                <w:rFonts w:hint="default" w:ascii="Times New Roman" w:hAnsi="Times New Roman" w:eastAsia="仿宋_GB2312" w:cs="Times New Roman"/>
                <w:sz w:val="24"/>
                <w:szCs w:val="24"/>
              </w:rPr>
            </w:pPr>
          </w:p>
        </w:tc>
        <w:tc>
          <w:tcPr>
            <w:tcW w:w="2875" w:type="dxa"/>
            <w:tcBorders>
              <w:top w:val="single" w:color="000000" w:sz="4" w:space="0"/>
              <w:left w:val="single" w:color="000000" w:sz="4" w:space="0"/>
              <w:bottom w:val="single" w:color="000000" w:sz="4" w:space="0"/>
              <w:right w:val="single" w:color="000000" w:sz="4" w:space="0"/>
            </w:tcBorders>
            <w:vAlign w:val="center"/>
          </w:tcPr>
          <w:p>
            <w:pPr>
              <w:spacing w:before="36"/>
              <w:ind w:right="-2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11:30-12:30</w:t>
            </w:r>
          </w:p>
        </w:tc>
        <w:tc>
          <w:tcPr>
            <w:tcW w:w="3787" w:type="dxa"/>
            <w:tcBorders>
              <w:top w:val="single" w:color="000000" w:sz="4" w:space="0"/>
              <w:left w:val="single" w:color="000000" w:sz="4" w:space="0"/>
              <w:bottom w:val="single" w:color="000000" w:sz="4" w:space="0"/>
              <w:right w:val="single" w:color="000000" w:sz="4" w:space="0"/>
            </w:tcBorders>
            <w:vAlign w:val="center"/>
          </w:tcPr>
          <w:p>
            <w:pPr>
              <w:spacing w:before="36"/>
              <w:ind w:right="-2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奖品发放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56" w:hRule="atLeast"/>
        </w:trPr>
        <w:tc>
          <w:tcPr>
            <w:tcW w:w="1560" w:type="dxa"/>
            <w:vMerge w:val="continue"/>
            <w:tcBorders>
              <w:top w:val="single" w:color="000000" w:sz="4" w:space="0"/>
              <w:left w:val="single" w:color="000000" w:sz="4" w:space="0"/>
              <w:bottom w:val="single" w:color="000000" w:sz="4" w:space="0"/>
              <w:right w:val="single" w:color="000000" w:sz="4" w:space="0"/>
            </w:tcBorders>
            <w:vAlign w:val="center"/>
          </w:tcPr>
          <w:p>
            <w:pPr>
              <w:spacing w:before="36"/>
              <w:ind w:right="-20"/>
              <w:jc w:val="center"/>
              <w:rPr>
                <w:rFonts w:hint="default" w:ascii="Times New Roman" w:hAnsi="Times New Roman" w:eastAsia="仿宋_GB2312" w:cs="Times New Roman"/>
                <w:sz w:val="24"/>
                <w:szCs w:val="24"/>
              </w:rPr>
            </w:pPr>
          </w:p>
        </w:tc>
        <w:tc>
          <w:tcPr>
            <w:tcW w:w="2875" w:type="dxa"/>
            <w:tcBorders>
              <w:top w:val="single" w:color="000000" w:sz="4" w:space="0"/>
              <w:left w:val="single" w:color="000000" w:sz="4" w:space="0"/>
              <w:bottom w:val="single" w:color="000000" w:sz="4" w:space="0"/>
              <w:right w:val="single" w:color="000000" w:sz="4" w:space="0"/>
            </w:tcBorders>
            <w:vAlign w:val="center"/>
          </w:tcPr>
          <w:p>
            <w:pPr>
              <w:spacing w:before="36"/>
              <w:ind w:right="-2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14:00</w:t>
            </w:r>
          </w:p>
        </w:tc>
        <w:tc>
          <w:tcPr>
            <w:tcW w:w="3787" w:type="dxa"/>
            <w:tcBorders>
              <w:top w:val="single" w:color="000000" w:sz="4" w:space="0"/>
              <w:left w:val="single" w:color="000000" w:sz="4" w:space="0"/>
              <w:bottom w:val="single" w:color="000000" w:sz="4" w:space="0"/>
              <w:right w:val="single" w:color="000000" w:sz="4" w:space="0"/>
            </w:tcBorders>
            <w:vAlign w:val="center"/>
          </w:tcPr>
          <w:p>
            <w:pPr>
              <w:spacing w:before="36"/>
              <w:ind w:right="-2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赛点工作协调会</w:t>
            </w:r>
          </w:p>
        </w:tc>
      </w:tr>
    </w:tbl>
    <w:p>
      <w:pPr>
        <w:spacing w:before="36"/>
        <w:ind w:right="-20"/>
        <w:jc w:val="both"/>
        <w:rPr>
          <w:rFonts w:hint="default" w:ascii="Times New Roman" w:hAnsi="Times New Roman" w:eastAsia="仿宋_GB2312" w:cs="Times New Roman"/>
          <w:sz w:val="24"/>
          <w:szCs w:val="24"/>
        </w:rPr>
      </w:pPr>
    </w:p>
    <w:p>
      <w:pPr>
        <w:spacing w:before="36"/>
        <w:ind w:right="-20"/>
        <w:jc w:val="center"/>
        <w:rPr>
          <w:rFonts w:hint="default" w:ascii="Times New Roman" w:hAnsi="Times New Roman" w:eastAsia="仿宋_GB2312" w:cs="Times New Roman"/>
          <w:sz w:val="24"/>
          <w:szCs w:val="24"/>
        </w:rPr>
      </w:pPr>
    </w:p>
    <w:p>
      <w:pPr>
        <w:adjustRightInd w:val="0"/>
        <w:snapToGrid w:val="0"/>
        <w:spacing w:before="312" w:beforeLines="100"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1.参赛选手必须按照赛项执委会规定的参赛时间提前30分钟参加检录、抽签，统一进入比赛场地。</w:t>
      </w:r>
    </w:p>
    <w:p>
      <w:pPr>
        <w:adjustRightInd w:val="0"/>
        <w:snapToGrid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2.理论竞赛每个参赛队4名选手分别抽签，抽取座位号，选手必须分别独立完成。</w:t>
      </w:r>
    </w:p>
    <w:p>
      <w:pPr>
        <w:adjustRightInd w:val="0"/>
        <w:snapToGrid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技能操作竞赛中的四等水准测量和一级导线测量及单点放样，参赛顺序抽签决定。按报名表中的顺序将选手分别编号为1、2、3、4号（比赛过程中不得变更），按规则要求独立完成抽签确定的四等水准测量、一级导线测量及单点放样中各子项的测量任务。</w:t>
      </w:r>
    </w:p>
    <w:p>
      <w:pPr>
        <w:adjustRightInd w:val="0"/>
        <w:snapToGrid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4.技能操作竞赛的观测和计算数据必须直接填写在规定的表格内（见附件2），表格填写后应及时交给裁判员，不得带离比赛现场，否则成绩无效。</w:t>
      </w:r>
    </w:p>
    <w:p>
      <w:pPr>
        <w:adjustRightInd w:val="0"/>
        <w:snapToGrid w:val="0"/>
        <w:spacing w:line="360" w:lineRule="auto"/>
        <w:ind w:firstLine="562" w:firstLineChars="200"/>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5.四等水准测量流程</w:t>
      </w:r>
    </w:p>
    <w:p>
      <w:pPr>
        <w:adjustRightInd w:val="0"/>
        <w:snapToGrid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⑴每位选手完成一个测段（即两个固定点之间的路线）的观测、记录和计算，具体流程如下：</w:t>
      </w:r>
    </w:p>
    <w:p>
      <w:pPr>
        <w:adjustRightInd w:val="0"/>
        <w:snapToGrid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①第1测段（已知点1A到未知点2A）由本队1号选手独立进行仪器安置、观测，2号选手进行记录、计算，3、4号选手负责水准尺安置；</w:t>
      </w:r>
    </w:p>
    <w:p>
      <w:pPr>
        <w:adjustRightInd w:val="0"/>
        <w:snapToGrid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②第2测段（未知点2A到未知点3A）由本队2号选手独立进行仪器安置、观测，3号选手进行记录、计算，1、4号选手负责水准尺安置；</w:t>
      </w:r>
    </w:p>
    <w:p>
      <w:pPr>
        <w:adjustRightInd w:val="0"/>
        <w:snapToGrid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③第3测段（未知点3A到未知点4A）由本队3号选手独立进行仪器安置、观测，4号选手进行记录、计算，1、2号选手负责水准尺安置；</w:t>
      </w:r>
    </w:p>
    <w:p>
      <w:pPr>
        <w:adjustRightInd w:val="0"/>
        <w:snapToGrid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④第4测段（未知点4A到已知点1A）由本组4号选手独立进行仪器安置、观测，1号选手进行记录、计算，2、3号选手负责水准尺安置。</w:t>
      </w:r>
    </w:p>
    <w:p>
      <w:pPr>
        <w:adjustRightInd w:val="0"/>
        <w:snapToGrid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⑵观测结束后，仪器装箱回到出发处，记录表格交给裁判员，裁判员暂停计时，工作人员带领选手到指定地点等待进行内业计算。裁判员将原始记录数据交工作人员复印2份后交给3号、4号参赛选手，继续计时。</w:t>
      </w:r>
    </w:p>
    <w:p>
      <w:pPr>
        <w:adjustRightInd w:val="0"/>
        <w:snapToGrid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⑶各参赛队由3号和4号参赛选手分别独立进行四等水准测量成果计算。计算所用的水准测量成果计算表由赛项执委会提供（计算式样见附件2），计算表的辅助计算栏中必须填入水准线路闭合差。</w:t>
      </w:r>
    </w:p>
    <w:p>
      <w:pPr>
        <w:adjustRightInd w:val="0"/>
        <w:snapToGrid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⑷3号、4号选手内业计算完成后交1号选手核对，如计算结果一致并符合技术要求，上交成果计算表和本队外业观测记录表后结束比赛。如有错误在规定时间内可重算或重测直至计算结果一致并符合技术要求，重算或重测的时间一律计算在比赛时间内。</w:t>
      </w:r>
    </w:p>
    <w:p>
      <w:pPr>
        <w:adjustRightInd w:val="0"/>
        <w:snapToGrid w:val="0"/>
        <w:spacing w:line="360" w:lineRule="auto"/>
        <w:ind w:firstLine="562" w:firstLineChars="200"/>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6.一级导线测量和放样流程</w:t>
      </w:r>
    </w:p>
    <w:p>
      <w:pPr>
        <w:adjustRightInd w:val="0"/>
        <w:snapToGrid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⑴每位选手完成一个测站的观测、记录和计算，具体流程如下：</w:t>
      </w:r>
    </w:p>
    <w:p>
      <w:pPr>
        <w:adjustRightInd w:val="0"/>
        <w:snapToGrid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①测站点1A由本队4号选手独立进行仪器安置、观测，1号选手进行记录、计算，2、3号选手负责安置棱镜；</w:t>
      </w:r>
    </w:p>
    <w:p>
      <w:pPr>
        <w:adjustRightInd w:val="0"/>
        <w:snapToGrid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②测站点2A由本队1号选手独立进行仪器安置、观测，2号选手进行记录、计算（由二测回联接角平均值及导线边水平距离往返平均值，推算2号测站点坐标，根据设计坐标放样3号点，检核无误后再进行一级闭合导线测量），3、4号选手负责安置棱镜；</w:t>
      </w:r>
    </w:p>
    <w:p>
      <w:pPr>
        <w:adjustRightInd w:val="0"/>
        <w:snapToGrid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③测站点3A由本队2号选手独立进行仪器安置、观测，3号选手进行记录、计算，1、4号选手负责安置棱镜；</w:t>
      </w:r>
    </w:p>
    <w:p>
      <w:pPr>
        <w:adjustRightInd w:val="0"/>
        <w:snapToGrid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④测站点4A由本队3号选手独立进行仪器安置、观测，4号选手进行记录、计算，1、2号选手负责安置棱镜。</w:t>
      </w:r>
    </w:p>
    <w:p>
      <w:pPr>
        <w:adjustRightInd w:val="0"/>
        <w:snapToGrid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⑵观测结束后，仪器装箱回到出发处，记录表格交给裁判员，裁判员暂停计时，将原始记录数据交工作人员复印2份后分别交给1、2号选手，继续计时。</w:t>
      </w:r>
    </w:p>
    <w:p>
      <w:pPr>
        <w:adjustRightInd w:val="0"/>
        <w:snapToGrid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⑶各参赛队由1号和2号参赛选手分别独立进行导线平差内业计算。内业计算所用的闭合导线测量成果计算表由赛项执委会提供（计算样表见附件2），计算表的辅助计算栏中必须填入导线的方位角闭合差、坐标增量闭合差和导线全长相对闭合差。</w:t>
      </w:r>
    </w:p>
    <w:p>
      <w:pPr>
        <w:adjustRightInd w:val="0"/>
        <w:snapToGrid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⑷1号、2号选手内业计算完成后交4号选手核对，如计算结果一致并符合技术要求，上交成果计算表和本队外业观测记录表后结束比赛。如有错误，在规定时间内可重算或重测直至计算结果一致并符合技术要求，重算或重测的时间一律计算在比赛时间内。</w:t>
      </w:r>
    </w:p>
    <w:p>
      <w:pPr>
        <w:widowControl/>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br w:type="page"/>
      </w:r>
    </w:p>
    <w:p>
      <w:pPr>
        <w:widowControl/>
        <w:adjustRightInd w:val="0"/>
        <w:snapToGrid w:val="0"/>
        <w:jc w:val="center"/>
        <w:rPr>
          <w:rFonts w:hint="default" w:ascii="Times New Roman" w:hAnsi="Times New Roman" w:eastAsia="仿宋_GB2312" w:cs="Times New Roman"/>
          <w:b/>
          <w:bCs/>
          <w:sz w:val="28"/>
          <w:szCs w:val="28"/>
        </w:rPr>
      </w:pPr>
    </w:p>
    <w:p>
      <w:pPr>
        <w:widowControl/>
        <w:adjustRightInd w:val="0"/>
        <w:snapToGrid w:val="0"/>
        <w:jc w:val="center"/>
        <w:rPr>
          <w:rFonts w:hint="default" w:ascii="Times New Roman" w:hAnsi="Times New Roman" w:eastAsia="仿宋_GB2312" w:cs="Times New Roman"/>
          <w:b/>
          <w:bCs/>
          <w:sz w:val="28"/>
          <w:szCs w:val="28"/>
        </w:rPr>
      </w:pPr>
    </w:p>
    <w:p>
      <w:pPr>
        <w:widowControl/>
        <w:adjustRightInd w:val="0"/>
        <w:snapToGrid w:val="0"/>
        <w:jc w:val="center"/>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mc:AlternateContent>
          <mc:Choice Requires="wpg">
            <w:drawing>
              <wp:anchor distT="0" distB="0" distL="114300" distR="114300" simplePos="0" relativeHeight="251662336" behindDoc="0" locked="0" layoutInCell="1" allowOverlap="1">
                <wp:simplePos x="0" y="0"/>
                <wp:positionH relativeFrom="margin">
                  <wp:posOffset>137795</wp:posOffset>
                </wp:positionH>
                <wp:positionV relativeFrom="paragraph">
                  <wp:posOffset>16510</wp:posOffset>
                </wp:positionV>
                <wp:extent cx="5069840" cy="7415530"/>
                <wp:effectExtent l="0" t="304800" r="0" b="147320"/>
                <wp:wrapNone/>
                <wp:docPr id="1010557901" name="组合 5"/>
                <wp:cNvGraphicFramePr/>
                <a:graphic xmlns:a="http://schemas.openxmlformats.org/drawingml/2006/main">
                  <a:graphicData uri="http://schemas.microsoft.com/office/word/2010/wordprocessingGroup">
                    <wpg:wgp>
                      <wpg:cNvGrpSpPr/>
                      <wpg:grpSpPr>
                        <a:xfrm>
                          <a:off x="0" y="0"/>
                          <a:ext cx="5069840" cy="7415530"/>
                          <a:chOff x="0" y="0"/>
                          <a:chExt cx="4820431" cy="5689712"/>
                        </a:xfrm>
                      </wpg:grpSpPr>
                      <wps:wsp>
                        <wps:cNvPr id="5173576" name="矩形 1"/>
                        <wps:cNvSpPr/>
                        <wps:spPr>
                          <a:xfrm>
                            <a:off x="234855" y="3669635"/>
                            <a:ext cx="2046181" cy="1985210"/>
                          </a:xfrm>
                          <a:prstGeom prst="rect">
                            <a:avLst/>
                          </a:prstGeom>
                          <a:solidFill>
                            <a:sysClr val="window" lastClr="FFFFFF">
                              <a:lumMod val="95000"/>
                            </a:sysClr>
                          </a:solidFill>
                          <a:ln w="12700" cap="flat" cmpd="sng" algn="ctr">
                            <a:solidFill>
                              <a:sysClr val="windowText" lastClr="000000"/>
                            </a:solidFill>
                            <a:prstDash val="dash"/>
                            <a:miter lim="800000"/>
                          </a:ln>
                          <a:effectLst/>
                        </wps:spPr>
                        <wps:bodyPr rtlCol="0" anchor="t" anchorCtr="0"/>
                      </wps:wsp>
                      <wps:wsp>
                        <wps:cNvPr id="1410076766" name="流程图: 可选过程 3"/>
                        <wps:cNvSpPr/>
                        <wps:spPr>
                          <a:xfrm>
                            <a:off x="534379" y="446829"/>
                            <a:ext cx="1427967" cy="300625"/>
                          </a:xfrm>
                          <a:prstGeom prst="flowChartAlternateProcess">
                            <a:avLst/>
                          </a:prstGeom>
                          <a:noFill/>
                          <a:ln w="12700" cap="flat" cmpd="sng" algn="ctr">
                            <a:solidFill>
                              <a:sysClr val="windowText" lastClr="000000"/>
                            </a:solidFill>
                            <a:prstDash val="solid"/>
                            <a:miter lim="800000"/>
                          </a:ln>
                          <a:effectLst/>
                        </wps:spPr>
                        <wps:txbx>
                          <w:txbxContent>
                            <w:p>
                              <w:pPr>
                                <w:jc w:val="center"/>
                                <w:rPr>
                                  <w:color w:val="000000"/>
                                  <w:kern w:val="24"/>
                                  <w:sz w:val="16"/>
                                  <w:szCs w:val="16"/>
                                </w:rPr>
                              </w:pPr>
                              <w:r>
                                <w:rPr>
                                  <w:rFonts w:hint="eastAsia"/>
                                  <w:color w:val="000000"/>
                                  <w:kern w:val="24"/>
                                  <w:sz w:val="16"/>
                                  <w:szCs w:val="16"/>
                                </w:rPr>
                                <w:t>选手报到</w:t>
                              </w:r>
                            </w:p>
                          </w:txbxContent>
                        </wps:txbx>
                        <wps:bodyPr rtlCol="0" anchor="ctr"/>
                      </wps:wsp>
                      <wps:wsp>
                        <wps:cNvPr id="1096417063" name="流程图: 可选过程 4"/>
                        <wps:cNvSpPr/>
                        <wps:spPr>
                          <a:xfrm>
                            <a:off x="296385" y="903229"/>
                            <a:ext cx="1891429" cy="360000"/>
                          </a:xfrm>
                          <a:prstGeom prst="flowChartAlternateProcess">
                            <a:avLst/>
                          </a:prstGeom>
                          <a:noFill/>
                          <a:ln w="12700" cap="flat" cmpd="sng" algn="ctr">
                            <a:solidFill>
                              <a:sysClr val="windowText" lastClr="000000"/>
                            </a:solidFill>
                            <a:prstDash val="solid"/>
                            <a:miter lim="800000"/>
                          </a:ln>
                          <a:effectLst/>
                        </wps:spPr>
                        <wps:txbx>
                          <w:txbxContent>
                            <w:p>
                              <w:pPr>
                                <w:jc w:val="center"/>
                                <w:rPr>
                                  <w:color w:val="000000"/>
                                  <w:kern w:val="24"/>
                                  <w:sz w:val="16"/>
                                  <w:szCs w:val="16"/>
                                </w:rPr>
                              </w:pPr>
                              <w:r>
                                <w:rPr>
                                  <w:rFonts w:hint="eastAsia"/>
                                  <w:color w:val="000000"/>
                                  <w:kern w:val="24"/>
                                  <w:sz w:val="16"/>
                                  <w:szCs w:val="16"/>
                                </w:rPr>
                                <w:t>领队会，说明分场次规则及抽签规则，抽取参赛抽签顺序号</w:t>
                              </w:r>
                            </w:p>
                          </w:txbxContent>
                        </wps:txbx>
                        <wps:bodyPr rtlCol="0" anchor="ctr"/>
                      </wps:wsp>
                      <wps:wsp>
                        <wps:cNvPr id="1670892153" name="流程图: 可选过程 5"/>
                        <wps:cNvSpPr/>
                        <wps:spPr>
                          <a:xfrm>
                            <a:off x="534379" y="1415279"/>
                            <a:ext cx="1427967" cy="300625"/>
                          </a:xfrm>
                          <a:prstGeom prst="flowChartAlternateProcess">
                            <a:avLst/>
                          </a:prstGeom>
                          <a:noFill/>
                          <a:ln w="12700" cap="flat" cmpd="sng" algn="ctr">
                            <a:solidFill>
                              <a:sysClr val="windowText" lastClr="000000"/>
                            </a:solidFill>
                            <a:prstDash val="solid"/>
                            <a:miter lim="800000"/>
                          </a:ln>
                          <a:effectLst/>
                        </wps:spPr>
                        <wps:txbx>
                          <w:txbxContent>
                            <w:p>
                              <w:pPr>
                                <w:jc w:val="center"/>
                                <w:rPr>
                                  <w:color w:val="000000"/>
                                  <w:kern w:val="24"/>
                                  <w:sz w:val="16"/>
                                  <w:szCs w:val="16"/>
                                </w:rPr>
                              </w:pPr>
                              <w:r>
                                <w:rPr>
                                  <w:rFonts w:hint="eastAsia"/>
                                  <w:color w:val="000000"/>
                                  <w:kern w:val="24"/>
                                  <w:sz w:val="16"/>
                                  <w:szCs w:val="16"/>
                                </w:rPr>
                                <w:t>抽取场次号</w:t>
                              </w:r>
                            </w:p>
                          </w:txbxContent>
                        </wps:txbx>
                        <wps:bodyPr rtlCol="0" anchor="ctr"/>
                      </wps:wsp>
                      <wps:wsp>
                        <wps:cNvPr id="1077118649" name="流程图: 可选过程 6"/>
                        <wps:cNvSpPr/>
                        <wps:spPr>
                          <a:xfrm>
                            <a:off x="534379" y="1875613"/>
                            <a:ext cx="1427967" cy="300625"/>
                          </a:xfrm>
                          <a:prstGeom prst="flowChartAlternateProcess">
                            <a:avLst/>
                          </a:prstGeom>
                          <a:noFill/>
                          <a:ln w="12700" cap="flat" cmpd="sng" algn="ctr">
                            <a:solidFill>
                              <a:sysClr val="windowText" lastClr="000000"/>
                            </a:solidFill>
                            <a:prstDash val="solid"/>
                            <a:miter lim="800000"/>
                          </a:ln>
                          <a:effectLst/>
                        </wps:spPr>
                        <wps:txbx>
                          <w:txbxContent>
                            <w:p>
                              <w:pPr>
                                <w:jc w:val="center"/>
                                <w:rPr>
                                  <w:color w:val="000000"/>
                                  <w:kern w:val="24"/>
                                  <w:sz w:val="16"/>
                                  <w:szCs w:val="16"/>
                                </w:rPr>
                              </w:pPr>
                              <w:r>
                                <w:rPr>
                                  <w:rFonts w:hint="eastAsia"/>
                                  <w:color w:val="000000"/>
                                  <w:kern w:val="24"/>
                                  <w:sz w:val="16"/>
                                  <w:szCs w:val="16"/>
                                </w:rPr>
                                <w:t>参加开幕式（赛前集中）</w:t>
                              </w:r>
                            </w:p>
                          </w:txbxContent>
                        </wps:txbx>
                        <wps:bodyPr rtlCol="0" anchor="ctr"/>
                      </wps:wsp>
                      <wps:wsp>
                        <wps:cNvPr id="1344782926" name="流程图: 可选过程 7"/>
                        <wps:cNvSpPr/>
                        <wps:spPr>
                          <a:xfrm>
                            <a:off x="534379" y="2326489"/>
                            <a:ext cx="1427967" cy="300625"/>
                          </a:xfrm>
                          <a:prstGeom prst="flowChartAlternateProcess">
                            <a:avLst/>
                          </a:prstGeom>
                          <a:noFill/>
                          <a:ln w="12700" cap="flat" cmpd="sng" algn="ctr">
                            <a:solidFill>
                              <a:sysClr val="windowText" lastClr="000000"/>
                            </a:solidFill>
                            <a:prstDash val="solid"/>
                            <a:miter lim="800000"/>
                          </a:ln>
                          <a:effectLst/>
                        </wps:spPr>
                        <wps:txbx>
                          <w:txbxContent>
                            <w:p>
                              <w:pPr>
                                <w:jc w:val="center"/>
                                <w:rPr>
                                  <w:color w:val="000000"/>
                                  <w:kern w:val="24"/>
                                  <w:sz w:val="16"/>
                                  <w:szCs w:val="16"/>
                                </w:rPr>
                              </w:pPr>
                              <w:r>
                                <w:rPr>
                                  <w:rFonts w:hint="eastAsia"/>
                                  <w:color w:val="000000"/>
                                  <w:kern w:val="24"/>
                                  <w:sz w:val="16"/>
                                  <w:szCs w:val="16"/>
                                </w:rPr>
                                <w:t>选手赛场检录</w:t>
                              </w:r>
                            </w:p>
                          </w:txbxContent>
                        </wps:txbx>
                        <wps:bodyPr rtlCol="0" anchor="ctr"/>
                      </wps:wsp>
                      <wps:wsp>
                        <wps:cNvPr id="716295943" name="流程图: 可选过程 8"/>
                        <wps:cNvSpPr/>
                        <wps:spPr>
                          <a:xfrm>
                            <a:off x="534379" y="2786710"/>
                            <a:ext cx="1427968" cy="300625"/>
                          </a:xfrm>
                          <a:prstGeom prst="flowChartAlternateProcess">
                            <a:avLst/>
                          </a:prstGeom>
                          <a:noFill/>
                          <a:ln w="12700" cap="flat" cmpd="sng" algn="ctr">
                            <a:solidFill>
                              <a:sysClr val="windowText" lastClr="000000"/>
                            </a:solidFill>
                            <a:prstDash val="solid"/>
                            <a:miter lim="800000"/>
                          </a:ln>
                          <a:effectLst/>
                        </wps:spPr>
                        <wps:txbx>
                          <w:txbxContent>
                            <w:p>
                              <w:pPr>
                                <w:jc w:val="center"/>
                                <w:rPr>
                                  <w:color w:val="000000"/>
                                  <w:kern w:val="24"/>
                                  <w:sz w:val="16"/>
                                  <w:szCs w:val="16"/>
                                </w:rPr>
                              </w:pPr>
                              <w:r>
                                <w:rPr>
                                  <w:rFonts w:hint="eastAsia"/>
                                  <w:color w:val="000000"/>
                                  <w:kern w:val="24"/>
                                  <w:sz w:val="16"/>
                                  <w:szCs w:val="16"/>
                                </w:rPr>
                                <w:t>第一次加密，抽取参赛号</w:t>
                              </w:r>
                            </w:p>
                          </w:txbxContent>
                        </wps:txbx>
                        <wps:bodyPr rtlCol="0" anchor="ctr"/>
                      </wps:wsp>
                      <wps:wsp>
                        <wps:cNvPr id="1747165932" name="流程图: 可选过程 9"/>
                        <wps:cNvSpPr/>
                        <wps:spPr>
                          <a:xfrm>
                            <a:off x="534379" y="3237586"/>
                            <a:ext cx="1427968" cy="300625"/>
                          </a:xfrm>
                          <a:prstGeom prst="flowChartAlternateProcess">
                            <a:avLst/>
                          </a:prstGeom>
                          <a:noFill/>
                          <a:ln w="12700" cap="flat" cmpd="sng" algn="ctr">
                            <a:solidFill>
                              <a:sysClr val="windowText" lastClr="000000"/>
                            </a:solidFill>
                            <a:prstDash val="solid"/>
                            <a:miter lim="800000"/>
                          </a:ln>
                          <a:effectLst/>
                        </wps:spPr>
                        <wps:txbx>
                          <w:txbxContent>
                            <w:p>
                              <w:pPr>
                                <w:jc w:val="center"/>
                                <w:rPr>
                                  <w:color w:val="000000"/>
                                  <w:kern w:val="24"/>
                                  <w:sz w:val="16"/>
                                  <w:szCs w:val="16"/>
                                </w:rPr>
                              </w:pPr>
                              <w:r>
                                <w:rPr>
                                  <w:rFonts w:hint="eastAsia"/>
                                  <w:color w:val="000000"/>
                                  <w:kern w:val="24"/>
                                  <w:sz w:val="16"/>
                                  <w:szCs w:val="16"/>
                                </w:rPr>
                                <w:t>第二次加密，抽取线路</w:t>
                              </w:r>
                            </w:p>
                          </w:txbxContent>
                        </wps:txbx>
                        <wps:bodyPr rtlCol="0" anchor="ctr"/>
                      </wps:wsp>
                      <wps:wsp>
                        <wps:cNvPr id="297489639" name="流程图: 可选过程 10"/>
                        <wps:cNvSpPr/>
                        <wps:spPr>
                          <a:xfrm>
                            <a:off x="305844" y="3832433"/>
                            <a:ext cx="1891430" cy="360000"/>
                          </a:xfrm>
                          <a:prstGeom prst="flowChartAlternateProcess">
                            <a:avLst/>
                          </a:prstGeom>
                          <a:noFill/>
                          <a:ln w="12700" cap="flat" cmpd="sng" algn="ctr">
                            <a:solidFill>
                              <a:sysClr val="windowText" lastClr="000000"/>
                            </a:solidFill>
                            <a:prstDash val="solid"/>
                            <a:miter lim="800000"/>
                          </a:ln>
                          <a:effectLst/>
                        </wps:spPr>
                        <wps:txbx>
                          <w:txbxContent>
                            <w:p>
                              <w:pPr>
                                <w:jc w:val="center"/>
                                <w:rPr>
                                  <w:color w:val="000000"/>
                                  <w:kern w:val="24"/>
                                  <w:sz w:val="16"/>
                                  <w:szCs w:val="16"/>
                                </w:rPr>
                              </w:pPr>
                              <w:r>
                                <w:rPr>
                                  <w:rFonts w:hint="eastAsia"/>
                                  <w:color w:val="000000"/>
                                  <w:kern w:val="24"/>
                                  <w:sz w:val="16"/>
                                  <w:szCs w:val="16"/>
                                </w:rPr>
                                <w:t>选手就位，线路确认</w:t>
                              </w:r>
                            </w:p>
                          </w:txbxContent>
                        </wps:txbx>
                        <wps:bodyPr rtlCol="0" anchor="ctr"/>
                      </wps:wsp>
                      <wps:wsp>
                        <wps:cNvPr id="1141204980" name="流程图: 可选过程 11"/>
                        <wps:cNvSpPr/>
                        <wps:spPr>
                          <a:xfrm>
                            <a:off x="540707" y="4344491"/>
                            <a:ext cx="1427968" cy="300625"/>
                          </a:xfrm>
                          <a:prstGeom prst="flowChartAlternateProcess">
                            <a:avLst/>
                          </a:prstGeom>
                          <a:noFill/>
                          <a:ln w="12700" cap="flat" cmpd="sng" algn="ctr">
                            <a:solidFill>
                              <a:sysClr val="windowText" lastClr="000000"/>
                            </a:solidFill>
                            <a:prstDash val="solid"/>
                            <a:miter lim="800000"/>
                          </a:ln>
                          <a:effectLst/>
                        </wps:spPr>
                        <wps:txbx>
                          <w:txbxContent>
                            <w:p>
                              <w:pPr>
                                <w:jc w:val="center"/>
                                <w:rPr>
                                  <w:color w:val="000000"/>
                                  <w:kern w:val="24"/>
                                  <w:sz w:val="16"/>
                                  <w:szCs w:val="16"/>
                                </w:rPr>
                              </w:pPr>
                              <w:r>
                                <w:rPr>
                                  <w:rFonts w:hint="eastAsia"/>
                                  <w:color w:val="000000"/>
                                  <w:kern w:val="24"/>
                                  <w:sz w:val="16"/>
                                  <w:szCs w:val="16"/>
                                </w:rPr>
                                <w:t>选手参加比赛</w:t>
                              </w:r>
                            </w:p>
                          </w:txbxContent>
                        </wps:txbx>
                        <wps:bodyPr rtlCol="0" anchor="ctr"/>
                      </wps:wsp>
                      <wps:wsp>
                        <wps:cNvPr id="820695260" name="流程图: 可选过程 12"/>
                        <wps:cNvSpPr/>
                        <wps:spPr>
                          <a:xfrm>
                            <a:off x="534379" y="4797174"/>
                            <a:ext cx="1427967" cy="300625"/>
                          </a:xfrm>
                          <a:prstGeom prst="flowChartAlternateProcess">
                            <a:avLst/>
                          </a:prstGeom>
                          <a:noFill/>
                          <a:ln w="12700" cap="flat" cmpd="sng" algn="ctr">
                            <a:solidFill>
                              <a:sysClr val="windowText" lastClr="000000"/>
                            </a:solidFill>
                            <a:prstDash val="solid"/>
                            <a:miter lim="800000"/>
                          </a:ln>
                          <a:effectLst/>
                        </wps:spPr>
                        <wps:txbx>
                          <w:txbxContent>
                            <w:p>
                              <w:pPr>
                                <w:jc w:val="center"/>
                                <w:rPr>
                                  <w:color w:val="000000"/>
                                  <w:kern w:val="24"/>
                                  <w:sz w:val="16"/>
                                  <w:szCs w:val="16"/>
                                </w:rPr>
                              </w:pPr>
                              <w:r>
                                <w:rPr>
                                  <w:rFonts w:hint="eastAsia"/>
                                  <w:color w:val="000000"/>
                                  <w:kern w:val="24"/>
                                  <w:sz w:val="16"/>
                                  <w:szCs w:val="16"/>
                                </w:rPr>
                                <w:t>竞赛结束前5分钟提醒</w:t>
                              </w:r>
                            </w:p>
                          </w:txbxContent>
                        </wps:txbx>
                        <wps:bodyPr rtlCol="0" anchor="ctr"/>
                      </wps:wsp>
                      <wps:wsp>
                        <wps:cNvPr id="741725376" name="流程图: 可选过程 13"/>
                        <wps:cNvSpPr/>
                        <wps:spPr>
                          <a:xfrm>
                            <a:off x="540708" y="5251259"/>
                            <a:ext cx="1427967" cy="300625"/>
                          </a:xfrm>
                          <a:prstGeom prst="flowChartAlternateProcess">
                            <a:avLst/>
                          </a:prstGeom>
                          <a:noFill/>
                          <a:ln w="12700" cap="flat" cmpd="sng" algn="ctr">
                            <a:solidFill>
                              <a:sysClr val="windowText" lastClr="000000"/>
                            </a:solidFill>
                            <a:prstDash val="solid"/>
                            <a:miter lim="800000"/>
                          </a:ln>
                          <a:effectLst/>
                        </wps:spPr>
                        <wps:txbx>
                          <w:txbxContent>
                            <w:p>
                              <w:pPr>
                                <w:jc w:val="center"/>
                                <w:rPr>
                                  <w:color w:val="000000"/>
                                  <w:kern w:val="24"/>
                                  <w:sz w:val="16"/>
                                  <w:szCs w:val="16"/>
                                </w:rPr>
                              </w:pPr>
                              <w:r>
                                <w:rPr>
                                  <w:rFonts w:hint="eastAsia"/>
                                  <w:color w:val="000000"/>
                                  <w:kern w:val="24"/>
                                  <w:sz w:val="16"/>
                                  <w:szCs w:val="16"/>
                                </w:rPr>
                                <w:t>选手赛后确认后离场</w:t>
                              </w:r>
                            </w:p>
                          </w:txbxContent>
                        </wps:txbx>
                        <wps:bodyPr rtlCol="0" anchor="ctr"/>
                      </wps:wsp>
                      <wps:wsp>
                        <wps:cNvPr id="967105183" name="流程图: 决策 14"/>
                        <wps:cNvSpPr/>
                        <wps:spPr>
                          <a:xfrm>
                            <a:off x="2739913" y="0"/>
                            <a:ext cx="1834023" cy="678493"/>
                          </a:xfrm>
                          <a:prstGeom prst="flowChartDecision">
                            <a:avLst/>
                          </a:prstGeom>
                          <a:noFill/>
                          <a:ln w="12700" cap="flat" cmpd="sng" algn="ctr">
                            <a:solidFill>
                              <a:sysClr val="windowText" lastClr="000000"/>
                            </a:solidFill>
                            <a:prstDash val="solid"/>
                            <a:miter lim="800000"/>
                          </a:ln>
                          <a:effectLst/>
                        </wps:spPr>
                        <wps:txbx>
                          <w:txbxContent>
                            <w:p>
                              <w:pPr>
                                <w:jc w:val="center"/>
                                <w:rPr>
                                  <w:color w:val="000000"/>
                                  <w:kern w:val="24"/>
                                  <w:sz w:val="16"/>
                                  <w:szCs w:val="16"/>
                                </w:rPr>
                              </w:pPr>
                              <w:r>
                                <w:rPr>
                                  <w:rFonts w:hint="eastAsia"/>
                                  <w:color w:val="000000"/>
                                  <w:kern w:val="24"/>
                                  <w:sz w:val="16"/>
                                  <w:szCs w:val="16"/>
                                </w:rPr>
                                <w:t>对竞赛过程有</w:t>
                              </w:r>
                            </w:p>
                            <w:p>
                              <w:pPr>
                                <w:jc w:val="center"/>
                                <w:rPr>
                                  <w:color w:val="000000"/>
                                  <w:kern w:val="24"/>
                                  <w:sz w:val="16"/>
                                  <w:szCs w:val="16"/>
                                </w:rPr>
                              </w:pPr>
                              <w:r>
                                <w:rPr>
                                  <w:rFonts w:hint="eastAsia"/>
                                  <w:color w:val="000000"/>
                                  <w:kern w:val="24"/>
                                  <w:sz w:val="16"/>
                                  <w:szCs w:val="16"/>
                                </w:rPr>
                                <w:t>申诉与质疑？</w:t>
                              </w:r>
                            </w:p>
                          </w:txbxContent>
                        </wps:txbx>
                        <wps:bodyPr rtlCol="0" anchor="ctr"/>
                      </wps:wsp>
                      <wps:wsp>
                        <wps:cNvPr id="1395838257" name="流程图: 决策 15"/>
                        <wps:cNvSpPr/>
                        <wps:spPr>
                          <a:xfrm>
                            <a:off x="2739914" y="871684"/>
                            <a:ext cx="1834022" cy="678493"/>
                          </a:xfrm>
                          <a:prstGeom prst="flowChartDecision">
                            <a:avLst/>
                          </a:prstGeom>
                          <a:noFill/>
                          <a:ln w="12700" cap="flat" cmpd="sng" algn="ctr">
                            <a:solidFill>
                              <a:sysClr val="windowText" lastClr="000000"/>
                            </a:solidFill>
                            <a:prstDash val="solid"/>
                            <a:miter lim="800000"/>
                          </a:ln>
                          <a:effectLst/>
                        </wps:spPr>
                        <wps:txbx>
                          <w:txbxContent>
                            <w:p>
                              <w:pPr>
                                <w:jc w:val="center"/>
                                <w:rPr>
                                  <w:color w:val="000000"/>
                                  <w:kern w:val="24"/>
                                  <w:sz w:val="16"/>
                                  <w:szCs w:val="16"/>
                                </w:rPr>
                              </w:pPr>
                              <w:r>
                                <w:rPr>
                                  <w:rFonts w:hint="eastAsia"/>
                                  <w:color w:val="000000"/>
                                  <w:kern w:val="24"/>
                                  <w:sz w:val="16"/>
                                  <w:szCs w:val="16"/>
                                </w:rPr>
                                <w:t>申诉期结束？</w:t>
                              </w:r>
                            </w:p>
                          </w:txbxContent>
                        </wps:txbx>
                        <wps:bodyPr rtlCol="0" anchor="ctr"/>
                      </wps:wsp>
                      <wps:wsp>
                        <wps:cNvPr id="792097850" name="流程图: 决策 16"/>
                        <wps:cNvSpPr/>
                        <wps:spPr>
                          <a:xfrm>
                            <a:off x="2739912" y="2228670"/>
                            <a:ext cx="1834024" cy="678493"/>
                          </a:xfrm>
                          <a:prstGeom prst="flowChartDecision">
                            <a:avLst/>
                          </a:prstGeom>
                          <a:noFill/>
                          <a:ln w="12700" cap="flat" cmpd="sng" algn="ctr">
                            <a:solidFill>
                              <a:sysClr val="windowText" lastClr="000000"/>
                            </a:solidFill>
                            <a:prstDash val="solid"/>
                            <a:miter lim="800000"/>
                          </a:ln>
                          <a:effectLst/>
                        </wps:spPr>
                        <wps:txbx>
                          <w:txbxContent>
                            <w:p>
                              <w:pPr>
                                <w:jc w:val="center"/>
                                <w:rPr>
                                  <w:color w:val="000000"/>
                                  <w:kern w:val="24"/>
                                  <w:sz w:val="16"/>
                                  <w:szCs w:val="16"/>
                                </w:rPr>
                              </w:pPr>
                              <w:r>
                                <w:rPr>
                                  <w:rFonts w:hint="eastAsia"/>
                                  <w:color w:val="000000"/>
                                  <w:kern w:val="24"/>
                                  <w:sz w:val="16"/>
                                  <w:szCs w:val="16"/>
                                </w:rPr>
                                <w:t>评分结束？</w:t>
                              </w:r>
                            </w:p>
                          </w:txbxContent>
                        </wps:txbx>
                        <wps:bodyPr rtlCol="0" anchor="ctr"/>
                      </wps:wsp>
                      <wps:wsp>
                        <wps:cNvPr id="1982004417" name="流程图: 可选过程 17"/>
                        <wps:cNvSpPr/>
                        <wps:spPr>
                          <a:xfrm>
                            <a:off x="2942324" y="1748899"/>
                            <a:ext cx="1429200" cy="300625"/>
                          </a:xfrm>
                          <a:prstGeom prst="flowChartAlternateProcess">
                            <a:avLst/>
                          </a:prstGeom>
                          <a:noFill/>
                          <a:ln w="12700" cap="flat" cmpd="sng" algn="ctr">
                            <a:solidFill>
                              <a:sysClr val="windowText" lastClr="000000"/>
                            </a:solidFill>
                            <a:prstDash val="solid"/>
                            <a:miter lim="800000"/>
                          </a:ln>
                          <a:effectLst/>
                        </wps:spPr>
                        <wps:txbx>
                          <w:txbxContent>
                            <w:p>
                              <w:pPr>
                                <w:jc w:val="center"/>
                                <w:rPr>
                                  <w:color w:val="000000"/>
                                  <w:kern w:val="24"/>
                                  <w:sz w:val="16"/>
                                  <w:szCs w:val="16"/>
                                </w:rPr>
                              </w:pPr>
                              <w:r>
                                <w:rPr>
                                  <w:rFonts w:hint="eastAsia"/>
                                  <w:color w:val="000000"/>
                                  <w:kern w:val="24"/>
                                  <w:sz w:val="16"/>
                                  <w:szCs w:val="16"/>
                                </w:rPr>
                                <w:t>裁判开始评分</w:t>
                              </w:r>
                            </w:p>
                          </w:txbxContent>
                        </wps:txbx>
                        <wps:bodyPr rtlCol="0" anchor="ctr"/>
                      </wps:wsp>
                      <wps:wsp>
                        <wps:cNvPr id="389981850" name="流程图: 可选过程 18"/>
                        <wps:cNvSpPr/>
                        <wps:spPr>
                          <a:xfrm>
                            <a:off x="2942324" y="3173561"/>
                            <a:ext cx="1429200" cy="300625"/>
                          </a:xfrm>
                          <a:prstGeom prst="flowChartAlternateProcess">
                            <a:avLst/>
                          </a:prstGeom>
                          <a:noFill/>
                          <a:ln w="12700" cap="flat" cmpd="sng" algn="ctr">
                            <a:solidFill>
                              <a:sysClr val="windowText" lastClr="000000"/>
                            </a:solidFill>
                            <a:prstDash val="solid"/>
                            <a:miter lim="800000"/>
                          </a:ln>
                          <a:effectLst/>
                        </wps:spPr>
                        <wps:txbx>
                          <w:txbxContent>
                            <w:p>
                              <w:pPr>
                                <w:jc w:val="center"/>
                                <w:rPr>
                                  <w:color w:val="000000"/>
                                  <w:kern w:val="24"/>
                                  <w:sz w:val="16"/>
                                  <w:szCs w:val="16"/>
                                </w:rPr>
                              </w:pPr>
                              <w:r>
                                <w:rPr>
                                  <w:rFonts w:hint="eastAsia"/>
                                  <w:color w:val="000000"/>
                                  <w:kern w:val="24"/>
                                  <w:sz w:val="16"/>
                                  <w:szCs w:val="16"/>
                                </w:rPr>
                                <w:t>监督复核成绩</w:t>
                              </w:r>
                            </w:p>
                          </w:txbxContent>
                        </wps:txbx>
                        <wps:bodyPr rtlCol="0" anchor="ctr"/>
                      </wps:wsp>
                      <wps:wsp>
                        <wps:cNvPr id="19" name="流程图: 可选过程 19"/>
                        <wps:cNvSpPr/>
                        <wps:spPr>
                          <a:xfrm>
                            <a:off x="2942324" y="4078040"/>
                            <a:ext cx="1429200" cy="300625"/>
                          </a:xfrm>
                          <a:prstGeom prst="flowChartAlternateProcess">
                            <a:avLst/>
                          </a:prstGeom>
                          <a:noFill/>
                          <a:ln w="12700" cap="flat" cmpd="sng" algn="ctr">
                            <a:solidFill>
                              <a:sysClr val="windowText" lastClr="000000"/>
                            </a:solidFill>
                            <a:prstDash val="solid"/>
                            <a:miter lim="800000"/>
                          </a:ln>
                          <a:effectLst/>
                        </wps:spPr>
                        <wps:txbx>
                          <w:txbxContent>
                            <w:p>
                              <w:pPr>
                                <w:jc w:val="center"/>
                                <w:rPr>
                                  <w:color w:val="000000"/>
                                  <w:kern w:val="24"/>
                                  <w:sz w:val="16"/>
                                  <w:szCs w:val="16"/>
                                </w:rPr>
                              </w:pPr>
                              <w:r>
                                <w:rPr>
                                  <w:rFonts w:hint="eastAsia"/>
                                  <w:color w:val="000000"/>
                                  <w:kern w:val="24"/>
                                  <w:sz w:val="16"/>
                                  <w:szCs w:val="16"/>
                                </w:rPr>
                                <w:t>成绩公示</w:t>
                              </w:r>
                            </w:p>
                          </w:txbxContent>
                        </wps:txbx>
                        <wps:bodyPr rtlCol="0" anchor="ctr"/>
                      </wps:wsp>
                      <wps:wsp>
                        <wps:cNvPr id="20" name="流程图: 可选过程 20"/>
                        <wps:cNvSpPr/>
                        <wps:spPr>
                          <a:xfrm>
                            <a:off x="2942324" y="4519803"/>
                            <a:ext cx="1429200" cy="300625"/>
                          </a:xfrm>
                          <a:prstGeom prst="flowChartAlternateProcess">
                            <a:avLst/>
                          </a:prstGeom>
                          <a:noFill/>
                          <a:ln w="12700" cap="flat" cmpd="sng" algn="ctr">
                            <a:solidFill>
                              <a:sysClr val="windowText" lastClr="000000"/>
                            </a:solidFill>
                            <a:prstDash val="solid"/>
                            <a:miter lim="800000"/>
                          </a:ln>
                          <a:effectLst/>
                        </wps:spPr>
                        <wps:txbx>
                          <w:txbxContent>
                            <w:p>
                              <w:pPr>
                                <w:jc w:val="center"/>
                                <w:rPr>
                                  <w:color w:val="000000"/>
                                  <w:kern w:val="24"/>
                                  <w:sz w:val="16"/>
                                  <w:szCs w:val="16"/>
                                </w:rPr>
                              </w:pPr>
                              <w:r>
                                <w:rPr>
                                  <w:rFonts w:hint="eastAsia"/>
                                  <w:color w:val="000000"/>
                                  <w:kern w:val="24"/>
                                  <w:sz w:val="16"/>
                                  <w:szCs w:val="16"/>
                                </w:rPr>
                                <w:t>闭幕式公布成绩、颁奖</w:t>
                              </w:r>
                            </w:p>
                          </w:txbxContent>
                        </wps:txbx>
                        <wps:bodyPr rtlCol="0" anchor="ctr"/>
                      </wps:wsp>
                      <wps:wsp>
                        <wps:cNvPr id="21" name="流程图: 可选过程 21"/>
                        <wps:cNvSpPr/>
                        <wps:spPr>
                          <a:xfrm>
                            <a:off x="2942324" y="4959266"/>
                            <a:ext cx="1429200" cy="300625"/>
                          </a:xfrm>
                          <a:prstGeom prst="flowChartAlternateProcess">
                            <a:avLst/>
                          </a:prstGeom>
                          <a:noFill/>
                          <a:ln w="12700" cap="flat" cmpd="sng" algn="ctr">
                            <a:solidFill>
                              <a:sysClr val="windowText" lastClr="000000"/>
                            </a:solidFill>
                            <a:prstDash val="solid"/>
                            <a:miter lim="800000"/>
                          </a:ln>
                          <a:effectLst/>
                        </wps:spPr>
                        <wps:txbx>
                          <w:txbxContent>
                            <w:p>
                              <w:pPr>
                                <w:jc w:val="center"/>
                                <w:rPr>
                                  <w:color w:val="000000"/>
                                  <w:kern w:val="24"/>
                                  <w:sz w:val="16"/>
                                  <w:szCs w:val="16"/>
                                </w:rPr>
                              </w:pPr>
                              <w:r>
                                <w:rPr>
                                  <w:rFonts w:hint="eastAsia"/>
                                  <w:color w:val="000000"/>
                                  <w:kern w:val="24"/>
                                  <w:sz w:val="16"/>
                                  <w:szCs w:val="16"/>
                                </w:rPr>
                                <w:t>选手返程</w:t>
                              </w:r>
                            </w:p>
                          </w:txbxContent>
                        </wps:txbx>
                        <wps:bodyPr rtlCol="0" anchor="ctr"/>
                      </wps:wsp>
                      <wps:wsp>
                        <wps:cNvPr id="22" name="流程图: 终止 22"/>
                        <wps:cNvSpPr/>
                        <wps:spPr>
                          <a:xfrm>
                            <a:off x="3261736" y="5401712"/>
                            <a:ext cx="789140" cy="288000"/>
                          </a:xfrm>
                          <a:prstGeom prst="flowChartTerminator">
                            <a:avLst/>
                          </a:prstGeom>
                          <a:noFill/>
                          <a:ln w="12700" cap="flat" cmpd="sng" algn="ctr">
                            <a:solidFill>
                              <a:sysClr val="windowText" lastClr="000000"/>
                            </a:solidFill>
                            <a:prstDash val="solid"/>
                            <a:miter lim="800000"/>
                          </a:ln>
                          <a:effectLst/>
                        </wps:spPr>
                        <wps:txbx>
                          <w:txbxContent>
                            <w:p>
                              <w:pPr>
                                <w:jc w:val="center"/>
                                <w:rPr>
                                  <w:color w:val="000000"/>
                                  <w:kern w:val="24"/>
                                  <w:sz w:val="16"/>
                                  <w:szCs w:val="16"/>
                                </w:rPr>
                              </w:pPr>
                              <w:r>
                                <w:rPr>
                                  <w:rFonts w:hint="eastAsia"/>
                                  <w:color w:val="000000"/>
                                  <w:kern w:val="24"/>
                                  <w:sz w:val="16"/>
                                  <w:szCs w:val="16"/>
                                </w:rPr>
                                <w:t>结束</w:t>
                              </w:r>
                            </w:p>
                          </w:txbxContent>
                        </wps:txbx>
                        <wps:bodyPr rtlCol="0" anchor="ctr"/>
                      </wps:wsp>
                      <wps:wsp>
                        <wps:cNvPr id="23" name="流程图: 终止 23"/>
                        <wps:cNvSpPr/>
                        <wps:spPr>
                          <a:xfrm>
                            <a:off x="847529" y="0"/>
                            <a:ext cx="789140" cy="288000"/>
                          </a:xfrm>
                          <a:prstGeom prst="flowChartTerminator">
                            <a:avLst/>
                          </a:prstGeom>
                          <a:noFill/>
                          <a:ln w="12700" cap="flat" cmpd="sng" algn="ctr">
                            <a:solidFill>
                              <a:sysClr val="windowText" lastClr="000000"/>
                            </a:solidFill>
                            <a:prstDash val="solid"/>
                            <a:miter lim="800000"/>
                          </a:ln>
                          <a:effectLst/>
                        </wps:spPr>
                        <wps:txbx>
                          <w:txbxContent>
                            <w:p>
                              <w:pPr>
                                <w:jc w:val="center"/>
                                <w:rPr>
                                  <w:color w:val="000000"/>
                                  <w:kern w:val="24"/>
                                  <w:sz w:val="16"/>
                                  <w:szCs w:val="16"/>
                                </w:rPr>
                              </w:pPr>
                              <w:r>
                                <w:rPr>
                                  <w:rFonts w:hint="eastAsia"/>
                                  <w:color w:val="000000"/>
                                  <w:kern w:val="24"/>
                                  <w:sz w:val="16"/>
                                  <w:szCs w:val="16"/>
                                </w:rPr>
                                <w:t>开始</w:t>
                              </w:r>
                            </w:p>
                          </w:txbxContent>
                        </wps:txbx>
                        <wps:bodyPr rtlCol="0" anchor="ctr"/>
                      </wps:wsp>
                      <wps:wsp>
                        <wps:cNvPr id="24" name="直接箭头连接符 24"/>
                        <wps:cNvCnPr>
                          <a:stCxn id="23" idx="2"/>
                        </wps:cNvCnPr>
                        <wps:spPr>
                          <a:xfrm>
                            <a:off x="1242099" y="288000"/>
                            <a:ext cx="6264" cy="158829"/>
                          </a:xfrm>
                          <a:prstGeom prst="straightConnector1">
                            <a:avLst/>
                          </a:prstGeom>
                          <a:noFill/>
                          <a:ln w="6350" cap="flat" cmpd="sng" algn="ctr">
                            <a:solidFill>
                              <a:sysClr val="windowText" lastClr="000000"/>
                            </a:solidFill>
                            <a:prstDash val="solid"/>
                            <a:miter lim="800000"/>
                            <a:tailEnd type="triangle"/>
                          </a:ln>
                          <a:effectLst/>
                        </wps:spPr>
                        <wps:bodyPr/>
                      </wps:wsp>
                      <wps:wsp>
                        <wps:cNvPr id="25" name="直接箭头连接符 25"/>
                        <wps:cNvCnPr/>
                        <wps:spPr>
                          <a:xfrm flipH="1">
                            <a:off x="1242100" y="747454"/>
                            <a:ext cx="6263" cy="155775"/>
                          </a:xfrm>
                          <a:prstGeom prst="straightConnector1">
                            <a:avLst/>
                          </a:prstGeom>
                          <a:noFill/>
                          <a:ln w="6350" cap="flat" cmpd="sng" algn="ctr">
                            <a:solidFill>
                              <a:sysClr val="windowText" lastClr="000000"/>
                            </a:solidFill>
                            <a:prstDash val="solid"/>
                            <a:miter lim="800000"/>
                            <a:tailEnd type="triangle"/>
                          </a:ln>
                          <a:effectLst/>
                        </wps:spPr>
                        <wps:bodyPr/>
                      </wps:wsp>
                      <wps:wsp>
                        <wps:cNvPr id="26" name="直接箭头连接符 26"/>
                        <wps:cNvCnPr/>
                        <wps:spPr>
                          <a:xfrm>
                            <a:off x="1242100" y="1263229"/>
                            <a:ext cx="6263" cy="152050"/>
                          </a:xfrm>
                          <a:prstGeom prst="straightConnector1">
                            <a:avLst/>
                          </a:prstGeom>
                          <a:noFill/>
                          <a:ln w="6350" cap="flat" cmpd="sng" algn="ctr">
                            <a:solidFill>
                              <a:sysClr val="windowText" lastClr="000000"/>
                            </a:solidFill>
                            <a:prstDash val="solid"/>
                            <a:miter lim="800000"/>
                            <a:tailEnd type="triangle"/>
                          </a:ln>
                          <a:effectLst/>
                        </wps:spPr>
                        <wps:bodyPr/>
                      </wps:wsp>
                      <wps:wsp>
                        <wps:cNvPr id="27" name="直接箭头连接符 27"/>
                        <wps:cNvCnPr/>
                        <wps:spPr>
                          <a:xfrm>
                            <a:off x="1248363" y="1715904"/>
                            <a:ext cx="0" cy="159709"/>
                          </a:xfrm>
                          <a:prstGeom prst="straightConnector1">
                            <a:avLst/>
                          </a:prstGeom>
                          <a:noFill/>
                          <a:ln w="6350" cap="flat" cmpd="sng" algn="ctr">
                            <a:solidFill>
                              <a:sysClr val="windowText" lastClr="000000"/>
                            </a:solidFill>
                            <a:prstDash val="solid"/>
                            <a:miter lim="800000"/>
                            <a:tailEnd type="triangle"/>
                          </a:ln>
                          <a:effectLst/>
                        </wps:spPr>
                        <wps:bodyPr/>
                      </wps:wsp>
                      <wps:wsp>
                        <wps:cNvPr id="28" name="直接箭头连接符 28"/>
                        <wps:cNvCnPr/>
                        <wps:spPr>
                          <a:xfrm>
                            <a:off x="1248363" y="2176238"/>
                            <a:ext cx="0" cy="150251"/>
                          </a:xfrm>
                          <a:prstGeom prst="straightConnector1">
                            <a:avLst/>
                          </a:prstGeom>
                          <a:noFill/>
                          <a:ln w="6350" cap="flat" cmpd="sng" algn="ctr">
                            <a:solidFill>
                              <a:sysClr val="windowText" lastClr="000000"/>
                            </a:solidFill>
                            <a:prstDash val="solid"/>
                            <a:miter lim="800000"/>
                            <a:tailEnd type="triangle"/>
                          </a:ln>
                          <a:effectLst/>
                        </wps:spPr>
                        <wps:bodyPr/>
                      </wps:wsp>
                      <wps:wsp>
                        <wps:cNvPr id="29" name="直接箭头连接符 29"/>
                        <wps:cNvCnPr/>
                        <wps:spPr>
                          <a:xfrm>
                            <a:off x="1248363" y="2627114"/>
                            <a:ext cx="0" cy="159596"/>
                          </a:xfrm>
                          <a:prstGeom prst="straightConnector1">
                            <a:avLst/>
                          </a:prstGeom>
                          <a:noFill/>
                          <a:ln w="6350" cap="flat" cmpd="sng" algn="ctr">
                            <a:solidFill>
                              <a:sysClr val="windowText" lastClr="000000"/>
                            </a:solidFill>
                            <a:prstDash val="solid"/>
                            <a:miter lim="800000"/>
                            <a:tailEnd type="triangle"/>
                          </a:ln>
                          <a:effectLst/>
                        </wps:spPr>
                        <wps:bodyPr/>
                      </wps:wsp>
                      <wps:wsp>
                        <wps:cNvPr id="30" name="直接箭头连接符 30"/>
                        <wps:cNvCnPr/>
                        <wps:spPr>
                          <a:xfrm>
                            <a:off x="1248363" y="3087335"/>
                            <a:ext cx="0" cy="150251"/>
                          </a:xfrm>
                          <a:prstGeom prst="straightConnector1">
                            <a:avLst/>
                          </a:prstGeom>
                          <a:noFill/>
                          <a:ln w="6350" cap="flat" cmpd="sng" algn="ctr">
                            <a:solidFill>
                              <a:sysClr val="windowText" lastClr="000000"/>
                            </a:solidFill>
                            <a:prstDash val="solid"/>
                            <a:miter lim="800000"/>
                            <a:tailEnd type="triangle"/>
                          </a:ln>
                          <a:effectLst/>
                        </wps:spPr>
                        <wps:bodyPr/>
                      </wps:wsp>
                      <wps:wsp>
                        <wps:cNvPr id="31" name="直接箭头连接符 31"/>
                        <wps:cNvCnPr/>
                        <wps:spPr>
                          <a:xfrm>
                            <a:off x="1248363" y="3538211"/>
                            <a:ext cx="3196" cy="294222"/>
                          </a:xfrm>
                          <a:prstGeom prst="straightConnector1">
                            <a:avLst/>
                          </a:prstGeom>
                          <a:noFill/>
                          <a:ln w="6350" cap="flat" cmpd="sng" algn="ctr">
                            <a:solidFill>
                              <a:sysClr val="windowText" lastClr="000000"/>
                            </a:solidFill>
                            <a:prstDash val="solid"/>
                            <a:miter lim="800000"/>
                            <a:tailEnd type="triangle"/>
                          </a:ln>
                          <a:effectLst/>
                        </wps:spPr>
                        <wps:bodyPr/>
                      </wps:wsp>
                      <wps:wsp>
                        <wps:cNvPr id="32" name="直接箭头连接符 32"/>
                        <wps:cNvCnPr/>
                        <wps:spPr>
                          <a:xfrm>
                            <a:off x="1251559" y="4192433"/>
                            <a:ext cx="3132" cy="152058"/>
                          </a:xfrm>
                          <a:prstGeom prst="straightConnector1">
                            <a:avLst/>
                          </a:prstGeom>
                          <a:noFill/>
                          <a:ln w="6350" cap="flat" cmpd="sng" algn="ctr">
                            <a:solidFill>
                              <a:sysClr val="windowText" lastClr="000000"/>
                            </a:solidFill>
                            <a:prstDash val="solid"/>
                            <a:miter lim="800000"/>
                            <a:tailEnd type="triangle"/>
                          </a:ln>
                          <a:effectLst/>
                        </wps:spPr>
                        <wps:bodyPr/>
                      </wps:wsp>
                      <wps:wsp>
                        <wps:cNvPr id="33" name="直接箭头连接符 33"/>
                        <wps:cNvCnPr/>
                        <wps:spPr>
                          <a:xfrm flipH="1">
                            <a:off x="1248363" y="4645116"/>
                            <a:ext cx="6328" cy="152058"/>
                          </a:xfrm>
                          <a:prstGeom prst="straightConnector1">
                            <a:avLst/>
                          </a:prstGeom>
                          <a:noFill/>
                          <a:ln w="6350" cap="flat" cmpd="sng" algn="ctr">
                            <a:solidFill>
                              <a:sysClr val="windowText" lastClr="000000"/>
                            </a:solidFill>
                            <a:prstDash val="solid"/>
                            <a:miter lim="800000"/>
                            <a:tailEnd type="triangle"/>
                          </a:ln>
                          <a:effectLst/>
                        </wps:spPr>
                        <wps:bodyPr/>
                      </wps:wsp>
                      <wps:wsp>
                        <wps:cNvPr id="34" name="直接箭头连接符 34"/>
                        <wps:cNvCnPr/>
                        <wps:spPr>
                          <a:xfrm>
                            <a:off x="1248363" y="5097799"/>
                            <a:ext cx="6329" cy="153460"/>
                          </a:xfrm>
                          <a:prstGeom prst="straightConnector1">
                            <a:avLst/>
                          </a:prstGeom>
                          <a:noFill/>
                          <a:ln w="6350" cap="flat" cmpd="sng" algn="ctr">
                            <a:solidFill>
                              <a:sysClr val="windowText" lastClr="000000"/>
                            </a:solidFill>
                            <a:prstDash val="solid"/>
                            <a:miter lim="800000"/>
                            <a:tailEnd type="triangle"/>
                          </a:ln>
                          <a:effectLst/>
                        </wps:spPr>
                        <wps:bodyPr/>
                      </wps:wsp>
                      <wps:wsp>
                        <wps:cNvPr id="35" name="直接箭头连接符 35"/>
                        <wps:cNvCnPr/>
                        <wps:spPr>
                          <a:xfrm flipV="1">
                            <a:off x="4573936" y="339246"/>
                            <a:ext cx="246495" cy="1"/>
                          </a:xfrm>
                          <a:prstGeom prst="straightConnector1">
                            <a:avLst/>
                          </a:prstGeom>
                          <a:noFill/>
                          <a:ln w="6350" cap="flat" cmpd="sng" algn="ctr">
                            <a:solidFill>
                              <a:sysClr val="windowText" lastClr="000000"/>
                            </a:solidFill>
                            <a:prstDash val="solid"/>
                            <a:miter lim="800000"/>
                            <a:tailEnd type="triangle"/>
                          </a:ln>
                          <a:effectLst/>
                        </wps:spPr>
                        <wps:bodyPr/>
                      </wps:wsp>
                      <wps:wsp>
                        <wps:cNvPr id="36" name="流程图: 可选过程 36"/>
                        <wps:cNvSpPr/>
                        <wps:spPr>
                          <a:xfrm>
                            <a:off x="4573936" y="102133"/>
                            <a:ext cx="225467" cy="300625"/>
                          </a:xfrm>
                          <a:prstGeom prst="flowChartAlternateProcess">
                            <a:avLst/>
                          </a:prstGeom>
                          <a:noFill/>
                          <a:ln w="12700" cap="flat" cmpd="sng" algn="ctr">
                            <a:noFill/>
                            <a:prstDash val="solid"/>
                            <a:miter lim="800000"/>
                          </a:ln>
                          <a:effectLst/>
                        </wps:spPr>
                        <wps:txbx>
                          <w:txbxContent>
                            <w:p>
                              <w:pPr>
                                <w:jc w:val="center"/>
                                <w:rPr>
                                  <w:color w:val="000000"/>
                                  <w:kern w:val="24"/>
                                  <w:sz w:val="16"/>
                                  <w:szCs w:val="16"/>
                                </w:rPr>
                              </w:pPr>
                              <w:r>
                                <w:rPr>
                                  <w:rFonts w:hint="eastAsia"/>
                                  <w:color w:val="000000"/>
                                  <w:kern w:val="24"/>
                                  <w:sz w:val="16"/>
                                  <w:szCs w:val="16"/>
                                </w:rPr>
                                <w:t>Y</w:t>
                              </w:r>
                            </w:p>
                          </w:txbxContent>
                        </wps:txbx>
                        <wps:bodyPr rtlCol="0" anchor="ctr"/>
                      </wps:wsp>
                      <wps:wsp>
                        <wps:cNvPr id="37" name="流程图: 可选过程 37"/>
                        <wps:cNvSpPr/>
                        <wps:spPr>
                          <a:xfrm>
                            <a:off x="2514445" y="657736"/>
                            <a:ext cx="225467" cy="300625"/>
                          </a:xfrm>
                          <a:prstGeom prst="flowChartAlternateProcess">
                            <a:avLst/>
                          </a:prstGeom>
                          <a:noFill/>
                          <a:ln w="12700" cap="flat" cmpd="sng" algn="ctr">
                            <a:noFill/>
                            <a:prstDash val="solid"/>
                            <a:miter lim="800000"/>
                          </a:ln>
                          <a:effectLst/>
                        </wps:spPr>
                        <wps:txbx>
                          <w:txbxContent>
                            <w:p>
                              <w:pPr>
                                <w:jc w:val="center"/>
                                <w:rPr>
                                  <w:color w:val="000000"/>
                                  <w:kern w:val="24"/>
                                  <w:sz w:val="16"/>
                                  <w:szCs w:val="16"/>
                                </w:rPr>
                              </w:pPr>
                              <w:r>
                                <w:rPr>
                                  <w:rFonts w:hint="eastAsia"/>
                                  <w:color w:val="000000"/>
                                  <w:kern w:val="24"/>
                                  <w:sz w:val="16"/>
                                  <w:szCs w:val="16"/>
                                </w:rPr>
                                <w:t>N</w:t>
                              </w:r>
                            </w:p>
                          </w:txbxContent>
                        </wps:txbx>
                        <wps:bodyPr rtlCol="0" anchor="ctr"/>
                      </wps:wsp>
                      <wps:wsp>
                        <wps:cNvPr id="38" name="直接箭头连接符 38"/>
                        <wps:cNvCnPr/>
                        <wps:spPr>
                          <a:xfrm>
                            <a:off x="3656925" y="678493"/>
                            <a:ext cx="0" cy="193191"/>
                          </a:xfrm>
                          <a:prstGeom prst="straightConnector1">
                            <a:avLst/>
                          </a:prstGeom>
                          <a:noFill/>
                          <a:ln w="6350" cap="flat" cmpd="sng" algn="ctr">
                            <a:solidFill>
                              <a:sysClr val="windowText" lastClr="000000"/>
                            </a:solidFill>
                            <a:prstDash val="solid"/>
                            <a:miter lim="800000"/>
                            <a:tailEnd type="triangle"/>
                          </a:ln>
                          <a:effectLst/>
                        </wps:spPr>
                        <wps:bodyPr/>
                      </wps:wsp>
                      <wps:wsp>
                        <wps:cNvPr id="39" name="直接箭头连接符 39"/>
                        <wps:cNvCnPr/>
                        <wps:spPr>
                          <a:xfrm flipH="1">
                            <a:off x="3656924" y="1550177"/>
                            <a:ext cx="1" cy="198722"/>
                          </a:xfrm>
                          <a:prstGeom prst="straightConnector1">
                            <a:avLst/>
                          </a:prstGeom>
                          <a:noFill/>
                          <a:ln w="6350" cap="flat" cmpd="sng" algn="ctr">
                            <a:solidFill>
                              <a:sysClr val="windowText" lastClr="000000"/>
                            </a:solidFill>
                            <a:prstDash val="solid"/>
                            <a:miter lim="800000"/>
                            <a:tailEnd type="triangle"/>
                          </a:ln>
                          <a:effectLst/>
                        </wps:spPr>
                        <wps:bodyPr/>
                      </wps:wsp>
                      <wps:wsp>
                        <wps:cNvPr id="40" name="肘形连接符 68"/>
                        <wps:cNvCnPr/>
                        <wps:spPr>
                          <a:xfrm rot="10800000">
                            <a:off x="2739914" y="339247"/>
                            <a:ext cx="1" cy="871684"/>
                          </a:xfrm>
                          <a:prstGeom prst="bentConnector3">
                            <a:avLst>
                              <a:gd name="adj1" fmla="val 22860100000"/>
                            </a:avLst>
                          </a:prstGeom>
                          <a:noFill/>
                          <a:ln w="6350" cap="flat" cmpd="sng" algn="ctr">
                            <a:solidFill>
                              <a:sysClr val="windowText" lastClr="000000"/>
                            </a:solidFill>
                            <a:prstDash val="solid"/>
                            <a:miter lim="800000"/>
                            <a:tailEnd type="triangle"/>
                          </a:ln>
                          <a:effectLst/>
                        </wps:spPr>
                        <wps:bodyPr/>
                      </wps:wsp>
                      <wps:wsp>
                        <wps:cNvPr id="41" name="直接箭头连接符 41"/>
                        <wps:cNvCnPr/>
                        <wps:spPr>
                          <a:xfrm>
                            <a:off x="3656924" y="2049524"/>
                            <a:ext cx="0" cy="179146"/>
                          </a:xfrm>
                          <a:prstGeom prst="straightConnector1">
                            <a:avLst/>
                          </a:prstGeom>
                          <a:noFill/>
                          <a:ln w="6350" cap="flat" cmpd="sng" algn="ctr">
                            <a:solidFill>
                              <a:sysClr val="windowText" lastClr="000000"/>
                            </a:solidFill>
                            <a:prstDash val="solid"/>
                            <a:miter lim="800000"/>
                            <a:tailEnd type="triangle"/>
                          </a:ln>
                          <a:effectLst/>
                        </wps:spPr>
                        <wps:bodyPr/>
                      </wps:wsp>
                      <wps:wsp>
                        <wps:cNvPr id="42" name="流程图: 可选过程 42"/>
                        <wps:cNvSpPr/>
                        <wps:spPr>
                          <a:xfrm>
                            <a:off x="3430839" y="1470643"/>
                            <a:ext cx="225467" cy="300625"/>
                          </a:xfrm>
                          <a:prstGeom prst="flowChartAlternateProcess">
                            <a:avLst/>
                          </a:prstGeom>
                          <a:noFill/>
                          <a:ln w="12700" cap="flat" cmpd="sng" algn="ctr">
                            <a:noFill/>
                            <a:prstDash val="solid"/>
                            <a:miter lim="800000"/>
                          </a:ln>
                          <a:effectLst/>
                        </wps:spPr>
                        <wps:txbx>
                          <w:txbxContent>
                            <w:p>
                              <w:pPr>
                                <w:jc w:val="center"/>
                                <w:rPr>
                                  <w:color w:val="000000"/>
                                  <w:kern w:val="24"/>
                                  <w:sz w:val="16"/>
                                  <w:szCs w:val="16"/>
                                </w:rPr>
                              </w:pPr>
                              <w:r>
                                <w:rPr>
                                  <w:rFonts w:hint="eastAsia"/>
                                  <w:color w:val="000000"/>
                                  <w:kern w:val="24"/>
                                  <w:sz w:val="16"/>
                                  <w:szCs w:val="16"/>
                                </w:rPr>
                                <w:t>Y</w:t>
                              </w:r>
                            </w:p>
                          </w:txbxContent>
                        </wps:txbx>
                        <wps:bodyPr rtlCol="0" anchor="ctr"/>
                      </wps:wsp>
                      <wps:wsp>
                        <wps:cNvPr id="43" name="肘形连接符 75"/>
                        <wps:cNvCnPr/>
                        <wps:spPr>
                          <a:xfrm rot="10800000" flipH="1">
                            <a:off x="2739912" y="1899213"/>
                            <a:ext cx="202412" cy="668705"/>
                          </a:xfrm>
                          <a:prstGeom prst="bentConnector3">
                            <a:avLst>
                              <a:gd name="adj1" fmla="val -112938"/>
                            </a:avLst>
                          </a:prstGeom>
                          <a:noFill/>
                          <a:ln w="6350" cap="flat" cmpd="sng" algn="ctr">
                            <a:solidFill>
                              <a:sysClr val="windowText" lastClr="000000"/>
                            </a:solidFill>
                            <a:prstDash val="solid"/>
                            <a:miter lim="800000"/>
                            <a:tailEnd type="triangle"/>
                          </a:ln>
                          <a:effectLst/>
                        </wps:spPr>
                        <wps:bodyPr/>
                      </wps:wsp>
                      <wps:wsp>
                        <wps:cNvPr id="44" name="流程图: 可选过程 44"/>
                        <wps:cNvSpPr/>
                        <wps:spPr>
                          <a:xfrm>
                            <a:off x="2514445" y="2088146"/>
                            <a:ext cx="225467" cy="300625"/>
                          </a:xfrm>
                          <a:prstGeom prst="flowChartAlternateProcess">
                            <a:avLst/>
                          </a:prstGeom>
                          <a:noFill/>
                          <a:ln w="12700" cap="flat" cmpd="sng" algn="ctr">
                            <a:noFill/>
                            <a:prstDash val="solid"/>
                            <a:miter lim="800000"/>
                          </a:ln>
                          <a:effectLst/>
                        </wps:spPr>
                        <wps:txbx>
                          <w:txbxContent>
                            <w:p>
                              <w:pPr>
                                <w:jc w:val="center"/>
                                <w:rPr>
                                  <w:color w:val="000000"/>
                                  <w:kern w:val="24"/>
                                  <w:sz w:val="16"/>
                                  <w:szCs w:val="16"/>
                                </w:rPr>
                              </w:pPr>
                              <w:r>
                                <w:rPr>
                                  <w:rFonts w:hint="eastAsia"/>
                                  <w:color w:val="000000"/>
                                  <w:kern w:val="24"/>
                                  <w:sz w:val="16"/>
                                  <w:szCs w:val="16"/>
                                </w:rPr>
                                <w:t>N</w:t>
                              </w:r>
                            </w:p>
                          </w:txbxContent>
                        </wps:txbx>
                        <wps:bodyPr rtlCol="0" anchor="ctr"/>
                      </wps:wsp>
                      <wps:wsp>
                        <wps:cNvPr id="45" name="直接箭头连接符 45"/>
                        <wps:cNvCnPr/>
                        <wps:spPr>
                          <a:xfrm>
                            <a:off x="3656924" y="2907163"/>
                            <a:ext cx="0" cy="266398"/>
                          </a:xfrm>
                          <a:prstGeom prst="straightConnector1">
                            <a:avLst/>
                          </a:prstGeom>
                          <a:noFill/>
                          <a:ln w="6350" cap="flat" cmpd="sng" algn="ctr">
                            <a:solidFill>
                              <a:sysClr val="windowText" lastClr="000000"/>
                            </a:solidFill>
                            <a:prstDash val="solid"/>
                            <a:miter lim="800000"/>
                            <a:tailEnd type="triangle"/>
                          </a:ln>
                          <a:effectLst/>
                        </wps:spPr>
                        <wps:bodyPr/>
                      </wps:wsp>
                      <wps:wsp>
                        <wps:cNvPr id="46" name="直接箭头连接符 46"/>
                        <wps:cNvCnPr/>
                        <wps:spPr>
                          <a:xfrm flipH="1">
                            <a:off x="3656306" y="3474186"/>
                            <a:ext cx="618" cy="144000"/>
                          </a:xfrm>
                          <a:prstGeom prst="straightConnector1">
                            <a:avLst/>
                          </a:prstGeom>
                          <a:noFill/>
                          <a:ln w="6350" cap="flat" cmpd="sng" algn="ctr">
                            <a:solidFill>
                              <a:sysClr val="windowText" lastClr="000000"/>
                            </a:solidFill>
                            <a:prstDash val="solid"/>
                            <a:miter lim="800000"/>
                            <a:tailEnd type="triangle"/>
                          </a:ln>
                          <a:effectLst/>
                        </wps:spPr>
                        <wps:bodyPr/>
                      </wps:wsp>
                      <wps:wsp>
                        <wps:cNvPr id="47" name="直接箭头连接符 47"/>
                        <wps:cNvCnPr>
                          <a:stCxn id="19" idx="2"/>
                          <a:endCxn id="20" idx="0"/>
                        </wps:cNvCnPr>
                        <wps:spPr>
                          <a:xfrm>
                            <a:off x="3656924" y="4378665"/>
                            <a:ext cx="0" cy="141138"/>
                          </a:xfrm>
                          <a:prstGeom prst="straightConnector1">
                            <a:avLst/>
                          </a:prstGeom>
                          <a:noFill/>
                          <a:ln w="6350" cap="flat" cmpd="sng" algn="ctr">
                            <a:solidFill>
                              <a:sysClr val="windowText" lastClr="000000"/>
                            </a:solidFill>
                            <a:prstDash val="solid"/>
                            <a:miter lim="800000"/>
                            <a:tailEnd type="triangle"/>
                          </a:ln>
                          <a:effectLst/>
                        </wps:spPr>
                        <wps:bodyPr/>
                      </wps:wsp>
                      <wps:wsp>
                        <wps:cNvPr id="48" name="直接箭头连接符 48"/>
                        <wps:cNvCnPr>
                          <a:stCxn id="20" idx="2"/>
                          <a:endCxn id="21" idx="0"/>
                        </wps:cNvCnPr>
                        <wps:spPr>
                          <a:xfrm>
                            <a:off x="3656924" y="4820428"/>
                            <a:ext cx="0" cy="138838"/>
                          </a:xfrm>
                          <a:prstGeom prst="straightConnector1">
                            <a:avLst/>
                          </a:prstGeom>
                          <a:noFill/>
                          <a:ln w="6350" cap="flat" cmpd="sng" algn="ctr">
                            <a:solidFill>
                              <a:sysClr val="windowText" lastClr="000000"/>
                            </a:solidFill>
                            <a:prstDash val="solid"/>
                            <a:miter lim="800000"/>
                            <a:tailEnd type="triangle"/>
                          </a:ln>
                          <a:effectLst/>
                        </wps:spPr>
                        <wps:bodyPr/>
                      </wps:wsp>
                      <wps:wsp>
                        <wps:cNvPr id="49" name="直接箭头连接符 49"/>
                        <wps:cNvCnPr>
                          <a:stCxn id="21" idx="2"/>
                          <a:endCxn id="22" idx="0"/>
                        </wps:cNvCnPr>
                        <wps:spPr>
                          <a:xfrm flipH="1">
                            <a:off x="3656306" y="5259891"/>
                            <a:ext cx="618" cy="141821"/>
                          </a:xfrm>
                          <a:prstGeom prst="straightConnector1">
                            <a:avLst/>
                          </a:prstGeom>
                          <a:noFill/>
                          <a:ln w="6350" cap="flat" cmpd="sng" algn="ctr">
                            <a:solidFill>
                              <a:sysClr val="windowText" lastClr="000000"/>
                            </a:solidFill>
                            <a:prstDash val="solid"/>
                            <a:miter lim="800000"/>
                            <a:tailEnd type="triangle"/>
                          </a:ln>
                          <a:effectLst/>
                        </wps:spPr>
                        <wps:bodyPr/>
                      </wps:wsp>
                      <wps:wsp>
                        <wps:cNvPr id="50" name="肘形连接符 88"/>
                        <wps:cNvCnPr/>
                        <wps:spPr>
                          <a:xfrm rot="5400000" flipH="1" flipV="1">
                            <a:off x="-320134" y="1574825"/>
                            <a:ext cx="5551884" cy="2402233"/>
                          </a:xfrm>
                          <a:prstGeom prst="bentConnector5">
                            <a:avLst>
                              <a:gd name="adj1" fmla="val -4118"/>
                              <a:gd name="adj2" fmla="val 48779"/>
                              <a:gd name="adj3" fmla="val 104118"/>
                            </a:avLst>
                          </a:prstGeom>
                          <a:noFill/>
                          <a:ln w="6350" cap="flat" cmpd="sng" algn="ctr">
                            <a:solidFill>
                              <a:sysClr val="windowText" lastClr="000000"/>
                            </a:solidFill>
                            <a:prstDash val="solid"/>
                            <a:miter lim="800000"/>
                            <a:tailEnd type="triangle"/>
                          </a:ln>
                          <a:effectLst/>
                        </wps:spPr>
                        <wps:bodyPr/>
                      </wps:wsp>
                      <wps:wsp>
                        <wps:cNvPr id="51" name="流程图: 可选过程 51"/>
                        <wps:cNvSpPr/>
                        <wps:spPr>
                          <a:xfrm>
                            <a:off x="0" y="4115328"/>
                            <a:ext cx="225467" cy="992511"/>
                          </a:xfrm>
                          <a:prstGeom prst="flowChartAlternateProcess">
                            <a:avLst/>
                          </a:prstGeom>
                          <a:noFill/>
                          <a:ln w="12700" cap="flat" cmpd="sng" algn="ctr">
                            <a:noFill/>
                            <a:prstDash val="solid"/>
                            <a:miter lim="800000"/>
                          </a:ln>
                          <a:effectLst/>
                        </wps:spPr>
                        <wps:txbx>
                          <w:txbxContent>
                            <w:p>
                              <w:pPr>
                                <w:jc w:val="center"/>
                                <w:rPr>
                                  <w:b/>
                                  <w:bCs/>
                                  <w:color w:val="000000"/>
                                  <w:kern w:val="24"/>
                                  <w:sz w:val="16"/>
                                  <w:szCs w:val="16"/>
                                </w:rPr>
                              </w:pPr>
                              <w:r>
                                <w:rPr>
                                  <w:rFonts w:hint="eastAsia"/>
                                  <w:b/>
                                  <w:bCs/>
                                  <w:color w:val="000000"/>
                                  <w:kern w:val="24"/>
                                  <w:sz w:val="16"/>
                                  <w:szCs w:val="16"/>
                                </w:rPr>
                                <w:t>每一场流程</w:t>
                              </w:r>
                            </w:p>
                          </w:txbxContent>
                        </wps:txbx>
                        <wps:bodyPr rtlCol="0" anchor="ctr"/>
                      </wps:wsp>
                      <wps:wsp>
                        <wps:cNvPr id="52" name="流程图: 可选过程 52"/>
                        <wps:cNvSpPr/>
                        <wps:spPr>
                          <a:xfrm>
                            <a:off x="2941706" y="3638326"/>
                            <a:ext cx="1429200" cy="300625"/>
                          </a:xfrm>
                          <a:prstGeom prst="flowChartAlternateProcess">
                            <a:avLst/>
                          </a:prstGeom>
                          <a:noFill/>
                          <a:ln w="12700" cap="flat" cmpd="sng" algn="ctr">
                            <a:solidFill>
                              <a:sysClr val="windowText" lastClr="000000"/>
                            </a:solidFill>
                            <a:prstDash val="solid"/>
                            <a:miter lim="800000"/>
                          </a:ln>
                          <a:effectLst/>
                        </wps:spPr>
                        <wps:txbx>
                          <w:txbxContent>
                            <w:p>
                              <w:pPr>
                                <w:jc w:val="center"/>
                                <w:rPr>
                                  <w:color w:val="000000"/>
                                  <w:kern w:val="24"/>
                                  <w:sz w:val="16"/>
                                  <w:szCs w:val="16"/>
                                </w:rPr>
                              </w:pPr>
                              <w:r>
                                <w:rPr>
                                  <w:rFonts w:hint="eastAsia"/>
                                  <w:color w:val="000000"/>
                                  <w:kern w:val="24"/>
                                  <w:sz w:val="16"/>
                                  <w:szCs w:val="16"/>
                                </w:rPr>
                                <w:t>成绩解密</w:t>
                              </w:r>
                            </w:p>
                          </w:txbxContent>
                        </wps:txbx>
                        <wps:bodyPr rtlCol="0" anchor="ctr"/>
                      </wps:wsp>
                      <wps:wsp>
                        <wps:cNvPr id="53" name="直接箭头连接符 53"/>
                        <wps:cNvCnPr>
                          <a:stCxn id="52" idx="2"/>
                          <a:endCxn id="19" idx="0"/>
                        </wps:cNvCnPr>
                        <wps:spPr>
                          <a:xfrm>
                            <a:off x="3656306" y="3938951"/>
                            <a:ext cx="618" cy="139089"/>
                          </a:xfrm>
                          <a:prstGeom prst="straightConnector1">
                            <a:avLst/>
                          </a:prstGeom>
                          <a:noFill/>
                          <a:ln w="6350" cap="flat" cmpd="sng" algn="ctr">
                            <a:solidFill>
                              <a:sysClr val="windowText" lastClr="000000"/>
                            </a:solidFill>
                            <a:prstDash val="solid"/>
                            <a:miter lim="800000"/>
                            <a:tailEnd type="triangle"/>
                          </a:ln>
                          <a:effectLst/>
                        </wps:spPr>
                        <wps:bodyPr/>
                      </wps:wsp>
                    </wpg:wgp>
                  </a:graphicData>
                </a:graphic>
              </wp:anchor>
            </w:drawing>
          </mc:Choice>
          <mc:Fallback>
            <w:pict>
              <v:group id="组合 5" o:spid="_x0000_s1026" o:spt="203" style="position:absolute;left:0pt;margin-left:10.85pt;margin-top:1.3pt;height:583.9pt;width:399.2pt;mso-position-horizontal-relative:margin;z-index:251662336;mso-width-relative:page;mso-height-relative:page;" coordsize="4820431,5689712" o:gfxdata="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">
                <o:lock v:ext="edit" aspectratio="f"/>
                <v:rect id="矩形 1" o:spid="_x0000_s1026" o:spt="1" style="position:absolute;left:234855;top:3669635;height:1985210;width:2046181;" fillcolor="#F2F2F2" filled="t" stroked="t" coordsize="21600,21600" o:gfxdata="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Ev7&#10;sXjCAAAA4AAAAA8AAAAAAAAAAQAgAAAAIgAAAGRycy9kb3ducmV2LnhtbFBLAQIUABQAAAAIAIdO&#10;4kAzLwWeOwAAADkAAAAQAAAAAAAAAAEAIAAAABEBAABkcnMvc2hhcGV4bWwueG1sUEsFBgAAAAAG&#10;AAYAWwEAALsDAAAAAA==&#10;">
                  <v:fill on="t" focussize="0,0"/>
                  <v:stroke weight="1pt" color="#000000" miterlimit="8" joinstyle="miter" dashstyle="dash"/>
                  <v:imagedata o:title=""/>
                  <o:lock v:ext="edit" aspectratio="f"/>
                </v:rect>
                <v:shape id="流程图: 可选过程 3" o:spid="_x0000_s1026" o:spt="176" type="#_x0000_t176" style="position:absolute;left:534379;top:446829;height:300625;width:1427967;v-text-anchor:middle;" filled="f" stroked="t" coordsize="21600,21600" o:gfxdata="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KeGv&#10;FsEAAADjAAAADwAAAAAAAAABACAAAAAiAAAAZHJzL2Rvd25yZXYueG1sUEsBAhQAFAAAAAgAh07i&#10;QDMvBZ47AAAAOQAAABAAAAAAAAAAAQAgAAAAEAEAAGRycy9zaGFwZXhtbC54bWxQSwUGAAAAAAYA&#10;BgBbAQAAugMAAAAA&#10;">
                  <v:fill on="f" focussize="0,0"/>
                  <v:stroke weight="1pt" color="#000000" miterlimit="8" joinstyle="miter"/>
                  <v:imagedata o:title=""/>
                  <o:lock v:ext="edit" aspectratio="f"/>
                  <v:textbox>
                    <w:txbxContent>
                      <w:p>
                        <w:pPr>
                          <w:jc w:val="center"/>
                          <w:rPr>
                            <w:color w:val="000000"/>
                            <w:kern w:val="24"/>
                            <w:sz w:val="16"/>
                            <w:szCs w:val="16"/>
                          </w:rPr>
                        </w:pPr>
                        <w:r>
                          <w:rPr>
                            <w:rFonts w:hint="eastAsia"/>
                            <w:color w:val="000000"/>
                            <w:kern w:val="24"/>
                            <w:sz w:val="16"/>
                            <w:szCs w:val="16"/>
                          </w:rPr>
                          <w:t>选手报到</w:t>
                        </w:r>
                      </w:p>
                    </w:txbxContent>
                  </v:textbox>
                </v:shape>
                <v:shape id="流程图: 可选过程 4" o:spid="_x0000_s1026" o:spt="176" type="#_x0000_t176" style="position:absolute;left:296385;top:903229;height:360000;width:1891429;v-text-anchor:middle;" filled="f" stroked="t" coordsize="21600,21600" o:gfxdata="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Y+OT&#10;O8EAAADjAAAADwAAAAAAAAABACAAAAAiAAAAZHJzL2Rvd25yZXYueG1sUEsBAhQAFAAAAAgAh07i&#10;QDMvBZ47AAAAOQAAABAAAAAAAAAAAQAgAAAAEAEAAGRycy9zaGFwZXhtbC54bWxQSwUGAAAAAAYA&#10;BgBbAQAAugMAAAAA&#10;">
                  <v:fill on="f" focussize="0,0"/>
                  <v:stroke weight="1pt" color="#000000" miterlimit="8" joinstyle="miter"/>
                  <v:imagedata o:title=""/>
                  <o:lock v:ext="edit" aspectratio="f"/>
                  <v:textbox>
                    <w:txbxContent>
                      <w:p>
                        <w:pPr>
                          <w:jc w:val="center"/>
                          <w:rPr>
                            <w:color w:val="000000"/>
                            <w:kern w:val="24"/>
                            <w:sz w:val="16"/>
                            <w:szCs w:val="16"/>
                          </w:rPr>
                        </w:pPr>
                        <w:r>
                          <w:rPr>
                            <w:rFonts w:hint="eastAsia"/>
                            <w:color w:val="000000"/>
                            <w:kern w:val="24"/>
                            <w:sz w:val="16"/>
                            <w:szCs w:val="16"/>
                          </w:rPr>
                          <w:t>领队会，说明分场次规则及抽签规则，抽取参赛抽签顺序号</w:t>
                        </w:r>
                      </w:p>
                    </w:txbxContent>
                  </v:textbox>
                </v:shape>
                <v:shape id="流程图: 可选过程 5" o:spid="_x0000_s1026" o:spt="176" type="#_x0000_t176" style="position:absolute;left:534379;top:1415279;height:300625;width:1427967;v-text-anchor:middle;" filled="f" stroked="t" coordsize="21600,21600" o:gfxdata="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IEPjQ&#10;wAAAAOMAAAAPAAAAAAAAAAEAIAAAACIAAABkcnMvZG93bnJldi54bWxQSwECFAAUAAAACACHTuJA&#10;My8FnjsAAAA5AAAAEAAAAAAAAAABACAAAAAPAQAAZHJzL3NoYXBleG1sLnhtbFBLBQYAAAAABgAG&#10;AFsBAAC5AwAAAAA=&#10;">
                  <v:fill on="f" focussize="0,0"/>
                  <v:stroke weight="1pt" color="#000000" miterlimit="8" joinstyle="miter"/>
                  <v:imagedata o:title=""/>
                  <o:lock v:ext="edit" aspectratio="f"/>
                  <v:textbox>
                    <w:txbxContent>
                      <w:p>
                        <w:pPr>
                          <w:jc w:val="center"/>
                          <w:rPr>
                            <w:color w:val="000000"/>
                            <w:kern w:val="24"/>
                            <w:sz w:val="16"/>
                            <w:szCs w:val="16"/>
                          </w:rPr>
                        </w:pPr>
                        <w:r>
                          <w:rPr>
                            <w:rFonts w:hint="eastAsia"/>
                            <w:color w:val="000000"/>
                            <w:kern w:val="24"/>
                            <w:sz w:val="16"/>
                            <w:szCs w:val="16"/>
                          </w:rPr>
                          <w:t>抽取场次号</w:t>
                        </w:r>
                      </w:p>
                    </w:txbxContent>
                  </v:textbox>
                </v:shape>
                <v:shape id="流程图: 可选过程 6" o:spid="_x0000_s1026" o:spt="176" type="#_x0000_t176" style="position:absolute;left:534379;top:1875613;height:300625;width:1427967;v-text-anchor:middle;" filled="f" stroked="t" coordsize="21600,21600" o:gfxdata="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Jl6&#10;M5LCAAAA4wAAAA8AAAAAAAAAAQAgAAAAIgAAAGRycy9kb3ducmV2LnhtbFBLAQIUABQAAAAIAIdO&#10;4kAzLwWeOwAAADkAAAAQAAAAAAAAAAEAIAAAABEBAABkcnMvc2hhcGV4bWwueG1sUEsFBgAAAAAG&#10;AAYAWwEAALsDAAAAAA==&#10;">
                  <v:fill on="f" focussize="0,0"/>
                  <v:stroke weight="1pt" color="#000000" miterlimit="8" joinstyle="miter"/>
                  <v:imagedata o:title=""/>
                  <o:lock v:ext="edit" aspectratio="f"/>
                  <v:textbox>
                    <w:txbxContent>
                      <w:p>
                        <w:pPr>
                          <w:jc w:val="center"/>
                          <w:rPr>
                            <w:color w:val="000000"/>
                            <w:kern w:val="24"/>
                            <w:sz w:val="16"/>
                            <w:szCs w:val="16"/>
                          </w:rPr>
                        </w:pPr>
                        <w:r>
                          <w:rPr>
                            <w:rFonts w:hint="eastAsia"/>
                            <w:color w:val="000000"/>
                            <w:kern w:val="24"/>
                            <w:sz w:val="16"/>
                            <w:szCs w:val="16"/>
                          </w:rPr>
                          <w:t>参加开幕式（赛前集中）</w:t>
                        </w:r>
                      </w:p>
                    </w:txbxContent>
                  </v:textbox>
                </v:shape>
                <v:shape id="流程图: 可选过程 7" o:spid="_x0000_s1026" o:spt="176" type="#_x0000_t176" style="position:absolute;left:534379;top:2326489;height:300625;width:1427967;v-text-anchor:middle;" filled="f" stroked="t" coordsize="21600,21600" o:gfxdata="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C&#10;XO/twwAAAOMAAAAPAAAAAAAAAAEAIAAAACIAAABkcnMvZG93bnJldi54bWxQSwECFAAUAAAACACH&#10;TuJAMy8FnjsAAAA5AAAAEAAAAAAAAAABACAAAAASAQAAZHJzL3NoYXBleG1sLnhtbFBLBQYAAAAA&#10;BgAGAFsBAAC8AwAAAAA=&#10;">
                  <v:fill on="f" focussize="0,0"/>
                  <v:stroke weight="1pt" color="#000000" miterlimit="8" joinstyle="miter"/>
                  <v:imagedata o:title=""/>
                  <o:lock v:ext="edit" aspectratio="f"/>
                  <v:textbox>
                    <w:txbxContent>
                      <w:p>
                        <w:pPr>
                          <w:jc w:val="center"/>
                          <w:rPr>
                            <w:color w:val="000000"/>
                            <w:kern w:val="24"/>
                            <w:sz w:val="16"/>
                            <w:szCs w:val="16"/>
                          </w:rPr>
                        </w:pPr>
                        <w:r>
                          <w:rPr>
                            <w:rFonts w:hint="eastAsia"/>
                            <w:color w:val="000000"/>
                            <w:kern w:val="24"/>
                            <w:sz w:val="16"/>
                            <w:szCs w:val="16"/>
                          </w:rPr>
                          <w:t>选手赛场检录</w:t>
                        </w:r>
                      </w:p>
                    </w:txbxContent>
                  </v:textbox>
                </v:shape>
                <v:shape id="流程图: 可选过程 8" o:spid="_x0000_s1026" o:spt="176" type="#_x0000_t176" style="position:absolute;left:534379;top:2786710;height:300625;width:1427968;v-text-anchor:middle;" filled="f" stroked="t" coordsize="21600,21600" o:gfxdata="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GFOTJHFAAAA4gAAAA8AAAAAAAAAAQAgAAAAIgAAAGRycy9kb3ducmV2LnhtbFBLAQIUABQAAAAI&#10;AIdO4kAzLwWeOwAAADkAAAAQAAAAAAAAAAEAIAAAABQBAABkcnMvc2hhcGV4bWwueG1sUEsFBgAA&#10;AAAGAAYAWwEAAL4DAAAAAA==&#10;">
                  <v:fill on="f" focussize="0,0"/>
                  <v:stroke weight="1pt" color="#000000" miterlimit="8" joinstyle="miter"/>
                  <v:imagedata o:title=""/>
                  <o:lock v:ext="edit" aspectratio="f"/>
                  <v:textbox>
                    <w:txbxContent>
                      <w:p>
                        <w:pPr>
                          <w:jc w:val="center"/>
                          <w:rPr>
                            <w:color w:val="000000"/>
                            <w:kern w:val="24"/>
                            <w:sz w:val="16"/>
                            <w:szCs w:val="16"/>
                          </w:rPr>
                        </w:pPr>
                        <w:r>
                          <w:rPr>
                            <w:rFonts w:hint="eastAsia"/>
                            <w:color w:val="000000"/>
                            <w:kern w:val="24"/>
                            <w:sz w:val="16"/>
                            <w:szCs w:val="16"/>
                          </w:rPr>
                          <w:t>第一次加密，抽取参赛号</w:t>
                        </w:r>
                      </w:p>
                    </w:txbxContent>
                  </v:textbox>
                </v:shape>
                <v:shape id="流程图: 可选过程 9" o:spid="_x0000_s1026" o:spt="176" type="#_x0000_t176" style="position:absolute;left:534379;top:3237586;height:300625;width:1427968;v-text-anchor:middle;" filled="f" stroked="t" coordsize="21600,21600" o:gfxdata="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6xqOL&#10;wAAAAOMAAAAPAAAAAAAAAAEAIAAAACIAAABkcnMvZG93bnJldi54bWxQSwECFAAUAAAACACHTuJA&#10;My8FnjsAAAA5AAAAEAAAAAAAAAABACAAAAAPAQAAZHJzL3NoYXBleG1sLnhtbFBLBQYAAAAABgAG&#10;AFsBAAC5AwAAAAA=&#10;">
                  <v:fill on="f" focussize="0,0"/>
                  <v:stroke weight="1pt" color="#000000" miterlimit="8" joinstyle="miter"/>
                  <v:imagedata o:title=""/>
                  <o:lock v:ext="edit" aspectratio="f"/>
                  <v:textbox>
                    <w:txbxContent>
                      <w:p>
                        <w:pPr>
                          <w:jc w:val="center"/>
                          <w:rPr>
                            <w:color w:val="000000"/>
                            <w:kern w:val="24"/>
                            <w:sz w:val="16"/>
                            <w:szCs w:val="16"/>
                          </w:rPr>
                        </w:pPr>
                        <w:r>
                          <w:rPr>
                            <w:rFonts w:hint="eastAsia"/>
                            <w:color w:val="000000"/>
                            <w:kern w:val="24"/>
                            <w:sz w:val="16"/>
                            <w:szCs w:val="16"/>
                          </w:rPr>
                          <w:t>第二次加密，抽取线路</w:t>
                        </w:r>
                      </w:p>
                    </w:txbxContent>
                  </v:textbox>
                </v:shape>
                <v:shape id="流程图: 可选过程 10" o:spid="_x0000_s1026" o:spt="176" type="#_x0000_t176" style="position:absolute;left:305844;top:3832433;height:360000;width:1891430;v-text-anchor:middle;" filled="f" stroked="t" coordsize="21600,21600" o:gfxdata="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qOBM0cQAAADiAAAADwAAAAAAAAABACAAAAAiAAAAZHJzL2Rvd25yZXYueG1sUEsBAhQAFAAAAAgA&#10;h07iQDMvBZ47AAAAOQAAABAAAAAAAAAAAQAgAAAAEwEAAGRycy9zaGFwZXhtbC54bWxQSwUGAAAA&#10;AAYABgBbAQAAvQMAAAAA&#10;">
                  <v:fill on="f" focussize="0,0"/>
                  <v:stroke weight="1pt" color="#000000" miterlimit="8" joinstyle="miter"/>
                  <v:imagedata o:title=""/>
                  <o:lock v:ext="edit" aspectratio="f"/>
                  <v:textbox>
                    <w:txbxContent>
                      <w:p>
                        <w:pPr>
                          <w:jc w:val="center"/>
                          <w:rPr>
                            <w:color w:val="000000"/>
                            <w:kern w:val="24"/>
                            <w:sz w:val="16"/>
                            <w:szCs w:val="16"/>
                          </w:rPr>
                        </w:pPr>
                        <w:r>
                          <w:rPr>
                            <w:rFonts w:hint="eastAsia"/>
                            <w:color w:val="000000"/>
                            <w:kern w:val="24"/>
                            <w:sz w:val="16"/>
                            <w:szCs w:val="16"/>
                          </w:rPr>
                          <w:t>选手就位，线路确认</w:t>
                        </w:r>
                      </w:p>
                    </w:txbxContent>
                  </v:textbox>
                </v:shape>
                <v:shape id="流程图: 可选过程 11" o:spid="_x0000_s1026" o:spt="176" type="#_x0000_t176" style="position:absolute;left:540707;top:4344491;height:300625;width:1427968;v-text-anchor:middle;" filled="f" stroked="t" coordsize="21600,21600" o:gfxdata="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ni/+s8QAAADjAAAADwAAAAAAAAABACAAAAAiAAAAZHJzL2Rvd25yZXYueG1sUEsBAhQAFAAAAAgA&#10;h07iQDMvBZ47AAAAOQAAABAAAAAAAAAAAQAgAAAAEwEAAGRycy9zaGFwZXhtbC54bWxQSwUGAAAA&#10;AAYABgBbAQAAvQMAAAAA&#10;">
                  <v:fill on="f" focussize="0,0"/>
                  <v:stroke weight="1pt" color="#000000" miterlimit="8" joinstyle="miter"/>
                  <v:imagedata o:title=""/>
                  <o:lock v:ext="edit" aspectratio="f"/>
                  <v:textbox>
                    <w:txbxContent>
                      <w:p>
                        <w:pPr>
                          <w:jc w:val="center"/>
                          <w:rPr>
                            <w:color w:val="000000"/>
                            <w:kern w:val="24"/>
                            <w:sz w:val="16"/>
                            <w:szCs w:val="16"/>
                          </w:rPr>
                        </w:pPr>
                        <w:r>
                          <w:rPr>
                            <w:rFonts w:hint="eastAsia"/>
                            <w:color w:val="000000"/>
                            <w:kern w:val="24"/>
                            <w:sz w:val="16"/>
                            <w:szCs w:val="16"/>
                          </w:rPr>
                          <w:t>选手参加比赛</w:t>
                        </w:r>
                      </w:p>
                    </w:txbxContent>
                  </v:textbox>
                </v:shape>
                <v:shape id="流程图: 可选过程 12" o:spid="_x0000_s1026" o:spt="176" type="#_x0000_t176" style="position:absolute;left:534379;top:4797174;height:300625;width:1427967;v-text-anchor:middle;" filled="f" stroked="t" coordsize="21600,21600" o:gfxdata="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1fwtr&#10;wAAAAOIAAAAPAAAAAAAAAAEAIAAAACIAAABkcnMvZG93bnJldi54bWxQSwECFAAUAAAACACHTuJA&#10;My8FnjsAAAA5AAAAEAAAAAAAAAABACAAAAAPAQAAZHJzL3NoYXBleG1sLnhtbFBLBQYAAAAABgAG&#10;AFsBAAC5AwAAAAA=&#10;">
                  <v:fill on="f" focussize="0,0"/>
                  <v:stroke weight="1pt" color="#000000" miterlimit="8" joinstyle="miter"/>
                  <v:imagedata o:title=""/>
                  <o:lock v:ext="edit" aspectratio="f"/>
                  <v:textbox>
                    <w:txbxContent>
                      <w:p>
                        <w:pPr>
                          <w:jc w:val="center"/>
                          <w:rPr>
                            <w:color w:val="000000"/>
                            <w:kern w:val="24"/>
                            <w:sz w:val="16"/>
                            <w:szCs w:val="16"/>
                          </w:rPr>
                        </w:pPr>
                        <w:r>
                          <w:rPr>
                            <w:rFonts w:hint="eastAsia"/>
                            <w:color w:val="000000"/>
                            <w:kern w:val="24"/>
                            <w:sz w:val="16"/>
                            <w:szCs w:val="16"/>
                          </w:rPr>
                          <w:t>竞赛结束前5分钟提醒</w:t>
                        </w:r>
                      </w:p>
                    </w:txbxContent>
                  </v:textbox>
                </v:shape>
                <v:shape id="流程图: 可选过程 13" o:spid="_x0000_s1026" o:spt="176" type="#_x0000_t176" style="position:absolute;left:540708;top:5251259;height:300625;width:1427967;v-text-anchor:middle;" filled="f" stroked="t" coordsize="21600,21600" o:gfxdata="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y8/DF8QAAADiAAAADwAAAAAAAAABACAAAAAiAAAAZHJzL2Rvd25yZXYueG1sUEsBAhQAFAAAAAgA&#10;h07iQDMvBZ47AAAAOQAAABAAAAAAAAAAAQAgAAAAEwEAAGRycy9zaGFwZXhtbC54bWxQSwUGAAAA&#10;AAYABgBbAQAAvQMAAAAA&#10;">
                  <v:fill on="f" focussize="0,0"/>
                  <v:stroke weight="1pt" color="#000000" miterlimit="8" joinstyle="miter"/>
                  <v:imagedata o:title=""/>
                  <o:lock v:ext="edit" aspectratio="f"/>
                  <v:textbox>
                    <w:txbxContent>
                      <w:p>
                        <w:pPr>
                          <w:jc w:val="center"/>
                          <w:rPr>
                            <w:color w:val="000000"/>
                            <w:kern w:val="24"/>
                            <w:sz w:val="16"/>
                            <w:szCs w:val="16"/>
                          </w:rPr>
                        </w:pPr>
                        <w:r>
                          <w:rPr>
                            <w:rFonts w:hint="eastAsia"/>
                            <w:color w:val="000000"/>
                            <w:kern w:val="24"/>
                            <w:sz w:val="16"/>
                            <w:szCs w:val="16"/>
                          </w:rPr>
                          <w:t>选手赛后确认后离场</w:t>
                        </w:r>
                      </w:p>
                    </w:txbxContent>
                  </v:textbox>
                </v:shape>
                <v:shape id="流程图: 决策 14" o:spid="_x0000_s1026" o:spt="110" type="#_x0000_t110" style="position:absolute;left:2739913;top:0;height:678493;width:1834023;v-text-anchor:middle;" filled="f" stroked="t" coordsize="21600,21600" o:gfxdata="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6lyxZcQAAADiAAAADwAAAAAAAAABACAAAAAiAAAAZHJzL2Rvd25yZXYueG1sUEsBAhQAFAAAAAgA&#10;h07iQDMvBZ47AAAAOQAAABAAAAAAAAAAAQAgAAAAEwEAAGRycy9zaGFwZXhtbC54bWxQSwUGAAAA&#10;AAYABgBbAQAAvQMAAAAA&#10;">
                  <v:fill on="f" focussize="0,0"/>
                  <v:stroke weight="1pt" color="#000000" miterlimit="8" joinstyle="miter"/>
                  <v:imagedata o:title=""/>
                  <o:lock v:ext="edit" aspectratio="f"/>
                  <v:textbox>
                    <w:txbxContent>
                      <w:p>
                        <w:pPr>
                          <w:jc w:val="center"/>
                          <w:rPr>
                            <w:color w:val="000000"/>
                            <w:kern w:val="24"/>
                            <w:sz w:val="16"/>
                            <w:szCs w:val="16"/>
                          </w:rPr>
                        </w:pPr>
                        <w:r>
                          <w:rPr>
                            <w:rFonts w:hint="eastAsia"/>
                            <w:color w:val="000000"/>
                            <w:kern w:val="24"/>
                            <w:sz w:val="16"/>
                            <w:szCs w:val="16"/>
                          </w:rPr>
                          <w:t>对竞赛过程有</w:t>
                        </w:r>
                      </w:p>
                      <w:p>
                        <w:pPr>
                          <w:jc w:val="center"/>
                          <w:rPr>
                            <w:color w:val="000000"/>
                            <w:kern w:val="24"/>
                            <w:sz w:val="16"/>
                            <w:szCs w:val="16"/>
                          </w:rPr>
                        </w:pPr>
                        <w:r>
                          <w:rPr>
                            <w:rFonts w:hint="eastAsia"/>
                            <w:color w:val="000000"/>
                            <w:kern w:val="24"/>
                            <w:sz w:val="16"/>
                            <w:szCs w:val="16"/>
                          </w:rPr>
                          <w:t>申诉与质疑？</w:t>
                        </w:r>
                      </w:p>
                    </w:txbxContent>
                  </v:textbox>
                </v:shape>
                <v:shape id="流程图: 决策 15" o:spid="_x0000_s1026" o:spt="110" type="#_x0000_t110" style="position:absolute;left:2739914;top:871684;height:678493;width:1834022;v-text-anchor:middle;" filled="f" stroked="t" coordsize="21600,21600" o:gfxdata="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Kzn&#10;lZbCAAAA4wAAAA8AAAAAAAAAAQAgAAAAIgAAAGRycy9kb3ducmV2LnhtbFBLAQIUABQAAAAIAIdO&#10;4kAzLwWeOwAAADkAAAAQAAAAAAAAAAEAIAAAABEBAABkcnMvc2hhcGV4bWwueG1sUEsFBgAAAAAG&#10;AAYAWwEAALsDAAAAAA==&#10;">
                  <v:fill on="f" focussize="0,0"/>
                  <v:stroke weight="1pt" color="#000000" miterlimit="8" joinstyle="miter"/>
                  <v:imagedata o:title=""/>
                  <o:lock v:ext="edit" aspectratio="f"/>
                  <v:textbox>
                    <w:txbxContent>
                      <w:p>
                        <w:pPr>
                          <w:jc w:val="center"/>
                          <w:rPr>
                            <w:color w:val="000000"/>
                            <w:kern w:val="24"/>
                            <w:sz w:val="16"/>
                            <w:szCs w:val="16"/>
                          </w:rPr>
                        </w:pPr>
                        <w:r>
                          <w:rPr>
                            <w:rFonts w:hint="eastAsia"/>
                            <w:color w:val="000000"/>
                            <w:kern w:val="24"/>
                            <w:sz w:val="16"/>
                            <w:szCs w:val="16"/>
                          </w:rPr>
                          <w:t>申诉期结束？</w:t>
                        </w:r>
                      </w:p>
                    </w:txbxContent>
                  </v:textbox>
                </v:shape>
                <v:shape id="流程图: 决策 16" o:spid="_x0000_s1026" o:spt="110" type="#_x0000_t110" style="position:absolute;left:2739912;top:2228670;height:678493;width:1834024;v-text-anchor:middle;" filled="f" stroked="t" coordsize="21600,21600" o:gfxdata="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m&#10;2ZO3wwAAAOIAAAAPAAAAAAAAAAEAIAAAACIAAABkcnMvZG93bnJldi54bWxQSwECFAAUAAAACACH&#10;TuJAMy8FnjsAAAA5AAAAEAAAAAAAAAABACAAAAASAQAAZHJzL3NoYXBleG1sLnhtbFBLBQYAAAAA&#10;BgAGAFsBAAC8AwAAAAA=&#10;">
                  <v:fill on="f" focussize="0,0"/>
                  <v:stroke weight="1pt" color="#000000" miterlimit="8" joinstyle="miter"/>
                  <v:imagedata o:title=""/>
                  <o:lock v:ext="edit" aspectratio="f"/>
                  <v:textbox>
                    <w:txbxContent>
                      <w:p>
                        <w:pPr>
                          <w:jc w:val="center"/>
                          <w:rPr>
                            <w:color w:val="000000"/>
                            <w:kern w:val="24"/>
                            <w:sz w:val="16"/>
                            <w:szCs w:val="16"/>
                          </w:rPr>
                        </w:pPr>
                        <w:r>
                          <w:rPr>
                            <w:rFonts w:hint="eastAsia"/>
                            <w:color w:val="000000"/>
                            <w:kern w:val="24"/>
                            <w:sz w:val="16"/>
                            <w:szCs w:val="16"/>
                          </w:rPr>
                          <w:t>评分结束？</w:t>
                        </w:r>
                      </w:p>
                    </w:txbxContent>
                  </v:textbox>
                </v:shape>
                <v:shape id="流程图: 可选过程 17" o:spid="_x0000_s1026" o:spt="176" type="#_x0000_t176" style="position:absolute;left:2942324;top:1748899;height:300625;width:1429200;v-text-anchor:middle;" filled="f" stroked="t" coordsize="21600,21600" o:gfxdata="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S&#10;N6G0wwAAAOMAAAAPAAAAAAAAAAEAIAAAACIAAABkcnMvZG93bnJldi54bWxQSwECFAAUAAAACACH&#10;TuJAMy8FnjsAAAA5AAAAEAAAAAAAAAABACAAAAASAQAAZHJzL3NoYXBleG1sLnhtbFBLBQYAAAAA&#10;BgAGAFsBAAC8AwAAAAA=&#10;">
                  <v:fill on="f" focussize="0,0"/>
                  <v:stroke weight="1pt" color="#000000" miterlimit="8" joinstyle="miter"/>
                  <v:imagedata o:title=""/>
                  <o:lock v:ext="edit" aspectratio="f"/>
                  <v:textbox>
                    <w:txbxContent>
                      <w:p>
                        <w:pPr>
                          <w:jc w:val="center"/>
                          <w:rPr>
                            <w:color w:val="000000"/>
                            <w:kern w:val="24"/>
                            <w:sz w:val="16"/>
                            <w:szCs w:val="16"/>
                          </w:rPr>
                        </w:pPr>
                        <w:r>
                          <w:rPr>
                            <w:rFonts w:hint="eastAsia"/>
                            <w:color w:val="000000"/>
                            <w:kern w:val="24"/>
                            <w:sz w:val="16"/>
                            <w:szCs w:val="16"/>
                          </w:rPr>
                          <w:t>裁判开始评分</w:t>
                        </w:r>
                      </w:p>
                    </w:txbxContent>
                  </v:textbox>
                </v:shape>
                <v:shape id="流程图: 可选过程 18" o:spid="_x0000_s1026" o:spt="176" type="#_x0000_t176" style="position:absolute;left:2942324;top:3173561;height:300625;width:1429200;v-text-anchor:middle;" filled="f" stroked="t" coordsize="21600,21600" o:gfxdata="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ZpYE&#10;UcEAAADiAAAADwAAAAAAAAABACAAAAAiAAAAZHJzL2Rvd25yZXYueG1sUEsBAhQAFAAAAAgAh07i&#10;QDMvBZ47AAAAOQAAABAAAAAAAAAAAQAgAAAAEAEAAGRycy9zaGFwZXhtbC54bWxQSwUGAAAAAAYA&#10;BgBbAQAAugMAAAAA&#10;">
                  <v:fill on="f" focussize="0,0"/>
                  <v:stroke weight="1pt" color="#000000" miterlimit="8" joinstyle="miter"/>
                  <v:imagedata o:title=""/>
                  <o:lock v:ext="edit" aspectratio="f"/>
                  <v:textbox>
                    <w:txbxContent>
                      <w:p>
                        <w:pPr>
                          <w:jc w:val="center"/>
                          <w:rPr>
                            <w:color w:val="000000"/>
                            <w:kern w:val="24"/>
                            <w:sz w:val="16"/>
                            <w:szCs w:val="16"/>
                          </w:rPr>
                        </w:pPr>
                        <w:r>
                          <w:rPr>
                            <w:rFonts w:hint="eastAsia"/>
                            <w:color w:val="000000"/>
                            <w:kern w:val="24"/>
                            <w:sz w:val="16"/>
                            <w:szCs w:val="16"/>
                          </w:rPr>
                          <w:t>监督复核成绩</w:t>
                        </w:r>
                      </w:p>
                    </w:txbxContent>
                  </v:textbox>
                </v:shape>
                <v:shape id="_x0000_s1026" o:spid="_x0000_s1026" o:spt="176" type="#_x0000_t176" style="position:absolute;left:2942324;top:4078040;height:300625;width:1429200;v-text-anchor:middle;" filled="f" stroked="t" coordsize="21600,21600" o:gfxdata="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7hEAYugAAANsA&#10;AAAPAAAAAAAAAAEAIAAAACIAAABkcnMvZG93bnJldi54bWxQSwECFAAUAAAACACHTuJAMy8FnjsA&#10;AAA5AAAAEAAAAAAAAAABACAAAAAJAQAAZHJzL3NoYXBleG1sLnhtbFBLBQYAAAAABgAGAFsBAACz&#10;AwAAAAA=&#10;">
                  <v:fill on="f" focussize="0,0"/>
                  <v:stroke weight="1pt" color="#000000" miterlimit="8" joinstyle="miter"/>
                  <v:imagedata o:title=""/>
                  <o:lock v:ext="edit" aspectratio="f"/>
                  <v:textbox>
                    <w:txbxContent>
                      <w:p>
                        <w:pPr>
                          <w:jc w:val="center"/>
                          <w:rPr>
                            <w:color w:val="000000"/>
                            <w:kern w:val="24"/>
                            <w:sz w:val="16"/>
                            <w:szCs w:val="16"/>
                          </w:rPr>
                        </w:pPr>
                        <w:r>
                          <w:rPr>
                            <w:rFonts w:hint="eastAsia"/>
                            <w:color w:val="000000"/>
                            <w:kern w:val="24"/>
                            <w:sz w:val="16"/>
                            <w:szCs w:val="16"/>
                          </w:rPr>
                          <w:t>成绩公示</w:t>
                        </w:r>
                      </w:p>
                    </w:txbxContent>
                  </v:textbox>
                </v:shape>
                <v:shape id="_x0000_s1026" o:spid="_x0000_s1026" o:spt="176" type="#_x0000_t176" style="position:absolute;left:2942324;top:4519803;height:300625;width:1429200;v-text-anchor:middle;" filled="f" stroked="t" coordsize="21600,21600" o:gfxdata="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TSIzi2AAAA2wAAAA8A&#10;AAAAAAAAAQAgAAAAIgAAAGRycy9kb3ducmV2LnhtbFBLAQIUABQAAAAIAIdO4kAzLwWeOwAAADkA&#10;AAAQAAAAAAAAAAEAIAAAAAUBAABkcnMvc2hhcGV4bWwueG1sUEsFBgAAAAAGAAYAWwEAAK8DAAAA&#10;AA==&#10;">
                  <v:fill on="f" focussize="0,0"/>
                  <v:stroke weight="1pt" color="#000000" miterlimit="8" joinstyle="miter"/>
                  <v:imagedata o:title=""/>
                  <o:lock v:ext="edit" aspectratio="f"/>
                  <v:textbox>
                    <w:txbxContent>
                      <w:p>
                        <w:pPr>
                          <w:jc w:val="center"/>
                          <w:rPr>
                            <w:color w:val="000000"/>
                            <w:kern w:val="24"/>
                            <w:sz w:val="16"/>
                            <w:szCs w:val="16"/>
                          </w:rPr>
                        </w:pPr>
                        <w:r>
                          <w:rPr>
                            <w:rFonts w:hint="eastAsia"/>
                            <w:color w:val="000000"/>
                            <w:kern w:val="24"/>
                            <w:sz w:val="16"/>
                            <w:szCs w:val="16"/>
                          </w:rPr>
                          <w:t>闭幕式公布成绩、颁奖</w:t>
                        </w:r>
                      </w:p>
                    </w:txbxContent>
                  </v:textbox>
                </v:shape>
                <v:shape id="_x0000_s1026" o:spid="_x0000_s1026" o:spt="176" type="#_x0000_t176" style="position:absolute;left:2942324;top:4959266;height:300625;width:1429200;v-text-anchor:middle;" filled="f" stroked="t" coordsize="21600,21600" o:gfxdata="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noajvQAA&#10;ANsAAAAPAAAAAAAAAAEAIAAAACIAAABkcnMvZG93bnJldi54bWxQSwECFAAUAAAACACHTuJAMy8F&#10;njsAAAA5AAAAEAAAAAAAAAABACAAAAAMAQAAZHJzL3NoYXBleG1sLnhtbFBLBQYAAAAABgAGAFsB&#10;AAC2AwAAAAA=&#10;">
                  <v:fill on="f" focussize="0,0"/>
                  <v:stroke weight="1pt" color="#000000" miterlimit="8" joinstyle="miter"/>
                  <v:imagedata o:title=""/>
                  <o:lock v:ext="edit" aspectratio="f"/>
                  <v:textbox>
                    <w:txbxContent>
                      <w:p>
                        <w:pPr>
                          <w:jc w:val="center"/>
                          <w:rPr>
                            <w:color w:val="000000"/>
                            <w:kern w:val="24"/>
                            <w:sz w:val="16"/>
                            <w:szCs w:val="16"/>
                          </w:rPr>
                        </w:pPr>
                        <w:r>
                          <w:rPr>
                            <w:rFonts w:hint="eastAsia"/>
                            <w:color w:val="000000"/>
                            <w:kern w:val="24"/>
                            <w:sz w:val="16"/>
                            <w:szCs w:val="16"/>
                          </w:rPr>
                          <w:t>选手返程</w:t>
                        </w:r>
                      </w:p>
                    </w:txbxContent>
                  </v:textbox>
                </v:shape>
                <v:shape id="_x0000_s1026" o:spid="_x0000_s1026" o:spt="116" type="#_x0000_t116" style="position:absolute;left:3261736;top:5401712;height:288000;width:789140;v-text-anchor:middle;" filled="f" stroked="t" coordsize="21600,21600" o:gfxdata="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70GE7sAAADb&#10;AAAADwAAAAAAAAABACAAAAAiAAAAZHJzL2Rvd25yZXYueG1sUEsBAhQAFAAAAAgAh07iQDMvBZ47&#10;AAAAOQAAABAAAAAAAAAAAQAgAAAACgEAAGRycy9zaGFwZXhtbC54bWxQSwUGAAAAAAYABgBbAQAA&#10;tAMAAAAA&#10;">
                  <v:fill on="f" focussize="0,0"/>
                  <v:stroke weight="1pt" color="#000000" miterlimit="8" joinstyle="miter"/>
                  <v:imagedata o:title=""/>
                  <o:lock v:ext="edit" aspectratio="f"/>
                  <v:textbox>
                    <w:txbxContent>
                      <w:p>
                        <w:pPr>
                          <w:jc w:val="center"/>
                          <w:rPr>
                            <w:color w:val="000000"/>
                            <w:kern w:val="24"/>
                            <w:sz w:val="16"/>
                            <w:szCs w:val="16"/>
                          </w:rPr>
                        </w:pPr>
                        <w:r>
                          <w:rPr>
                            <w:rFonts w:hint="eastAsia"/>
                            <w:color w:val="000000"/>
                            <w:kern w:val="24"/>
                            <w:sz w:val="16"/>
                            <w:szCs w:val="16"/>
                          </w:rPr>
                          <w:t>结束</w:t>
                        </w:r>
                      </w:p>
                    </w:txbxContent>
                  </v:textbox>
                </v:shape>
                <v:shape id="_x0000_s1026" o:spid="_x0000_s1026" o:spt="116" type="#_x0000_t116" style="position:absolute;left:847529;top:0;height:288000;width:789140;v-text-anchor:middle;" filled="f" stroked="t" coordsize="21600,21600" o:gfxdata="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zxo4i8AAAA&#10;2wAAAA8AAAAAAAAAAQAgAAAAIgAAAGRycy9kb3ducmV2LnhtbFBLAQIUABQAAAAIAIdO4kAzLwWe&#10;OwAAADkAAAAQAAAAAAAAAAEAIAAAAAsBAABkcnMvc2hhcGV4bWwueG1sUEsFBgAAAAAGAAYAWwEA&#10;ALUDAAAAAA==&#10;">
                  <v:fill on="f" focussize="0,0"/>
                  <v:stroke weight="1pt" color="#000000" miterlimit="8" joinstyle="miter"/>
                  <v:imagedata o:title=""/>
                  <o:lock v:ext="edit" aspectratio="f"/>
                  <v:textbox>
                    <w:txbxContent>
                      <w:p>
                        <w:pPr>
                          <w:jc w:val="center"/>
                          <w:rPr>
                            <w:color w:val="000000"/>
                            <w:kern w:val="24"/>
                            <w:sz w:val="16"/>
                            <w:szCs w:val="16"/>
                          </w:rPr>
                        </w:pPr>
                        <w:r>
                          <w:rPr>
                            <w:rFonts w:hint="eastAsia"/>
                            <w:color w:val="000000"/>
                            <w:kern w:val="24"/>
                            <w:sz w:val="16"/>
                            <w:szCs w:val="16"/>
                          </w:rPr>
                          <w:t>开始</w:t>
                        </w:r>
                      </w:p>
                    </w:txbxContent>
                  </v:textbox>
                </v:shape>
                <v:shape id="_x0000_s1026" o:spid="_x0000_s1026" o:spt="32" type="#_x0000_t32" style="position:absolute;left:1242099;top:288000;height:158829;width:6264;" filled="f" stroked="t" coordsize="21600,21600" o:gfxdata="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CyscbsAAADb&#10;AAAADwAAAAAAAAABACAAAAAiAAAAZHJzL2Rvd25yZXYueG1sUEsBAhQAFAAAAAgAh07iQDMvBZ47&#10;AAAAOQAAABAAAAAAAAAAAQAgAAAACgEAAGRycy9zaGFwZXhtbC54bWxQSwUGAAAAAAYABgBbAQAA&#10;tAMAAAAA&#10;">
                  <v:fill on="f" focussize="0,0"/>
                  <v:stroke weight="0.5pt" color="#000000" miterlimit="8" joinstyle="miter" endarrow="block"/>
                  <v:imagedata o:title=""/>
                  <o:lock v:ext="edit" aspectratio="f"/>
                </v:shape>
                <v:shape id="_x0000_s1026" o:spid="_x0000_s1026" o:spt="32" type="#_x0000_t32" style="position:absolute;left:1242100;top:747454;flip:x;height:155775;width:6263;" filled="f" stroked="t" coordsize="21600,21600" o:gfxdata="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pgjLvQAA&#10;ANsAAAAPAAAAAAAAAAEAIAAAACIAAABkcnMvZG93bnJldi54bWxQSwECFAAUAAAACACHTuJAMy8F&#10;njsAAAA5AAAAEAAAAAAAAAABACAAAAAMAQAAZHJzL3NoYXBleG1sLnhtbFBLBQYAAAAABgAGAFsB&#10;AAC2AwAAAAA=&#10;">
                  <v:fill on="f" focussize="0,0"/>
                  <v:stroke weight="0.5pt" color="#000000" miterlimit="8" joinstyle="miter" endarrow="block"/>
                  <v:imagedata o:title=""/>
                  <o:lock v:ext="edit" aspectratio="f"/>
                </v:shape>
                <v:shape id="_x0000_s1026" o:spid="_x0000_s1026" o:spt="32" type="#_x0000_t32" style="position:absolute;left:1242100;top:1263229;height:152050;width:6263;" filled="f" stroked="t" coordsize="21600,21600" o:gfxdata="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nspedugAAANsA&#10;AAAPAAAAAAAAAAEAIAAAACIAAABkcnMvZG93bnJldi54bWxQSwECFAAUAAAACACHTuJAMy8FnjsA&#10;AAA5AAAAEAAAAAAAAAABACAAAAAJAQAAZHJzL3NoYXBleG1sLnhtbFBLBQYAAAAABgAGAFsBAACz&#10;AwAAAAA=&#10;">
                  <v:fill on="f" focussize="0,0"/>
                  <v:stroke weight="0.5pt" color="#000000" miterlimit="8" joinstyle="miter" endarrow="block"/>
                  <v:imagedata o:title=""/>
                  <o:lock v:ext="edit" aspectratio="f"/>
                </v:shape>
                <v:shape id="_x0000_s1026" o:spid="_x0000_s1026" o:spt="32" type="#_x0000_t32" style="position:absolute;left:1248363;top:1715904;height:159709;width:0;" filled="f" stroked="t" coordsize="21600,21600" o:gfxdata="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P4yBrsAAADb&#10;AAAADwAAAAAAAAABACAAAAAiAAAAZHJzL2Rvd25yZXYueG1sUEsBAhQAFAAAAAgAh07iQDMvBZ47&#10;AAAAOQAAABAAAAAAAAAAAQAgAAAACgEAAGRycy9zaGFwZXhtbC54bWxQSwUGAAAAAAYABgBbAQAA&#10;tAMAAAAA&#10;">
                  <v:fill on="f" focussize="0,0"/>
                  <v:stroke weight="0.5pt" color="#000000" miterlimit="8" joinstyle="miter" endarrow="block"/>
                  <v:imagedata o:title=""/>
                  <o:lock v:ext="edit" aspectratio="f"/>
                </v:shape>
                <v:shape id="_x0000_s1026" o:spid="_x0000_s1026" o:spt="32" type="#_x0000_t32" style="position:absolute;left:1248363;top:2176238;height:150251;width:0;" filled="f" stroked="t" coordsize="21600,21600" o:gfxdata="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5YaZ0ugAAANsA&#10;AAAPAAAAAAAAAAEAIAAAACIAAABkcnMvZG93bnJldi54bWxQSwECFAAUAAAACACHTuJAMy8FnjsA&#10;AAA5AAAAEAAAAAAAAAABACAAAAAJAQAAZHJzL3NoYXBleG1sLnhtbFBLBQYAAAAABgAGAFsBAACz&#10;AwAAAAA=&#10;">
                  <v:fill on="f" focussize="0,0"/>
                  <v:stroke weight="0.5pt" color="#000000" miterlimit="8" joinstyle="miter" endarrow="block"/>
                  <v:imagedata o:title=""/>
                  <o:lock v:ext="edit" aspectratio="f"/>
                </v:shape>
                <v:shape id="_x0000_s1026" o:spid="_x0000_s1026" o:spt="32" type="#_x0000_t32" style="position:absolute;left:1248363;top:2627114;height:159596;width:0;" filled="f" stroked="t" coordsize="21600,21600" o:gfxdata="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YtA++8AAAA&#10;2wAAAA8AAAAAAAAAAQAgAAAAIgAAAGRycy9kb3ducmV2LnhtbFBLAQIUABQAAAAIAIdO4kAzLwWe&#10;OwAAADkAAAAQAAAAAAAAAAEAIAAAAAsBAABkcnMvc2hhcGV4bWwueG1sUEsFBgAAAAAGAAYAWwEA&#10;ALUDAAAAAA==&#10;">
                  <v:fill on="f" focussize="0,0"/>
                  <v:stroke weight="0.5pt" color="#000000" miterlimit="8" joinstyle="miter" endarrow="block"/>
                  <v:imagedata o:title=""/>
                  <o:lock v:ext="edit" aspectratio="f"/>
                </v:shape>
                <v:shape id="_x0000_s1026" o:spid="_x0000_s1026" o:spt="32" type="#_x0000_t32" style="position:absolute;left:1248363;top:3087335;height:150251;width:0;" filled="f" stroked="t" coordsize="21600,21600" o:gfxdata="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LOPK+5AAAA2wAA&#10;AA8AAAAAAAAAAQAgAAAAIgAAAGRycy9kb3ducmV2LnhtbFBLAQIUABQAAAAIAIdO4kAzLwWeOwAA&#10;ADkAAAAQAAAAAAAAAAEAIAAAAAgBAABkcnMvc2hhcGV4bWwueG1sUEsFBgAAAAAGAAYAWwEAALID&#10;AAAAAA==&#10;">
                  <v:fill on="f" focussize="0,0"/>
                  <v:stroke weight="0.5pt" color="#000000" miterlimit="8" joinstyle="miter" endarrow="block"/>
                  <v:imagedata o:title=""/>
                  <o:lock v:ext="edit" aspectratio="f"/>
                </v:shape>
                <v:shape id="_x0000_s1026" o:spid="_x0000_s1026" o:spt="32" type="#_x0000_t32" style="position:absolute;left:1248363;top:3538211;height:294222;width:3196;" filled="f" stroked="t" coordsize="21600,21600" o:gfxdata="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2CmTS8AAAA&#10;2wAAAA8AAAAAAAAAAQAgAAAAIgAAAGRycy9kb3ducmV2LnhtbFBLAQIUABQAAAAIAIdO4kAzLwWe&#10;OwAAADkAAAAQAAAAAAAAAAEAIAAAAAsBAABkcnMvc2hhcGV4bWwueG1sUEsFBgAAAAAGAAYAWwEA&#10;ALUDAAAAAA==&#10;">
                  <v:fill on="f" focussize="0,0"/>
                  <v:stroke weight="0.5pt" color="#000000" miterlimit="8" joinstyle="miter" endarrow="block"/>
                  <v:imagedata o:title=""/>
                  <o:lock v:ext="edit" aspectratio="f"/>
                </v:shape>
                <v:shape id="_x0000_s1026" o:spid="_x0000_s1026" o:spt="32" type="#_x0000_t32" style="position:absolute;left:1251559;top:4192433;height:152058;width:3132;" filled="f" stroked="t" coordsize="21600,21600" o:gfxdata="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UAdDvQAA&#10;ANsAAAAPAAAAAAAAAAEAIAAAACIAAABkcnMvZG93bnJldi54bWxQSwECFAAUAAAACACHTuJAMy8F&#10;njsAAAA5AAAAEAAAAAAAAAABACAAAAAMAQAAZHJzL3NoYXBleG1sLnhtbFBLBQYAAAAABgAGAFsB&#10;AAC2AwAAAAA=&#10;">
                  <v:fill on="f" focussize="0,0"/>
                  <v:stroke weight="0.5pt" color="#000000" miterlimit="8" joinstyle="miter" endarrow="block"/>
                  <v:imagedata o:title=""/>
                  <o:lock v:ext="edit" aspectratio="f"/>
                </v:shape>
                <v:shape id="_x0000_s1026" o:spid="_x0000_s1026" o:spt="32" type="#_x0000_t32" style="position:absolute;left:1248363;top:4645116;flip:x;height:152058;width:6328;" filled="f" stroked="t" coordsize="21600,21600" o:gfxdata="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2qP5vQAA&#10;ANsAAAAPAAAAAAAAAAEAIAAAACIAAABkcnMvZG93bnJldi54bWxQSwECFAAUAAAACACHTuJAMy8F&#10;njsAAAA5AAAAEAAAAAAAAAABACAAAAAMAQAAZHJzL3NoYXBleG1sLnhtbFBLBQYAAAAABgAGAFsB&#10;AAC2AwAAAAA=&#10;">
                  <v:fill on="f" focussize="0,0"/>
                  <v:stroke weight="0.5pt" color="#000000" miterlimit="8" joinstyle="miter" endarrow="block"/>
                  <v:imagedata o:title=""/>
                  <o:lock v:ext="edit" aspectratio="f"/>
                </v:shape>
                <v:shape id="_x0000_s1026" o:spid="_x0000_s1026" o:spt="32" type="#_x0000_t32" style="position:absolute;left:1248363;top:5097799;height:153460;width:6329;" filled="f" stroked="t" coordsize="21600,21600" o:gfxdata="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fU6rLsAAADb&#10;AAAADwAAAAAAAAABACAAAAAiAAAAZHJzL2Rvd25yZXYueG1sUEsBAhQAFAAAAAgAh07iQDMvBZ47&#10;AAAAOQAAABAAAAAAAAAAAQAgAAAACgEAAGRycy9zaGFwZXhtbC54bWxQSwUGAAAAAAYABgBbAQAA&#10;tAMAAAAA&#10;">
                  <v:fill on="f" focussize="0,0"/>
                  <v:stroke weight="0.5pt" color="#000000" miterlimit="8" joinstyle="miter" endarrow="block"/>
                  <v:imagedata o:title=""/>
                  <o:lock v:ext="edit" aspectratio="f"/>
                </v:shape>
                <v:shape id="_x0000_s1026" o:spid="_x0000_s1026" o:spt="32" type="#_x0000_t32" style="position:absolute;left:4573936;top:339246;flip:y;height:1;width:246495;" filled="f" stroked="t" coordsize="21600,21600" o:gfxdata="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H+eFr4A&#10;AADbAAAADwAAAAAAAAABACAAAAAiAAAAZHJzL2Rvd25yZXYueG1sUEsBAhQAFAAAAAgAh07iQDMv&#10;BZ47AAAAOQAAABAAAAAAAAAAAQAgAAAADQEAAGRycy9zaGFwZXhtbC54bWxQSwUGAAAAAAYABgBb&#10;AQAAtwMAAAAA&#10;">
                  <v:fill on="f" focussize="0,0"/>
                  <v:stroke weight="0.5pt" color="#000000" miterlimit="8" joinstyle="miter" endarrow="block"/>
                  <v:imagedata o:title=""/>
                  <o:lock v:ext="edit" aspectratio="f"/>
                </v:shape>
                <v:shape id="_x0000_s1026" o:spid="_x0000_s1026" o:spt="176" type="#_x0000_t176" style="position:absolute;left:4573936;top:102133;height:300625;width:225467;v-text-anchor:middle;" filled="f" stroked="f" coordsize="21600,21600" o:gfxdata="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5xCwvQAA&#10;ANsAAAAPAAAAAAAAAAEAIAAAACIAAABkcnMvZG93bnJldi54bWxQSwECFAAUAAAACACHTuJAMy8F&#10;njsAAAA5AAAAEAAAAAAAAAABACAAAAAMAQAAZHJzL3NoYXBleG1sLnhtbFBLBQYAAAAABgAGAFsB&#10;AAC2AwAAAAA=&#10;">
                  <v:fill on="f" focussize="0,0"/>
                  <v:stroke on="f" weight="1pt" miterlimit="8" joinstyle="miter"/>
                  <v:imagedata o:title=""/>
                  <o:lock v:ext="edit" aspectratio="f"/>
                  <v:textbox>
                    <w:txbxContent>
                      <w:p>
                        <w:pPr>
                          <w:jc w:val="center"/>
                          <w:rPr>
                            <w:color w:val="000000"/>
                            <w:kern w:val="24"/>
                            <w:sz w:val="16"/>
                            <w:szCs w:val="16"/>
                          </w:rPr>
                        </w:pPr>
                        <w:r>
                          <w:rPr>
                            <w:rFonts w:hint="eastAsia"/>
                            <w:color w:val="000000"/>
                            <w:kern w:val="24"/>
                            <w:sz w:val="16"/>
                            <w:szCs w:val="16"/>
                          </w:rPr>
                          <w:t>Y</w:t>
                        </w:r>
                      </w:p>
                    </w:txbxContent>
                  </v:textbox>
                </v:shape>
                <v:shape id="_x0000_s1026" o:spid="_x0000_s1026" o:spt="176" type="#_x0000_t176" style="position:absolute;left:2514445;top:657736;height:300625;width:225467;v-text-anchor:middle;" filled="f" stroked="f" coordsize="21600,21600" o:gfxdata="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artSu/&#10;AAAA2wAAAA8AAAAAAAAAAQAgAAAAIgAAAGRycy9kb3ducmV2LnhtbFBLAQIUABQAAAAIAIdO4kAz&#10;LwWeOwAAADkAAAAQAAAAAAAAAAEAIAAAAA4BAABkcnMvc2hhcGV4bWwueG1sUEsFBgAAAAAGAAYA&#10;WwEAALgDAAAAAA==&#10;">
                  <v:fill on="f" focussize="0,0"/>
                  <v:stroke on="f" weight="1pt" miterlimit="8" joinstyle="miter"/>
                  <v:imagedata o:title=""/>
                  <o:lock v:ext="edit" aspectratio="f"/>
                  <v:textbox>
                    <w:txbxContent>
                      <w:p>
                        <w:pPr>
                          <w:jc w:val="center"/>
                          <w:rPr>
                            <w:color w:val="000000"/>
                            <w:kern w:val="24"/>
                            <w:sz w:val="16"/>
                            <w:szCs w:val="16"/>
                          </w:rPr>
                        </w:pPr>
                        <w:r>
                          <w:rPr>
                            <w:rFonts w:hint="eastAsia"/>
                            <w:color w:val="000000"/>
                            <w:kern w:val="24"/>
                            <w:sz w:val="16"/>
                            <w:szCs w:val="16"/>
                          </w:rPr>
                          <w:t>N</w:t>
                        </w:r>
                      </w:p>
                    </w:txbxContent>
                  </v:textbox>
                </v:shape>
                <v:shape id="_x0000_s1026" o:spid="_x0000_s1026" o:spt="32" type="#_x0000_t32" style="position:absolute;left:3656925;top:678493;height:193191;width:0;" filled="f" stroked="t" coordsize="21600,21600" o:gfxdata="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y4MKm5AAAA2wAA&#10;AA8AAAAAAAAAAQAgAAAAIgAAAGRycy9kb3ducmV2LnhtbFBLAQIUABQAAAAIAIdO4kAzLwWeOwAA&#10;ADkAAAAQAAAAAAAAAAEAIAAAAAgBAABkcnMvc2hhcGV4bWwueG1sUEsFBgAAAAAGAAYAWwEAALID&#10;AAAAAA==&#10;">
                  <v:fill on="f" focussize="0,0"/>
                  <v:stroke weight="0.5pt" color="#000000" miterlimit="8" joinstyle="miter" endarrow="block"/>
                  <v:imagedata o:title=""/>
                  <o:lock v:ext="edit" aspectratio="f"/>
                </v:shape>
                <v:shape id="_x0000_s1026" o:spid="_x0000_s1026" o:spt="32" type="#_x0000_t32" style="position:absolute;left:3656924;top:1550177;flip:x;height:198722;width:1;" filled="f" stroked="t" coordsize="21600,21600" o:gfxdata="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EylBO8AAAA&#10;2wAAAA8AAAAAAAAAAQAgAAAAIgAAAGRycy9kb3ducmV2LnhtbFBLAQIUABQAAAAIAIdO4kAzLwWe&#10;OwAAADkAAAAQAAAAAAAAAAEAIAAAAAsBAABkcnMvc2hhcGV4bWwueG1sUEsFBgAAAAAGAAYAWwEA&#10;ALUDAAAAAA==&#10;">
                  <v:fill on="f" focussize="0,0"/>
                  <v:stroke weight="0.5pt" color="#000000" miterlimit="8" joinstyle="miter" endarrow="block"/>
                  <v:imagedata o:title=""/>
                  <o:lock v:ext="edit" aspectratio="f"/>
                </v:shape>
                <v:shape id="肘形连接符 68" o:spid="_x0000_s1026" o:spt="34" type="#_x0000_t34" style="position:absolute;left:2739914;top:339247;height:871684;width:1;rotation:11796480f;" filled="f" stroked="t" coordsize="21600,21600" o:gfxdata="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OHlkO5AAAA2wAA&#10;AA8AAAAAAAAAAQAgAAAAIgAAAGRycy9kb3ducmV2LnhtbFBLAQIUABQAAAAIAIdO4kAzLwWeOwAA&#10;ADkAAAAQAAAAAAAAAAEAIAAAAAgBAABkcnMvc2hhcGV4bWwueG1sUEsFBgAAAAAGAAYAWwEAALID&#10;AAAAAA==&#10;" adj="-463856468">
                  <v:fill on="f" focussize="0,0"/>
                  <v:stroke weight="0.5pt" color="#000000" miterlimit="8" joinstyle="miter" endarrow="block"/>
                  <v:imagedata o:title=""/>
                  <o:lock v:ext="edit" aspectratio="f"/>
                </v:shape>
                <v:shape id="_x0000_s1026" o:spid="_x0000_s1026" o:spt="32" type="#_x0000_t32" style="position:absolute;left:3656924;top:2049524;height:179146;width:0;" filled="f" stroked="t" coordsize="21600,21600" o:gfxdata="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1hOpJvQAA&#10;ANsAAAAPAAAAAAAAAAEAIAAAACIAAABkcnMvZG93bnJldi54bWxQSwECFAAUAAAACACHTuJAMy8F&#10;njsAAAA5AAAAEAAAAAAAAAABACAAAAAMAQAAZHJzL3NoYXBleG1sLnhtbFBLBQYAAAAABgAGAFsB&#10;AAC2AwAAAAA=&#10;">
                  <v:fill on="f" focussize="0,0"/>
                  <v:stroke weight="0.5pt" color="#000000" miterlimit="8" joinstyle="miter" endarrow="block"/>
                  <v:imagedata o:title=""/>
                  <o:lock v:ext="edit" aspectratio="f"/>
                </v:shape>
                <v:shape id="_x0000_s1026" o:spid="_x0000_s1026" o:spt="176" type="#_x0000_t176" style="position:absolute;left:3430839;top:1470643;height:300625;width:225467;v-text-anchor:middle;" filled="f" stroked="f" coordsize="21600,21600" o:gfxdata="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tplzr4A&#10;AADbAAAADwAAAAAAAAABACAAAAAiAAAAZHJzL2Rvd25yZXYueG1sUEsBAhQAFAAAAAgAh07iQDMv&#10;BZ47AAAAOQAAABAAAAAAAAAAAQAgAAAADQEAAGRycy9zaGFwZXhtbC54bWxQSwUGAAAAAAYABgBb&#10;AQAAtwMAAAAA&#10;">
                  <v:fill on="f" focussize="0,0"/>
                  <v:stroke on="f" weight="1pt" miterlimit="8" joinstyle="miter"/>
                  <v:imagedata o:title=""/>
                  <o:lock v:ext="edit" aspectratio="f"/>
                  <v:textbox>
                    <w:txbxContent>
                      <w:p>
                        <w:pPr>
                          <w:jc w:val="center"/>
                          <w:rPr>
                            <w:color w:val="000000"/>
                            <w:kern w:val="24"/>
                            <w:sz w:val="16"/>
                            <w:szCs w:val="16"/>
                          </w:rPr>
                        </w:pPr>
                        <w:r>
                          <w:rPr>
                            <w:rFonts w:hint="eastAsia"/>
                            <w:color w:val="000000"/>
                            <w:kern w:val="24"/>
                            <w:sz w:val="16"/>
                            <w:szCs w:val="16"/>
                          </w:rPr>
                          <w:t>Y</w:t>
                        </w:r>
                      </w:p>
                    </w:txbxContent>
                  </v:textbox>
                </v:shape>
                <v:shape id="肘形连接符 75" o:spid="_x0000_s1026" o:spt="34" type="#_x0000_t34" style="position:absolute;left:2739912;top:1899213;flip:x;height:668705;width:202412;rotation:11796480f;" filled="f" stroked="t" coordsize="21600,21600" o:gfxdata="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xnq74A&#10;AADbAAAADwAAAAAAAAABACAAAAAiAAAAZHJzL2Rvd25yZXYueG1sUEsBAhQAFAAAAAgAh07iQDMv&#10;BZ47AAAAOQAAABAAAAAAAAAAAQAgAAAADQEAAGRycy9zaGFwZXhtbC54bWxQSwUGAAAAAAYABgBb&#10;AQAAtwMAAAAA&#10;" adj="-24395">
                  <v:fill on="f" focussize="0,0"/>
                  <v:stroke weight="0.5pt" color="#000000" miterlimit="8" joinstyle="miter" endarrow="block"/>
                  <v:imagedata o:title=""/>
                  <o:lock v:ext="edit" aspectratio="f"/>
                </v:shape>
                <v:shape id="_x0000_s1026" o:spid="_x0000_s1026" o:spt="176" type="#_x0000_t176" style="position:absolute;left:2514445;top:2088146;height:300625;width:225467;v-text-anchor:middle;" filled="f" stroked="f" coordsize="21600,21600" o:gfxdata="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n9YIb4A&#10;AADbAAAADwAAAAAAAAABACAAAAAiAAAAZHJzL2Rvd25yZXYueG1sUEsBAhQAFAAAAAgAh07iQDMv&#10;BZ47AAAAOQAAABAAAAAAAAAAAQAgAAAADQEAAGRycy9zaGFwZXhtbC54bWxQSwUGAAAAAAYABgBb&#10;AQAAtwMAAAAA&#10;">
                  <v:fill on="f" focussize="0,0"/>
                  <v:stroke on="f" weight="1pt" miterlimit="8" joinstyle="miter"/>
                  <v:imagedata o:title=""/>
                  <o:lock v:ext="edit" aspectratio="f"/>
                  <v:textbox>
                    <w:txbxContent>
                      <w:p>
                        <w:pPr>
                          <w:jc w:val="center"/>
                          <w:rPr>
                            <w:color w:val="000000"/>
                            <w:kern w:val="24"/>
                            <w:sz w:val="16"/>
                            <w:szCs w:val="16"/>
                          </w:rPr>
                        </w:pPr>
                        <w:r>
                          <w:rPr>
                            <w:rFonts w:hint="eastAsia"/>
                            <w:color w:val="000000"/>
                            <w:kern w:val="24"/>
                            <w:sz w:val="16"/>
                            <w:szCs w:val="16"/>
                          </w:rPr>
                          <w:t>N</w:t>
                        </w:r>
                      </w:p>
                    </w:txbxContent>
                  </v:textbox>
                </v:shape>
                <v:shape id="_x0000_s1026" o:spid="_x0000_s1026" o:spt="32" type="#_x0000_t32" style="position:absolute;left:3656924;top:2907163;height:266398;width:0;" filled="f" stroked="t" coordsize="21600,21600" o:gfxdata="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v+xKvQAA&#10;ANsAAAAPAAAAAAAAAAEAIAAAACIAAABkcnMvZG93bnJldi54bWxQSwECFAAUAAAACACHTuJAMy8F&#10;njsAAAA5AAAAEAAAAAAAAAABACAAAAAMAQAAZHJzL3NoYXBleG1sLnhtbFBLBQYAAAAABgAGAFsB&#10;AAC2AwAAAAA=&#10;">
                  <v:fill on="f" focussize="0,0"/>
                  <v:stroke weight="0.5pt" color="#000000" miterlimit="8" joinstyle="miter" endarrow="block"/>
                  <v:imagedata o:title=""/>
                  <o:lock v:ext="edit" aspectratio="f"/>
                </v:shape>
                <v:shape id="_x0000_s1026" o:spid="_x0000_s1026" o:spt="32" type="#_x0000_t32" style="position:absolute;left:3656306;top:3474186;flip:x;height:144000;width:618;" filled="f" stroked="t" coordsize="21600,21600" o:gfxdata="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q3McvQAA&#10;ANsAAAAPAAAAAAAAAAEAIAAAACIAAABkcnMvZG93bnJldi54bWxQSwECFAAUAAAACACHTuJAMy8F&#10;njsAAAA5AAAAEAAAAAAAAAABACAAAAAMAQAAZHJzL3NoYXBleG1sLnhtbFBLBQYAAAAABgAGAFsB&#10;AAC2AwAAAAA=&#10;">
                  <v:fill on="f" focussize="0,0"/>
                  <v:stroke weight="0.5pt" color="#000000" miterlimit="8" joinstyle="miter" endarrow="block"/>
                  <v:imagedata o:title=""/>
                  <o:lock v:ext="edit" aspectratio="f"/>
                </v:shape>
                <v:shape id="_x0000_s1026" o:spid="_x0000_s1026" o:spt="32" type="#_x0000_t32" style="position:absolute;left:3656924;top:4378665;height:141138;width:0;" filled="f" stroked="t" coordsize="21600,21600" o:gfxdata="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IdemvQAA&#10;ANsAAAAPAAAAAAAAAAEAIAAAACIAAABkcnMvZG93bnJldi54bWxQSwECFAAUAAAACACHTuJAMy8F&#10;njsAAAA5AAAAEAAAAAAAAAABACAAAAAMAQAAZHJzL3NoYXBleG1sLnhtbFBLBQYAAAAABgAGAFsB&#10;AAC2AwAAAAA=&#10;">
                  <v:fill on="f" focussize="0,0"/>
                  <v:stroke weight="0.5pt" color="#000000" miterlimit="8" joinstyle="miter" endarrow="block"/>
                  <v:imagedata o:title=""/>
                  <o:lock v:ext="edit" aspectratio="f"/>
                </v:shape>
                <v:shape id="_x0000_s1026" o:spid="_x0000_s1026" o:spt="32" type="#_x0000_t32" style="position:absolute;left:3656924;top:4820428;height:138838;width:0;" filled="f" stroked="t" coordsize="21600,21600" o:gfxdata="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kvkPUugAAANsA&#10;AAAPAAAAAAAAAAEAIAAAACIAAABkcnMvZG93bnJldi54bWxQSwECFAAUAAAACACHTuJAMy8FnjsA&#10;AAA5AAAAEAAAAAAAAAABACAAAAAJAQAAZHJzL3NoYXBleG1sLnhtbFBLBQYAAAAABgAGAFsBAACz&#10;AwAAAAA=&#10;">
                  <v:fill on="f" focussize="0,0"/>
                  <v:stroke weight="0.5pt" color="#000000" miterlimit="8" joinstyle="miter" endarrow="block"/>
                  <v:imagedata o:title=""/>
                  <o:lock v:ext="edit" aspectratio="f"/>
                </v:shape>
                <v:shape id="_x0000_s1026" o:spid="_x0000_s1026" o:spt="32" type="#_x0000_t32" style="position:absolute;left:3656306;top:5259891;flip:x;height:141821;width:618;" filled="f" stroked="t" coordsize="21600,21600" o:gfxdata="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k05268AAAA&#10;2wAAAA8AAAAAAAAAAQAgAAAAIgAAAGRycy9kb3ducmV2LnhtbFBLAQIUABQAAAAIAIdO4kAzLwWe&#10;OwAAADkAAAAQAAAAAAAAAAEAIAAAAAsBAABkcnMvc2hhcGV4bWwueG1sUEsFBgAAAAAGAAYAWwEA&#10;ALUDAAAAAA==&#10;">
                  <v:fill on="f" focussize="0,0"/>
                  <v:stroke weight="0.5pt" color="#000000" miterlimit="8" joinstyle="miter" endarrow="block"/>
                  <v:imagedata o:title=""/>
                  <o:lock v:ext="edit" aspectratio="f"/>
                </v:shape>
                <v:shape id="肘形连接符 88" o:spid="_x0000_s1026" o:spt="36" type="#_x0000_t36" style="position:absolute;left:-320134;top:1574825;flip:x y;height:2402233;width:5551884;rotation:5898240f;" filled="f" stroked="t" coordsize="21600,21600" o:gfxdata="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3/Ep+ugAAANsA&#10;AAAPAAAAAAAAAAEAIAAAACIAAABkcnMvZG93bnJldi54bWxQSwECFAAUAAAACACHTuJAMy8FnjsA&#10;AAA5AAAAEAAAAAAAAAABACAAAAAJAQAAZHJzL3NoYXBleG1sLnhtbFBLBQYAAAAABgAGAFsBAACz&#10;AwAAAAA=&#10;" adj="-889,10536,22489">
                  <v:fill on="f" focussize="0,0"/>
                  <v:stroke weight="0.5pt" color="#000000" miterlimit="8" joinstyle="miter" endarrow="block"/>
                  <v:imagedata o:title=""/>
                  <o:lock v:ext="edit" aspectratio="f"/>
                </v:shape>
                <v:shape id="_x0000_s1026" o:spid="_x0000_s1026" o:spt="176" type="#_x0000_t176" style="position:absolute;left:0;top:4115328;height:992511;width:225467;v-text-anchor:middle;" filled="f" stroked="f" coordsize="21600,21600" o:gfxdata="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9FtZL4A&#10;AADbAAAADwAAAAAAAAABACAAAAAiAAAAZHJzL2Rvd25yZXYueG1sUEsBAhQAFAAAAAgAh07iQDMv&#10;BZ47AAAAOQAAABAAAAAAAAAAAQAgAAAADQEAAGRycy9zaGFwZXhtbC54bWxQSwUGAAAAAAYABgBb&#10;AQAAtwMAAAAA&#10;">
                  <v:fill on="f" focussize="0,0"/>
                  <v:stroke on="f" weight="1pt" miterlimit="8" joinstyle="miter"/>
                  <v:imagedata o:title=""/>
                  <o:lock v:ext="edit" aspectratio="f"/>
                  <v:textbox>
                    <w:txbxContent>
                      <w:p>
                        <w:pPr>
                          <w:jc w:val="center"/>
                          <w:rPr>
                            <w:b/>
                            <w:bCs/>
                            <w:color w:val="000000"/>
                            <w:kern w:val="24"/>
                            <w:sz w:val="16"/>
                            <w:szCs w:val="16"/>
                          </w:rPr>
                        </w:pPr>
                        <w:r>
                          <w:rPr>
                            <w:rFonts w:hint="eastAsia"/>
                            <w:b/>
                            <w:bCs/>
                            <w:color w:val="000000"/>
                            <w:kern w:val="24"/>
                            <w:sz w:val="16"/>
                            <w:szCs w:val="16"/>
                          </w:rPr>
                          <w:t>每一场流程</w:t>
                        </w:r>
                      </w:p>
                    </w:txbxContent>
                  </v:textbox>
                </v:shape>
                <v:shape id="_x0000_s1026" o:spid="_x0000_s1026" o:spt="176" type="#_x0000_t176" style="position:absolute;left:2941706;top:3638326;height:300625;width:1429200;v-text-anchor:middle;" filled="f" stroked="t" coordsize="21600,21600" o:gfxdata="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SmupvQAA&#10;ANsAAAAPAAAAAAAAAAEAIAAAACIAAABkcnMvZG93bnJldi54bWxQSwECFAAUAAAACACHTuJAMy8F&#10;njsAAAA5AAAAEAAAAAAAAAABACAAAAAMAQAAZHJzL3NoYXBleG1sLnhtbFBLBQYAAAAABgAGAFsB&#10;AAC2AwAAAAA=&#10;">
                  <v:fill on="f" focussize="0,0"/>
                  <v:stroke weight="1pt" color="#000000" miterlimit="8" joinstyle="miter"/>
                  <v:imagedata o:title=""/>
                  <o:lock v:ext="edit" aspectratio="f"/>
                  <v:textbox>
                    <w:txbxContent>
                      <w:p>
                        <w:pPr>
                          <w:jc w:val="center"/>
                          <w:rPr>
                            <w:color w:val="000000"/>
                            <w:kern w:val="24"/>
                            <w:sz w:val="16"/>
                            <w:szCs w:val="16"/>
                          </w:rPr>
                        </w:pPr>
                        <w:r>
                          <w:rPr>
                            <w:rFonts w:hint="eastAsia"/>
                            <w:color w:val="000000"/>
                            <w:kern w:val="24"/>
                            <w:sz w:val="16"/>
                            <w:szCs w:val="16"/>
                          </w:rPr>
                          <w:t>成绩解密</w:t>
                        </w:r>
                      </w:p>
                    </w:txbxContent>
                  </v:textbox>
                </v:shape>
                <v:shape id="_x0000_s1026" o:spid="_x0000_s1026" o:spt="32" type="#_x0000_t32" style="position:absolute;left:3656306;top:3938951;height:139089;width:618;" filled="f" stroked="t" coordsize="21600,21600" o:gfxdata="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8NHeLsAAADb&#10;AAAADwAAAAAAAAABACAAAAAiAAAAZHJzL2Rvd25yZXYueG1sUEsBAhQAFAAAAAgAh07iQDMvBZ47&#10;AAAAOQAAABAAAAAAAAAAAQAgAAAACgEAAGRycy9zaGFwZXhtbC54bWxQSwUGAAAAAAYABgBbAQAA&#10;tAMAAAAA&#10;">
                  <v:fill on="f" focussize="0,0"/>
                  <v:stroke weight="0.5pt" color="#000000" miterlimit="8" joinstyle="miter" endarrow="block"/>
                  <v:imagedata o:title=""/>
                  <o:lock v:ext="edit" aspectratio="f"/>
                </v:shape>
              </v:group>
            </w:pict>
          </mc:Fallback>
        </mc:AlternateContent>
      </w:r>
    </w:p>
    <w:p>
      <w:pPr>
        <w:widowControl/>
        <w:adjustRightInd w:val="0"/>
        <w:snapToGrid w:val="0"/>
        <w:jc w:val="center"/>
        <w:rPr>
          <w:rFonts w:hint="default" w:ascii="Times New Roman" w:hAnsi="Times New Roman" w:eastAsia="仿宋_GB2312" w:cs="Times New Roman"/>
          <w:b/>
          <w:bCs/>
          <w:sz w:val="28"/>
          <w:szCs w:val="28"/>
        </w:rPr>
      </w:pPr>
    </w:p>
    <w:p>
      <w:pPr>
        <w:widowControl/>
        <w:adjustRightInd w:val="0"/>
        <w:snapToGrid w:val="0"/>
        <w:jc w:val="center"/>
        <w:rPr>
          <w:rFonts w:hint="default" w:ascii="Times New Roman" w:hAnsi="Times New Roman" w:eastAsia="仿宋_GB2312" w:cs="Times New Roman"/>
          <w:b/>
          <w:bCs/>
          <w:sz w:val="28"/>
          <w:szCs w:val="28"/>
        </w:rPr>
      </w:pPr>
    </w:p>
    <w:p>
      <w:pPr>
        <w:widowControl/>
        <w:adjustRightInd w:val="0"/>
        <w:snapToGrid w:val="0"/>
        <w:jc w:val="center"/>
        <w:rPr>
          <w:rFonts w:hint="default" w:ascii="Times New Roman" w:hAnsi="Times New Roman" w:eastAsia="仿宋_GB2312" w:cs="Times New Roman"/>
          <w:b/>
          <w:bCs/>
          <w:sz w:val="28"/>
          <w:szCs w:val="28"/>
        </w:rPr>
      </w:pPr>
    </w:p>
    <w:p>
      <w:pPr>
        <w:widowControl/>
        <w:adjustRightInd w:val="0"/>
        <w:snapToGrid w:val="0"/>
        <w:jc w:val="center"/>
        <w:rPr>
          <w:rFonts w:hint="default" w:ascii="Times New Roman" w:hAnsi="Times New Roman" w:eastAsia="仿宋_GB2312" w:cs="Times New Roman"/>
          <w:b/>
          <w:bCs/>
          <w:sz w:val="28"/>
          <w:szCs w:val="28"/>
        </w:rPr>
      </w:pPr>
    </w:p>
    <w:p>
      <w:pPr>
        <w:widowControl/>
        <w:adjustRightInd w:val="0"/>
        <w:snapToGrid w:val="0"/>
        <w:jc w:val="center"/>
        <w:rPr>
          <w:rFonts w:hint="default" w:ascii="Times New Roman" w:hAnsi="Times New Roman" w:eastAsia="仿宋_GB2312" w:cs="Times New Roman"/>
          <w:b/>
          <w:bCs/>
          <w:sz w:val="28"/>
          <w:szCs w:val="28"/>
        </w:rPr>
      </w:pPr>
    </w:p>
    <w:p>
      <w:pPr>
        <w:widowControl/>
        <w:adjustRightInd w:val="0"/>
        <w:snapToGrid w:val="0"/>
        <w:jc w:val="center"/>
        <w:rPr>
          <w:rFonts w:hint="default" w:ascii="Times New Roman" w:hAnsi="Times New Roman" w:eastAsia="仿宋_GB2312" w:cs="Times New Roman"/>
          <w:b/>
          <w:bCs/>
          <w:sz w:val="28"/>
          <w:szCs w:val="28"/>
        </w:rPr>
      </w:pPr>
    </w:p>
    <w:p>
      <w:pPr>
        <w:widowControl/>
        <w:adjustRightInd w:val="0"/>
        <w:snapToGrid w:val="0"/>
        <w:jc w:val="center"/>
        <w:rPr>
          <w:rFonts w:hint="default" w:ascii="Times New Roman" w:hAnsi="Times New Roman" w:eastAsia="仿宋_GB2312" w:cs="Times New Roman"/>
          <w:b/>
          <w:bCs/>
          <w:sz w:val="28"/>
          <w:szCs w:val="28"/>
        </w:rPr>
      </w:pPr>
    </w:p>
    <w:p>
      <w:pPr>
        <w:widowControl/>
        <w:adjustRightInd w:val="0"/>
        <w:snapToGrid w:val="0"/>
        <w:jc w:val="center"/>
        <w:rPr>
          <w:rFonts w:hint="default" w:ascii="Times New Roman" w:hAnsi="Times New Roman" w:eastAsia="仿宋_GB2312" w:cs="Times New Roman"/>
          <w:b/>
          <w:bCs/>
          <w:sz w:val="28"/>
          <w:szCs w:val="28"/>
        </w:rPr>
      </w:pPr>
    </w:p>
    <w:p>
      <w:pPr>
        <w:widowControl/>
        <w:adjustRightInd w:val="0"/>
        <w:snapToGrid w:val="0"/>
        <w:jc w:val="center"/>
        <w:rPr>
          <w:rFonts w:hint="default" w:ascii="Times New Roman" w:hAnsi="Times New Roman" w:eastAsia="仿宋_GB2312" w:cs="Times New Roman"/>
          <w:b/>
          <w:bCs/>
          <w:sz w:val="28"/>
          <w:szCs w:val="28"/>
        </w:rPr>
      </w:pPr>
    </w:p>
    <w:p>
      <w:pPr>
        <w:widowControl/>
        <w:adjustRightInd w:val="0"/>
        <w:snapToGrid w:val="0"/>
        <w:jc w:val="center"/>
        <w:rPr>
          <w:rFonts w:hint="default" w:ascii="Times New Roman" w:hAnsi="Times New Roman" w:eastAsia="仿宋_GB2312" w:cs="Times New Roman"/>
          <w:b/>
          <w:bCs/>
          <w:sz w:val="28"/>
          <w:szCs w:val="28"/>
        </w:rPr>
      </w:pPr>
    </w:p>
    <w:p>
      <w:pPr>
        <w:widowControl/>
        <w:adjustRightInd w:val="0"/>
        <w:snapToGrid w:val="0"/>
        <w:jc w:val="center"/>
        <w:rPr>
          <w:rFonts w:hint="default" w:ascii="Times New Roman" w:hAnsi="Times New Roman" w:eastAsia="仿宋_GB2312" w:cs="Times New Roman"/>
          <w:b/>
          <w:bCs/>
          <w:sz w:val="28"/>
          <w:szCs w:val="28"/>
        </w:rPr>
      </w:pPr>
    </w:p>
    <w:p>
      <w:pPr>
        <w:widowControl/>
        <w:adjustRightInd w:val="0"/>
        <w:snapToGrid w:val="0"/>
        <w:jc w:val="center"/>
        <w:rPr>
          <w:rFonts w:hint="default" w:ascii="Times New Roman" w:hAnsi="Times New Roman" w:eastAsia="仿宋_GB2312" w:cs="Times New Roman"/>
          <w:b/>
          <w:bCs/>
          <w:sz w:val="28"/>
          <w:szCs w:val="28"/>
        </w:rPr>
      </w:pPr>
    </w:p>
    <w:p>
      <w:pPr>
        <w:widowControl/>
        <w:adjustRightInd w:val="0"/>
        <w:snapToGrid w:val="0"/>
        <w:jc w:val="center"/>
        <w:rPr>
          <w:rFonts w:hint="default" w:ascii="Times New Roman" w:hAnsi="Times New Roman" w:eastAsia="仿宋_GB2312" w:cs="Times New Roman"/>
          <w:b/>
          <w:bCs/>
          <w:sz w:val="28"/>
          <w:szCs w:val="28"/>
        </w:rPr>
      </w:pPr>
    </w:p>
    <w:p>
      <w:pPr>
        <w:widowControl/>
        <w:adjustRightInd w:val="0"/>
        <w:snapToGrid w:val="0"/>
        <w:jc w:val="center"/>
        <w:rPr>
          <w:rFonts w:hint="default" w:ascii="Times New Roman" w:hAnsi="Times New Roman" w:eastAsia="仿宋_GB2312" w:cs="Times New Roman"/>
          <w:b/>
          <w:bCs/>
          <w:sz w:val="28"/>
          <w:szCs w:val="28"/>
        </w:rPr>
      </w:pPr>
    </w:p>
    <w:p>
      <w:pPr>
        <w:widowControl/>
        <w:adjustRightInd w:val="0"/>
        <w:snapToGrid w:val="0"/>
        <w:jc w:val="center"/>
        <w:rPr>
          <w:rFonts w:hint="default" w:ascii="Times New Roman" w:hAnsi="Times New Roman" w:eastAsia="仿宋_GB2312" w:cs="Times New Roman"/>
          <w:b/>
          <w:bCs/>
          <w:sz w:val="28"/>
          <w:szCs w:val="28"/>
        </w:rPr>
      </w:pPr>
    </w:p>
    <w:p>
      <w:pPr>
        <w:widowControl/>
        <w:adjustRightInd w:val="0"/>
        <w:snapToGrid w:val="0"/>
        <w:jc w:val="center"/>
        <w:rPr>
          <w:rFonts w:hint="default" w:ascii="Times New Roman" w:hAnsi="Times New Roman" w:eastAsia="仿宋_GB2312" w:cs="Times New Roman"/>
          <w:b/>
          <w:bCs/>
          <w:sz w:val="28"/>
          <w:szCs w:val="28"/>
        </w:rPr>
      </w:pPr>
    </w:p>
    <w:p>
      <w:pPr>
        <w:widowControl/>
        <w:adjustRightInd w:val="0"/>
        <w:snapToGrid w:val="0"/>
        <w:jc w:val="center"/>
        <w:rPr>
          <w:rFonts w:hint="default" w:ascii="Times New Roman" w:hAnsi="Times New Roman" w:eastAsia="仿宋_GB2312" w:cs="Times New Roman"/>
          <w:b/>
          <w:bCs/>
          <w:sz w:val="28"/>
          <w:szCs w:val="28"/>
        </w:rPr>
      </w:pPr>
    </w:p>
    <w:p>
      <w:pPr>
        <w:widowControl/>
        <w:adjustRightInd w:val="0"/>
        <w:snapToGrid w:val="0"/>
        <w:jc w:val="center"/>
        <w:rPr>
          <w:rFonts w:hint="default" w:ascii="Times New Roman" w:hAnsi="Times New Roman" w:eastAsia="仿宋_GB2312" w:cs="Times New Roman"/>
          <w:b/>
          <w:bCs/>
          <w:sz w:val="28"/>
          <w:szCs w:val="28"/>
        </w:rPr>
      </w:pPr>
    </w:p>
    <w:p>
      <w:pPr>
        <w:widowControl/>
        <w:adjustRightInd w:val="0"/>
        <w:snapToGrid w:val="0"/>
        <w:jc w:val="center"/>
        <w:rPr>
          <w:rFonts w:hint="default" w:ascii="Times New Roman" w:hAnsi="Times New Roman" w:eastAsia="仿宋_GB2312" w:cs="Times New Roman"/>
          <w:b/>
          <w:bCs/>
          <w:sz w:val="28"/>
          <w:szCs w:val="28"/>
        </w:rPr>
      </w:pPr>
    </w:p>
    <w:p>
      <w:pPr>
        <w:widowControl/>
        <w:adjustRightInd w:val="0"/>
        <w:snapToGrid w:val="0"/>
        <w:jc w:val="center"/>
        <w:rPr>
          <w:rFonts w:hint="default" w:ascii="Times New Roman" w:hAnsi="Times New Roman" w:eastAsia="仿宋_GB2312" w:cs="Times New Roman"/>
          <w:b/>
          <w:bCs/>
          <w:sz w:val="28"/>
          <w:szCs w:val="28"/>
        </w:rPr>
      </w:pPr>
    </w:p>
    <w:p>
      <w:pPr>
        <w:widowControl/>
        <w:adjustRightInd w:val="0"/>
        <w:snapToGrid w:val="0"/>
        <w:jc w:val="center"/>
        <w:rPr>
          <w:rFonts w:hint="default" w:ascii="Times New Roman" w:hAnsi="Times New Roman" w:eastAsia="仿宋_GB2312" w:cs="Times New Roman"/>
          <w:b/>
          <w:bCs/>
          <w:sz w:val="28"/>
          <w:szCs w:val="28"/>
        </w:rPr>
      </w:pPr>
    </w:p>
    <w:p>
      <w:pPr>
        <w:widowControl/>
        <w:adjustRightInd w:val="0"/>
        <w:snapToGrid w:val="0"/>
        <w:jc w:val="center"/>
        <w:rPr>
          <w:rFonts w:hint="default" w:ascii="Times New Roman" w:hAnsi="Times New Roman" w:eastAsia="仿宋_GB2312" w:cs="Times New Roman"/>
          <w:b/>
          <w:bCs/>
          <w:sz w:val="28"/>
          <w:szCs w:val="28"/>
        </w:rPr>
      </w:pPr>
    </w:p>
    <w:p>
      <w:pPr>
        <w:widowControl/>
        <w:adjustRightInd w:val="0"/>
        <w:snapToGrid w:val="0"/>
        <w:jc w:val="center"/>
        <w:rPr>
          <w:rFonts w:hint="default" w:ascii="Times New Roman" w:hAnsi="Times New Roman" w:eastAsia="仿宋_GB2312" w:cs="Times New Roman"/>
          <w:b/>
          <w:bCs/>
          <w:sz w:val="28"/>
          <w:szCs w:val="28"/>
        </w:rPr>
      </w:pPr>
    </w:p>
    <w:p>
      <w:pPr>
        <w:widowControl/>
        <w:adjustRightInd w:val="0"/>
        <w:snapToGrid w:val="0"/>
        <w:jc w:val="center"/>
        <w:rPr>
          <w:rFonts w:hint="default" w:ascii="Times New Roman" w:hAnsi="Times New Roman" w:eastAsia="仿宋_GB2312" w:cs="Times New Roman"/>
          <w:b/>
          <w:bCs/>
          <w:sz w:val="28"/>
          <w:szCs w:val="28"/>
        </w:rPr>
      </w:pPr>
    </w:p>
    <w:p>
      <w:pPr>
        <w:widowControl/>
        <w:adjustRightInd w:val="0"/>
        <w:snapToGrid w:val="0"/>
        <w:jc w:val="center"/>
        <w:rPr>
          <w:rFonts w:hint="default" w:ascii="Times New Roman" w:hAnsi="Times New Roman" w:eastAsia="仿宋_GB2312" w:cs="Times New Roman"/>
          <w:b/>
          <w:bCs/>
          <w:sz w:val="28"/>
          <w:szCs w:val="28"/>
        </w:rPr>
      </w:pPr>
    </w:p>
    <w:p>
      <w:pPr>
        <w:widowControl/>
        <w:adjustRightInd w:val="0"/>
        <w:snapToGrid w:val="0"/>
        <w:jc w:val="center"/>
        <w:rPr>
          <w:rFonts w:hint="default" w:ascii="Times New Roman" w:hAnsi="Times New Roman" w:eastAsia="仿宋_GB2312" w:cs="Times New Roman"/>
          <w:b/>
          <w:bCs/>
          <w:sz w:val="28"/>
          <w:szCs w:val="28"/>
        </w:rPr>
      </w:pPr>
    </w:p>
    <w:p>
      <w:pPr>
        <w:widowControl/>
        <w:adjustRightInd w:val="0"/>
        <w:snapToGrid w:val="0"/>
        <w:jc w:val="center"/>
        <w:rPr>
          <w:rFonts w:hint="default" w:ascii="Times New Roman" w:hAnsi="Times New Roman" w:eastAsia="仿宋_GB2312" w:cs="Times New Roman"/>
          <w:b/>
          <w:bCs/>
          <w:sz w:val="28"/>
          <w:szCs w:val="28"/>
        </w:rPr>
      </w:pPr>
    </w:p>
    <w:p>
      <w:pPr>
        <w:widowControl/>
        <w:adjustRightInd w:val="0"/>
        <w:snapToGrid w:val="0"/>
        <w:jc w:val="center"/>
        <w:rPr>
          <w:rFonts w:hint="default" w:ascii="Times New Roman" w:hAnsi="Times New Roman" w:eastAsia="仿宋_GB2312" w:cs="Times New Roman"/>
          <w:b/>
          <w:bCs/>
          <w:sz w:val="28"/>
          <w:szCs w:val="28"/>
        </w:rPr>
      </w:pPr>
    </w:p>
    <w:p>
      <w:pPr>
        <w:widowControl/>
        <w:adjustRightInd w:val="0"/>
        <w:snapToGrid w:val="0"/>
        <w:jc w:val="center"/>
        <w:rPr>
          <w:rFonts w:hint="default" w:ascii="Times New Roman" w:hAnsi="Times New Roman" w:eastAsia="仿宋_GB2312" w:cs="Times New Roman"/>
          <w:b/>
          <w:bCs/>
          <w:sz w:val="28"/>
          <w:szCs w:val="28"/>
        </w:rPr>
      </w:pPr>
    </w:p>
    <w:p>
      <w:pPr>
        <w:widowControl/>
        <w:adjustRightInd w:val="0"/>
        <w:snapToGrid w:val="0"/>
        <w:jc w:val="center"/>
        <w:rPr>
          <w:rFonts w:hint="default" w:ascii="Times New Roman" w:hAnsi="Times New Roman" w:eastAsia="仿宋_GB2312" w:cs="Times New Roman"/>
          <w:b/>
          <w:bCs/>
          <w:sz w:val="28"/>
          <w:szCs w:val="28"/>
        </w:rPr>
      </w:pPr>
    </w:p>
    <w:p>
      <w:pPr>
        <w:widowControl/>
        <w:adjustRightInd w:val="0"/>
        <w:snapToGrid w:val="0"/>
        <w:jc w:val="center"/>
        <w:rPr>
          <w:rFonts w:hint="default" w:ascii="Times New Roman" w:hAnsi="Times New Roman" w:eastAsia="仿宋_GB2312" w:cs="Times New Roman"/>
          <w:b/>
          <w:bCs/>
          <w:sz w:val="28"/>
          <w:szCs w:val="28"/>
        </w:rPr>
      </w:pPr>
    </w:p>
    <w:p>
      <w:pPr>
        <w:widowControl/>
        <w:adjustRightInd w:val="0"/>
        <w:snapToGrid w:val="0"/>
        <w:jc w:val="center"/>
        <w:rPr>
          <w:rFonts w:hint="default" w:ascii="Times New Roman" w:hAnsi="Times New Roman" w:eastAsia="仿宋_GB2312" w:cs="Times New Roman"/>
          <w:b/>
          <w:bCs/>
          <w:sz w:val="28"/>
          <w:szCs w:val="28"/>
        </w:rPr>
      </w:pPr>
    </w:p>
    <w:p>
      <w:pPr>
        <w:widowControl/>
        <w:adjustRightInd w:val="0"/>
        <w:snapToGrid w:val="0"/>
        <w:jc w:val="center"/>
        <w:rPr>
          <w:rFonts w:hint="default" w:ascii="Times New Roman" w:hAnsi="Times New Roman" w:eastAsia="仿宋_GB2312" w:cs="Times New Roman"/>
          <w:b/>
          <w:bCs/>
          <w:sz w:val="24"/>
          <w:szCs w:val="24"/>
        </w:rPr>
      </w:pPr>
    </w:p>
    <w:p>
      <w:pPr>
        <w:widowControl/>
        <w:adjustRightInd w:val="0"/>
        <w:snapToGrid w:val="0"/>
        <w:jc w:val="center"/>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4"/>
          <w:szCs w:val="24"/>
        </w:rPr>
        <w:t>图1 竞赛流程图</w:t>
      </w:r>
      <w:r>
        <w:rPr>
          <w:rFonts w:hint="default" w:ascii="Times New Roman" w:hAnsi="Times New Roman" w:eastAsia="仿宋_GB2312" w:cs="Times New Roman"/>
          <w:b/>
          <w:bCs/>
          <w:sz w:val="28"/>
          <w:szCs w:val="28"/>
        </w:rPr>
        <w:br w:type="page"/>
      </w:r>
      <w:r>
        <w:rPr>
          <w:rFonts w:hint="default" w:ascii="Times New Roman" w:hAnsi="Times New Roman" w:eastAsia="仿宋_GB2312" w:cs="Times New Roman"/>
          <w:b/>
          <w:bCs/>
          <w:sz w:val="28"/>
          <w:szCs w:val="28"/>
        </w:rPr>
        <w:t xml:space="preserve"> </w:t>
      </w:r>
    </w:p>
    <w:p>
      <w:pPr>
        <w:widowControl/>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24"/>
        </w:rPr>
        <w:t>六、</w:t>
      </w:r>
      <w:r>
        <w:rPr>
          <w:rFonts w:hint="default" w:ascii="Times New Roman" w:hAnsi="Times New Roman" w:eastAsia="黑体" w:cs="Times New Roman"/>
          <w:sz w:val="32"/>
          <w:szCs w:val="32"/>
        </w:rPr>
        <w:t>竞赛规则</w:t>
      </w:r>
    </w:p>
    <w:p>
      <w:pPr>
        <w:pStyle w:val="2"/>
        <w:adjustRightInd w:val="0"/>
        <w:snapToGrid w:val="0"/>
        <w:spacing w:line="360" w:lineRule="auto"/>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参赛资格：参赛选手须为中等职业学校（职业高中、普通中专、技工学校、成人中专）全日制在籍学生；五年制高职学生报名参赛的，一至三年级（含三年级）学生参加本赛项中职组学生赛，但获得往届本赛项一等奖选手除外，不限性别，年龄须不超过21周岁（年龄计算的截止时间以2023年6月30日为准）。</w:t>
      </w:r>
    </w:p>
    <w:p>
      <w:pPr>
        <w:adjustRightInd w:val="0"/>
        <w:snapToGrid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2.参赛选手须着装整齐，带齐三证（有效身份证、学生证、参赛证），并配带参赛胸卡，缺一者不准参加比赛。</w:t>
      </w:r>
    </w:p>
    <w:p>
      <w:pPr>
        <w:adjustRightInd w:val="0"/>
        <w:snapToGrid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3.赛前安排参赛队熟悉技能操作比赛场地时间不少于三天，通过开放比赛场地训练，让选手充分了解测量竞赛场地的地形、地貌等。</w:t>
      </w:r>
    </w:p>
    <w:p>
      <w:pPr>
        <w:adjustRightInd w:val="0"/>
        <w:snapToGrid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4.比赛需连续进行，比赛一旦计时开始不得无故终止比赛。如果在比赛期间测量仪器发生非人为故障，致使比赛不能继续进行，需经裁判长确认并批准，比赛可</w:t>
      </w:r>
      <w:bookmarkStart w:id="9" w:name="_Hlk516669774"/>
      <w:r>
        <w:rPr>
          <w:rFonts w:hint="default" w:ascii="Times New Roman" w:hAnsi="Times New Roman" w:eastAsia="仿宋_GB2312" w:cs="Times New Roman"/>
          <w:sz w:val="28"/>
          <w:szCs w:val="28"/>
        </w:rPr>
        <w:t>重新开始</w:t>
      </w:r>
      <w:bookmarkEnd w:id="9"/>
      <w:r>
        <w:rPr>
          <w:rFonts w:hint="default" w:ascii="Times New Roman" w:hAnsi="Times New Roman" w:eastAsia="仿宋_GB2312" w:cs="Times New Roman"/>
          <w:sz w:val="28"/>
          <w:szCs w:val="28"/>
        </w:rPr>
        <w:t>。由于测量工作性质特点，决定了只能室外作业，爬楼以及外业测量工作中偶遇降雨（雪）、极端低温（寒冷）、大风、极端高温（暴晒）等恶劣天气条件属正常现象，无法避免，不可抗拒，竞赛过程中裁判长有权做出是否继续进行比赛的裁决。</w:t>
      </w:r>
    </w:p>
    <w:p>
      <w:pPr>
        <w:adjustRightInd w:val="0"/>
        <w:snapToGrid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w:t>
      </w:r>
      <w:bookmarkStart w:id="10" w:name="_Hlk80012714"/>
      <w:r>
        <w:rPr>
          <w:rFonts w:hint="default" w:ascii="Times New Roman" w:hAnsi="Times New Roman" w:eastAsia="仿宋_GB2312" w:cs="Times New Roman"/>
          <w:sz w:val="28"/>
          <w:szCs w:val="28"/>
        </w:rPr>
        <w:t>参赛队不得将原始数据先用计算器或草稿纸记录，然后再转抄到比赛表格中（四等水准测量前后视距允许概略试测，不记录、不回报，前后视距不超限后再正式观测）,否则取消该项成绩，计为零分。观测数据必须原始真实，严禁弄虚作假，否则取消参赛资格。</w:t>
      </w:r>
    </w:p>
    <w:bookmarkEnd w:id="10"/>
    <w:p>
      <w:pPr>
        <w:adjustRightInd w:val="0"/>
        <w:snapToGrid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6.选手文明参赛，不得有意妨碍或阻挡其他参赛队的比赛；一经发现，</w:t>
      </w:r>
      <w:bookmarkStart w:id="11" w:name="_Hlk132449852"/>
      <w:r>
        <w:rPr>
          <w:rFonts w:hint="default" w:ascii="Times New Roman" w:hAnsi="Times New Roman" w:eastAsia="仿宋_GB2312" w:cs="Times New Roman"/>
          <w:sz w:val="28"/>
          <w:szCs w:val="28"/>
        </w:rPr>
        <w:t>经现场裁判上报裁判长后</w:t>
      </w:r>
      <w:bookmarkEnd w:id="11"/>
      <w:r>
        <w:rPr>
          <w:rFonts w:hint="default" w:ascii="Times New Roman" w:hAnsi="Times New Roman" w:eastAsia="仿宋_GB2312" w:cs="Times New Roman"/>
          <w:sz w:val="28"/>
          <w:szCs w:val="28"/>
        </w:rPr>
        <w:t>，判定为故意行为的，取消参赛资格。</w:t>
      </w:r>
    </w:p>
    <w:p>
      <w:pPr>
        <w:adjustRightInd w:val="0"/>
        <w:snapToGrid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7.参赛队应规范作业，注意测量安全及仪器保护，全站仪迁站时仪器必须关机装箱，带觇牌的棱镜可不装箱，但不得从觇牌上卸下。</w:t>
      </w:r>
    </w:p>
    <w:p>
      <w:pPr>
        <w:adjustRightInd w:val="0"/>
        <w:snapToGrid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8.比赛过程中现场裁判监督仪器使用、观测、记录、计算以及选手配合过程中的规范性，防止出现人员、仪器安全事故，经提醒不改者，经现场裁判上报裁判长后终止比赛。</w:t>
      </w:r>
    </w:p>
    <w:p>
      <w:pPr>
        <w:adjustRightInd w:val="0"/>
        <w:snapToGrid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9.竞赛具体规则要求，见附件2：2023年全国职业院校技能大赛工程测量赛项中职组学生赛技术规范。</w:t>
      </w:r>
    </w:p>
    <w:p>
      <w:pPr>
        <w:adjustRightInd w:val="0"/>
        <w:snapToGrid w:val="0"/>
        <w:spacing w:line="360" w:lineRule="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七、技术规范</w:t>
      </w:r>
    </w:p>
    <w:p>
      <w:pPr>
        <w:adjustRightInd w:val="0"/>
        <w:snapToGrid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按照</w:t>
      </w:r>
      <w:bookmarkStart w:id="12" w:name="_Hlk78893406"/>
      <w:r>
        <w:rPr>
          <w:rFonts w:hint="default" w:ascii="Times New Roman" w:hAnsi="Times New Roman" w:eastAsia="仿宋_GB2312" w:cs="Times New Roman"/>
          <w:sz w:val="28"/>
          <w:szCs w:val="28"/>
        </w:rPr>
        <w:t>中华人民共和国国家标准</w:t>
      </w:r>
      <w:bookmarkEnd w:id="12"/>
      <w:r>
        <w:rPr>
          <w:rFonts w:hint="default" w:ascii="Times New Roman" w:hAnsi="Times New Roman" w:eastAsia="仿宋_GB2312" w:cs="Times New Roman"/>
          <w:sz w:val="28"/>
          <w:szCs w:val="28"/>
        </w:rPr>
        <w:t>《工程测量标准》（GB50026－2020）、中华人民共和国行业标准《城市测量规范》（CJJ/T8-2011）执行，详见附件2：2023年全国职业院校技能大赛工程测量赛项中职组学生赛技术规范。</w:t>
      </w:r>
    </w:p>
    <w:p>
      <w:pPr>
        <w:adjustRightInd w:val="0"/>
        <w:snapToGrid w:val="0"/>
        <w:spacing w:line="360" w:lineRule="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八、技术环境</w:t>
      </w:r>
    </w:p>
    <w:p>
      <w:pPr>
        <w:adjustRightInd w:val="0"/>
        <w:snapToGrid w:val="0"/>
        <w:spacing w:line="360" w:lineRule="auto"/>
        <w:ind w:firstLine="560" w:firstLineChars="200"/>
        <w:rPr>
          <w:rFonts w:hint="default" w:ascii="Times New Roman" w:hAnsi="Times New Roman" w:eastAsia="仿宋_GB2312" w:cs="Times New Roman"/>
          <w:sz w:val="28"/>
          <w:szCs w:val="28"/>
        </w:rPr>
      </w:pPr>
      <w:bookmarkStart w:id="13" w:name="_Hlk80013456"/>
      <w:bookmarkStart w:id="14" w:name="_Hlk2859389"/>
      <w:bookmarkStart w:id="15" w:name="_Hlk132265991"/>
      <w:r>
        <w:rPr>
          <w:rFonts w:hint="default" w:ascii="Times New Roman" w:hAnsi="Times New Roman" w:eastAsia="仿宋_GB2312" w:cs="Times New Roman"/>
          <w:sz w:val="28"/>
          <w:szCs w:val="28"/>
        </w:rPr>
        <w:t>比赛器材和技术平台按照中华人民共和国国家标准《工程测量标准》（GB50026－2020）、中华人民共和国行业标准《城市测量规范》（CJJ/T8-2011），国产且具有自主产权的仪器设备。</w:t>
      </w:r>
      <w:bookmarkEnd w:id="13"/>
    </w:p>
    <w:p>
      <w:pPr>
        <w:adjustRightInd w:val="0"/>
        <w:snapToGrid w:val="0"/>
        <w:spacing w:line="360" w:lineRule="auto"/>
        <w:ind w:firstLine="560" w:firstLineChars="200"/>
        <w:rPr>
          <w:rFonts w:hint="default" w:ascii="Times New Roman" w:hAnsi="Times New Roman" w:eastAsia="仿宋_GB2312" w:cs="Times New Roman"/>
          <w:color w:val="FF0000"/>
          <w:sz w:val="28"/>
          <w:szCs w:val="28"/>
        </w:rPr>
      </w:pPr>
      <w:r>
        <w:rPr>
          <w:rFonts w:hint="default" w:ascii="Times New Roman" w:hAnsi="Times New Roman" w:eastAsia="仿宋_GB2312" w:cs="Times New Roman"/>
          <w:sz w:val="28"/>
          <w:szCs w:val="28"/>
        </w:rPr>
        <w:t>1.水准仪基本技术参数要求为：每千米往返测高差中数的偶然中误差规定等于或优于±3.0mm；望远镜物镜有效孔径≥28mm、放大率≥38×；乘常数100；自动安排水准仪补偿器工作范围15′，安平精度±0.3″；圆水准器灵敏度20′/2mm；工作温度-20℃～+50℃；防水</w:t>
      </w:r>
      <w:bookmarkStart w:id="16" w:name="_Hlk516834861"/>
      <w:r>
        <w:rPr>
          <w:rFonts w:hint="default" w:ascii="Times New Roman" w:hAnsi="Times New Roman" w:eastAsia="仿宋_GB2312" w:cs="Times New Roman"/>
          <w:sz w:val="28"/>
          <w:szCs w:val="28"/>
        </w:rPr>
        <w:t>等级</w:t>
      </w:r>
      <w:bookmarkEnd w:id="16"/>
      <w:r>
        <w:rPr>
          <w:rFonts w:hint="default" w:ascii="Times New Roman" w:hAnsi="Times New Roman" w:eastAsia="仿宋_GB2312" w:cs="Times New Roman"/>
          <w:sz w:val="28"/>
          <w:szCs w:val="28"/>
        </w:rPr>
        <w:t>IP55。</w:t>
      </w:r>
    </w:p>
    <w:p>
      <w:pPr>
        <w:adjustRightInd w:val="0"/>
        <w:snapToGrid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2.全站仪基本技术参数要求为：望远镜物镜有效孔径Φ45mm，分辨率3″，放大倍率30×；精度±(2mm＋2×10</w:t>
      </w:r>
      <w:r>
        <w:rPr>
          <w:rFonts w:hint="default" w:ascii="Times New Roman" w:hAnsi="Times New Roman" w:eastAsia="仿宋_GB2312" w:cs="Times New Roman"/>
          <w:sz w:val="28"/>
          <w:szCs w:val="28"/>
          <w:vertAlign w:val="superscript"/>
        </w:rPr>
        <w:t>-6</w:t>
      </w:r>
      <w:r>
        <w:rPr>
          <w:rFonts w:hint="default" w:ascii="Times New Roman" w:hAnsi="Times New Roman" w:eastAsia="仿宋_GB2312" w:cs="Times New Roman"/>
          <w:sz w:val="28"/>
          <w:szCs w:val="28"/>
        </w:rPr>
        <w:t>·</w:t>
      </w:r>
      <w:r>
        <w:rPr>
          <w:rFonts w:hint="default" w:ascii="Times New Roman" w:hAnsi="Times New Roman" w:eastAsia="仿宋_GB2312" w:cs="Times New Roman"/>
          <w:bCs/>
          <w:sz w:val="28"/>
          <w:szCs w:val="28"/>
        </w:rPr>
        <w:t>D</w:t>
      </w:r>
      <w:r>
        <w:rPr>
          <w:rFonts w:hint="default" w:ascii="Times New Roman" w:hAnsi="Times New Roman" w:eastAsia="仿宋_GB2312" w:cs="Times New Roman"/>
          <w:sz w:val="28"/>
          <w:szCs w:val="28"/>
        </w:rPr>
        <w:t>)，最短视距1.0m，测程5000m/单棱镜；角度测量，测角方式绝对编码（码盘直径79mm）测角精度规定等于或优于2″；补偿器补偿范围≤±6′，补偿精度≤1″；电源工作时间≥12小时；键盘，全数字键盘；防水、防尘IP65。参赛校报名时必须上报参赛时自带的全站仪生产厂、品牌、型号及精度指标等。</w:t>
      </w:r>
    </w:p>
    <w:p>
      <w:pPr>
        <w:adjustRightInd w:val="0"/>
        <w:snapToGrid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bookmarkStart w:id="17" w:name="_Hlk80012838"/>
      <w:r>
        <w:rPr>
          <w:rFonts w:hint="default" w:ascii="Times New Roman" w:hAnsi="Times New Roman" w:eastAsia="仿宋_GB2312" w:cs="Times New Roman"/>
          <w:sz w:val="28"/>
          <w:szCs w:val="28"/>
        </w:rPr>
        <w:t>理论竞赛由赛项执委会提供计算机室作为考场</w:t>
      </w:r>
      <w:bookmarkEnd w:id="17"/>
      <w:r>
        <w:rPr>
          <w:rFonts w:hint="default" w:ascii="Times New Roman" w:hAnsi="Times New Roman" w:eastAsia="仿宋_GB2312" w:cs="Times New Roman"/>
          <w:sz w:val="28"/>
          <w:szCs w:val="28"/>
        </w:rPr>
        <w:t>。</w:t>
      </w:r>
    </w:p>
    <w:p>
      <w:pPr>
        <w:autoSpaceDE w:val="0"/>
        <w:autoSpaceDN w:val="0"/>
        <w:adjustRightInd w:val="0"/>
        <w:snapToGrid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四等水准测量比赛场地，由赛项执委会提供硬质或软质比赛场地。原则上参赛队自带符合竞赛要求的仪器、配套脚架及一对3m木质双面水准尺（红面分别为4787、4687）、2个尺垫、计算器、记录板、记录笔、记录表格等。不方便自带的，由赛项承办校提供国产且具有自主产权的同等精度的水准仪。</w:t>
      </w:r>
    </w:p>
    <w:p>
      <w:pPr>
        <w:adjustRightInd w:val="0"/>
        <w:snapToGrid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5.四等水准测量、一级导线测量及单点放样测点布设见图</w:t>
      </w:r>
      <w:bookmarkStart w:id="18" w:name="_Hlk80013139"/>
      <w:r>
        <w:rPr>
          <w:rFonts w:hint="default" w:ascii="Times New Roman" w:hAnsi="Times New Roman" w:eastAsia="仿宋_GB2312" w:cs="Times New Roman"/>
          <w:sz w:val="28"/>
          <w:szCs w:val="28"/>
        </w:rPr>
        <w:t>2、图3（</w:t>
      </w:r>
      <w:bookmarkStart w:id="19" w:name="_Hlk80013297"/>
      <w:r>
        <w:rPr>
          <w:rFonts w:hint="default" w:ascii="Times New Roman" w:hAnsi="Times New Roman" w:eastAsia="仿宋_GB2312" w:cs="Times New Roman"/>
          <w:sz w:val="28"/>
          <w:szCs w:val="28"/>
        </w:rPr>
        <w:t>将根据最终确定的参赛队伍数量</w:t>
      </w:r>
      <w:bookmarkStart w:id="20" w:name="_Hlk80013286"/>
      <w:r>
        <w:rPr>
          <w:rFonts w:hint="default" w:ascii="Times New Roman" w:hAnsi="Times New Roman" w:eastAsia="仿宋_GB2312" w:cs="Times New Roman"/>
          <w:sz w:val="28"/>
          <w:szCs w:val="28"/>
        </w:rPr>
        <w:t>增减路线</w:t>
      </w:r>
      <w:bookmarkEnd w:id="19"/>
      <w:r>
        <w:rPr>
          <w:rFonts w:hint="default" w:ascii="Times New Roman" w:hAnsi="Times New Roman" w:eastAsia="仿宋_GB2312" w:cs="Times New Roman"/>
          <w:sz w:val="28"/>
          <w:szCs w:val="28"/>
        </w:rPr>
        <w:t>）</w:t>
      </w:r>
      <w:bookmarkEnd w:id="18"/>
      <w:bookmarkEnd w:id="20"/>
      <w:r>
        <w:rPr>
          <w:rFonts w:hint="default" w:ascii="Times New Roman" w:hAnsi="Times New Roman" w:eastAsia="仿宋_GB2312" w:cs="Times New Roman"/>
          <w:sz w:val="28"/>
          <w:szCs w:val="28"/>
        </w:rPr>
        <w:t>。</w:t>
      </w:r>
    </w:p>
    <w:p>
      <w:pPr>
        <w:adjustRightInd w:val="0"/>
        <w:snapToGrid w:val="0"/>
        <w:spacing w:line="360" w:lineRule="auto"/>
        <w:ind w:firstLine="560" w:firstLineChars="200"/>
        <w:rPr>
          <w:rFonts w:hint="default" w:ascii="Times New Roman" w:hAnsi="Times New Roman" w:eastAsia="仿宋_GB2312" w:cs="Times New Roman"/>
          <w:b/>
          <w:bCs/>
          <w:sz w:val="24"/>
          <w:szCs w:val="24"/>
        </w:rPr>
      </w:pPr>
      <w:r>
        <w:rPr>
          <w:rFonts w:hint="default" w:ascii="Times New Roman" w:hAnsi="Times New Roman" w:eastAsia="仿宋_GB2312" w:cs="Times New Roman"/>
          <w:sz w:val="28"/>
          <w:szCs w:val="28"/>
        </w:rPr>
        <mc:AlternateContent>
          <mc:Choice Requires="wpg">
            <w:drawing>
              <wp:anchor distT="0" distB="0" distL="114300" distR="114300" simplePos="0" relativeHeight="251659264" behindDoc="1" locked="0" layoutInCell="1" allowOverlap="1">
                <wp:simplePos x="0" y="0"/>
                <wp:positionH relativeFrom="margin">
                  <wp:posOffset>184150</wp:posOffset>
                </wp:positionH>
                <wp:positionV relativeFrom="page">
                  <wp:posOffset>4254500</wp:posOffset>
                </wp:positionV>
                <wp:extent cx="5314950" cy="4591050"/>
                <wp:effectExtent l="0" t="0" r="19050" b="19050"/>
                <wp:wrapTight wrapText="bothSides">
                  <wp:wrapPolygon>
                    <wp:start x="0" y="0"/>
                    <wp:lineTo x="0" y="21600"/>
                    <wp:lineTo x="21600" y="21600"/>
                    <wp:lineTo x="21600" y="0"/>
                    <wp:lineTo x="0" y="0"/>
                  </wp:wrapPolygon>
                </wp:wrapTight>
                <wp:docPr id="18" name="组合 18"/>
                <wp:cNvGraphicFramePr/>
                <a:graphic xmlns:a="http://schemas.openxmlformats.org/drawingml/2006/main">
                  <a:graphicData uri="http://schemas.microsoft.com/office/word/2010/wordprocessingGroup">
                    <wpg:wgp>
                      <wpg:cNvGrpSpPr/>
                      <wpg:grpSpPr>
                        <a:xfrm>
                          <a:off x="0" y="0"/>
                          <a:ext cx="5314950" cy="4591050"/>
                          <a:chOff x="1846" y="3876"/>
                          <a:chExt cx="8384" cy="7114"/>
                        </a:xfrm>
                      </wpg:grpSpPr>
                      <wpg:grpSp>
                        <wpg:cNvPr id="15" name="组合 15"/>
                        <wpg:cNvGrpSpPr/>
                        <wpg:grpSpPr>
                          <a:xfrm>
                            <a:off x="1846" y="3876"/>
                            <a:ext cx="8384" cy="7114"/>
                            <a:chOff x="1846" y="3876"/>
                            <a:chExt cx="8384" cy="7114"/>
                          </a:xfrm>
                        </wpg:grpSpPr>
                        <wps:wsp>
                          <wps:cNvPr id="10" name="文本框 10"/>
                          <wps:cNvSpPr txBox="1"/>
                          <wps:spPr>
                            <a:xfrm>
                              <a:off x="1846" y="3876"/>
                              <a:ext cx="8384" cy="7114"/>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wps:wsp>
                          <wps:cNvPr id="11" name="文本框 11"/>
                          <wps:cNvSpPr txBox="1"/>
                          <wps:spPr>
                            <a:xfrm>
                              <a:off x="7270" y="4200"/>
                              <a:ext cx="2272" cy="3019"/>
                            </a:xfrm>
                            <a:prstGeom prst="rect">
                              <a:avLst/>
                            </a:prstGeom>
                            <a:solidFill>
                              <a:srgbClr val="FFFFFF"/>
                            </a:solidFill>
                            <a:ln w="9525" cap="flat" cmpd="sng">
                              <a:solidFill>
                                <a:srgbClr val="FFFFFF"/>
                              </a:solidFill>
                              <a:prstDash val="solid"/>
                              <a:miter/>
                              <a:headEnd type="none" w="med" len="med"/>
                              <a:tailEnd type="none" w="med" len="med"/>
                            </a:ln>
                          </wps:spPr>
                          <wps:txbx>
                            <w:txbxContent>
                              <w:p>
                                <w:r>
                                  <w:rPr>
                                    <w:rFonts w:hint="eastAsia" w:ascii="宋体" w:hAnsi="宋体"/>
                                  </w:rPr>
                                  <w:t>⊙</w:t>
                                </w:r>
                                <w:r>
                                  <w:rPr>
                                    <w:rFonts w:hint="eastAsia"/>
                                  </w:rPr>
                                  <w:t>2A</w:t>
                                </w:r>
                              </w:p>
                              <w:p>
                                <w:pPr>
                                  <w:ind w:firstLine="210" w:firstLineChars="100"/>
                                  <w:rPr>
                                    <w:rFonts w:ascii="宋体" w:hAnsi="宋体"/>
                                  </w:rPr>
                                </w:pPr>
                                <w:r>
                                  <w:rPr>
                                    <w:rFonts w:hint="eastAsia" w:ascii="宋体" w:hAnsi="宋体"/>
                                  </w:rPr>
                                  <w:t>⊙2B</w:t>
                                </w:r>
                              </w:p>
                              <w:p>
                                <w:pPr>
                                  <w:ind w:firstLine="420" w:firstLineChars="200"/>
                                  <w:rPr>
                                    <w:rFonts w:ascii="宋体" w:hAnsi="宋体"/>
                                  </w:rPr>
                                </w:pPr>
                                <w:r>
                                  <w:rPr>
                                    <w:rFonts w:hint="eastAsia" w:ascii="宋体" w:hAnsi="宋体"/>
                                  </w:rPr>
                                  <w:t>⊙2C</w:t>
                                </w:r>
                              </w:p>
                              <w:p>
                                <w:pPr>
                                  <w:ind w:firstLine="630" w:firstLineChars="300"/>
                                  <w:rPr>
                                    <w:rFonts w:ascii="宋体" w:hAnsi="宋体"/>
                                  </w:rPr>
                                </w:pPr>
                                <w:r>
                                  <w:rPr>
                                    <w:rFonts w:hint="eastAsia" w:ascii="宋体" w:hAnsi="宋体"/>
                                  </w:rPr>
                                  <w:t>⊙2D</w:t>
                                </w:r>
                              </w:p>
                              <w:p>
                                <w:pPr>
                                  <w:ind w:firstLine="840" w:firstLineChars="400"/>
                                  <w:rPr>
                                    <w:rFonts w:ascii="宋体" w:hAnsi="宋体"/>
                                  </w:rPr>
                                </w:pPr>
                                <w:r>
                                  <w:rPr>
                                    <w:rFonts w:hint="eastAsia" w:ascii="宋体" w:hAnsi="宋体"/>
                                  </w:rPr>
                                  <w:t>⊙2E</w:t>
                                </w:r>
                              </w:p>
                              <w:p>
                                <w:pPr>
                                  <w:ind w:firstLine="1050" w:firstLineChars="500"/>
                                  <w:rPr>
                                    <w:rFonts w:ascii="宋体" w:hAnsi="宋体"/>
                                  </w:rPr>
                                </w:pPr>
                                <w:r>
                                  <w:rPr>
                                    <w:rFonts w:hint="eastAsia" w:ascii="宋体" w:hAnsi="宋体"/>
                                  </w:rPr>
                                  <w:t>⊙2F</w:t>
                                </w:r>
                              </w:p>
                              <w:p>
                                <w:pPr>
                                  <w:ind w:firstLine="1155" w:firstLineChars="550"/>
                                  <w:rPr>
                                    <w:rFonts w:ascii="宋体" w:hAnsi="宋体"/>
                                  </w:rPr>
                                </w:pPr>
                                <w:r>
                                  <w:rPr>
                                    <w:rFonts w:hint="eastAsia" w:ascii="宋体" w:hAnsi="宋体"/>
                                  </w:rPr>
                                  <w:t>⊙2G</w:t>
                                </w:r>
                              </w:p>
                              <w:p>
                                <w:pPr>
                                  <w:ind w:firstLine="1260" w:firstLineChars="600"/>
                                  <w:rPr>
                                    <w:rFonts w:ascii="宋体" w:hAnsi="宋体"/>
                                  </w:rPr>
                                </w:pPr>
                                <w:r>
                                  <w:rPr>
                                    <w:rFonts w:hint="eastAsia" w:ascii="宋体" w:hAnsi="宋体"/>
                                  </w:rPr>
                                  <w:t>⊙2H</w:t>
                                </w:r>
                              </w:p>
                              <w:p>
                                <w:pPr>
                                  <w:ind w:firstLine="1050" w:firstLineChars="500"/>
                                  <w:rPr>
                                    <w:rFonts w:ascii="宋体" w:hAnsi="宋体"/>
                                  </w:rPr>
                                </w:pPr>
                              </w:p>
                              <w:p>
                                <w:pPr>
                                  <w:ind w:firstLine="840" w:firstLineChars="400"/>
                                  <w:rPr>
                                    <w:rFonts w:ascii="宋体" w:hAnsi="宋体"/>
                                  </w:rPr>
                                </w:pPr>
                                <w:r>
                                  <w:rPr>
                                    <w:rFonts w:hint="eastAsia" w:ascii="宋体" w:hAnsi="宋体"/>
                                  </w:rPr>
                                  <w:t>⊙1E</w:t>
                                </w:r>
                              </w:p>
                              <w:p>
                                <w:pPr>
                                  <w:ind w:firstLine="840" w:firstLineChars="400"/>
                                  <w:rPr>
                                    <w:rFonts w:ascii="宋体" w:hAnsi="宋体"/>
                                  </w:rPr>
                                </w:pPr>
                              </w:p>
                              <w:p>
                                <w:pPr>
                                  <w:ind w:firstLine="1050" w:firstLineChars="500"/>
                                </w:pPr>
                              </w:p>
                            </w:txbxContent>
                          </wps:txbx>
                          <wps:bodyPr upright="1"/>
                        </wps:wsp>
                        <wps:wsp>
                          <wps:cNvPr id="12" name="文本框 12"/>
                          <wps:cNvSpPr txBox="1"/>
                          <wps:spPr>
                            <a:xfrm>
                              <a:off x="7663" y="7727"/>
                              <a:ext cx="2134" cy="2939"/>
                            </a:xfrm>
                            <a:prstGeom prst="rect">
                              <a:avLst/>
                            </a:prstGeom>
                            <a:solidFill>
                              <a:srgbClr val="FFFFFF"/>
                            </a:solidFill>
                            <a:ln w="9525" cap="flat" cmpd="sng">
                              <a:solidFill>
                                <a:srgbClr val="FFFFFF"/>
                              </a:solidFill>
                              <a:prstDash val="solid"/>
                              <a:miter/>
                              <a:headEnd type="none" w="med" len="med"/>
                              <a:tailEnd type="none" w="med" len="med"/>
                            </a:ln>
                          </wps:spPr>
                          <wps:txbx>
                            <w:txbxContent>
                              <w:p>
                                <w:r>
                                  <w:rPr>
                                    <w:rFonts w:hint="eastAsia" w:ascii="宋体" w:hAnsi="宋体"/>
                                  </w:rPr>
                                  <w:t>⊙</w:t>
                                </w:r>
                                <w:r>
                                  <w:rPr>
                                    <w:rFonts w:hint="eastAsia"/>
                                  </w:rPr>
                                  <w:t>3A</w:t>
                                </w:r>
                              </w:p>
                              <w:p>
                                <w:pPr>
                                  <w:ind w:firstLine="210" w:firstLineChars="100"/>
                                  <w:rPr>
                                    <w:rFonts w:ascii="宋体" w:hAnsi="宋体"/>
                                  </w:rPr>
                                </w:pPr>
                                <w:r>
                                  <w:rPr>
                                    <w:rFonts w:hint="eastAsia" w:ascii="宋体" w:hAnsi="宋体"/>
                                  </w:rPr>
                                  <w:t>⊙3B</w:t>
                                </w:r>
                              </w:p>
                              <w:p>
                                <w:pPr>
                                  <w:ind w:firstLine="420" w:firstLineChars="200"/>
                                  <w:rPr>
                                    <w:rFonts w:ascii="宋体" w:hAnsi="宋体"/>
                                  </w:rPr>
                                </w:pPr>
                                <w:r>
                                  <w:rPr>
                                    <w:rFonts w:hint="eastAsia" w:ascii="宋体" w:hAnsi="宋体"/>
                                  </w:rPr>
                                  <w:t>⊙3C</w:t>
                                </w:r>
                              </w:p>
                              <w:p>
                                <w:pPr>
                                  <w:ind w:firstLine="630" w:firstLineChars="300"/>
                                  <w:rPr>
                                    <w:rFonts w:ascii="宋体" w:hAnsi="宋体"/>
                                  </w:rPr>
                                </w:pPr>
                                <w:r>
                                  <w:rPr>
                                    <w:rFonts w:hint="eastAsia" w:ascii="宋体" w:hAnsi="宋体"/>
                                  </w:rPr>
                                  <w:t>⊙3D</w:t>
                                </w:r>
                              </w:p>
                              <w:p>
                                <w:pPr>
                                  <w:ind w:firstLine="840" w:firstLineChars="400"/>
                                  <w:rPr>
                                    <w:rFonts w:ascii="宋体" w:hAnsi="宋体"/>
                                  </w:rPr>
                                </w:pPr>
                                <w:r>
                                  <w:rPr>
                                    <w:rFonts w:hint="eastAsia" w:ascii="宋体" w:hAnsi="宋体"/>
                                  </w:rPr>
                                  <w:t>⊙3E</w:t>
                                </w:r>
                              </w:p>
                              <w:p>
                                <w:pPr>
                                  <w:ind w:firstLine="1050" w:firstLineChars="500"/>
                                  <w:rPr>
                                    <w:rFonts w:ascii="宋体" w:hAnsi="宋体"/>
                                  </w:rPr>
                                </w:pPr>
                                <w:r>
                                  <w:rPr>
                                    <w:rFonts w:hint="eastAsia" w:ascii="宋体" w:hAnsi="宋体"/>
                                  </w:rPr>
                                  <w:t>⊙3F</w:t>
                                </w:r>
                              </w:p>
                              <w:p>
                                <w:pPr>
                                  <w:ind w:firstLine="1155" w:firstLineChars="550"/>
                                  <w:rPr>
                                    <w:rFonts w:ascii="宋体" w:hAnsi="宋体"/>
                                  </w:rPr>
                                </w:pPr>
                                <w:r>
                                  <w:rPr>
                                    <w:rFonts w:hint="eastAsia" w:ascii="宋体" w:hAnsi="宋体"/>
                                  </w:rPr>
                                  <w:t>⊙3G</w:t>
                                </w:r>
                              </w:p>
                              <w:p>
                                <w:pPr>
                                  <w:ind w:firstLine="1260" w:firstLineChars="600"/>
                                  <w:rPr>
                                    <w:rFonts w:ascii="宋体" w:hAnsi="宋体"/>
                                  </w:rPr>
                                </w:pPr>
                                <w:r>
                                  <w:rPr>
                                    <w:rFonts w:hint="eastAsia" w:ascii="宋体" w:hAnsi="宋体"/>
                                  </w:rPr>
                                  <w:t>⊙3H</w:t>
                                </w:r>
                              </w:p>
                              <w:p>
                                <w:pPr>
                                  <w:ind w:firstLine="1155" w:firstLineChars="550"/>
                                  <w:rPr>
                                    <w:rFonts w:ascii="宋体" w:hAnsi="宋体"/>
                                  </w:rPr>
                                </w:pPr>
                              </w:p>
                            </w:txbxContent>
                          </wps:txbx>
                          <wps:bodyPr upright="1"/>
                        </wps:wsp>
                        <wps:wsp>
                          <wps:cNvPr id="13" name="文本框 13"/>
                          <wps:cNvSpPr txBox="1"/>
                          <wps:spPr>
                            <a:xfrm>
                              <a:off x="1933" y="4095"/>
                              <a:ext cx="2400" cy="2892"/>
                            </a:xfrm>
                            <a:prstGeom prst="rect">
                              <a:avLst/>
                            </a:prstGeom>
                            <a:solidFill>
                              <a:srgbClr val="FFFFFF"/>
                            </a:solidFill>
                            <a:ln w="9525" cap="flat" cmpd="sng">
                              <a:solidFill>
                                <a:srgbClr val="FFFFFF"/>
                              </a:solidFill>
                              <a:prstDash val="solid"/>
                              <a:miter/>
                              <a:headEnd type="none" w="med" len="med"/>
                              <a:tailEnd type="none" w="med" len="med"/>
                            </a:ln>
                          </wps:spPr>
                          <wps:txbx>
                            <w:txbxContent>
                              <w:p>
                                <w:r>
                                  <w:rPr>
                                    <w:rFonts w:hint="eastAsia" w:ascii="宋体" w:hAnsi="宋体"/>
                                  </w:rPr>
                                  <w:t>⊙</w:t>
                                </w:r>
                                <w:r>
                                  <w:rPr>
                                    <w:rFonts w:hint="eastAsia"/>
                                  </w:rPr>
                                  <w:t>1A</w:t>
                                </w:r>
                              </w:p>
                              <w:p>
                                <w:pPr>
                                  <w:ind w:firstLine="210" w:firstLineChars="100"/>
                                  <w:rPr>
                                    <w:rFonts w:ascii="宋体" w:hAnsi="宋体"/>
                                  </w:rPr>
                                </w:pPr>
                                <w:r>
                                  <w:rPr>
                                    <w:rFonts w:hint="eastAsia" w:ascii="宋体" w:hAnsi="宋体"/>
                                  </w:rPr>
                                  <w:t>⊙1B</w:t>
                                </w:r>
                              </w:p>
                              <w:p>
                                <w:pPr>
                                  <w:ind w:firstLine="420" w:firstLineChars="200"/>
                                  <w:rPr>
                                    <w:rFonts w:ascii="宋体" w:hAnsi="宋体"/>
                                  </w:rPr>
                                </w:pPr>
                                <w:r>
                                  <w:rPr>
                                    <w:rFonts w:hint="eastAsia" w:ascii="宋体" w:hAnsi="宋体"/>
                                  </w:rPr>
                                  <w:t>⊙1C</w:t>
                                </w:r>
                              </w:p>
                              <w:p>
                                <w:pPr>
                                  <w:ind w:firstLine="630" w:firstLineChars="300"/>
                                  <w:rPr>
                                    <w:rFonts w:ascii="宋体" w:hAnsi="宋体"/>
                                  </w:rPr>
                                </w:pPr>
                                <w:r>
                                  <w:rPr>
                                    <w:rFonts w:hint="eastAsia" w:ascii="宋体" w:hAnsi="宋体"/>
                                  </w:rPr>
                                  <w:t>⊙1D</w:t>
                                </w:r>
                              </w:p>
                              <w:p>
                                <w:pPr>
                                  <w:ind w:firstLine="840" w:firstLineChars="400"/>
                                  <w:rPr>
                                    <w:rFonts w:ascii="宋体" w:hAnsi="宋体"/>
                                  </w:rPr>
                                </w:pPr>
                                <w:r>
                                  <w:rPr>
                                    <w:rFonts w:hint="eastAsia" w:ascii="宋体" w:hAnsi="宋体"/>
                                  </w:rPr>
                                  <w:t>⊙1E</w:t>
                                </w:r>
                              </w:p>
                              <w:p>
                                <w:pPr>
                                  <w:ind w:firstLine="1050" w:firstLineChars="500"/>
                                  <w:rPr>
                                    <w:rFonts w:ascii="宋体" w:hAnsi="宋体"/>
                                  </w:rPr>
                                </w:pPr>
                                <w:r>
                                  <w:rPr>
                                    <w:rFonts w:hint="eastAsia" w:ascii="宋体" w:hAnsi="宋体"/>
                                  </w:rPr>
                                  <w:t>⊙1F</w:t>
                                </w:r>
                              </w:p>
                              <w:p>
                                <w:pPr>
                                  <w:ind w:firstLine="1260" w:firstLineChars="600"/>
                                  <w:rPr>
                                    <w:rFonts w:ascii="宋体" w:hAnsi="宋体"/>
                                  </w:rPr>
                                </w:pPr>
                                <w:r>
                                  <w:rPr>
                                    <w:rFonts w:hint="eastAsia" w:ascii="宋体" w:hAnsi="宋体"/>
                                  </w:rPr>
                                  <w:t>⊙1G</w:t>
                                </w:r>
                              </w:p>
                              <w:p>
                                <w:pPr>
                                  <w:ind w:firstLine="1470" w:firstLineChars="700"/>
                                </w:pPr>
                                <w:r>
                                  <w:rPr>
                                    <w:rFonts w:hint="eastAsia" w:ascii="宋体" w:hAnsi="宋体"/>
                                  </w:rPr>
                                  <w:t>⊙1H</w:t>
                                </w:r>
                              </w:p>
                            </w:txbxContent>
                          </wps:txbx>
                          <wps:bodyPr upright="1"/>
                        </wps:wsp>
                        <wps:wsp>
                          <wps:cNvPr id="14" name="文本框 14"/>
                          <wps:cNvSpPr txBox="1"/>
                          <wps:spPr>
                            <a:xfrm>
                              <a:off x="2043" y="8051"/>
                              <a:ext cx="2073" cy="2868"/>
                            </a:xfrm>
                            <a:prstGeom prst="rect">
                              <a:avLst/>
                            </a:prstGeom>
                            <a:solidFill>
                              <a:srgbClr val="FFFFFF"/>
                            </a:solidFill>
                            <a:ln w="9525" cap="flat" cmpd="sng">
                              <a:solidFill>
                                <a:srgbClr val="FFFFFF"/>
                              </a:solidFill>
                              <a:prstDash val="solid"/>
                              <a:miter/>
                              <a:headEnd type="none" w="med" len="med"/>
                              <a:tailEnd type="none" w="med" len="med"/>
                            </a:ln>
                          </wps:spPr>
                          <wps:txbx>
                            <w:txbxContent>
                              <w:p>
                                <w:r>
                                  <w:rPr>
                                    <w:rFonts w:hint="eastAsia" w:ascii="宋体" w:hAnsi="宋体"/>
                                  </w:rPr>
                                  <w:t>⊙</w:t>
                                </w:r>
                                <w:r>
                                  <w:rPr>
                                    <w:rFonts w:hint="eastAsia"/>
                                  </w:rPr>
                                  <w:t>4A</w:t>
                                </w:r>
                              </w:p>
                              <w:p>
                                <w:pPr>
                                  <w:ind w:firstLine="210" w:firstLineChars="100"/>
                                  <w:rPr>
                                    <w:rFonts w:ascii="宋体" w:hAnsi="宋体"/>
                                  </w:rPr>
                                </w:pPr>
                                <w:r>
                                  <w:rPr>
                                    <w:rFonts w:hint="eastAsia" w:ascii="宋体" w:hAnsi="宋体"/>
                                  </w:rPr>
                                  <w:t>⊙4B</w:t>
                                </w:r>
                              </w:p>
                              <w:p>
                                <w:pPr>
                                  <w:ind w:firstLine="420" w:firstLineChars="200"/>
                                  <w:rPr>
                                    <w:rFonts w:ascii="宋体" w:hAnsi="宋体"/>
                                  </w:rPr>
                                </w:pPr>
                                <w:r>
                                  <w:rPr>
                                    <w:rFonts w:hint="eastAsia" w:ascii="宋体" w:hAnsi="宋体"/>
                                  </w:rPr>
                                  <w:t>⊙4C</w:t>
                                </w:r>
                              </w:p>
                              <w:p>
                                <w:pPr>
                                  <w:ind w:firstLine="630" w:firstLineChars="300"/>
                                  <w:rPr>
                                    <w:rFonts w:ascii="宋体" w:hAnsi="宋体"/>
                                  </w:rPr>
                                </w:pPr>
                                <w:r>
                                  <w:rPr>
                                    <w:rFonts w:hint="eastAsia" w:ascii="宋体" w:hAnsi="宋体"/>
                                  </w:rPr>
                                  <w:t>⊙4D</w:t>
                                </w:r>
                              </w:p>
                              <w:p>
                                <w:pPr>
                                  <w:ind w:firstLine="840" w:firstLineChars="400"/>
                                  <w:rPr>
                                    <w:rFonts w:ascii="宋体" w:hAnsi="宋体"/>
                                  </w:rPr>
                                </w:pPr>
                                <w:r>
                                  <w:rPr>
                                    <w:rFonts w:hint="eastAsia" w:ascii="宋体" w:hAnsi="宋体"/>
                                  </w:rPr>
                                  <w:t>⊙4E</w:t>
                                </w:r>
                              </w:p>
                              <w:p>
                                <w:pPr>
                                  <w:ind w:firstLine="1050" w:firstLineChars="500"/>
                                  <w:rPr>
                                    <w:rFonts w:ascii="宋体" w:hAnsi="宋体"/>
                                  </w:rPr>
                                </w:pPr>
                                <w:r>
                                  <w:rPr>
                                    <w:rFonts w:hint="eastAsia" w:ascii="宋体" w:hAnsi="宋体"/>
                                  </w:rPr>
                                  <w:t>⊙4F</w:t>
                                </w:r>
                              </w:p>
                              <w:p>
                                <w:pPr>
                                  <w:ind w:firstLine="1155" w:firstLineChars="550"/>
                                  <w:rPr>
                                    <w:rFonts w:ascii="宋体" w:hAnsi="宋体"/>
                                  </w:rPr>
                                </w:pPr>
                                <w:r>
                                  <w:rPr>
                                    <w:rFonts w:hint="eastAsia" w:ascii="宋体" w:hAnsi="宋体"/>
                                  </w:rPr>
                                  <w:t>⊙4G</w:t>
                                </w:r>
                              </w:p>
                              <w:p>
                                <w:pPr>
                                  <w:ind w:firstLine="1260" w:firstLineChars="600"/>
                                  <w:rPr>
                                    <w:rFonts w:ascii="宋体" w:hAnsi="宋体"/>
                                  </w:rPr>
                                </w:pPr>
                                <w:r>
                                  <w:rPr>
                                    <w:rFonts w:hint="eastAsia" w:ascii="宋体" w:hAnsi="宋体"/>
                                  </w:rPr>
                                  <w:t>⊙4H</w:t>
                                </w:r>
                              </w:p>
                              <w:p>
                                <w:pPr>
                                  <w:ind w:firstLine="1260" w:firstLineChars="600"/>
                                  <w:rPr>
                                    <w:rFonts w:ascii="宋体" w:hAnsi="宋体"/>
                                  </w:rPr>
                                </w:pPr>
                              </w:p>
                              <w:p>
                                <w:pPr>
                                  <w:ind w:firstLine="1050" w:firstLineChars="500"/>
                                </w:pPr>
                                <w:r>
                                  <w:rPr>
                                    <w:rFonts w:hint="eastAsia" w:ascii="宋体" w:hAnsi="宋体"/>
                                  </w:rPr>
                                  <w:t>⊙1F</w:t>
                                </w:r>
                              </w:p>
                            </w:txbxContent>
                          </wps:txbx>
                          <wps:bodyPr upright="1"/>
                        </wps:wsp>
                      </wpg:grpSp>
                      <wps:wsp>
                        <wps:cNvPr id="16" name="直接连接符 16"/>
                        <wps:cNvCnPr/>
                        <wps:spPr>
                          <a:xfrm flipH="1" flipV="1">
                            <a:off x="5514" y="5117"/>
                            <a:ext cx="0" cy="963"/>
                          </a:xfrm>
                          <a:prstGeom prst="line">
                            <a:avLst/>
                          </a:prstGeom>
                          <a:ln w="9525" cap="flat" cmpd="sng">
                            <a:solidFill>
                              <a:srgbClr val="000000"/>
                            </a:solidFill>
                            <a:prstDash val="solid"/>
                            <a:headEnd type="none" w="med" len="med"/>
                            <a:tailEnd type="triangle" w="med" len="med"/>
                          </a:ln>
                        </wps:spPr>
                        <wps:bodyPr/>
                      </wps:wsp>
                      <wps:wsp>
                        <wps:cNvPr id="17" name="文本框 17"/>
                        <wps:cNvSpPr txBox="1"/>
                        <wps:spPr>
                          <a:xfrm>
                            <a:off x="5165" y="4200"/>
                            <a:ext cx="523" cy="734"/>
                          </a:xfrm>
                          <a:prstGeom prst="rect">
                            <a:avLst/>
                          </a:prstGeom>
                          <a:solidFill>
                            <a:srgbClr val="FFFFFF"/>
                          </a:solidFill>
                          <a:ln w="9525" cap="flat" cmpd="sng">
                            <a:solidFill>
                              <a:srgbClr val="FFFFFF"/>
                            </a:solidFill>
                            <a:prstDash val="solid"/>
                            <a:miter/>
                            <a:headEnd type="none" w="med" len="med"/>
                            <a:tailEnd type="none" w="med" len="med"/>
                          </a:ln>
                        </wps:spPr>
                        <wps:txbx>
                          <w:txbxContent>
                            <w:p>
                              <w:pPr>
                                <w:ind w:firstLine="105" w:firstLineChars="50"/>
                              </w:pPr>
                              <w:r>
                                <w:rPr>
                                  <w:rFonts w:hint="eastAsia"/>
                                </w:rPr>
                                <w:t>N</w:t>
                              </w:r>
                            </w:p>
                          </w:txbxContent>
                        </wps:txbx>
                        <wps:bodyPr upright="1"/>
                      </wps:wsp>
                    </wpg:wgp>
                  </a:graphicData>
                </a:graphic>
              </wp:anchor>
            </w:drawing>
          </mc:Choice>
          <mc:Fallback>
            <w:pict>
              <v:group id="_x0000_s1026" o:spid="_x0000_s1026" o:spt="203" style="position:absolute;left:0pt;margin-left:14.5pt;margin-top:335pt;height:361.5pt;width:418.5pt;mso-position-horizontal-relative:margin;mso-position-vertical-relative:page;mso-wrap-distance-left:9pt;mso-wrap-distance-right:9pt;z-index:-251657216;mso-width-relative:page;mso-height-relative:page;" coordorigin="1846,3876" coordsize="8384,7114" wrapcoords="0 0 0 21600 21600 21600 21600 0 0 0" o:gfxdata="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">
                <o:lock v:ext="edit" aspectratio="f"/>
                <v:group id="_x0000_s1026" o:spid="_x0000_s1026" o:spt="203" style="position:absolute;left:1846;top:3876;height:7114;width:8384;" coordorigin="1846,3876" coordsize="8384,7114" o:gfxdata="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ieTKNvAAAANsAAAAPAAAAAAAAAAEAIAAAACIAAABkcnMvZG93bnJldi54bWxQ&#10;SwECFAAUAAAACACHTuJAMy8FnjsAAAA5AAAAFQAAAAAAAAABACAAAAALAQAAZHJzL2dyb3Vwc2hh&#10;cGV4bWwueG1sUEsFBgAAAAAGAAYAYAEAAMgDAAAAAA==&#10;">
                  <o:lock v:ext="edit" aspectratio="f"/>
                  <v:shape id="_x0000_s1026" o:spid="_x0000_s1026" o:spt="202" type="#_x0000_t202" style="position:absolute;left:1846;top:3876;height:7114;width:8384;" fillcolor="#FFFFFF" filled="t" stroked="t" coordsize="21600,21600" o:gfxdata="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UTf2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txbxContent>
                    </v:textbox>
                  </v:shape>
                  <v:shape id="_x0000_s1026" o:spid="_x0000_s1026" o:spt="202" type="#_x0000_t202" style="position:absolute;left:7270;top:4200;height:3019;width:2272;" fillcolor="#FFFFFF" filled="t" stroked="t" coordsize="21600,21600" o:gfxdata="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uCMKK5AAAA2wAA&#10;AA8AAAAAAAAAAQAgAAAAIgAAAGRycy9kb3ducmV2LnhtbFBLAQIUABQAAAAIAIdO4kAzLwWeOwAA&#10;ADkAAAAQAAAAAAAAAAEAIAAAAAgBAABkcnMvc2hhcGV4bWwueG1sUEsFBgAAAAAGAAYAWwEAALID&#10;AAAAAA==&#10;">
                    <v:fill on="t" focussize="0,0"/>
                    <v:stroke color="#FFFFFF" joinstyle="miter"/>
                    <v:imagedata o:title=""/>
                    <o:lock v:ext="edit" aspectratio="f"/>
                    <v:textbox>
                      <w:txbxContent>
                        <w:p>
                          <w:r>
                            <w:rPr>
                              <w:rFonts w:hint="eastAsia" w:ascii="宋体" w:hAnsi="宋体"/>
                            </w:rPr>
                            <w:t>⊙</w:t>
                          </w:r>
                          <w:r>
                            <w:rPr>
                              <w:rFonts w:hint="eastAsia"/>
                            </w:rPr>
                            <w:t>2A</w:t>
                          </w:r>
                        </w:p>
                        <w:p>
                          <w:pPr>
                            <w:ind w:firstLine="210" w:firstLineChars="100"/>
                            <w:rPr>
                              <w:rFonts w:ascii="宋体" w:hAnsi="宋体"/>
                            </w:rPr>
                          </w:pPr>
                          <w:r>
                            <w:rPr>
                              <w:rFonts w:hint="eastAsia" w:ascii="宋体" w:hAnsi="宋体"/>
                            </w:rPr>
                            <w:t>⊙2B</w:t>
                          </w:r>
                        </w:p>
                        <w:p>
                          <w:pPr>
                            <w:ind w:firstLine="420" w:firstLineChars="200"/>
                            <w:rPr>
                              <w:rFonts w:ascii="宋体" w:hAnsi="宋体"/>
                            </w:rPr>
                          </w:pPr>
                          <w:r>
                            <w:rPr>
                              <w:rFonts w:hint="eastAsia" w:ascii="宋体" w:hAnsi="宋体"/>
                            </w:rPr>
                            <w:t>⊙2C</w:t>
                          </w:r>
                        </w:p>
                        <w:p>
                          <w:pPr>
                            <w:ind w:firstLine="630" w:firstLineChars="300"/>
                            <w:rPr>
                              <w:rFonts w:ascii="宋体" w:hAnsi="宋体"/>
                            </w:rPr>
                          </w:pPr>
                          <w:r>
                            <w:rPr>
                              <w:rFonts w:hint="eastAsia" w:ascii="宋体" w:hAnsi="宋体"/>
                            </w:rPr>
                            <w:t>⊙2D</w:t>
                          </w:r>
                        </w:p>
                        <w:p>
                          <w:pPr>
                            <w:ind w:firstLine="840" w:firstLineChars="400"/>
                            <w:rPr>
                              <w:rFonts w:ascii="宋体" w:hAnsi="宋体"/>
                            </w:rPr>
                          </w:pPr>
                          <w:r>
                            <w:rPr>
                              <w:rFonts w:hint="eastAsia" w:ascii="宋体" w:hAnsi="宋体"/>
                            </w:rPr>
                            <w:t>⊙2E</w:t>
                          </w:r>
                        </w:p>
                        <w:p>
                          <w:pPr>
                            <w:ind w:firstLine="1050" w:firstLineChars="500"/>
                            <w:rPr>
                              <w:rFonts w:ascii="宋体" w:hAnsi="宋体"/>
                            </w:rPr>
                          </w:pPr>
                          <w:r>
                            <w:rPr>
                              <w:rFonts w:hint="eastAsia" w:ascii="宋体" w:hAnsi="宋体"/>
                            </w:rPr>
                            <w:t>⊙2F</w:t>
                          </w:r>
                        </w:p>
                        <w:p>
                          <w:pPr>
                            <w:ind w:firstLine="1155" w:firstLineChars="550"/>
                            <w:rPr>
                              <w:rFonts w:ascii="宋体" w:hAnsi="宋体"/>
                            </w:rPr>
                          </w:pPr>
                          <w:r>
                            <w:rPr>
                              <w:rFonts w:hint="eastAsia" w:ascii="宋体" w:hAnsi="宋体"/>
                            </w:rPr>
                            <w:t>⊙2G</w:t>
                          </w:r>
                        </w:p>
                        <w:p>
                          <w:pPr>
                            <w:ind w:firstLine="1260" w:firstLineChars="600"/>
                            <w:rPr>
                              <w:rFonts w:ascii="宋体" w:hAnsi="宋体"/>
                            </w:rPr>
                          </w:pPr>
                          <w:r>
                            <w:rPr>
                              <w:rFonts w:hint="eastAsia" w:ascii="宋体" w:hAnsi="宋体"/>
                            </w:rPr>
                            <w:t>⊙2H</w:t>
                          </w:r>
                        </w:p>
                        <w:p>
                          <w:pPr>
                            <w:ind w:firstLine="1050" w:firstLineChars="500"/>
                            <w:rPr>
                              <w:rFonts w:ascii="宋体" w:hAnsi="宋体"/>
                            </w:rPr>
                          </w:pPr>
                        </w:p>
                        <w:p>
                          <w:pPr>
                            <w:ind w:firstLine="840" w:firstLineChars="400"/>
                            <w:rPr>
                              <w:rFonts w:ascii="宋体" w:hAnsi="宋体"/>
                            </w:rPr>
                          </w:pPr>
                          <w:r>
                            <w:rPr>
                              <w:rFonts w:hint="eastAsia" w:ascii="宋体" w:hAnsi="宋体"/>
                            </w:rPr>
                            <w:t>⊙1E</w:t>
                          </w:r>
                        </w:p>
                        <w:p>
                          <w:pPr>
                            <w:ind w:firstLine="840" w:firstLineChars="400"/>
                            <w:rPr>
                              <w:rFonts w:ascii="宋体" w:hAnsi="宋体"/>
                            </w:rPr>
                          </w:pPr>
                        </w:p>
                        <w:p>
                          <w:pPr>
                            <w:ind w:firstLine="1050" w:firstLineChars="500"/>
                          </w:pPr>
                        </w:p>
                      </w:txbxContent>
                    </v:textbox>
                  </v:shape>
                  <v:shape id="_x0000_s1026" o:spid="_x0000_s1026" o:spt="202" type="#_x0000_t202" style="position:absolute;left:7663;top:7727;height:2939;width:2134;" fillcolor="#FFFFFF" filled="t" stroked="t" coordsize="21600,21600" o:gfxdata="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1Cu1bgAAADbAAAA&#10;DwAAAAAAAAABACAAAAAiAAAAZHJzL2Rvd25yZXYueG1sUEsBAhQAFAAAAAgAh07iQDMvBZ47AAAA&#10;OQAAABAAAAAAAAAAAQAgAAAABwEAAGRycy9zaGFwZXhtbC54bWxQSwUGAAAAAAYABgBbAQAAsQMA&#10;AAAA&#10;">
                    <v:fill on="t" focussize="0,0"/>
                    <v:stroke color="#FFFFFF" joinstyle="miter"/>
                    <v:imagedata o:title=""/>
                    <o:lock v:ext="edit" aspectratio="f"/>
                    <v:textbox>
                      <w:txbxContent>
                        <w:p>
                          <w:r>
                            <w:rPr>
                              <w:rFonts w:hint="eastAsia" w:ascii="宋体" w:hAnsi="宋体"/>
                            </w:rPr>
                            <w:t>⊙</w:t>
                          </w:r>
                          <w:r>
                            <w:rPr>
                              <w:rFonts w:hint="eastAsia"/>
                            </w:rPr>
                            <w:t>3A</w:t>
                          </w:r>
                        </w:p>
                        <w:p>
                          <w:pPr>
                            <w:ind w:firstLine="210" w:firstLineChars="100"/>
                            <w:rPr>
                              <w:rFonts w:ascii="宋体" w:hAnsi="宋体"/>
                            </w:rPr>
                          </w:pPr>
                          <w:r>
                            <w:rPr>
                              <w:rFonts w:hint="eastAsia" w:ascii="宋体" w:hAnsi="宋体"/>
                            </w:rPr>
                            <w:t>⊙3B</w:t>
                          </w:r>
                        </w:p>
                        <w:p>
                          <w:pPr>
                            <w:ind w:firstLine="420" w:firstLineChars="200"/>
                            <w:rPr>
                              <w:rFonts w:ascii="宋体" w:hAnsi="宋体"/>
                            </w:rPr>
                          </w:pPr>
                          <w:r>
                            <w:rPr>
                              <w:rFonts w:hint="eastAsia" w:ascii="宋体" w:hAnsi="宋体"/>
                            </w:rPr>
                            <w:t>⊙3C</w:t>
                          </w:r>
                        </w:p>
                        <w:p>
                          <w:pPr>
                            <w:ind w:firstLine="630" w:firstLineChars="300"/>
                            <w:rPr>
                              <w:rFonts w:ascii="宋体" w:hAnsi="宋体"/>
                            </w:rPr>
                          </w:pPr>
                          <w:r>
                            <w:rPr>
                              <w:rFonts w:hint="eastAsia" w:ascii="宋体" w:hAnsi="宋体"/>
                            </w:rPr>
                            <w:t>⊙3D</w:t>
                          </w:r>
                        </w:p>
                        <w:p>
                          <w:pPr>
                            <w:ind w:firstLine="840" w:firstLineChars="400"/>
                            <w:rPr>
                              <w:rFonts w:ascii="宋体" w:hAnsi="宋体"/>
                            </w:rPr>
                          </w:pPr>
                          <w:r>
                            <w:rPr>
                              <w:rFonts w:hint="eastAsia" w:ascii="宋体" w:hAnsi="宋体"/>
                            </w:rPr>
                            <w:t>⊙3E</w:t>
                          </w:r>
                        </w:p>
                        <w:p>
                          <w:pPr>
                            <w:ind w:firstLine="1050" w:firstLineChars="500"/>
                            <w:rPr>
                              <w:rFonts w:ascii="宋体" w:hAnsi="宋体"/>
                            </w:rPr>
                          </w:pPr>
                          <w:r>
                            <w:rPr>
                              <w:rFonts w:hint="eastAsia" w:ascii="宋体" w:hAnsi="宋体"/>
                            </w:rPr>
                            <w:t>⊙3F</w:t>
                          </w:r>
                        </w:p>
                        <w:p>
                          <w:pPr>
                            <w:ind w:firstLine="1155" w:firstLineChars="550"/>
                            <w:rPr>
                              <w:rFonts w:ascii="宋体" w:hAnsi="宋体"/>
                            </w:rPr>
                          </w:pPr>
                          <w:r>
                            <w:rPr>
                              <w:rFonts w:hint="eastAsia" w:ascii="宋体" w:hAnsi="宋体"/>
                            </w:rPr>
                            <w:t>⊙3G</w:t>
                          </w:r>
                        </w:p>
                        <w:p>
                          <w:pPr>
                            <w:ind w:firstLine="1260" w:firstLineChars="600"/>
                            <w:rPr>
                              <w:rFonts w:ascii="宋体" w:hAnsi="宋体"/>
                            </w:rPr>
                          </w:pPr>
                          <w:r>
                            <w:rPr>
                              <w:rFonts w:hint="eastAsia" w:ascii="宋体" w:hAnsi="宋体"/>
                            </w:rPr>
                            <w:t>⊙3H</w:t>
                          </w:r>
                        </w:p>
                        <w:p>
                          <w:pPr>
                            <w:ind w:firstLine="1155" w:firstLineChars="550"/>
                            <w:rPr>
                              <w:rFonts w:ascii="宋体" w:hAnsi="宋体"/>
                            </w:rPr>
                          </w:pPr>
                        </w:p>
                      </w:txbxContent>
                    </v:textbox>
                  </v:shape>
                  <v:shape id="_x0000_s1026" o:spid="_x0000_s1026" o:spt="202" type="#_x0000_t202" style="position:absolute;left:1933;top:4095;height:2892;width:2400;" fillcolor="#FFFFFF" filled="t" stroked="t" coordsize="21600,21600" o:gfxdata="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0HAtOugAAANsA&#10;AAAPAAAAAAAAAAEAIAAAACIAAABkcnMvZG93bnJldi54bWxQSwECFAAUAAAACACHTuJAMy8FnjsA&#10;AAA5AAAAEAAAAAAAAAABACAAAAAJAQAAZHJzL3NoYXBleG1sLnhtbFBLBQYAAAAABgAGAFsBAACz&#10;AwAAAAA=&#10;">
                    <v:fill on="t" focussize="0,0"/>
                    <v:stroke color="#FFFFFF" joinstyle="miter"/>
                    <v:imagedata o:title=""/>
                    <o:lock v:ext="edit" aspectratio="f"/>
                    <v:textbox>
                      <w:txbxContent>
                        <w:p>
                          <w:r>
                            <w:rPr>
                              <w:rFonts w:hint="eastAsia" w:ascii="宋体" w:hAnsi="宋体"/>
                            </w:rPr>
                            <w:t>⊙</w:t>
                          </w:r>
                          <w:r>
                            <w:rPr>
                              <w:rFonts w:hint="eastAsia"/>
                            </w:rPr>
                            <w:t>1A</w:t>
                          </w:r>
                        </w:p>
                        <w:p>
                          <w:pPr>
                            <w:ind w:firstLine="210" w:firstLineChars="100"/>
                            <w:rPr>
                              <w:rFonts w:ascii="宋体" w:hAnsi="宋体"/>
                            </w:rPr>
                          </w:pPr>
                          <w:r>
                            <w:rPr>
                              <w:rFonts w:hint="eastAsia" w:ascii="宋体" w:hAnsi="宋体"/>
                            </w:rPr>
                            <w:t>⊙1B</w:t>
                          </w:r>
                        </w:p>
                        <w:p>
                          <w:pPr>
                            <w:ind w:firstLine="420" w:firstLineChars="200"/>
                            <w:rPr>
                              <w:rFonts w:ascii="宋体" w:hAnsi="宋体"/>
                            </w:rPr>
                          </w:pPr>
                          <w:r>
                            <w:rPr>
                              <w:rFonts w:hint="eastAsia" w:ascii="宋体" w:hAnsi="宋体"/>
                            </w:rPr>
                            <w:t>⊙1C</w:t>
                          </w:r>
                        </w:p>
                        <w:p>
                          <w:pPr>
                            <w:ind w:firstLine="630" w:firstLineChars="300"/>
                            <w:rPr>
                              <w:rFonts w:ascii="宋体" w:hAnsi="宋体"/>
                            </w:rPr>
                          </w:pPr>
                          <w:r>
                            <w:rPr>
                              <w:rFonts w:hint="eastAsia" w:ascii="宋体" w:hAnsi="宋体"/>
                            </w:rPr>
                            <w:t>⊙1D</w:t>
                          </w:r>
                        </w:p>
                        <w:p>
                          <w:pPr>
                            <w:ind w:firstLine="840" w:firstLineChars="400"/>
                            <w:rPr>
                              <w:rFonts w:ascii="宋体" w:hAnsi="宋体"/>
                            </w:rPr>
                          </w:pPr>
                          <w:r>
                            <w:rPr>
                              <w:rFonts w:hint="eastAsia" w:ascii="宋体" w:hAnsi="宋体"/>
                            </w:rPr>
                            <w:t>⊙1E</w:t>
                          </w:r>
                        </w:p>
                        <w:p>
                          <w:pPr>
                            <w:ind w:firstLine="1050" w:firstLineChars="500"/>
                            <w:rPr>
                              <w:rFonts w:ascii="宋体" w:hAnsi="宋体"/>
                            </w:rPr>
                          </w:pPr>
                          <w:r>
                            <w:rPr>
                              <w:rFonts w:hint="eastAsia" w:ascii="宋体" w:hAnsi="宋体"/>
                            </w:rPr>
                            <w:t>⊙1F</w:t>
                          </w:r>
                        </w:p>
                        <w:p>
                          <w:pPr>
                            <w:ind w:firstLine="1260" w:firstLineChars="600"/>
                            <w:rPr>
                              <w:rFonts w:ascii="宋体" w:hAnsi="宋体"/>
                            </w:rPr>
                          </w:pPr>
                          <w:r>
                            <w:rPr>
                              <w:rFonts w:hint="eastAsia" w:ascii="宋体" w:hAnsi="宋体"/>
                            </w:rPr>
                            <w:t>⊙1G</w:t>
                          </w:r>
                        </w:p>
                        <w:p>
                          <w:pPr>
                            <w:ind w:firstLine="1470" w:firstLineChars="700"/>
                          </w:pPr>
                          <w:r>
                            <w:rPr>
                              <w:rFonts w:hint="eastAsia" w:ascii="宋体" w:hAnsi="宋体"/>
                            </w:rPr>
                            <w:t>⊙1H</w:t>
                          </w:r>
                        </w:p>
                      </w:txbxContent>
                    </v:textbox>
                  </v:shape>
                  <v:shape id="_x0000_s1026" o:spid="_x0000_s1026" o:spt="202" type="#_x0000_t202" style="position:absolute;left:2043;top:8051;height:2868;width:2073;" fillcolor="#FFFFFF" filled="t" stroked="t" coordsize="21600,21600" o:gfxdata="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79ZM6ugAAANsA&#10;AAAPAAAAAAAAAAEAIAAAACIAAABkcnMvZG93bnJldi54bWxQSwECFAAUAAAACACHTuJAMy8FnjsA&#10;AAA5AAAAEAAAAAAAAAABACAAAAAJAQAAZHJzL3NoYXBleG1sLnhtbFBLBQYAAAAABgAGAFsBAACz&#10;AwAAAAA=&#10;">
                    <v:fill on="t" focussize="0,0"/>
                    <v:stroke color="#FFFFFF" joinstyle="miter"/>
                    <v:imagedata o:title=""/>
                    <o:lock v:ext="edit" aspectratio="f"/>
                    <v:textbox>
                      <w:txbxContent>
                        <w:p>
                          <w:r>
                            <w:rPr>
                              <w:rFonts w:hint="eastAsia" w:ascii="宋体" w:hAnsi="宋体"/>
                            </w:rPr>
                            <w:t>⊙</w:t>
                          </w:r>
                          <w:r>
                            <w:rPr>
                              <w:rFonts w:hint="eastAsia"/>
                            </w:rPr>
                            <w:t>4A</w:t>
                          </w:r>
                        </w:p>
                        <w:p>
                          <w:pPr>
                            <w:ind w:firstLine="210" w:firstLineChars="100"/>
                            <w:rPr>
                              <w:rFonts w:ascii="宋体" w:hAnsi="宋体"/>
                            </w:rPr>
                          </w:pPr>
                          <w:r>
                            <w:rPr>
                              <w:rFonts w:hint="eastAsia" w:ascii="宋体" w:hAnsi="宋体"/>
                            </w:rPr>
                            <w:t>⊙4B</w:t>
                          </w:r>
                        </w:p>
                        <w:p>
                          <w:pPr>
                            <w:ind w:firstLine="420" w:firstLineChars="200"/>
                            <w:rPr>
                              <w:rFonts w:ascii="宋体" w:hAnsi="宋体"/>
                            </w:rPr>
                          </w:pPr>
                          <w:r>
                            <w:rPr>
                              <w:rFonts w:hint="eastAsia" w:ascii="宋体" w:hAnsi="宋体"/>
                            </w:rPr>
                            <w:t>⊙4C</w:t>
                          </w:r>
                        </w:p>
                        <w:p>
                          <w:pPr>
                            <w:ind w:firstLine="630" w:firstLineChars="300"/>
                            <w:rPr>
                              <w:rFonts w:ascii="宋体" w:hAnsi="宋体"/>
                            </w:rPr>
                          </w:pPr>
                          <w:r>
                            <w:rPr>
                              <w:rFonts w:hint="eastAsia" w:ascii="宋体" w:hAnsi="宋体"/>
                            </w:rPr>
                            <w:t>⊙4D</w:t>
                          </w:r>
                        </w:p>
                        <w:p>
                          <w:pPr>
                            <w:ind w:firstLine="840" w:firstLineChars="400"/>
                            <w:rPr>
                              <w:rFonts w:ascii="宋体" w:hAnsi="宋体"/>
                            </w:rPr>
                          </w:pPr>
                          <w:r>
                            <w:rPr>
                              <w:rFonts w:hint="eastAsia" w:ascii="宋体" w:hAnsi="宋体"/>
                            </w:rPr>
                            <w:t>⊙4E</w:t>
                          </w:r>
                        </w:p>
                        <w:p>
                          <w:pPr>
                            <w:ind w:firstLine="1050" w:firstLineChars="500"/>
                            <w:rPr>
                              <w:rFonts w:ascii="宋体" w:hAnsi="宋体"/>
                            </w:rPr>
                          </w:pPr>
                          <w:r>
                            <w:rPr>
                              <w:rFonts w:hint="eastAsia" w:ascii="宋体" w:hAnsi="宋体"/>
                            </w:rPr>
                            <w:t>⊙4F</w:t>
                          </w:r>
                        </w:p>
                        <w:p>
                          <w:pPr>
                            <w:ind w:firstLine="1155" w:firstLineChars="550"/>
                            <w:rPr>
                              <w:rFonts w:ascii="宋体" w:hAnsi="宋体"/>
                            </w:rPr>
                          </w:pPr>
                          <w:r>
                            <w:rPr>
                              <w:rFonts w:hint="eastAsia" w:ascii="宋体" w:hAnsi="宋体"/>
                            </w:rPr>
                            <w:t>⊙4G</w:t>
                          </w:r>
                        </w:p>
                        <w:p>
                          <w:pPr>
                            <w:ind w:firstLine="1260" w:firstLineChars="600"/>
                            <w:rPr>
                              <w:rFonts w:ascii="宋体" w:hAnsi="宋体"/>
                            </w:rPr>
                          </w:pPr>
                          <w:r>
                            <w:rPr>
                              <w:rFonts w:hint="eastAsia" w:ascii="宋体" w:hAnsi="宋体"/>
                            </w:rPr>
                            <w:t>⊙4H</w:t>
                          </w:r>
                        </w:p>
                        <w:p>
                          <w:pPr>
                            <w:ind w:firstLine="1260" w:firstLineChars="600"/>
                            <w:rPr>
                              <w:rFonts w:ascii="宋体" w:hAnsi="宋体"/>
                            </w:rPr>
                          </w:pPr>
                        </w:p>
                        <w:p>
                          <w:pPr>
                            <w:ind w:firstLine="1050" w:firstLineChars="500"/>
                          </w:pPr>
                          <w:r>
                            <w:rPr>
                              <w:rFonts w:hint="eastAsia" w:ascii="宋体" w:hAnsi="宋体"/>
                            </w:rPr>
                            <w:t>⊙1F</w:t>
                          </w:r>
                        </w:p>
                      </w:txbxContent>
                    </v:textbox>
                  </v:shape>
                </v:group>
                <v:line id="_x0000_s1026" o:spid="_x0000_s1026" o:spt="20" style="position:absolute;left:5514;top:5117;flip:x y;height:963;width:0;" filled="f" stroked="t" coordsize="21600,21600" o:gfxdata="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Y3nXe5AAAA2wAA&#10;AA8AAAAAAAAAAQAgAAAAIgAAAGRycy9kb3ducmV2LnhtbFBLAQIUABQAAAAIAIdO4kAzLwWeOwAA&#10;ADkAAAAQAAAAAAAAAAEAIAAAAAgBAABkcnMvc2hhcGV4bWwueG1sUEsFBgAAAAAGAAYAWwEAALID&#10;AAAAAA==&#10;">
                  <v:fill on="f" focussize="0,0"/>
                  <v:stroke color="#000000" joinstyle="round" endarrow="block"/>
                  <v:imagedata o:title=""/>
                  <o:lock v:ext="edit" aspectratio="f"/>
                </v:line>
                <v:shape id="_x0000_s1026" o:spid="_x0000_s1026" o:spt="202" type="#_x0000_t202" style="position:absolute;left:5165;top:4200;height:734;width:523;" fillcolor="#FFFFFF" filled="t" stroked="t" coordsize="21600,21600" o:gfxdata="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ycNTbsAAADb&#10;AAAADwAAAAAAAAABACAAAAAiAAAAZHJzL2Rvd25yZXYueG1sUEsBAhQAFAAAAAgAh07iQDMvBZ47&#10;AAAAOQAAABAAAAAAAAAAAQAgAAAACgEAAGRycy9zaGFwZXhtbC54bWxQSwUGAAAAAAYABgBbAQAA&#10;tAMAAAAA&#10;">
                  <v:fill on="t" focussize="0,0"/>
                  <v:stroke color="#FFFFFF" joinstyle="miter"/>
                  <v:imagedata o:title=""/>
                  <o:lock v:ext="edit" aspectratio="f"/>
                  <v:textbox>
                    <w:txbxContent>
                      <w:p>
                        <w:pPr>
                          <w:ind w:firstLine="105" w:firstLineChars="50"/>
                        </w:pPr>
                        <w:r>
                          <w:rPr>
                            <w:rFonts w:hint="eastAsia"/>
                          </w:rPr>
                          <w:t>N</w:t>
                        </w:r>
                      </w:p>
                    </w:txbxContent>
                  </v:textbox>
                </v:shape>
                <w10:wrap type="tight"/>
              </v:group>
            </w:pict>
          </mc:Fallback>
        </mc:AlternateContent>
      </w:r>
    </w:p>
    <w:p>
      <w:pPr>
        <w:adjustRightInd w:val="0"/>
        <w:snapToGrid w:val="0"/>
        <w:spacing w:line="360" w:lineRule="auto"/>
        <w:ind w:firstLine="482" w:firstLineChars="200"/>
        <w:jc w:val="center"/>
        <w:rPr>
          <w:rFonts w:hint="default" w:ascii="Times New Roman" w:hAnsi="Times New Roman" w:eastAsia="仿宋_GB2312" w:cs="Times New Roman"/>
          <w:sz w:val="28"/>
          <w:szCs w:val="28"/>
        </w:rPr>
      </w:pPr>
      <w:r>
        <w:rPr>
          <w:rFonts w:hint="default" w:ascii="Times New Roman" w:hAnsi="Times New Roman" w:eastAsia="仿宋_GB2312" w:cs="Times New Roman"/>
          <w:b/>
          <w:bCs/>
          <w:sz w:val="24"/>
          <w:szCs w:val="24"/>
        </w:rPr>
        <w:t>图2 四等水准测量测点布设示意图</w:t>
      </w:r>
    </w:p>
    <w:p>
      <w:pPr>
        <w:adjustRightInd w:val="0"/>
        <w:snapToGrid w:val="0"/>
        <w:spacing w:line="360" w:lineRule="auto"/>
        <w:ind w:firstLine="560" w:firstLineChars="200"/>
        <w:rPr>
          <w:rFonts w:hint="default" w:ascii="Times New Roman" w:hAnsi="Times New Roman" w:eastAsia="仿宋_GB2312" w:cs="Times New Roman"/>
          <w:sz w:val="28"/>
          <w:szCs w:val="28"/>
        </w:rPr>
      </w:pPr>
    </w:p>
    <w:bookmarkEnd w:id="14"/>
    <w:p>
      <w:pPr>
        <w:autoSpaceDE w:val="0"/>
        <w:autoSpaceDN w:val="0"/>
        <w:spacing w:line="500" w:lineRule="exact"/>
        <w:ind w:firstLine="560" w:firstLineChars="200"/>
        <w:rPr>
          <w:rFonts w:hint="default" w:ascii="Times New Roman" w:hAnsi="Times New Roman" w:eastAsia="仿宋_GB2312" w:cs="Times New Roman"/>
          <w:color w:val="FF0000"/>
          <w:sz w:val="28"/>
          <w:szCs w:val="28"/>
        </w:rPr>
      </w:pPr>
      <w:r>
        <w:rPr>
          <w:rFonts w:hint="default" w:ascii="Times New Roman" w:hAnsi="Times New Roman" w:eastAsia="仿宋_GB2312" w:cs="Times New Roman"/>
          <w:sz w:val="28"/>
          <w:szCs w:val="28"/>
        </w:rPr>
        <w:t>6.</w:t>
      </w:r>
      <w:bookmarkStart w:id="21" w:name="_Hlk80012934"/>
      <w:r>
        <w:rPr>
          <w:rFonts w:hint="default" w:ascii="Times New Roman" w:hAnsi="Times New Roman" w:eastAsia="仿宋_GB2312" w:cs="Times New Roman"/>
          <w:sz w:val="28"/>
          <w:szCs w:val="28"/>
        </w:rPr>
        <w:t>一级导线测量及单点放样由赛项执委会提供硬质或软质比赛场地，原则上参赛队自带符合竞赛要求的测量仪器及附件（一台全站仪主机，两套带基座觇牌单棱镜组，三副三脚架）、计算器、对讲机、记录板、卷尺、直尺、记录笔，以及不大于20cm×20cm的方形木板或瓷砖（必须无任何标志、标识，禁止实际工程测量放样中不实用的所谓“小发明”）。不方便自带的，由赛项执委会提供国产且具有自主产权的同等精度的全站仪。</w:t>
      </w:r>
      <w:bookmarkEnd w:id="21"/>
      <w:r>
        <w:rPr>
          <w:rFonts w:hint="default" w:ascii="Times New Roman" w:hAnsi="Times New Roman" w:eastAsia="仿宋_GB2312" w:cs="Times New Roman"/>
          <w:color w:val="FF0000"/>
          <w:sz w:val="28"/>
          <w:szCs w:val="28"/>
        </w:rPr>
        <w:t xml:space="preserve"> </w:t>
      </w:r>
    </w:p>
    <w:p>
      <w:pPr>
        <w:spacing w:before="468" w:beforeLines="150" w:line="360" w:lineRule="auto"/>
        <w:ind w:firstLine="1120" w:firstLineChars="400"/>
        <w:rPr>
          <w:rFonts w:hint="default" w:ascii="Times New Roman" w:hAnsi="Times New Roman" w:cs="Times New Roman"/>
        </w:rPr>
      </w:pPr>
      <w:r>
        <w:rPr>
          <w:rFonts w:hint="default" w:ascii="Times New Roman" w:hAnsi="Times New Roman" w:cs="Times New Roman"/>
          <w:sz w:val="28"/>
          <w:szCs w:val="28"/>
        </w:rPr>
        <w:t>△</w:t>
      </w:r>
      <w:r>
        <w:rPr>
          <w:rFonts w:hint="default" w:ascii="Times New Roman" w:hAnsi="Times New Roman" w:eastAsia="仿宋_GB2312" w:cs="Times New Roman"/>
          <w:sz w:val="28"/>
          <w:szCs w:val="28"/>
        </w:rPr>
        <w:t>定向点</w:t>
      </w:r>
      <w:r>
        <w:rPr>
          <w:rFonts w:hint="default" w:ascii="Times New Roman" w:hAnsi="Times New Roman" w:cs="Times New Roman"/>
          <w:sz w:val="28"/>
          <w:szCs w:val="28"/>
        </w:rPr>
        <w:t>P</w:t>
      </w:r>
    </w:p>
    <w:p>
      <w:pPr>
        <w:spacing w:line="360" w:lineRule="auto"/>
        <w:ind w:firstLine="1120" w:firstLineChars="400"/>
        <w:rPr>
          <w:rFonts w:hint="default" w:ascii="Times New Roman" w:hAnsi="Times New Roman" w:cs="Times New Roman"/>
        </w:rPr>
      </w:pPr>
      <w:r>
        <w:rPr>
          <w:rFonts w:hint="default" w:ascii="Times New Roman" w:hAnsi="Times New Roman" w:eastAsia="仿宋_GB2312" w:cs="Times New Roman"/>
          <w:color w:val="000000"/>
          <w:sz w:val="28"/>
          <w:szCs w:val="28"/>
        </w:rPr>
        <mc:AlternateContent>
          <mc:Choice Requires="wpg">
            <w:drawing>
              <wp:anchor distT="0" distB="0" distL="114300" distR="114300" simplePos="0" relativeHeight="251660288" behindDoc="0" locked="0" layoutInCell="1" allowOverlap="1">
                <wp:simplePos x="0" y="0"/>
                <wp:positionH relativeFrom="column">
                  <wp:posOffset>191135</wp:posOffset>
                </wp:positionH>
                <wp:positionV relativeFrom="page">
                  <wp:posOffset>3714115</wp:posOffset>
                </wp:positionV>
                <wp:extent cx="5203825" cy="4412615"/>
                <wp:effectExtent l="0" t="0" r="15875" b="26035"/>
                <wp:wrapNone/>
                <wp:docPr id="9" name="组合 9"/>
                <wp:cNvGraphicFramePr/>
                <a:graphic xmlns:a="http://schemas.openxmlformats.org/drawingml/2006/main">
                  <a:graphicData uri="http://schemas.microsoft.com/office/word/2010/wordprocessingGroup">
                    <wpg:wgp>
                      <wpg:cNvGrpSpPr/>
                      <wpg:grpSpPr>
                        <a:xfrm>
                          <a:off x="0" y="0"/>
                          <a:ext cx="5203825" cy="4412615"/>
                          <a:chOff x="1916" y="2067"/>
                          <a:chExt cx="8135" cy="6949"/>
                        </a:xfrm>
                      </wpg:grpSpPr>
                      <wps:wsp>
                        <wps:cNvPr id="6" name="文本框 6"/>
                        <wps:cNvSpPr txBox="1"/>
                        <wps:spPr>
                          <a:xfrm>
                            <a:off x="1916" y="2067"/>
                            <a:ext cx="8135" cy="6949"/>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 xml:space="preserve">               </w:t>
                              </w:r>
                            </w:p>
                            <w:p/>
                            <w:p/>
                            <w:p/>
                            <w:p/>
                            <w:p/>
                            <w:p/>
                            <w:p>
                              <w:pPr>
                                <w:ind w:firstLine="420" w:firstLineChars="200"/>
                              </w:pPr>
                              <w:r>
                                <w:rPr>
                                  <w:rFonts w:hint="eastAsia"/>
                                </w:rPr>
                                <w:t xml:space="preserve">                                                     </w:t>
                              </w:r>
                            </w:p>
                            <w:p>
                              <w:r>
                                <w:rPr>
                                  <w:rFonts w:hint="eastAsia"/>
                                </w:rPr>
                                <w:t xml:space="preserve">  </w:t>
                              </w:r>
                            </w:p>
                            <w:p>
                              <w:r>
                                <w:rPr>
                                  <w:rFonts w:hint="eastAsia"/>
                                </w:rPr>
                                <w:t xml:space="preserve">                               </w:t>
                              </w:r>
                            </w:p>
                            <w:p>
                              <w:r>
                                <w:rPr>
                                  <w:rFonts w:hint="eastAsia"/>
                                </w:rPr>
                                <w:t xml:space="preserve">                                                         </w:t>
                              </w:r>
                            </w:p>
                            <w:p/>
                            <w:p/>
                            <w:p/>
                            <w:p/>
                            <w:p/>
                          </w:txbxContent>
                        </wps:txbx>
                        <wps:bodyPr upright="1"/>
                      </wps:wsp>
                      <wps:wsp>
                        <wps:cNvPr id="7" name="文本框 7"/>
                        <wps:cNvSpPr txBox="1"/>
                        <wps:spPr>
                          <a:xfrm>
                            <a:off x="5311" y="3718"/>
                            <a:ext cx="1483" cy="1150"/>
                          </a:xfrm>
                          <a:prstGeom prst="rect">
                            <a:avLst/>
                          </a:prstGeom>
                          <a:solidFill>
                            <a:srgbClr val="FFFFFF"/>
                          </a:solidFill>
                          <a:ln w="9525" cap="flat" cmpd="sng">
                            <a:solidFill>
                              <a:srgbClr val="FFFFFF"/>
                            </a:solidFill>
                            <a:prstDash val="solid"/>
                            <a:miter/>
                            <a:headEnd type="none" w="med" len="med"/>
                            <a:tailEnd type="none" w="med" len="med"/>
                          </a:ln>
                        </wps:spPr>
                        <wps:txbx>
                          <w:txbxContent>
                            <w:p>
                              <w:r>
                                <w:rPr>
                                  <w:rFonts w:hint="eastAsia"/>
                                </w:rPr>
                                <w:t xml:space="preserve">    N</w:t>
                              </w:r>
                            </w:p>
                            <w:p>
                              <w:r>
                                <w:rPr>
                                  <w:rFonts w:hint="eastAsia" w:ascii="宋体" w:hAnsi="宋体"/>
                                </w:rPr>
                                <w:t xml:space="preserve">    ↑</w:t>
                              </w:r>
                            </w:p>
                            <w:p/>
                          </w:txbxContent>
                        </wps:txbx>
                        <wps:bodyPr upright="1"/>
                      </wps:wsp>
                    </wpg:wgp>
                  </a:graphicData>
                </a:graphic>
              </wp:anchor>
            </w:drawing>
          </mc:Choice>
          <mc:Fallback>
            <w:pict>
              <v:group id="_x0000_s1026" o:spid="_x0000_s1026" o:spt="203" style="position:absolute;left:0pt;margin-left:15.05pt;margin-top:292.45pt;height:347.45pt;width:409.75pt;mso-position-vertical-relative:page;z-index:251660288;mso-width-relative:page;mso-height-relative:page;" coordorigin="1916,2067" coordsize="8135,6949" o:gfxdata="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">
                <o:lock v:ext="edit" aspectratio="f"/>
                <v:shape id="_x0000_s1026" o:spid="_x0000_s1026" o:spt="202" type="#_x0000_t202" style="position:absolute;left:1916;top:2067;height:6949;width:8135;" fillcolor="#FFFFFF" filled="t" stroked="t" coordsize="21600,21600" o:gfxdata="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PupO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r>
                          <w:rPr>
                            <w:rFonts w:hint="eastAsia"/>
                          </w:rPr>
                          <w:t xml:space="preserve">               </w:t>
                        </w:r>
                      </w:p>
                      <w:p/>
                      <w:p/>
                      <w:p/>
                      <w:p/>
                      <w:p/>
                      <w:p/>
                      <w:p>
                        <w:pPr>
                          <w:ind w:firstLine="420" w:firstLineChars="200"/>
                        </w:pPr>
                        <w:r>
                          <w:rPr>
                            <w:rFonts w:hint="eastAsia"/>
                          </w:rPr>
                          <w:t xml:space="preserve">                                                     </w:t>
                        </w:r>
                      </w:p>
                      <w:p>
                        <w:r>
                          <w:rPr>
                            <w:rFonts w:hint="eastAsia"/>
                          </w:rPr>
                          <w:t xml:space="preserve">  </w:t>
                        </w:r>
                      </w:p>
                      <w:p>
                        <w:r>
                          <w:rPr>
                            <w:rFonts w:hint="eastAsia"/>
                          </w:rPr>
                          <w:t xml:space="preserve">                               </w:t>
                        </w:r>
                      </w:p>
                      <w:p>
                        <w:r>
                          <w:rPr>
                            <w:rFonts w:hint="eastAsia"/>
                          </w:rPr>
                          <w:t xml:space="preserve">                                                         </w:t>
                        </w:r>
                      </w:p>
                      <w:p/>
                      <w:p/>
                      <w:p/>
                      <w:p/>
                      <w:p/>
                    </w:txbxContent>
                  </v:textbox>
                </v:shape>
                <v:shape id="_x0000_s1026" o:spid="_x0000_s1026" o:spt="202" type="#_x0000_t202" style="position:absolute;left:5311;top:3718;height:1150;width:1483;" fillcolor="#FFFFFF" filled="t" stroked="t" coordsize="21600,21600" o:gfxdata="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XRLEq8AAAA&#10;2gAAAA8AAAAAAAAAAQAgAAAAIgAAAGRycy9kb3ducmV2LnhtbFBLAQIUABQAAAAIAIdO4kAzLwWe&#10;OwAAADkAAAAQAAAAAAAAAAEAIAAAAAsBAABkcnMvc2hhcGV4bWwueG1sUEsFBgAAAAAGAAYAWwEA&#10;ALUDAAAAAA==&#10;">
                  <v:fill on="t" focussize="0,0"/>
                  <v:stroke color="#FFFFFF" joinstyle="miter"/>
                  <v:imagedata o:title=""/>
                  <o:lock v:ext="edit" aspectratio="f"/>
                  <v:textbox>
                    <w:txbxContent>
                      <w:p>
                        <w:r>
                          <w:rPr>
                            <w:rFonts w:hint="eastAsia"/>
                          </w:rPr>
                          <w:t xml:space="preserve">    N</w:t>
                        </w:r>
                      </w:p>
                      <w:p>
                        <w:r>
                          <w:rPr>
                            <w:rFonts w:hint="eastAsia" w:ascii="宋体" w:hAnsi="宋体"/>
                          </w:rPr>
                          <w:t xml:space="preserve">    ↑</w:t>
                        </w:r>
                      </w:p>
                      <w:p/>
                    </w:txbxContent>
                  </v:textbox>
                </v:shape>
              </v:group>
            </w:pict>
          </mc:Fallback>
        </mc:AlternateContent>
      </w:r>
    </w:p>
    <w:p>
      <w:pPr>
        <w:adjustRightInd w:val="0"/>
        <w:snapToGrid w:val="0"/>
        <w:spacing w:line="360" w:lineRule="auto"/>
        <w:ind w:firstLine="560" w:firstLineChars="20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mc:AlternateContent>
          <mc:Choice Requires="wpg">
            <w:drawing>
              <wp:anchor distT="0" distB="0" distL="114300" distR="114300" simplePos="0" relativeHeight="251661312" behindDoc="0" locked="0" layoutInCell="1" allowOverlap="1">
                <wp:simplePos x="0" y="0"/>
                <wp:positionH relativeFrom="column">
                  <wp:posOffset>596900</wp:posOffset>
                </wp:positionH>
                <wp:positionV relativeFrom="paragraph">
                  <wp:posOffset>25400</wp:posOffset>
                </wp:positionV>
                <wp:extent cx="4601845" cy="3862705"/>
                <wp:effectExtent l="0" t="0" r="27305" b="24130"/>
                <wp:wrapNone/>
                <wp:docPr id="5" name="组合 5"/>
                <wp:cNvGraphicFramePr/>
                <a:graphic xmlns:a="http://schemas.openxmlformats.org/drawingml/2006/main">
                  <a:graphicData uri="http://schemas.microsoft.com/office/word/2010/wordprocessingGroup">
                    <wpg:wgp>
                      <wpg:cNvGrpSpPr/>
                      <wpg:grpSpPr>
                        <a:xfrm>
                          <a:off x="0" y="0"/>
                          <a:ext cx="4601937" cy="3862560"/>
                          <a:chOff x="2510" y="2081"/>
                          <a:chExt cx="7193" cy="5911"/>
                        </a:xfrm>
                      </wpg:grpSpPr>
                      <wps:wsp>
                        <wps:cNvPr id="1" name="文本框 1"/>
                        <wps:cNvSpPr txBox="1"/>
                        <wps:spPr>
                          <a:xfrm>
                            <a:off x="2558" y="2109"/>
                            <a:ext cx="1853" cy="2668"/>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ascii="仿宋_GB2312" w:hAnsi="宋体" w:eastAsia="仿宋_GB2312"/>
                                </w:rPr>
                              </w:pPr>
                              <w:r>
                                <w:rPr>
                                  <w:rFonts w:hint="eastAsia" w:ascii="仿宋_GB2312" w:hAnsi="宋体" w:eastAsia="仿宋_GB2312"/>
                                </w:rPr>
                                <w:t>□2A</w:t>
                              </w:r>
                            </w:p>
                            <w:p>
                              <w:pPr>
                                <w:ind w:firstLine="105" w:firstLineChars="50"/>
                                <w:rPr>
                                  <w:rFonts w:ascii="仿宋_GB2312" w:eastAsia="仿宋_GB2312"/>
                                </w:rPr>
                              </w:pPr>
                              <w:r>
                                <w:rPr>
                                  <w:rFonts w:hint="eastAsia" w:ascii="仿宋_GB2312" w:hAnsi="宋体" w:eastAsia="仿宋_GB2312"/>
                                </w:rPr>
                                <w:t>□</w:t>
                              </w:r>
                              <w:r>
                                <w:rPr>
                                  <w:rFonts w:hint="eastAsia" w:ascii="仿宋_GB2312" w:eastAsia="仿宋_GB2312"/>
                                </w:rPr>
                                <w:t>2B</w:t>
                              </w:r>
                            </w:p>
                            <w:p>
                              <w:pPr>
                                <w:ind w:firstLine="210" w:firstLineChars="100"/>
                                <w:rPr>
                                  <w:rFonts w:ascii="仿宋_GB2312" w:eastAsia="仿宋_GB2312"/>
                                </w:rPr>
                              </w:pPr>
                              <w:r>
                                <w:rPr>
                                  <w:rFonts w:hint="eastAsia" w:ascii="仿宋_GB2312" w:hAnsi="宋体" w:eastAsia="仿宋_GB2312"/>
                                </w:rPr>
                                <w:sym w:font="Wingdings 2" w:char="0052"/>
                              </w:r>
                              <w:r>
                                <w:rPr>
                                  <w:rFonts w:hint="eastAsia" w:ascii="仿宋_GB2312" w:eastAsia="仿宋_GB2312"/>
                                </w:rPr>
                                <w:t>2C</w:t>
                              </w:r>
                            </w:p>
                            <w:p>
                              <w:pPr>
                                <w:ind w:firstLine="315" w:firstLineChars="150"/>
                                <w:rPr>
                                  <w:rFonts w:ascii="仿宋_GB2312" w:eastAsia="仿宋_GB2312"/>
                                </w:rPr>
                              </w:pPr>
                              <w:r>
                                <w:rPr>
                                  <w:rFonts w:hint="eastAsia" w:ascii="仿宋_GB2312" w:hAnsi="宋体" w:eastAsia="仿宋_GB2312"/>
                                </w:rPr>
                                <w:t>□</w:t>
                              </w:r>
                              <w:r>
                                <w:rPr>
                                  <w:rFonts w:hint="eastAsia" w:ascii="仿宋_GB2312" w:eastAsia="仿宋_GB2312"/>
                                </w:rPr>
                                <w:t>2D</w:t>
                              </w:r>
                            </w:p>
                            <w:p>
                              <w:pPr>
                                <w:ind w:firstLine="420" w:firstLineChars="200"/>
                                <w:rPr>
                                  <w:rFonts w:ascii="仿宋_GB2312" w:eastAsia="仿宋_GB2312"/>
                                </w:rPr>
                              </w:pPr>
                              <w:r>
                                <w:rPr>
                                  <w:rFonts w:hint="eastAsia" w:ascii="仿宋_GB2312" w:hAnsi="宋体" w:eastAsia="仿宋_GB2312"/>
                                </w:rPr>
                                <w:t>□</w:t>
                              </w:r>
                              <w:r>
                                <w:rPr>
                                  <w:rFonts w:hint="eastAsia" w:ascii="仿宋_GB2312" w:eastAsia="仿宋_GB2312"/>
                                </w:rPr>
                                <w:t>2E</w:t>
                              </w:r>
                            </w:p>
                            <w:p>
                              <w:pPr>
                                <w:ind w:firstLine="525" w:firstLineChars="250"/>
                              </w:pPr>
                              <w:r>
                                <w:rPr>
                                  <w:rFonts w:hint="eastAsia" w:ascii="宋体" w:hAnsi="宋体"/>
                                </w:rPr>
                                <w:t>□</w:t>
                              </w:r>
                              <w:r>
                                <w:rPr>
                                  <w:rFonts w:hint="eastAsia"/>
                                </w:rPr>
                                <w:t>2F</w:t>
                              </w:r>
                            </w:p>
                            <w:p>
                              <w:pPr>
                                <w:ind w:firstLine="630" w:firstLineChars="300"/>
                              </w:pPr>
                              <w:r>
                                <w:rPr>
                                  <w:rFonts w:hint="eastAsia" w:ascii="宋体" w:hAnsi="宋体"/>
                                </w:rPr>
                                <w:t>□</w:t>
                              </w:r>
                              <w:r>
                                <w:rPr>
                                  <w:rFonts w:hint="eastAsia"/>
                                </w:rPr>
                                <w:t>2G</w:t>
                              </w:r>
                            </w:p>
                            <w:p>
                              <w:pPr>
                                <w:ind w:firstLine="735" w:firstLineChars="350"/>
                              </w:pPr>
                              <w:r>
                                <w:rPr>
                                  <w:rFonts w:hint="eastAsia" w:ascii="宋体" w:hAnsi="宋体"/>
                                </w:rPr>
                                <w:t>□</w:t>
                              </w:r>
                              <w:r>
                                <w:rPr>
                                  <w:rFonts w:hint="eastAsia"/>
                                </w:rPr>
                                <w:t>2H</w:t>
                              </w:r>
                            </w:p>
                            <w:p/>
                          </w:txbxContent>
                        </wps:txbx>
                        <wps:bodyPr upright="1"/>
                      </wps:wsp>
                      <wps:wsp>
                        <wps:cNvPr id="2" name="文本框 2"/>
                        <wps:cNvSpPr txBox="1"/>
                        <wps:spPr>
                          <a:xfrm>
                            <a:off x="7805" y="2081"/>
                            <a:ext cx="1898" cy="2608"/>
                          </a:xfrm>
                          <a:prstGeom prst="rect">
                            <a:avLst/>
                          </a:prstGeom>
                          <a:solidFill>
                            <a:srgbClr val="FFFFFF"/>
                          </a:solidFill>
                          <a:ln w="9525" cap="flat" cmpd="sng">
                            <a:solidFill>
                              <a:srgbClr val="FFFFFF"/>
                            </a:solidFill>
                            <a:prstDash val="solid"/>
                            <a:miter/>
                            <a:headEnd type="none" w="med" len="med"/>
                            <a:tailEnd type="none" w="med" len="med"/>
                          </a:ln>
                        </wps:spPr>
                        <wps:txbx>
                          <w:txbxContent>
                            <w:p>
                              <w:r>
                                <w:rPr>
                                  <w:rFonts w:hint="eastAsia" w:ascii="宋体" w:hAnsi="宋体"/>
                                </w:rPr>
                                <w:t>□</w:t>
                              </w:r>
                              <w:r>
                                <w:rPr>
                                  <w:rFonts w:hint="eastAsia"/>
                                </w:rPr>
                                <w:t>1A</w:t>
                              </w:r>
                            </w:p>
                            <w:p>
                              <w:pPr>
                                <w:ind w:firstLine="210" w:firstLineChars="100"/>
                              </w:pPr>
                              <w:r>
                                <w:rPr>
                                  <w:rFonts w:hint="eastAsia" w:ascii="宋体" w:hAnsi="宋体"/>
                                </w:rPr>
                                <w:t>□</w:t>
                              </w:r>
                              <w:r>
                                <w:rPr>
                                  <w:rFonts w:hint="eastAsia"/>
                                </w:rPr>
                                <w:t>1B</w:t>
                              </w:r>
                            </w:p>
                            <w:p>
                              <w:pPr>
                                <w:ind w:firstLine="315" w:firstLineChars="150"/>
                              </w:pPr>
                              <w:r>
                                <w:rPr>
                                  <w:rFonts w:hint="eastAsia" w:ascii="宋体" w:hAnsi="宋体"/>
                                </w:rPr>
                                <w:t>□</w:t>
                              </w:r>
                              <w:r>
                                <w:rPr>
                                  <w:rFonts w:hint="eastAsia"/>
                                </w:rPr>
                                <w:t>1C</w:t>
                              </w:r>
                            </w:p>
                            <w:p>
                              <w:pPr>
                                <w:ind w:firstLine="525" w:firstLineChars="250"/>
                                <w:rPr>
                                  <w:rFonts w:ascii="宋体" w:hAnsi="宋体"/>
                                </w:rPr>
                              </w:pPr>
                              <w:r>
                                <w:rPr>
                                  <w:rFonts w:hint="eastAsia" w:ascii="宋体" w:hAnsi="宋体"/>
                                </w:rPr>
                                <w:t>□1D</w:t>
                              </w:r>
                            </w:p>
                            <w:p>
                              <w:pPr>
                                <w:ind w:firstLine="630" w:firstLineChars="300"/>
                              </w:pPr>
                              <w:r>
                                <w:rPr>
                                  <w:rFonts w:hint="eastAsia" w:ascii="宋体" w:hAnsi="宋体"/>
                                </w:rPr>
                                <w:t>□</w:t>
                              </w:r>
                              <w:r>
                                <w:rPr>
                                  <w:rFonts w:hint="eastAsia"/>
                                </w:rPr>
                                <w:t>1E</w:t>
                              </w:r>
                            </w:p>
                            <w:p>
                              <w:pPr>
                                <w:ind w:firstLine="735" w:firstLineChars="350"/>
                              </w:pPr>
                              <w:r>
                                <w:rPr>
                                  <w:rFonts w:hint="eastAsia" w:ascii="宋体" w:hAnsi="宋体"/>
                                </w:rPr>
                                <w:t>□</w:t>
                              </w:r>
                              <w:r>
                                <w:rPr>
                                  <w:rFonts w:hint="eastAsia"/>
                                </w:rPr>
                                <w:t xml:space="preserve">1F </w:t>
                              </w:r>
                            </w:p>
                            <w:p>
                              <w:pPr>
                                <w:ind w:firstLine="840" w:firstLineChars="400"/>
                              </w:pPr>
                              <w:r>
                                <w:rPr>
                                  <w:rFonts w:hint="eastAsia" w:ascii="宋体" w:hAnsi="宋体"/>
                                </w:rPr>
                                <w:t>□</w:t>
                              </w:r>
                              <w:r>
                                <w:rPr>
                                  <w:rFonts w:hint="eastAsia"/>
                                </w:rPr>
                                <w:t>1G</w:t>
                              </w:r>
                            </w:p>
                            <w:p>
                              <w:pPr>
                                <w:ind w:firstLine="945" w:firstLineChars="450"/>
                              </w:pPr>
                              <w:r>
                                <w:rPr>
                                  <w:rFonts w:hint="eastAsia" w:ascii="宋体" w:hAnsi="宋体"/>
                                </w:rPr>
                                <w:t>□</w:t>
                              </w:r>
                              <w:r>
                                <w:rPr>
                                  <w:rFonts w:hint="eastAsia"/>
                                </w:rPr>
                                <w:t>1H</w:t>
                              </w:r>
                            </w:p>
                          </w:txbxContent>
                        </wps:txbx>
                        <wps:bodyPr upright="1"/>
                      </wps:wsp>
                      <wps:wsp>
                        <wps:cNvPr id="3" name="文本框 3"/>
                        <wps:cNvSpPr txBox="1"/>
                        <wps:spPr>
                          <a:xfrm>
                            <a:off x="2510" y="5359"/>
                            <a:ext cx="1853" cy="2594"/>
                          </a:xfrm>
                          <a:prstGeom prst="rect">
                            <a:avLst/>
                          </a:prstGeom>
                          <a:solidFill>
                            <a:srgbClr val="FFFFFF"/>
                          </a:solidFill>
                          <a:ln w="9525" cap="flat" cmpd="sng">
                            <a:solidFill>
                              <a:srgbClr val="FFFFFF"/>
                            </a:solidFill>
                            <a:prstDash val="solid"/>
                            <a:miter/>
                            <a:headEnd type="none" w="med" len="med"/>
                            <a:tailEnd type="none" w="med" len="med"/>
                          </a:ln>
                        </wps:spPr>
                        <wps:txbx>
                          <w:txbxContent>
                            <w:p>
                              <w:r>
                                <w:rPr>
                                  <w:rFonts w:hint="eastAsia" w:ascii="宋体" w:hAnsi="宋体"/>
                                </w:rPr>
                                <w:t>□</w:t>
                              </w:r>
                              <w:r>
                                <w:rPr>
                                  <w:rFonts w:hint="eastAsia"/>
                                </w:rPr>
                                <w:t>3A</w:t>
                              </w:r>
                            </w:p>
                            <w:p>
                              <w:r>
                                <w:rPr>
                                  <w:rFonts w:hint="eastAsia" w:ascii="宋体" w:hAnsi="宋体"/>
                                </w:rPr>
                                <w:t xml:space="preserve">  □</w:t>
                              </w:r>
                              <w:r>
                                <w:rPr>
                                  <w:rFonts w:hint="eastAsia"/>
                                </w:rPr>
                                <w:t>3B</w:t>
                              </w:r>
                            </w:p>
                            <w:p>
                              <w:r>
                                <w:rPr>
                                  <w:rFonts w:hint="eastAsia" w:ascii="宋体" w:hAnsi="宋体"/>
                                </w:rPr>
                                <w:t xml:space="preserve">   □3C</w:t>
                              </w:r>
                            </w:p>
                            <w:p>
                              <w:pPr>
                                <w:rPr>
                                  <w:rFonts w:ascii="宋体" w:hAnsi="宋体"/>
                                </w:rPr>
                              </w:pPr>
                              <w:r>
                                <w:rPr>
                                  <w:rFonts w:hint="eastAsia" w:ascii="宋体" w:hAnsi="宋体"/>
                                </w:rPr>
                                <w:t xml:space="preserve">    □3D</w:t>
                              </w:r>
                            </w:p>
                            <w:p>
                              <w:pPr>
                                <w:rPr>
                                  <w:rFonts w:ascii="宋体" w:hAnsi="宋体"/>
                                </w:rPr>
                              </w:pPr>
                              <w:r>
                                <w:rPr>
                                  <w:rFonts w:hint="eastAsia" w:ascii="宋体" w:hAnsi="宋体"/>
                                </w:rPr>
                                <w:t xml:space="preserve">     □3E</w:t>
                              </w:r>
                            </w:p>
                            <w:p>
                              <w:pPr>
                                <w:ind w:firstLine="630" w:firstLineChars="300"/>
                              </w:pPr>
                              <w:r>
                                <w:rPr>
                                  <w:rFonts w:hint="eastAsia" w:ascii="宋体" w:hAnsi="宋体"/>
                                </w:rPr>
                                <w:t>□</w:t>
                              </w:r>
                              <w:r>
                                <w:rPr>
                                  <w:rFonts w:hint="eastAsia"/>
                                </w:rPr>
                                <w:t>3F</w:t>
                              </w:r>
                            </w:p>
                            <w:p>
                              <w:pPr>
                                <w:ind w:firstLine="735" w:firstLineChars="350"/>
                              </w:pPr>
                              <w:r>
                                <w:rPr>
                                  <w:rFonts w:hint="eastAsia" w:ascii="宋体" w:hAnsi="宋体"/>
                                </w:rPr>
                                <w:t>□</w:t>
                              </w:r>
                              <w:r>
                                <w:rPr>
                                  <w:rFonts w:hint="eastAsia"/>
                                </w:rPr>
                                <w:t>3G</w:t>
                              </w:r>
                            </w:p>
                            <w:p>
                              <w:pPr>
                                <w:ind w:firstLine="840" w:firstLineChars="400"/>
                              </w:pPr>
                              <w:r>
                                <w:rPr>
                                  <w:rFonts w:hint="eastAsia" w:ascii="宋体" w:hAnsi="宋体"/>
                                </w:rPr>
                                <w:t>□</w:t>
                              </w:r>
                              <w:r>
                                <w:rPr>
                                  <w:rFonts w:hint="eastAsia"/>
                                </w:rPr>
                                <w:t>3H</w:t>
                              </w:r>
                            </w:p>
                            <w:p>
                              <w:pPr>
                                <w:ind w:firstLine="630" w:firstLineChars="300"/>
                              </w:pPr>
                            </w:p>
                          </w:txbxContent>
                        </wps:txbx>
                        <wps:bodyPr upright="1"/>
                      </wps:wsp>
                      <wps:wsp>
                        <wps:cNvPr id="4" name="文本框 4"/>
                        <wps:cNvSpPr txBox="1"/>
                        <wps:spPr>
                          <a:xfrm>
                            <a:off x="7202" y="5423"/>
                            <a:ext cx="2392" cy="2569"/>
                          </a:xfrm>
                          <a:prstGeom prst="rect">
                            <a:avLst/>
                          </a:prstGeom>
                          <a:solidFill>
                            <a:srgbClr val="FFFFFF"/>
                          </a:solidFill>
                          <a:ln w="9525" cap="flat" cmpd="sng">
                            <a:solidFill>
                              <a:srgbClr val="FFFFFF"/>
                            </a:solidFill>
                            <a:prstDash val="solid"/>
                            <a:miter/>
                            <a:headEnd type="none" w="med" len="med"/>
                            <a:tailEnd type="none" w="med" len="med"/>
                          </a:ln>
                        </wps:spPr>
                        <wps:txbx>
                          <w:txbxContent>
                            <w:p>
                              <w:pPr>
                                <w:ind w:firstLine="525" w:firstLineChars="250"/>
                              </w:pPr>
                              <w:r>
                                <w:rPr>
                                  <w:rFonts w:hint="eastAsia" w:ascii="宋体" w:hAnsi="宋体"/>
                                </w:rPr>
                                <w:t>□</w:t>
                              </w:r>
                              <w:r>
                                <w:rPr>
                                  <w:rFonts w:hint="eastAsia"/>
                                </w:rPr>
                                <w:t>4A</w:t>
                              </w:r>
                            </w:p>
                            <w:p>
                              <w:r>
                                <w:rPr>
                                  <w:rFonts w:hint="eastAsia" w:ascii="宋体" w:hAnsi="宋体"/>
                                </w:rPr>
                                <w:t xml:space="preserve">      □</w:t>
                              </w:r>
                              <w:r>
                                <w:rPr>
                                  <w:rFonts w:hint="eastAsia"/>
                                </w:rPr>
                                <w:t>4B</w:t>
                              </w:r>
                            </w:p>
                            <w:p>
                              <w:r>
                                <w:rPr>
                                  <w:rFonts w:hint="eastAsia" w:ascii="宋体" w:hAnsi="宋体"/>
                                </w:rPr>
                                <w:t xml:space="preserve">       □</w:t>
                              </w:r>
                              <w:r>
                                <w:rPr>
                                  <w:rFonts w:hint="eastAsia"/>
                                </w:rPr>
                                <w:t>4C</w:t>
                              </w:r>
                            </w:p>
                            <w:p>
                              <w:r>
                                <w:rPr>
                                  <w:rFonts w:hint="eastAsia" w:ascii="宋体" w:hAnsi="宋体"/>
                                </w:rPr>
                                <w:t xml:space="preserve">        □</w:t>
                              </w:r>
                              <w:r>
                                <w:rPr>
                                  <w:rFonts w:hint="eastAsia"/>
                                </w:rPr>
                                <w:t>4D</w:t>
                              </w:r>
                            </w:p>
                            <w:p>
                              <w:pPr>
                                <w:ind w:firstLine="1050" w:firstLineChars="500"/>
                              </w:pPr>
                              <w:r>
                                <w:rPr>
                                  <w:rFonts w:hint="eastAsia" w:ascii="宋体" w:hAnsi="宋体"/>
                                </w:rPr>
                                <w:t>□</w:t>
                              </w:r>
                              <w:r>
                                <w:rPr>
                                  <w:rFonts w:hint="eastAsia"/>
                                </w:rPr>
                                <w:t>4E</w:t>
                              </w:r>
                            </w:p>
                            <w:p>
                              <w:pPr>
                                <w:ind w:firstLine="1260" w:firstLineChars="600"/>
                              </w:pPr>
                              <w:r>
                                <w:rPr>
                                  <w:rFonts w:hint="eastAsia" w:ascii="宋体" w:hAnsi="宋体"/>
                                </w:rPr>
                                <w:t>□</w:t>
                              </w:r>
                              <w:r>
                                <w:rPr>
                                  <w:rFonts w:hint="eastAsia"/>
                                </w:rPr>
                                <w:t>4F</w:t>
                              </w:r>
                            </w:p>
                            <w:p>
                              <w:pPr>
                                <w:ind w:firstLine="1365" w:firstLineChars="650"/>
                              </w:pPr>
                              <w:r>
                                <w:rPr>
                                  <w:rFonts w:hint="eastAsia" w:ascii="宋体" w:hAnsi="宋体"/>
                                </w:rPr>
                                <w:t>□</w:t>
                              </w:r>
                              <w:r>
                                <w:rPr>
                                  <w:rFonts w:hint="eastAsia"/>
                                </w:rPr>
                                <w:t>4G</w:t>
                              </w:r>
                            </w:p>
                            <w:p>
                              <w:pPr>
                                <w:ind w:firstLine="1470" w:firstLineChars="700"/>
                              </w:pPr>
                              <w:r>
                                <w:rPr>
                                  <w:rFonts w:hint="eastAsia" w:ascii="宋体" w:hAnsi="宋体"/>
                                </w:rPr>
                                <w:t>□</w:t>
                              </w:r>
                              <w:r>
                                <w:rPr>
                                  <w:rFonts w:hint="eastAsia"/>
                                </w:rPr>
                                <w:t>4H</w:t>
                              </w:r>
                            </w:p>
                            <w:p>
                              <w:pPr>
                                <w:ind w:firstLine="1155" w:firstLineChars="550"/>
                              </w:pPr>
                            </w:p>
                          </w:txbxContent>
                        </wps:txbx>
                        <wps:bodyPr upright="1"/>
                      </wps:wsp>
                    </wpg:wgp>
                  </a:graphicData>
                </a:graphic>
              </wp:anchor>
            </w:drawing>
          </mc:Choice>
          <mc:Fallback>
            <w:pict>
              <v:group id="_x0000_s1026" o:spid="_x0000_s1026" o:spt="203" style="position:absolute;left:0pt;margin-left:47pt;margin-top:2pt;height:304.15pt;width:362.35pt;z-index:251661312;mso-width-relative:page;mso-height-relative:page;" coordorigin="2510,2081" coordsize="7193,5911" o:gfxdata="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">
                <o:lock v:ext="edit" aspectratio="f"/>
                <v:shape id="_x0000_s1026" o:spid="_x0000_s1026" o:spt="202" type="#_x0000_t202" style="position:absolute;left:2558;top:2109;height:2668;width:1853;" fillcolor="#FFFFFF" filled="t" stroked="t" coordsize="21600,21600" o:gfxdata="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V0EaW5AAAA2gAA&#10;AA8AAAAAAAAAAQAgAAAAIgAAAGRycy9kb3ducmV2LnhtbFBLAQIUABQAAAAIAIdO4kAzLwWeOwAA&#10;ADkAAAAQAAAAAAAAAAEAIAAAAAgBAABkcnMvc2hhcGV4bWwueG1sUEsFBgAAAAAGAAYAWwEAALID&#10;AAAAAA==&#10;">
                  <v:fill on="t" focussize="0,0"/>
                  <v:stroke color="#FFFFFF" joinstyle="miter"/>
                  <v:imagedata o:title=""/>
                  <o:lock v:ext="edit" aspectratio="f"/>
                  <v:textbox>
                    <w:txbxContent>
                      <w:p>
                        <w:pPr>
                          <w:rPr>
                            <w:rFonts w:ascii="仿宋_GB2312" w:hAnsi="宋体" w:eastAsia="仿宋_GB2312"/>
                          </w:rPr>
                        </w:pPr>
                        <w:r>
                          <w:rPr>
                            <w:rFonts w:hint="eastAsia" w:ascii="仿宋_GB2312" w:hAnsi="宋体" w:eastAsia="仿宋_GB2312"/>
                          </w:rPr>
                          <w:t>□2A</w:t>
                        </w:r>
                      </w:p>
                      <w:p>
                        <w:pPr>
                          <w:ind w:firstLine="105" w:firstLineChars="50"/>
                          <w:rPr>
                            <w:rFonts w:ascii="仿宋_GB2312" w:eastAsia="仿宋_GB2312"/>
                          </w:rPr>
                        </w:pPr>
                        <w:r>
                          <w:rPr>
                            <w:rFonts w:hint="eastAsia" w:ascii="仿宋_GB2312" w:hAnsi="宋体" w:eastAsia="仿宋_GB2312"/>
                          </w:rPr>
                          <w:t>□</w:t>
                        </w:r>
                        <w:r>
                          <w:rPr>
                            <w:rFonts w:hint="eastAsia" w:ascii="仿宋_GB2312" w:eastAsia="仿宋_GB2312"/>
                          </w:rPr>
                          <w:t>2B</w:t>
                        </w:r>
                      </w:p>
                      <w:p>
                        <w:pPr>
                          <w:ind w:firstLine="210" w:firstLineChars="100"/>
                          <w:rPr>
                            <w:rFonts w:ascii="仿宋_GB2312" w:eastAsia="仿宋_GB2312"/>
                          </w:rPr>
                        </w:pPr>
                        <w:r>
                          <w:rPr>
                            <w:rFonts w:hint="eastAsia" w:ascii="仿宋_GB2312" w:hAnsi="宋体" w:eastAsia="仿宋_GB2312"/>
                          </w:rPr>
                          <w:sym w:font="Wingdings 2" w:char="0052"/>
                        </w:r>
                        <w:r>
                          <w:rPr>
                            <w:rFonts w:hint="eastAsia" w:ascii="仿宋_GB2312" w:eastAsia="仿宋_GB2312"/>
                          </w:rPr>
                          <w:t>2C</w:t>
                        </w:r>
                      </w:p>
                      <w:p>
                        <w:pPr>
                          <w:ind w:firstLine="315" w:firstLineChars="150"/>
                          <w:rPr>
                            <w:rFonts w:ascii="仿宋_GB2312" w:eastAsia="仿宋_GB2312"/>
                          </w:rPr>
                        </w:pPr>
                        <w:r>
                          <w:rPr>
                            <w:rFonts w:hint="eastAsia" w:ascii="仿宋_GB2312" w:hAnsi="宋体" w:eastAsia="仿宋_GB2312"/>
                          </w:rPr>
                          <w:t>□</w:t>
                        </w:r>
                        <w:r>
                          <w:rPr>
                            <w:rFonts w:hint="eastAsia" w:ascii="仿宋_GB2312" w:eastAsia="仿宋_GB2312"/>
                          </w:rPr>
                          <w:t>2D</w:t>
                        </w:r>
                      </w:p>
                      <w:p>
                        <w:pPr>
                          <w:ind w:firstLine="420" w:firstLineChars="200"/>
                          <w:rPr>
                            <w:rFonts w:ascii="仿宋_GB2312" w:eastAsia="仿宋_GB2312"/>
                          </w:rPr>
                        </w:pPr>
                        <w:r>
                          <w:rPr>
                            <w:rFonts w:hint="eastAsia" w:ascii="仿宋_GB2312" w:hAnsi="宋体" w:eastAsia="仿宋_GB2312"/>
                          </w:rPr>
                          <w:t>□</w:t>
                        </w:r>
                        <w:r>
                          <w:rPr>
                            <w:rFonts w:hint="eastAsia" w:ascii="仿宋_GB2312" w:eastAsia="仿宋_GB2312"/>
                          </w:rPr>
                          <w:t>2E</w:t>
                        </w:r>
                      </w:p>
                      <w:p>
                        <w:pPr>
                          <w:ind w:firstLine="525" w:firstLineChars="250"/>
                        </w:pPr>
                        <w:r>
                          <w:rPr>
                            <w:rFonts w:hint="eastAsia" w:ascii="宋体" w:hAnsi="宋体"/>
                          </w:rPr>
                          <w:t>□</w:t>
                        </w:r>
                        <w:r>
                          <w:rPr>
                            <w:rFonts w:hint="eastAsia"/>
                          </w:rPr>
                          <w:t>2F</w:t>
                        </w:r>
                      </w:p>
                      <w:p>
                        <w:pPr>
                          <w:ind w:firstLine="630" w:firstLineChars="300"/>
                        </w:pPr>
                        <w:r>
                          <w:rPr>
                            <w:rFonts w:hint="eastAsia" w:ascii="宋体" w:hAnsi="宋体"/>
                          </w:rPr>
                          <w:t>□</w:t>
                        </w:r>
                        <w:r>
                          <w:rPr>
                            <w:rFonts w:hint="eastAsia"/>
                          </w:rPr>
                          <w:t>2G</w:t>
                        </w:r>
                      </w:p>
                      <w:p>
                        <w:pPr>
                          <w:ind w:firstLine="735" w:firstLineChars="350"/>
                        </w:pPr>
                        <w:r>
                          <w:rPr>
                            <w:rFonts w:hint="eastAsia" w:ascii="宋体" w:hAnsi="宋体"/>
                          </w:rPr>
                          <w:t>□</w:t>
                        </w:r>
                        <w:r>
                          <w:rPr>
                            <w:rFonts w:hint="eastAsia"/>
                          </w:rPr>
                          <w:t>2H</w:t>
                        </w:r>
                      </w:p>
                      <w:p/>
                    </w:txbxContent>
                  </v:textbox>
                </v:shape>
                <v:shape id="_x0000_s1026" o:spid="_x0000_s1026" o:spt="202" type="#_x0000_t202" style="position:absolute;left:7805;top:2081;height:2608;width:1898;" fillcolor="#FFFFFF" filled="t" stroked="t" coordsize="21600,21600" o:gfxdata="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Wmj9K5AAAA2gAA&#10;AA8AAAAAAAAAAQAgAAAAIgAAAGRycy9kb3ducmV2LnhtbFBLAQIUABQAAAAIAIdO4kAzLwWeOwAA&#10;ADkAAAAQAAAAAAAAAAEAIAAAAAgBAABkcnMvc2hhcGV4bWwueG1sUEsFBgAAAAAGAAYAWwEAALID&#10;AAAAAA==&#10;">
                  <v:fill on="t" focussize="0,0"/>
                  <v:stroke color="#FFFFFF" joinstyle="miter"/>
                  <v:imagedata o:title=""/>
                  <o:lock v:ext="edit" aspectratio="f"/>
                  <v:textbox>
                    <w:txbxContent>
                      <w:p>
                        <w:r>
                          <w:rPr>
                            <w:rFonts w:hint="eastAsia" w:ascii="宋体" w:hAnsi="宋体"/>
                          </w:rPr>
                          <w:t>□</w:t>
                        </w:r>
                        <w:r>
                          <w:rPr>
                            <w:rFonts w:hint="eastAsia"/>
                          </w:rPr>
                          <w:t>1A</w:t>
                        </w:r>
                      </w:p>
                      <w:p>
                        <w:pPr>
                          <w:ind w:firstLine="210" w:firstLineChars="100"/>
                        </w:pPr>
                        <w:r>
                          <w:rPr>
                            <w:rFonts w:hint="eastAsia" w:ascii="宋体" w:hAnsi="宋体"/>
                          </w:rPr>
                          <w:t>□</w:t>
                        </w:r>
                        <w:r>
                          <w:rPr>
                            <w:rFonts w:hint="eastAsia"/>
                          </w:rPr>
                          <w:t>1B</w:t>
                        </w:r>
                      </w:p>
                      <w:p>
                        <w:pPr>
                          <w:ind w:firstLine="315" w:firstLineChars="150"/>
                        </w:pPr>
                        <w:r>
                          <w:rPr>
                            <w:rFonts w:hint="eastAsia" w:ascii="宋体" w:hAnsi="宋体"/>
                          </w:rPr>
                          <w:t>□</w:t>
                        </w:r>
                        <w:r>
                          <w:rPr>
                            <w:rFonts w:hint="eastAsia"/>
                          </w:rPr>
                          <w:t>1C</w:t>
                        </w:r>
                      </w:p>
                      <w:p>
                        <w:pPr>
                          <w:ind w:firstLine="525" w:firstLineChars="250"/>
                          <w:rPr>
                            <w:rFonts w:ascii="宋体" w:hAnsi="宋体"/>
                          </w:rPr>
                        </w:pPr>
                        <w:r>
                          <w:rPr>
                            <w:rFonts w:hint="eastAsia" w:ascii="宋体" w:hAnsi="宋体"/>
                          </w:rPr>
                          <w:t>□1D</w:t>
                        </w:r>
                      </w:p>
                      <w:p>
                        <w:pPr>
                          <w:ind w:firstLine="630" w:firstLineChars="300"/>
                        </w:pPr>
                        <w:r>
                          <w:rPr>
                            <w:rFonts w:hint="eastAsia" w:ascii="宋体" w:hAnsi="宋体"/>
                          </w:rPr>
                          <w:t>□</w:t>
                        </w:r>
                        <w:r>
                          <w:rPr>
                            <w:rFonts w:hint="eastAsia"/>
                          </w:rPr>
                          <w:t>1E</w:t>
                        </w:r>
                      </w:p>
                      <w:p>
                        <w:pPr>
                          <w:ind w:firstLine="735" w:firstLineChars="350"/>
                        </w:pPr>
                        <w:r>
                          <w:rPr>
                            <w:rFonts w:hint="eastAsia" w:ascii="宋体" w:hAnsi="宋体"/>
                          </w:rPr>
                          <w:t>□</w:t>
                        </w:r>
                        <w:r>
                          <w:rPr>
                            <w:rFonts w:hint="eastAsia"/>
                          </w:rPr>
                          <w:t xml:space="preserve">1F </w:t>
                        </w:r>
                      </w:p>
                      <w:p>
                        <w:pPr>
                          <w:ind w:firstLine="840" w:firstLineChars="400"/>
                        </w:pPr>
                        <w:r>
                          <w:rPr>
                            <w:rFonts w:hint="eastAsia" w:ascii="宋体" w:hAnsi="宋体"/>
                          </w:rPr>
                          <w:t>□</w:t>
                        </w:r>
                        <w:r>
                          <w:rPr>
                            <w:rFonts w:hint="eastAsia"/>
                          </w:rPr>
                          <w:t>1G</w:t>
                        </w:r>
                      </w:p>
                      <w:p>
                        <w:pPr>
                          <w:ind w:firstLine="945" w:firstLineChars="450"/>
                        </w:pPr>
                        <w:r>
                          <w:rPr>
                            <w:rFonts w:hint="eastAsia" w:ascii="宋体" w:hAnsi="宋体"/>
                          </w:rPr>
                          <w:t>□</w:t>
                        </w:r>
                        <w:r>
                          <w:rPr>
                            <w:rFonts w:hint="eastAsia"/>
                          </w:rPr>
                          <w:t>1H</w:t>
                        </w:r>
                      </w:p>
                    </w:txbxContent>
                  </v:textbox>
                </v:shape>
                <v:shape id="_x0000_s1026" o:spid="_x0000_s1026" o:spt="202" type="#_x0000_t202" style="position:absolute;left:2510;top:5359;height:2594;width:1853;" fillcolor="#FFFFFF" filled="t" stroked="t" coordsize="21600,21600" o:gfxdata="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rqKkm8AAAA&#10;2gAAAA8AAAAAAAAAAQAgAAAAIgAAAGRycy9kb3ducmV2LnhtbFBLAQIUABQAAAAIAIdO4kAzLwWe&#10;OwAAADkAAAAQAAAAAAAAAAEAIAAAAAsBAABkcnMvc2hhcGV4bWwueG1sUEsFBgAAAAAGAAYAWwEA&#10;ALUDAAAAAA==&#10;">
                  <v:fill on="t" focussize="0,0"/>
                  <v:stroke color="#FFFFFF" joinstyle="miter"/>
                  <v:imagedata o:title=""/>
                  <o:lock v:ext="edit" aspectratio="f"/>
                  <v:textbox>
                    <w:txbxContent>
                      <w:p>
                        <w:r>
                          <w:rPr>
                            <w:rFonts w:hint="eastAsia" w:ascii="宋体" w:hAnsi="宋体"/>
                          </w:rPr>
                          <w:t>□</w:t>
                        </w:r>
                        <w:r>
                          <w:rPr>
                            <w:rFonts w:hint="eastAsia"/>
                          </w:rPr>
                          <w:t>3A</w:t>
                        </w:r>
                      </w:p>
                      <w:p>
                        <w:r>
                          <w:rPr>
                            <w:rFonts w:hint="eastAsia" w:ascii="宋体" w:hAnsi="宋体"/>
                          </w:rPr>
                          <w:t xml:space="preserve">  □</w:t>
                        </w:r>
                        <w:r>
                          <w:rPr>
                            <w:rFonts w:hint="eastAsia"/>
                          </w:rPr>
                          <w:t>3B</w:t>
                        </w:r>
                      </w:p>
                      <w:p>
                        <w:r>
                          <w:rPr>
                            <w:rFonts w:hint="eastAsia" w:ascii="宋体" w:hAnsi="宋体"/>
                          </w:rPr>
                          <w:t xml:space="preserve">   □3C</w:t>
                        </w:r>
                      </w:p>
                      <w:p>
                        <w:pPr>
                          <w:rPr>
                            <w:rFonts w:ascii="宋体" w:hAnsi="宋体"/>
                          </w:rPr>
                        </w:pPr>
                        <w:r>
                          <w:rPr>
                            <w:rFonts w:hint="eastAsia" w:ascii="宋体" w:hAnsi="宋体"/>
                          </w:rPr>
                          <w:t xml:space="preserve">    □3D</w:t>
                        </w:r>
                      </w:p>
                      <w:p>
                        <w:pPr>
                          <w:rPr>
                            <w:rFonts w:ascii="宋体" w:hAnsi="宋体"/>
                          </w:rPr>
                        </w:pPr>
                        <w:r>
                          <w:rPr>
                            <w:rFonts w:hint="eastAsia" w:ascii="宋体" w:hAnsi="宋体"/>
                          </w:rPr>
                          <w:t xml:space="preserve">     □3E</w:t>
                        </w:r>
                      </w:p>
                      <w:p>
                        <w:pPr>
                          <w:ind w:firstLine="630" w:firstLineChars="300"/>
                        </w:pPr>
                        <w:r>
                          <w:rPr>
                            <w:rFonts w:hint="eastAsia" w:ascii="宋体" w:hAnsi="宋体"/>
                          </w:rPr>
                          <w:t>□</w:t>
                        </w:r>
                        <w:r>
                          <w:rPr>
                            <w:rFonts w:hint="eastAsia"/>
                          </w:rPr>
                          <w:t>3F</w:t>
                        </w:r>
                      </w:p>
                      <w:p>
                        <w:pPr>
                          <w:ind w:firstLine="735" w:firstLineChars="350"/>
                        </w:pPr>
                        <w:r>
                          <w:rPr>
                            <w:rFonts w:hint="eastAsia" w:ascii="宋体" w:hAnsi="宋体"/>
                          </w:rPr>
                          <w:t>□</w:t>
                        </w:r>
                        <w:r>
                          <w:rPr>
                            <w:rFonts w:hint="eastAsia"/>
                          </w:rPr>
                          <w:t>3G</w:t>
                        </w:r>
                      </w:p>
                      <w:p>
                        <w:pPr>
                          <w:ind w:firstLine="840" w:firstLineChars="400"/>
                        </w:pPr>
                        <w:r>
                          <w:rPr>
                            <w:rFonts w:hint="eastAsia" w:ascii="宋体" w:hAnsi="宋体"/>
                          </w:rPr>
                          <w:t>□</w:t>
                        </w:r>
                        <w:r>
                          <w:rPr>
                            <w:rFonts w:hint="eastAsia"/>
                          </w:rPr>
                          <w:t>3H</w:t>
                        </w:r>
                      </w:p>
                      <w:p>
                        <w:pPr>
                          <w:ind w:firstLine="630" w:firstLineChars="300"/>
                        </w:pPr>
                      </w:p>
                    </w:txbxContent>
                  </v:textbox>
                </v:shape>
                <v:shape id="_x0000_s1026" o:spid="_x0000_s1026" o:spt="202" type="#_x0000_t202" style="position:absolute;left:7202;top:5423;height:2569;width:2392;" fillcolor="#FFFFFF" filled="t" stroked="t" coordsize="21600,21600" o:gfxdata="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UDsj28AAAA&#10;2gAAAA8AAAAAAAAAAQAgAAAAIgAAAGRycy9kb3ducmV2LnhtbFBLAQIUABQAAAAIAIdO4kAzLwWe&#10;OwAAADkAAAAQAAAAAAAAAAEAIAAAAAsBAABkcnMvc2hhcGV4bWwueG1sUEsFBgAAAAAGAAYAWwEA&#10;ALUDAAAAAA==&#10;">
                  <v:fill on="t" focussize="0,0"/>
                  <v:stroke color="#FFFFFF" joinstyle="miter"/>
                  <v:imagedata o:title=""/>
                  <o:lock v:ext="edit" aspectratio="f"/>
                  <v:textbox>
                    <w:txbxContent>
                      <w:p>
                        <w:pPr>
                          <w:ind w:firstLine="525" w:firstLineChars="250"/>
                        </w:pPr>
                        <w:r>
                          <w:rPr>
                            <w:rFonts w:hint="eastAsia" w:ascii="宋体" w:hAnsi="宋体"/>
                          </w:rPr>
                          <w:t>□</w:t>
                        </w:r>
                        <w:r>
                          <w:rPr>
                            <w:rFonts w:hint="eastAsia"/>
                          </w:rPr>
                          <w:t>4A</w:t>
                        </w:r>
                      </w:p>
                      <w:p>
                        <w:r>
                          <w:rPr>
                            <w:rFonts w:hint="eastAsia" w:ascii="宋体" w:hAnsi="宋体"/>
                          </w:rPr>
                          <w:t xml:space="preserve">      □</w:t>
                        </w:r>
                        <w:r>
                          <w:rPr>
                            <w:rFonts w:hint="eastAsia"/>
                          </w:rPr>
                          <w:t>4B</w:t>
                        </w:r>
                      </w:p>
                      <w:p>
                        <w:r>
                          <w:rPr>
                            <w:rFonts w:hint="eastAsia" w:ascii="宋体" w:hAnsi="宋体"/>
                          </w:rPr>
                          <w:t xml:space="preserve">       □</w:t>
                        </w:r>
                        <w:r>
                          <w:rPr>
                            <w:rFonts w:hint="eastAsia"/>
                          </w:rPr>
                          <w:t>4C</w:t>
                        </w:r>
                      </w:p>
                      <w:p>
                        <w:r>
                          <w:rPr>
                            <w:rFonts w:hint="eastAsia" w:ascii="宋体" w:hAnsi="宋体"/>
                          </w:rPr>
                          <w:t xml:space="preserve">        □</w:t>
                        </w:r>
                        <w:r>
                          <w:rPr>
                            <w:rFonts w:hint="eastAsia"/>
                          </w:rPr>
                          <w:t>4D</w:t>
                        </w:r>
                      </w:p>
                      <w:p>
                        <w:pPr>
                          <w:ind w:firstLine="1050" w:firstLineChars="500"/>
                        </w:pPr>
                        <w:r>
                          <w:rPr>
                            <w:rFonts w:hint="eastAsia" w:ascii="宋体" w:hAnsi="宋体"/>
                          </w:rPr>
                          <w:t>□</w:t>
                        </w:r>
                        <w:r>
                          <w:rPr>
                            <w:rFonts w:hint="eastAsia"/>
                          </w:rPr>
                          <w:t>4E</w:t>
                        </w:r>
                      </w:p>
                      <w:p>
                        <w:pPr>
                          <w:ind w:firstLine="1260" w:firstLineChars="600"/>
                        </w:pPr>
                        <w:r>
                          <w:rPr>
                            <w:rFonts w:hint="eastAsia" w:ascii="宋体" w:hAnsi="宋体"/>
                          </w:rPr>
                          <w:t>□</w:t>
                        </w:r>
                        <w:r>
                          <w:rPr>
                            <w:rFonts w:hint="eastAsia"/>
                          </w:rPr>
                          <w:t>4F</w:t>
                        </w:r>
                      </w:p>
                      <w:p>
                        <w:pPr>
                          <w:ind w:firstLine="1365" w:firstLineChars="650"/>
                        </w:pPr>
                        <w:r>
                          <w:rPr>
                            <w:rFonts w:hint="eastAsia" w:ascii="宋体" w:hAnsi="宋体"/>
                          </w:rPr>
                          <w:t>□</w:t>
                        </w:r>
                        <w:r>
                          <w:rPr>
                            <w:rFonts w:hint="eastAsia"/>
                          </w:rPr>
                          <w:t>4G</w:t>
                        </w:r>
                      </w:p>
                      <w:p>
                        <w:pPr>
                          <w:ind w:firstLine="1470" w:firstLineChars="700"/>
                        </w:pPr>
                        <w:r>
                          <w:rPr>
                            <w:rFonts w:hint="eastAsia" w:ascii="宋体" w:hAnsi="宋体"/>
                          </w:rPr>
                          <w:t>□</w:t>
                        </w:r>
                        <w:r>
                          <w:rPr>
                            <w:rFonts w:hint="eastAsia"/>
                          </w:rPr>
                          <w:t>4H</w:t>
                        </w:r>
                      </w:p>
                      <w:p>
                        <w:pPr>
                          <w:ind w:firstLine="1155" w:firstLineChars="550"/>
                        </w:pPr>
                      </w:p>
                    </w:txbxContent>
                  </v:textbox>
                </v:shape>
              </v:group>
            </w:pict>
          </mc:Fallback>
        </mc:AlternateContent>
      </w:r>
    </w:p>
    <w:p>
      <w:pPr>
        <w:adjustRightInd w:val="0"/>
        <w:snapToGrid w:val="0"/>
        <w:spacing w:line="360" w:lineRule="auto"/>
        <w:ind w:firstLine="560" w:firstLineChars="200"/>
        <w:rPr>
          <w:rFonts w:hint="default" w:ascii="Times New Roman" w:hAnsi="Times New Roman" w:eastAsia="仿宋_GB2312" w:cs="Times New Roman"/>
          <w:color w:val="000000"/>
          <w:sz w:val="28"/>
          <w:szCs w:val="28"/>
        </w:rPr>
      </w:pPr>
    </w:p>
    <w:p>
      <w:pPr>
        <w:adjustRightInd w:val="0"/>
        <w:snapToGrid w:val="0"/>
        <w:spacing w:line="360" w:lineRule="auto"/>
        <w:ind w:firstLine="560" w:firstLineChars="200"/>
        <w:rPr>
          <w:rFonts w:hint="default" w:ascii="Times New Roman" w:hAnsi="Times New Roman" w:eastAsia="仿宋_GB2312" w:cs="Times New Roman"/>
          <w:color w:val="000000"/>
          <w:sz w:val="28"/>
          <w:szCs w:val="28"/>
        </w:rPr>
      </w:pPr>
    </w:p>
    <w:p>
      <w:pPr>
        <w:adjustRightInd w:val="0"/>
        <w:snapToGrid w:val="0"/>
        <w:spacing w:line="360" w:lineRule="auto"/>
        <w:ind w:firstLine="560" w:firstLineChars="200"/>
        <w:rPr>
          <w:rFonts w:hint="default" w:ascii="Times New Roman" w:hAnsi="Times New Roman" w:eastAsia="仿宋_GB2312" w:cs="Times New Roman"/>
          <w:color w:val="000000"/>
          <w:sz w:val="28"/>
          <w:szCs w:val="28"/>
        </w:rPr>
      </w:pPr>
    </w:p>
    <w:p>
      <w:pPr>
        <w:adjustRightInd w:val="0"/>
        <w:snapToGrid w:val="0"/>
        <w:spacing w:line="360" w:lineRule="auto"/>
        <w:ind w:firstLine="560" w:firstLineChars="200"/>
        <w:rPr>
          <w:rFonts w:hint="default" w:ascii="Times New Roman" w:hAnsi="Times New Roman" w:eastAsia="仿宋_GB2312" w:cs="Times New Roman"/>
          <w:sz w:val="28"/>
          <w:szCs w:val="28"/>
        </w:rPr>
      </w:pPr>
    </w:p>
    <w:p>
      <w:pPr>
        <w:adjustRightInd w:val="0"/>
        <w:snapToGrid w:val="0"/>
        <w:spacing w:line="360" w:lineRule="auto"/>
        <w:ind w:firstLine="560" w:firstLineChars="200"/>
        <w:rPr>
          <w:rFonts w:hint="default" w:ascii="Times New Roman" w:hAnsi="Times New Roman" w:eastAsia="仿宋_GB2312" w:cs="Times New Roman"/>
          <w:sz w:val="28"/>
          <w:szCs w:val="28"/>
        </w:rPr>
      </w:pPr>
    </w:p>
    <w:p>
      <w:pPr>
        <w:adjustRightInd w:val="0"/>
        <w:snapToGrid w:val="0"/>
        <w:spacing w:line="360" w:lineRule="auto"/>
        <w:ind w:firstLine="560" w:firstLineChars="200"/>
        <w:rPr>
          <w:rFonts w:hint="default" w:ascii="Times New Roman" w:hAnsi="Times New Roman" w:eastAsia="仿宋_GB2312" w:cs="Times New Roman"/>
          <w:sz w:val="28"/>
          <w:szCs w:val="28"/>
        </w:rPr>
      </w:pPr>
    </w:p>
    <w:p>
      <w:pPr>
        <w:adjustRightInd w:val="0"/>
        <w:snapToGrid w:val="0"/>
        <w:spacing w:line="360" w:lineRule="auto"/>
        <w:ind w:firstLine="560" w:firstLineChars="200"/>
        <w:rPr>
          <w:rFonts w:hint="default" w:ascii="Times New Roman" w:hAnsi="Times New Roman" w:eastAsia="仿宋_GB2312" w:cs="Times New Roman"/>
          <w:sz w:val="28"/>
          <w:szCs w:val="28"/>
        </w:rPr>
      </w:pPr>
    </w:p>
    <w:p>
      <w:pPr>
        <w:adjustRightInd w:val="0"/>
        <w:snapToGrid w:val="0"/>
        <w:spacing w:line="360" w:lineRule="auto"/>
        <w:ind w:firstLine="560" w:firstLineChars="200"/>
        <w:rPr>
          <w:rFonts w:hint="default" w:ascii="Times New Roman" w:hAnsi="Times New Roman" w:eastAsia="仿宋_GB2312" w:cs="Times New Roman"/>
          <w:sz w:val="28"/>
          <w:szCs w:val="28"/>
        </w:rPr>
      </w:pPr>
    </w:p>
    <w:p>
      <w:pPr>
        <w:adjustRightInd w:val="0"/>
        <w:snapToGrid w:val="0"/>
        <w:spacing w:line="360" w:lineRule="auto"/>
        <w:ind w:firstLine="560" w:firstLineChars="200"/>
        <w:rPr>
          <w:rFonts w:hint="default" w:ascii="Times New Roman" w:hAnsi="Times New Roman" w:eastAsia="仿宋_GB2312" w:cs="Times New Roman"/>
          <w:sz w:val="28"/>
          <w:szCs w:val="28"/>
        </w:rPr>
      </w:pPr>
    </w:p>
    <w:p>
      <w:pPr>
        <w:adjustRightInd w:val="0"/>
        <w:snapToGrid w:val="0"/>
        <w:spacing w:line="360" w:lineRule="auto"/>
        <w:ind w:firstLine="560" w:firstLineChars="200"/>
        <w:rPr>
          <w:rFonts w:hint="default" w:ascii="Times New Roman" w:hAnsi="Times New Roman" w:eastAsia="仿宋_GB2312" w:cs="Times New Roman"/>
          <w:sz w:val="28"/>
          <w:szCs w:val="28"/>
        </w:rPr>
      </w:pPr>
    </w:p>
    <w:p>
      <w:pPr>
        <w:adjustRightInd w:val="0"/>
        <w:snapToGrid w:val="0"/>
        <w:spacing w:line="360" w:lineRule="auto"/>
        <w:ind w:firstLine="560" w:firstLineChars="200"/>
        <w:rPr>
          <w:rFonts w:hint="default" w:ascii="Times New Roman" w:hAnsi="Times New Roman" w:eastAsia="仿宋_GB2312" w:cs="Times New Roman"/>
          <w:sz w:val="28"/>
          <w:szCs w:val="28"/>
        </w:rPr>
      </w:pPr>
    </w:p>
    <w:p>
      <w:pPr>
        <w:autoSpaceDE w:val="0"/>
        <w:autoSpaceDN w:val="0"/>
        <w:spacing w:line="500" w:lineRule="exact"/>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图3 导线测量测点布设示意图</w:t>
      </w:r>
    </w:p>
    <w:p>
      <w:pPr>
        <w:adjustRightInd w:val="0"/>
        <w:snapToGrid w:val="0"/>
        <w:spacing w:line="360" w:lineRule="auto"/>
        <w:ind w:firstLine="562" w:firstLineChars="200"/>
        <w:rPr>
          <w:rFonts w:hint="default" w:ascii="Times New Roman" w:hAnsi="Times New Roman" w:eastAsia="仿宋_GB2312" w:cs="Times New Roman"/>
          <w:b/>
          <w:sz w:val="28"/>
          <w:szCs w:val="28"/>
        </w:rPr>
      </w:pPr>
    </w:p>
    <w:bookmarkEnd w:id="15"/>
    <w:p>
      <w:pPr>
        <w:adjustRightInd w:val="0"/>
        <w:snapToGrid w:val="0"/>
        <w:spacing w:line="360" w:lineRule="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九、</w:t>
      </w:r>
      <w:bookmarkStart w:id="22" w:name="_Hlk80013386"/>
      <w:r>
        <w:rPr>
          <w:rFonts w:hint="default" w:ascii="Times New Roman" w:hAnsi="Times New Roman" w:eastAsia="黑体" w:cs="Times New Roman"/>
          <w:sz w:val="32"/>
          <w:szCs w:val="32"/>
        </w:rPr>
        <w:t>竞赛样题</w:t>
      </w:r>
    </w:p>
    <w:p>
      <w:pPr>
        <w:adjustRightInd w:val="0"/>
        <w:snapToGrid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详见附件3：2023年全国职业院校技能大赛工程测量赛项中职组学生赛理论考试样题、2023年全国职业院校技能大赛工程测量赛项中职组学生赛四等水准测量样题、2023年全国职业院校技能大赛工程测量赛项中职组学生赛一级导线测量及单点放样样题</w:t>
      </w:r>
      <w:bookmarkEnd w:id="22"/>
      <w:r>
        <w:rPr>
          <w:rFonts w:hint="default" w:ascii="Times New Roman" w:hAnsi="Times New Roman" w:eastAsia="仿宋_GB2312" w:cs="Times New Roman"/>
          <w:sz w:val="28"/>
          <w:szCs w:val="28"/>
        </w:rPr>
        <w:t>。</w:t>
      </w:r>
    </w:p>
    <w:p>
      <w:pPr>
        <w:adjustRightInd w:val="0"/>
        <w:snapToGrid w:val="0"/>
        <w:spacing w:line="360" w:lineRule="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w:t>
      </w:r>
      <w:bookmarkStart w:id="23" w:name="_Hlk80013498"/>
      <w:r>
        <w:rPr>
          <w:rFonts w:hint="default" w:ascii="Times New Roman" w:hAnsi="Times New Roman" w:eastAsia="黑体" w:cs="Times New Roman"/>
          <w:sz w:val="32"/>
          <w:szCs w:val="32"/>
        </w:rPr>
        <w:t>赛项安全</w:t>
      </w:r>
    </w:p>
    <w:bookmarkEnd w:id="23"/>
    <w:p>
      <w:pPr>
        <w:adjustRightInd w:val="0"/>
        <w:snapToGrid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赛事安全是技能竞赛一切工作顺利开展的先决条件，是赛事筹备和运行工作必须考虑的核心问题。采取切实有效措施保证大赛期间参赛选手、指导教师、裁判员、工作人员及观众的人身安全。</w:t>
      </w:r>
    </w:p>
    <w:p>
      <w:pPr>
        <w:adjustRightInd w:val="0"/>
        <w:snapToGrid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1.赛前组织专人对比赛现场、住宿场所和交通保障进行考察，对安全工作提出明确要求。赛场的布置，赛场内的器材、设备，应符合国家有关安全规定。承办单位赛前必须排除安全隐患。</w:t>
      </w:r>
    </w:p>
    <w:p>
      <w:pPr>
        <w:adjustRightInd w:val="0"/>
        <w:snapToGrid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2.赛场周围要设立警戒线，防止无关人员进入发生意外事件。参照相关职业岗位的要求为选手提供必要的劳动保护。</w:t>
      </w:r>
    </w:p>
    <w:p>
      <w:pPr>
        <w:adjustRightInd w:val="0"/>
        <w:snapToGrid w:val="0"/>
        <w:spacing w:line="360" w:lineRule="auto"/>
        <w:ind w:firstLine="560" w:firstLineChars="200"/>
        <w:rPr>
          <w:rFonts w:hint="default" w:ascii="Times New Roman" w:hAnsi="Times New Roman" w:eastAsia="仿宋_GB2312" w:cs="Times New Roman"/>
          <w:b/>
          <w:bCs/>
          <w:sz w:val="28"/>
          <w:szCs w:val="28"/>
        </w:rPr>
      </w:pPr>
      <w:r>
        <w:rPr>
          <w:rFonts w:hint="default" w:ascii="Times New Roman" w:hAnsi="Times New Roman" w:eastAsia="仿宋_GB2312" w:cs="Times New Roman"/>
          <w:sz w:val="28"/>
          <w:szCs w:val="28"/>
        </w:rPr>
        <w:t>3.参赛选手进入赛位、赛事裁判工作人员进入赛场，严禁携带通讯、照相摄录设备。</w:t>
      </w:r>
    </w:p>
    <w:p>
      <w:pPr>
        <w:adjustRightInd w:val="0"/>
        <w:snapToGrid w:val="0"/>
        <w:spacing w:line="360" w:lineRule="auto"/>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4</w:t>
      </w:r>
      <w:r>
        <w:rPr>
          <w:rFonts w:hint="default" w:ascii="Times New Roman" w:hAnsi="Times New Roman" w:eastAsia="仿宋_GB2312" w:cs="Times New Roman"/>
          <w:sz w:val="28"/>
          <w:szCs w:val="28"/>
        </w:rPr>
        <w:t>.比赛期间，原则上由执委会统一安排参赛选手和指导教师食宿。承办单位须尊重少数民族的信仰及文化，根据国家相关的民族政策，安排好少数民族选手和教师的饮食起居。严格遵守国家相关法律法规，保护个人隐私和人身自由。</w:t>
      </w:r>
    </w:p>
    <w:p>
      <w:pPr>
        <w:adjustRightInd w:val="0"/>
        <w:snapToGrid w:val="0"/>
        <w:spacing w:line="360" w:lineRule="auto"/>
        <w:ind w:firstLine="562"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5</w:t>
      </w:r>
      <w:r>
        <w:rPr>
          <w:rFonts w:hint="default" w:ascii="Times New Roman" w:hAnsi="Times New Roman" w:eastAsia="仿宋_GB2312" w:cs="Times New Roman"/>
          <w:sz w:val="28"/>
          <w:szCs w:val="28"/>
        </w:rPr>
        <w:t>.各学校组织代表队时，须安排为参赛选手购买大赛期间的人身意外伤害保险。制定相关管理制度，对所有选手、指导教师进行安全教育，加强对参与比赛人员的安全管理，实现与赛场安全管理的对接。</w:t>
      </w:r>
    </w:p>
    <w:p>
      <w:pPr>
        <w:adjustRightInd w:val="0"/>
        <w:snapToGrid w:val="0"/>
        <w:spacing w:line="360" w:lineRule="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十一、成绩评定</w:t>
      </w:r>
    </w:p>
    <w:p>
      <w:pPr>
        <w:adjustRightInd w:val="0"/>
        <w:snapToGrid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1.成绩评定具体要求详见附件2：《2023年全国职业院校技能大赛工程测量赛项中职组学生赛技术规范》中相关要求及附件4：《2023年全国职业院校技能大赛工程测量赛项中职组学生赛评分标准》。</w:t>
      </w:r>
    </w:p>
    <w:p>
      <w:pPr>
        <w:adjustRightInd w:val="0"/>
        <w:snapToGrid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2.为了公平、公正做好执裁工作，本赛项设裁判组，全面负责赛项的执裁工作。</w:t>
      </w:r>
    </w:p>
    <w:p>
      <w:pPr>
        <w:adjustRightInd w:val="0"/>
        <w:snapToGrid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(1)裁判组人员具体需求见表3</w:t>
      </w:r>
    </w:p>
    <w:p>
      <w:pPr>
        <w:adjustRightInd w:val="0"/>
        <w:snapToGrid w:val="0"/>
        <w:spacing w:line="360" w:lineRule="auto"/>
        <w:ind w:firstLine="3614" w:firstLineChars="1500"/>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表3  裁判组人员具体要求</w:t>
      </w:r>
    </w:p>
    <w:tbl>
      <w:tblPr>
        <w:tblStyle w:val="5"/>
        <w:tblW w:w="8742" w:type="dxa"/>
        <w:tblInd w:w="-1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36"/>
        <w:gridCol w:w="1135"/>
        <w:gridCol w:w="1256"/>
        <w:gridCol w:w="2695"/>
        <w:gridCol w:w="2027"/>
        <w:gridCol w:w="59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dxa"/>
            <w:tcBorders>
              <w:top w:val="single" w:color="auto" w:sz="8" w:space="0"/>
            </w:tcBorders>
            <w:vAlign w:val="center"/>
          </w:tcPr>
          <w:p>
            <w:pPr>
              <w:adjustRightInd w:val="0"/>
              <w:snapToGrid w:val="0"/>
              <w:jc w:val="center"/>
              <w:rPr>
                <w:rFonts w:hint="default" w:ascii="Times New Roman" w:hAnsi="Times New Roman" w:eastAsia="仿宋_GB2312" w:cs="Times New Roman"/>
                <w:b/>
                <w:color w:val="000000"/>
                <w:sz w:val="24"/>
                <w:szCs w:val="24"/>
              </w:rPr>
            </w:pPr>
            <w:r>
              <w:rPr>
                <w:rFonts w:hint="default" w:ascii="Times New Roman" w:hAnsi="Times New Roman" w:eastAsia="仿宋_GB2312" w:cs="Times New Roman"/>
                <w:b/>
                <w:color w:val="000000"/>
                <w:sz w:val="24"/>
                <w:szCs w:val="24"/>
              </w:rPr>
              <w:t>序号</w:t>
            </w:r>
          </w:p>
        </w:tc>
        <w:tc>
          <w:tcPr>
            <w:tcW w:w="1135" w:type="dxa"/>
            <w:tcBorders>
              <w:top w:val="single" w:color="auto" w:sz="8" w:space="0"/>
            </w:tcBorders>
            <w:vAlign w:val="center"/>
          </w:tcPr>
          <w:p>
            <w:pPr>
              <w:adjustRightInd w:val="0"/>
              <w:snapToGrid w:val="0"/>
              <w:jc w:val="center"/>
              <w:rPr>
                <w:rFonts w:hint="default" w:ascii="Times New Roman" w:hAnsi="Times New Roman" w:eastAsia="仿宋_GB2312" w:cs="Times New Roman"/>
                <w:b/>
                <w:color w:val="000000"/>
                <w:sz w:val="24"/>
                <w:szCs w:val="24"/>
              </w:rPr>
            </w:pPr>
            <w:r>
              <w:rPr>
                <w:rFonts w:hint="default" w:ascii="Times New Roman" w:hAnsi="Times New Roman" w:eastAsia="仿宋_GB2312" w:cs="Times New Roman"/>
                <w:b/>
                <w:color w:val="000000"/>
                <w:sz w:val="24"/>
                <w:szCs w:val="24"/>
              </w:rPr>
              <w:t>专业</w:t>
            </w:r>
          </w:p>
          <w:p>
            <w:pPr>
              <w:adjustRightInd w:val="0"/>
              <w:snapToGrid w:val="0"/>
              <w:jc w:val="center"/>
              <w:rPr>
                <w:rFonts w:hint="default" w:ascii="Times New Roman" w:hAnsi="Times New Roman" w:eastAsia="仿宋_GB2312" w:cs="Times New Roman"/>
                <w:b/>
                <w:color w:val="000000"/>
                <w:sz w:val="24"/>
                <w:szCs w:val="24"/>
              </w:rPr>
            </w:pPr>
            <w:r>
              <w:rPr>
                <w:rFonts w:hint="default" w:ascii="Times New Roman" w:hAnsi="Times New Roman" w:eastAsia="仿宋_GB2312" w:cs="Times New Roman"/>
                <w:b/>
                <w:color w:val="000000"/>
                <w:sz w:val="24"/>
                <w:szCs w:val="24"/>
              </w:rPr>
              <w:t>技术</w:t>
            </w:r>
          </w:p>
          <w:p>
            <w:pPr>
              <w:adjustRightInd w:val="0"/>
              <w:snapToGrid w:val="0"/>
              <w:jc w:val="center"/>
              <w:rPr>
                <w:rFonts w:hint="default" w:ascii="Times New Roman" w:hAnsi="Times New Roman" w:eastAsia="仿宋_GB2312" w:cs="Times New Roman"/>
                <w:b/>
                <w:color w:val="000000"/>
                <w:sz w:val="24"/>
                <w:szCs w:val="24"/>
              </w:rPr>
            </w:pPr>
            <w:r>
              <w:rPr>
                <w:rFonts w:hint="default" w:ascii="Times New Roman" w:hAnsi="Times New Roman" w:eastAsia="仿宋_GB2312" w:cs="Times New Roman"/>
                <w:b/>
                <w:color w:val="000000"/>
                <w:sz w:val="24"/>
                <w:szCs w:val="24"/>
              </w:rPr>
              <w:t>方向</w:t>
            </w:r>
          </w:p>
        </w:tc>
        <w:tc>
          <w:tcPr>
            <w:tcW w:w="1256" w:type="dxa"/>
            <w:tcBorders>
              <w:top w:val="single" w:color="auto" w:sz="8" w:space="0"/>
            </w:tcBorders>
            <w:vAlign w:val="center"/>
          </w:tcPr>
          <w:p>
            <w:pPr>
              <w:adjustRightInd w:val="0"/>
              <w:snapToGrid w:val="0"/>
              <w:jc w:val="center"/>
              <w:rPr>
                <w:rFonts w:hint="default" w:ascii="Times New Roman" w:hAnsi="Times New Roman" w:eastAsia="仿宋_GB2312" w:cs="Times New Roman"/>
                <w:b/>
                <w:color w:val="000000"/>
                <w:sz w:val="24"/>
                <w:szCs w:val="24"/>
              </w:rPr>
            </w:pPr>
            <w:r>
              <w:rPr>
                <w:rFonts w:hint="default" w:ascii="Times New Roman" w:hAnsi="Times New Roman" w:eastAsia="仿宋_GB2312" w:cs="Times New Roman"/>
                <w:b/>
                <w:color w:val="000000"/>
                <w:sz w:val="24"/>
                <w:szCs w:val="24"/>
              </w:rPr>
              <w:t>知识能力</w:t>
            </w:r>
          </w:p>
          <w:p>
            <w:pPr>
              <w:adjustRightInd w:val="0"/>
              <w:snapToGrid w:val="0"/>
              <w:jc w:val="center"/>
              <w:rPr>
                <w:rFonts w:hint="default" w:ascii="Times New Roman" w:hAnsi="Times New Roman" w:eastAsia="仿宋_GB2312" w:cs="Times New Roman"/>
                <w:b/>
                <w:color w:val="000000"/>
                <w:sz w:val="24"/>
                <w:szCs w:val="24"/>
              </w:rPr>
            </w:pPr>
            <w:r>
              <w:rPr>
                <w:rFonts w:hint="default" w:ascii="Times New Roman" w:hAnsi="Times New Roman" w:eastAsia="仿宋_GB2312" w:cs="Times New Roman"/>
                <w:b/>
                <w:color w:val="000000"/>
                <w:sz w:val="24"/>
                <w:szCs w:val="24"/>
              </w:rPr>
              <w:t>要求</w:t>
            </w:r>
          </w:p>
        </w:tc>
        <w:tc>
          <w:tcPr>
            <w:tcW w:w="2695" w:type="dxa"/>
            <w:tcBorders>
              <w:top w:val="single" w:color="auto" w:sz="8" w:space="0"/>
            </w:tcBorders>
            <w:vAlign w:val="center"/>
          </w:tcPr>
          <w:p>
            <w:pPr>
              <w:adjustRightInd w:val="0"/>
              <w:snapToGrid w:val="0"/>
              <w:jc w:val="center"/>
              <w:rPr>
                <w:rFonts w:hint="default" w:ascii="Times New Roman" w:hAnsi="Times New Roman" w:eastAsia="仿宋_GB2312" w:cs="Times New Roman"/>
                <w:b/>
                <w:color w:val="000000"/>
                <w:sz w:val="24"/>
                <w:szCs w:val="24"/>
              </w:rPr>
            </w:pPr>
            <w:r>
              <w:rPr>
                <w:rFonts w:hint="default" w:ascii="Times New Roman" w:hAnsi="Times New Roman" w:eastAsia="仿宋_GB2312" w:cs="Times New Roman"/>
                <w:b/>
                <w:color w:val="000000"/>
                <w:sz w:val="24"/>
                <w:szCs w:val="24"/>
              </w:rPr>
              <w:t>执裁、教学、工作经历</w:t>
            </w:r>
          </w:p>
        </w:tc>
        <w:tc>
          <w:tcPr>
            <w:tcW w:w="2027" w:type="dxa"/>
            <w:tcBorders>
              <w:top w:val="single" w:color="auto" w:sz="8" w:space="0"/>
            </w:tcBorders>
            <w:vAlign w:val="center"/>
          </w:tcPr>
          <w:p>
            <w:pPr>
              <w:adjustRightInd w:val="0"/>
              <w:snapToGrid w:val="0"/>
              <w:jc w:val="center"/>
              <w:rPr>
                <w:rFonts w:hint="default" w:ascii="Times New Roman" w:hAnsi="Times New Roman" w:eastAsia="仿宋_GB2312" w:cs="Times New Roman"/>
                <w:b/>
                <w:color w:val="000000"/>
                <w:sz w:val="24"/>
                <w:szCs w:val="24"/>
              </w:rPr>
            </w:pPr>
            <w:r>
              <w:rPr>
                <w:rFonts w:hint="default" w:ascii="Times New Roman" w:hAnsi="Times New Roman" w:eastAsia="仿宋_GB2312" w:cs="Times New Roman"/>
                <w:b/>
                <w:color w:val="000000"/>
                <w:sz w:val="24"/>
                <w:szCs w:val="24"/>
              </w:rPr>
              <w:t>专业技术职称</w:t>
            </w:r>
          </w:p>
          <w:p>
            <w:pPr>
              <w:adjustRightInd w:val="0"/>
              <w:snapToGrid w:val="0"/>
              <w:rPr>
                <w:rFonts w:hint="default" w:ascii="Times New Roman" w:hAnsi="Times New Roman" w:eastAsia="仿宋_GB2312" w:cs="Times New Roman"/>
                <w:b/>
                <w:color w:val="000000"/>
                <w:sz w:val="24"/>
                <w:szCs w:val="24"/>
              </w:rPr>
            </w:pPr>
            <w:r>
              <w:rPr>
                <w:rFonts w:hint="default" w:ascii="Times New Roman" w:hAnsi="Times New Roman" w:eastAsia="仿宋_GB2312" w:cs="Times New Roman"/>
                <w:b/>
                <w:color w:val="000000"/>
                <w:sz w:val="24"/>
                <w:szCs w:val="24"/>
              </w:rPr>
              <w:t>（职业资格等级）</w:t>
            </w:r>
          </w:p>
        </w:tc>
        <w:tc>
          <w:tcPr>
            <w:tcW w:w="593" w:type="dxa"/>
            <w:tcBorders>
              <w:top w:val="single" w:color="auto" w:sz="8" w:space="0"/>
            </w:tcBorders>
            <w:vAlign w:val="center"/>
          </w:tcPr>
          <w:p>
            <w:pPr>
              <w:adjustRightInd w:val="0"/>
              <w:snapToGrid w:val="0"/>
              <w:jc w:val="center"/>
              <w:rPr>
                <w:rFonts w:hint="default" w:ascii="Times New Roman" w:hAnsi="Times New Roman" w:eastAsia="仿宋_GB2312" w:cs="Times New Roman"/>
                <w:b/>
                <w:color w:val="000000"/>
                <w:sz w:val="24"/>
                <w:szCs w:val="24"/>
              </w:rPr>
            </w:pPr>
            <w:r>
              <w:rPr>
                <w:rFonts w:hint="default" w:ascii="Times New Roman" w:hAnsi="Times New Roman" w:eastAsia="仿宋_GB2312" w:cs="Times New Roman"/>
                <w:b/>
                <w:color w:val="000000"/>
                <w:sz w:val="24"/>
                <w:szCs w:val="24"/>
              </w:rPr>
              <w:t>人数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dxa"/>
            <w:vAlign w:val="center"/>
          </w:tcPr>
          <w:p>
            <w:pPr>
              <w:adjustRightInd w:val="0"/>
              <w:snapToGrid w:val="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w:t>
            </w:r>
          </w:p>
        </w:tc>
        <w:tc>
          <w:tcPr>
            <w:tcW w:w="1135" w:type="dxa"/>
            <w:vAlign w:val="center"/>
          </w:tcPr>
          <w:p>
            <w:pPr>
              <w:adjustRightInd w:val="0"/>
              <w:snapToGrid w:val="0"/>
              <w:rPr>
                <w:rFonts w:hint="default" w:ascii="Times New Roman" w:hAnsi="Times New Roman" w:eastAsia="仿宋_GB2312" w:cs="Times New Roman"/>
                <w:sz w:val="24"/>
              </w:rPr>
            </w:pPr>
            <w:r>
              <w:rPr>
                <w:rFonts w:hint="default" w:ascii="Times New Roman" w:hAnsi="Times New Roman" w:eastAsia="仿宋_GB2312" w:cs="Times New Roman"/>
                <w:sz w:val="24"/>
              </w:rPr>
              <w:t>测绘工程及相关专业</w:t>
            </w:r>
          </w:p>
        </w:tc>
        <w:tc>
          <w:tcPr>
            <w:tcW w:w="1256" w:type="dxa"/>
            <w:vAlign w:val="center"/>
          </w:tcPr>
          <w:p>
            <w:pPr>
              <w:snapToGrid w:val="0"/>
              <w:rPr>
                <w:rFonts w:hint="default" w:ascii="Times New Roman" w:hAnsi="Times New Roman" w:eastAsia="仿宋_GB2312" w:cs="Times New Roman"/>
                <w:sz w:val="24"/>
              </w:rPr>
            </w:pPr>
            <w:r>
              <w:rPr>
                <w:rFonts w:hint="default" w:ascii="Times New Roman" w:hAnsi="Times New Roman" w:eastAsia="仿宋_GB2312" w:cs="Times New Roman"/>
                <w:sz w:val="24"/>
              </w:rPr>
              <w:t>测绘工程及相关专业大学本科及以上学历</w:t>
            </w:r>
          </w:p>
        </w:tc>
        <w:tc>
          <w:tcPr>
            <w:tcW w:w="2695" w:type="dxa"/>
            <w:vAlign w:val="center"/>
          </w:tcPr>
          <w:p>
            <w:pPr>
              <w:snapToGrid w:val="0"/>
              <w:rPr>
                <w:rFonts w:hint="default" w:ascii="Times New Roman" w:hAnsi="Times New Roman" w:eastAsia="仿宋_GB2312" w:cs="Times New Roman"/>
                <w:sz w:val="24"/>
              </w:rPr>
            </w:pPr>
            <w:r>
              <w:rPr>
                <w:rFonts w:hint="default" w:ascii="Times New Roman" w:hAnsi="Times New Roman" w:eastAsia="仿宋_GB2312" w:cs="Times New Roman"/>
                <w:sz w:val="24"/>
              </w:rPr>
              <w:t>具有两届及以上省级或行业职业技能竞赛执裁经验，具有测绘工程及相关专业教学或工作5年或以上经历，身体健康，年龄在65周岁以内</w:t>
            </w:r>
          </w:p>
        </w:tc>
        <w:tc>
          <w:tcPr>
            <w:tcW w:w="2027" w:type="dxa"/>
            <w:vAlign w:val="center"/>
          </w:tcPr>
          <w:p>
            <w:pPr>
              <w:snapToGrid w:val="0"/>
              <w:rPr>
                <w:rFonts w:hint="default" w:ascii="Times New Roman" w:hAnsi="Times New Roman" w:eastAsia="仿宋_GB2312" w:cs="Times New Roman"/>
                <w:sz w:val="24"/>
              </w:rPr>
            </w:pPr>
            <w:r>
              <w:rPr>
                <w:rFonts w:hint="default" w:ascii="Times New Roman" w:hAnsi="Times New Roman" w:eastAsia="仿宋_GB2312" w:cs="Times New Roman"/>
                <w:sz w:val="24"/>
              </w:rPr>
              <w:t>具有中级及以上技术职务或中级技师职业资格</w:t>
            </w:r>
          </w:p>
        </w:tc>
        <w:tc>
          <w:tcPr>
            <w:tcW w:w="593" w:type="dxa"/>
            <w:vAlign w:val="center"/>
          </w:tcPr>
          <w:p>
            <w:pPr>
              <w:adjustRightInd w:val="0"/>
              <w:snapToGrid w:val="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6" w:type="dxa"/>
            <w:tcBorders>
              <w:bottom w:val="single" w:color="auto" w:sz="8" w:space="0"/>
            </w:tcBorders>
            <w:vAlign w:val="center"/>
          </w:tcPr>
          <w:p>
            <w:pPr>
              <w:adjustRightInd w:val="0"/>
              <w:snapToGrid w:val="0"/>
              <w:jc w:val="center"/>
              <w:rPr>
                <w:rFonts w:hint="default" w:ascii="Times New Roman" w:hAnsi="Times New Roman" w:eastAsia="仿宋_GB2312" w:cs="Times New Roman"/>
                <w:b/>
                <w:color w:val="000000"/>
                <w:szCs w:val="21"/>
              </w:rPr>
            </w:pPr>
            <w:r>
              <w:rPr>
                <w:rFonts w:hint="default" w:ascii="Times New Roman" w:hAnsi="Times New Roman" w:eastAsia="仿宋_GB2312" w:cs="Times New Roman"/>
                <w:b/>
                <w:color w:val="000000"/>
                <w:szCs w:val="21"/>
              </w:rPr>
              <w:t>裁判总</w:t>
            </w:r>
          </w:p>
          <w:p>
            <w:pPr>
              <w:adjustRightInd w:val="0"/>
              <w:snapToGrid w:val="0"/>
              <w:jc w:val="center"/>
              <w:rPr>
                <w:rFonts w:hint="default" w:ascii="Times New Roman" w:hAnsi="Times New Roman" w:eastAsia="仿宋_GB2312" w:cs="Times New Roman"/>
                <w:sz w:val="24"/>
              </w:rPr>
            </w:pPr>
            <w:r>
              <w:rPr>
                <w:rFonts w:hint="default" w:ascii="Times New Roman" w:hAnsi="Times New Roman" w:eastAsia="仿宋_GB2312" w:cs="Times New Roman"/>
                <w:b/>
                <w:color w:val="000000"/>
                <w:szCs w:val="21"/>
              </w:rPr>
              <w:t>人数</w:t>
            </w:r>
          </w:p>
        </w:tc>
        <w:tc>
          <w:tcPr>
            <w:tcW w:w="7706" w:type="dxa"/>
            <w:gridSpan w:val="5"/>
            <w:tcBorders>
              <w:bottom w:val="single" w:color="auto" w:sz="8" w:space="0"/>
            </w:tcBorders>
            <w:vAlign w:val="center"/>
          </w:tcPr>
          <w:p>
            <w:pPr>
              <w:adjustRightInd w:val="0"/>
              <w:snapToGrid w:val="0"/>
              <w:ind w:firstLine="3840" w:firstLineChars="1600"/>
              <w:rPr>
                <w:rFonts w:hint="default" w:ascii="Times New Roman" w:hAnsi="Times New Roman" w:eastAsia="仿宋_GB2312" w:cs="Times New Roman"/>
                <w:sz w:val="24"/>
              </w:rPr>
            </w:pPr>
            <w:r>
              <w:rPr>
                <w:rFonts w:hint="default" w:ascii="Times New Roman" w:hAnsi="Times New Roman" w:eastAsia="仿宋_GB2312" w:cs="Times New Roman"/>
                <w:sz w:val="24"/>
              </w:rPr>
              <w:t>30</w:t>
            </w:r>
          </w:p>
        </w:tc>
      </w:tr>
    </w:tbl>
    <w:p>
      <w:pPr>
        <w:adjustRightInd w:val="0"/>
        <w:snapToGrid w:val="0"/>
        <w:spacing w:line="360" w:lineRule="auto"/>
        <w:ind w:firstLine="560" w:firstLineChars="200"/>
        <w:rPr>
          <w:rFonts w:hint="default" w:ascii="Times New Roman" w:hAnsi="Times New Roman" w:eastAsia="仿宋_GB2312" w:cs="Times New Roman"/>
          <w:sz w:val="28"/>
          <w:szCs w:val="28"/>
        </w:rPr>
      </w:pPr>
    </w:p>
    <w:p>
      <w:pPr>
        <w:adjustRightInd w:val="0"/>
        <w:snapToGrid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(2)裁判组实行“裁判长负责制”，设裁判长一名，全面负责赛项的裁判管理工作。</w:t>
      </w:r>
    </w:p>
    <w:p>
      <w:pPr>
        <w:adjustRightInd w:val="0"/>
        <w:snapToGrid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设裁判小组长五名，在裁判长的领导下分别负责加密解密、四等水准测量竞赛现场执裁、一级导线测量及单点放样竞赛现场执裁、四等水准测量竞赛内业评分执裁、一级导线测量及单点放样竞赛内业评分执裁工作。</w:t>
      </w:r>
    </w:p>
    <w:p>
      <w:pPr>
        <w:adjustRightInd w:val="0"/>
        <w:snapToGrid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(4)设加密、解密裁判三名（其中一名为加解密固定专业人员）。</w:t>
      </w:r>
    </w:p>
    <w:p>
      <w:pPr>
        <w:adjustRightInd w:val="0"/>
        <w:snapToGrid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(5)裁判组总人数按30名（不含专家组、裁判长、监督仲裁等）配备。</w:t>
      </w:r>
    </w:p>
    <w:p>
      <w:pPr>
        <w:adjustRightInd w:val="0"/>
        <w:snapToGrid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3.各参赛队的理论竞赛成绩取队内4名选手理论竞赛的平均成绩。理论竞赛：单项选择题(120题)每题0.5分，多项选择题(40题)每题1分。</w:t>
      </w:r>
    </w:p>
    <w:p>
      <w:pPr>
        <w:adjustRightInd w:val="0"/>
        <w:snapToGrid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4.四等水准测量计分方法：仪器操作20分、记录计算20分、测量成果精度45分、测量用时15分。评分标准详见附件3。</w:t>
      </w:r>
    </w:p>
    <w:p>
      <w:pPr>
        <w:adjustRightInd w:val="0"/>
        <w:snapToGrid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5.一级导线测量及单点放样计分方法：仪器操作20分、记录计算20分、测量精度45分、测量用时15分。评分标准详见附件3。</w:t>
      </w:r>
    </w:p>
    <w:p>
      <w:pPr>
        <w:adjustRightInd w:val="0"/>
        <w:snapToGrid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6.各参赛队的总成绩取位至小数点后3位。总分相同时，按照四等水准测量和一级导线测量及单点放样的总用时少的名次排前。</w:t>
      </w:r>
    </w:p>
    <w:p>
      <w:pPr>
        <w:adjustRightInd w:val="0"/>
        <w:snapToGrid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7.成绩审核。为保障成绩评判的准确性，监督仲裁组将对赛项总成绩排名前30%的所有参赛选手的成绩进行复核；对其余成绩进行抽检复核，抽检覆盖率不得低于15%。如发现成绩错误以书面方式及时告知裁判长，由裁判长更正成绩并签字确认。复核、抽检错误率超过1%的，裁判组将对所有成绩进行复核。</w:t>
      </w:r>
    </w:p>
    <w:p>
      <w:pPr>
        <w:adjustRightInd w:val="0"/>
        <w:snapToGrid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8.成绩公布。成绩审核无误后，由赛项执委会根据要求对成绩进行公布。</w:t>
      </w:r>
    </w:p>
    <w:p>
      <w:pPr>
        <w:adjustRightInd w:val="0"/>
        <w:snapToGrid w:val="0"/>
        <w:spacing w:line="360" w:lineRule="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十二、奖项设置</w:t>
      </w:r>
    </w:p>
    <w:p>
      <w:pPr>
        <w:adjustRightInd w:val="0"/>
        <w:snapToGrid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1.本赛项奖项设团体奖。</w:t>
      </w:r>
      <w:bookmarkStart w:id="24" w:name="_Hlk477636839"/>
      <w:r>
        <w:rPr>
          <w:rFonts w:hint="default" w:ascii="Times New Roman" w:hAnsi="Times New Roman" w:eastAsia="仿宋_GB2312" w:cs="Times New Roman"/>
          <w:sz w:val="28"/>
          <w:szCs w:val="28"/>
        </w:rPr>
        <w:t>以实际参赛队总数为基数，一、二、三等奖获奖比例分别为</w:t>
      </w:r>
      <w:bookmarkEnd w:id="24"/>
      <w:r>
        <w:rPr>
          <w:rFonts w:hint="default" w:ascii="Times New Roman" w:hAnsi="Times New Roman" w:eastAsia="仿宋_GB2312" w:cs="Times New Roman"/>
          <w:sz w:val="28"/>
          <w:szCs w:val="28"/>
        </w:rPr>
        <w:t>10%、20%、30%（小数点后四舍五入）。</w:t>
      </w:r>
    </w:p>
    <w:p>
      <w:pPr>
        <w:adjustRightInd w:val="0"/>
        <w:snapToGrid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2.获得一等奖团队的指导教师由组委会颁发优秀指导教师证书。</w:t>
      </w:r>
    </w:p>
    <w:p>
      <w:pPr>
        <w:adjustRightInd w:val="0"/>
        <w:snapToGrid w:val="0"/>
        <w:spacing w:line="360" w:lineRule="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十三、赛场预案</w:t>
      </w:r>
    </w:p>
    <w:p>
      <w:pPr>
        <w:adjustRightInd w:val="0"/>
        <w:snapToGrid w:val="0"/>
        <w:spacing w:line="360" w:lineRule="auto"/>
        <w:ind w:firstLine="560" w:firstLineChars="200"/>
        <w:rPr>
          <w:rFonts w:hint="default" w:ascii="Times New Roman" w:hAnsi="Times New Roman" w:eastAsia="仿宋_GB2312" w:cs="Times New Roman"/>
          <w:sz w:val="28"/>
          <w:szCs w:val="28"/>
        </w:rPr>
      </w:pPr>
      <w:bookmarkStart w:id="25" w:name="_Hlk2859302"/>
      <w:r>
        <w:rPr>
          <w:rFonts w:hint="default" w:ascii="Times New Roman" w:hAnsi="Times New Roman" w:eastAsia="仿宋_GB2312" w:cs="Times New Roman"/>
          <w:sz w:val="28"/>
          <w:szCs w:val="28"/>
        </w:rPr>
        <w:t>赛前成立相关人员组成的应急处理小组，比赛期间发生意外事故（如赛卷、设备、安全等），立即采取措施避免事态扩大，启动应急预案予以解决并报告大赛组委会。</w:t>
      </w:r>
    </w:p>
    <w:p>
      <w:pPr>
        <w:adjustRightInd w:val="0"/>
        <w:snapToGrid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1.现场布置急救设施（竞赛期间，安排医生随时处理突发的医疗事故，120急救车等候等）。</w:t>
      </w:r>
    </w:p>
    <w:p>
      <w:pPr>
        <w:adjustRightInd w:val="0"/>
        <w:snapToGrid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2.理论竞赛计算机室，每个考场配备备用电脑不少于10台套。如计算机出现卡顿等现象立即进行更换，裁判员记录时间并报告裁判长，经裁判长同意给予补时。</w:t>
      </w:r>
    </w:p>
    <w:p>
      <w:pPr>
        <w:adjustRightInd w:val="0"/>
        <w:snapToGrid w:val="0"/>
        <w:spacing w:line="360" w:lineRule="auto"/>
        <w:ind w:firstLine="560" w:firstLineChars="200"/>
        <w:rPr>
          <w:rFonts w:hint="default" w:ascii="Times New Roman" w:hAnsi="Times New Roman" w:eastAsia="仿宋_GB2312" w:cs="Times New Roman"/>
          <w:b/>
          <w:bCs/>
          <w:sz w:val="28"/>
          <w:szCs w:val="28"/>
        </w:rPr>
      </w:pPr>
      <w:r>
        <w:rPr>
          <w:rFonts w:hint="default" w:ascii="Times New Roman" w:hAnsi="Times New Roman" w:eastAsia="仿宋_GB2312" w:cs="Times New Roman"/>
          <w:sz w:val="28"/>
          <w:szCs w:val="28"/>
        </w:rPr>
        <w:t>3.四等水准、一级导线测量比赛，配备同等精度测量仪器及附件等备用。</w:t>
      </w:r>
    </w:p>
    <w:p>
      <w:pPr>
        <w:adjustRightInd w:val="0"/>
        <w:snapToGrid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4.比赛过程需连续进行，不得无故终止比赛。如比赛期间测量仪器发生非人为故障，致使比赛不能继续进行，需经裁判长确认并批准，比赛可重新开始。</w:t>
      </w:r>
    </w:p>
    <w:p>
      <w:pPr>
        <w:adjustRightInd w:val="0"/>
        <w:snapToGrid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5.在竞赛规定时间内递交成果，成绩有效。</w:t>
      </w:r>
    </w:p>
    <w:p>
      <w:pPr>
        <w:adjustRightInd w:val="0"/>
        <w:snapToGrid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6.竞赛过程全程录像。</w:t>
      </w: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十四、</w:t>
      </w:r>
      <w:bookmarkEnd w:id="25"/>
      <w:r>
        <w:rPr>
          <w:rFonts w:hint="default" w:ascii="Times New Roman" w:hAnsi="Times New Roman" w:eastAsia="黑体" w:cs="Times New Roman"/>
          <w:sz w:val="32"/>
          <w:szCs w:val="32"/>
        </w:rPr>
        <w:t>竞赛须知</w:t>
      </w:r>
    </w:p>
    <w:p>
      <w:pPr>
        <w:adjustRightInd w:val="0"/>
        <w:snapToGrid w:val="0"/>
        <w:spacing w:before="468" w:beforeLines="150" w:line="360" w:lineRule="auto"/>
        <w:ind w:firstLine="281" w:firstLineChars="100"/>
        <w:rPr>
          <w:rFonts w:hint="default" w:ascii="Times New Roman" w:hAnsi="Times New Roman" w:eastAsia="楷体" w:cs="Times New Roman"/>
          <w:b/>
          <w:bCs/>
          <w:sz w:val="28"/>
          <w:szCs w:val="28"/>
        </w:rPr>
      </w:pPr>
      <w:r>
        <w:rPr>
          <w:rFonts w:hint="default" w:ascii="Times New Roman" w:hAnsi="Times New Roman" w:eastAsia="楷体" w:cs="Times New Roman"/>
          <w:b/>
          <w:bCs/>
          <w:sz w:val="28"/>
          <w:szCs w:val="28"/>
        </w:rPr>
        <w:t>（一）参赛队须知</w:t>
      </w:r>
    </w:p>
    <w:p>
      <w:pPr>
        <w:adjustRightInd w:val="0"/>
        <w:snapToGrid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1.参赛队名称统一使用规定地区的名称，不接受跨校组队报名。</w:t>
      </w:r>
    </w:p>
    <w:p>
      <w:pPr>
        <w:pStyle w:val="2"/>
        <w:adjustRightInd w:val="0"/>
        <w:snapToGrid w:val="0"/>
        <w:spacing w:line="360" w:lineRule="auto"/>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参赛队选手在报名获得确认后，原则上不再更换（含参赛选手顺序），如筹备过程中，选手因故不能参赛，所在省教育主管部门需出具书面说明，并按相关参赛选手资格补充人员并接受审核；竞赛开始后，参赛队不得更换参赛选手（含参赛选手顺序），若有参赛队员缺席，则视为自动放弃比赛。</w:t>
      </w:r>
    </w:p>
    <w:p>
      <w:pPr>
        <w:adjustRightInd w:val="0"/>
        <w:snapToGrid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3.参赛队对大赛组委会发布的所有文件都要仔细阅读，确切了解大赛时间安排、评判细节等，以保证顺利参加大赛。</w:t>
      </w:r>
    </w:p>
    <w:p>
      <w:pPr>
        <w:adjustRightInd w:val="0"/>
        <w:snapToGrid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4.参赛队按照大赛赛程安排，凭大赛组委会颁发的参赛证、有效身份证件、学生证参加竞赛及相关活动。</w:t>
      </w:r>
    </w:p>
    <w:p>
      <w:pPr>
        <w:adjustRightInd w:val="0"/>
        <w:snapToGrid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5.参赛队将通过抽签决定比赛场地、比赛顺序和测量路线。</w:t>
      </w:r>
    </w:p>
    <w:p>
      <w:pPr>
        <w:adjustRightInd w:val="0"/>
        <w:snapToGrid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6.对于本规程没有规定的行为，裁判组有权做出裁决。在有争议的情况下，仲裁组的裁决为最终裁决，任何媒体资料都不做参考。</w:t>
      </w:r>
    </w:p>
    <w:p>
      <w:pPr>
        <w:adjustRightInd w:val="0"/>
        <w:snapToGrid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7.本竞赛项目的解释权归赛项执委会。</w:t>
      </w:r>
    </w:p>
    <w:p>
      <w:pPr>
        <w:adjustRightInd w:val="0"/>
        <w:snapToGrid w:val="0"/>
        <w:spacing w:line="360" w:lineRule="auto"/>
        <w:ind w:firstLine="281" w:firstLineChars="100"/>
        <w:rPr>
          <w:rFonts w:hint="default" w:ascii="Times New Roman" w:hAnsi="Times New Roman" w:eastAsia="楷体" w:cs="Times New Roman"/>
          <w:b/>
          <w:bCs/>
          <w:sz w:val="28"/>
          <w:szCs w:val="28"/>
        </w:rPr>
      </w:pPr>
      <w:r>
        <w:rPr>
          <w:rFonts w:hint="default" w:ascii="Times New Roman" w:hAnsi="Times New Roman" w:eastAsia="楷体" w:cs="Times New Roman"/>
          <w:b/>
          <w:bCs/>
          <w:sz w:val="28"/>
          <w:szCs w:val="28"/>
        </w:rPr>
        <w:t>（二）指导教师须知</w:t>
      </w:r>
    </w:p>
    <w:p>
      <w:pPr>
        <w:adjustRightInd w:val="0"/>
        <w:snapToGrid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1.做好赛前抽签工作，确认比赛出场顺序，协助大赛承办方组织好本单位比赛选手的各项赛事相关事宜。</w:t>
      </w:r>
    </w:p>
    <w:p>
      <w:pPr>
        <w:adjustRightInd w:val="0"/>
        <w:snapToGrid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2.做好本单位比赛选手的业务辅导、心理疏导和思想引导工作，对参赛选手及比赛过程报以平和、包容的心态，共同维护竞赛秩序。</w:t>
      </w:r>
    </w:p>
    <w:p>
      <w:pPr>
        <w:adjustRightInd w:val="0"/>
        <w:snapToGrid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3.自觉遵守竞赛规则，尊重和支持裁判工作，不随意进入比赛现场及其他禁止入内的区域，确保比赛进程的公平、公正、顺畅、高效。</w:t>
      </w:r>
    </w:p>
    <w:p>
      <w:pPr>
        <w:adjustRightInd w:val="0"/>
        <w:snapToGrid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4.当本单位参赛选手对比赛进程中出现异常或疑问，应及时了解情况，客观做出判断，并做好选手的安抚工作，经内部进行协商，认为有必要时可在规定时限内向赛项仲裁组反映情况或提出书面仲裁申请。</w:t>
      </w:r>
    </w:p>
    <w:p>
      <w:pPr>
        <w:adjustRightInd w:val="0"/>
        <w:snapToGrid w:val="0"/>
        <w:spacing w:line="360" w:lineRule="auto"/>
        <w:ind w:firstLine="281" w:firstLineChars="100"/>
        <w:rPr>
          <w:rFonts w:hint="default" w:ascii="Times New Roman" w:hAnsi="Times New Roman" w:eastAsia="楷体" w:cs="Times New Roman"/>
          <w:b/>
          <w:bCs/>
          <w:sz w:val="28"/>
          <w:szCs w:val="28"/>
        </w:rPr>
      </w:pPr>
      <w:r>
        <w:rPr>
          <w:rFonts w:hint="default" w:ascii="Times New Roman" w:hAnsi="Times New Roman" w:eastAsia="楷体" w:cs="Times New Roman"/>
          <w:b/>
          <w:bCs/>
          <w:sz w:val="28"/>
          <w:szCs w:val="28"/>
        </w:rPr>
        <w:t>（三）参赛选手须知</w:t>
      </w:r>
    </w:p>
    <w:p>
      <w:pPr>
        <w:adjustRightInd w:val="0"/>
        <w:snapToGrid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1.参赛选手报到后，凭身份证领取参赛证，并核实选手参赛资格。参赛证为选手参赛的凭据。参赛选手一经确认，中途不得任意更换，否则以作弊论处，其所在参赛队不得参与团体奖项的排名。</w:t>
      </w:r>
    </w:p>
    <w:p>
      <w:pPr>
        <w:adjustRightInd w:val="0"/>
        <w:snapToGrid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2.参赛选手应持参赛有效证件，按竞赛顺序、项目场次和竞赛时间，提前30分钟到各考核项目指定地点接受检录、抽签决定竞赛测量路线号等。</w:t>
      </w:r>
    </w:p>
    <w:p>
      <w:pPr>
        <w:adjustRightInd w:val="0"/>
        <w:snapToGrid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3.检录后的选手，应在工作人员的引导下，提前15分钟到达竞赛现场，从竞赛计时开始，选手未到即取消该项目的参赛资格。</w:t>
      </w:r>
    </w:p>
    <w:p>
      <w:pPr>
        <w:adjustRightInd w:val="0"/>
        <w:snapToGrid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4.参赛选手进入赛场，应佩戴参赛证，并根据竞赛项目要求统一着装，做到衣着整洁，符合安全生产及竞赛要求。</w:t>
      </w:r>
    </w:p>
    <w:p>
      <w:pPr>
        <w:adjustRightInd w:val="0"/>
        <w:snapToGrid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参赛选手应认真阅读各项目竞赛操作须知，自觉遵守赛场纪律，按竞赛规则、项目与赛场要求进行竞赛，不得携带任何书面或电子资料、U盘、手机等电子通讯设备（对讲机仅能在导线测量中放样时使用，使用频道与抽签的导线测量路线号对应）进入赛场，不得有任何舞弊行为，否则视情节轻重执行赛场纪律。</w:t>
      </w:r>
    </w:p>
    <w:p>
      <w:pPr>
        <w:adjustRightInd w:val="0"/>
        <w:snapToGrid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6.竞赛期间，竞赛选手应服从裁判评判，若对裁判评分产生异议，不得与裁判争执、顶撞，但可在规定时限内由领队向赛项仲裁组提出书面仲裁申请，由赛项仲裁组调查核实并处理。</w:t>
      </w:r>
    </w:p>
    <w:p>
      <w:pPr>
        <w:adjustRightInd w:val="0"/>
        <w:snapToGrid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7.参加技能操作竞赛的选手如提前完成作业，选手应在指定的区域等待，经裁判同意方可离开赛场。</w:t>
      </w:r>
    </w:p>
    <w:p>
      <w:pPr>
        <w:adjustRightInd w:val="0"/>
        <w:snapToGrid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8.竞赛过程中如因竞赛设备或检测仪器发生故障，应及时报告裁判，不得私自处理，否则取消本场次比赛资格。</w:t>
      </w:r>
    </w:p>
    <w:p>
      <w:pPr>
        <w:adjustRightInd w:val="0"/>
        <w:snapToGrid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9.比赛时，其他非本场参赛队员及替补队员不得进入比赛现场参与比赛。</w:t>
      </w:r>
    </w:p>
    <w:p>
      <w:pPr>
        <w:adjustRightInd w:val="0"/>
        <w:snapToGrid w:val="0"/>
        <w:spacing w:line="360" w:lineRule="auto"/>
        <w:ind w:firstLine="281" w:firstLineChars="100"/>
        <w:rPr>
          <w:rFonts w:hint="default" w:ascii="Times New Roman" w:hAnsi="Times New Roman" w:eastAsia="楷体" w:cs="Times New Roman"/>
          <w:b/>
          <w:bCs/>
          <w:sz w:val="28"/>
          <w:szCs w:val="28"/>
        </w:rPr>
      </w:pPr>
      <w:r>
        <w:rPr>
          <w:rFonts w:hint="default" w:ascii="Times New Roman" w:hAnsi="Times New Roman" w:eastAsia="楷体" w:cs="Times New Roman"/>
          <w:b/>
          <w:bCs/>
          <w:sz w:val="28"/>
          <w:szCs w:val="28"/>
        </w:rPr>
        <w:t>（四）工作人员须知</w:t>
      </w:r>
    </w:p>
    <w:p>
      <w:pPr>
        <w:adjustRightInd w:val="0"/>
        <w:snapToGrid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1.竞赛现场设现场裁判组，负责监督检查参赛队安全有序竞赛。如遇疑问或争议，须请示裁判长，裁判长的决定为现场最终裁定。</w:t>
      </w:r>
    </w:p>
    <w:p>
      <w:pPr>
        <w:adjustRightInd w:val="0"/>
        <w:snapToGrid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2.裁判工作实行回避制度。有组队参加竞赛的院校（含一个学校两块牌子），其教师不得参加裁判工作。</w:t>
      </w:r>
    </w:p>
    <w:p>
      <w:pPr>
        <w:adjustRightInd w:val="0"/>
        <w:snapToGrid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3.参赛队进入赛场，裁判员及赛场工作人员应按规定审查允许带入赛场的物品，经审查后如发现不允许带入赛场的物品，交由参赛队随行人员保管，赛场不提供保管服务。</w:t>
      </w:r>
    </w:p>
    <w:p>
      <w:pPr>
        <w:adjustRightInd w:val="0"/>
        <w:snapToGrid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4.竞赛期间，未经赛项执委会允许，竞赛工作人员与裁判等任何相关人员均不得泄露或提供竞赛选手的个人信息、抽签号和竞赛情况。</w:t>
      </w:r>
    </w:p>
    <w:p>
      <w:pPr>
        <w:adjustRightInd w:val="0"/>
        <w:snapToGrid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竞赛成绩单及有关资料的管理，实行交接责任制。所有竞赛项目的各场次、工位以及选手竞赛成绩，由各子项裁判小组长汇集、计算、签字后，交裁判长确认后，再交给成绩登记统计负责人，双方签字办理交接手续。</w:t>
      </w:r>
    </w:p>
    <w:p>
      <w:pPr>
        <w:adjustRightInd w:val="0"/>
        <w:snapToGrid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6.符合下列情形之一的参赛队，经裁判组裁定后取消其比赛资格：</w:t>
      </w:r>
    </w:p>
    <w:p>
      <w:pPr>
        <w:adjustRightInd w:val="0"/>
        <w:snapToGrid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（1）不服从裁判、工作人员、扰乱赛场秩序、干扰其他参赛队比赛情况，裁判组应提出警告。累计警告2次或情节特别严重，造成竞赛中止的，经裁判长裁定后中止比赛，并取消参赛资格和竞赛成绩。</w:t>
      </w:r>
    </w:p>
    <w:p>
      <w:pPr>
        <w:adjustRightInd w:val="0"/>
        <w:snapToGrid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（2）竞赛过程中，产生重大安全事故或有产生重大安全事故隐患，经裁判员提示无效的，裁判员可停止其比赛，并取消参赛资格和竞赛成绩。</w:t>
      </w:r>
    </w:p>
    <w:p>
      <w:pPr>
        <w:adjustRightInd w:val="0"/>
        <w:snapToGrid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（3）竞赛过程中，出现赛项规程所规定的取消比赛资格的行为，裁判员可停止其比赛，报裁判长取消参赛资格和竞赛成绩。</w:t>
      </w:r>
    </w:p>
    <w:p>
      <w:pPr>
        <w:adjustRightInd w:val="0"/>
        <w:snapToGrid w:val="0"/>
        <w:spacing w:line="360" w:lineRule="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十五、申诉与仲裁</w:t>
      </w:r>
    </w:p>
    <w:p>
      <w:pPr>
        <w:adjustRightInd w:val="0"/>
        <w:snapToGrid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本赛项在比赛过程中若出现有失公正或有关人员违规等现象，代表队领队可在测量外业或内业计算比赛结束后2小时之内向监督仲裁组提出书面申诉，申诉书须领队签字，超过2小时不予受理。大赛采取两级仲裁机制，赛项设监督仲裁组，赛区设监督仲裁委员会。大赛执委会办公室选派人员参加赛区监督仲裁委员会工作。赛项监督仲裁组在接到申诉后的2小时内组织复议，并及时书面反馈复议结果。申诉方对复议结果仍有异议，可由省（市）领队向赛区监督仲裁委员会提出书面申诉。赛区监督仲裁委员会的仲裁结果为最终结果。不得违反程序跨级申诉，否则赛项组织方有权不予复议。</w:t>
      </w:r>
    </w:p>
    <w:p>
      <w:pPr>
        <w:adjustRightInd w:val="0"/>
        <w:snapToGrid w:val="0"/>
        <w:spacing w:line="360" w:lineRule="auto"/>
        <w:rPr>
          <w:rFonts w:hint="default" w:ascii="Times New Roman" w:hAnsi="Times New Roman" w:eastAsia="仿宋_GB2312" w:cs="Times New Roman"/>
          <w:b/>
          <w:sz w:val="28"/>
          <w:szCs w:val="28"/>
        </w:rPr>
      </w:pPr>
      <w:r>
        <w:rPr>
          <w:rFonts w:hint="default" w:ascii="Times New Roman" w:hAnsi="Times New Roman" w:eastAsia="黑体" w:cs="Times New Roman"/>
          <w:sz w:val="32"/>
          <w:szCs w:val="32"/>
        </w:rPr>
        <w:t>十六、竞赛观摩</w:t>
      </w:r>
    </w:p>
    <w:p>
      <w:pPr>
        <w:adjustRightInd w:val="0"/>
        <w:snapToGrid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本赛项公开观摩的对象为领导、嘉宾、领队、测量指导老师、候赛选手。观摩人员应严格遵守赛场纪律，在指定的警戒线外观摩，不得影响技能操作比赛，不得指导、指挥（含手机、对讲机遥控等）场内选手或答疑。</w:t>
      </w:r>
    </w:p>
    <w:p>
      <w:pPr>
        <w:adjustRightInd w:val="0"/>
        <w:snapToGrid w:val="0"/>
        <w:spacing w:line="360" w:lineRule="auto"/>
        <w:rPr>
          <w:rFonts w:hint="default" w:ascii="Times New Roman" w:hAnsi="Times New Roman" w:eastAsia="仿宋_GB2312" w:cs="Times New Roman"/>
          <w:b/>
          <w:sz w:val="28"/>
          <w:szCs w:val="28"/>
        </w:rPr>
      </w:pPr>
      <w:r>
        <w:rPr>
          <w:rFonts w:hint="default" w:ascii="Times New Roman" w:hAnsi="Times New Roman" w:eastAsia="黑体" w:cs="Times New Roman"/>
          <w:sz w:val="32"/>
          <w:szCs w:val="32"/>
        </w:rPr>
        <w:t>十七、竞赛直播</w:t>
      </w:r>
    </w:p>
    <w:p>
      <w:pPr>
        <w:adjustRightInd w:val="0"/>
        <w:snapToGrid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本赛项竞赛可公开摄录包括赛项的比赛过程、开闭赛式等，记录竞赛全过程。摄录赛项的比赛过程中不得影响选手的比赛，一般应在指定的警戒线外，不得指导、指挥（含手机、对讲机遥控等）场内选手或答疑。</w:t>
      </w:r>
    </w:p>
    <w:p>
      <w:pPr>
        <w:adjustRightInd w:val="0"/>
        <w:snapToGrid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制作优秀选手采访、优秀指导教师采访、裁判专家点评和企业人士采访视频资料，突出赛项的技能重点与优势特色。为宣传、仲裁、资源转化提供全面的信息资料。</w:t>
      </w:r>
    </w:p>
    <w:p>
      <w:pPr>
        <w:adjustRightInd w:val="0"/>
        <w:snapToGrid w:val="0"/>
        <w:spacing w:line="360" w:lineRule="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十八、赛项成果</w:t>
      </w:r>
    </w:p>
    <w:p>
      <w:pPr>
        <w:adjustRightInd w:val="0"/>
        <w:snapToGrid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在大赛执委会的领导与监督下，赛后30日内向大赛执委会办公室提交资源转化方案，在半年内完成资源转化工作。</w:t>
      </w:r>
    </w:p>
    <w:p>
      <w:pPr>
        <w:adjustRightInd w:val="0"/>
        <w:snapToGrid w:val="0"/>
        <w:spacing w:line="360" w:lineRule="auto"/>
        <w:ind w:firstLine="281" w:firstLineChars="100"/>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（一）赛项资源转化内容</w:t>
      </w:r>
    </w:p>
    <w:p>
      <w:pPr>
        <w:adjustRightInd w:val="0"/>
        <w:snapToGrid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本赛项竞赛全过程的各类资源。做到赛项资源转化成果应符合行业标准、契合课程标准、突出技能特色、展现竞赛优势，形成满足职业教育教学需求、体现先进教学模式、反映职业教育先进水平的共享性职业教育教学资源。</w:t>
      </w:r>
    </w:p>
    <w:p>
      <w:pPr>
        <w:adjustRightInd w:val="0"/>
        <w:snapToGrid w:val="0"/>
        <w:spacing w:line="360" w:lineRule="auto"/>
        <w:ind w:firstLine="281" w:firstLineChars="100"/>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（二）赛项资源转化成果</w:t>
      </w:r>
    </w:p>
    <w:p>
      <w:pPr>
        <w:adjustRightInd w:val="0"/>
        <w:snapToGrid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本赛项包含基本资源和拓展资源，充分体现本赛项技能考核特点。</w:t>
      </w:r>
    </w:p>
    <w:p>
      <w:pPr>
        <w:adjustRightInd w:val="0"/>
        <w:snapToGrid w:val="0"/>
        <w:spacing w:line="360" w:lineRule="auto"/>
        <w:ind w:firstLine="562" w:firstLineChars="200"/>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1.可提供以下基本资源</w:t>
      </w:r>
    </w:p>
    <w:p>
      <w:pPr>
        <w:adjustRightInd w:val="0"/>
        <w:snapToGrid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（1）向大赛执委会提供专家点评视频、优秀选手、指导教师访谈视频。</w:t>
      </w:r>
    </w:p>
    <w:p>
      <w:pPr>
        <w:adjustRightInd w:val="0"/>
        <w:snapToGrid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（2）向大赛执委会提供竞赛过程的全套音视频素材。</w:t>
      </w:r>
    </w:p>
    <w:p>
      <w:pPr>
        <w:adjustRightInd w:val="0"/>
        <w:snapToGrid w:val="0"/>
        <w:spacing w:line="360" w:lineRule="auto"/>
        <w:ind w:firstLine="562" w:firstLineChars="200"/>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2.可提供以下拓展资源</w:t>
      </w:r>
    </w:p>
    <w:p>
      <w:pPr>
        <w:adjustRightInd w:val="0"/>
        <w:snapToGrid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（1）针对赛项竞赛平台，组织行业专家、教师、企业工程师共同开发制作3～10种微课，水准测量、导线测量及放样等操作视频，供参赛校教学使用。</w:t>
      </w:r>
    </w:p>
    <w:p>
      <w:pPr>
        <w:adjustRightInd w:val="0"/>
        <w:snapToGrid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（2）搭建赛项教育云平台，主要包括资源共享、资源下载、技术交流、在线学习、题库建设等单元。</w:t>
      </w:r>
    </w:p>
    <w:p>
      <w:pPr>
        <w:adjustRightInd w:val="0"/>
        <w:snapToGrid w:val="0"/>
        <w:spacing w:line="360" w:lineRule="auto"/>
        <w:ind w:firstLine="281" w:firstLineChars="100"/>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rPr>
        <w:t>（三）赛项转化资源规定</w:t>
      </w:r>
    </w:p>
    <w:p>
      <w:pPr>
        <w:adjustRightInd w:val="0"/>
        <w:snapToGrid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本赛项所有转化资源必须做到符合资源转化工作办法规定的各项技术标准。</w:t>
      </w:r>
    </w:p>
    <w:p>
      <w:pPr>
        <w:adjustRightInd w:val="0"/>
        <w:snapToGrid w:val="0"/>
        <w:spacing w:line="360" w:lineRule="auto"/>
        <w:ind w:firstLine="281" w:firstLineChars="100"/>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（四）资源的使用与管理</w:t>
      </w:r>
    </w:p>
    <w:p>
      <w:pPr>
        <w:adjustRightInd w:val="0"/>
        <w:snapToGrid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本赛项资源转化成果由大赛执委会统一实施，成熟的资源转化成果发布于全国大赛网络信息发布平台，供职业院校师生借鉴学习。</w:t>
      </w:r>
    </w:p>
    <w:p>
      <w:pPr>
        <w:adjustRightInd w:val="0"/>
        <w:snapToGrid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大赛进行的同时，针对测量指导老师，建议开展专业教学研讨论坛，分享交流大赛训练过程的经验和教学成果，学习新知识、新技能、新方法；大赛结束后，针对学生，组织校企招聘会，开展校企人才合作，将企业用人需求与职业院校优质学生资源进行对接，形成技能人才输出新通道。</w:t>
      </w:r>
    </w:p>
    <w:p>
      <w:pPr>
        <w:adjustRightInd w:val="0"/>
        <w:snapToGrid w:val="0"/>
        <w:spacing w:line="360" w:lineRule="auto"/>
        <w:ind w:firstLine="560" w:firstLineChars="200"/>
        <w:rPr>
          <w:rFonts w:hint="default" w:ascii="Times New Roman" w:hAnsi="Times New Roman" w:eastAsia="仿宋_GB2312" w:cs="Times New Roman"/>
          <w:sz w:val="28"/>
          <w:szCs w:val="28"/>
        </w:rPr>
      </w:pPr>
    </w:p>
    <w:p>
      <w:pPr>
        <w:adjustRightInd w:val="0"/>
        <w:snapToGrid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附件1：2023年全国职业院校技能大赛工程测量赛项中职组学生赛理论考试大纲</w:t>
      </w:r>
    </w:p>
    <w:p>
      <w:pPr>
        <w:adjustRightInd w:val="0"/>
        <w:snapToGrid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附件2：2023年全国职业院校技能大赛工程测量赛项中职组学生赛技术规范</w:t>
      </w:r>
    </w:p>
    <w:p>
      <w:pPr>
        <w:adjustRightInd w:val="0"/>
        <w:snapToGrid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附件3：2023年全国职业院校技能大赛工程测量赛项中职组学生赛样题</w:t>
      </w:r>
    </w:p>
    <w:p>
      <w:pPr>
        <w:adjustRightInd w:val="0"/>
        <w:snapToGrid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附件4：2023年全国职业院校技能大赛工程测量赛项中职组学生赛评分标准</w:t>
      </w:r>
    </w:p>
    <w:p>
      <w:pPr>
        <w:adjustRightInd w:val="0"/>
        <w:snapToGrid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附件5：2023年全国职业院校技能大赛工程测量赛项中职组学生赛理论考试题库</w:t>
      </w:r>
    </w:p>
    <w:p>
      <w:pPr>
        <w:adjustRightInd w:val="0"/>
        <w:snapToGrid w:val="0"/>
        <w:spacing w:line="360" w:lineRule="auto"/>
        <w:ind w:firstLine="560" w:firstLineChars="200"/>
        <w:rPr>
          <w:rFonts w:hint="default" w:ascii="Times New Roman" w:hAnsi="Times New Roman" w:eastAsia="仿宋_GB2312" w:cs="Times New Roman"/>
          <w:sz w:val="28"/>
          <w:szCs w:val="28"/>
        </w:rPr>
      </w:pPr>
    </w:p>
    <w:p>
      <w:pPr>
        <w:adjustRightInd w:val="0"/>
        <w:snapToGrid w:val="0"/>
        <w:spacing w:line="360" w:lineRule="auto"/>
        <w:ind w:firstLine="560" w:firstLineChars="200"/>
        <w:rPr>
          <w:rFonts w:hint="default" w:ascii="Times New Roman" w:hAnsi="Times New Roman" w:eastAsia="仿宋_GB2312" w:cs="Times New Roman"/>
          <w:sz w:val="28"/>
          <w:szCs w:val="28"/>
        </w:rPr>
      </w:pPr>
    </w:p>
    <w:p>
      <w:pPr>
        <w:adjustRightInd w:val="0"/>
        <w:snapToGrid w:val="0"/>
        <w:spacing w:line="360" w:lineRule="auto"/>
        <w:rPr>
          <w:rFonts w:hint="default" w:ascii="Times New Roman" w:hAnsi="Times New Roman" w:eastAsia="仿宋_GB2312" w:cs="Times New Roman"/>
          <w:sz w:val="28"/>
          <w:szCs w:val="28"/>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9315612-6BBC-4053-9D9C-E7144644BE3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3078E14B-B8A4-4413-B552-7522A53B7321}"/>
  </w:font>
  <w:font w:name="仿宋_GB2312">
    <w:altName w:val="仿宋"/>
    <w:panose1 w:val="02010609030101010101"/>
    <w:charset w:val="86"/>
    <w:family w:val="modern"/>
    <w:pitch w:val="default"/>
    <w:sig w:usb0="00000000" w:usb1="00000000" w:usb2="00000010" w:usb3="00000000" w:csb0="00040000" w:csb1="00000000"/>
    <w:embedRegular r:id="rId3" w:fontKey="{B524AC24-80C8-4BB4-A10F-C85DF4D8095B}"/>
  </w:font>
  <w:font w:name="方正小标宋_GBK">
    <w:panose1 w:val="02000000000000000000"/>
    <w:charset w:val="86"/>
    <w:family w:val="script"/>
    <w:pitch w:val="default"/>
    <w:sig w:usb0="A00002BF" w:usb1="38CF7CFA" w:usb2="00082016" w:usb3="00000000" w:csb0="00040001" w:csb1="00000000"/>
    <w:embedRegular r:id="rId4" w:fontKey="{2CDE3F11-C76A-4651-85B1-ECD703B89F3E}"/>
  </w:font>
  <w:font w:name="Wingdings 2">
    <w:panose1 w:val="05020102010507070707"/>
    <w:charset w:val="02"/>
    <w:family w:val="roman"/>
    <w:pitch w:val="default"/>
    <w:sig w:usb0="00000000" w:usb1="00000000" w:usb2="00000000" w:usb3="00000000" w:csb0="80000000" w:csb1="00000000"/>
    <w:embedRegular r:id="rId5" w:fontKey="{CA197F37-089C-438B-B1F7-9D7A389F4541}"/>
  </w:font>
  <w:font w:name="Microsoft JhengHei Light">
    <w:panose1 w:val="020B0304030504040204"/>
    <w:charset w:val="88"/>
    <w:family w:val="swiss"/>
    <w:pitch w:val="default"/>
    <w:sig w:usb0="800002A7" w:usb1="28CF4400" w:usb2="00000016" w:usb3="00000000" w:csb0="00100009" w:csb1="00000000"/>
    <w:embedRegular r:id="rId6" w:fontKey="{C220299E-FA1E-4020-B1AF-C06CBB681EFB}"/>
  </w:font>
  <w:font w:name="楷体">
    <w:panose1 w:val="02010609060101010101"/>
    <w:charset w:val="86"/>
    <w:family w:val="modern"/>
    <w:pitch w:val="default"/>
    <w:sig w:usb0="800002BF" w:usb1="38CF7CFA" w:usb2="00000016" w:usb3="00000000" w:csb0="00040001" w:csb1="00000000"/>
    <w:embedRegular r:id="rId7" w:fontKey="{C5A4D41E-F1EA-4ECE-8B96-3C38C4AAFEBB}"/>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13982297"/>
    </w:sdtPr>
    <w:sdtContent>
      <w:p>
        <w:pPr>
          <w:pStyle w:val="3"/>
          <w:jc w:val="center"/>
        </w:pPr>
        <w:r>
          <w:fldChar w:fldCharType="begin"/>
        </w:r>
        <w:r>
          <w:instrText xml:space="preserve">PAGE   \* MERGEFORMAT</w:instrText>
        </w:r>
        <w:r>
          <w:fldChar w:fldCharType="separate"/>
        </w:r>
        <w:r>
          <w:rPr>
            <w:lang w:val="zh-CN"/>
          </w:rPr>
          <w:t>14</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NiMmJjMGUyMDNhMGI0MjllZTc4OTE3ODRjOTBjMWQifQ=="/>
  </w:docVars>
  <w:rsids>
    <w:rsidRoot w:val="73BE1A7C"/>
    <w:rsid w:val="000059EA"/>
    <w:rsid w:val="000223D9"/>
    <w:rsid w:val="0003026A"/>
    <w:rsid w:val="00031703"/>
    <w:rsid w:val="00043009"/>
    <w:rsid w:val="00074527"/>
    <w:rsid w:val="00082FA0"/>
    <w:rsid w:val="00094762"/>
    <w:rsid w:val="000D0590"/>
    <w:rsid w:val="000E20EE"/>
    <w:rsid w:val="000E3C8E"/>
    <w:rsid w:val="000E445A"/>
    <w:rsid w:val="000E76FA"/>
    <w:rsid w:val="001019BD"/>
    <w:rsid w:val="00121553"/>
    <w:rsid w:val="00143DEE"/>
    <w:rsid w:val="001565CE"/>
    <w:rsid w:val="00162C42"/>
    <w:rsid w:val="0017513A"/>
    <w:rsid w:val="001758CC"/>
    <w:rsid w:val="001860F3"/>
    <w:rsid w:val="00187D4A"/>
    <w:rsid w:val="00194DB6"/>
    <w:rsid w:val="00196A8E"/>
    <w:rsid w:val="001B4B6D"/>
    <w:rsid w:val="001E34A7"/>
    <w:rsid w:val="001E7099"/>
    <w:rsid w:val="001F3C61"/>
    <w:rsid w:val="00201614"/>
    <w:rsid w:val="00202AB6"/>
    <w:rsid w:val="0021005D"/>
    <w:rsid w:val="002112A7"/>
    <w:rsid w:val="00217CB2"/>
    <w:rsid w:val="002411AF"/>
    <w:rsid w:val="00253BD7"/>
    <w:rsid w:val="002555E8"/>
    <w:rsid w:val="00287712"/>
    <w:rsid w:val="00296392"/>
    <w:rsid w:val="00297FB2"/>
    <w:rsid w:val="002B03C1"/>
    <w:rsid w:val="002B5C63"/>
    <w:rsid w:val="002B64E5"/>
    <w:rsid w:val="002E6B0F"/>
    <w:rsid w:val="003074B4"/>
    <w:rsid w:val="00307AB1"/>
    <w:rsid w:val="00345B4B"/>
    <w:rsid w:val="00352BE3"/>
    <w:rsid w:val="00352C68"/>
    <w:rsid w:val="003536B3"/>
    <w:rsid w:val="0035562E"/>
    <w:rsid w:val="00365C44"/>
    <w:rsid w:val="00366802"/>
    <w:rsid w:val="0037135F"/>
    <w:rsid w:val="003A2FDA"/>
    <w:rsid w:val="003A5223"/>
    <w:rsid w:val="003D3383"/>
    <w:rsid w:val="003D46BF"/>
    <w:rsid w:val="003D6148"/>
    <w:rsid w:val="003E0BF9"/>
    <w:rsid w:val="00413825"/>
    <w:rsid w:val="004230BB"/>
    <w:rsid w:val="0042428E"/>
    <w:rsid w:val="00434ECA"/>
    <w:rsid w:val="00451ED2"/>
    <w:rsid w:val="0045317E"/>
    <w:rsid w:val="004564F3"/>
    <w:rsid w:val="0046121C"/>
    <w:rsid w:val="00463BA2"/>
    <w:rsid w:val="004713CE"/>
    <w:rsid w:val="00476CA5"/>
    <w:rsid w:val="0049051D"/>
    <w:rsid w:val="004A06A4"/>
    <w:rsid w:val="004A402B"/>
    <w:rsid w:val="004A55CD"/>
    <w:rsid w:val="004B4BD1"/>
    <w:rsid w:val="004C66FA"/>
    <w:rsid w:val="004D2FFB"/>
    <w:rsid w:val="004E14EF"/>
    <w:rsid w:val="00525FDC"/>
    <w:rsid w:val="00553256"/>
    <w:rsid w:val="00565993"/>
    <w:rsid w:val="00566B59"/>
    <w:rsid w:val="00592F42"/>
    <w:rsid w:val="005A6704"/>
    <w:rsid w:val="005B4F0F"/>
    <w:rsid w:val="005C14B5"/>
    <w:rsid w:val="005D1DED"/>
    <w:rsid w:val="005D3D02"/>
    <w:rsid w:val="00606D40"/>
    <w:rsid w:val="00633E6A"/>
    <w:rsid w:val="006624A4"/>
    <w:rsid w:val="00665332"/>
    <w:rsid w:val="00683EA7"/>
    <w:rsid w:val="0068549A"/>
    <w:rsid w:val="006967ED"/>
    <w:rsid w:val="006A1555"/>
    <w:rsid w:val="006C4E01"/>
    <w:rsid w:val="006D61DD"/>
    <w:rsid w:val="006E7268"/>
    <w:rsid w:val="006E7CB0"/>
    <w:rsid w:val="006F7377"/>
    <w:rsid w:val="00703697"/>
    <w:rsid w:val="007144ED"/>
    <w:rsid w:val="00753F5C"/>
    <w:rsid w:val="00763D03"/>
    <w:rsid w:val="00764F41"/>
    <w:rsid w:val="007709E5"/>
    <w:rsid w:val="0078724A"/>
    <w:rsid w:val="007B6705"/>
    <w:rsid w:val="007C6501"/>
    <w:rsid w:val="007D57AE"/>
    <w:rsid w:val="007F0E26"/>
    <w:rsid w:val="007F61C9"/>
    <w:rsid w:val="008030CB"/>
    <w:rsid w:val="00806573"/>
    <w:rsid w:val="00834FA6"/>
    <w:rsid w:val="00835B28"/>
    <w:rsid w:val="00864ED0"/>
    <w:rsid w:val="00882F75"/>
    <w:rsid w:val="008A0F84"/>
    <w:rsid w:val="008C13CD"/>
    <w:rsid w:val="008E3686"/>
    <w:rsid w:val="00902865"/>
    <w:rsid w:val="00943228"/>
    <w:rsid w:val="00946BCB"/>
    <w:rsid w:val="00951D33"/>
    <w:rsid w:val="00962943"/>
    <w:rsid w:val="0096306B"/>
    <w:rsid w:val="00964072"/>
    <w:rsid w:val="00982AFA"/>
    <w:rsid w:val="00997FEF"/>
    <w:rsid w:val="009A3F2C"/>
    <w:rsid w:val="009B560D"/>
    <w:rsid w:val="009C1A12"/>
    <w:rsid w:val="009D0A8D"/>
    <w:rsid w:val="009D6BBC"/>
    <w:rsid w:val="00A07795"/>
    <w:rsid w:val="00A102E0"/>
    <w:rsid w:val="00A22C72"/>
    <w:rsid w:val="00A3087E"/>
    <w:rsid w:val="00A357D1"/>
    <w:rsid w:val="00A46AEB"/>
    <w:rsid w:val="00A50689"/>
    <w:rsid w:val="00A74BB5"/>
    <w:rsid w:val="00A82B94"/>
    <w:rsid w:val="00A9090A"/>
    <w:rsid w:val="00AB3DA3"/>
    <w:rsid w:val="00AB3FB5"/>
    <w:rsid w:val="00B03B88"/>
    <w:rsid w:val="00B06D96"/>
    <w:rsid w:val="00B13820"/>
    <w:rsid w:val="00B26EB1"/>
    <w:rsid w:val="00B36712"/>
    <w:rsid w:val="00B42358"/>
    <w:rsid w:val="00B50723"/>
    <w:rsid w:val="00B626AB"/>
    <w:rsid w:val="00B67CAF"/>
    <w:rsid w:val="00B73B63"/>
    <w:rsid w:val="00B93E29"/>
    <w:rsid w:val="00BA65DD"/>
    <w:rsid w:val="00BB75C5"/>
    <w:rsid w:val="00BC4804"/>
    <w:rsid w:val="00BC7331"/>
    <w:rsid w:val="00BD5E89"/>
    <w:rsid w:val="00BD6823"/>
    <w:rsid w:val="00C01D94"/>
    <w:rsid w:val="00C0388F"/>
    <w:rsid w:val="00C03AAD"/>
    <w:rsid w:val="00C075B6"/>
    <w:rsid w:val="00C353AD"/>
    <w:rsid w:val="00C51F10"/>
    <w:rsid w:val="00C5387D"/>
    <w:rsid w:val="00C56A0E"/>
    <w:rsid w:val="00C63E46"/>
    <w:rsid w:val="00C678C5"/>
    <w:rsid w:val="00C71971"/>
    <w:rsid w:val="00C817F5"/>
    <w:rsid w:val="00C848CE"/>
    <w:rsid w:val="00C854CB"/>
    <w:rsid w:val="00CB0835"/>
    <w:rsid w:val="00CC02E3"/>
    <w:rsid w:val="00CE1E19"/>
    <w:rsid w:val="00CE5080"/>
    <w:rsid w:val="00D002E2"/>
    <w:rsid w:val="00D2007F"/>
    <w:rsid w:val="00D21803"/>
    <w:rsid w:val="00D25151"/>
    <w:rsid w:val="00D527F6"/>
    <w:rsid w:val="00DA0AC1"/>
    <w:rsid w:val="00DB6182"/>
    <w:rsid w:val="00DD1802"/>
    <w:rsid w:val="00DD1DF1"/>
    <w:rsid w:val="00DD2F34"/>
    <w:rsid w:val="00E00F99"/>
    <w:rsid w:val="00E03167"/>
    <w:rsid w:val="00E32D1B"/>
    <w:rsid w:val="00E373B4"/>
    <w:rsid w:val="00E53594"/>
    <w:rsid w:val="00E53C8E"/>
    <w:rsid w:val="00E82FF4"/>
    <w:rsid w:val="00E85107"/>
    <w:rsid w:val="00EB26EE"/>
    <w:rsid w:val="00EB695E"/>
    <w:rsid w:val="00EB7B47"/>
    <w:rsid w:val="00EC193E"/>
    <w:rsid w:val="00EE4E8F"/>
    <w:rsid w:val="00EF0A06"/>
    <w:rsid w:val="00EF17D3"/>
    <w:rsid w:val="00F01774"/>
    <w:rsid w:val="00F254E0"/>
    <w:rsid w:val="00F577BF"/>
    <w:rsid w:val="00F73C2E"/>
    <w:rsid w:val="00FA4B5C"/>
    <w:rsid w:val="00FB0686"/>
    <w:rsid w:val="00FB56C7"/>
    <w:rsid w:val="00FC0A0A"/>
    <w:rsid w:val="00FC10E1"/>
    <w:rsid w:val="00FC45A3"/>
    <w:rsid w:val="00FD4DCC"/>
    <w:rsid w:val="060535D3"/>
    <w:rsid w:val="06CE4DFE"/>
    <w:rsid w:val="07BF5AA1"/>
    <w:rsid w:val="0A285EC5"/>
    <w:rsid w:val="0BCA38AD"/>
    <w:rsid w:val="0C9D4705"/>
    <w:rsid w:val="0D272220"/>
    <w:rsid w:val="0EDC6107"/>
    <w:rsid w:val="0F16578F"/>
    <w:rsid w:val="10505D07"/>
    <w:rsid w:val="11C523C3"/>
    <w:rsid w:val="1475288E"/>
    <w:rsid w:val="15295E8F"/>
    <w:rsid w:val="15517929"/>
    <w:rsid w:val="17501398"/>
    <w:rsid w:val="1A2B2279"/>
    <w:rsid w:val="1DF0211E"/>
    <w:rsid w:val="222469D3"/>
    <w:rsid w:val="253D660C"/>
    <w:rsid w:val="291946B0"/>
    <w:rsid w:val="29467E8A"/>
    <w:rsid w:val="2A1D38DD"/>
    <w:rsid w:val="2A7F79BE"/>
    <w:rsid w:val="2DAC07F4"/>
    <w:rsid w:val="2EA14510"/>
    <w:rsid w:val="3038636F"/>
    <w:rsid w:val="355433DF"/>
    <w:rsid w:val="385561B6"/>
    <w:rsid w:val="388914EA"/>
    <w:rsid w:val="3C6B471E"/>
    <w:rsid w:val="411779C7"/>
    <w:rsid w:val="43C27FD1"/>
    <w:rsid w:val="449C1256"/>
    <w:rsid w:val="47731241"/>
    <w:rsid w:val="49722F92"/>
    <w:rsid w:val="4B775B45"/>
    <w:rsid w:val="4CA85EDF"/>
    <w:rsid w:val="4DD76A70"/>
    <w:rsid w:val="4E7250DD"/>
    <w:rsid w:val="51716604"/>
    <w:rsid w:val="518D3C4C"/>
    <w:rsid w:val="55B05EBF"/>
    <w:rsid w:val="58B6512E"/>
    <w:rsid w:val="59116E1E"/>
    <w:rsid w:val="59C66B3D"/>
    <w:rsid w:val="5B412804"/>
    <w:rsid w:val="5CA42DC4"/>
    <w:rsid w:val="5D5E6433"/>
    <w:rsid w:val="5FC1438F"/>
    <w:rsid w:val="610F72CE"/>
    <w:rsid w:val="61D816A3"/>
    <w:rsid w:val="62D94192"/>
    <w:rsid w:val="678B5546"/>
    <w:rsid w:val="67C326F2"/>
    <w:rsid w:val="698008CF"/>
    <w:rsid w:val="6EF72AD3"/>
    <w:rsid w:val="6FA0237A"/>
    <w:rsid w:val="72610AC8"/>
    <w:rsid w:val="729A3D44"/>
    <w:rsid w:val="73BE1A7C"/>
    <w:rsid w:val="74557E99"/>
    <w:rsid w:val="793B47F2"/>
    <w:rsid w:val="79F96891"/>
    <w:rsid w:val="7A49283D"/>
    <w:rsid w:val="7A7D2336"/>
    <w:rsid w:val="7F323556"/>
    <w:rsid w:val="7FC732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nhideWhenUsed/>
    <w:uiPriority w:val="99"/>
    <w:pPr>
      <w:jc w:val="left"/>
    </w:pPr>
  </w:style>
  <w:style w:type="paragraph" w:styleId="3">
    <w:name w:val="footer"/>
    <w:basedOn w:val="1"/>
    <w:link w:val="11"/>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8">
    <w:name w:val="page number"/>
    <w:uiPriority w:val="0"/>
  </w:style>
  <w:style w:type="character" w:styleId="9">
    <w:name w:val="Hyperlink"/>
    <w:basedOn w:val="7"/>
    <w:unhideWhenUsed/>
    <w:qFormat/>
    <w:uiPriority w:val="99"/>
    <w:rPr>
      <w:color w:val="0000FF"/>
      <w:u w:val="single"/>
    </w:rPr>
  </w:style>
  <w:style w:type="character" w:styleId="10">
    <w:name w:val="annotation reference"/>
    <w:unhideWhenUsed/>
    <w:qFormat/>
    <w:uiPriority w:val="99"/>
    <w:rPr>
      <w:sz w:val="21"/>
      <w:szCs w:val="21"/>
    </w:rPr>
  </w:style>
  <w:style w:type="character" w:customStyle="1" w:styleId="11">
    <w:name w:val="页脚 字符"/>
    <w:basedOn w:val="7"/>
    <w:link w:val="3"/>
    <w:qFormat/>
    <w:uiPriority w:val="99"/>
    <w:rPr>
      <w:kern w:val="2"/>
      <w:sz w:val="18"/>
      <w:szCs w:val="22"/>
    </w:rPr>
  </w:style>
  <w:style w:type="paragraph" w:styleId="12">
    <w:name w:val="List Paragraph"/>
    <w:basedOn w:val="1"/>
    <w:qFormat/>
    <w:uiPriority w:val="34"/>
    <w:pPr>
      <w:widowControl/>
      <w:ind w:firstLine="420" w:firstLineChars="200"/>
      <w:jc w:val="left"/>
    </w:pPr>
  </w:style>
  <w:style w:type="paragraph" w:customStyle="1" w:styleId="13">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9D2542-5B9F-453D-B882-013702E016F8}">
  <ds:schemaRefs/>
</ds:datastoreItem>
</file>

<file path=docProps/app.xml><?xml version="1.0" encoding="utf-8"?>
<Properties xmlns="http://schemas.openxmlformats.org/officeDocument/2006/extended-properties" xmlns:vt="http://schemas.openxmlformats.org/officeDocument/2006/docPropsVTypes">
  <Template>Normal</Template>
  <Company>其他</Company>
  <Pages>23</Pages>
  <Words>10464</Words>
  <Characters>1438</Characters>
  <Lines>11</Lines>
  <Paragraphs>23</Paragraphs>
  <TotalTime>0</TotalTime>
  <ScaleCrop>false</ScaleCrop>
  <LinksUpToDate>false</LinksUpToDate>
  <CharactersWithSpaces>11879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2023-04-16T02:59:00Z</dcterms:created>
  <dc:creator>admin</dc:creator>
  <cp:lastModifiedBy>东虫海草</cp:lastModifiedBy>
  <cp:lastPrinted>2023-04-16T02:59:00Z</cp:lastPrinted>
  <dcterms:modified xsi:type="dcterms:W3CDTF">2023-04-17T10:09:02Z</dcterms:modified>
  <dc:title>2021年全国职业院校技能大赛赛项规程</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0B39C309051A472887701C9E1A67CB54_12</vt:lpwstr>
  </property>
</Properties>
</file>