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FEA5" w14:textId="77777777" w:rsidR="00401BA1" w:rsidRDefault="00766989">
      <w:pPr>
        <w:rPr>
          <w:rFonts w:ascii="黑体" w:eastAsia="黑体" w:hAnsi="黑体"/>
          <w:bCs/>
          <w:sz w:val="30"/>
          <w:szCs w:val="30"/>
        </w:rPr>
      </w:pPr>
      <w:r>
        <w:rPr>
          <w:rFonts w:ascii="黑体" w:eastAsia="黑体" w:hAnsi="黑体" w:hint="eastAsia"/>
          <w:bCs/>
          <w:sz w:val="30"/>
          <w:szCs w:val="30"/>
        </w:rPr>
        <w:t>附件4</w:t>
      </w:r>
    </w:p>
    <w:p w14:paraId="3904E4DF" w14:textId="77777777" w:rsidR="00401BA1" w:rsidRDefault="00766989">
      <w:pPr>
        <w:jc w:val="center"/>
        <w:rPr>
          <w:rFonts w:ascii="方正小标宋简体" w:eastAsia="方正小标宋简体"/>
          <w:sz w:val="40"/>
          <w:szCs w:val="36"/>
        </w:rPr>
      </w:pPr>
      <w:r>
        <w:rPr>
          <w:rFonts w:ascii="方正小标宋简体" w:eastAsia="方正小标宋简体" w:hint="eastAsia"/>
          <w:sz w:val="40"/>
          <w:szCs w:val="36"/>
        </w:rPr>
        <w:t>2022年全国职业院校技能大赛赛项意向承办校和合作企业需求信息统计表</w:t>
      </w:r>
    </w:p>
    <w:tbl>
      <w:tblPr>
        <w:tblStyle w:val="a7"/>
        <w:tblW w:w="5000" w:type="pct"/>
        <w:jc w:val="center"/>
        <w:tblLook w:val="04A0" w:firstRow="1" w:lastRow="0" w:firstColumn="1" w:lastColumn="0" w:noHBand="0" w:noVBand="1"/>
      </w:tblPr>
      <w:tblGrid>
        <w:gridCol w:w="459"/>
        <w:gridCol w:w="955"/>
        <w:gridCol w:w="1558"/>
        <w:gridCol w:w="1275"/>
        <w:gridCol w:w="712"/>
        <w:gridCol w:w="2410"/>
        <w:gridCol w:w="1701"/>
        <w:gridCol w:w="1989"/>
        <w:gridCol w:w="2169"/>
      </w:tblGrid>
      <w:tr w:rsidR="000B76D4" w14:paraId="18E3A837" w14:textId="77777777" w:rsidTr="007D3699">
        <w:trPr>
          <w:trHeight w:val="639"/>
          <w:jc w:val="center"/>
        </w:trPr>
        <w:tc>
          <w:tcPr>
            <w:tcW w:w="173" w:type="pct"/>
            <w:vAlign w:val="center"/>
          </w:tcPr>
          <w:p w14:paraId="54596AB9" w14:textId="77777777" w:rsidR="00401BA1" w:rsidRDefault="00766989" w:rsidP="000B76D4">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序号</w:t>
            </w:r>
          </w:p>
        </w:tc>
        <w:tc>
          <w:tcPr>
            <w:tcW w:w="361" w:type="pct"/>
            <w:vAlign w:val="center"/>
          </w:tcPr>
          <w:p w14:paraId="05601A85" w14:textId="77777777" w:rsidR="00401BA1" w:rsidRDefault="00766989" w:rsidP="000B76D4">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组别</w:t>
            </w:r>
          </w:p>
        </w:tc>
        <w:tc>
          <w:tcPr>
            <w:tcW w:w="589" w:type="pct"/>
            <w:vAlign w:val="center"/>
          </w:tcPr>
          <w:p w14:paraId="52E61597" w14:textId="77777777" w:rsidR="00401BA1" w:rsidRDefault="00766989" w:rsidP="000B76D4">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专业大类</w:t>
            </w:r>
          </w:p>
        </w:tc>
        <w:tc>
          <w:tcPr>
            <w:tcW w:w="482" w:type="pct"/>
            <w:vAlign w:val="center"/>
          </w:tcPr>
          <w:p w14:paraId="5FD72150" w14:textId="77777777" w:rsidR="00401BA1" w:rsidRDefault="00766989" w:rsidP="000B76D4">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赛项编号</w:t>
            </w:r>
          </w:p>
        </w:tc>
        <w:tc>
          <w:tcPr>
            <w:tcW w:w="269" w:type="pct"/>
            <w:vAlign w:val="center"/>
          </w:tcPr>
          <w:p w14:paraId="5B25E3A3" w14:textId="77777777" w:rsidR="00401BA1" w:rsidRDefault="00766989" w:rsidP="000B76D4">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赛项名称</w:t>
            </w:r>
          </w:p>
        </w:tc>
        <w:tc>
          <w:tcPr>
            <w:tcW w:w="911" w:type="pct"/>
            <w:vAlign w:val="center"/>
          </w:tcPr>
          <w:p w14:paraId="579ABB6E" w14:textId="77777777" w:rsidR="00401BA1" w:rsidRDefault="00766989" w:rsidP="000B76D4">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申办校</w:t>
            </w:r>
          </w:p>
        </w:tc>
        <w:tc>
          <w:tcPr>
            <w:tcW w:w="643" w:type="pct"/>
            <w:vAlign w:val="center"/>
          </w:tcPr>
          <w:p w14:paraId="66155548" w14:textId="77777777" w:rsidR="00401BA1" w:rsidRDefault="00766989" w:rsidP="000B76D4">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申办校联系人</w:t>
            </w:r>
          </w:p>
        </w:tc>
        <w:tc>
          <w:tcPr>
            <w:tcW w:w="752" w:type="pct"/>
            <w:vAlign w:val="center"/>
          </w:tcPr>
          <w:p w14:paraId="5B75A1B1" w14:textId="77777777" w:rsidR="00401BA1" w:rsidRDefault="00766989" w:rsidP="000B76D4">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申办校联系方式</w:t>
            </w:r>
          </w:p>
        </w:tc>
        <w:tc>
          <w:tcPr>
            <w:tcW w:w="820" w:type="pct"/>
            <w:vAlign w:val="center"/>
          </w:tcPr>
          <w:p w14:paraId="4AC8EAC7" w14:textId="77777777" w:rsidR="00401BA1" w:rsidRDefault="00766989" w:rsidP="000B76D4">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合作企业需求信息</w:t>
            </w:r>
          </w:p>
        </w:tc>
      </w:tr>
      <w:tr w:rsidR="000B76D4" w14:paraId="5FC6DF24" w14:textId="77777777" w:rsidTr="007D3699">
        <w:trPr>
          <w:trHeight w:val="932"/>
          <w:jc w:val="center"/>
        </w:trPr>
        <w:tc>
          <w:tcPr>
            <w:tcW w:w="173" w:type="pct"/>
            <w:vAlign w:val="center"/>
          </w:tcPr>
          <w:p w14:paraId="70B90A3D" w14:textId="77777777" w:rsidR="00401BA1" w:rsidRDefault="00766989" w:rsidP="000B76D4">
            <w:pPr>
              <w:jc w:val="center"/>
              <w:rPr>
                <w:rFonts w:ascii="仿宋_GB2312" w:eastAsia="仿宋_GB2312"/>
                <w:sz w:val="24"/>
                <w:szCs w:val="24"/>
              </w:rPr>
            </w:pPr>
            <w:r>
              <w:rPr>
                <w:rFonts w:ascii="仿宋_GB2312" w:eastAsia="仿宋_GB2312" w:hAnsi="宋体" w:cs="宋体" w:hint="eastAsia"/>
                <w:kern w:val="0"/>
                <w:sz w:val="24"/>
                <w:szCs w:val="24"/>
              </w:rPr>
              <w:t>1</w:t>
            </w:r>
          </w:p>
        </w:tc>
        <w:tc>
          <w:tcPr>
            <w:tcW w:w="361" w:type="pct"/>
            <w:vAlign w:val="center"/>
          </w:tcPr>
          <w:p w14:paraId="05CAB236" w14:textId="77777777" w:rsidR="00401BA1" w:rsidRDefault="00766989" w:rsidP="000B76D4">
            <w:pPr>
              <w:jc w:val="center"/>
              <w:rPr>
                <w:rFonts w:ascii="仿宋_GB2312" w:eastAsia="仿宋_GB2312"/>
                <w:sz w:val="24"/>
                <w:szCs w:val="24"/>
              </w:rPr>
            </w:pPr>
            <w:r>
              <w:rPr>
                <w:rFonts w:ascii="仿宋_GB2312" w:eastAsia="仿宋_GB2312"/>
                <w:sz w:val="24"/>
                <w:szCs w:val="24"/>
              </w:rPr>
              <w:t>中职组</w:t>
            </w:r>
          </w:p>
        </w:tc>
        <w:tc>
          <w:tcPr>
            <w:tcW w:w="589" w:type="pct"/>
            <w:vAlign w:val="center"/>
          </w:tcPr>
          <w:p w14:paraId="4C237265" w14:textId="77777777" w:rsidR="00401BA1" w:rsidRDefault="00766989" w:rsidP="000B76D4">
            <w:pPr>
              <w:jc w:val="center"/>
              <w:rPr>
                <w:rFonts w:ascii="仿宋_GB2312" w:eastAsia="仿宋_GB2312"/>
                <w:sz w:val="24"/>
                <w:szCs w:val="24"/>
              </w:rPr>
            </w:pPr>
            <w:r>
              <w:rPr>
                <w:rFonts w:ascii="仿宋_GB2312" w:eastAsia="仿宋_GB2312"/>
                <w:sz w:val="24"/>
                <w:szCs w:val="24"/>
              </w:rPr>
              <w:t>文化艺术</w:t>
            </w:r>
          </w:p>
        </w:tc>
        <w:tc>
          <w:tcPr>
            <w:tcW w:w="482" w:type="pct"/>
            <w:vAlign w:val="center"/>
          </w:tcPr>
          <w:p w14:paraId="06E8700D" w14:textId="77777777" w:rsidR="00401BA1" w:rsidRDefault="00766989" w:rsidP="000B76D4">
            <w:pPr>
              <w:jc w:val="center"/>
              <w:rPr>
                <w:rFonts w:ascii="仿宋_GB2312" w:eastAsia="仿宋_GB2312"/>
                <w:sz w:val="24"/>
                <w:szCs w:val="24"/>
              </w:rPr>
            </w:pPr>
            <w:r>
              <w:rPr>
                <w:rFonts w:ascii="仿宋_GB2312" w:eastAsia="仿宋_GB2312"/>
                <w:sz w:val="24"/>
                <w:szCs w:val="24"/>
              </w:rPr>
              <w:t>ZZ-2022040</w:t>
            </w:r>
          </w:p>
        </w:tc>
        <w:tc>
          <w:tcPr>
            <w:tcW w:w="269" w:type="pct"/>
            <w:vAlign w:val="center"/>
          </w:tcPr>
          <w:p w14:paraId="1E1F50A8" w14:textId="77777777" w:rsidR="00401BA1" w:rsidRDefault="00766989" w:rsidP="000B76D4">
            <w:pPr>
              <w:jc w:val="center"/>
              <w:rPr>
                <w:rFonts w:ascii="仿宋_GB2312" w:eastAsia="仿宋_GB2312"/>
                <w:sz w:val="24"/>
                <w:szCs w:val="24"/>
              </w:rPr>
            </w:pPr>
            <w:r w:rsidRPr="00D15A1C">
              <w:rPr>
                <w:rFonts w:ascii="仿宋_GB2312" w:eastAsia="仿宋_GB2312" w:hint="eastAsia"/>
                <w:sz w:val="24"/>
                <w:szCs w:val="24"/>
              </w:rPr>
              <w:t>模特表演</w:t>
            </w:r>
          </w:p>
        </w:tc>
        <w:tc>
          <w:tcPr>
            <w:tcW w:w="911" w:type="pct"/>
            <w:vAlign w:val="center"/>
          </w:tcPr>
          <w:p w14:paraId="3265FDC5" w14:textId="77777777" w:rsidR="00401BA1" w:rsidRDefault="00766989" w:rsidP="000B76D4">
            <w:pPr>
              <w:jc w:val="center"/>
              <w:rPr>
                <w:rFonts w:ascii="仿宋_GB2312" w:eastAsia="仿宋_GB2312"/>
                <w:sz w:val="24"/>
                <w:szCs w:val="24"/>
              </w:rPr>
            </w:pPr>
            <w:r>
              <w:rPr>
                <w:rFonts w:ascii="仿宋_GB2312" w:eastAsia="仿宋_GB2312"/>
                <w:sz w:val="24"/>
                <w:szCs w:val="24"/>
              </w:rPr>
              <w:t>哈尔滨职业技术学院</w:t>
            </w:r>
          </w:p>
        </w:tc>
        <w:tc>
          <w:tcPr>
            <w:tcW w:w="643" w:type="pct"/>
            <w:vAlign w:val="center"/>
          </w:tcPr>
          <w:p w14:paraId="0DC54603" w14:textId="77777777" w:rsidR="00401BA1" w:rsidRDefault="00766989" w:rsidP="000B76D4">
            <w:pPr>
              <w:jc w:val="center"/>
              <w:rPr>
                <w:rFonts w:ascii="仿宋_GB2312" w:eastAsia="仿宋_GB2312"/>
                <w:sz w:val="24"/>
                <w:szCs w:val="24"/>
              </w:rPr>
            </w:pPr>
            <w:r>
              <w:rPr>
                <w:rFonts w:ascii="仿宋_GB2312" w:eastAsia="仿宋_GB2312"/>
                <w:sz w:val="24"/>
                <w:szCs w:val="24"/>
              </w:rPr>
              <w:t>杜丽萍</w:t>
            </w:r>
          </w:p>
        </w:tc>
        <w:tc>
          <w:tcPr>
            <w:tcW w:w="752" w:type="pct"/>
            <w:vAlign w:val="center"/>
          </w:tcPr>
          <w:p w14:paraId="641B9397" w14:textId="77777777" w:rsidR="00401BA1" w:rsidRDefault="00766989" w:rsidP="000B76D4">
            <w:pPr>
              <w:jc w:val="center"/>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3936302823</w:t>
            </w:r>
          </w:p>
        </w:tc>
        <w:tc>
          <w:tcPr>
            <w:tcW w:w="820" w:type="pct"/>
            <w:vAlign w:val="center"/>
          </w:tcPr>
          <w:p w14:paraId="10F9F208" w14:textId="5AAF2624" w:rsidR="00401BA1" w:rsidRDefault="00736FD3" w:rsidP="007D3699">
            <w:pPr>
              <w:spacing w:line="280" w:lineRule="exact"/>
              <w:jc w:val="center"/>
              <w:rPr>
                <w:rFonts w:ascii="仿宋_GB2312" w:eastAsia="仿宋_GB2312"/>
                <w:sz w:val="24"/>
                <w:szCs w:val="24"/>
              </w:rPr>
            </w:pPr>
            <w:r>
              <w:rPr>
                <w:rFonts w:ascii="仿宋_GB2312" w:eastAsia="仿宋_GB2312" w:hint="eastAsia"/>
                <w:sz w:val="24"/>
                <w:szCs w:val="24"/>
              </w:rPr>
              <w:t>无</w:t>
            </w:r>
          </w:p>
        </w:tc>
      </w:tr>
      <w:tr w:rsidR="000B76D4" w14:paraId="48C780E5" w14:textId="77777777" w:rsidTr="00377F7F">
        <w:trPr>
          <w:trHeight w:val="1108"/>
          <w:jc w:val="center"/>
        </w:trPr>
        <w:tc>
          <w:tcPr>
            <w:tcW w:w="173" w:type="pct"/>
            <w:vAlign w:val="center"/>
          </w:tcPr>
          <w:p w14:paraId="6B6B57CB" w14:textId="77777777" w:rsidR="00401BA1" w:rsidRDefault="00766989" w:rsidP="000B76D4">
            <w:pPr>
              <w:jc w:val="center"/>
              <w:rPr>
                <w:rFonts w:ascii="仿宋_GB2312" w:eastAsia="仿宋_GB2312"/>
                <w:sz w:val="24"/>
                <w:szCs w:val="24"/>
              </w:rPr>
            </w:pPr>
            <w:r>
              <w:rPr>
                <w:rFonts w:ascii="仿宋_GB2312" w:eastAsia="仿宋_GB2312" w:hAnsi="宋体" w:cs="宋体" w:hint="eastAsia"/>
                <w:kern w:val="0"/>
                <w:sz w:val="24"/>
                <w:szCs w:val="24"/>
              </w:rPr>
              <w:t>2</w:t>
            </w:r>
          </w:p>
        </w:tc>
        <w:tc>
          <w:tcPr>
            <w:tcW w:w="361" w:type="pct"/>
            <w:vAlign w:val="center"/>
          </w:tcPr>
          <w:p w14:paraId="10140048" w14:textId="77777777" w:rsidR="00401BA1" w:rsidRDefault="00766989" w:rsidP="000B76D4">
            <w:pPr>
              <w:jc w:val="center"/>
              <w:rPr>
                <w:rFonts w:ascii="仿宋_GB2312" w:eastAsia="仿宋_GB2312"/>
                <w:sz w:val="24"/>
                <w:szCs w:val="24"/>
              </w:rPr>
            </w:pPr>
            <w:r>
              <w:rPr>
                <w:rFonts w:ascii="仿宋_GB2312" w:eastAsia="仿宋_GB2312" w:hint="eastAsia"/>
                <w:sz w:val="24"/>
                <w:szCs w:val="24"/>
              </w:rPr>
              <w:t>高职</w:t>
            </w:r>
          </w:p>
        </w:tc>
        <w:tc>
          <w:tcPr>
            <w:tcW w:w="589" w:type="pct"/>
            <w:vAlign w:val="center"/>
          </w:tcPr>
          <w:p w14:paraId="6A5B959B" w14:textId="77777777" w:rsidR="00401BA1" w:rsidRDefault="00766989" w:rsidP="000B76D4">
            <w:pPr>
              <w:jc w:val="center"/>
              <w:rPr>
                <w:rFonts w:ascii="仿宋_GB2312" w:eastAsia="仿宋_GB2312"/>
                <w:sz w:val="24"/>
                <w:szCs w:val="24"/>
              </w:rPr>
            </w:pPr>
            <w:r>
              <w:rPr>
                <w:rFonts w:ascii="仿宋_GB2312" w:eastAsia="仿宋_GB2312" w:hint="eastAsia"/>
                <w:sz w:val="24"/>
                <w:szCs w:val="24"/>
              </w:rPr>
              <w:t>电子与信息</w:t>
            </w:r>
          </w:p>
        </w:tc>
        <w:tc>
          <w:tcPr>
            <w:tcW w:w="482" w:type="pct"/>
            <w:vAlign w:val="center"/>
          </w:tcPr>
          <w:p w14:paraId="56875823" w14:textId="77777777" w:rsidR="00401BA1" w:rsidRDefault="00766989" w:rsidP="000B76D4">
            <w:pPr>
              <w:jc w:val="center"/>
              <w:rPr>
                <w:rFonts w:ascii="仿宋_GB2312" w:eastAsia="仿宋_GB2312"/>
                <w:sz w:val="24"/>
                <w:szCs w:val="24"/>
              </w:rPr>
            </w:pPr>
            <w:r>
              <w:rPr>
                <w:rFonts w:ascii="仿宋_GB2312" w:eastAsia="仿宋_GB2312" w:hint="eastAsia"/>
                <w:sz w:val="24"/>
                <w:szCs w:val="24"/>
              </w:rPr>
              <w:t>GZ-2022039</w:t>
            </w:r>
          </w:p>
        </w:tc>
        <w:tc>
          <w:tcPr>
            <w:tcW w:w="269" w:type="pct"/>
            <w:vAlign w:val="center"/>
          </w:tcPr>
          <w:p w14:paraId="214D2815" w14:textId="77777777" w:rsidR="00401BA1" w:rsidRDefault="00766989" w:rsidP="000B76D4">
            <w:pPr>
              <w:jc w:val="center"/>
              <w:rPr>
                <w:rFonts w:ascii="仿宋_GB2312" w:eastAsia="仿宋_GB2312"/>
                <w:sz w:val="24"/>
                <w:szCs w:val="24"/>
              </w:rPr>
            </w:pPr>
            <w:r>
              <w:rPr>
                <w:rFonts w:ascii="仿宋_GB2312" w:eastAsia="仿宋_GB2312" w:hint="eastAsia"/>
                <w:sz w:val="24"/>
                <w:szCs w:val="24"/>
              </w:rPr>
              <w:t>移动应用开发</w:t>
            </w:r>
          </w:p>
        </w:tc>
        <w:tc>
          <w:tcPr>
            <w:tcW w:w="911" w:type="pct"/>
            <w:vAlign w:val="center"/>
          </w:tcPr>
          <w:p w14:paraId="280780A7" w14:textId="77777777" w:rsidR="00401BA1" w:rsidRDefault="00766989" w:rsidP="000B76D4">
            <w:pPr>
              <w:jc w:val="center"/>
              <w:rPr>
                <w:rFonts w:ascii="仿宋_GB2312" w:eastAsia="仿宋_GB2312"/>
                <w:sz w:val="24"/>
                <w:szCs w:val="24"/>
              </w:rPr>
            </w:pPr>
            <w:r>
              <w:rPr>
                <w:rFonts w:ascii="仿宋_GB2312" w:eastAsia="仿宋_GB2312" w:hint="eastAsia"/>
                <w:sz w:val="24"/>
                <w:szCs w:val="24"/>
              </w:rPr>
              <w:t>黑龙江农业职业技术学院</w:t>
            </w:r>
          </w:p>
        </w:tc>
        <w:tc>
          <w:tcPr>
            <w:tcW w:w="643" w:type="pct"/>
            <w:vAlign w:val="center"/>
          </w:tcPr>
          <w:p w14:paraId="42DF4409" w14:textId="77777777" w:rsidR="00401BA1" w:rsidRDefault="00766989" w:rsidP="000B76D4">
            <w:pPr>
              <w:jc w:val="center"/>
              <w:rPr>
                <w:rFonts w:ascii="仿宋_GB2312" w:eastAsia="仿宋_GB2312"/>
                <w:sz w:val="24"/>
                <w:szCs w:val="24"/>
              </w:rPr>
            </w:pPr>
            <w:r>
              <w:rPr>
                <w:rFonts w:ascii="仿宋_GB2312" w:eastAsia="仿宋_GB2312" w:hint="eastAsia"/>
                <w:sz w:val="24"/>
                <w:szCs w:val="24"/>
              </w:rPr>
              <w:t>李佼辉</w:t>
            </w:r>
          </w:p>
        </w:tc>
        <w:tc>
          <w:tcPr>
            <w:tcW w:w="752" w:type="pct"/>
            <w:vAlign w:val="center"/>
          </w:tcPr>
          <w:p w14:paraId="0A41DE0C" w14:textId="77777777" w:rsidR="00401BA1" w:rsidRDefault="00766989" w:rsidP="000B76D4">
            <w:pPr>
              <w:jc w:val="center"/>
              <w:rPr>
                <w:rFonts w:ascii="仿宋_GB2312" w:eastAsia="仿宋_GB2312"/>
                <w:sz w:val="24"/>
                <w:szCs w:val="24"/>
              </w:rPr>
            </w:pPr>
            <w:r>
              <w:rPr>
                <w:rFonts w:ascii="仿宋_GB2312" w:eastAsia="仿宋_GB2312" w:hint="eastAsia"/>
                <w:sz w:val="24"/>
                <w:szCs w:val="24"/>
              </w:rPr>
              <w:t>13504544723</w:t>
            </w:r>
          </w:p>
        </w:tc>
        <w:tc>
          <w:tcPr>
            <w:tcW w:w="820" w:type="pct"/>
            <w:vAlign w:val="center"/>
          </w:tcPr>
          <w:p w14:paraId="36507C90" w14:textId="70C9F9D2" w:rsidR="00401BA1" w:rsidRDefault="007D3699" w:rsidP="000B76D4">
            <w:pPr>
              <w:tabs>
                <w:tab w:val="left" w:pos="312"/>
              </w:tabs>
              <w:spacing w:line="280" w:lineRule="exact"/>
              <w:jc w:val="center"/>
              <w:rPr>
                <w:rFonts w:ascii="仿宋_GB2312" w:eastAsia="仿宋_GB2312"/>
                <w:sz w:val="24"/>
                <w:szCs w:val="24"/>
              </w:rPr>
            </w:pPr>
            <w:r>
              <w:rPr>
                <w:rFonts w:ascii="仿宋_GB2312" w:eastAsia="仿宋_GB2312" w:hint="eastAsia"/>
                <w:sz w:val="24"/>
                <w:szCs w:val="24"/>
              </w:rPr>
              <w:t>无</w:t>
            </w:r>
          </w:p>
        </w:tc>
      </w:tr>
    </w:tbl>
    <w:p w14:paraId="28A8B034" w14:textId="295F3FC7" w:rsidR="00401BA1" w:rsidRPr="007D3699" w:rsidRDefault="000B76D4">
      <w:pPr>
        <w:rPr>
          <w:rFonts w:ascii="仿宋_GB2312" w:eastAsia="仿宋_GB2312"/>
          <w:sz w:val="28"/>
          <w:szCs w:val="28"/>
        </w:rPr>
      </w:pPr>
      <w:r w:rsidRPr="007D3699">
        <w:rPr>
          <w:rFonts w:ascii="仿宋_GB2312" w:eastAsia="仿宋_GB2312"/>
          <w:sz w:val="28"/>
          <w:szCs w:val="28"/>
        </w:rPr>
        <w:t>此统计表信息公告期为三个工作日，公告期从</w:t>
      </w:r>
      <w:r w:rsidRPr="007D3699">
        <w:rPr>
          <w:rFonts w:ascii="仿宋_GB2312" w:eastAsia="仿宋_GB2312" w:hint="eastAsia"/>
          <w:sz w:val="28"/>
          <w:szCs w:val="28"/>
        </w:rPr>
        <w:t>2</w:t>
      </w:r>
      <w:r w:rsidRPr="007D3699">
        <w:rPr>
          <w:rFonts w:ascii="仿宋_GB2312" w:eastAsia="仿宋_GB2312"/>
          <w:sz w:val="28"/>
          <w:szCs w:val="28"/>
        </w:rPr>
        <w:t>022</w:t>
      </w:r>
      <w:r w:rsidRPr="007D3699">
        <w:rPr>
          <w:rFonts w:ascii="仿宋_GB2312" w:eastAsia="仿宋_GB2312" w:hint="eastAsia"/>
          <w:sz w:val="28"/>
          <w:szCs w:val="28"/>
        </w:rPr>
        <w:t>年5月</w:t>
      </w:r>
      <w:r w:rsidRPr="007D3699">
        <w:rPr>
          <w:rFonts w:ascii="仿宋_GB2312" w:eastAsia="仿宋_GB2312"/>
          <w:sz w:val="28"/>
          <w:szCs w:val="28"/>
        </w:rPr>
        <w:t>6</w:t>
      </w:r>
      <w:r w:rsidRPr="007D3699">
        <w:rPr>
          <w:rFonts w:ascii="仿宋_GB2312" w:eastAsia="仿宋_GB2312" w:hint="eastAsia"/>
          <w:sz w:val="28"/>
          <w:szCs w:val="28"/>
        </w:rPr>
        <w:t>日</w:t>
      </w:r>
      <w:r w:rsidRPr="007D3699">
        <w:rPr>
          <w:rFonts w:ascii="仿宋_GB2312" w:eastAsia="仿宋_GB2312"/>
          <w:sz w:val="28"/>
          <w:szCs w:val="28"/>
        </w:rPr>
        <w:t>开始</w:t>
      </w:r>
    </w:p>
    <w:sectPr w:rsidR="00401BA1" w:rsidRPr="007D3699" w:rsidSect="000B76D4">
      <w:footerReference w:type="default" r:id="rId8"/>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D42B" w14:textId="77777777" w:rsidR="00532D8D" w:rsidRDefault="00532D8D">
      <w:r>
        <w:separator/>
      </w:r>
    </w:p>
  </w:endnote>
  <w:endnote w:type="continuationSeparator" w:id="0">
    <w:p w14:paraId="61FB156C" w14:textId="77777777" w:rsidR="00532D8D" w:rsidRDefault="0053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B463" w14:textId="77777777" w:rsidR="00401BA1" w:rsidRDefault="00766989">
    <w:pPr>
      <w:pStyle w:val="a3"/>
    </w:pPr>
    <w:r>
      <w:rPr>
        <w:noProof/>
      </w:rPr>
      <mc:AlternateContent>
        <mc:Choice Requires="wps">
          <w:drawing>
            <wp:anchor distT="0" distB="0" distL="114300" distR="114300" simplePos="0" relativeHeight="251659264" behindDoc="0" locked="0" layoutInCell="1" allowOverlap="1" wp14:anchorId="080EF90C" wp14:editId="4174FAA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C1BD54" w14:textId="77777777" w:rsidR="00401BA1" w:rsidRDefault="00766989">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80EF90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FC1BD54" w14:textId="77777777" w:rsidR="00401BA1" w:rsidRDefault="00766989">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8442" w14:textId="77777777" w:rsidR="00532D8D" w:rsidRDefault="00532D8D">
      <w:r>
        <w:separator/>
      </w:r>
    </w:p>
  </w:footnote>
  <w:footnote w:type="continuationSeparator" w:id="0">
    <w:p w14:paraId="1DF7B608" w14:textId="77777777" w:rsidR="00532D8D" w:rsidRDefault="00532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A7275D"/>
    <w:multiLevelType w:val="singleLevel"/>
    <w:tmpl w:val="E6A7275D"/>
    <w:lvl w:ilvl="0">
      <w:start w:val="1"/>
      <w:numFmt w:val="decimal"/>
      <w:lvlText w:val="%1."/>
      <w:lvlJc w:val="left"/>
      <w:pPr>
        <w:tabs>
          <w:tab w:val="left" w:pos="312"/>
        </w:tabs>
      </w:pPr>
    </w:lvl>
  </w:abstractNum>
  <w:num w:numId="1" w16cid:durableId="35554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4B"/>
    <w:rsid w:val="00041F92"/>
    <w:rsid w:val="000B76D4"/>
    <w:rsid w:val="00102E0D"/>
    <w:rsid w:val="001B7162"/>
    <w:rsid w:val="001E5582"/>
    <w:rsid w:val="002025F6"/>
    <w:rsid w:val="002C37DE"/>
    <w:rsid w:val="002C6B91"/>
    <w:rsid w:val="002D6653"/>
    <w:rsid w:val="0033687E"/>
    <w:rsid w:val="003603F7"/>
    <w:rsid w:val="00361404"/>
    <w:rsid w:val="00377F7F"/>
    <w:rsid w:val="003A2635"/>
    <w:rsid w:val="003E6846"/>
    <w:rsid w:val="003F51EF"/>
    <w:rsid w:val="00401BA1"/>
    <w:rsid w:val="00415228"/>
    <w:rsid w:val="004B2680"/>
    <w:rsid w:val="004C1A58"/>
    <w:rsid w:val="004E234B"/>
    <w:rsid w:val="0051168F"/>
    <w:rsid w:val="005279D3"/>
    <w:rsid w:val="00527B4A"/>
    <w:rsid w:val="00532D8D"/>
    <w:rsid w:val="00581655"/>
    <w:rsid w:val="005D3230"/>
    <w:rsid w:val="00607999"/>
    <w:rsid w:val="007132B3"/>
    <w:rsid w:val="00736FD3"/>
    <w:rsid w:val="0074203B"/>
    <w:rsid w:val="00757F82"/>
    <w:rsid w:val="00765176"/>
    <w:rsid w:val="00766989"/>
    <w:rsid w:val="00785FEA"/>
    <w:rsid w:val="007B48E8"/>
    <w:rsid w:val="007D3699"/>
    <w:rsid w:val="008268AC"/>
    <w:rsid w:val="00833C09"/>
    <w:rsid w:val="008462BB"/>
    <w:rsid w:val="008C0F8D"/>
    <w:rsid w:val="0094497B"/>
    <w:rsid w:val="00A05D17"/>
    <w:rsid w:val="00A06E65"/>
    <w:rsid w:val="00A44939"/>
    <w:rsid w:val="00AB62D2"/>
    <w:rsid w:val="00AD2EC8"/>
    <w:rsid w:val="00AF6ECB"/>
    <w:rsid w:val="00B634C8"/>
    <w:rsid w:val="00B8497C"/>
    <w:rsid w:val="00B9191C"/>
    <w:rsid w:val="00BE5B09"/>
    <w:rsid w:val="00C5635E"/>
    <w:rsid w:val="00C62D85"/>
    <w:rsid w:val="00C81FFF"/>
    <w:rsid w:val="00CB5347"/>
    <w:rsid w:val="00CE72C5"/>
    <w:rsid w:val="00D11766"/>
    <w:rsid w:val="00D15A1C"/>
    <w:rsid w:val="00DA3172"/>
    <w:rsid w:val="00DE73CD"/>
    <w:rsid w:val="00E23FDD"/>
    <w:rsid w:val="00E35EBA"/>
    <w:rsid w:val="00E94A69"/>
    <w:rsid w:val="00F01138"/>
    <w:rsid w:val="00F02C76"/>
    <w:rsid w:val="00F6691C"/>
    <w:rsid w:val="00F87325"/>
    <w:rsid w:val="00FE0508"/>
    <w:rsid w:val="10F002F8"/>
    <w:rsid w:val="2B9B6BAB"/>
    <w:rsid w:val="412A10DF"/>
    <w:rsid w:val="4623330E"/>
    <w:rsid w:val="5CE029ED"/>
    <w:rsid w:val="659A1297"/>
    <w:rsid w:val="6FC33F53"/>
    <w:rsid w:val="72377F63"/>
    <w:rsid w:val="77294411"/>
    <w:rsid w:val="7C382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29D3"/>
  <w15:docId w15:val="{19156666-8F74-41DF-B985-C9F57B0B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Words>
  <Characters>202</Characters>
  <Application>Microsoft Office Word</Application>
  <DocSecurity>0</DocSecurity>
  <Lines>1</Lines>
  <Paragraphs>1</Paragraphs>
  <ScaleCrop>false</ScaleCrop>
  <Company>Microsoft</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陈斌</dc:creator>
  <cp:lastModifiedBy>颖 山</cp:lastModifiedBy>
  <cp:revision>5</cp:revision>
  <cp:lastPrinted>2022-04-20T06:40:00Z</cp:lastPrinted>
  <dcterms:created xsi:type="dcterms:W3CDTF">2022-05-05T05:25:00Z</dcterms:created>
  <dcterms:modified xsi:type="dcterms:W3CDTF">2022-05-05T05:57:00Z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B44A1540FE294BEC9F80A664CCE2A9C8</vt:lpwstr>
  </property>
</Properties>
</file>