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0"/>
          <w:szCs w:val="30"/>
        </w:rPr>
      </w:pPr>
      <w:r>
        <w:rPr>
          <w:rFonts w:hint="eastAsia" w:ascii="黑体" w:hAnsi="黑体" w:eastAsia="黑体"/>
          <w:bCs/>
          <w:sz w:val="30"/>
          <w:szCs w:val="30"/>
        </w:rPr>
        <w:t>附件4</w:t>
      </w:r>
    </w:p>
    <w:p>
      <w:pPr>
        <w:jc w:val="center"/>
        <w:rPr>
          <w:rFonts w:ascii="方正小标宋简体" w:eastAsia="方正小标宋简体"/>
          <w:sz w:val="40"/>
          <w:szCs w:val="36"/>
        </w:rPr>
      </w:pPr>
      <w:r>
        <w:rPr>
          <w:rFonts w:hint="eastAsia" w:ascii="方正小标宋简体" w:eastAsia="方正小标宋简体"/>
          <w:sz w:val="40"/>
          <w:szCs w:val="36"/>
        </w:rPr>
        <w:t>2022年全国职业院校技能大赛赛项意向承办校和合作企业需求信息统计表</w:t>
      </w:r>
    </w:p>
    <w:p>
      <w:pPr>
        <w:rPr>
          <w:sz w:val="24"/>
        </w:rPr>
      </w:pPr>
    </w:p>
    <w:tbl>
      <w:tblPr>
        <w:tblStyle w:val="5"/>
        <w:tblW w:w="14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04"/>
        <w:gridCol w:w="1120"/>
        <w:gridCol w:w="1416"/>
        <w:gridCol w:w="1439"/>
        <w:gridCol w:w="1439"/>
        <w:gridCol w:w="1583"/>
        <w:gridCol w:w="2976"/>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34"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序号</w:t>
            </w:r>
          </w:p>
        </w:tc>
        <w:tc>
          <w:tcPr>
            <w:tcW w:w="804"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组别</w:t>
            </w:r>
          </w:p>
        </w:tc>
        <w:tc>
          <w:tcPr>
            <w:tcW w:w="1120"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专业大类</w:t>
            </w:r>
          </w:p>
        </w:tc>
        <w:tc>
          <w:tcPr>
            <w:tcW w:w="1416"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赛项编号</w:t>
            </w:r>
          </w:p>
        </w:tc>
        <w:tc>
          <w:tcPr>
            <w:tcW w:w="1439"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赛项名称</w:t>
            </w:r>
          </w:p>
        </w:tc>
        <w:tc>
          <w:tcPr>
            <w:tcW w:w="1439"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申办校</w:t>
            </w:r>
          </w:p>
        </w:tc>
        <w:tc>
          <w:tcPr>
            <w:tcW w:w="1583"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申办校联系人</w:t>
            </w:r>
          </w:p>
        </w:tc>
        <w:tc>
          <w:tcPr>
            <w:tcW w:w="2976"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申办校联系方式</w:t>
            </w:r>
          </w:p>
        </w:tc>
        <w:tc>
          <w:tcPr>
            <w:tcW w:w="2858"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合作企业需求信息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34" w:type="dxa"/>
            <w:vAlign w:val="center"/>
          </w:tcPr>
          <w:p>
            <w:pPr>
              <w:jc w:val="center"/>
              <w:rPr>
                <w:rFonts w:ascii="仿宋_GB2312" w:eastAsia="仿宋_GB2312"/>
                <w:sz w:val="24"/>
                <w:szCs w:val="24"/>
              </w:rPr>
            </w:pPr>
            <w:r>
              <w:rPr>
                <w:rFonts w:hint="eastAsia" w:ascii="仿宋_GB2312" w:hAnsi="宋体" w:eastAsia="仿宋_GB2312" w:cs="宋体"/>
                <w:kern w:val="0"/>
                <w:sz w:val="24"/>
                <w:szCs w:val="24"/>
              </w:rPr>
              <w:t>1</w:t>
            </w:r>
          </w:p>
        </w:tc>
        <w:tc>
          <w:tcPr>
            <w:tcW w:w="80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高职</w:t>
            </w:r>
          </w:p>
        </w:tc>
        <w:tc>
          <w:tcPr>
            <w:tcW w:w="112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装备制造</w:t>
            </w:r>
          </w:p>
        </w:tc>
        <w:tc>
          <w:tcPr>
            <w:tcW w:w="1416" w:type="dxa"/>
            <w:vAlign w:val="center"/>
          </w:tcPr>
          <w:p>
            <w:pPr>
              <w:jc w:val="cente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GZ</w:t>
            </w:r>
            <w:r>
              <w:rPr>
                <w:rFonts w:hint="eastAsia" w:ascii="仿宋" w:hAnsi="仿宋" w:eastAsia="仿宋" w:cs="仿宋"/>
                <w:sz w:val="24"/>
                <w:szCs w:val="24"/>
                <w:lang w:val="en-US" w:eastAsia="zh-CN"/>
              </w:rPr>
              <w:t>-2022022</w:t>
            </w:r>
          </w:p>
        </w:tc>
        <w:tc>
          <w:tcPr>
            <w:tcW w:w="143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汽车技术</w:t>
            </w:r>
          </w:p>
        </w:tc>
        <w:tc>
          <w:tcPr>
            <w:tcW w:w="1439"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河北科技工程职业技术大学</w:t>
            </w:r>
          </w:p>
        </w:tc>
        <w:tc>
          <w:tcPr>
            <w:tcW w:w="158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于万海</w:t>
            </w:r>
          </w:p>
        </w:tc>
        <w:tc>
          <w:tcPr>
            <w:tcW w:w="2976" w:type="dxa"/>
            <w:vAlign w:val="center"/>
          </w:tcPr>
          <w:p>
            <w:pPr>
              <w:jc w:val="center"/>
              <w:rPr>
                <w:rFonts w:hint="default" w:ascii="仿宋_GB2312" w:eastAsia="仿宋_GB2312"/>
                <w:sz w:val="24"/>
                <w:szCs w:val="24"/>
                <w:lang w:val="en-US" w:eastAsia="zh-CN"/>
              </w:rPr>
            </w:pPr>
            <w:r>
              <w:rPr>
                <w:rFonts w:hint="eastAsia" w:ascii="仿宋" w:hAnsi="仿宋" w:eastAsia="仿宋" w:cs="仿宋"/>
                <w:sz w:val="24"/>
                <w:szCs w:val="24"/>
                <w:lang w:val="en-US" w:eastAsia="zh-CN"/>
              </w:rPr>
              <w:t>03192273963/15613951118</w:t>
            </w:r>
          </w:p>
        </w:tc>
        <w:tc>
          <w:tcPr>
            <w:tcW w:w="2858" w:type="dxa"/>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需要合作企业提供满足赛项规程和相关标准的竞赛平台。按照竞赛模块划分为：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1.发动机管理技术模块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2.车身电气技术模块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3.纯电动汽车技术模块</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eastAsia="仿宋_GB2312"/>
                <w:sz w:val="24"/>
                <w:szCs w:val="24"/>
                <w:lang w:val="en-US" w:eastAsia="zh-CN"/>
              </w:rPr>
            </w:pPr>
            <w:r>
              <w:rPr>
                <w:rFonts w:hint="eastAsia" w:ascii="仿宋" w:hAnsi="仿宋" w:eastAsia="仿宋" w:cs="仿宋"/>
                <w:sz w:val="24"/>
                <w:szCs w:val="24"/>
                <w:lang w:val="en-US" w:eastAsia="zh-CN"/>
              </w:rPr>
              <w:t>4.智能网联汽车技术模块</w:t>
            </w:r>
          </w:p>
        </w:tc>
      </w:tr>
    </w:tbl>
    <w:p/>
    <w:p>
      <w:pPr>
        <w:rPr>
          <w:rFonts w:hint="eastAsia" w:eastAsiaTheme="minorEastAsia"/>
          <w:lang w:val="en-US" w:eastAsia="zh-CN"/>
        </w:rPr>
      </w:pPr>
      <w:r>
        <w:rPr>
          <w:rFonts w:hint="eastAsia"/>
          <w:lang w:val="en-US" w:eastAsia="zh-CN"/>
        </w:rPr>
        <w:t>注：此统计表信息公告期为三个工作日，公告期从4.29日开始</w:t>
      </w:r>
      <w:bookmarkStart w:id="0" w:name="_GoBack"/>
      <w:bookmarkEnd w:id="0"/>
    </w:p>
    <w:sectPr>
      <w:footerReference r:id="rId3" w:type="default"/>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4B"/>
    <w:rsid w:val="00041F92"/>
    <w:rsid w:val="00102E0D"/>
    <w:rsid w:val="001B7162"/>
    <w:rsid w:val="001E5582"/>
    <w:rsid w:val="002025F6"/>
    <w:rsid w:val="002C37DE"/>
    <w:rsid w:val="0033687E"/>
    <w:rsid w:val="003603F7"/>
    <w:rsid w:val="00361404"/>
    <w:rsid w:val="003A2635"/>
    <w:rsid w:val="003E6846"/>
    <w:rsid w:val="003F51EF"/>
    <w:rsid w:val="00415228"/>
    <w:rsid w:val="004B2680"/>
    <w:rsid w:val="004C1A58"/>
    <w:rsid w:val="004E234B"/>
    <w:rsid w:val="0051168F"/>
    <w:rsid w:val="005279D3"/>
    <w:rsid w:val="00527B4A"/>
    <w:rsid w:val="00581655"/>
    <w:rsid w:val="005D3230"/>
    <w:rsid w:val="007132B3"/>
    <w:rsid w:val="0074203B"/>
    <w:rsid w:val="00757F82"/>
    <w:rsid w:val="00765176"/>
    <w:rsid w:val="00785FEA"/>
    <w:rsid w:val="008268AC"/>
    <w:rsid w:val="00833C09"/>
    <w:rsid w:val="008462BB"/>
    <w:rsid w:val="008C0F8D"/>
    <w:rsid w:val="0094497B"/>
    <w:rsid w:val="00A05D17"/>
    <w:rsid w:val="00A06E65"/>
    <w:rsid w:val="00A44939"/>
    <w:rsid w:val="00AB62D2"/>
    <w:rsid w:val="00AD2EC8"/>
    <w:rsid w:val="00AF6ECB"/>
    <w:rsid w:val="00B634C8"/>
    <w:rsid w:val="00B8497C"/>
    <w:rsid w:val="00B9191C"/>
    <w:rsid w:val="00BE5B09"/>
    <w:rsid w:val="00C5635E"/>
    <w:rsid w:val="00C62D85"/>
    <w:rsid w:val="00C81FFF"/>
    <w:rsid w:val="00CB5347"/>
    <w:rsid w:val="00CE72C5"/>
    <w:rsid w:val="00D11766"/>
    <w:rsid w:val="00DE73CD"/>
    <w:rsid w:val="00E23FDD"/>
    <w:rsid w:val="00E35EBA"/>
    <w:rsid w:val="00E94A69"/>
    <w:rsid w:val="00F01138"/>
    <w:rsid w:val="00F02C76"/>
    <w:rsid w:val="00F6691C"/>
    <w:rsid w:val="00F87325"/>
    <w:rsid w:val="06BE7EFF"/>
    <w:rsid w:val="0D695986"/>
    <w:rsid w:val="10B522D6"/>
    <w:rsid w:val="10DC3A20"/>
    <w:rsid w:val="10F002F8"/>
    <w:rsid w:val="13196663"/>
    <w:rsid w:val="136E0C11"/>
    <w:rsid w:val="1B9F4B59"/>
    <w:rsid w:val="1C6B487E"/>
    <w:rsid w:val="21FC3D7C"/>
    <w:rsid w:val="239B7B00"/>
    <w:rsid w:val="243C37CA"/>
    <w:rsid w:val="25AB4ED3"/>
    <w:rsid w:val="29CA0B66"/>
    <w:rsid w:val="2B9B6BAB"/>
    <w:rsid w:val="2D9139BA"/>
    <w:rsid w:val="30FB21E3"/>
    <w:rsid w:val="32B44984"/>
    <w:rsid w:val="33000503"/>
    <w:rsid w:val="34356023"/>
    <w:rsid w:val="34D348B8"/>
    <w:rsid w:val="3C0B0DDB"/>
    <w:rsid w:val="3CE54EBA"/>
    <w:rsid w:val="412A10DF"/>
    <w:rsid w:val="45286519"/>
    <w:rsid w:val="45533430"/>
    <w:rsid w:val="45C041D4"/>
    <w:rsid w:val="4623330E"/>
    <w:rsid w:val="491C63D6"/>
    <w:rsid w:val="51100C19"/>
    <w:rsid w:val="5BF84670"/>
    <w:rsid w:val="5CE029ED"/>
    <w:rsid w:val="5E817EEF"/>
    <w:rsid w:val="5F8B5419"/>
    <w:rsid w:val="659A1297"/>
    <w:rsid w:val="66552ACF"/>
    <w:rsid w:val="67A311A2"/>
    <w:rsid w:val="6BB74A0E"/>
    <w:rsid w:val="6D5444AE"/>
    <w:rsid w:val="6DA73C0F"/>
    <w:rsid w:val="6F57186B"/>
    <w:rsid w:val="6FC33F53"/>
    <w:rsid w:val="72377F63"/>
    <w:rsid w:val="742D385F"/>
    <w:rsid w:val="757C008F"/>
    <w:rsid w:val="7654775F"/>
    <w:rsid w:val="77294411"/>
    <w:rsid w:val="788A1160"/>
    <w:rsid w:val="7BF870E4"/>
    <w:rsid w:val="7CBA5CEB"/>
    <w:rsid w:val="7E81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250</Words>
  <Characters>288</Characters>
  <Lines>1</Lines>
  <Paragraphs>1</Paragraphs>
  <TotalTime>14</TotalTime>
  <ScaleCrop>false</ScaleCrop>
  <LinksUpToDate>false</LinksUpToDate>
  <CharactersWithSpaces>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2020-10-22T03:53:00Z</dcterms:created>
  <dc:creator>陈斌</dc:creator>
  <cp:lastModifiedBy>冰山一角</cp:lastModifiedBy>
  <cp:lastPrinted>2022-04-20T06:40:00Z</cp:lastPrinted>
  <dcterms:modified xsi:type="dcterms:W3CDTF">2022-04-29T13:14:24Z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B44A1540FE294BEC9F80A664CCE2A9C8</vt:lpwstr>
  </property>
  <property fmtid="{D5CDD505-2E9C-101B-9397-08002B2CF9AE}" pid="4" name="commondata">
    <vt:lpwstr>eyJoZGlkIjoiOTliN2NkYjBmZDc3YTdmZTBkYmExMmViMmE0ZWU1NzQifQ==</vt:lpwstr>
  </property>
</Properties>
</file>