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1CEAD" w14:textId="77777777" w:rsidR="007103BC" w:rsidRPr="004F3C95" w:rsidRDefault="00AB719F">
      <w:pPr>
        <w:pStyle w:val="a3"/>
        <w:spacing w:line="560" w:lineRule="exact"/>
        <w:jc w:val="center"/>
        <w:rPr>
          <w:rFonts w:ascii="黑体" w:eastAsia="黑体" w:hAnsi="黑体" w:cs="仿宋"/>
          <w:sz w:val="28"/>
          <w:szCs w:val="28"/>
        </w:rPr>
      </w:pPr>
      <w:r w:rsidRPr="004F3C95">
        <w:rPr>
          <w:rFonts w:ascii="黑体" w:eastAsia="黑体" w:hAnsi="黑体" w:cs="黑体" w:hint="eastAsia"/>
          <w:b/>
          <w:bCs/>
          <w:sz w:val="28"/>
          <w:szCs w:val="28"/>
        </w:rPr>
        <w:t>业务素养赛题二</w:t>
      </w:r>
    </w:p>
    <w:p w14:paraId="61028921" w14:textId="77777777" w:rsidR="007103BC" w:rsidRPr="00EC7491" w:rsidRDefault="00AB719F">
      <w:pPr>
        <w:pStyle w:val="a3"/>
        <w:spacing w:line="560" w:lineRule="exact"/>
        <w:jc w:val="right"/>
        <w:rPr>
          <w:rFonts w:ascii="仿宋" w:eastAsia="仿宋" w:hAnsi="仿宋" w:cs="仿宋"/>
          <w:sz w:val="28"/>
          <w:szCs w:val="28"/>
        </w:rPr>
      </w:pPr>
      <w:r w:rsidRPr="00EC7491">
        <w:rPr>
          <w:rFonts w:ascii="仿宋" w:eastAsia="仿宋" w:hAnsi="仿宋" w:cs="仿宋" w:hint="eastAsia"/>
          <w:sz w:val="28"/>
          <w:szCs w:val="28"/>
        </w:rPr>
        <w:t xml:space="preserve">                              总分：100分</w:t>
      </w:r>
    </w:p>
    <w:p w14:paraId="39539F5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一、单选题（每题1分，共40分）</w:t>
      </w:r>
    </w:p>
    <w:p w14:paraId="58158D99" w14:textId="4DD28319" w:rsidR="007103BC" w:rsidRPr="00EC7491" w:rsidRDefault="00AB719F">
      <w:pPr>
        <w:numPr>
          <w:ilvl w:val="0"/>
          <w:numId w:val="1"/>
        </w:numPr>
        <w:rPr>
          <w:rFonts w:ascii="仿宋" w:eastAsia="仿宋" w:hAnsi="仿宋" w:cs="仿宋"/>
          <w:sz w:val="28"/>
          <w:szCs w:val="28"/>
          <w:lang w:eastAsia="zh-Hans"/>
        </w:rPr>
      </w:pPr>
      <w:r w:rsidRPr="00EC7491">
        <w:rPr>
          <w:rFonts w:ascii="仿宋" w:eastAsia="仿宋" w:hAnsi="仿宋" w:cs="仿宋" w:hint="eastAsia"/>
          <w:sz w:val="28"/>
          <w:szCs w:val="28"/>
          <w:lang w:eastAsia="zh-Hans"/>
        </w:rPr>
        <w:t>区域发展的核心是（</w:t>
      </w:r>
      <w:r w:rsidR="0033074A" w:rsidRPr="00EC7491">
        <w:rPr>
          <w:rFonts w:ascii="仿宋" w:eastAsia="仿宋" w:hAnsi="仿宋" w:cs="仿宋"/>
          <w:sz w:val="28"/>
          <w:szCs w:val="28"/>
          <w:lang w:eastAsia="zh-Hans"/>
        </w:rPr>
        <w:t xml:space="preserve">    </w:t>
      </w:r>
      <w:r w:rsidRPr="00EC7491">
        <w:rPr>
          <w:rFonts w:ascii="仿宋" w:eastAsia="仿宋" w:hAnsi="仿宋" w:cs="仿宋" w:hint="eastAsia"/>
          <w:sz w:val="28"/>
          <w:szCs w:val="28"/>
          <w:lang w:eastAsia="zh-Hans"/>
        </w:rPr>
        <w:t>）。</w:t>
      </w:r>
    </w:p>
    <w:p w14:paraId="4DE6061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A：人口数量</w:t>
      </w:r>
    </w:p>
    <w:p w14:paraId="0C85771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B：科技水平</w:t>
      </w:r>
    </w:p>
    <w:p w14:paraId="77360D5C"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C：资源环境</w:t>
      </w:r>
    </w:p>
    <w:p w14:paraId="6FAB6D1E"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D：经济发展</w:t>
      </w:r>
    </w:p>
    <w:p w14:paraId="1E860AE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正确答案：D</w:t>
      </w:r>
    </w:p>
    <w:p w14:paraId="175D85F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在区域发展中，经济发展是核心。</w:t>
      </w:r>
    </w:p>
    <w:p w14:paraId="79E8BE66" w14:textId="77777777" w:rsidR="007103BC" w:rsidRPr="00EC7491" w:rsidRDefault="007103BC">
      <w:pPr>
        <w:pStyle w:val="a3"/>
        <w:spacing w:line="560" w:lineRule="exact"/>
        <w:rPr>
          <w:rFonts w:ascii="仿宋" w:eastAsia="仿宋" w:hAnsi="仿宋" w:cs="仿宋"/>
          <w:sz w:val="28"/>
          <w:szCs w:val="28"/>
        </w:rPr>
      </w:pPr>
    </w:p>
    <w:p w14:paraId="70DD4A4F" w14:textId="3E6CF035"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2.银行业从业人员应当践行 “三严三实”的要求，发扬银行业 “三铁”精神，体现的是银行业职业操守中的</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p>
    <w:p w14:paraId="7478B142"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A:服务为本</w:t>
      </w:r>
    </w:p>
    <w:p w14:paraId="553514D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B:爱国爱行</w:t>
      </w:r>
    </w:p>
    <w:p w14:paraId="706DF457"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C:诚实守信</w:t>
      </w:r>
    </w:p>
    <w:p w14:paraId="4543A531"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D:严守秘密</w:t>
      </w:r>
    </w:p>
    <w:p w14:paraId="4F251EB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正确答案：C</w:t>
      </w:r>
    </w:p>
    <w:p w14:paraId="5E1945F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【参考解析】诚实守信要求银行业从业人员应当恪守诚实信用原则，真诚对待客户 ，珍视声誉、信守承诺，践行“三严三实”的要求，发扬银行业“三铁” 精神，谋事要实，创业要实，做人要实，通过踏实劳动实现职业理想和人生价值。</w:t>
      </w:r>
    </w:p>
    <w:p w14:paraId="0A9E5154" w14:textId="77777777" w:rsidR="007103BC" w:rsidRPr="00EC7491" w:rsidRDefault="007103BC">
      <w:pPr>
        <w:pStyle w:val="a3"/>
        <w:spacing w:line="560" w:lineRule="exact"/>
        <w:rPr>
          <w:rFonts w:ascii="仿宋" w:eastAsia="仿宋" w:hAnsi="仿宋" w:cs="仿宋"/>
          <w:sz w:val="28"/>
          <w:szCs w:val="28"/>
        </w:rPr>
      </w:pPr>
    </w:p>
    <w:p w14:paraId="76A2BE42" w14:textId="0A0DE729"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3．</w:t>
      </w:r>
      <w:r w:rsidRPr="00EC7491">
        <w:rPr>
          <w:rFonts w:ascii="仿宋" w:eastAsia="仿宋" w:hAnsi="仿宋" w:cs="仿宋" w:hint="eastAsia"/>
          <w:sz w:val="28"/>
          <w:szCs w:val="28"/>
          <w:lang w:eastAsia="zh-Hans"/>
        </w:rPr>
        <w:t>以下属于第二产业的是：</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5C69D366"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lastRenderedPageBreak/>
        <w:t>A：地质勘查业</w:t>
      </w:r>
    </w:p>
    <w:p w14:paraId="62DFDFC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B：畜牧业</w:t>
      </w:r>
    </w:p>
    <w:p w14:paraId="4198821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C：建筑业</w:t>
      </w:r>
    </w:p>
    <w:p w14:paraId="12C3EAC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D：交通运输业</w:t>
      </w:r>
    </w:p>
    <w:p w14:paraId="0111904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正确答案：C</w:t>
      </w:r>
    </w:p>
    <w:p w14:paraId="19D8ED67"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建筑业属于第二产业。</w:t>
      </w:r>
    </w:p>
    <w:p w14:paraId="32185AB1" w14:textId="77777777" w:rsidR="007103BC" w:rsidRPr="00EC7491" w:rsidRDefault="007103BC">
      <w:pPr>
        <w:pStyle w:val="a3"/>
        <w:spacing w:line="560" w:lineRule="exact"/>
        <w:rPr>
          <w:rFonts w:ascii="仿宋" w:eastAsia="仿宋" w:hAnsi="仿宋" w:cs="仿宋"/>
          <w:sz w:val="28"/>
          <w:szCs w:val="28"/>
        </w:rPr>
      </w:pPr>
    </w:p>
    <w:p w14:paraId="6B5C0836" w14:textId="77777777" w:rsidR="007103BC" w:rsidRPr="00EC7491" w:rsidRDefault="007103BC">
      <w:pPr>
        <w:pStyle w:val="a3"/>
        <w:spacing w:line="560" w:lineRule="exact"/>
        <w:rPr>
          <w:rFonts w:ascii="仿宋" w:eastAsia="仿宋" w:hAnsi="仿宋" w:cs="仿宋"/>
          <w:sz w:val="28"/>
          <w:szCs w:val="28"/>
        </w:rPr>
      </w:pPr>
    </w:p>
    <w:p w14:paraId="44B3E1E3" w14:textId="3D92EF88"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4.</w:t>
      </w:r>
      <w:r w:rsidRPr="00EC7491">
        <w:rPr>
          <w:rFonts w:ascii="仿宋" w:eastAsia="仿宋" w:hAnsi="仿宋" w:cs="仿宋" w:hint="eastAsia"/>
          <w:sz w:val="28"/>
          <w:szCs w:val="28"/>
          <w:lang w:eastAsia="zh-Hans"/>
        </w:rPr>
        <w:t>活期存款的结息日期为</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43ED90A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A：每季末月</w:t>
      </w:r>
      <w:r w:rsidRPr="00EC7491">
        <w:rPr>
          <w:rFonts w:ascii="仿宋" w:eastAsia="仿宋" w:hAnsi="仿宋" w:cs="仿宋"/>
          <w:sz w:val="28"/>
          <w:szCs w:val="28"/>
          <w:lang w:eastAsia="zh-Hans"/>
        </w:rPr>
        <w:t>20</w:t>
      </w:r>
      <w:r w:rsidRPr="00EC7491">
        <w:rPr>
          <w:rFonts w:ascii="仿宋" w:eastAsia="仿宋" w:hAnsi="仿宋" w:cs="仿宋" w:hint="eastAsia"/>
          <w:sz w:val="28"/>
          <w:szCs w:val="28"/>
          <w:lang w:eastAsia="zh-Hans"/>
        </w:rPr>
        <w:t>日</w:t>
      </w:r>
    </w:p>
    <w:p w14:paraId="0BD3A36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B：每季末月</w:t>
      </w:r>
      <w:r w:rsidRPr="00EC7491">
        <w:rPr>
          <w:rFonts w:ascii="仿宋" w:eastAsia="仿宋" w:hAnsi="仿宋" w:cs="仿宋"/>
          <w:sz w:val="28"/>
          <w:szCs w:val="28"/>
          <w:lang w:eastAsia="zh-Hans"/>
        </w:rPr>
        <w:t>25</w:t>
      </w:r>
      <w:r w:rsidRPr="00EC7491">
        <w:rPr>
          <w:rFonts w:ascii="仿宋" w:eastAsia="仿宋" w:hAnsi="仿宋" w:cs="仿宋" w:hint="eastAsia"/>
          <w:sz w:val="28"/>
          <w:szCs w:val="28"/>
          <w:lang w:eastAsia="zh-Hans"/>
        </w:rPr>
        <w:t>日</w:t>
      </w:r>
    </w:p>
    <w:p w14:paraId="512F56A4"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C：每年</w:t>
      </w:r>
      <w:r w:rsidRPr="00EC7491">
        <w:rPr>
          <w:rFonts w:ascii="仿宋" w:eastAsia="仿宋" w:hAnsi="仿宋" w:cs="仿宋"/>
          <w:sz w:val="28"/>
          <w:szCs w:val="28"/>
          <w:lang w:eastAsia="zh-Hans"/>
        </w:rPr>
        <w:t>1</w:t>
      </w:r>
      <w:r w:rsidRPr="00EC7491">
        <w:rPr>
          <w:rFonts w:ascii="仿宋" w:eastAsia="仿宋" w:hAnsi="仿宋" w:cs="仿宋" w:hint="eastAsia"/>
          <w:sz w:val="28"/>
          <w:szCs w:val="28"/>
          <w:lang w:eastAsia="zh-Hans"/>
        </w:rPr>
        <w:t>月和</w:t>
      </w:r>
      <w:r w:rsidRPr="00EC7491">
        <w:rPr>
          <w:rFonts w:ascii="仿宋" w:eastAsia="仿宋" w:hAnsi="仿宋" w:cs="仿宋"/>
          <w:sz w:val="28"/>
          <w:szCs w:val="28"/>
          <w:lang w:eastAsia="zh-Hans"/>
        </w:rPr>
        <w:t>7</w:t>
      </w:r>
      <w:r w:rsidRPr="00EC7491">
        <w:rPr>
          <w:rFonts w:ascii="仿宋" w:eastAsia="仿宋" w:hAnsi="仿宋" w:cs="仿宋" w:hint="eastAsia"/>
          <w:sz w:val="28"/>
          <w:szCs w:val="28"/>
          <w:lang w:eastAsia="zh-Hans"/>
        </w:rPr>
        <w:t>月的</w:t>
      </w:r>
      <w:r w:rsidRPr="00EC7491">
        <w:rPr>
          <w:rFonts w:ascii="仿宋" w:eastAsia="仿宋" w:hAnsi="仿宋" w:cs="仿宋"/>
          <w:sz w:val="28"/>
          <w:szCs w:val="28"/>
          <w:lang w:eastAsia="zh-Hans"/>
        </w:rPr>
        <w:t>20</w:t>
      </w:r>
      <w:r w:rsidRPr="00EC7491">
        <w:rPr>
          <w:rFonts w:ascii="仿宋" w:eastAsia="仿宋" w:hAnsi="仿宋" w:cs="仿宋" w:hint="eastAsia"/>
          <w:sz w:val="28"/>
          <w:szCs w:val="28"/>
          <w:lang w:eastAsia="zh-Hans"/>
        </w:rPr>
        <w:t>日</w:t>
      </w:r>
    </w:p>
    <w:p w14:paraId="201BB75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D：每年</w:t>
      </w:r>
      <w:r w:rsidRPr="00EC7491">
        <w:rPr>
          <w:rFonts w:ascii="仿宋" w:eastAsia="仿宋" w:hAnsi="仿宋" w:cs="仿宋"/>
          <w:sz w:val="28"/>
          <w:szCs w:val="28"/>
          <w:lang w:eastAsia="zh-Hans"/>
        </w:rPr>
        <w:t>1</w:t>
      </w:r>
      <w:r w:rsidRPr="00EC7491">
        <w:rPr>
          <w:rFonts w:ascii="仿宋" w:eastAsia="仿宋" w:hAnsi="仿宋" w:cs="仿宋" w:hint="eastAsia"/>
          <w:sz w:val="28"/>
          <w:szCs w:val="28"/>
          <w:lang w:eastAsia="zh-Hans"/>
        </w:rPr>
        <w:t>月和</w:t>
      </w:r>
      <w:r w:rsidRPr="00EC7491">
        <w:rPr>
          <w:rFonts w:ascii="仿宋" w:eastAsia="仿宋" w:hAnsi="仿宋" w:cs="仿宋"/>
          <w:sz w:val="28"/>
          <w:szCs w:val="28"/>
          <w:lang w:eastAsia="zh-Hans"/>
        </w:rPr>
        <w:t>7</w:t>
      </w:r>
      <w:r w:rsidRPr="00EC7491">
        <w:rPr>
          <w:rFonts w:ascii="仿宋" w:eastAsia="仿宋" w:hAnsi="仿宋" w:cs="仿宋" w:hint="eastAsia"/>
          <w:sz w:val="28"/>
          <w:szCs w:val="28"/>
          <w:lang w:eastAsia="zh-Hans"/>
        </w:rPr>
        <w:t>月的</w:t>
      </w:r>
      <w:r w:rsidRPr="00EC7491">
        <w:rPr>
          <w:rFonts w:ascii="仿宋" w:eastAsia="仿宋" w:hAnsi="仿宋" w:cs="仿宋"/>
          <w:sz w:val="28"/>
          <w:szCs w:val="28"/>
          <w:lang w:eastAsia="zh-Hans"/>
        </w:rPr>
        <w:t>25</w:t>
      </w:r>
      <w:r w:rsidRPr="00EC7491">
        <w:rPr>
          <w:rFonts w:ascii="仿宋" w:eastAsia="仿宋" w:hAnsi="仿宋" w:cs="仿宋" w:hint="eastAsia"/>
          <w:sz w:val="28"/>
          <w:szCs w:val="28"/>
          <w:lang w:eastAsia="zh-Hans"/>
        </w:rPr>
        <w:t>日</w:t>
      </w:r>
    </w:p>
    <w:p w14:paraId="625504F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w:t>
      </w:r>
    </w:p>
    <w:p w14:paraId="72ACE78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活期存款的结息日期为每季末月</w:t>
      </w:r>
      <w:r w:rsidRPr="00EC7491">
        <w:rPr>
          <w:rFonts w:ascii="仿宋" w:eastAsia="仿宋" w:hAnsi="仿宋" w:cs="仿宋"/>
          <w:sz w:val="28"/>
          <w:szCs w:val="28"/>
          <w:lang w:eastAsia="zh-Hans"/>
        </w:rPr>
        <w:t>20</w:t>
      </w:r>
      <w:r w:rsidRPr="00EC7491">
        <w:rPr>
          <w:rFonts w:ascii="仿宋" w:eastAsia="仿宋" w:hAnsi="仿宋" w:cs="仿宋" w:hint="eastAsia"/>
          <w:sz w:val="28"/>
          <w:szCs w:val="28"/>
          <w:lang w:eastAsia="zh-Hans"/>
        </w:rPr>
        <w:t>日。</w:t>
      </w:r>
    </w:p>
    <w:p w14:paraId="41A911CC" w14:textId="77777777" w:rsidR="007103BC" w:rsidRPr="00EC7491" w:rsidRDefault="007103BC">
      <w:pPr>
        <w:pStyle w:val="a3"/>
        <w:spacing w:line="560" w:lineRule="exact"/>
        <w:rPr>
          <w:rFonts w:ascii="仿宋" w:eastAsia="仿宋" w:hAnsi="仿宋" w:cs="仿宋" w:hint="eastAsia"/>
          <w:sz w:val="28"/>
          <w:szCs w:val="28"/>
        </w:rPr>
      </w:pPr>
    </w:p>
    <w:p w14:paraId="0E1CA923" w14:textId="0654343D"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5.浙江网商银行的区块链票据系统属于</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7C915803"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A: 公有链</w:t>
      </w:r>
    </w:p>
    <w:p w14:paraId="6EEA630C"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B: 私有链</w:t>
      </w:r>
    </w:p>
    <w:p w14:paraId="30E6BC38"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C: 联盟链</w:t>
      </w:r>
    </w:p>
    <w:p w14:paraId="1ECF89BC"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D: 侧链</w:t>
      </w:r>
    </w:p>
    <w:p w14:paraId="1AE3BF86"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正确答案：C</w:t>
      </w:r>
    </w:p>
    <w:p w14:paraId="2E37436F"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lastRenderedPageBreak/>
        <w:t>【参考解析】浙江网商银行的区块链票据系统属于联盟链</w:t>
      </w:r>
    </w:p>
    <w:p w14:paraId="65F7FBDA" w14:textId="77777777" w:rsidR="007103BC" w:rsidRPr="00EC7491" w:rsidRDefault="007103BC">
      <w:pPr>
        <w:pStyle w:val="a3"/>
        <w:spacing w:line="560" w:lineRule="exact"/>
        <w:rPr>
          <w:rFonts w:ascii="仿宋" w:eastAsia="仿宋" w:hAnsi="仿宋" w:cs="仿宋" w:hint="eastAsia"/>
          <w:sz w:val="28"/>
          <w:szCs w:val="28"/>
        </w:rPr>
      </w:pPr>
    </w:p>
    <w:p w14:paraId="7585D513" w14:textId="1E5CAF71"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sz w:val="28"/>
          <w:szCs w:val="28"/>
          <w:lang w:eastAsia="zh-Hans"/>
        </w:rPr>
        <w:t>6.</w:t>
      </w:r>
      <w:r w:rsidRPr="00EC7491">
        <w:rPr>
          <w:rFonts w:ascii="仿宋" w:eastAsia="仿宋" w:hAnsi="仿宋" w:cs="仿宋" w:hint="eastAsia"/>
          <w:sz w:val="28"/>
          <w:szCs w:val="28"/>
          <w:lang w:eastAsia="zh-Hans"/>
        </w:rPr>
        <w:t>政策性银行不包括</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2A4C35E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A：国家开发银行</w:t>
      </w:r>
    </w:p>
    <w:p w14:paraId="48BCF6CC"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B：中国银行</w:t>
      </w:r>
    </w:p>
    <w:p w14:paraId="1454D112"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C：中国进出口银行</w:t>
      </w:r>
    </w:p>
    <w:p w14:paraId="14E554AB"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D：中国农业发展银行</w:t>
      </w:r>
    </w:p>
    <w:p w14:paraId="3CEDCF4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正确答案：B</w:t>
      </w:r>
    </w:p>
    <w:p w14:paraId="0A35C89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中国银行属于大型国有银行，不属于政策性银行。</w:t>
      </w:r>
    </w:p>
    <w:p w14:paraId="4C5DDF24" w14:textId="77777777" w:rsidR="007103BC" w:rsidRPr="00EC7491" w:rsidRDefault="007103BC">
      <w:pPr>
        <w:pStyle w:val="a3"/>
        <w:spacing w:line="560" w:lineRule="exact"/>
        <w:rPr>
          <w:rFonts w:ascii="仿宋" w:eastAsia="仿宋" w:hAnsi="仿宋" w:cs="仿宋"/>
          <w:sz w:val="28"/>
          <w:szCs w:val="28"/>
        </w:rPr>
      </w:pPr>
    </w:p>
    <w:p w14:paraId="789756C8" w14:textId="11DFEFA5" w:rsidR="00980467" w:rsidRPr="00D151EC" w:rsidRDefault="00AB719F" w:rsidP="00980467">
      <w:pPr>
        <w:spacing w:line="560" w:lineRule="exact"/>
        <w:rPr>
          <w:rFonts w:ascii="仿宋" w:eastAsia="仿宋" w:hAnsi="仿宋" w:cs="仿宋"/>
          <w:sz w:val="28"/>
          <w:szCs w:val="28"/>
        </w:rPr>
      </w:pPr>
      <w:r w:rsidRPr="00EC7491">
        <w:rPr>
          <w:rFonts w:ascii="仿宋" w:eastAsia="仿宋" w:hAnsi="仿宋" w:cs="仿宋" w:hint="eastAsia"/>
          <w:sz w:val="28"/>
          <w:szCs w:val="28"/>
        </w:rPr>
        <w:t>7.</w:t>
      </w:r>
      <w:r w:rsidR="00980467" w:rsidRPr="00D151EC">
        <w:rPr>
          <w:rFonts w:ascii="仿宋" w:eastAsia="仿宋" w:hAnsi="仿宋" w:cs="仿宋" w:hint="eastAsia"/>
          <w:sz w:val="28"/>
          <w:szCs w:val="28"/>
        </w:rPr>
        <w:t>贷款公司对同一借款人的贷款余额不得超过资本净额的</w:t>
      </w:r>
      <w:r w:rsidR="00980467" w:rsidRPr="00D151EC">
        <w:rPr>
          <w:rFonts w:ascii="仿宋" w:eastAsia="仿宋" w:hAnsi="仿宋" w:cs="仿宋" w:hint="eastAsia"/>
          <w:sz w:val="28"/>
          <w:szCs w:val="28"/>
          <w:lang w:eastAsia="zh-Hans"/>
        </w:rPr>
        <w:t>（    ）。</w:t>
      </w:r>
    </w:p>
    <w:p w14:paraId="60E93A4E" w14:textId="77777777" w:rsidR="00980467" w:rsidRPr="00D151EC" w:rsidRDefault="00980467" w:rsidP="00980467">
      <w:pPr>
        <w:spacing w:line="560" w:lineRule="exact"/>
        <w:rPr>
          <w:rFonts w:ascii="仿宋" w:eastAsia="仿宋" w:hAnsi="仿宋" w:cs="仿宋"/>
          <w:sz w:val="28"/>
          <w:szCs w:val="28"/>
        </w:rPr>
      </w:pPr>
      <w:r w:rsidRPr="00D151EC">
        <w:rPr>
          <w:rFonts w:ascii="仿宋" w:eastAsia="仿宋" w:hAnsi="仿宋" w:cs="仿宋" w:hint="eastAsia"/>
          <w:sz w:val="28"/>
          <w:szCs w:val="28"/>
        </w:rPr>
        <w:t>A:5%</w:t>
      </w:r>
    </w:p>
    <w:p w14:paraId="6E6EA1B8" w14:textId="77777777" w:rsidR="00980467" w:rsidRPr="00D151EC" w:rsidRDefault="00980467" w:rsidP="00980467">
      <w:pPr>
        <w:spacing w:line="560" w:lineRule="exact"/>
        <w:rPr>
          <w:rFonts w:ascii="仿宋" w:eastAsia="仿宋" w:hAnsi="仿宋" w:cs="仿宋"/>
          <w:sz w:val="28"/>
          <w:szCs w:val="28"/>
        </w:rPr>
      </w:pPr>
      <w:r w:rsidRPr="00D151EC">
        <w:rPr>
          <w:rFonts w:ascii="仿宋" w:eastAsia="仿宋" w:hAnsi="仿宋" w:cs="仿宋" w:hint="eastAsia"/>
          <w:sz w:val="28"/>
          <w:szCs w:val="28"/>
        </w:rPr>
        <w:t>B:10%</w:t>
      </w:r>
    </w:p>
    <w:p w14:paraId="253EF274" w14:textId="77777777" w:rsidR="00980467" w:rsidRPr="00D151EC" w:rsidRDefault="00980467" w:rsidP="00980467">
      <w:pPr>
        <w:spacing w:line="560" w:lineRule="exact"/>
        <w:rPr>
          <w:rFonts w:ascii="仿宋" w:eastAsia="仿宋" w:hAnsi="仿宋" w:cs="仿宋"/>
          <w:sz w:val="28"/>
          <w:szCs w:val="28"/>
        </w:rPr>
      </w:pPr>
      <w:r w:rsidRPr="00D151EC">
        <w:rPr>
          <w:rFonts w:ascii="仿宋" w:eastAsia="仿宋" w:hAnsi="仿宋" w:cs="仿宋" w:hint="eastAsia"/>
          <w:sz w:val="28"/>
          <w:szCs w:val="28"/>
        </w:rPr>
        <w:t>C:15%</w:t>
      </w:r>
    </w:p>
    <w:p w14:paraId="7AE8011D" w14:textId="77777777" w:rsidR="00980467" w:rsidRPr="00D151EC" w:rsidRDefault="00980467" w:rsidP="00980467">
      <w:pPr>
        <w:spacing w:line="560" w:lineRule="exact"/>
        <w:rPr>
          <w:rFonts w:ascii="仿宋" w:eastAsia="仿宋" w:hAnsi="仿宋" w:cs="仿宋"/>
          <w:sz w:val="28"/>
          <w:szCs w:val="28"/>
        </w:rPr>
      </w:pPr>
      <w:r w:rsidRPr="00D151EC">
        <w:rPr>
          <w:rFonts w:ascii="仿宋" w:eastAsia="仿宋" w:hAnsi="仿宋" w:cs="仿宋" w:hint="eastAsia"/>
          <w:sz w:val="28"/>
          <w:szCs w:val="28"/>
        </w:rPr>
        <w:t>D:20%</w:t>
      </w:r>
    </w:p>
    <w:p w14:paraId="317F9F7C" w14:textId="77777777" w:rsidR="00980467" w:rsidRPr="00D151EC" w:rsidRDefault="00980467" w:rsidP="00980467">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58778FE7" w14:textId="24FA40DA" w:rsidR="007103BC" w:rsidRPr="00980467" w:rsidRDefault="00980467" w:rsidP="009846E2">
      <w:pPr>
        <w:spacing w:line="560" w:lineRule="exact"/>
        <w:rPr>
          <w:rFonts w:ascii="仿宋" w:eastAsia="仿宋" w:hAnsi="仿宋" w:cs="仿宋" w:hint="eastAsia"/>
          <w:sz w:val="28"/>
          <w:szCs w:val="28"/>
        </w:rPr>
      </w:pPr>
      <w:r w:rsidRPr="00D151EC">
        <w:rPr>
          <w:rFonts w:ascii="仿宋" w:eastAsia="仿宋" w:hAnsi="仿宋" w:cs="仿宋" w:hint="eastAsia"/>
          <w:sz w:val="28"/>
          <w:szCs w:val="28"/>
        </w:rPr>
        <w:t>【参考解析】贷款公司对同一借款人的贷款余额不得超过资本净额的10%。</w:t>
      </w:r>
    </w:p>
    <w:p w14:paraId="7DD87D43" w14:textId="77777777" w:rsidR="007103BC" w:rsidRPr="00EC7491" w:rsidRDefault="007103BC">
      <w:pPr>
        <w:pStyle w:val="a3"/>
        <w:spacing w:line="560" w:lineRule="exact"/>
        <w:rPr>
          <w:rFonts w:ascii="仿宋" w:eastAsia="仿宋" w:hAnsi="仿宋" w:cs="仿宋"/>
          <w:sz w:val="28"/>
          <w:szCs w:val="28"/>
        </w:rPr>
      </w:pPr>
    </w:p>
    <w:p w14:paraId="754A71AB" w14:textId="4F65FB58"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8.</w:t>
      </w:r>
      <w:r w:rsidRPr="00EC7491">
        <w:rPr>
          <w:rFonts w:ascii="仿宋" w:eastAsia="仿宋" w:hAnsi="仿宋" w:cs="仿宋" w:hint="eastAsia"/>
          <w:sz w:val="28"/>
          <w:szCs w:val="28"/>
          <w:lang w:eastAsia="zh-Hans"/>
        </w:rPr>
        <w:t>一般用于进出口贸易款项的首付，没有银行信用介入的托收是</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43F7908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A：光票托收</w:t>
      </w:r>
    </w:p>
    <w:p w14:paraId="0B714C9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B：跟单托收</w:t>
      </w:r>
    </w:p>
    <w:p w14:paraId="1492F3E7"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lastRenderedPageBreak/>
        <w:t>C：出口托收</w:t>
      </w:r>
    </w:p>
    <w:p w14:paraId="64A3923F" w14:textId="146B6E50"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D：进口</w:t>
      </w:r>
      <w:r w:rsidR="00A70637" w:rsidRPr="00EC7491">
        <w:rPr>
          <w:rFonts w:ascii="仿宋" w:eastAsia="仿宋" w:hAnsi="仿宋" w:cs="仿宋" w:hint="eastAsia"/>
          <w:sz w:val="28"/>
          <w:szCs w:val="28"/>
          <w:lang w:eastAsia="zh-Hans"/>
        </w:rPr>
        <w:t>托</w:t>
      </w:r>
      <w:r w:rsidRPr="00EC7491">
        <w:rPr>
          <w:rFonts w:ascii="仿宋" w:eastAsia="仿宋" w:hAnsi="仿宋" w:cs="仿宋" w:hint="eastAsia"/>
          <w:sz w:val="28"/>
          <w:szCs w:val="28"/>
          <w:lang w:eastAsia="zh-Hans"/>
        </w:rPr>
        <w:t>收</w:t>
      </w:r>
    </w:p>
    <w:p w14:paraId="722E76F7"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正确答案：B</w:t>
      </w:r>
    </w:p>
    <w:p w14:paraId="7B96DA2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跟单托收一般用于进出口贸易款项的首付，没有银行信用介入。</w:t>
      </w:r>
    </w:p>
    <w:p w14:paraId="33D23FD8" w14:textId="77777777" w:rsidR="007103BC" w:rsidRPr="00EC7491" w:rsidRDefault="007103BC">
      <w:pPr>
        <w:pStyle w:val="a3"/>
        <w:spacing w:line="560" w:lineRule="exact"/>
        <w:rPr>
          <w:rFonts w:ascii="仿宋" w:eastAsia="仿宋" w:hAnsi="仿宋" w:cs="仿宋" w:hint="eastAsia"/>
          <w:sz w:val="28"/>
          <w:szCs w:val="28"/>
        </w:rPr>
      </w:pPr>
    </w:p>
    <w:p w14:paraId="23E811F2" w14:textId="37D3C950"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9.充当“最后贷款人”角色的是</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p>
    <w:p w14:paraId="1905278A"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A:中央银行</w:t>
      </w:r>
    </w:p>
    <w:p w14:paraId="75CA9C91"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B:商业银行</w:t>
      </w:r>
    </w:p>
    <w:p w14:paraId="78E552C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C:政策性银行</w:t>
      </w:r>
    </w:p>
    <w:p w14:paraId="10A63A2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D:小贷公司</w:t>
      </w:r>
    </w:p>
    <w:p w14:paraId="541175C8"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3CE0596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【参考解析】中央银行是从现代商业银行中分离出来逐渐演变而成的。</w:t>
      </w:r>
    </w:p>
    <w:p w14:paraId="05D3169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中央银行的产生的“最后贷款人”的需要。</w:t>
      </w:r>
    </w:p>
    <w:p w14:paraId="0E168BF4" w14:textId="77777777" w:rsidR="007103BC" w:rsidRPr="00EC7491" w:rsidRDefault="007103BC">
      <w:pPr>
        <w:pStyle w:val="a3"/>
        <w:spacing w:line="560" w:lineRule="exact"/>
        <w:rPr>
          <w:rFonts w:ascii="仿宋" w:eastAsia="仿宋" w:hAnsi="仿宋" w:cs="仿宋"/>
          <w:sz w:val="28"/>
          <w:szCs w:val="28"/>
        </w:rPr>
      </w:pPr>
    </w:p>
    <w:p w14:paraId="1203D51A" w14:textId="4706885D"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10.</w:t>
      </w:r>
      <w:r w:rsidRPr="00EC7491">
        <w:rPr>
          <w:rFonts w:ascii="仿宋" w:eastAsia="仿宋" w:hAnsi="仿宋" w:cs="仿宋" w:hint="eastAsia"/>
          <w:sz w:val="28"/>
          <w:szCs w:val="28"/>
          <w:lang w:eastAsia="zh-Hans"/>
        </w:rPr>
        <w:t>客户当日单笔或者累计交易外币</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以上的现金收支，金融机构、非银行支付机构以外的从业机构应当在交易发生后的</w:t>
      </w:r>
      <w:r w:rsidRPr="00EC7491">
        <w:rPr>
          <w:rFonts w:ascii="仿宋" w:eastAsia="仿宋" w:hAnsi="仿宋" w:cs="仿宋"/>
          <w:sz w:val="28"/>
          <w:szCs w:val="28"/>
          <w:lang w:eastAsia="zh-Hans"/>
        </w:rPr>
        <w:t>5</w:t>
      </w:r>
      <w:r w:rsidRPr="00EC7491">
        <w:rPr>
          <w:rFonts w:ascii="仿宋" w:eastAsia="仿宋" w:hAnsi="仿宋" w:cs="仿宋" w:hint="eastAsia"/>
          <w:sz w:val="28"/>
          <w:szCs w:val="28"/>
          <w:lang w:eastAsia="zh-Hans"/>
        </w:rPr>
        <w:t>个工作日内提交大额交易报告。</w:t>
      </w:r>
    </w:p>
    <w:p w14:paraId="3813088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A：等值</w:t>
      </w:r>
      <w:r w:rsidRPr="00EC7491">
        <w:rPr>
          <w:rFonts w:ascii="仿宋" w:eastAsia="仿宋" w:hAnsi="仿宋" w:cs="仿宋"/>
          <w:sz w:val="28"/>
          <w:szCs w:val="28"/>
          <w:lang w:eastAsia="zh-Hans"/>
        </w:rPr>
        <w:t>5</w:t>
      </w:r>
      <w:r w:rsidRPr="00EC7491">
        <w:rPr>
          <w:rFonts w:ascii="仿宋" w:eastAsia="仿宋" w:hAnsi="仿宋" w:cs="仿宋" w:hint="eastAsia"/>
          <w:sz w:val="28"/>
          <w:szCs w:val="28"/>
          <w:lang w:eastAsia="zh-Hans"/>
        </w:rPr>
        <w:t>万人民币以上</w:t>
      </w:r>
    </w:p>
    <w:p w14:paraId="4D3B2B3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B：等值</w:t>
      </w:r>
      <w:r w:rsidRPr="00EC7491">
        <w:rPr>
          <w:rFonts w:ascii="仿宋" w:eastAsia="仿宋" w:hAnsi="仿宋" w:cs="仿宋"/>
          <w:sz w:val="28"/>
          <w:szCs w:val="28"/>
          <w:lang w:eastAsia="zh-Hans"/>
        </w:rPr>
        <w:t>10</w:t>
      </w:r>
      <w:r w:rsidRPr="00EC7491">
        <w:rPr>
          <w:rFonts w:ascii="仿宋" w:eastAsia="仿宋" w:hAnsi="仿宋" w:cs="仿宋" w:hint="eastAsia"/>
          <w:sz w:val="28"/>
          <w:szCs w:val="28"/>
          <w:lang w:eastAsia="zh-Hans"/>
        </w:rPr>
        <w:t>万人民币以上</w:t>
      </w:r>
    </w:p>
    <w:p w14:paraId="71F4ABD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C：等值</w:t>
      </w:r>
      <w:r w:rsidRPr="00EC7491">
        <w:rPr>
          <w:rFonts w:ascii="仿宋" w:eastAsia="仿宋" w:hAnsi="仿宋" w:cs="仿宋"/>
          <w:sz w:val="28"/>
          <w:szCs w:val="28"/>
          <w:lang w:eastAsia="zh-Hans"/>
        </w:rPr>
        <w:t>1</w:t>
      </w:r>
      <w:r w:rsidRPr="00EC7491">
        <w:rPr>
          <w:rFonts w:ascii="仿宋" w:eastAsia="仿宋" w:hAnsi="仿宋" w:cs="仿宋" w:hint="eastAsia"/>
          <w:sz w:val="28"/>
          <w:szCs w:val="28"/>
          <w:lang w:eastAsia="zh-Hans"/>
        </w:rPr>
        <w:t>万美元以上</w:t>
      </w:r>
    </w:p>
    <w:p w14:paraId="527194C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D：等值</w:t>
      </w:r>
      <w:r w:rsidRPr="00EC7491">
        <w:rPr>
          <w:rFonts w:ascii="仿宋" w:eastAsia="仿宋" w:hAnsi="仿宋" w:cs="仿宋"/>
          <w:sz w:val="28"/>
          <w:szCs w:val="28"/>
          <w:lang w:eastAsia="zh-Hans"/>
        </w:rPr>
        <w:t>5</w:t>
      </w:r>
      <w:r w:rsidRPr="00EC7491">
        <w:rPr>
          <w:rFonts w:ascii="仿宋" w:eastAsia="仿宋" w:hAnsi="仿宋" w:cs="仿宋" w:hint="eastAsia"/>
          <w:sz w:val="28"/>
          <w:szCs w:val="28"/>
          <w:lang w:eastAsia="zh-Hans"/>
        </w:rPr>
        <w:t>万美元以上</w:t>
      </w:r>
    </w:p>
    <w:p w14:paraId="6A645966" w14:textId="37EEC315"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w:t>
      </w:r>
      <w:r w:rsidR="00181098" w:rsidRPr="00EC7491">
        <w:rPr>
          <w:rFonts w:ascii="仿宋" w:eastAsia="仿宋" w:hAnsi="仿宋" w:cs="仿宋"/>
          <w:sz w:val="28"/>
          <w:szCs w:val="28"/>
          <w:lang w:eastAsia="zh-Hans"/>
        </w:rPr>
        <w:t>C</w:t>
      </w:r>
    </w:p>
    <w:p w14:paraId="26C67B1E"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lastRenderedPageBreak/>
        <w:t>【参考解析】</w:t>
      </w:r>
      <w:r w:rsidRPr="00EC7491">
        <w:rPr>
          <w:rFonts w:ascii="仿宋" w:eastAsia="仿宋" w:hAnsi="仿宋" w:cs="仿宋" w:hint="eastAsia"/>
          <w:sz w:val="28"/>
          <w:szCs w:val="28"/>
          <w:lang w:eastAsia="zh-Hans"/>
        </w:rPr>
        <w:t>客户当日单笔或者累计交易等值</w:t>
      </w:r>
      <w:r w:rsidRPr="00EC7491">
        <w:rPr>
          <w:rFonts w:ascii="仿宋" w:eastAsia="仿宋" w:hAnsi="仿宋" w:cs="仿宋"/>
          <w:sz w:val="28"/>
          <w:szCs w:val="28"/>
          <w:lang w:eastAsia="zh-Hans"/>
        </w:rPr>
        <w:t>1</w:t>
      </w:r>
      <w:r w:rsidRPr="00EC7491">
        <w:rPr>
          <w:rFonts w:ascii="仿宋" w:eastAsia="仿宋" w:hAnsi="仿宋" w:cs="仿宋" w:hint="eastAsia"/>
          <w:sz w:val="28"/>
          <w:szCs w:val="28"/>
          <w:lang w:eastAsia="zh-Hans"/>
        </w:rPr>
        <w:t>万美元以上的现金收支，金融机构、非银行支付机构以外的从业机构应当在交易发生后的</w:t>
      </w:r>
      <w:r w:rsidRPr="00EC7491">
        <w:rPr>
          <w:rFonts w:ascii="仿宋" w:eastAsia="仿宋" w:hAnsi="仿宋" w:cs="仿宋"/>
          <w:sz w:val="28"/>
          <w:szCs w:val="28"/>
          <w:lang w:eastAsia="zh-Hans"/>
        </w:rPr>
        <w:t>5</w:t>
      </w:r>
      <w:r w:rsidRPr="00EC7491">
        <w:rPr>
          <w:rFonts w:ascii="仿宋" w:eastAsia="仿宋" w:hAnsi="仿宋" w:cs="仿宋" w:hint="eastAsia"/>
          <w:sz w:val="28"/>
          <w:szCs w:val="28"/>
          <w:lang w:eastAsia="zh-Hans"/>
        </w:rPr>
        <w:t>个工作日内提交大额交易报告。</w:t>
      </w:r>
    </w:p>
    <w:p w14:paraId="40DB89F9" w14:textId="77777777" w:rsidR="007103BC" w:rsidRPr="00EC7491" w:rsidRDefault="007103BC">
      <w:pPr>
        <w:pStyle w:val="a3"/>
        <w:spacing w:line="560" w:lineRule="exact"/>
        <w:rPr>
          <w:rFonts w:ascii="仿宋" w:eastAsia="仿宋" w:hAnsi="仿宋" w:cs="仿宋" w:hint="eastAsia"/>
          <w:sz w:val="28"/>
          <w:szCs w:val="28"/>
        </w:rPr>
      </w:pPr>
    </w:p>
    <w:p w14:paraId="4148F3CB" w14:textId="7A6FCD9D"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11.根据中国人民银行、中国银监会《汽车贷款管理办法》（2017年修订）规定，个人汽车贷款中自用新能源汽车贷款最高发放比例为</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p>
    <w:p w14:paraId="26BD808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A:70%</w:t>
      </w:r>
    </w:p>
    <w:p w14:paraId="4EF85CFC"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B:75%</w:t>
      </w:r>
    </w:p>
    <w:p w14:paraId="29141441"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C:80%</w:t>
      </w:r>
    </w:p>
    <w:p w14:paraId="0259B9E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D:85%</w:t>
      </w:r>
    </w:p>
    <w:p w14:paraId="473CFCC0"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正确答案：D</w:t>
      </w:r>
    </w:p>
    <w:p w14:paraId="09B92FF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【参考解析】根据中国人民银行、中国银监会《汽车贷款管理办法》（2017年修订） 规定，自用传统动力汽车贷款最高发放比例为80%，商用传统动力汽车贷款最高发放比例为70%；自用新能源气车贷款最高发放比例为85%，商用新能源汽车贷款最高发放比例为75%。</w:t>
      </w:r>
    </w:p>
    <w:p w14:paraId="2070E108" w14:textId="77777777" w:rsidR="007103BC" w:rsidRPr="00EC7491" w:rsidRDefault="007103BC">
      <w:pPr>
        <w:pStyle w:val="a3"/>
        <w:spacing w:line="560" w:lineRule="exact"/>
        <w:rPr>
          <w:rFonts w:ascii="仿宋" w:eastAsia="仿宋" w:hAnsi="仿宋" w:cs="仿宋"/>
          <w:sz w:val="28"/>
          <w:szCs w:val="28"/>
        </w:rPr>
      </w:pPr>
    </w:p>
    <w:p w14:paraId="2575B764" w14:textId="0426C315"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12.</w:t>
      </w:r>
      <w:r w:rsidRPr="00EC7491">
        <w:rPr>
          <w:rFonts w:ascii="仿宋" w:eastAsia="仿宋" w:hAnsi="仿宋" w:cs="仿宋" w:hint="eastAsia"/>
          <w:sz w:val="28"/>
          <w:szCs w:val="28"/>
          <w:lang w:eastAsia="zh-Hans"/>
        </w:rPr>
        <w:t>以下关于商业银行资金业务风险责任制的说法错误的是</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300935BF"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lang w:eastAsia="zh-Hans"/>
        </w:rPr>
        <w:t>A：</w:t>
      </w:r>
      <w:r w:rsidRPr="00EC7491">
        <w:rPr>
          <w:rFonts w:ascii="仿宋" w:eastAsia="仿宋" w:hAnsi="仿宋" w:cs="仿宋" w:hint="eastAsia"/>
          <w:sz w:val="28"/>
          <w:szCs w:val="28"/>
        </w:rPr>
        <w:t>前台资金交易员应当承担越权交易和虚假交易的责任，并对未执行止损规定形成的损失负责</w:t>
      </w:r>
    </w:p>
    <w:p w14:paraId="6C5F9FA0"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lang w:eastAsia="zh-Hans"/>
        </w:rPr>
        <w:t>B：</w:t>
      </w:r>
      <w:r w:rsidRPr="00EC7491">
        <w:rPr>
          <w:rFonts w:ascii="仿宋" w:eastAsia="仿宋" w:hAnsi="仿宋" w:cs="仿宋" w:hint="eastAsia"/>
          <w:sz w:val="28"/>
          <w:szCs w:val="28"/>
        </w:rPr>
        <w:t>中台监控人员应当承担对资金交易员越权交易报告的责任，并对风险报告失准和监控不力负责</w:t>
      </w:r>
    </w:p>
    <w:p w14:paraId="2B7BA2A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lang w:eastAsia="zh-Hans"/>
        </w:rPr>
        <w:t>C：</w:t>
      </w:r>
      <w:r w:rsidRPr="00EC7491">
        <w:rPr>
          <w:rFonts w:ascii="仿宋" w:eastAsia="仿宋" w:hAnsi="仿宋" w:cs="仿宋" w:hint="eastAsia"/>
          <w:sz w:val="28"/>
          <w:szCs w:val="28"/>
        </w:rPr>
        <w:t>后台结算人员应当对结算的操作性风险负责</w:t>
      </w:r>
    </w:p>
    <w:p w14:paraId="411BBF4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D：董事会</w:t>
      </w:r>
      <w:r w:rsidRPr="00EC7491">
        <w:rPr>
          <w:rFonts w:ascii="仿宋" w:eastAsia="仿宋" w:hAnsi="仿宋" w:cs="仿宋" w:hint="eastAsia"/>
          <w:sz w:val="28"/>
          <w:szCs w:val="28"/>
        </w:rPr>
        <w:t>应当对资金交易出现的重大损失承担相应的责任。</w:t>
      </w:r>
    </w:p>
    <w:p w14:paraId="6086D69F"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lastRenderedPageBreak/>
        <w:t>正确答案：D</w:t>
      </w:r>
    </w:p>
    <w:p w14:paraId="2FE46FF3"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【参考解析】高级管理层应当对资金交易出现的重大损失承担相应的责任。</w:t>
      </w:r>
    </w:p>
    <w:p w14:paraId="5977B872" w14:textId="77777777" w:rsidR="007103BC" w:rsidRPr="00EC7491" w:rsidRDefault="007103BC">
      <w:pPr>
        <w:pStyle w:val="a3"/>
        <w:spacing w:line="560" w:lineRule="exact"/>
        <w:rPr>
          <w:rFonts w:ascii="仿宋" w:eastAsia="仿宋" w:hAnsi="仿宋" w:cs="仿宋" w:hint="eastAsia"/>
          <w:sz w:val="28"/>
          <w:szCs w:val="28"/>
        </w:rPr>
      </w:pPr>
    </w:p>
    <w:p w14:paraId="60EBD15E" w14:textId="44D70801"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13.</w:t>
      </w:r>
      <w:r w:rsidR="0033074A" w:rsidRPr="00EC7491">
        <w:rPr>
          <w:rFonts w:ascii="仿宋" w:eastAsia="仿宋" w:hAnsi="仿宋" w:cs="仿宋" w:hint="eastAsia"/>
          <w:sz w:val="28"/>
          <w:szCs w:val="28"/>
          <w:lang w:eastAsia="zh-Hans"/>
        </w:rPr>
        <w:t xml:space="preserve"> （</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是指有确定到期日，旦自产品成立日至终止日期间，理财产品份额总额固定不变，投资者不得进行认购或者赎回的理财产品。</w:t>
      </w:r>
    </w:p>
    <w:p w14:paraId="51CBE8D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A:开放式理产品</w:t>
      </w:r>
    </w:p>
    <w:p w14:paraId="16AFD327"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B:封闭式理产产品</w:t>
      </w:r>
    </w:p>
    <w:p w14:paraId="7244333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C:固定式理财产品</w:t>
      </w:r>
    </w:p>
    <w:p w14:paraId="3D6EB494"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D:浮动式理产品</w:t>
      </w:r>
    </w:p>
    <w:p w14:paraId="5B1270B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6D7A622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【参考解析】封闭式理产产品是指有确定到期日，旦自产品成立日至终止日期间，理财产品份额总额固定不变，投资者不得进行认购或者赎回的理财产品。</w:t>
      </w:r>
    </w:p>
    <w:p w14:paraId="0B159924" w14:textId="77777777" w:rsidR="007103BC" w:rsidRPr="00EC7491" w:rsidRDefault="007103BC">
      <w:pPr>
        <w:pStyle w:val="a3"/>
        <w:spacing w:line="560" w:lineRule="exact"/>
        <w:rPr>
          <w:rFonts w:ascii="仿宋" w:eastAsia="仿宋" w:hAnsi="仿宋" w:cs="仿宋"/>
          <w:sz w:val="28"/>
          <w:szCs w:val="28"/>
        </w:rPr>
      </w:pPr>
    </w:p>
    <w:p w14:paraId="56A0BB7D" w14:textId="51DAB4BF"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14.</w:t>
      </w:r>
      <w:r w:rsidRPr="00EC7491">
        <w:rPr>
          <w:rFonts w:ascii="仿宋" w:eastAsia="仿宋" w:hAnsi="仿宋" w:cs="仿宋" w:hint="eastAsia"/>
          <w:sz w:val="28"/>
          <w:szCs w:val="28"/>
          <w:lang w:eastAsia="zh-Hans"/>
        </w:rPr>
        <w:t>以下不属于商业银行内部控制基本原则的是</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6F459A3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A：全覆盖原则</w:t>
      </w:r>
    </w:p>
    <w:p w14:paraId="5C399707"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B：制衡性原则</w:t>
      </w:r>
    </w:p>
    <w:p w14:paraId="2863D52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C：审慎性原则</w:t>
      </w:r>
    </w:p>
    <w:p w14:paraId="18F57C22"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D：公开性原则</w:t>
      </w:r>
    </w:p>
    <w:p w14:paraId="1CA7EFF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正确答案：D</w:t>
      </w:r>
    </w:p>
    <w:p w14:paraId="1FB1B71F" w14:textId="3F722655" w:rsidR="007103BC" w:rsidRPr="00EC7491" w:rsidRDefault="00AB719F" w:rsidP="009D029A">
      <w:pPr>
        <w:rPr>
          <w:rFonts w:ascii="仿宋" w:eastAsia="仿宋" w:hAnsi="仿宋" w:cs="仿宋" w:hint="eastAsia"/>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商业银行内部控制应当遵循的基本原则包括全覆盖原则、制衡性原则、审慎性原则和相匹配原则。</w:t>
      </w:r>
    </w:p>
    <w:p w14:paraId="7FCAF41A" w14:textId="77777777" w:rsidR="007103BC" w:rsidRPr="00EC7491" w:rsidRDefault="007103BC">
      <w:pPr>
        <w:pStyle w:val="a3"/>
        <w:spacing w:line="560" w:lineRule="exact"/>
        <w:rPr>
          <w:rFonts w:ascii="仿宋" w:eastAsia="仿宋" w:hAnsi="仿宋" w:cs="仿宋"/>
          <w:sz w:val="28"/>
          <w:szCs w:val="28"/>
        </w:rPr>
      </w:pPr>
    </w:p>
    <w:p w14:paraId="28039377" w14:textId="1C375E33"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15.</w:t>
      </w:r>
      <w:r w:rsidR="0033074A" w:rsidRPr="00EC7491">
        <w:rPr>
          <w:rFonts w:ascii="仿宋" w:eastAsia="仿宋" w:hAnsi="仿宋" w:cs="仿宋" w:hint="eastAsia"/>
          <w:sz w:val="28"/>
          <w:szCs w:val="28"/>
          <w:lang w:eastAsia="zh-Hans"/>
        </w:rPr>
        <w:t xml:space="preserve"> （</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是相对集权的组织形式。</w:t>
      </w:r>
    </w:p>
    <w:p w14:paraId="2C3D0630"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A:统一法人制组织架构</w:t>
      </w:r>
    </w:p>
    <w:p w14:paraId="3C231DA1"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B:总分行型组织架构</w:t>
      </w:r>
    </w:p>
    <w:p w14:paraId="2A347A30"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C:多法人制组织架构</w:t>
      </w:r>
    </w:p>
    <w:p w14:paraId="3A404EF7"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D:矩阵型组织架构</w:t>
      </w:r>
    </w:p>
    <w:p w14:paraId="5022372A"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4BAB338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【参考解析】统一法人制组织架构是相对集权的组织形式。</w:t>
      </w:r>
    </w:p>
    <w:p w14:paraId="01E3AF43" w14:textId="77777777" w:rsidR="007103BC" w:rsidRPr="00EC7491" w:rsidRDefault="007103BC">
      <w:pPr>
        <w:pStyle w:val="a3"/>
        <w:spacing w:line="560" w:lineRule="exact"/>
        <w:rPr>
          <w:rFonts w:ascii="仿宋" w:eastAsia="仿宋" w:hAnsi="仿宋" w:cs="仿宋"/>
          <w:sz w:val="28"/>
          <w:szCs w:val="28"/>
        </w:rPr>
      </w:pPr>
    </w:p>
    <w:p w14:paraId="16C75730" w14:textId="2256C768"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16.衡量短期资产负债效率的核心指标是</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7868889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A:平均净资产回报率</w:t>
      </w:r>
    </w:p>
    <w:p w14:paraId="5D4D8DA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B:每股收益</w:t>
      </w:r>
    </w:p>
    <w:p w14:paraId="0341314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C:净息差</w:t>
      </w:r>
    </w:p>
    <w:p w14:paraId="770CBEF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D:净利息收益率</w:t>
      </w:r>
    </w:p>
    <w:p w14:paraId="3F0811AF"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正确答案：D</w:t>
      </w:r>
    </w:p>
    <w:p w14:paraId="339B374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【参考解析】衡量短期资产负债效率的核心指标是净利息收益率。</w:t>
      </w:r>
    </w:p>
    <w:p w14:paraId="64A443F5" w14:textId="77777777" w:rsidR="007103BC" w:rsidRPr="00EC7491" w:rsidRDefault="007103BC">
      <w:pPr>
        <w:pStyle w:val="a3"/>
        <w:spacing w:line="560" w:lineRule="exact"/>
        <w:rPr>
          <w:rFonts w:ascii="仿宋" w:eastAsia="仿宋" w:hAnsi="仿宋" w:cs="仿宋"/>
          <w:sz w:val="28"/>
          <w:szCs w:val="28"/>
        </w:rPr>
      </w:pPr>
    </w:p>
    <w:p w14:paraId="0CCFEB71" w14:textId="28574D1B"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17.</w:t>
      </w:r>
      <w:r w:rsidRPr="00EC7491">
        <w:rPr>
          <w:rFonts w:ascii="仿宋" w:eastAsia="仿宋" w:hAnsi="仿宋" w:cs="仿宋"/>
          <w:sz w:val="28"/>
          <w:szCs w:val="28"/>
          <w:lang w:eastAsia="zh-Hans"/>
        </w:rPr>
        <w:t>为使资本充足率与银行面对的主要风险更紧密地联系在一起，《新巴塞尔协议》在最低资本金计量要求中，提出</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sz w:val="28"/>
          <w:szCs w:val="28"/>
          <w:lang w:eastAsia="zh-Hans"/>
        </w:rPr>
        <w:t>。</w:t>
      </w:r>
    </w:p>
    <w:p w14:paraId="1F8814EF"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A.外部评级法</w:t>
      </w:r>
    </w:p>
    <w:p w14:paraId="4297E83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B.流动性状况评价法</w:t>
      </w:r>
    </w:p>
    <w:p w14:paraId="58B48C8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C.内部评级法</w:t>
      </w:r>
    </w:p>
    <w:p w14:paraId="2180DFC1"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D.资产安全状况评价法</w:t>
      </w:r>
    </w:p>
    <w:p w14:paraId="6814C37B"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正确答案：C</w:t>
      </w:r>
    </w:p>
    <w:p w14:paraId="7F9C33C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lastRenderedPageBreak/>
        <w:t>【参考解析】</w:t>
      </w:r>
      <w:r w:rsidRPr="00EC7491">
        <w:rPr>
          <w:rFonts w:ascii="仿宋" w:eastAsia="仿宋" w:hAnsi="仿宋" w:cs="仿宋" w:hint="eastAsia"/>
          <w:sz w:val="28"/>
          <w:szCs w:val="28"/>
          <w:lang w:eastAsia="zh-Hans"/>
        </w:rPr>
        <w:t>《新巴塞尔协议》在最低资本金要求中，提出内部评级法，使资本充足率与银行面对的主要风险更紧密地联系在一起。</w:t>
      </w:r>
    </w:p>
    <w:p w14:paraId="3BECE990" w14:textId="77777777" w:rsidR="007103BC" w:rsidRPr="00EC7491" w:rsidRDefault="007103BC">
      <w:pPr>
        <w:pStyle w:val="a3"/>
        <w:spacing w:line="560" w:lineRule="exact"/>
        <w:rPr>
          <w:rFonts w:ascii="仿宋" w:eastAsia="仿宋" w:hAnsi="仿宋" w:cs="仿宋" w:hint="eastAsia"/>
          <w:sz w:val="28"/>
          <w:szCs w:val="28"/>
        </w:rPr>
      </w:pPr>
    </w:p>
    <w:p w14:paraId="0AC91FF8" w14:textId="0332F46F"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18.随着我国利率、汇率市场化改革的逐步推进，银行业面临的</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呈增大趋势。</w:t>
      </w:r>
    </w:p>
    <w:p w14:paraId="60DC1AB9"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A:信用风险</w:t>
      </w:r>
    </w:p>
    <w:p w14:paraId="76FA1CCC"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B:市场风险</w:t>
      </w:r>
    </w:p>
    <w:p w14:paraId="742FA608"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C:操作风险</w:t>
      </w:r>
    </w:p>
    <w:p w14:paraId="63017EB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D:流动性风险</w:t>
      </w:r>
    </w:p>
    <w:p w14:paraId="4B66E50F"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30E3048D" w14:textId="19355AAC" w:rsidR="007103BC" w:rsidRPr="00EC7491" w:rsidRDefault="00AB719F">
      <w:pPr>
        <w:pStyle w:val="a3"/>
        <w:spacing w:line="560" w:lineRule="exact"/>
        <w:rPr>
          <w:rFonts w:ascii="仿宋" w:eastAsia="仿宋" w:hAnsi="仿宋" w:cs="仿宋" w:hint="eastAsia"/>
          <w:sz w:val="28"/>
          <w:szCs w:val="28"/>
        </w:rPr>
      </w:pPr>
      <w:r w:rsidRPr="00EC7491">
        <w:rPr>
          <w:rFonts w:ascii="仿宋" w:eastAsia="仿宋" w:hAnsi="仿宋" w:cs="仿宋" w:hint="eastAsia"/>
          <w:sz w:val="28"/>
          <w:szCs w:val="28"/>
        </w:rPr>
        <w:t>【参考解析】随着我国利率、汇率市场化改革的逐步推进，银行业面临的市场风险呈增大趋势。</w:t>
      </w:r>
    </w:p>
    <w:p w14:paraId="10325EF5" w14:textId="77777777" w:rsidR="007103BC" w:rsidRPr="00EC7491" w:rsidRDefault="007103BC">
      <w:pPr>
        <w:pStyle w:val="a3"/>
        <w:spacing w:line="560" w:lineRule="exact"/>
        <w:rPr>
          <w:rFonts w:ascii="仿宋" w:eastAsia="仿宋" w:hAnsi="仿宋" w:cs="仿宋"/>
          <w:sz w:val="28"/>
          <w:szCs w:val="28"/>
        </w:rPr>
      </w:pPr>
    </w:p>
    <w:p w14:paraId="77718649" w14:textId="7A69583C" w:rsidR="007103BC" w:rsidRPr="00EC7491" w:rsidRDefault="00AB719F">
      <w:pPr>
        <w:numPr>
          <w:ilvl w:val="255"/>
          <w:numId w:val="0"/>
        </w:numPr>
        <w:rPr>
          <w:rFonts w:ascii="仿宋" w:eastAsia="仿宋" w:hAnsi="仿宋" w:cs="仿宋"/>
          <w:bCs/>
          <w:sz w:val="28"/>
          <w:szCs w:val="28"/>
        </w:rPr>
      </w:pPr>
      <w:r w:rsidRPr="00EC7491">
        <w:rPr>
          <w:rFonts w:ascii="仿宋" w:eastAsia="仿宋" w:hAnsi="仿宋" w:cs="仿宋" w:hint="eastAsia"/>
          <w:sz w:val="28"/>
          <w:szCs w:val="28"/>
        </w:rPr>
        <w:t>19.</w:t>
      </w:r>
      <w:r w:rsidRPr="00EC7491">
        <w:rPr>
          <w:rFonts w:ascii="仿宋" w:eastAsia="仿宋" w:hAnsi="仿宋" w:cs="仿宋" w:hint="eastAsia"/>
          <w:bCs/>
          <w:sz w:val="28"/>
          <w:szCs w:val="28"/>
        </w:rPr>
        <w:t>中国人民银行对金融机构执行货币政策和</w:t>
      </w:r>
      <w:r w:rsidR="0033074A" w:rsidRPr="00EC7491">
        <w:rPr>
          <w:rFonts w:ascii="仿宋" w:eastAsia="仿宋" w:hAnsi="仿宋" w:cs="仿宋" w:hint="eastAsia"/>
          <w:sz w:val="28"/>
          <w:szCs w:val="28"/>
          <w:lang w:eastAsia="zh-Hans"/>
        </w:rPr>
        <w:t>（</w:t>
      </w:r>
      <w:r w:rsidR="0033074A" w:rsidRPr="00EC7491">
        <w:rPr>
          <w:rFonts w:ascii="仿宋" w:eastAsia="仿宋" w:hAnsi="仿宋" w:cs="仿宋"/>
          <w:sz w:val="28"/>
          <w:szCs w:val="28"/>
          <w:lang w:eastAsia="zh-Hans"/>
        </w:rPr>
        <w:t xml:space="preserve">    </w:t>
      </w:r>
      <w:r w:rsidR="0033074A" w:rsidRPr="00EC7491">
        <w:rPr>
          <w:rFonts w:ascii="仿宋" w:eastAsia="仿宋" w:hAnsi="仿宋" w:cs="仿宋" w:hint="eastAsia"/>
          <w:sz w:val="28"/>
          <w:szCs w:val="28"/>
          <w:lang w:eastAsia="zh-Hans"/>
        </w:rPr>
        <w:t>）</w:t>
      </w:r>
      <w:r w:rsidRPr="00EC7491">
        <w:rPr>
          <w:rFonts w:ascii="仿宋" w:eastAsia="仿宋" w:hAnsi="仿宋" w:cs="仿宋" w:hint="eastAsia"/>
          <w:bCs/>
          <w:sz w:val="28"/>
          <w:szCs w:val="28"/>
        </w:rPr>
        <w:t>的情况实施监督管理。</w:t>
      </w:r>
    </w:p>
    <w:p w14:paraId="5939A1F1"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bCs/>
          <w:sz w:val="28"/>
          <w:szCs w:val="28"/>
          <w:lang w:eastAsia="zh-Hans"/>
        </w:rPr>
        <w:t>A：财政政策</w:t>
      </w:r>
    </w:p>
    <w:p w14:paraId="13068B79"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bCs/>
          <w:sz w:val="28"/>
          <w:szCs w:val="28"/>
          <w:lang w:eastAsia="zh-Hans"/>
        </w:rPr>
        <w:t>B：信贷政策</w:t>
      </w:r>
    </w:p>
    <w:p w14:paraId="7D214A2A"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bCs/>
          <w:sz w:val="28"/>
          <w:szCs w:val="28"/>
          <w:lang w:eastAsia="zh-Hans"/>
        </w:rPr>
        <w:t>C：利率政策</w:t>
      </w:r>
    </w:p>
    <w:p w14:paraId="012729B8"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bCs/>
          <w:sz w:val="28"/>
          <w:szCs w:val="28"/>
          <w:lang w:eastAsia="zh-Hans"/>
        </w:rPr>
        <w:t>D：汇率政策</w:t>
      </w:r>
    </w:p>
    <w:p w14:paraId="56782014"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bCs/>
          <w:sz w:val="28"/>
          <w:szCs w:val="28"/>
          <w:lang w:eastAsia="zh-Hans"/>
        </w:rPr>
        <w:t>正确答案：B</w:t>
      </w:r>
    </w:p>
    <w:p w14:paraId="41161A1F" w14:textId="2EE42DD6" w:rsidR="007103BC" w:rsidRPr="009D029A" w:rsidRDefault="00AB719F" w:rsidP="009D029A">
      <w:pPr>
        <w:rPr>
          <w:rFonts w:ascii="仿宋" w:eastAsia="仿宋" w:hAnsi="仿宋" w:cs="仿宋" w:hint="eastAsia"/>
          <w:bCs/>
          <w:sz w:val="28"/>
          <w:szCs w:val="28"/>
        </w:rPr>
      </w:pPr>
      <w:r w:rsidRPr="00EC7491">
        <w:rPr>
          <w:rFonts w:ascii="仿宋" w:eastAsia="仿宋" w:hAnsi="仿宋" w:cs="仿宋" w:hint="eastAsia"/>
          <w:bCs/>
          <w:sz w:val="28"/>
          <w:szCs w:val="28"/>
        </w:rPr>
        <w:t>【参考解析】中国人民银行对金融机构执行货币政策和信贷政策的情况实施监督管理。</w:t>
      </w:r>
    </w:p>
    <w:p w14:paraId="07F4F201" w14:textId="77777777" w:rsidR="007103BC" w:rsidRPr="00EC7491" w:rsidRDefault="007103BC">
      <w:pPr>
        <w:pStyle w:val="a3"/>
        <w:spacing w:line="560" w:lineRule="exact"/>
        <w:rPr>
          <w:rFonts w:ascii="仿宋" w:eastAsia="仿宋" w:hAnsi="仿宋" w:cs="仿宋"/>
          <w:sz w:val="28"/>
          <w:szCs w:val="28"/>
        </w:rPr>
      </w:pPr>
    </w:p>
    <w:p w14:paraId="14594711" w14:textId="77777777" w:rsidR="004D5E15" w:rsidRPr="00EC7491" w:rsidRDefault="00AB719F"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20.</w:t>
      </w:r>
      <w:r w:rsidR="004D5E15" w:rsidRPr="00EC7491">
        <w:rPr>
          <w:rFonts w:ascii="仿宋" w:eastAsia="仿宋" w:hAnsi="仿宋" w:cs="仿宋"/>
          <w:sz w:val="28"/>
          <w:szCs w:val="28"/>
        </w:rPr>
        <w:t xml:space="preserve"> </w:t>
      </w:r>
      <w:r w:rsidR="004D5E15" w:rsidRPr="00EC7491">
        <w:rPr>
          <w:rFonts w:ascii="仿宋" w:eastAsia="仿宋" w:hAnsi="仿宋" w:cs="仿宋" w:hint="eastAsia"/>
          <w:sz w:val="28"/>
          <w:szCs w:val="28"/>
        </w:rPr>
        <w:t>下列关于中央银行业务活动特征的说法，错误的是</w:t>
      </w:r>
      <w:r w:rsidR="004D5E15" w:rsidRPr="00EC7491">
        <w:rPr>
          <w:rFonts w:ascii="仿宋" w:eastAsia="仿宋" w:hAnsi="仿宋" w:cs="仿宋" w:hint="eastAsia"/>
          <w:sz w:val="28"/>
          <w:szCs w:val="28"/>
          <w:lang w:eastAsia="zh-Hans"/>
        </w:rPr>
        <w:t>（</w:t>
      </w:r>
      <w:r w:rsidR="004D5E15" w:rsidRPr="00EC7491">
        <w:rPr>
          <w:rFonts w:ascii="仿宋" w:eastAsia="仿宋" w:hAnsi="仿宋" w:cs="仿宋"/>
          <w:sz w:val="28"/>
          <w:szCs w:val="28"/>
          <w:lang w:eastAsia="zh-Hans"/>
        </w:rPr>
        <w:t xml:space="preserve">    </w:t>
      </w:r>
      <w:r w:rsidR="004D5E15" w:rsidRPr="00EC7491">
        <w:rPr>
          <w:rFonts w:ascii="仿宋" w:eastAsia="仿宋" w:hAnsi="仿宋" w:cs="仿宋" w:hint="eastAsia"/>
          <w:sz w:val="28"/>
          <w:szCs w:val="28"/>
          <w:lang w:eastAsia="zh-Hans"/>
        </w:rPr>
        <w:t>）。</w:t>
      </w:r>
    </w:p>
    <w:p w14:paraId="40080555"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A:中央银行不以营利为目的</w:t>
      </w:r>
    </w:p>
    <w:p w14:paraId="0EC16386"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B:中央银行可以为企业提供担保或直接发放贷款</w:t>
      </w:r>
    </w:p>
    <w:p w14:paraId="2C13D6C2"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C:中央银行不经营普通银行业务，中央银行的服务对象是政府部门、商业银行及其他金融机构</w:t>
      </w:r>
    </w:p>
    <w:p w14:paraId="1022AA78"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D:中央银行在制定和执行国家货币方针政策时具有相对独立性</w:t>
      </w:r>
    </w:p>
    <w:p w14:paraId="1CF276D7"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3A3B2B4B" w14:textId="02BF2ACF" w:rsidR="007103BC" w:rsidRPr="00EC7491" w:rsidRDefault="004D5E15" w:rsidP="009D029A">
      <w:pPr>
        <w:spacing w:line="560" w:lineRule="exact"/>
        <w:rPr>
          <w:rFonts w:ascii="仿宋" w:eastAsia="仿宋" w:hAnsi="仿宋" w:cs="仿宋" w:hint="eastAsia"/>
          <w:sz w:val="28"/>
          <w:szCs w:val="28"/>
        </w:rPr>
      </w:pPr>
      <w:r w:rsidRPr="00EC7491">
        <w:rPr>
          <w:rFonts w:ascii="仿宋" w:eastAsia="仿宋" w:hAnsi="仿宋" w:cs="仿宋" w:hint="eastAsia"/>
          <w:sz w:val="28"/>
          <w:szCs w:val="28"/>
        </w:rPr>
        <w:t>【参考解析】中央银行的业务活动具有不以营利为目的、不经营昔通银行业务、在制定和执行国家货币方针政策时具有相对独立性等特征。</w:t>
      </w:r>
    </w:p>
    <w:p w14:paraId="0AF8BF3B" w14:textId="77777777" w:rsidR="007103BC" w:rsidRPr="00EC7491" w:rsidRDefault="007103BC">
      <w:pPr>
        <w:pStyle w:val="a3"/>
        <w:spacing w:line="560" w:lineRule="exact"/>
        <w:rPr>
          <w:rFonts w:ascii="仿宋" w:eastAsia="仿宋" w:hAnsi="仿宋" w:cs="仿宋"/>
          <w:sz w:val="28"/>
          <w:szCs w:val="28"/>
        </w:rPr>
      </w:pPr>
    </w:p>
    <w:p w14:paraId="03CCEBE4" w14:textId="4E02FAC2"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21.《中华人民共和国刑法》第二十五条第一款规定，共同犯罪是指</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人以上共同故意犯罪。</w:t>
      </w:r>
    </w:p>
    <w:p w14:paraId="678238C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A:一</w:t>
      </w:r>
    </w:p>
    <w:p w14:paraId="09CA32C5"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B:两</w:t>
      </w:r>
    </w:p>
    <w:p w14:paraId="2D0A73A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C:三</w:t>
      </w:r>
    </w:p>
    <w:p w14:paraId="050491F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D:四</w:t>
      </w:r>
    </w:p>
    <w:p w14:paraId="1B60433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57004FD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【参考解析】《中华人民共和国刑法》第二十五条第一款规定，共同犯罪是指两人以上共同故意犯罪。</w:t>
      </w:r>
    </w:p>
    <w:p w14:paraId="42035B98" w14:textId="77777777" w:rsidR="007103BC" w:rsidRPr="00EC7491" w:rsidRDefault="007103BC">
      <w:pPr>
        <w:pStyle w:val="a3"/>
        <w:spacing w:line="560" w:lineRule="exact"/>
        <w:rPr>
          <w:rFonts w:ascii="仿宋" w:eastAsia="仿宋" w:hAnsi="仿宋" w:cs="仿宋"/>
          <w:sz w:val="28"/>
          <w:szCs w:val="28"/>
        </w:rPr>
      </w:pPr>
    </w:p>
    <w:p w14:paraId="15DDBF6C" w14:textId="29D6EB86"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22.在理财规划实施过程中，为解决客户当期现金流不足的问题，可采取的理财措施是</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7705469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A:退出人寿保险合同</w:t>
      </w:r>
    </w:p>
    <w:p w14:paraId="2072A73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B:以信用卡预支现金</w:t>
      </w:r>
    </w:p>
    <w:p w14:paraId="69869D9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C:申购投资基金</w:t>
      </w:r>
    </w:p>
    <w:p w14:paraId="6C594A5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D:向银行申请长期贷款</w:t>
      </w:r>
    </w:p>
    <w:p w14:paraId="38855E7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6F86E9D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【参考解析】在理财规划实施过程中，为解决客户当期现金流不足的问题，可采取的理财措施是以信用卡预支现金。</w:t>
      </w:r>
    </w:p>
    <w:p w14:paraId="25C6477C" w14:textId="77777777" w:rsidR="007103BC" w:rsidRPr="00EC7491" w:rsidRDefault="007103BC">
      <w:pPr>
        <w:pStyle w:val="a3"/>
        <w:spacing w:line="560" w:lineRule="exact"/>
        <w:rPr>
          <w:rFonts w:ascii="仿宋" w:eastAsia="仿宋" w:hAnsi="仿宋" w:cs="仿宋"/>
          <w:sz w:val="28"/>
          <w:szCs w:val="28"/>
        </w:rPr>
      </w:pPr>
    </w:p>
    <w:p w14:paraId="42B11A1E" w14:textId="771B1A8A"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23.</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是银行同业自我管理与约束的过程。</w:t>
      </w:r>
    </w:p>
    <w:p w14:paraId="1F43C1F9"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A:行业自律</w:t>
      </w:r>
    </w:p>
    <w:p w14:paraId="05753578"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B:银行自我监管</w:t>
      </w:r>
    </w:p>
    <w:p w14:paraId="7C90DF0F"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C:市场约束</w:t>
      </w:r>
    </w:p>
    <w:p w14:paraId="5CCA3191"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D:外部监管</w:t>
      </w:r>
    </w:p>
    <w:p w14:paraId="53DC6FE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6C26FC85" w14:textId="7ADA0649" w:rsidR="007103BC" w:rsidRPr="00EC7491" w:rsidRDefault="00AB719F">
      <w:pPr>
        <w:pStyle w:val="a3"/>
        <w:spacing w:line="560" w:lineRule="exact"/>
        <w:rPr>
          <w:rFonts w:ascii="仿宋" w:eastAsia="仿宋" w:hAnsi="仿宋" w:cs="仿宋" w:hint="eastAsia"/>
          <w:sz w:val="28"/>
          <w:szCs w:val="28"/>
        </w:rPr>
      </w:pPr>
      <w:r w:rsidRPr="00EC7491">
        <w:rPr>
          <w:rFonts w:ascii="仿宋" w:eastAsia="仿宋" w:hAnsi="仿宋" w:cs="仿宋" w:hint="eastAsia"/>
          <w:sz w:val="28"/>
          <w:szCs w:val="28"/>
        </w:rPr>
        <w:t>【参考解析】银行同业组织的行业自律是银行同业自我管理与约束的过程。</w:t>
      </w:r>
    </w:p>
    <w:p w14:paraId="2EB26A1C" w14:textId="77777777" w:rsidR="007103BC" w:rsidRPr="00EC7491" w:rsidRDefault="007103BC">
      <w:pPr>
        <w:pStyle w:val="a3"/>
        <w:spacing w:line="560" w:lineRule="exact"/>
        <w:rPr>
          <w:rFonts w:ascii="仿宋" w:eastAsia="仿宋" w:hAnsi="仿宋" w:cs="仿宋"/>
          <w:sz w:val="28"/>
          <w:szCs w:val="28"/>
        </w:rPr>
      </w:pPr>
    </w:p>
    <w:p w14:paraId="0D9D8E50" w14:textId="5F7E7933"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24.我国《银行业从业人员职业操守》于</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起正式通过并实施。</w:t>
      </w:r>
    </w:p>
    <w:p w14:paraId="70695A3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A:1995年3月</w:t>
      </w:r>
    </w:p>
    <w:p w14:paraId="14B7EBCC"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B:2000年8月</w:t>
      </w:r>
    </w:p>
    <w:p w14:paraId="6EDD9A8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C:2006年10月</w:t>
      </w:r>
    </w:p>
    <w:p w14:paraId="467EB17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D:2007年2月</w:t>
      </w:r>
    </w:p>
    <w:p w14:paraId="056C174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正确答案：D</w:t>
      </w:r>
    </w:p>
    <w:p w14:paraId="1EC6A75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【参考解析】我国《银行业从业人员职业操守》于2007年2月起正式通过并实施。</w:t>
      </w:r>
    </w:p>
    <w:p w14:paraId="53D87668" w14:textId="77777777" w:rsidR="007103BC" w:rsidRPr="00EC7491" w:rsidRDefault="007103BC">
      <w:pPr>
        <w:pStyle w:val="a3"/>
        <w:spacing w:line="560" w:lineRule="exact"/>
        <w:rPr>
          <w:rFonts w:ascii="仿宋" w:eastAsia="仿宋" w:hAnsi="仿宋" w:cs="仿宋" w:hint="eastAsia"/>
          <w:sz w:val="28"/>
          <w:szCs w:val="28"/>
        </w:rPr>
      </w:pPr>
    </w:p>
    <w:p w14:paraId="32436633" w14:textId="1E4FBE66"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25.张某以高利率吸收公众存款，随后又以更高的利率贷款给一些公司企业，张某违反了</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5EB4740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A:非法发放贷款罪</w:t>
      </w:r>
    </w:p>
    <w:p w14:paraId="4BD38DD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B:高利转贷罪</w:t>
      </w:r>
    </w:p>
    <w:p w14:paraId="0DF5BA3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C:非法设立金融机构罪</w:t>
      </w:r>
    </w:p>
    <w:p w14:paraId="26F5978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D:非法吸收公众存款罪</w:t>
      </w:r>
    </w:p>
    <w:p w14:paraId="36C34E84"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正确答案：D</w:t>
      </w:r>
    </w:p>
    <w:p w14:paraId="7DA7FF6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非法吸收公众存款罪，是指非法吸收公众存款或者变相吸收公众存款，扰乱金融秩序的行为。吸存存款、发放贷款属于银行业金融机构的权利，题目中，王某不具有吸收存款、发放贷款的权利，因此属于非法吸收公众存款罪。</w:t>
      </w:r>
    </w:p>
    <w:p w14:paraId="30FF2B3A" w14:textId="77777777" w:rsidR="007103BC" w:rsidRPr="00EC7491" w:rsidRDefault="007103BC">
      <w:pPr>
        <w:pStyle w:val="a3"/>
        <w:spacing w:line="560" w:lineRule="exact"/>
        <w:rPr>
          <w:rFonts w:ascii="仿宋" w:eastAsia="仿宋" w:hAnsi="仿宋" w:cs="仿宋"/>
          <w:sz w:val="28"/>
          <w:szCs w:val="28"/>
        </w:rPr>
      </w:pPr>
    </w:p>
    <w:p w14:paraId="482A2B1C" w14:textId="0B92B631"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26.商业银行查询个人信用报告时应当取得被查询人的</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14C49F4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A:书面(电子)授权</w:t>
      </w:r>
    </w:p>
    <w:p w14:paraId="561E181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B:本人同意</w:t>
      </w:r>
    </w:p>
    <w:p w14:paraId="5B8E186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C:口头授权</w:t>
      </w:r>
    </w:p>
    <w:p w14:paraId="754ABAD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D:单位同意</w:t>
      </w:r>
    </w:p>
    <w:p w14:paraId="4EEE0C3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1D5772A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【参考解析】商业银行查询个人信用报告时应当取得被查询人的书面(电子)授权。</w:t>
      </w:r>
    </w:p>
    <w:p w14:paraId="3ED51308" w14:textId="77777777" w:rsidR="007103BC" w:rsidRPr="00EC7491" w:rsidRDefault="007103BC">
      <w:pPr>
        <w:pStyle w:val="a3"/>
        <w:spacing w:line="560" w:lineRule="exact"/>
        <w:rPr>
          <w:rFonts w:ascii="仿宋" w:eastAsia="仿宋" w:hAnsi="仿宋" w:cs="仿宋"/>
          <w:sz w:val="28"/>
          <w:szCs w:val="28"/>
        </w:rPr>
      </w:pPr>
    </w:p>
    <w:p w14:paraId="0F47E882" w14:textId="609E69EE"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27.《中华人民共和国担保法》规定的担保方式有</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p>
    <w:p w14:paraId="54AF8B75"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A:保证</w:t>
      </w:r>
    </w:p>
    <w:p w14:paraId="6D85E53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B:抵押</w:t>
      </w:r>
    </w:p>
    <w:p w14:paraId="44B837EA"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C:质押</w:t>
      </w:r>
    </w:p>
    <w:p w14:paraId="6A45F56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D:留置</w:t>
      </w:r>
    </w:p>
    <w:p w14:paraId="18E56C9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E:定金</w:t>
      </w:r>
    </w:p>
    <w:p w14:paraId="3484428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正确答案：ABCDE</w:t>
      </w:r>
    </w:p>
    <w:p w14:paraId="50F86B0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【参考解析】《中华人民共和国担保法》规定了五种担保方式：保证、抵押、质押、留置、定金。</w:t>
      </w:r>
    </w:p>
    <w:p w14:paraId="652E409B" w14:textId="77777777" w:rsidR="007103BC" w:rsidRPr="00EC7491" w:rsidRDefault="007103BC">
      <w:pPr>
        <w:pStyle w:val="a3"/>
        <w:spacing w:line="560" w:lineRule="exact"/>
        <w:rPr>
          <w:rFonts w:ascii="仿宋" w:eastAsia="仿宋" w:hAnsi="仿宋" w:cs="仿宋"/>
          <w:sz w:val="28"/>
          <w:szCs w:val="28"/>
        </w:rPr>
      </w:pPr>
    </w:p>
    <w:p w14:paraId="3A717771" w14:textId="7E0EBE52"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28.</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是统一全行经营管理和风险管理的认知标准，是风险管理的基本前提。</w:t>
      </w:r>
    </w:p>
    <w:p w14:paraId="2DFFEA91"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A:风险倾向</w:t>
      </w:r>
    </w:p>
    <w:p w14:paraId="4DD67F3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B:风险评价</w:t>
      </w:r>
    </w:p>
    <w:p w14:paraId="38DB1FD9"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C:风险偏好</w:t>
      </w:r>
    </w:p>
    <w:p w14:paraId="49618A85"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D:风险战略</w:t>
      </w:r>
    </w:p>
    <w:p w14:paraId="3E0BDD1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正确答案：C</w:t>
      </w:r>
    </w:p>
    <w:p w14:paraId="682EA8B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【参考解析】风险偏好是商业银行在追求实现战略目标的过程中，愿意承担的风险类型和总量，它是统一全行经营管理和风险管理的认知标准，是风险管理的基本前提。</w:t>
      </w:r>
    </w:p>
    <w:p w14:paraId="610AF54E" w14:textId="77777777" w:rsidR="007103BC" w:rsidRPr="00EC7491" w:rsidRDefault="007103BC">
      <w:pPr>
        <w:pStyle w:val="a3"/>
        <w:spacing w:line="560" w:lineRule="exact"/>
        <w:rPr>
          <w:rFonts w:ascii="仿宋" w:eastAsia="仿宋" w:hAnsi="仿宋" w:cs="仿宋"/>
          <w:sz w:val="28"/>
          <w:szCs w:val="28"/>
        </w:rPr>
      </w:pPr>
    </w:p>
    <w:p w14:paraId="7C718B19" w14:textId="5430DC80"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29.贷前调查的主要对象不包括</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2AF22F2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A:借款人</w:t>
      </w:r>
    </w:p>
    <w:p w14:paraId="2807A26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B:保证人</w:t>
      </w:r>
    </w:p>
    <w:p w14:paraId="47EDAB2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C:抵(质)押人</w:t>
      </w:r>
    </w:p>
    <w:p w14:paraId="03CB9BF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D:银行信贷人员</w:t>
      </w:r>
    </w:p>
    <w:p w14:paraId="352AE6F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正确答案:D</w:t>
      </w:r>
    </w:p>
    <w:p w14:paraId="49EB46D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【参考解析】贷前调查的主要对象就是借款人、抵(质)押人、保证人、抵(质)押物等。</w:t>
      </w:r>
    </w:p>
    <w:p w14:paraId="620A1114" w14:textId="77777777" w:rsidR="007103BC" w:rsidRPr="00EC7491" w:rsidRDefault="007103BC">
      <w:pPr>
        <w:pStyle w:val="a3"/>
        <w:spacing w:line="560" w:lineRule="exact"/>
        <w:rPr>
          <w:rFonts w:ascii="仿宋" w:eastAsia="仿宋" w:hAnsi="仿宋" w:cs="仿宋"/>
          <w:sz w:val="28"/>
          <w:szCs w:val="28"/>
        </w:rPr>
      </w:pPr>
    </w:p>
    <w:p w14:paraId="373E1E15" w14:textId="0BA671E3"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30.下列选项中，不属于与银行往来异常现象的是</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6514E21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A:借款人在银行的存款有较大幅度下降</w:t>
      </w:r>
    </w:p>
    <w:p w14:paraId="6D32A41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B:在多家银行开户</w:t>
      </w:r>
    </w:p>
    <w:p w14:paraId="4ACDB30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C:对长期贷款依赖较多，要求贷款展期</w:t>
      </w:r>
    </w:p>
    <w:p w14:paraId="50595DD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D:还款来源没有落实或还款资金主要为非销售回款</w:t>
      </w:r>
    </w:p>
    <w:p w14:paraId="0F71121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正确答案:C</w:t>
      </w:r>
    </w:p>
    <w:p w14:paraId="7FCEC24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与银行往来异常现象包括：(1)借款人在银行的存款有较大幅度下降；(2)在多家银行开户(公司开户数明显超过其经营需要)；(3)对短期贷款依赖较多，要求贷款展期；(4)还款来源没有落实或还款资金主要为非销售回款；(5)贷款超过了借款人的合理支付能力；(6)借款人有抽逃资金的现象，同时仍在申请新增贷款；(7)借款人在资金回笼后，在还款期限未到的情况下挪作他用，增加贷款风险。</w:t>
      </w:r>
    </w:p>
    <w:p w14:paraId="3A012A04" w14:textId="77777777" w:rsidR="007103BC" w:rsidRPr="00EC7491" w:rsidRDefault="007103BC">
      <w:pPr>
        <w:pStyle w:val="a3"/>
        <w:spacing w:line="560" w:lineRule="exact"/>
        <w:rPr>
          <w:rFonts w:ascii="仿宋" w:eastAsia="仿宋" w:hAnsi="仿宋" w:cs="仿宋"/>
          <w:sz w:val="28"/>
          <w:szCs w:val="28"/>
        </w:rPr>
      </w:pPr>
    </w:p>
    <w:p w14:paraId="59B5A2B5" w14:textId="4212D05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31.北京时间2018年3月7日22点58分，黑客对世界知名交易所</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进行攻击，并引发踩踏事件，导致各个数字币价格“瀑布式”下降。</w:t>
      </w:r>
    </w:p>
    <w:p w14:paraId="282FEFF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A:GoxMt</w:t>
      </w:r>
    </w:p>
    <w:p w14:paraId="5216AEE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B:Bitstamp</w:t>
      </w:r>
    </w:p>
    <w:p w14:paraId="4B3FABC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C:Binance</w:t>
      </w:r>
    </w:p>
    <w:p w14:paraId="64ADDA6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D:BTCchina</w:t>
      </w:r>
    </w:p>
    <w:p w14:paraId="7CA10EA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E:OKcoin</w:t>
      </w:r>
    </w:p>
    <w:p w14:paraId="49BB864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正确答案:C</w:t>
      </w:r>
    </w:p>
    <w:p w14:paraId="3A1AACB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【参考解析】北京时间2018年3月7日22点58分，黑客对世界知名交易所Binance进行攻击，并引发踩踏事件，导致各个数字币价格“瀑布式”下降。</w:t>
      </w:r>
    </w:p>
    <w:p w14:paraId="2C60529A" w14:textId="77777777" w:rsidR="007103BC" w:rsidRPr="00EC7491" w:rsidRDefault="007103BC">
      <w:pPr>
        <w:pStyle w:val="a3"/>
        <w:spacing w:line="560" w:lineRule="exact"/>
        <w:rPr>
          <w:rFonts w:ascii="仿宋" w:eastAsia="仿宋" w:hAnsi="仿宋" w:cs="仿宋"/>
          <w:sz w:val="28"/>
          <w:szCs w:val="28"/>
        </w:rPr>
      </w:pPr>
    </w:p>
    <w:p w14:paraId="064DB64A" w14:textId="414D19E9"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32.区块链应用模式中的金融业务协作平台模式，主要解决传统金融业务中</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、效率低成本高、信息透明度低、监管不透明等问题</w:t>
      </w:r>
    </w:p>
    <w:p w14:paraId="6E56EE46"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A：模式创新</w:t>
      </w:r>
    </w:p>
    <w:p w14:paraId="17FFF8E1"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B：多方协作</w:t>
      </w:r>
    </w:p>
    <w:p w14:paraId="51FB968B"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C：数据复杂</w:t>
      </w:r>
    </w:p>
    <w:p w14:paraId="3BCB4549"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D：安全确实</w:t>
      </w:r>
    </w:p>
    <w:p w14:paraId="002DE5D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正确答案：B</w:t>
      </w:r>
    </w:p>
    <w:p w14:paraId="7BD797FC"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【参考解析】区块链应用模式中的金融业务协作平台模式，主要解决传统金融业务中多方协作、效率低成本高、信息透明度低、监管不透明等问题。</w:t>
      </w:r>
    </w:p>
    <w:p w14:paraId="15024F40" w14:textId="77777777" w:rsidR="007103BC" w:rsidRPr="00EC7491" w:rsidRDefault="007103BC">
      <w:pPr>
        <w:pStyle w:val="a3"/>
        <w:spacing w:line="560" w:lineRule="exact"/>
        <w:rPr>
          <w:rFonts w:ascii="仿宋" w:eastAsia="仿宋" w:hAnsi="仿宋" w:cs="仿宋"/>
          <w:sz w:val="28"/>
          <w:szCs w:val="28"/>
        </w:rPr>
      </w:pPr>
    </w:p>
    <w:p w14:paraId="14A6F782" w14:textId="6BE26C75"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33.下列表述正确的是</w:t>
      </w:r>
      <w:r w:rsidR="007A7A80" w:rsidRPr="00EC7491">
        <w:rPr>
          <w:rFonts w:ascii="仿宋" w:eastAsia="仿宋" w:hAnsi="仿宋" w:cs="仿宋" w:hint="eastAsia"/>
          <w:sz w:val="28"/>
          <w:szCs w:val="28"/>
          <w:lang w:eastAsia="zh-Hans"/>
        </w:rPr>
        <w:t>（</w:t>
      </w:r>
      <w:r w:rsidR="007A7A80" w:rsidRPr="00EC7491">
        <w:rPr>
          <w:rFonts w:ascii="仿宋" w:eastAsia="仿宋" w:hAnsi="仿宋" w:cs="仿宋"/>
          <w:sz w:val="28"/>
          <w:szCs w:val="28"/>
          <w:lang w:eastAsia="zh-Hans"/>
        </w:rPr>
        <w:t xml:space="preserve">    </w:t>
      </w:r>
      <w:r w:rsidR="007A7A80"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647204F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A:区块链是一项颠覆性科技，没有任何局限性。</w:t>
      </w:r>
    </w:p>
    <w:p w14:paraId="0535C0F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B:区块链无法支持监管要求</w:t>
      </w:r>
    </w:p>
    <w:p w14:paraId="7A397F6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 区块链能够保证写入数据的真实性</w:t>
      </w:r>
    </w:p>
    <w:p w14:paraId="0AD975E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 区块链只能保证数据上链后不能篡改</w:t>
      </w:r>
    </w:p>
    <w:p w14:paraId="538DC0F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0030A298" w14:textId="77777777" w:rsidR="007103BC" w:rsidRPr="00EC7491" w:rsidRDefault="007103BC">
      <w:pPr>
        <w:pStyle w:val="a3"/>
        <w:spacing w:line="560" w:lineRule="exact"/>
        <w:rPr>
          <w:rFonts w:ascii="仿宋" w:eastAsia="仿宋" w:hAnsi="仿宋" w:cs="仿宋"/>
          <w:sz w:val="28"/>
          <w:szCs w:val="28"/>
        </w:rPr>
      </w:pPr>
    </w:p>
    <w:p w14:paraId="29FFA693" w14:textId="302FD74E" w:rsidR="00B408FA" w:rsidRPr="00EC7491" w:rsidRDefault="00AB719F" w:rsidP="00B408FA">
      <w:pPr>
        <w:spacing w:line="560" w:lineRule="exact"/>
        <w:rPr>
          <w:rFonts w:ascii="仿宋" w:eastAsia="仿宋" w:hAnsi="仿宋" w:cs="仿宋"/>
          <w:sz w:val="28"/>
          <w:szCs w:val="28"/>
        </w:rPr>
      </w:pPr>
      <w:r w:rsidRPr="00EC7491">
        <w:rPr>
          <w:rFonts w:ascii="仿宋" w:eastAsia="仿宋" w:hAnsi="仿宋" w:cs="仿宋" w:hint="eastAsia"/>
          <w:sz w:val="28"/>
          <w:szCs w:val="28"/>
        </w:rPr>
        <w:t>34.</w:t>
      </w:r>
      <w:r w:rsidR="00B408FA" w:rsidRPr="00EC7491">
        <w:rPr>
          <w:rFonts w:ascii="仿宋" w:eastAsia="仿宋" w:hAnsi="仿宋" w:cs="仿宋" w:hint="eastAsia"/>
          <w:sz w:val="28"/>
          <w:szCs w:val="28"/>
        </w:rPr>
        <w:t>票据发行便利是一种具有法律约束力的</w:t>
      </w:r>
      <w:r w:rsidR="00B408FA" w:rsidRPr="00EC7491">
        <w:rPr>
          <w:rFonts w:ascii="仿宋" w:eastAsia="仿宋" w:hAnsi="仿宋" w:cs="仿宋" w:hint="eastAsia"/>
          <w:sz w:val="28"/>
          <w:szCs w:val="28"/>
          <w:lang w:eastAsia="zh-Hans"/>
        </w:rPr>
        <w:t>（    ）</w:t>
      </w:r>
      <w:r w:rsidR="00B408FA" w:rsidRPr="00EC7491">
        <w:rPr>
          <w:rFonts w:ascii="仿宋" w:eastAsia="仿宋" w:hAnsi="仿宋" w:cs="仿宋" w:hint="eastAsia"/>
          <w:sz w:val="28"/>
          <w:szCs w:val="28"/>
        </w:rPr>
        <w:t>周转性票据发行融</w:t>
      </w:r>
      <w:r w:rsidR="00B408FA" w:rsidRPr="00EC7491">
        <w:rPr>
          <w:rFonts w:ascii="仿宋" w:eastAsia="仿宋" w:hAnsi="仿宋" w:cs="仿宋" w:hint="eastAsia"/>
          <w:sz w:val="28"/>
          <w:szCs w:val="28"/>
        </w:rPr>
        <w:lastRenderedPageBreak/>
        <w:t>资的承诺。</w:t>
      </w:r>
    </w:p>
    <w:p w14:paraId="4FA6310A" w14:textId="77777777" w:rsidR="00B408FA" w:rsidRPr="00EC7491" w:rsidRDefault="00B408FA" w:rsidP="00B408FA">
      <w:pPr>
        <w:spacing w:line="560" w:lineRule="exact"/>
        <w:rPr>
          <w:rFonts w:ascii="仿宋" w:eastAsia="仿宋" w:hAnsi="仿宋" w:cs="仿宋"/>
          <w:sz w:val="28"/>
          <w:szCs w:val="28"/>
        </w:rPr>
      </w:pPr>
      <w:r w:rsidRPr="00EC7491">
        <w:rPr>
          <w:rFonts w:ascii="仿宋" w:eastAsia="仿宋" w:hAnsi="仿宋" w:cs="仿宋" w:hint="eastAsia"/>
          <w:sz w:val="28"/>
          <w:szCs w:val="28"/>
        </w:rPr>
        <w:t>A:短期</w:t>
      </w:r>
    </w:p>
    <w:p w14:paraId="35B42C18" w14:textId="77777777" w:rsidR="00B408FA" w:rsidRPr="00EC7491" w:rsidRDefault="00B408FA" w:rsidP="00B408FA">
      <w:pPr>
        <w:spacing w:line="560" w:lineRule="exact"/>
        <w:rPr>
          <w:rFonts w:ascii="仿宋" w:eastAsia="仿宋" w:hAnsi="仿宋" w:cs="仿宋"/>
          <w:sz w:val="28"/>
          <w:szCs w:val="28"/>
        </w:rPr>
      </w:pPr>
      <w:r w:rsidRPr="00EC7491">
        <w:rPr>
          <w:rFonts w:ascii="仿宋" w:eastAsia="仿宋" w:hAnsi="仿宋" w:cs="仿宋" w:hint="eastAsia"/>
          <w:sz w:val="28"/>
          <w:szCs w:val="28"/>
        </w:rPr>
        <w:t>B:中期</w:t>
      </w:r>
    </w:p>
    <w:p w14:paraId="5C0C57EE" w14:textId="77777777" w:rsidR="00B408FA" w:rsidRPr="00EC7491" w:rsidRDefault="00B408FA" w:rsidP="00B408FA">
      <w:pPr>
        <w:spacing w:line="560" w:lineRule="exact"/>
        <w:rPr>
          <w:rFonts w:ascii="仿宋" w:eastAsia="仿宋" w:hAnsi="仿宋" w:cs="仿宋"/>
          <w:sz w:val="28"/>
          <w:szCs w:val="28"/>
        </w:rPr>
      </w:pPr>
      <w:r w:rsidRPr="00EC7491">
        <w:rPr>
          <w:rFonts w:ascii="仿宋" w:eastAsia="仿宋" w:hAnsi="仿宋" w:cs="仿宋" w:hint="eastAsia"/>
          <w:sz w:val="28"/>
          <w:szCs w:val="28"/>
        </w:rPr>
        <w:t>C:长期</w:t>
      </w:r>
    </w:p>
    <w:p w14:paraId="60961CAD" w14:textId="77777777" w:rsidR="00B408FA" w:rsidRPr="00EC7491" w:rsidRDefault="00B408FA" w:rsidP="00B408FA">
      <w:pPr>
        <w:spacing w:line="560" w:lineRule="exact"/>
        <w:rPr>
          <w:rFonts w:ascii="仿宋" w:eastAsia="仿宋" w:hAnsi="仿宋" w:cs="仿宋"/>
          <w:sz w:val="28"/>
          <w:szCs w:val="28"/>
        </w:rPr>
      </w:pPr>
      <w:r w:rsidRPr="00EC7491">
        <w:rPr>
          <w:rFonts w:ascii="仿宋" w:eastAsia="仿宋" w:hAnsi="仿宋" w:cs="仿宋" w:hint="eastAsia"/>
          <w:sz w:val="28"/>
          <w:szCs w:val="28"/>
        </w:rPr>
        <w:t>D:永久期</w:t>
      </w:r>
    </w:p>
    <w:p w14:paraId="79D7032B" w14:textId="77777777" w:rsidR="00B408FA" w:rsidRPr="00EC7491" w:rsidRDefault="00B408FA" w:rsidP="00B408FA">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48A17F28" w14:textId="77777777" w:rsidR="00B408FA" w:rsidRPr="00EC7491" w:rsidRDefault="00B408FA" w:rsidP="00B408FA">
      <w:pPr>
        <w:rPr>
          <w:rFonts w:ascii="仿宋" w:eastAsia="仿宋" w:hAnsi="仿宋" w:cs="仿宋"/>
          <w:sz w:val="28"/>
          <w:szCs w:val="28"/>
        </w:rPr>
      </w:pPr>
      <w:r w:rsidRPr="00EC7491">
        <w:rPr>
          <w:rFonts w:ascii="仿宋" w:eastAsia="仿宋" w:hAnsi="仿宋" w:cs="仿宋" w:hint="eastAsia"/>
          <w:sz w:val="28"/>
          <w:szCs w:val="28"/>
        </w:rPr>
        <w:t>【参考解析】票据发行便利属于贷款承诺业务，它是一种具有法律约束力的中期周转性票据发行融资的承诺。</w:t>
      </w:r>
    </w:p>
    <w:p w14:paraId="2748F114" w14:textId="76980927" w:rsidR="007103BC" w:rsidRPr="00EC7491" w:rsidRDefault="007103BC" w:rsidP="00B408FA">
      <w:pPr>
        <w:pStyle w:val="a3"/>
        <w:spacing w:line="560" w:lineRule="exact"/>
        <w:rPr>
          <w:rFonts w:ascii="仿宋" w:eastAsia="仿宋" w:hAnsi="仿宋" w:cs="仿宋"/>
          <w:sz w:val="28"/>
          <w:szCs w:val="28"/>
        </w:rPr>
      </w:pPr>
    </w:p>
    <w:p w14:paraId="34555FBD" w14:textId="76FF88DD" w:rsidR="007103BC" w:rsidRPr="00EC7491" w:rsidRDefault="00AB719F">
      <w:pPr>
        <w:numPr>
          <w:ilvl w:val="0"/>
          <w:numId w:val="2"/>
        </w:numPr>
        <w:rPr>
          <w:rFonts w:ascii="仿宋" w:eastAsia="仿宋" w:hAnsi="仿宋" w:cs="仿宋"/>
          <w:b/>
          <w:bCs/>
          <w:sz w:val="28"/>
          <w:szCs w:val="28"/>
        </w:rPr>
      </w:pPr>
      <w:r w:rsidRPr="00EC7491">
        <w:rPr>
          <w:rFonts w:ascii="仿宋" w:eastAsia="仿宋" w:hAnsi="仿宋" w:cs="仿宋" w:hint="eastAsia"/>
          <w:sz w:val="28"/>
          <w:szCs w:val="28"/>
        </w:rPr>
        <w:t>IBM是最早进行区块链的传统科技公司之一，是区块链开源项目</w:t>
      </w:r>
      <w:r w:rsidR="00793879" w:rsidRPr="00EC7491">
        <w:rPr>
          <w:rFonts w:ascii="仿宋" w:eastAsia="仿宋" w:hAnsi="仿宋" w:cs="仿宋" w:hint="eastAsia"/>
          <w:sz w:val="28"/>
          <w:szCs w:val="28"/>
          <w:lang w:eastAsia="zh-Hans"/>
        </w:rPr>
        <w:t>（</w:t>
      </w:r>
      <w:r w:rsidR="00793879" w:rsidRPr="00EC7491">
        <w:rPr>
          <w:rFonts w:ascii="仿宋" w:eastAsia="仿宋" w:hAnsi="仿宋" w:cs="仿宋"/>
          <w:sz w:val="28"/>
          <w:szCs w:val="28"/>
          <w:lang w:eastAsia="zh-Hans"/>
        </w:rPr>
        <w:t xml:space="preserve">    </w:t>
      </w:r>
      <w:r w:rsidR="00793879"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的发起方和核心代码贡献者之一。</w:t>
      </w:r>
    </w:p>
    <w:p w14:paraId="4A469679"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 Bletch</w:t>
      </w:r>
    </w:p>
    <w:p w14:paraId="11077E5F"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B: Hyperleder</w:t>
      </w:r>
    </w:p>
    <w:p w14:paraId="6787B0E4"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C: Websphere</w:t>
      </w:r>
    </w:p>
    <w:p w14:paraId="5B9A0560"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D: Libra</w:t>
      </w:r>
    </w:p>
    <w:p w14:paraId="3ECD18F4"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正确答案：B</w:t>
      </w:r>
    </w:p>
    <w:p w14:paraId="5D4323C1"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【参考解析】Hyperleder是IBM开发的。</w:t>
      </w:r>
    </w:p>
    <w:p w14:paraId="13717698" w14:textId="77777777" w:rsidR="007103BC" w:rsidRPr="00EC7491" w:rsidRDefault="007103BC">
      <w:pPr>
        <w:pStyle w:val="a3"/>
        <w:spacing w:line="560" w:lineRule="exact"/>
        <w:rPr>
          <w:rFonts w:ascii="仿宋" w:eastAsia="仿宋" w:hAnsi="仿宋" w:cs="仿宋"/>
          <w:sz w:val="28"/>
          <w:szCs w:val="28"/>
        </w:rPr>
      </w:pPr>
    </w:p>
    <w:p w14:paraId="02DF539A" w14:textId="05BDE28B"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36.</w:t>
      </w:r>
      <w:r w:rsidR="00793879" w:rsidRPr="00EC7491">
        <w:rPr>
          <w:rFonts w:ascii="仿宋" w:eastAsia="仿宋" w:hAnsi="仿宋" w:cs="仿宋" w:hint="eastAsia"/>
          <w:sz w:val="28"/>
          <w:szCs w:val="28"/>
          <w:lang w:eastAsia="zh-Hans"/>
        </w:rPr>
        <w:t>（</w:t>
      </w:r>
      <w:r w:rsidR="00793879" w:rsidRPr="00EC7491">
        <w:rPr>
          <w:rFonts w:ascii="仿宋" w:eastAsia="仿宋" w:hAnsi="仿宋" w:cs="仿宋"/>
          <w:sz w:val="28"/>
          <w:szCs w:val="28"/>
          <w:lang w:eastAsia="zh-Hans"/>
        </w:rPr>
        <w:t xml:space="preserve">    </w:t>
      </w:r>
      <w:r w:rsidR="00793879"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的发展不是数字经济的产生背景。</w:t>
      </w:r>
    </w:p>
    <w:p w14:paraId="4C96FF21"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A: 通信</w:t>
      </w:r>
    </w:p>
    <w:p w14:paraId="57C67A11"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B: 区块链</w:t>
      </w:r>
    </w:p>
    <w:p w14:paraId="7445D04A"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C: 微电子</w:t>
      </w:r>
    </w:p>
    <w:p w14:paraId="35549939"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D: 计算机</w:t>
      </w:r>
    </w:p>
    <w:p w14:paraId="098700BE"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lastRenderedPageBreak/>
        <w:t>正确答案：B</w:t>
      </w:r>
    </w:p>
    <w:p w14:paraId="1B34351E"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【参考解析】通信、微电子和计算机的发展是数字经济产生的背景。</w:t>
      </w:r>
    </w:p>
    <w:p w14:paraId="73C78ECC" w14:textId="77777777" w:rsidR="007103BC" w:rsidRPr="00EC7491" w:rsidRDefault="007103BC">
      <w:pPr>
        <w:pStyle w:val="a3"/>
        <w:spacing w:line="560" w:lineRule="exact"/>
        <w:rPr>
          <w:rFonts w:ascii="仿宋" w:eastAsia="仿宋" w:hAnsi="仿宋" w:cs="仿宋"/>
          <w:sz w:val="28"/>
          <w:szCs w:val="28"/>
        </w:rPr>
      </w:pPr>
    </w:p>
    <w:p w14:paraId="49BE216B" w14:textId="42012C1E"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37.以太坊挖矿产生区块的时间间隔是多少？</w:t>
      </w:r>
      <w:r w:rsidR="00793879" w:rsidRPr="00EC7491">
        <w:rPr>
          <w:rFonts w:ascii="仿宋" w:eastAsia="仿宋" w:hAnsi="仿宋" w:cs="仿宋" w:hint="eastAsia"/>
          <w:sz w:val="28"/>
          <w:szCs w:val="28"/>
          <w:lang w:eastAsia="zh-Hans"/>
        </w:rPr>
        <w:t>（</w:t>
      </w:r>
      <w:r w:rsidR="00793879" w:rsidRPr="00EC7491">
        <w:rPr>
          <w:rFonts w:ascii="仿宋" w:eastAsia="仿宋" w:hAnsi="仿宋" w:cs="仿宋"/>
          <w:sz w:val="28"/>
          <w:szCs w:val="28"/>
          <w:lang w:eastAsia="zh-Hans"/>
        </w:rPr>
        <w:t xml:space="preserve">    </w:t>
      </w:r>
      <w:r w:rsidR="00793879" w:rsidRPr="00EC7491">
        <w:rPr>
          <w:rFonts w:ascii="仿宋" w:eastAsia="仿宋" w:hAnsi="仿宋" w:cs="仿宋" w:hint="eastAsia"/>
          <w:sz w:val="28"/>
          <w:szCs w:val="28"/>
          <w:lang w:eastAsia="zh-Hans"/>
        </w:rPr>
        <w:t>）</w:t>
      </w:r>
    </w:p>
    <w:p w14:paraId="1E14E2B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A:10分钟</w:t>
      </w:r>
    </w:p>
    <w:p w14:paraId="224A159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B:1分钟</w:t>
      </w:r>
    </w:p>
    <w:p w14:paraId="0F2C1C6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C:12s</w:t>
      </w:r>
    </w:p>
    <w:p w14:paraId="2A4A524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D:15s</w:t>
      </w:r>
    </w:p>
    <w:p w14:paraId="0042D30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正确答案:C</w:t>
      </w:r>
    </w:p>
    <w:p w14:paraId="1EA72CC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【参考解析】以太坊挖矿产生区块的时间间隔为12秒。</w:t>
      </w:r>
    </w:p>
    <w:p w14:paraId="0E6CC734" w14:textId="77777777" w:rsidR="007103BC" w:rsidRPr="00EC7491" w:rsidRDefault="007103BC">
      <w:pPr>
        <w:pStyle w:val="a3"/>
        <w:spacing w:line="560" w:lineRule="exact"/>
        <w:rPr>
          <w:rFonts w:ascii="仿宋" w:eastAsia="仿宋" w:hAnsi="仿宋" w:cs="仿宋"/>
          <w:sz w:val="28"/>
          <w:szCs w:val="28"/>
        </w:rPr>
      </w:pPr>
    </w:p>
    <w:p w14:paraId="7E22C4A4" w14:textId="4527653A"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38.区块链模式的数字经济与互联网模式的区别在于</w:t>
      </w:r>
      <w:r w:rsidR="00793879" w:rsidRPr="00EC7491">
        <w:rPr>
          <w:rFonts w:ascii="仿宋" w:eastAsia="仿宋" w:hAnsi="仿宋" w:cs="仿宋" w:hint="eastAsia"/>
          <w:sz w:val="28"/>
          <w:szCs w:val="28"/>
          <w:lang w:eastAsia="zh-Hans"/>
        </w:rPr>
        <w:t>（</w:t>
      </w:r>
      <w:r w:rsidR="00793879" w:rsidRPr="00EC7491">
        <w:rPr>
          <w:rFonts w:ascii="仿宋" w:eastAsia="仿宋" w:hAnsi="仿宋" w:cs="仿宋"/>
          <w:sz w:val="28"/>
          <w:szCs w:val="28"/>
          <w:lang w:eastAsia="zh-Hans"/>
        </w:rPr>
        <w:t xml:space="preserve">    </w:t>
      </w:r>
      <w:r w:rsidR="00793879" w:rsidRPr="00EC7491">
        <w:rPr>
          <w:rFonts w:ascii="仿宋" w:eastAsia="仿宋" w:hAnsi="仿宋" w:cs="仿宋" w:hint="eastAsia"/>
          <w:sz w:val="28"/>
          <w:szCs w:val="28"/>
          <w:lang w:eastAsia="zh-Hans"/>
        </w:rPr>
        <w:t>）。</w:t>
      </w:r>
    </w:p>
    <w:p w14:paraId="16DED4F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A：海量数据存储</w:t>
      </w:r>
    </w:p>
    <w:p w14:paraId="7D9CFEA3"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 高速信息处理</w:t>
      </w:r>
    </w:p>
    <w:p w14:paraId="0AE1BD89"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 去中心化部署</w:t>
      </w:r>
    </w:p>
    <w:p w14:paraId="1130F03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 中心化部署</w:t>
      </w:r>
    </w:p>
    <w:p w14:paraId="1D7D01DE"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正确答案：C</w:t>
      </w:r>
    </w:p>
    <w:p w14:paraId="02120947" w14:textId="2D46CF7F" w:rsidR="007103BC" w:rsidRPr="00EC7491" w:rsidRDefault="00AB719F" w:rsidP="001E1226">
      <w:pPr>
        <w:rPr>
          <w:rFonts w:ascii="仿宋" w:eastAsia="仿宋" w:hAnsi="仿宋" w:cs="仿宋"/>
          <w:sz w:val="28"/>
          <w:szCs w:val="28"/>
        </w:rPr>
      </w:pPr>
      <w:r w:rsidRPr="00EC7491">
        <w:rPr>
          <w:rFonts w:ascii="仿宋" w:eastAsia="仿宋" w:hAnsi="仿宋" w:cs="仿宋" w:hint="eastAsia"/>
          <w:sz w:val="28"/>
          <w:szCs w:val="28"/>
        </w:rPr>
        <w:t>【参考解析】区块链模式的数字经济与互联网模式的区别在于去中心化部署。</w:t>
      </w:r>
    </w:p>
    <w:p w14:paraId="08FA9A2D" w14:textId="77777777" w:rsidR="007103BC" w:rsidRPr="00EC7491" w:rsidRDefault="007103BC">
      <w:pPr>
        <w:pStyle w:val="a3"/>
        <w:spacing w:line="560" w:lineRule="exact"/>
        <w:rPr>
          <w:rFonts w:ascii="仿宋" w:eastAsia="仿宋" w:hAnsi="仿宋" w:cs="仿宋"/>
          <w:sz w:val="28"/>
          <w:szCs w:val="28"/>
        </w:rPr>
      </w:pPr>
    </w:p>
    <w:p w14:paraId="10F9585D" w14:textId="5F2C8044"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39.无人驾驶主要利用了5G</w:t>
      </w:r>
      <w:r w:rsidR="00793879" w:rsidRPr="00EC7491">
        <w:rPr>
          <w:rFonts w:ascii="仿宋" w:eastAsia="仿宋" w:hAnsi="仿宋" w:cs="仿宋" w:hint="eastAsia"/>
          <w:sz w:val="28"/>
          <w:szCs w:val="28"/>
          <w:lang w:eastAsia="zh-Hans"/>
        </w:rPr>
        <w:t>（</w:t>
      </w:r>
      <w:r w:rsidR="00793879" w:rsidRPr="00EC7491">
        <w:rPr>
          <w:rFonts w:ascii="仿宋" w:eastAsia="仿宋" w:hAnsi="仿宋" w:cs="仿宋"/>
          <w:sz w:val="28"/>
          <w:szCs w:val="28"/>
          <w:lang w:eastAsia="zh-Hans"/>
        </w:rPr>
        <w:t xml:space="preserve">    </w:t>
      </w:r>
      <w:r w:rsidR="00793879"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的优越性。</w:t>
      </w:r>
    </w:p>
    <w:p w14:paraId="48BFB21B"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A：高数据速率</w:t>
      </w:r>
    </w:p>
    <w:p w14:paraId="7D208797"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B：高可靠低时延</w:t>
      </w:r>
    </w:p>
    <w:p w14:paraId="63FEA2D7"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lastRenderedPageBreak/>
        <w:t>C：降低成木</w:t>
      </w:r>
    </w:p>
    <w:p w14:paraId="3AB9FD07"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D：大规模设备连接</w:t>
      </w:r>
    </w:p>
    <w:p w14:paraId="0C2CD71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正确答案：B</w:t>
      </w:r>
    </w:p>
    <w:p w14:paraId="2F44C6F4"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【参考解析】5G的大连接和低时延为无人驾驶等业务提供了基础。</w:t>
      </w:r>
    </w:p>
    <w:p w14:paraId="7C91558E" w14:textId="77777777" w:rsidR="007103BC" w:rsidRPr="00EC7491" w:rsidRDefault="007103BC">
      <w:pPr>
        <w:pStyle w:val="a3"/>
        <w:spacing w:line="560" w:lineRule="exact"/>
        <w:rPr>
          <w:rFonts w:ascii="仿宋" w:eastAsia="仿宋" w:hAnsi="仿宋" w:cs="仿宋"/>
          <w:sz w:val="28"/>
          <w:szCs w:val="28"/>
        </w:rPr>
      </w:pPr>
    </w:p>
    <w:p w14:paraId="6E8C1D66" w14:textId="3DED9D12"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40.大数据时代必备的基础设施是</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p>
    <w:p w14:paraId="1050B2C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A：大数据    </w:t>
      </w:r>
    </w:p>
    <w:p w14:paraId="02E7B60B"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B：云计算    </w:t>
      </w:r>
    </w:p>
    <w:p w14:paraId="0E3F827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C：人工智能     </w:t>
      </w:r>
    </w:p>
    <w:p w14:paraId="357DBB9F"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D：区块链</w:t>
      </w:r>
    </w:p>
    <w:p w14:paraId="339394CF"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正确答案：B</w:t>
      </w:r>
    </w:p>
    <w:p w14:paraId="3FC09F11"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【参考解析】云计算提供数据的存储空间和计算能力，是大数据时代必备的基础设施。</w:t>
      </w:r>
    </w:p>
    <w:p w14:paraId="1E550586" w14:textId="77777777" w:rsidR="007103BC" w:rsidRPr="00EC7491" w:rsidRDefault="007103BC">
      <w:pPr>
        <w:pStyle w:val="a3"/>
        <w:spacing w:line="560" w:lineRule="exact"/>
        <w:rPr>
          <w:rFonts w:ascii="仿宋" w:eastAsia="仿宋" w:hAnsi="仿宋" w:cs="仿宋"/>
          <w:sz w:val="28"/>
          <w:szCs w:val="28"/>
        </w:rPr>
      </w:pPr>
    </w:p>
    <w:p w14:paraId="3EC1A00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二、多选题（每题1分，共40分）</w:t>
      </w:r>
    </w:p>
    <w:p w14:paraId="2525D94F" w14:textId="6EC5F31D"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41.</w:t>
      </w:r>
      <w:r w:rsidRPr="00EC7491">
        <w:rPr>
          <w:rFonts w:ascii="仿宋" w:eastAsia="仿宋" w:hAnsi="仿宋" w:cs="仿宋" w:hint="eastAsia"/>
          <w:sz w:val="28"/>
          <w:szCs w:val="28"/>
          <w:lang w:eastAsia="zh-Hans"/>
        </w:rPr>
        <w:t>银行业金融机构包括：</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380E633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A：政策性银行</w:t>
      </w:r>
    </w:p>
    <w:p w14:paraId="1B014C0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B：商业银行</w:t>
      </w:r>
    </w:p>
    <w:p w14:paraId="1BCED64E"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C：其他银行业金融机构</w:t>
      </w:r>
    </w:p>
    <w:p w14:paraId="69002A6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D：影子银行</w:t>
      </w:r>
    </w:p>
    <w:p w14:paraId="46688B5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正确答案：ABC</w:t>
      </w:r>
    </w:p>
    <w:p w14:paraId="034B58F3" w14:textId="3B0C939A" w:rsidR="007103BC" w:rsidRPr="00EC7491" w:rsidRDefault="00AB719F" w:rsidP="001E1226">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银行业金融机构包括政策性银行、商业银行和其他金融</w:t>
      </w:r>
      <w:r w:rsidRPr="00EC7491">
        <w:rPr>
          <w:rFonts w:ascii="仿宋" w:eastAsia="仿宋" w:hAnsi="仿宋" w:cs="仿宋" w:hint="eastAsia"/>
          <w:sz w:val="28"/>
          <w:szCs w:val="28"/>
          <w:lang w:eastAsia="zh-Hans"/>
        </w:rPr>
        <w:lastRenderedPageBreak/>
        <w:t>机构。影子银行是指常规银行体系以外的各种金融中介业务，通常以非银行金融机构为载体。</w:t>
      </w:r>
    </w:p>
    <w:p w14:paraId="7CA010CE" w14:textId="77777777" w:rsidR="007103BC" w:rsidRPr="00EC7491" w:rsidRDefault="007103BC">
      <w:pPr>
        <w:pStyle w:val="a3"/>
        <w:spacing w:line="560" w:lineRule="exact"/>
        <w:rPr>
          <w:rFonts w:ascii="仿宋" w:eastAsia="仿宋" w:hAnsi="仿宋" w:cs="仿宋"/>
          <w:sz w:val="28"/>
          <w:szCs w:val="28"/>
        </w:rPr>
      </w:pPr>
    </w:p>
    <w:p w14:paraId="23B1A753" w14:textId="1B235EDB"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42.按照风险发生的形式，信用风险可以分为</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716CE8B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A:结算后风险</w:t>
      </w:r>
    </w:p>
    <w:p w14:paraId="7A281B2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B:非系统性风险</w:t>
      </w:r>
    </w:p>
    <w:p w14:paraId="6FA6986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C:结算前风险</w:t>
      </w:r>
    </w:p>
    <w:p w14:paraId="6530D31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D:结算风险</w:t>
      </w:r>
    </w:p>
    <w:p w14:paraId="1D203F4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 xml:space="preserve">E:系统性风险 </w:t>
      </w:r>
    </w:p>
    <w:p w14:paraId="792859A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正确答案:CD</w:t>
      </w:r>
    </w:p>
    <w:p w14:paraId="1C04A48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【参考解析】按照风险发生的形式，信用风险可以分为结算前风险和结算风险。</w:t>
      </w:r>
    </w:p>
    <w:p w14:paraId="4A456BC7" w14:textId="77777777" w:rsidR="007103BC" w:rsidRPr="00EC7491" w:rsidRDefault="007103BC">
      <w:pPr>
        <w:pStyle w:val="a3"/>
        <w:spacing w:line="560" w:lineRule="exact"/>
        <w:rPr>
          <w:rFonts w:ascii="仿宋" w:eastAsia="仿宋" w:hAnsi="仿宋" w:cs="仿宋"/>
          <w:sz w:val="28"/>
          <w:szCs w:val="28"/>
        </w:rPr>
      </w:pPr>
    </w:p>
    <w:p w14:paraId="64448D87" w14:textId="498BC96C"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43.</w:t>
      </w:r>
      <w:r w:rsidRPr="00EC7491">
        <w:rPr>
          <w:rFonts w:ascii="仿宋" w:eastAsia="仿宋" w:hAnsi="仿宋" w:cs="仿宋" w:hint="eastAsia"/>
          <w:sz w:val="28"/>
          <w:szCs w:val="28"/>
          <w:lang w:eastAsia="zh-Hans"/>
        </w:rPr>
        <w:t>以下属于经济周期阶段的是</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34F664E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A：繁荣阶段</w:t>
      </w:r>
    </w:p>
    <w:p w14:paraId="6B892111"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B：衰退阶段</w:t>
      </w:r>
    </w:p>
    <w:p w14:paraId="06C689C2"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C：萧索阶段</w:t>
      </w:r>
    </w:p>
    <w:p w14:paraId="099F7F44"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D：复苏阶段</w:t>
      </w:r>
    </w:p>
    <w:p w14:paraId="46E2187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正确答案：ABD</w:t>
      </w:r>
    </w:p>
    <w:p w14:paraId="6AD24382"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经济周期一般分为：繁荣阶段、衰退阶段、萧条阶段和复苏阶段。</w:t>
      </w:r>
    </w:p>
    <w:p w14:paraId="37A2037E" w14:textId="77777777" w:rsidR="007103BC" w:rsidRPr="00EC7491" w:rsidRDefault="007103BC">
      <w:pPr>
        <w:pStyle w:val="a3"/>
        <w:spacing w:line="560" w:lineRule="exact"/>
        <w:rPr>
          <w:rFonts w:ascii="仿宋" w:eastAsia="仿宋" w:hAnsi="仿宋" w:cs="仿宋"/>
          <w:sz w:val="28"/>
          <w:szCs w:val="28"/>
        </w:rPr>
      </w:pPr>
    </w:p>
    <w:p w14:paraId="5D6CC1FA" w14:textId="304DDB9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44.银行业从业人员配合监管部门的非现场监管，应当按其要求的</w:t>
      </w:r>
      <w:r w:rsidR="001E1226" w:rsidRPr="00EC7491">
        <w:rPr>
          <w:rFonts w:ascii="仿宋" w:eastAsia="仿宋" w:hAnsi="仿宋" w:cs="仿宋" w:hint="eastAsia"/>
          <w:sz w:val="28"/>
          <w:szCs w:val="28"/>
          <w:lang w:eastAsia="zh-Hans"/>
        </w:rPr>
        <w:lastRenderedPageBreak/>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报送需要的数据和非数据信息。</w:t>
      </w:r>
    </w:p>
    <w:p w14:paraId="305A7F6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A:报送方式</w:t>
      </w:r>
    </w:p>
    <w:p w14:paraId="1AD6FF6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B:报送内容</w:t>
      </w:r>
    </w:p>
    <w:p w14:paraId="451173A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C:报送频率</w:t>
      </w:r>
    </w:p>
    <w:p w14:paraId="498EA7F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D:保密级别</w:t>
      </w:r>
    </w:p>
    <w:p w14:paraId="00CE372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E:报送途经</w:t>
      </w:r>
    </w:p>
    <w:p w14:paraId="0225874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正确答案:ABCD</w:t>
      </w:r>
    </w:p>
    <w:p w14:paraId="74C3F25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【参考解析】银行业从业人员配合监管部门的非现场监管，应当按其要求的报送方式、报送内容、报送频率、保密级别报送需要的数据和非数据信息。</w:t>
      </w:r>
    </w:p>
    <w:p w14:paraId="49EB36FA" w14:textId="77777777" w:rsidR="007103BC" w:rsidRPr="00EC7491" w:rsidRDefault="007103BC">
      <w:pPr>
        <w:pStyle w:val="a3"/>
        <w:spacing w:line="560" w:lineRule="exact"/>
        <w:rPr>
          <w:rFonts w:ascii="仿宋" w:eastAsia="仿宋" w:hAnsi="仿宋" w:cs="仿宋"/>
          <w:sz w:val="28"/>
          <w:szCs w:val="28"/>
        </w:rPr>
      </w:pPr>
    </w:p>
    <w:p w14:paraId="5FA8FAB9" w14:textId="03BDF3F7"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45.</w:t>
      </w:r>
      <w:r w:rsidRPr="00EC7491">
        <w:rPr>
          <w:rFonts w:ascii="仿宋" w:eastAsia="仿宋" w:hAnsi="仿宋" w:cs="仿宋" w:hint="eastAsia"/>
          <w:sz w:val="28"/>
          <w:szCs w:val="28"/>
          <w:lang w:eastAsia="zh-Hans"/>
        </w:rPr>
        <w:t>和传统定期存单相比，大额可转让定期存单具有</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的特点。</w:t>
      </w:r>
    </w:p>
    <w:p w14:paraId="70A7663E"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A：记名且可转让</w:t>
      </w:r>
    </w:p>
    <w:p w14:paraId="610A4CF6"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B：不记名且可转让</w:t>
      </w:r>
    </w:p>
    <w:p w14:paraId="63375DB2"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C：面额较大且不固定</w:t>
      </w:r>
    </w:p>
    <w:p w14:paraId="5E1257D2"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D：面额较大且固定</w:t>
      </w:r>
    </w:p>
    <w:p w14:paraId="00BFEB2F"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E：可以提前支取</w:t>
      </w:r>
    </w:p>
    <w:p w14:paraId="5DAE200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正确答案：BD</w:t>
      </w:r>
    </w:p>
    <w:p w14:paraId="7C0F57A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和传统定期存单相比，大额可转让定期存单具有不记名且可转让、面额固定且金额较大、不可提前支取的特点。</w:t>
      </w:r>
    </w:p>
    <w:p w14:paraId="1C521635" w14:textId="77777777" w:rsidR="007103BC" w:rsidRPr="00EC7491" w:rsidRDefault="007103BC">
      <w:pPr>
        <w:pStyle w:val="a3"/>
        <w:spacing w:line="560" w:lineRule="exact"/>
        <w:rPr>
          <w:rFonts w:ascii="仿宋" w:eastAsia="仿宋" w:hAnsi="仿宋" w:cs="仿宋"/>
          <w:sz w:val="28"/>
          <w:szCs w:val="28"/>
        </w:rPr>
      </w:pPr>
    </w:p>
    <w:p w14:paraId="142AB53D" w14:textId="70948446"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46.下列关于影响货币需求的主要因素的说法中，表述正确的有</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p>
    <w:p w14:paraId="4577B1A9"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A:在一般情况下，货币需求量与收入水平成正比</w:t>
      </w:r>
    </w:p>
    <w:p w14:paraId="1BE78BB2"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B:在正常情况下，利息率与货币需求呈正相关关系</w:t>
      </w:r>
    </w:p>
    <w:p w14:paraId="1CE6E357"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C:物价水平和社会商品可供量同货币需求成正比</w:t>
      </w:r>
    </w:p>
    <w:p w14:paraId="60AC3282"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D:货币流通速度与货币需求成反比</w:t>
      </w:r>
    </w:p>
    <w:p w14:paraId="491A7E04"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E:货币需求不会受到人们主观意志和心理活动的影响</w:t>
      </w:r>
    </w:p>
    <w:p w14:paraId="186142A9"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正确答案：ACD</w:t>
      </w:r>
    </w:p>
    <w:p w14:paraId="664713C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【参考解析】B选项，在正常情况下，利息率与货币需求呈负相关关系。E选项，货币需求在一定程度上受到人们的主观意识和心理活动的影响。</w:t>
      </w:r>
    </w:p>
    <w:p w14:paraId="1DEA1B6A" w14:textId="77777777" w:rsidR="007103BC" w:rsidRPr="00EC7491" w:rsidRDefault="007103BC">
      <w:pPr>
        <w:pStyle w:val="a3"/>
        <w:spacing w:line="560" w:lineRule="exact"/>
        <w:rPr>
          <w:rFonts w:ascii="仿宋" w:eastAsia="仿宋" w:hAnsi="仿宋" w:cs="仿宋"/>
          <w:sz w:val="28"/>
          <w:szCs w:val="28"/>
        </w:rPr>
      </w:pPr>
    </w:p>
    <w:p w14:paraId="392A6B0E" w14:textId="72F260B3"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47.</w:t>
      </w:r>
      <w:r w:rsidRPr="00EC7491">
        <w:rPr>
          <w:rFonts w:ascii="仿宋" w:eastAsia="仿宋" w:hAnsi="仿宋" w:cs="仿宋" w:hint="eastAsia"/>
          <w:sz w:val="28"/>
          <w:szCs w:val="28"/>
          <w:lang w:eastAsia="zh-Hans"/>
        </w:rPr>
        <w:t>整存整取存款的期限有</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2B59BEBF"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A：一个月</w:t>
      </w:r>
    </w:p>
    <w:p w14:paraId="2CF763E1"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B：三个月</w:t>
      </w:r>
    </w:p>
    <w:p w14:paraId="29BF74F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C：一年</w:t>
      </w:r>
    </w:p>
    <w:p w14:paraId="30F64952"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D：两年</w:t>
      </w:r>
    </w:p>
    <w:p w14:paraId="7367ADB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E：三年</w:t>
      </w:r>
    </w:p>
    <w:p w14:paraId="6B80715D"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正确答案：BCDE</w:t>
      </w:r>
    </w:p>
    <w:p w14:paraId="28B6A9E2" w14:textId="5774ABA9" w:rsidR="007103BC" w:rsidRPr="00EC7491" w:rsidRDefault="00AB719F" w:rsidP="001E1226">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整存整取存款的期限有三个月、六个月、一年、两年、三年、五年。</w:t>
      </w:r>
    </w:p>
    <w:p w14:paraId="02A01E25" w14:textId="77777777" w:rsidR="007103BC" w:rsidRPr="00EC7491" w:rsidRDefault="007103BC">
      <w:pPr>
        <w:pStyle w:val="a3"/>
        <w:spacing w:line="560" w:lineRule="exact"/>
        <w:rPr>
          <w:rFonts w:ascii="仿宋" w:eastAsia="仿宋" w:hAnsi="仿宋" w:cs="仿宋"/>
          <w:sz w:val="28"/>
          <w:szCs w:val="28"/>
        </w:rPr>
      </w:pPr>
    </w:p>
    <w:p w14:paraId="4EC62888" w14:textId="77C6F46A" w:rsidR="004D5E15" w:rsidRPr="00EC7491" w:rsidRDefault="00AB719F"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48.</w:t>
      </w:r>
      <w:r w:rsidR="004D5E15" w:rsidRPr="00EC7491">
        <w:rPr>
          <w:rFonts w:ascii="仿宋" w:eastAsia="仿宋" w:hAnsi="仿宋" w:cs="仿宋" w:hint="eastAsia"/>
          <w:sz w:val="28"/>
          <w:szCs w:val="28"/>
        </w:rPr>
        <w:t xml:space="preserve"> 法人终止的主要原因有</w:t>
      </w:r>
      <w:r w:rsidR="004D5E15" w:rsidRPr="00EC7491">
        <w:rPr>
          <w:rFonts w:ascii="仿宋" w:eastAsia="仿宋" w:hAnsi="仿宋" w:cs="仿宋" w:hint="eastAsia"/>
          <w:sz w:val="28"/>
          <w:szCs w:val="28"/>
          <w:lang w:eastAsia="zh-Hans"/>
        </w:rPr>
        <w:t>（</w:t>
      </w:r>
      <w:r w:rsidR="004D5E15" w:rsidRPr="00EC7491">
        <w:rPr>
          <w:rFonts w:ascii="仿宋" w:eastAsia="仿宋" w:hAnsi="仿宋" w:cs="仿宋"/>
          <w:sz w:val="28"/>
          <w:szCs w:val="28"/>
          <w:lang w:eastAsia="zh-Hans"/>
        </w:rPr>
        <w:t xml:space="preserve">    </w:t>
      </w:r>
      <w:r w:rsidR="004D5E15" w:rsidRPr="00EC7491">
        <w:rPr>
          <w:rFonts w:ascii="仿宋" w:eastAsia="仿宋" w:hAnsi="仿宋" w:cs="仿宋" w:hint="eastAsia"/>
          <w:sz w:val="28"/>
          <w:szCs w:val="28"/>
          <w:lang w:eastAsia="zh-Hans"/>
        </w:rPr>
        <w:t>）。</w:t>
      </w:r>
    </w:p>
    <w:p w14:paraId="230DBAA1"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A:依法被撤销</w:t>
      </w:r>
    </w:p>
    <w:p w14:paraId="60BD886E"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B:依法被解散</w:t>
      </w:r>
    </w:p>
    <w:p w14:paraId="6227CAE9"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C:依法被取缔</w:t>
      </w:r>
    </w:p>
    <w:p w14:paraId="2BA03C84"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D:破产</w:t>
      </w:r>
    </w:p>
    <w:p w14:paraId="3D3E4EB3"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E:其他原因</w:t>
      </w:r>
    </w:p>
    <w:p w14:paraId="1A5DEC17" w14:textId="77777777"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正确答案：ABDE</w:t>
      </w:r>
    </w:p>
    <w:p w14:paraId="32DC76CB" w14:textId="2036F7A3" w:rsidR="004D5E15" w:rsidRPr="00EC7491" w:rsidRDefault="004D5E15" w:rsidP="004D5E15">
      <w:pPr>
        <w:spacing w:line="560" w:lineRule="exact"/>
        <w:rPr>
          <w:rFonts w:ascii="仿宋" w:eastAsia="仿宋" w:hAnsi="仿宋" w:cs="仿宋"/>
          <w:sz w:val="28"/>
          <w:szCs w:val="28"/>
        </w:rPr>
      </w:pPr>
      <w:r w:rsidRPr="00EC7491">
        <w:rPr>
          <w:rFonts w:ascii="仿宋" w:eastAsia="仿宋" w:hAnsi="仿宋" w:cs="仿宋" w:hint="eastAsia"/>
          <w:sz w:val="28"/>
          <w:szCs w:val="28"/>
        </w:rPr>
        <w:t>【参考解析】法人的终止是指从法律上消灭法人作为民事主体的资格。法人终止主要有以下原因;依法人的终止法被撤销，依法被解散，破产，其他原因。</w:t>
      </w:r>
    </w:p>
    <w:p w14:paraId="604CAC84" w14:textId="77777777" w:rsidR="007103BC" w:rsidRPr="00EC7491" w:rsidRDefault="007103BC">
      <w:pPr>
        <w:pStyle w:val="a3"/>
        <w:spacing w:line="560" w:lineRule="exact"/>
        <w:rPr>
          <w:rFonts w:ascii="仿宋" w:eastAsia="仿宋" w:hAnsi="仿宋" w:cs="仿宋"/>
          <w:sz w:val="28"/>
          <w:szCs w:val="28"/>
        </w:rPr>
      </w:pPr>
    </w:p>
    <w:p w14:paraId="7883279B" w14:textId="77777777"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49.</w:t>
      </w:r>
      <w:r w:rsidRPr="00EC7491">
        <w:rPr>
          <w:rFonts w:ascii="仿宋" w:eastAsia="仿宋" w:hAnsi="仿宋" w:cs="仿宋" w:hint="eastAsia"/>
          <w:sz w:val="28"/>
          <w:szCs w:val="28"/>
          <w:lang w:eastAsia="zh-Hans"/>
        </w:rPr>
        <w:t>加入电子商业汇票系统的金融机构应具备的条件有（</w:t>
      </w:r>
      <w:r w:rsidRPr="00EC7491">
        <w:rPr>
          <w:rFonts w:ascii="仿宋" w:eastAsia="仿宋" w:hAnsi="仿宋" w:cs="仿宋"/>
          <w:sz w:val="28"/>
          <w:szCs w:val="28"/>
          <w:lang w:eastAsia="zh-Hans"/>
        </w:rPr>
        <w:t xml:space="preserve">   </w:t>
      </w:r>
      <w:r w:rsidRPr="00EC7491">
        <w:rPr>
          <w:rFonts w:ascii="仿宋" w:eastAsia="仿宋" w:hAnsi="仿宋" w:cs="仿宋" w:hint="eastAsia"/>
          <w:sz w:val="28"/>
          <w:szCs w:val="28"/>
          <w:lang w:eastAsia="zh-Hans"/>
        </w:rPr>
        <w:t>）。</w:t>
      </w:r>
    </w:p>
    <w:p w14:paraId="5A93557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A：拥有小额支付系统行号</w:t>
      </w:r>
    </w:p>
    <w:p w14:paraId="6143000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B：拥有大额支付系统行号</w:t>
      </w:r>
    </w:p>
    <w:p w14:paraId="626452FF"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C：满足相关的技术及安全性要求</w:t>
      </w:r>
    </w:p>
    <w:p w14:paraId="3DD0EDA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D：具有健全的相关内部管理制度</w:t>
      </w:r>
    </w:p>
    <w:p w14:paraId="133A2AE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正确答案：BCD</w:t>
      </w:r>
    </w:p>
    <w:p w14:paraId="3CD520C3" w14:textId="52087FD0" w:rsidR="007103BC" w:rsidRPr="00EC7491" w:rsidRDefault="00AB719F" w:rsidP="001E1226">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加入电子商业汇票系统的金融机构应具备的条件有：拥有大额支付系统行号；满足相关的技术及安全性要求；具有健全的相关内部管理制度。</w:t>
      </w:r>
    </w:p>
    <w:p w14:paraId="5756B7FF" w14:textId="77777777" w:rsidR="007103BC" w:rsidRPr="00EC7491" w:rsidRDefault="007103BC">
      <w:pPr>
        <w:pStyle w:val="a3"/>
        <w:spacing w:line="560" w:lineRule="exact"/>
        <w:rPr>
          <w:rFonts w:ascii="仿宋" w:eastAsia="仿宋" w:hAnsi="仿宋" w:cs="仿宋"/>
          <w:sz w:val="28"/>
          <w:szCs w:val="28"/>
        </w:rPr>
      </w:pPr>
    </w:p>
    <w:p w14:paraId="34DDA5B4" w14:textId="41EB5EB0"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50.贷后管理的主要内容包括</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p>
    <w:p w14:paraId="362AABB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A:监督借款人的贷款使用情况</w:t>
      </w:r>
    </w:p>
    <w:p w14:paraId="1E0AE76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B:确认借款人满足合同约定的提款条件</w:t>
      </w:r>
    </w:p>
    <w:p w14:paraId="235BEBF4"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C:跟踪掌握企业财务状况及其清偿能力</w:t>
      </w:r>
    </w:p>
    <w:p w14:paraId="1877B67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D:检查贷款抵押品和担保权益的完整性</w:t>
      </w:r>
    </w:p>
    <w:p w14:paraId="439F2634"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E:根据调查内容撰写书面报告，提出调查结论和信贷意见</w:t>
      </w:r>
    </w:p>
    <w:p w14:paraId="4B897D38"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正确答案：ACD</w:t>
      </w:r>
    </w:p>
    <w:p w14:paraId="7495AF7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【参考解析】贷后管理是银行在贷款发放后对合同执行情况及借款人经营管理情况进行检查或监控的信贷管理行为。其主要内容包括监督借款人的贷款使用情況 跟踪掌握企业财务状况及其清偿能力、检查贷款抵押品和担保权益的完整性等三个方面。</w:t>
      </w:r>
    </w:p>
    <w:p w14:paraId="535B6DB7" w14:textId="77777777" w:rsidR="007103BC" w:rsidRPr="00EC7491" w:rsidRDefault="007103BC">
      <w:pPr>
        <w:pStyle w:val="a3"/>
        <w:spacing w:line="560" w:lineRule="exact"/>
        <w:rPr>
          <w:rFonts w:ascii="仿宋" w:eastAsia="仿宋" w:hAnsi="仿宋" w:cs="仿宋"/>
          <w:sz w:val="28"/>
          <w:szCs w:val="28"/>
        </w:rPr>
      </w:pPr>
    </w:p>
    <w:p w14:paraId="758CDDE5" w14:textId="70C3019A"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51.</w:t>
      </w:r>
      <w:r w:rsidRPr="00EC7491">
        <w:rPr>
          <w:rFonts w:ascii="仿宋" w:eastAsia="仿宋" w:hAnsi="仿宋" w:cs="仿宋" w:hint="eastAsia"/>
          <w:sz w:val="28"/>
          <w:szCs w:val="28"/>
          <w:lang w:eastAsia="zh-Hans"/>
        </w:rPr>
        <w:t>保险公司开展互联网保险业务，应当归遵循</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原则。</w:t>
      </w:r>
    </w:p>
    <w:p w14:paraId="382980EB"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A：保密性</w:t>
      </w:r>
    </w:p>
    <w:p w14:paraId="2B43926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B：安全性</w:t>
      </w:r>
    </w:p>
    <w:p w14:paraId="5A54943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C：私密性</w:t>
      </w:r>
    </w:p>
    <w:p w14:paraId="79C70C8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D：稳定性</w:t>
      </w:r>
    </w:p>
    <w:p w14:paraId="643844E6"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正确答案：ABD</w:t>
      </w:r>
    </w:p>
    <w:p w14:paraId="5DB80BB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保险公司开展互联网保险业务，应遵循安全性、保密性和稳定性原则，加强风险管理，完善内控系统，确保交易安全、信息安全和资金安全。</w:t>
      </w:r>
    </w:p>
    <w:p w14:paraId="75C218FD" w14:textId="77777777" w:rsidR="007103BC" w:rsidRPr="00EC7491" w:rsidRDefault="007103BC">
      <w:pPr>
        <w:pStyle w:val="a3"/>
        <w:spacing w:line="560" w:lineRule="exact"/>
        <w:rPr>
          <w:rFonts w:ascii="仿宋" w:eastAsia="仿宋" w:hAnsi="仿宋" w:cs="仿宋"/>
          <w:sz w:val="28"/>
          <w:szCs w:val="28"/>
        </w:rPr>
      </w:pPr>
    </w:p>
    <w:p w14:paraId="32458FAE" w14:textId="467D2305"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52.理财业务中，商业银行要承担的风险包括</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p>
    <w:p w14:paraId="31A5E419"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A:声誉风险</w:t>
      </w:r>
    </w:p>
    <w:p w14:paraId="442C5D69"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B:利率风险</w:t>
      </w:r>
    </w:p>
    <w:p w14:paraId="7508662C"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C:操作风险</w:t>
      </w:r>
    </w:p>
    <w:p w14:paraId="5E44AEC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D:流动性风险</w:t>
      </w:r>
    </w:p>
    <w:p w14:paraId="0BF2E264"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E:政策风险</w:t>
      </w:r>
    </w:p>
    <w:p w14:paraId="7FE3C9BA"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正确答案：ACD</w:t>
      </w:r>
    </w:p>
    <w:p w14:paraId="60BED5A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【参考解析】理财业务中，商业银行主要承担的是声誉风险、流动性风险、操作风险。</w:t>
      </w:r>
    </w:p>
    <w:p w14:paraId="44C9AC4B" w14:textId="77777777" w:rsidR="007103BC" w:rsidRPr="00EC7491" w:rsidRDefault="007103BC">
      <w:pPr>
        <w:pStyle w:val="a3"/>
        <w:spacing w:line="560" w:lineRule="exact"/>
        <w:rPr>
          <w:rFonts w:ascii="仿宋" w:eastAsia="仿宋" w:hAnsi="仿宋" w:cs="仿宋"/>
          <w:sz w:val="28"/>
          <w:szCs w:val="28"/>
        </w:rPr>
      </w:pPr>
    </w:p>
    <w:p w14:paraId="07E38467" w14:textId="4CE6C310"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53.</w:t>
      </w:r>
      <w:r w:rsidRPr="00EC7491">
        <w:rPr>
          <w:rFonts w:ascii="仿宋" w:eastAsia="仿宋" w:hAnsi="仿宋" w:cs="仿宋" w:hint="eastAsia"/>
          <w:sz w:val="28"/>
          <w:szCs w:val="28"/>
          <w:lang w:eastAsia="zh-Hans"/>
        </w:rPr>
        <w:t>商业银行内部控制应当包括哪些要素。</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p>
    <w:p w14:paraId="3E5B1E0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w:t>
      </w:r>
      <w:r w:rsidRPr="00EC7491">
        <w:rPr>
          <w:rFonts w:ascii="仿宋" w:eastAsia="仿宋" w:hAnsi="仿宋" w:cs="仿宋" w:hint="eastAsia"/>
          <w:sz w:val="28"/>
          <w:szCs w:val="28"/>
        </w:rPr>
        <w:t>内部控制环境</w:t>
      </w:r>
    </w:p>
    <w:p w14:paraId="489B3494"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w:t>
      </w:r>
      <w:r w:rsidRPr="00EC7491">
        <w:rPr>
          <w:rFonts w:ascii="仿宋" w:eastAsia="仿宋" w:hAnsi="仿宋" w:cs="仿宋" w:hint="eastAsia"/>
          <w:sz w:val="28"/>
          <w:szCs w:val="28"/>
        </w:rPr>
        <w:t>风险识别与评估</w:t>
      </w:r>
    </w:p>
    <w:p w14:paraId="053CE34B"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C：</w:t>
      </w:r>
      <w:r w:rsidRPr="00EC7491">
        <w:rPr>
          <w:rFonts w:ascii="仿宋" w:eastAsia="仿宋" w:hAnsi="仿宋" w:cs="仿宋" w:hint="eastAsia"/>
          <w:sz w:val="28"/>
          <w:szCs w:val="28"/>
        </w:rPr>
        <w:t>内部控制措施；</w:t>
      </w:r>
    </w:p>
    <w:p w14:paraId="0BE85957"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D：</w:t>
      </w:r>
      <w:r w:rsidRPr="00EC7491">
        <w:rPr>
          <w:rFonts w:ascii="仿宋" w:eastAsia="仿宋" w:hAnsi="仿宋" w:cs="仿宋" w:hint="eastAsia"/>
          <w:sz w:val="28"/>
          <w:szCs w:val="28"/>
        </w:rPr>
        <w:t>信息交流与反馈</w:t>
      </w:r>
    </w:p>
    <w:p w14:paraId="6BB80EB5"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lang w:eastAsia="zh-Hans"/>
        </w:rPr>
        <w:t>E：</w:t>
      </w:r>
      <w:r w:rsidRPr="00EC7491">
        <w:rPr>
          <w:rFonts w:ascii="仿宋" w:eastAsia="仿宋" w:hAnsi="仿宋" w:cs="仿宋" w:hint="eastAsia"/>
          <w:sz w:val="28"/>
          <w:szCs w:val="28"/>
        </w:rPr>
        <w:t>监督评价与纠正</w:t>
      </w:r>
    </w:p>
    <w:p w14:paraId="0F19272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正确答案：ABCDE</w:t>
      </w:r>
    </w:p>
    <w:p w14:paraId="52FEA35B"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内部控制应当包括以下要素：（一）内部控制环境；（二）风险识别与评估；（三）内部控制措施；（四）信息交流与反馈；（五）监督评价与纠正。</w:t>
      </w:r>
    </w:p>
    <w:p w14:paraId="2A021321" w14:textId="77777777" w:rsidR="007103BC" w:rsidRPr="00EC7491" w:rsidRDefault="007103BC">
      <w:pPr>
        <w:pStyle w:val="a3"/>
        <w:spacing w:line="560" w:lineRule="exact"/>
        <w:rPr>
          <w:rFonts w:ascii="仿宋" w:eastAsia="仿宋" w:hAnsi="仿宋" w:cs="仿宋"/>
          <w:sz w:val="28"/>
          <w:szCs w:val="28"/>
        </w:rPr>
      </w:pPr>
    </w:p>
    <w:p w14:paraId="2CA4ABDC" w14:textId="71074121"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54.在以业务线管理为主的事业部制组织架构中，事业部集</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功能于一身。</w:t>
      </w:r>
    </w:p>
    <w:p w14:paraId="4461ECB7"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A:业务拓展</w:t>
      </w:r>
    </w:p>
    <w:p w14:paraId="7BC3017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B:客户维护</w:t>
      </w:r>
    </w:p>
    <w:p w14:paraId="031D36E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C:业务管理</w:t>
      </w:r>
    </w:p>
    <w:p w14:paraId="12CF5C8A"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D:风险防控</w:t>
      </w:r>
    </w:p>
    <w:p w14:paraId="381DC4D8"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E:业务处理</w:t>
      </w:r>
    </w:p>
    <w:p w14:paraId="6915717A"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正确答案：ACE</w:t>
      </w:r>
    </w:p>
    <w:p w14:paraId="76AF3B7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【参考解析】以业务线管理为主的事业部制组织架构中，事业部不仅</w:t>
      </w:r>
      <w:r w:rsidRPr="00EC7491">
        <w:rPr>
          <w:rFonts w:ascii="仿宋" w:eastAsia="仿宋" w:hAnsi="仿宋" w:cs="仿宋" w:hint="eastAsia"/>
          <w:sz w:val="28"/>
          <w:szCs w:val="28"/>
        </w:rPr>
        <w:lastRenderedPageBreak/>
        <w:t>集业务拓展、业务管理、业务处理三大功能于一身，而且可以支配本业务线的所有人力、财力、物力资源,独立性自主性较强。</w:t>
      </w:r>
    </w:p>
    <w:p w14:paraId="7CE4AF48" w14:textId="77777777" w:rsidR="007103BC" w:rsidRPr="00EC7491" w:rsidRDefault="007103BC">
      <w:pPr>
        <w:pStyle w:val="a3"/>
        <w:spacing w:line="560" w:lineRule="exact"/>
        <w:rPr>
          <w:rFonts w:ascii="仿宋" w:eastAsia="仿宋" w:hAnsi="仿宋" w:cs="仿宋"/>
          <w:sz w:val="28"/>
          <w:szCs w:val="28"/>
        </w:rPr>
      </w:pPr>
    </w:p>
    <w:p w14:paraId="6C255065" w14:textId="2F968631"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55.</w:t>
      </w:r>
      <w:r w:rsidRPr="00EC7491">
        <w:rPr>
          <w:rFonts w:ascii="仿宋" w:eastAsia="仿宋" w:hAnsi="仿宋" w:cs="仿宋" w:hint="eastAsia"/>
          <w:sz w:val="28"/>
          <w:szCs w:val="28"/>
          <w:lang w:eastAsia="zh-Hans"/>
        </w:rPr>
        <w:t>以下属于中国人民银行履行职责的是</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lang w:eastAsia="zh-Hans"/>
        </w:rPr>
        <w:t>。</w:t>
      </w:r>
    </w:p>
    <w:p w14:paraId="6E8A1A9D" w14:textId="77777777" w:rsidR="007103BC" w:rsidRPr="00EC7491" w:rsidRDefault="00AB719F">
      <w:pPr>
        <w:rPr>
          <w:rFonts w:ascii="仿宋" w:eastAsia="仿宋" w:hAnsi="仿宋" w:cs="仿宋"/>
          <w:bCs/>
          <w:sz w:val="28"/>
          <w:szCs w:val="28"/>
        </w:rPr>
      </w:pPr>
      <w:r w:rsidRPr="00EC7491">
        <w:rPr>
          <w:rFonts w:ascii="仿宋" w:eastAsia="仿宋" w:hAnsi="仿宋" w:cs="仿宋" w:hint="eastAsia"/>
          <w:bCs/>
          <w:sz w:val="28"/>
          <w:szCs w:val="28"/>
          <w:lang w:eastAsia="zh-Hans"/>
        </w:rPr>
        <w:t>A：</w:t>
      </w:r>
      <w:r w:rsidRPr="00EC7491">
        <w:rPr>
          <w:rFonts w:ascii="仿宋" w:eastAsia="仿宋" w:hAnsi="仿宋" w:cs="仿宋" w:hint="eastAsia"/>
          <w:bCs/>
          <w:sz w:val="28"/>
          <w:szCs w:val="28"/>
        </w:rPr>
        <w:t>负责金融标准化和金融科技工作</w:t>
      </w:r>
    </w:p>
    <w:p w14:paraId="432BF6D7" w14:textId="77777777" w:rsidR="007103BC" w:rsidRPr="00EC7491" w:rsidRDefault="00AB719F">
      <w:pPr>
        <w:rPr>
          <w:rFonts w:ascii="仿宋" w:eastAsia="仿宋" w:hAnsi="仿宋" w:cs="仿宋"/>
          <w:bCs/>
          <w:sz w:val="28"/>
          <w:szCs w:val="28"/>
        </w:rPr>
      </w:pPr>
      <w:r w:rsidRPr="00EC7491">
        <w:rPr>
          <w:rFonts w:ascii="仿宋" w:eastAsia="仿宋" w:hAnsi="仿宋" w:cs="仿宋" w:hint="eastAsia"/>
          <w:bCs/>
          <w:sz w:val="28"/>
          <w:szCs w:val="28"/>
          <w:lang w:eastAsia="zh-Hans"/>
        </w:rPr>
        <w:t>B：</w:t>
      </w:r>
      <w:r w:rsidRPr="00EC7491">
        <w:rPr>
          <w:rFonts w:ascii="仿宋" w:eastAsia="仿宋" w:hAnsi="仿宋" w:cs="仿宋" w:hint="eastAsia"/>
          <w:bCs/>
          <w:sz w:val="28"/>
          <w:szCs w:val="28"/>
        </w:rPr>
        <w:t>指导金融业网络安全和信息化工作</w:t>
      </w:r>
    </w:p>
    <w:p w14:paraId="08A96F0D" w14:textId="77777777" w:rsidR="007103BC" w:rsidRPr="00EC7491" w:rsidRDefault="00AB719F">
      <w:pPr>
        <w:rPr>
          <w:rFonts w:ascii="仿宋" w:eastAsia="仿宋" w:hAnsi="仿宋" w:cs="仿宋"/>
          <w:bCs/>
          <w:sz w:val="28"/>
          <w:szCs w:val="28"/>
        </w:rPr>
      </w:pPr>
      <w:r w:rsidRPr="00EC7491">
        <w:rPr>
          <w:rFonts w:ascii="仿宋" w:eastAsia="仿宋" w:hAnsi="仿宋" w:cs="仿宋" w:hint="eastAsia"/>
          <w:bCs/>
          <w:sz w:val="28"/>
          <w:szCs w:val="28"/>
          <w:lang w:eastAsia="zh-Hans"/>
        </w:rPr>
        <w:t>C：</w:t>
      </w:r>
      <w:r w:rsidRPr="00EC7491">
        <w:rPr>
          <w:rFonts w:ascii="仿宋" w:eastAsia="仿宋" w:hAnsi="仿宋" w:cs="仿宋" w:hint="eastAsia"/>
          <w:bCs/>
          <w:sz w:val="28"/>
          <w:szCs w:val="28"/>
        </w:rPr>
        <w:t>指导监督金融业关键信息基础设施安全保护工作</w:t>
      </w:r>
    </w:p>
    <w:p w14:paraId="6715EA23" w14:textId="77777777" w:rsidR="007103BC" w:rsidRPr="00EC7491" w:rsidRDefault="00AB719F">
      <w:pPr>
        <w:rPr>
          <w:rFonts w:ascii="仿宋" w:eastAsia="仿宋" w:hAnsi="仿宋" w:cs="仿宋"/>
          <w:bCs/>
          <w:sz w:val="28"/>
          <w:szCs w:val="28"/>
        </w:rPr>
      </w:pPr>
      <w:r w:rsidRPr="00EC7491">
        <w:rPr>
          <w:rFonts w:ascii="仿宋" w:eastAsia="仿宋" w:hAnsi="仿宋" w:cs="仿宋" w:hint="eastAsia"/>
          <w:bCs/>
          <w:sz w:val="28"/>
          <w:szCs w:val="28"/>
          <w:lang w:eastAsia="zh-Hans"/>
        </w:rPr>
        <w:t>D：</w:t>
      </w:r>
      <w:r w:rsidRPr="00EC7491">
        <w:rPr>
          <w:rFonts w:ascii="仿宋" w:eastAsia="仿宋" w:hAnsi="仿宋" w:cs="仿宋" w:hint="eastAsia"/>
          <w:bCs/>
          <w:sz w:val="28"/>
          <w:szCs w:val="28"/>
        </w:rPr>
        <w:t>制定金融数据安全监管基本规则</w:t>
      </w:r>
    </w:p>
    <w:p w14:paraId="4EC42531"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bCs/>
          <w:sz w:val="28"/>
          <w:szCs w:val="28"/>
          <w:lang w:eastAsia="zh-Hans"/>
        </w:rPr>
        <w:t>正确答案：ABCD</w:t>
      </w:r>
    </w:p>
    <w:p w14:paraId="55D3B8E4"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bCs/>
          <w:sz w:val="28"/>
          <w:szCs w:val="28"/>
        </w:rPr>
        <w:t>【参考解析】</w:t>
      </w:r>
      <w:r w:rsidRPr="00EC7491">
        <w:rPr>
          <w:rFonts w:ascii="仿宋" w:eastAsia="仿宋" w:hAnsi="仿宋" w:cs="仿宋" w:hint="eastAsia"/>
          <w:sz w:val="28"/>
          <w:szCs w:val="28"/>
          <w:lang w:eastAsia="zh-Hans"/>
        </w:rPr>
        <w:t>中国人民银行履行下列职责：</w:t>
      </w:r>
      <w:r w:rsidRPr="00EC7491">
        <w:rPr>
          <w:rFonts w:ascii="仿宋" w:eastAsia="仿宋" w:hAnsi="仿宋" w:cs="仿宋" w:hint="eastAsia"/>
          <w:bCs/>
          <w:sz w:val="28"/>
          <w:szCs w:val="28"/>
        </w:rPr>
        <w:t>负责金融标准化和金融科技工作，指导金融业网络安全和信息化工作，指导监督金融业关键信息基础设施安全保护工作，制定金融数据安全监管基本规则</w:t>
      </w:r>
      <w:r w:rsidRPr="00EC7491">
        <w:rPr>
          <w:rFonts w:ascii="仿宋" w:eastAsia="仿宋" w:hAnsi="仿宋" w:cs="仿宋" w:hint="eastAsia"/>
          <w:bCs/>
          <w:sz w:val="28"/>
          <w:szCs w:val="28"/>
          <w:lang w:eastAsia="zh-Hans"/>
        </w:rPr>
        <w:t>。</w:t>
      </w:r>
    </w:p>
    <w:p w14:paraId="741F2D2A" w14:textId="77777777" w:rsidR="007103BC" w:rsidRPr="00EC7491" w:rsidRDefault="007103BC">
      <w:pPr>
        <w:pStyle w:val="a3"/>
        <w:spacing w:line="560" w:lineRule="exact"/>
        <w:rPr>
          <w:rFonts w:ascii="仿宋" w:eastAsia="仿宋" w:hAnsi="仿宋" w:cs="仿宋"/>
          <w:sz w:val="28"/>
          <w:szCs w:val="28"/>
        </w:rPr>
      </w:pPr>
    </w:p>
    <w:p w14:paraId="6B14950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56.随着商业银行综合化经营范围的拓宽和国际化业务的推进，商业银行资产负债管理的对象和内涵也不断扩充，呈现出（   ）的趋势。</w:t>
      </w:r>
    </w:p>
    <w:p w14:paraId="0FA5EF42"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A:表内外</w:t>
      </w:r>
    </w:p>
    <w:p w14:paraId="6BD875F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B:前瞻性</w:t>
      </w:r>
    </w:p>
    <w:p w14:paraId="6A3361E5"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C:本外币</w:t>
      </w:r>
    </w:p>
    <w:p w14:paraId="503F791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D:集团化</w:t>
      </w:r>
    </w:p>
    <w:p w14:paraId="2E162F18"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正确答案：ACD</w:t>
      </w:r>
    </w:p>
    <w:p w14:paraId="2419723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【参考解析】随着商业银行综合化经营范围的拓宽和国际化业务的推进，商业银行资产负债管理的对象和内涵也不断扩充，呈现出“表内外、本外币、集团化”的趋势。</w:t>
      </w:r>
    </w:p>
    <w:p w14:paraId="5333455C" w14:textId="77777777" w:rsidR="007103BC" w:rsidRPr="00EC7491" w:rsidRDefault="007103BC">
      <w:pPr>
        <w:pStyle w:val="a3"/>
        <w:spacing w:line="560" w:lineRule="exact"/>
        <w:rPr>
          <w:rFonts w:ascii="仿宋" w:eastAsia="仿宋" w:hAnsi="仿宋" w:cs="仿宋"/>
          <w:sz w:val="28"/>
          <w:szCs w:val="28"/>
        </w:rPr>
      </w:pPr>
    </w:p>
    <w:p w14:paraId="70F8BB27" w14:textId="677CD828"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57.实践中，通常将金融风险造成的损失分为</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三种类型。</w:t>
      </w:r>
    </w:p>
    <w:p w14:paraId="1130B41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A:预期损失</w:t>
      </w:r>
    </w:p>
    <w:p w14:paraId="147A9A93"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B:非预期损失</w:t>
      </w:r>
    </w:p>
    <w:p w14:paraId="3E88AB4E"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C:现实损失</w:t>
      </w:r>
    </w:p>
    <w:p w14:paraId="1C20A821"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D:可估测损失</w:t>
      </w:r>
    </w:p>
    <w:p w14:paraId="2BDEB6D5"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E:极端损失</w:t>
      </w:r>
    </w:p>
    <w:p w14:paraId="1A18CFB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正确答案：ABE</w:t>
      </w:r>
    </w:p>
    <w:p w14:paraId="44E64EA4" w14:textId="4AF65F69"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【参考解析】实践中，通常将金融风险造成的损失分为预期损失、非预期损失、极端损失三</w:t>
      </w:r>
      <w:r w:rsidR="000F652B" w:rsidRPr="00EC7491">
        <w:rPr>
          <w:rFonts w:ascii="仿宋" w:eastAsia="仿宋" w:hAnsi="仿宋" w:cs="仿宋" w:hint="eastAsia"/>
          <w:sz w:val="28"/>
          <w:szCs w:val="28"/>
        </w:rPr>
        <w:t>种</w:t>
      </w:r>
      <w:r w:rsidRPr="00EC7491">
        <w:rPr>
          <w:rFonts w:ascii="仿宋" w:eastAsia="仿宋" w:hAnsi="仿宋" w:cs="仿宋" w:hint="eastAsia"/>
          <w:sz w:val="28"/>
          <w:szCs w:val="28"/>
        </w:rPr>
        <w:t>类型。</w:t>
      </w:r>
    </w:p>
    <w:p w14:paraId="57D3F6F9" w14:textId="77777777" w:rsidR="007103BC" w:rsidRPr="00EC7491" w:rsidRDefault="007103BC">
      <w:pPr>
        <w:pStyle w:val="a3"/>
        <w:spacing w:line="560" w:lineRule="exact"/>
        <w:rPr>
          <w:rFonts w:ascii="仿宋" w:eastAsia="仿宋" w:hAnsi="仿宋" w:cs="仿宋"/>
          <w:sz w:val="28"/>
          <w:szCs w:val="28"/>
        </w:rPr>
      </w:pPr>
    </w:p>
    <w:p w14:paraId="79B69B79" w14:textId="3E6A01BA"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58.我国刑法中的附加刑包括</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6D777C2C"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A:罚金</w:t>
      </w:r>
    </w:p>
    <w:p w14:paraId="1BE390B5"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B:剥夺政治权利</w:t>
      </w:r>
    </w:p>
    <w:p w14:paraId="043338D0"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C:拘役</w:t>
      </w:r>
    </w:p>
    <w:p w14:paraId="3C173ADC"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D:没收财产</w:t>
      </w:r>
    </w:p>
    <w:p w14:paraId="6239E5B5"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E:管制</w:t>
      </w:r>
    </w:p>
    <w:p w14:paraId="622E3E2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正确答案：ABD</w:t>
      </w:r>
    </w:p>
    <w:p w14:paraId="2313192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【参考解析】刑法包括主刑和附加刑。主刑包括管制、拘役、有期徒刑、无期徒刑和死刑。附加刑包括罚金、剥夺政治权利和没收财产。</w:t>
      </w:r>
    </w:p>
    <w:p w14:paraId="6A70957D" w14:textId="77777777" w:rsidR="007103BC" w:rsidRPr="00EC7491" w:rsidRDefault="007103BC">
      <w:pPr>
        <w:pStyle w:val="a3"/>
        <w:spacing w:line="560" w:lineRule="exact"/>
        <w:rPr>
          <w:rFonts w:ascii="仿宋" w:eastAsia="仿宋" w:hAnsi="仿宋" w:cs="仿宋"/>
          <w:sz w:val="28"/>
          <w:szCs w:val="28"/>
        </w:rPr>
      </w:pPr>
    </w:p>
    <w:p w14:paraId="7C23D019" w14:textId="46E00770"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59.1984年以来，我国银行监管的演变过程包括</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04F33A4F"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A:改革完善阶段</w:t>
      </w:r>
    </w:p>
    <w:p w14:paraId="0210997B"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B:初步确立阶段</w:t>
      </w:r>
    </w:p>
    <w:p w14:paraId="51DCC0AD"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C:探索成形阶段</w:t>
      </w:r>
    </w:p>
    <w:p w14:paraId="1CD88126"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D:改革调整阶段</w:t>
      </w:r>
    </w:p>
    <w:p w14:paraId="38DF402F"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E:形成完善阶段</w:t>
      </w:r>
    </w:p>
    <w:p w14:paraId="67AE1972" w14:textId="77777777" w:rsidR="007103BC" w:rsidRPr="00EC7491" w:rsidRDefault="00AB719F">
      <w:pPr>
        <w:spacing w:line="560" w:lineRule="exact"/>
        <w:rPr>
          <w:rFonts w:ascii="仿宋" w:eastAsia="仿宋" w:hAnsi="仿宋" w:cs="仿宋"/>
          <w:sz w:val="28"/>
          <w:szCs w:val="28"/>
        </w:rPr>
      </w:pPr>
      <w:r w:rsidRPr="00EC7491">
        <w:rPr>
          <w:rFonts w:ascii="仿宋" w:eastAsia="仿宋" w:hAnsi="仿宋" w:cs="仿宋" w:hint="eastAsia"/>
          <w:sz w:val="28"/>
          <w:szCs w:val="28"/>
        </w:rPr>
        <w:t>正确答案：ABCDE</w:t>
      </w:r>
    </w:p>
    <w:p w14:paraId="1D132A7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1984年以来，我国银行监管的演变过程可以划分为五个主要阶段：（1）初步确立阶段：1984-1993年；（2）探索成形阶段：1994-1997年；（3）改革调整阶段：1998-2003年；（4）形成完善阶段：2003年-2017年；（5）改革完善阶段（自2017年至今）。</w:t>
      </w:r>
    </w:p>
    <w:p w14:paraId="55ACD525" w14:textId="77777777" w:rsidR="007103BC" w:rsidRPr="00EC7491" w:rsidRDefault="007103BC">
      <w:pPr>
        <w:pStyle w:val="a3"/>
        <w:spacing w:line="560" w:lineRule="exact"/>
        <w:rPr>
          <w:rFonts w:ascii="仿宋" w:eastAsia="仿宋" w:hAnsi="仿宋" w:cs="仿宋"/>
          <w:sz w:val="28"/>
          <w:szCs w:val="28"/>
        </w:rPr>
      </w:pPr>
    </w:p>
    <w:p w14:paraId="6279E048" w14:textId="34D19B9E"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60.反映借款人长期偿债能力的指标主要有</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789E13F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A:利息保障倍数</w:t>
      </w:r>
    </w:p>
    <w:p w14:paraId="637063C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B:负债与所有者权益比率</w:t>
      </w:r>
    </w:p>
    <w:p w14:paraId="69B00DD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C:流动比率</w:t>
      </w:r>
    </w:p>
    <w:p w14:paraId="221122A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D:资产负债率</w:t>
      </w:r>
    </w:p>
    <w:p w14:paraId="066AC65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E:负债与有形净资产比率</w:t>
      </w:r>
    </w:p>
    <w:p w14:paraId="4948E75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正确答案:ABDE</w:t>
      </w:r>
    </w:p>
    <w:p w14:paraId="0CE0546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借款人偿还长期债务的能力可以从财务杠杆比率的角度进行分析。杠杆比率主要通过比较资产、负债和所有者权益的关系来评价客户负债经营的能力,包括资产负债率、负债与所有者权益比率、负债与有形净资产比率、利息保障倍数等。</w:t>
      </w:r>
    </w:p>
    <w:p w14:paraId="151355DB" w14:textId="77777777" w:rsidR="007103BC" w:rsidRPr="00EC7491" w:rsidRDefault="007103BC">
      <w:pPr>
        <w:pStyle w:val="a3"/>
        <w:spacing w:line="560" w:lineRule="exact"/>
        <w:rPr>
          <w:rFonts w:ascii="仿宋" w:eastAsia="仿宋" w:hAnsi="仿宋" w:cs="仿宋"/>
          <w:sz w:val="28"/>
          <w:szCs w:val="28"/>
        </w:rPr>
      </w:pPr>
    </w:p>
    <w:p w14:paraId="21D162E4" w14:textId="47F0F7A5"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61.我国出台的数字经济战略有</w:t>
      </w:r>
      <w:r w:rsidR="001E1226" w:rsidRPr="00EC7491">
        <w:rPr>
          <w:rFonts w:ascii="仿宋" w:eastAsia="仿宋" w:hAnsi="仿宋" w:cs="仿宋" w:hint="eastAsia"/>
          <w:sz w:val="28"/>
          <w:szCs w:val="28"/>
          <w:lang w:eastAsia="zh-Hans"/>
        </w:rPr>
        <w:t>（</w:t>
      </w:r>
      <w:r w:rsidR="001E1226" w:rsidRPr="00EC7491">
        <w:rPr>
          <w:rFonts w:ascii="仿宋" w:eastAsia="仿宋" w:hAnsi="仿宋" w:cs="仿宋"/>
          <w:sz w:val="28"/>
          <w:szCs w:val="28"/>
          <w:lang w:eastAsia="zh-Hans"/>
        </w:rPr>
        <w:t xml:space="preserve">    </w:t>
      </w:r>
      <w:r w:rsidR="001E1226" w:rsidRPr="00EC7491">
        <w:rPr>
          <w:rFonts w:ascii="仿宋" w:eastAsia="仿宋" w:hAnsi="仿宋" w:cs="仿宋" w:hint="eastAsia"/>
          <w:sz w:val="28"/>
          <w:szCs w:val="28"/>
          <w:lang w:eastAsia="zh-Hans"/>
        </w:rPr>
        <w:t>）</w:t>
      </w:r>
      <w:r w:rsidR="00165D62" w:rsidRPr="00EC7491">
        <w:rPr>
          <w:rFonts w:ascii="仿宋" w:eastAsia="仿宋" w:hAnsi="仿宋" w:cs="仿宋" w:hint="eastAsia"/>
          <w:sz w:val="28"/>
          <w:szCs w:val="28"/>
          <w:lang w:eastAsia="zh-Hans"/>
        </w:rPr>
        <w:t>。</w:t>
      </w:r>
    </w:p>
    <w:p w14:paraId="78CB7E5F"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A：《关于促进分享经济发展的指导性意见的通知》</w:t>
      </w:r>
    </w:p>
    <w:p w14:paraId="31BBEF89"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B：《国务院办公厅关于促进平台经济规范健康发展的指导意见》</w:t>
      </w:r>
    </w:p>
    <w:p w14:paraId="11E11956"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lastRenderedPageBreak/>
        <w:t>C： 《国务院关于深化“互联网+先进制造业”发展工业互联网的指导意见》</w:t>
      </w:r>
    </w:p>
    <w:p w14:paraId="0395C56C"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D：《工业和信息化部办公厅关于推动工业互联网加快发展的通知》</w:t>
      </w:r>
    </w:p>
    <w:p w14:paraId="23C3772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正确答案：ABCD</w:t>
      </w:r>
    </w:p>
    <w:p w14:paraId="3A1D177C" w14:textId="77777777" w:rsidR="007103BC" w:rsidRPr="00EC7491" w:rsidRDefault="007103BC">
      <w:pPr>
        <w:pStyle w:val="a3"/>
        <w:spacing w:line="560" w:lineRule="exact"/>
        <w:rPr>
          <w:rFonts w:ascii="仿宋" w:eastAsia="仿宋" w:hAnsi="仿宋" w:cs="仿宋"/>
          <w:sz w:val="28"/>
          <w:szCs w:val="28"/>
        </w:rPr>
      </w:pPr>
    </w:p>
    <w:p w14:paraId="091AB343" w14:textId="66D17370"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62.区块链可以为数字经济解决的问题有</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605BC231" w14:textId="0C4675F8"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A：实现数据的确权</w:t>
      </w:r>
    </w:p>
    <w:p w14:paraId="3B35BC20" w14:textId="06285C40"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B：实现数据的分割</w:t>
      </w:r>
    </w:p>
    <w:p w14:paraId="177EE7C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C：实现安全的数据共享</w:t>
      </w:r>
    </w:p>
    <w:p w14:paraId="7A8F6495" w14:textId="5567BCB8"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D：实现数据安全可信</w:t>
      </w:r>
    </w:p>
    <w:p w14:paraId="6A12A269"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答案：ABCD</w:t>
      </w:r>
    </w:p>
    <w:p w14:paraId="318F2D3E" w14:textId="77777777" w:rsidR="007103BC" w:rsidRPr="00EC7491" w:rsidRDefault="007103BC">
      <w:pPr>
        <w:pStyle w:val="a3"/>
        <w:spacing w:line="560" w:lineRule="exact"/>
        <w:rPr>
          <w:rFonts w:ascii="仿宋" w:eastAsia="仿宋" w:hAnsi="仿宋" w:cs="仿宋"/>
          <w:sz w:val="28"/>
          <w:szCs w:val="28"/>
        </w:rPr>
      </w:pPr>
    </w:p>
    <w:p w14:paraId="5CC778F1" w14:textId="631C2D74"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63.数字货币的特性是</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6B779216"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 安全性</w:t>
      </w:r>
    </w:p>
    <w:p w14:paraId="652C3C5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B：完全匿名性</w:t>
      </w:r>
    </w:p>
    <w:p w14:paraId="6D13DA9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C：可流通性</w:t>
      </w:r>
    </w:p>
    <w:p w14:paraId="2DB62F9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D：可编程性</w:t>
      </w:r>
    </w:p>
    <w:p w14:paraId="414CB88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正确答案：ACD</w:t>
      </w:r>
    </w:p>
    <w:p w14:paraId="36AED118" w14:textId="77777777" w:rsidR="007103BC" w:rsidRPr="00EC7491" w:rsidRDefault="007103BC">
      <w:pPr>
        <w:pStyle w:val="a3"/>
        <w:spacing w:line="560" w:lineRule="exact"/>
        <w:rPr>
          <w:rFonts w:ascii="仿宋" w:eastAsia="仿宋" w:hAnsi="仿宋" w:cs="仿宋"/>
          <w:sz w:val="28"/>
          <w:szCs w:val="28"/>
        </w:rPr>
      </w:pPr>
    </w:p>
    <w:p w14:paraId="6B98440F" w14:textId="24F19FB8"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64.传统贷款的贷中审查容易出现的失误有哪些？</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4B77D21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A:抵质押物审核难度大、效率低</w:t>
      </w:r>
    </w:p>
    <w:p w14:paraId="4EC3595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B:传统的人工方式出错率高、效率低</w:t>
      </w:r>
    </w:p>
    <w:p w14:paraId="3747B6D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C:银行进行实时监测存在障碍</w:t>
      </w:r>
    </w:p>
    <w:p w14:paraId="553E84E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D:无法实现审查</w:t>
      </w:r>
    </w:p>
    <w:p w14:paraId="5A7DD5E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正确答案:ABC</w:t>
      </w:r>
    </w:p>
    <w:p w14:paraId="0E5A8144" w14:textId="77777777" w:rsidR="007103BC" w:rsidRPr="00EC7491" w:rsidRDefault="007103BC">
      <w:pPr>
        <w:pStyle w:val="a3"/>
        <w:spacing w:line="560" w:lineRule="exact"/>
        <w:rPr>
          <w:rFonts w:ascii="仿宋" w:eastAsia="仿宋" w:hAnsi="仿宋" w:cs="仿宋"/>
          <w:sz w:val="28"/>
          <w:szCs w:val="28"/>
        </w:rPr>
      </w:pPr>
    </w:p>
    <w:p w14:paraId="411DD5B6" w14:textId="7A6EE39A"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65.发行法定数字货币带来的影响包括</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309C6FF3"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A：降低纸币的需求量</w:t>
      </w:r>
    </w:p>
    <w:p w14:paraId="7C7F860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B：提高货币相关数据的可追溯性 </w:t>
      </w:r>
    </w:p>
    <w:p w14:paraId="4345C90F"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C：提高监管的效率</w:t>
      </w:r>
    </w:p>
    <w:p w14:paraId="673F0A81"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D：减少纸币的发行和清算成本</w:t>
      </w:r>
    </w:p>
    <w:p w14:paraId="325DED97" w14:textId="64890CC4" w:rsidR="007103BC" w:rsidRPr="00EC7491" w:rsidRDefault="00AB719F" w:rsidP="00165D62">
      <w:pPr>
        <w:rPr>
          <w:rFonts w:ascii="仿宋" w:eastAsia="仿宋" w:hAnsi="仿宋" w:cs="仿宋"/>
          <w:sz w:val="28"/>
          <w:szCs w:val="28"/>
        </w:rPr>
      </w:pPr>
      <w:r w:rsidRPr="00EC7491">
        <w:rPr>
          <w:rFonts w:ascii="仿宋" w:eastAsia="仿宋" w:hAnsi="仿宋" w:cs="仿宋" w:hint="eastAsia"/>
          <w:sz w:val="28"/>
          <w:szCs w:val="28"/>
        </w:rPr>
        <w:t>正确答案：ABCD</w:t>
      </w:r>
    </w:p>
    <w:p w14:paraId="58709591" w14:textId="77777777" w:rsidR="007103BC" w:rsidRPr="00EC7491" w:rsidRDefault="007103BC">
      <w:pPr>
        <w:pStyle w:val="a3"/>
        <w:spacing w:line="560" w:lineRule="exact"/>
        <w:rPr>
          <w:rFonts w:ascii="仿宋" w:eastAsia="仿宋" w:hAnsi="仿宋" w:cs="仿宋"/>
          <w:sz w:val="28"/>
          <w:szCs w:val="28"/>
        </w:rPr>
      </w:pPr>
    </w:p>
    <w:p w14:paraId="7226C21A" w14:textId="2B743DA8"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66.中国人民银行等五部委联合发布《关于防范比特币风险的通知》是为了</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w:t>
      </w:r>
    </w:p>
    <w:p w14:paraId="53F144E6"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 xml:space="preserve">A：保护社会公众的财产权益 </w:t>
      </w:r>
    </w:p>
    <w:p w14:paraId="69ED034B"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B：保障人民币的法定货币地位</w:t>
      </w:r>
    </w:p>
    <w:p w14:paraId="44A448FC"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C：防范洗钱风险，维护金融稳定</w:t>
      </w:r>
    </w:p>
    <w:p w14:paraId="6D90C53C"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D：宣传数字货币</w:t>
      </w:r>
    </w:p>
    <w:p w14:paraId="65EB78E5"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正确答案：ABC</w:t>
      </w:r>
    </w:p>
    <w:p w14:paraId="6B8E9AC8" w14:textId="77777777" w:rsidR="007103BC" w:rsidRPr="00EC7491" w:rsidRDefault="007103BC">
      <w:pPr>
        <w:pStyle w:val="a3"/>
        <w:spacing w:line="560" w:lineRule="exact"/>
        <w:rPr>
          <w:rFonts w:ascii="仿宋" w:eastAsia="仿宋" w:hAnsi="仿宋" w:cs="仿宋"/>
          <w:sz w:val="28"/>
          <w:szCs w:val="28"/>
        </w:rPr>
      </w:pPr>
    </w:p>
    <w:p w14:paraId="58D4DFD8" w14:textId="0E0CFCC0"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67.开放保险依托</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r w:rsidRPr="00EC7491">
        <w:rPr>
          <w:rFonts w:ascii="仿宋" w:eastAsia="仿宋" w:hAnsi="仿宋" w:cs="仿宋" w:hint="eastAsia"/>
          <w:sz w:val="28"/>
          <w:szCs w:val="28"/>
        </w:rPr>
        <w:t>等技术支持，实现保险场景与生活场景的紧密链接。</w:t>
      </w:r>
    </w:p>
    <w:p w14:paraId="799C3E9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A：区块链</w:t>
      </w:r>
    </w:p>
    <w:p w14:paraId="7A1A91A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B：人工智能</w:t>
      </w:r>
    </w:p>
    <w:p w14:paraId="6853A43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C：大数据</w:t>
      </w:r>
    </w:p>
    <w:p w14:paraId="6BD0A4E1"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lastRenderedPageBreak/>
        <w:t>D：物联网</w:t>
      </w:r>
    </w:p>
    <w:p w14:paraId="3E523B1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正确答案：ABC</w:t>
      </w:r>
    </w:p>
    <w:p w14:paraId="7874C86F" w14:textId="77777777" w:rsidR="007103BC" w:rsidRPr="00EC7491" w:rsidRDefault="007103BC">
      <w:pPr>
        <w:pStyle w:val="a3"/>
        <w:spacing w:line="560" w:lineRule="exact"/>
        <w:rPr>
          <w:rFonts w:ascii="仿宋" w:eastAsia="仿宋" w:hAnsi="仿宋" w:cs="仿宋"/>
          <w:sz w:val="28"/>
          <w:szCs w:val="28"/>
        </w:rPr>
      </w:pPr>
    </w:p>
    <w:p w14:paraId="333A559E" w14:textId="77777777" w:rsidR="007103BC" w:rsidRPr="00EC7491" w:rsidRDefault="00AB719F">
      <w:pPr>
        <w:widowControl/>
        <w:numPr>
          <w:ilvl w:val="255"/>
          <w:numId w:val="0"/>
        </w:numPr>
        <w:shd w:val="clear" w:color="auto" w:fill="FFFFFF"/>
        <w:jc w:val="left"/>
        <w:rPr>
          <w:rFonts w:ascii="仿宋" w:eastAsia="仿宋" w:hAnsi="仿宋" w:cs="仿宋"/>
          <w:kern w:val="0"/>
          <w:sz w:val="28"/>
          <w:szCs w:val="28"/>
        </w:rPr>
      </w:pPr>
      <w:r w:rsidRPr="00EC7491">
        <w:rPr>
          <w:rFonts w:ascii="仿宋" w:eastAsia="仿宋" w:hAnsi="仿宋" w:cs="仿宋" w:hint="eastAsia"/>
          <w:sz w:val="28"/>
          <w:szCs w:val="28"/>
        </w:rPr>
        <w:t>68.</w:t>
      </w:r>
      <w:r w:rsidRPr="00EC7491">
        <w:rPr>
          <w:rFonts w:ascii="仿宋" w:eastAsia="仿宋" w:hAnsi="仿宋" w:cs="仿宋" w:hint="eastAsia"/>
          <w:kern w:val="0"/>
          <w:sz w:val="28"/>
          <w:szCs w:val="28"/>
        </w:rPr>
        <w:t>关于区块链的安全性风险及应对措施，下列说法中哪个选项是正确的是？</w:t>
      </w:r>
    </w:p>
    <w:p w14:paraId="5FF35BA6" w14:textId="77777777" w:rsidR="007103BC" w:rsidRPr="00EC7491" w:rsidRDefault="00AB719F">
      <w:pPr>
        <w:widowControl/>
        <w:shd w:val="clear" w:color="auto" w:fill="FFFFFF"/>
        <w:jc w:val="left"/>
        <w:rPr>
          <w:rFonts w:ascii="仿宋" w:eastAsia="仿宋" w:hAnsi="仿宋" w:cs="仿宋"/>
          <w:kern w:val="0"/>
          <w:sz w:val="28"/>
          <w:szCs w:val="28"/>
        </w:rPr>
      </w:pPr>
      <w:r w:rsidRPr="00EC7491">
        <w:rPr>
          <w:rFonts w:ascii="仿宋" w:eastAsia="仿宋" w:hAnsi="仿宋" w:cs="仿宋" w:hint="eastAsia"/>
          <w:kern w:val="0"/>
          <w:sz w:val="28"/>
          <w:szCs w:val="28"/>
        </w:rPr>
        <w:t>A：开放源代码提高了项目的可信性，也使得攻击者对于区块链系统的攻击更加容易；</w:t>
      </w:r>
    </w:p>
    <w:p w14:paraId="160FD390" w14:textId="77777777" w:rsidR="007103BC" w:rsidRPr="00EC7491" w:rsidRDefault="00AB719F">
      <w:pPr>
        <w:widowControl/>
        <w:shd w:val="clear" w:color="auto" w:fill="FFFFFF"/>
        <w:jc w:val="left"/>
        <w:rPr>
          <w:rFonts w:ascii="仿宋" w:eastAsia="仿宋" w:hAnsi="仿宋" w:cs="仿宋"/>
          <w:sz w:val="28"/>
          <w:szCs w:val="28"/>
        </w:rPr>
      </w:pPr>
      <w:r w:rsidRPr="00EC7491">
        <w:rPr>
          <w:rFonts w:ascii="仿宋" w:eastAsia="仿宋" w:hAnsi="仿宋" w:cs="仿宋" w:hint="eastAsia"/>
          <w:kern w:val="0"/>
          <w:sz w:val="28"/>
          <w:szCs w:val="28"/>
        </w:rPr>
        <w:t>B：在PoW共识机制中，拥有51%算力的攻击者能够撤销已经发生的交易，包括其他用户的交易；</w:t>
      </w:r>
    </w:p>
    <w:p w14:paraId="7833F022" w14:textId="77777777" w:rsidR="007103BC" w:rsidRPr="00EC7491" w:rsidRDefault="00AB719F">
      <w:pPr>
        <w:widowControl/>
        <w:shd w:val="clear" w:color="auto" w:fill="FFFFFF"/>
        <w:jc w:val="left"/>
        <w:rPr>
          <w:rFonts w:ascii="仿宋" w:eastAsia="仿宋" w:hAnsi="仿宋" w:cs="仿宋"/>
          <w:sz w:val="28"/>
          <w:szCs w:val="28"/>
        </w:rPr>
      </w:pPr>
      <w:r w:rsidRPr="00EC7491">
        <w:rPr>
          <w:rFonts w:ascii="仿宋" w:eastAsia="仿宋" w:hAnsi="仿宋" w:cs="仿宋" w:hint="eastAsia"/>
          <w:kern w:val="0"/>
          <w:sz w:val="28"/>
          <w:szCs w:val="28"/>
        </w:rPr>
        <w:t>D：智能合约的安全开发原则有：对可能的错误有所准备，确保代码能够正确的处理出现的bug和漏洞；谨慎发布智能合约， 做好功能测试与安全测试，充分考虑边界；保持智能合约的简洁；关注区块链威胁情报，并及时检查更新；清楚区块链的特性，如谨慎调用外部合约等。</w:t>
      </w:r>
    </w:p>
    <w:p w14:paraId="7B904AB9" w14:textId="77777777" w:rsidR="007103BC" w:rsidRPr="00EC7491" w:rsidRDefault="00AB719F">
      <w:pPr>
        <w:widowControl/>
        <w:shd w:val="clear" w:color="auto" w:fill="FFFFFF"/>
        <w:jc w:val="left"/>
        <w:rPr>
          <w:rFonts w:ascii="仿宋" w:eastAsia="仿宋" w:hAnsi="仿宋" w:cs="仿宋"/>
          <w:sz w:val="28"/>
          <w:szCs w:val="28"/>
        </w:rPr>
      </w:pPr>
      <w:r w:rsidRPr="00EC7491">
        <w:rPr>
          <w:rFonts w:ascii="仿宋" w:eastAsia="仿宋" w:hAnsi="仿宋" w:cs="仿宋" w:hint="eastAsia"/>
          <w:kern w:val="0"/>
          <w:sz w:val="28"/>
          <w:szCs w:val="28"/>
        </w:rPr>
        <w:t>D：量子计算机的发展对区块链的密码算法造成了严重的威胁。</w:t>
      </w:r>
    </w:p>
    <w:p w14:paraId="4D5F8C20" w14:textId="2348FF02" w:rsidR="007103BC" w:rsidRPr="00EC7491" w:rsidRDefault="00AB719F" w:rsidP="00165D62">
      <w:pPr>
        <w:rPr>
          <w:rFonts w:ascii="仿宋" w:eastAsia="仿宋" w:hAnsi="仿宋" w:cs="仿宋"/>
          <w:sz w:val="28"/>
          <w:szCs w:val="28"/>
        </w:rPr>
      </w:pPr>
      <w:r w:rsidRPr="00EC7491">
        <w:rPr>
          <w:rFonts w:ascii="仿宋" w:eastAsia="仿宋" w:hAnsi="仿宋" w:cs="仿宋" w:hint="eastAsia"/>
          <w:sz w:val="28"/>
          <w:szCs w:val="28"/>
        </w:rPr>
        <w:t>正确答案：ACD</w:t>
      </w:r>
    </w:p>
    <w:p w14:paraId="658F7C38" w14:textId="77777777" w:rsidR="007103BC" w:rsidRPr="00EC7491" w:rsidRDefault="007103BC">
      <w:pPr>
        <w:pStyle w:val="a3"/>
        <w:spacing w:line="560" w:lineRule="exact"/>
        <w:rPr>
          <w:rFonts w:ascii="仿宋" w:eastAsia="仿宋" w:hAnsi="仿宋" w:cs="仿宋"/>
          <w:sz w:val="28"/>
          <w:szCs w:val="28"/>
        </w:rPr>
      </w:pPr>
    </w:p>
    <w:p w14:paraId="4C9D4CF4" w14:textId="3A77247D"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69.下面哪种类型的记录可以保存在区块链中？</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499E19F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A:事务处理</w:t>
      </w:r>
    </w:p>
    <w:p w14:paraId="5156CCB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B:身份管理</w:t>
      </w:r>
    </w:p>
    <w:p w14:paraId="09F8FE0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C:管理活动</w:t>
      </w:r>
    </w:p>
    <w:p w14:paraId="3035E8B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D:医疗交易记录</w:t>
      </w:r>
    </w:p>
    <w:p w14:paraId="1F2DD20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正确答案:ABCD</w:t>
      </w:r>
    </w:p>
    <w:p w14:paraId="247FC26B" w14:textId="77777777" w:rsidR="007103BC" w:rsidRPr="00EC7491" w:rsidRDefault="007103BC">
      <w:pPr>
        <w:pStyle w:val="a3"/>
        <w:spacing w:line="560" w:lineRule="exact"/>
        <w:rPr>
          <w:rFonts w:ascii="仿宋" w:eastAsia="仿宋" w:hAnsi="仿宋" w:cs="仿宋"/>
          <w:sz w:val="28"/>
          <w:szCs w:val="28"/>
        </w:rPr>
      </w:pPr>
    </w:p>
    <w:p w14:paraId="54524A80" w14:textId="7610B276"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70.在2020年4月20日的国家发改委新闻发布会上介绍</w:t>
      </w:r>
      <w:r w:rsidR="00165D62" w:rsidRPr="00EC7491">
        <w:rPr>
          <w:rFonts w:ascii="仿宋" w:eastAsia="仿宋" w:hAnsi="仿宋" w:cs="仿宋" w:hint="eastAsia"/>
          <w:sz w:val="28"/>
          <w:szCs w:val="28"/>
        </w:rPr>
        <w:t>，</w:t>
      </w:r>
      <w:r w:rsidRPr="00EC7491">
        <w:rPr>
          <w:rFonts w:ascii="仿宋" w:eastAsia="仿宋" w:hAnsi="仿宋" w:cs="仿宋" w:hint="eastAsia"/>
          <w:sz w:val="28"/>
          <w:szCs w:val="28"/>
        </w:rPr>
        <w:t>新型基础设施主要包括（    ）三个方面</w:t>
      </w:r>
      <w:r w:rsidR="00165D62" w:rsidRPr="00EC7491">
        <w:rPr>
          <w:rFonts w:ascii="仿宋" w:eastAsia="仿宋" w:hAnsi="仿宋" w:cs="仿宋" w:hint="eastAsia"/>
          <w:sz w:val="28"/>
          <w:szCs w:val="28"/>
        </w:rPr>
        <w:t>。</w:t>
      </w:r>
    </w:p>
    <w:p w14:paraId="7401033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A:人才培养基础设施</w:t>
      </w:r>
    </w:p>
    <w:p w14:paraId="65E5325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B:信息基础设施</w:t>
      </w:r>
    </w:p>
    <w:p w14:paraId="24C91A0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C:融合基础设施</w:t>
      </w:r>
    </w:p>
    <w:p w14:paraId="51F88A5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D:创新基础设施</w:t>
      </w:r>
    </w:p>
    <w:p w14:paraId="46E0C30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正确答案:BCD</w:t>
      </w:r>
    </w:p>
    <w:p w14:paraId="7DAE7CC2" w14:textId="77777777" w:rsidR="007103BC" w:rsidRPr="00EC7491" w:rsidRDefault="007103BC">
      <w:pPr>
        <w:pStyle w:val="a3"/>
        <w:spacing w:line="560" w:lineRule="exact"/>
        <w:rPr>
          <w:rFonts w:ascii="仿宋" w:eastAsia="仿宋" w:hAnsi="仿宋" w:cs="仿宋"/>
          <w:sz w:val="28"/>
          <w:szCs w:val="28"/>
        </w:rPr>
      </w:pPr>
    </w:p>
    <w:p w14:paraId="29F507D4" w14:textId="0F2ABA31"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71.区块链数据库中可用的记录类型是什么？</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383A127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A:交易记录</w:t>
      </w:r>
    </w:p>
    <w:p w14:paraId="26E3B09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B:执行记录</w:t>
      </w:r>
    </w:p>
    <w:p w14:paraId="07FA0AF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C:阻止记录</w:t>
      </w:r>
    </w:p>
    <w:p w14:paraId="1E82659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D:结束记录</w:t>
      </w:r>
    </w:p>
    <w:p w14:paraId="0B811C5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正确答案:AC</w:t>
      </w:r>
    </w:p>
    <w:p w14:paraId="2CFFDE71" w14:textId="77777777" w:rsidR="007103BC" w:rsidRPr="00EC7491" w:rsidRDefault="007103BC">
      <w:pPr>
        <w:pStyle w:val="a3"/>
        <w:spacing w:line="560" w:lineRule="exact"/>
        <w:rPr>
          <w:rFonts w:ascii="仿宋" w:eastAsia="仿宋" w:hAnsi="仿宋" w:cs="仿宋"/>
          <w:sz w:val="28"/>
          <w:szCs w:val="28"/>
        </w:rPr>
      </w:pPr>
    </w:p>
    <w:p w14:paraId="6F05716F" w14:textId="587570B2"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72.下面哪些选项是属于跨链技术？</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3EDDAE1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A:公证人机制</w:t>
      </w:r>
    </w:p>
    <w:p w14:paraId="596D022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B:侧链</w:t>
      </w:r>
    </w:p>
    <w:p w14:paraId="45F92CF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C:主链</w:t>
      </w:r>
    </w:p>
    <w:p w14:paraId="033E2D6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D:哈希锁定模式</w:t>
      </w:r>
    </w:p>
    <w:p w14:paraId="035FF0E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正确答案:ABD</w:t>
      </w:r>
    </w:p>
    <w:p w14:paraId="10AFB07E" w14:textId="77777777" w:rsidR="007103BC" w:rsidRPr="00EC7491" w:rsidRDefault="007103BC">
      <w:pPr>
        <w:pStyle w:val="a3"/>
        <w:spacing w:line="560" w:lineRule="exact"/>
        <w:rPr>
          <w:rFonts w:ascii="仿宋" w:eastAsia="仿宋" w:hAnsi="仿宋" w:cs="仿宋"/>
          <w:sz w:val="28"/>
          <w:szCs w:val="28"/>
        </w:rPr>
      </w:pPr>
    </w:p>
    <w:p w14:paraId="3F128344" w14:textId="27242458"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73.超级账本有哪些局限性？</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44428D5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A:没有创建功能</w:t>
      </w:r>
    </w:p>
    <w:p w14:paraId="483575F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B:没有删除功能</w:t>
      </w:r>
    </w:p>
    <w:p w14:paraId="45FC188B"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C:没有完善的数据管理方案</w:t>
      </w:r>
    </w:p>
    <w:p w14:paraId="734657B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D:没有修改数据的功能</w:t>
      </w:r>
    </w:p>
    <w:p w14:paraId="6CA03C2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正确答案:BC</w:t>
      </w:r>
    </w:p>
    <w:p w14:paraId="744433AF" w14:textId="77777777" w:rsidR="007103BC" w:rsidRPr="00EC7491" w:rsidRDefault="007103BC">
      <w:pPr>
        <w:pStyle w:val="a3"/>
        <w:spacing w:line="560" w:lineRule="exact"/>
        <w:rPr>
          <w:rFonts w:ascii="仿宋" w:eastAsia="仿宋" w:hAnsi="仿宋" w:cs="仿宋"/>
          <w:sz w:val="28"/>
          <w:szCs w:val="28"/>
        </w:rPr>
      </w:pPr>
    </w:p>
    <w:p w14:paraId="777FB1B7" w14:textId="12AB3734"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74.</w:t>
      </w:r>
      <w:r w:rsidRPr="00EC7491">
        <w:rPr>
          <w:rFonts w:ascii="仿宋" w:eastAsia="仿宋" w:hAnsi="仿宋" w:cs="仿宋"/>
          <w:sz w:val="28"/>
          <w:szCs w:val="28"/>
        </w:rPr>
        <w:t>下面选项中不属于区块链主链扩容方案的</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78D19E1B"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A：闪电网络</w:t>
      </w:r>
    </w:p>
    <w:p w14:paraId="1CAB6FE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w:t>
      </w:r>
      <w:r w:rsidRPr="00EC7491">
        <w:rPr>
          <w:rFonts w:ascii="仿宋" w:eastAsia="仿宋" w:hAnsi="仿宋" w:cs="仿宋"/>
          <w:sz w:val="28"/>
          <w:szCs w:val="28"/>
        </w:rPr>
        <w:t>隔离见证</w:t>
      </w:r>
    </w:p>
    <w:p w14:paraId="77F13274"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w:t>
      </w:r>
      <w:r w:rsidRPr="00EC7491">
        <w:rPr>
          <w:rFonts w:ascii="仿宋" w:eastAsia="仿宋" w:hAnsi="仿宋" w:cs="仿宋"/>
          <w:sz w:val="28"/>
          <w:szCs w:val="28"/>
        </w:rPr>
        <w:t>侧链协议</w:t>
      </w:r>
    </w:p>
    <w:p w14:paraId="7B29932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w:t>
      </w:r>
      <w:r w:rsidRPr="00EC7491">
        <w:rPr>
          <w:rFonts w:ascii="仿宋" w:eastAsia="仿宋" w:hAnsi="仿宋" w:cs="仿宋"/>
          <w:sz w:val="28"/>
          <w:szCs w:val="28"/>
        </w:rPr>
        <w:t>中继技术</w:t>
      </w:r>
    </w:p>
    <w:p w14:paraId="04FF7207"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正确答案：CD</w:t>
      </w:r>
    </w:p>
    <w:p w14:paraId="56C619D5" w14:textId="77777777" w:rsidR="007103BC" w:rsidRPr="00EC7491" w:rsidRDefault="00AB719F">
      <w:pPr>
        <w:numPr>
          <w:ilvl w:val="255"/>
          <w:numId w:val="0"/>
        </w:numPr>
        <w:rPr>
          <w:rFonts w:ascii="仿宋" w:eastAsia="仿宋" w:hAnsi="仿宋" w:cs="仿宋"/>
          <w:sz w:val="28"/>
          <w:szCs w:val="28"/>
        </w:rPr>
      </w:pPr>
      <w:r w:rsidRPr="00EC7491">
        <w:rPr>
          <w:rFonts w:ascii="仿宋" w:eastAsia="仿宋" w:hAnsi="仿宋" w:cs="仿宋" w:hint="eastAsia"/>
          <w:sz w:val="28"/>
          <w:szCs w:val="28"/>
        </w:rPr>
        <w:t>【参考解析】</w:t>
      </w:r>
      <w:r w:rsidRPr="00EC7491">
        <w:rPr>
          <w:rFonts w:ascii="仿宋" w:eastAsia="仿宋" w:hAnsi="仿宋" w:cs="仿宋"/>
          <w:sz w:val="28"/>
          <w:szCs w:val="28"/>
        </w:rPr>
        <w:t>区块链主链扩容方案</w:t>
      </w:r>
      <w:r w:rsidRPr="00EC7491">
        <w:rPr>
          <w:rFonts w:ascii="仿宋" w:eastAsia="仿宋" w:hAnsi="仿宋" w:cs="仿宋" w:hint="eastAsia"/>
          <w:sz w:val="28"/>
          <w:szCs w:val="28"/>
        </w:rPr>
        <w:t>包括闪电网络和</w:t>
      </w:r>
      <w:r w:rsidRPr="00EC7491">
        <w:rPr>
          <w:rFonts w:ascii="仿宋" w:eastAsia="仿宋" w:hAnsi="仿宋" w:cs="仿宋"/>
          <w:sz w:val="28"/>
          <w:szCs w:val="28"/>
        </w:rPr>
        <w:t>隔离见证</w:t>
      </w:r>
      <w:r w:rsidRPr="00EC7491">
        <w:rPr>
          <w:rFonts w:ascii="仿宋" w:eastAsia="仿宋" w:hAnsi="仿宋" w:cs="仿宋" w:hint="eastAsia"/>
          <w:sz w:val="28"/>
          <w:szCs w:val="28"/>
        </w:rPr>
        <w:t>。</w:t>
      </w:r>
    </w:p>
    <w:p w14:paraId="2BC2E36B" w14:textId="77777777" w:rsidR="007103BC" w:rsidRPr="00EC7491" w:rsidRDefault="007103BC">
      <w:pPr>
        <w:pStyle w:val="a3"/>
        <w:spacing w:line="560" w:lineRule="exact"/>
        <w:rPr>
          <w:rFonts w:ascii="仿宋" w:eastAsia="仿宋" w:hAnsi="仿宋" w:cs="仿宋"/>
          <w:sz w:val="28"/>
          <w:szCs w:val="28"/>
        </w:rPr>
      </w:pPr>
    </w:p>
    <w:p w14:paraId="6E9B49E6" w14:textId="161BB362"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75.以太坊虚拟机的内存都有哪些部分？</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566EE81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A:所有区块数据</w:t>
      </w:r>
    </w:p>
    <w:p w14:paraId="77CA13E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B:存储（Storage）</w:t>
      </w:r>
    </w:p>
    <w:p w14:paraId="1E6AF13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C:内存（Memory）</w:t>
      </w:r>
    </w:p>
    <w:p w14:paraId="07B5AD7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D:Calldata</w:t>
      </w:r>
    </w:p>
    <w:p w14:paraId="4683F594" w14:textId="3FBD6FB3"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正确答案:BCD</w:t>
      </w:r>
    </w:p>
    <w:p w14:paraId="4F710FDF" w14:textId="77777777" w:rsidR="007103BC" w:rsidRPr="00EC7491" w:rsidRDefault="007103BC">
      <w:pPr>
        <w:pStyle w:val="a3"/>
        <w:spacing w:line="560" w:lineRule="exact"/>
        <w:rPr>
          <w:rFonts w:ascii="仿宋" w:eastAsia="仿宋" w:hAnsi="仿宋" w:cs="仿宋"/>
          <w:sz w:val="28"/>
          <w:szCs w:val="28"/>
        </w:rPr>
      </w:pPr>
    </w:p>
    <w:p w14:paraId="3F7AC770" w14:textId="65976D32"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76.物联网感知层的信息采集途径包括</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6441DCF7"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A：RF2D  </w:t>
      </w:r>
    </w:p>
    <w:p w14:paraId="4DC6E24C"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B：二维码  </w:t>
      </w:r>
    </w:p>
    <w:p w14:paraId="61E44D0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lastRenderedPageBreak/>
        <w:t xml:space="preserve">C：北斗传感器  </w:t>
      </w:r>
    </w:p>
    <w:p w14:paraId="0E6C1A6E"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D：红外感应器</w:t>
      </w:r>
    </w:p>
    <w:p w14:paraId="643E9E5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正确答案：ABCD</w:t>
      </w:r>
    </w:p>
    <w:p w14:paraId="514E3CA9"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【参考解析】物联网感知层的信息采集途径包括RF2D、二维码、北斗传感器、传动器、红外感应器。</w:t>
      </w:r>
    </w:p>
    <w:p w14:paraId="019D0A7A" w14:textId="77777777" w:rsidR="007103BC" w:rsidRPr="00EC7491" w:rsidRDefault="007103BC">
      <w:pPr>
        <w:pStyle w:val="a3"/>
        <w:spacing w:line="560" w:lineRule="exact"/>
        <w:rPr>
          <w:rFonts w:ascii="仿宋" w:eastAsia="仿宋" w:hAnsi="仿宋" w:cs="仿宋"/>
          <w:sz w:val="28"/>
          <w:szCs w:val="28"/>
        </w:rPr>
      </w:pPr>
    </w:p>
    <w:p w14:paraId="00A7AD03" w14:textId="66FAEFDB"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77.以下属于非现金支付的是</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3BA4F28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A：汇票        </w:t>
      </w:r>
    </w:p>
    <w:p w14:paraId="41F9115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B：本票        </w:t>
      </w:r>
    </w:p>
    <w:p w14:paraId="0B1B6EEF"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C：支票       </w:t>
      </w:r>
    </w:p>
    <w:p w14:paraId="367B7402"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D：银行卡</w:t>
      </w:r>
    </w:p>
    <w:p w14:paraId="391E3882"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正确答案：ABCD</w:t>
      </w:r>
    </w:p>
    <w:p w14:paraId="328F7613" w14:textId="77777777" w:rsidR="007103BC" w:rsidRPr="00EC7491" w:rsidRDefault="007103BC">
      <w:pPr>
        <w:pStyle w:val="a3"/>
        <w:spacing w:line="560" w:lineRule="exact"/>
        <w:rPr>
          <w:rFonts w:ascii="仿宋" w:eastAsia="仿宋" w:hAnsi="仿宋" w:cs="仿宋"/>
          <w:sz w:val="28"/>
          <w:szCs w:val="28"/>
        </w:rPr>
      </w:pPr>
    </w:p>
    <w:p w14:paraId="44B17791" w14:textId="5B24384C"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78.银行4.0的基础是</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6744C626"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A：物联网点   </w:t>
      </w:r>
    </w:p>
    <w:p w14:paraId="54727CC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B：ATM机   </w:t>
      </w:r>
    </w:p>
    <w:p w14:paraId="472A3B2E"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C：发达的网络   </w:t>
      </w:r>
    </w:p>
    <w:p w14:paraId="3A2D3FD5"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D：移动设备</w:t>
      </w:r>
    </w:p>
    <w:p w14:paraId="74F6AC56"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正确答案：CD</w:t>
      </w:r>
    </w:p>
    <w:p w14:paraId="363E56E7"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【参考解析】银行1.0的基础是物联网点，银行2.0的基础是网点、ATM机和网上银行。</w:t>
      </w:r>
    </w:p>
    <w:p w14:paraId="4DFA5FB7" w14:textId="77777777" w:rsidR="007103BC" w:rsidRPr="00EC7491" w:rsidRDefault="007103BC">
      <w:pPr>
        <w:pStyle w:val="a3"/>
        <w:spacing w:line="560" w:lineRule="exact"/>
        <w:rPr>
          <w:rFonts w:ascii="仿宋" w:eastAsia="仿宋" w:hAnsi="仿宋" w:cs="仿宋"/>
          <w:sz w:val="28"/>
          <w:szCs w:val="28"/>
        </w:rPr>
      </w:pPr>
    </w:p>
    <w:p w14:paraId="1936DB9B" w14:textId="3828BAC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lastRenderedPageBreak/>
        <w:t>79.互联网证券包括哪些环节</w:t>
      </w:r>
      <w:r w:rsidR="00165D62" w:rsidRPr="00EC7491">
        <w:rPr>
          <w:rFonts w:ascii="仿宋" w:eastAsia="仿宋" w:hAnsi="仿宋" w:cs="仿宋" w:hint="eastAsia"/>
          <w:sz w:val="28"/>
          <w:szCs w:val="28"/>
        </w:rPr>
        <w:t>？</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689380E7"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A：网上开户   </w:t>
      </w:r>
    </w:p>
    <w:p w14:paraId="7DC51593"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B：网上交易  </w:t>
      </w:r>
    </w:p>
    <w:p w14:paraId="0CD9ABAE"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C：网上资金交付   </w:t>
      </w:r>
    </w:p>
    <w:p w14:paraId="159BEEAE"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D：网上销户</w:t>
      </w:r>
    </w:p>
    <w:p w14:paraId="1A20531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正确答案：ABCD</w:t>
      </w:r>
    </w:p>
    <w:p w14:paraId="297FD05F" w14:textId="77777777" w:rsidR="007103BC" w:rsidRPr="00EC7491" w:rsidRDefault="007103BC">
      <w:pPr>
        <w:pStyle w:val="a3"/>
        <w:spacing w:line="560" w:lineRule="exact"/>
        <w:rPr>
          <w:rFonts w:ascii="仿宋" w:eastAsia="仿宋" w:hAnsi="仿宋" w:cs="仿宋"/>
          <w:sz w:val="28"/>
          <w:szCs w:val="28"/>
        </w:rPr>
      </w:pPr>
    </w:p>
    <w:p w14:paraId="276997AB" w14:textId="754EE07B"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80.金融风险的外溢效应主要体现在</w:t>
      </w:r>
      <w:r w:rsidR="00165D62" w:rsidRPr="00EC7491">
        <w:rPr>
          <w:rFonts w:ascii="仿宋" w:eastAsia="仿宋" w:hAnsi="仿宋" w:cs="仿宋" w:hint="eastAsia"/>
          <w:sz w:val="28"/>
          <w:szCs w:val="28"/>
          <w:lang w:eastAsia="zh-Hans"/>
        </w:rPr>
        <w:t>（</w:t>
      </w:r>
      <w:r w:rsidR="00165D62" w:rsidRPr="00EC7491">
        <w:rPr>
          <w:rFonts w:ascii="仿宋" w:eastAsia="仿宋" w:hAnsi="仿宋" w:cs="仿宋"/>
          <w:sz w:val="28"/>
          <w:szCs w:val="28"/>
          <w:lang w:eastAsia="zh-Hans"/>
        </w:rPr>
        <w:t xml:space="preserve">    </w:t>
      </w:r>
      <w:r w:rsidR="00165D62" w:rsidRPr="00EC7491">
        <w:rPr>
          <w:rFonts w:ascii="仿宋" w:eastAsia="仿宋" w:hAnsi="仿宋" w:cs="仿宋" w:hint="eastAsia"/>
          <w:sz w:val="28"/>
          <w:szCs w:val="28"/>
          <w:lang w:eastAsia="zh-Hans"/>
        </w:rPr>
        <w:t>）。</w:t>
      </w:r>
    </w:p>
    <w:p w14:paraId="18EC35B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 xml:space="preserve">A：多重叠加风险加大    </w:t>
      </w:r>
    </w:p>
    <w:p w14:paraId="38D588F8"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B：风险防控难度加大</w:t>
      </w:r>
    </w:p>
    <w:p w14:paraId="72F4639D"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C：单一或部分金融机构发生的风险损失事件往往会通过各种渠道迅速扩散到整个金融市场</w:t>
      </w:r>
    </w:p>
    <w:p w14:paraId="249E6FDA"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D：部分金融科技创新产品过度包装，忽略了其优势下潜藏的风险。</w:t>
      </w:r>
    </w:p>
    <w:p w14:paraId="6D35D4BC" w14:textId="77777777" w:rsidR="007103BC" w:rsidRPr="00EC7491" w:rsidRDefault="00AB719F">
      <w:pPr>
        <w:rPr>
          <w:rFonts w:ascii="仿宋" w:eastAsia="仿宋" w:hAnsi="仿宋" w:cs="仿宋"/>
          <w:sz w:val="28"/>
          <w:szCs w:val="28"/>
        </w:rPr>
      </w:pPr>
      <w:r w:rsidRPr="00EC7491">
        <w:rPr>
          <w:rFonts w:ascii="仿宋" w:eastAsia="仿宋" w:hAnsi="仿宋" w:cs="仿宋" w:hint="eastAsia"/>
          <w:sz w:val="28"/>
          <w:szCs w:val="28"/>
        </w:rPr>
        <w:t>正确答案：ABCD</w:t>
      </w:r>
    </w:p>
    <w:p w14:paraId="3D369DE7" w14:textId="77777777" w:rsidR="007103BC" w:rsidRPr="00EC7491" w:rsidRDefault="007103BC">
      <w:pPr>
        <w:pStyle w:val="a3"/>
        <w:spacing w:line="560" w:lineRule="exact"/>
        <w:rPr>
          <w:rFonts w:ascii="仿宋" w:eastAsia="仿宋" w:hAnsi="仿宋" w:cs="仿宋"/>
          <w:sz w:val="28"/>
          <w:szCs w:val="28"/>
        </w:rPr>
      </w:pPr>
    </w:p>
    <w:p w14:paraId="7354729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三、判断题（每题1分，共20分）</w:t>
      </w:r>
    </w:p>
    <w:p w14:paraId="09BD1C98" w14:textId="2882233A"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81.中央银行是从现代商业银行中分离出来逐渐演变而成的。</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36FEB1E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63FCF8E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7AE6E43A"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06CE8B7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【参考解析】中央银行是从现代商业银行中分离出来逐渐演变而成的。</w:t>
      </w:r>
    </w:p>
    <w:p w14:paraId="3473F381" w14:textId="77777777" w:rsidR="007103BC" w:rsidRPr="00EC7491" w:rsidRDefault="007103BC">
      <w:pPr>
        <w:pStyle w:val="a3"/>
        <w:spacing w:line="560" w:lineRule="exact"/>
        <w:rPr>
          <w:rFonts w:ascii="仿宋" w:eastAsia="仿宋" w:hAnsi="仿宋" w:cs="仿宋"/>
          <w:sz w:val="28"/>
          <w:szCs w:val="28"/>
        </w:rPr>
      </w:pPr>
    </w:p>
    <w:p w14:paraId="5F515A94" w14:textId="238E3878"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82.</w:t>
      </w:r>
      <w:r w:rsidRPr="00EC7491">
        <w:rPr>
          <w:rFonts w:ascii="仿宋" w:eastAsia="仿宋" w:hAnsi="仿宋" w:cs="仿宋" w:hint="eastAsia"/>
          <w:sz w:val="28"/>
          <w:szCs w:val="28"/>
          <w:lang w:eastAsia="zh-Hans"/>
        </w:rPr>
        <w:t>在电子商业汇票系统的日常运行中，存在预防与预警机制。</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4F0CBAE1"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lastRenderedPageBreak/>
        <w:t>A：对</w:t>
      </w:r>
    </w:p>
    <w:p w14:paraId="366A1EC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B：错</w:t>
      </w:r>
    </w:p>
    <w:p w14:paraId="202BBEB7"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w:t>
      </w:r>
    </w:p>
    <w:p w14:paraId="4940471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在电子商业汇票系统的日常运行中，存在预防与预警机制。</w:t>
      </w:r>
    </w:p>
    <w:p w14:paraId="58C6DB02" w14:textId="77777777" w:rsidR="007103BC" w:rsidRPr="00EC7491" w:rsidRDefault="007103BC">
      <w:pPr>
        <w:pStyle w:val="a3"/>
        <w:spacing w:line="560" w:lineRule="exact"/>
        <w:rPr>
          <w:rFonts w:ascii="仿宋" w:eastAsia="仿宋" w:hAnsi="仿宋" w:cs="仿宋"/>
          <w:sz w:val="28"/>
          <w:szCs w:val="28"/>
        </w:rPr>
      </w:pPr>
    </w:p>
    <w:p w14:paraId="5FCCB7D0" w14:textId="2219299D"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83.商业银行理财业务本质上是受投资人委托而开展的直接融资业务，它不属于传统的资产负债业务，而是属于中间业务。</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4BB4897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680A917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787A758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271CF7E9" w14:textId="16472BB2"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【参考解析】商业银行理财业务本质上是受投资人委托而开展的直接融资业务，它不属于传统的资产负债业务，也不是传统意义上的中间业务。</w:t>
      </w:r>
    </w:p>
    <w:p w14:paraId="43641B9D" w14:textId="77777777" w:rsidR="00165D62" w:rsidRPr="00EC7491" w:rsidRDefault="00165D62">
      <w:pPr>
        <w:pStyle w:val="a3"/>
        <w:spacing w:line="560" w:lineRule="exact"/>
        <w:rPr>
          <w:rFonts w:ascii="仿宋" w:eastAsia="仿宋" w:hAnsi="仿宋" w:cs="仿宋"/>
          <w:sz w:val="28"/>
          <w:szCs w:val="28"/>
        </w:rPr>
      </w:pPr>
    </w:p>
    <w:p w14:paraId="1D5F7EE3" w14:textId="3A5E3398" w:rsidR="007103BC" w:rsidRPr="00EC7491" w:rsidRDefault="00AB719F">
      <w:pPr>
        <w:numPr>
          <w:ilvl w:val="255"/>
          <w:numId w:val="0"/>
        </w:numPr>
        <w:rPr>
          <w:rFonts w:ascii="仿宋" w:eastAsia="仿宋" w:hAnsi="仿宋" w:cs="仿宋"/>
          <w:sz w:val="28"/>
          <w:szCs w:val="28"/>
          <w:lang w:eastAsia="zh-Hans"/>
        </w:rPr>
      </w:pPr>
      <w:r w:rsidRPr="00EC7491">
        <w:rPr>
          <w:rFonts w:ascii="仿宋" w:eastAsia="仿宋" w:hAnsi="仿宋" w:cs="仿宋" w:hint="eastAsia"/>
          <w:sz w:val="28"/>
          <w:szCs w:val="28"/>
        </w:rPr>
        <w:t>84.</w:t>
      </w:r>
      <w:r w:rsidRPr="00EC7491">
        <w:rPr>
          <w:rFonts w:ascii="仿宋" w:eastAsia="仿宋" w:hAnsi="仿宋" w:cs="仿宋" w:hint="eastAsia"/>
          <w:sz w:val="28"/>
          <w:szCs w:val="28"/>
          <w:lang w:eastAsia="zh-Hans"/>
        </w:rPr>
        <w:t>从事基金销售支付结算业务的非银行支付机构不得将客户备付金用于基金赎回垫支。</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73938AC0"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A：对</w:t>
      </w:r>
    </w:p>
    <w:p w14:paraId="7E3EE21B"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B：错</w:t>
      </w:r>
    </w:p>
    <w:p w14:paraId="4D75177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w:t>
      </w:r>
    </w:p>
    <w:p w14:paraId="20126BEE"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从事基金销售支付结算业务的非银行支付机构应当严格按照《支付机构客户备付金存管办法》（中国人民银行公告[2013]第6号）有关要求存放、使用、划转客户备付金，不得将客户备付金用</w:t>
      </w:r>
      <w:r w:rsidRPr="00EC7491">
        <w:rPr>
          <w:rFonts w:ascii="仿宋" w:eastAsia="仿宋" w:hAnsi="仿宋" w:cs="仿宋" w:hint="eastAsia"/>
          <w:sz w:val="28"/>
          <w:szCs w:val="28"/>
          <w:lang w:eastAsia="zh-Hans"/>
        </w:rPr>
        <w:lastRenderedPageBreak/>
        <w:t>于基金赎回垫支。</w:t>
      </w:r>
    </w:p>
    <w:p w14:paraId="068CA6D8" w14:textId="77777777" w:rsidR="007103BC" w:rsidRPr="00EC7491" w:rsidRDefault="007103BC">
      <w:pPr>
        <w:pStyle w:val="a3"/>
        <w:spacing w:line="560" w:lineRule="exact"/>
        <w:rPr>
          <w:rFonts w:ascii="仿宋" w:eastAsia="仿宋" w:hAnsi="仿宋" w:cs="仿宋"/>
          <w:sz w:val="28"/>
          <w:szCs w:val="28"/>
        </w:rPr>
      </w:pPr>
    </w:p>
    <w:p w14:paraId="5CE95D2C" w14:textId="4AEE139A"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85.商业银行资产负债管理的整体目标是，在承受合理的缺口与流动性风险的前提下,追求银行价值的最大化。</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7FA83D5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74473DE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6C1F93D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1276E0B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【参考解析】商业银行资产负债管理的整体目标是，在承受合理的缺口与流动性风险的前提下,追求银行价值的最大化。</w:t>
      </w:r>
    </w:p>
    <w:p w14:paraId="31958AED" w14:textId="77777777" w:rsidR="007103BC" w:rsidRPr="00EC7491" w:rsidRDefault="007103BC">
      <w:pPr>
        <w:pStyle w:val="a3"/>
        <w:spacing w:line="560" w:lineRule="exact"/>
        <w:rPr>
          <w:rFonts w:ascii="仿宋" w:eastAsia="仿宋" w:hAnsi="仿宋" w:cs="仿宋"/>
          <w:sz w:val="28"/>
          <w:szCs w:val="28"/>
        </w:rPr>
      </w:pPr>
    </w:p>
    <w:p w14:paraId="50FF7658" w14:textId="77777777" w:rsidR="007103BC" w:rsidRPr="00EC7491" w:rsidRDefault="007103BC">
      <w:pPr>
        <w:pStyle w:val="a3"/>
        <w:spacing w:line="560" w:lineRule="exact"/>
        <w:rPr>
          <w:rFonts w:ascii="仿宋" w:eastAsia="仿宋" w:hAnsi="仿宋" w:cs="仿宋"/>
          <w:sz w:val="28"/>
          <w:szCs w:val="28"/>
        </w:rPr>
      </w:pPr>
    </w:p>
    <w:p w14:paraId="736BFC69" w14:textId="2A72DC6E"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86.民法的调整对象包括两大类，一是平等主体之间的人身关系；二是平等主体之间的财产关系。</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10BF3E4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13C62169"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32FC824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1C1E9C1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【参考解析】民法的调整对象包括两大类，一是平等主体之间的人身关系；二是平等主体之间的财产关系。</w:t>
      </w:r>
    </w:p>
    <w:p w14:paraId="3E2B1D4E" w14:textId="77777777" w:rsidR="007103BC" w:rsidRPr="00EC7491" w:rsidRDefault="007103BC">
      <w:pPr>
        <w:pStyle w:val="a3"/>
        <w:spacing w:line="560" w:lineRule="exact"/>
        <w:rPr>
          <w:rFonts w:ascii="仿宋" w:eastAsia="仿宋" w:hAnsi="仿宋" w:cs="仿宋"/>
          <w:sz w:val="28"/>
          <w:szCs w:val="28"/>
        </w:rPr>
      </w:pPr>
    </w:p>
    <w:p w14:paraId="17101726" w14:textId="137F2781"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rPr>
        <w:t>87.</w:t>
      </w:r>
      <w:r w:rsidRPr="00EC7491">
        <w:rPr>
          <w:rFonts w:ascii="仿宋" w:eastAsia="仿宋" w:hAnsi="仿宋" w:cs="仿宋" w:hint="eastAsia"/>
          <w:sz w:val="28"/>
          <w:szCs w:val="28"/>
          <w:lang w:eastAsia="zh-Hans"/>
        </w:rPr>
        <w:t>商业银行一级核心资本充足率最低不得低于</w:t>
      </w:r>
      <w:r w:rsidRPr="00EC7491">
        <w:rPr>
          <w:rFonts w:ascii="仿宋" w:eastAsia="仿宋" w:hAnsi="仿宋" w:cs="仿宋"/>
          <w:sz w:val="28"/>
          <w:szCs w:val="28"/>
          <w:lang w:eastAsia="zh-Hans"/>
        </w:rPr>
        <w:t>5%</w:t>
      </w:r>
      <w:r w:rsidRPr="00EC7491">
        <w:rPr>
          <w:rFonts w:ascii="仿宋" w:eastAsia="仿宋" w:hAnsi="仿宋" w:cs="仿宋" w:hint="eastAsia"/>
          <w:sz w:val="28"/>
          <w:szCs w:val="28"/>
          <w:lang w:eastAsia="zh-Hans"/>
        </w:rPr>
        <w:t>。</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5F54D02A"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A：对</w:t>
      </w:r>
    </w:p>
    <w:p w14:paraId="53C2C06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B：错</w:t>
      </w:r>
    </w:p>
    <w:p w14:paraId="715C5E39"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正确答案：A</w:t>
      </w:r>
    </w:p>
    <w:p w14:paraId="78149BB4" w14:textId="7284289A" w:rsidR="007103BC" w:rsidRPr="00EC7491" w:rsidRDefault="00AB719F" w:rsidP="00165D62">
      <w:pPr>
        <w:rPr>
          <w:rFonts w:ascii="仿宋" w:eastAsia="仿宋" w:hAnsi="仿宋" w:cs="仿宋"/>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sz w:val="28"/>
          <w:szCs w:val="28"/>
          <w:lang w:eastAsia="zh-Hans"/>
        </w:rPr>
        <w:t>商业银行一级核心资本充足率最低不得低于</w:t>
      </w:r>
      <w:r w:rsidRPr="00EC7491">
        <w:rPr>
          <w:rFonts w:ascii="仿宋" w:eastAsia="仿宋" w:hAnsi="仿宋" w:cs="仿宋"/>
          <w:sz w:val="28"/>
          <w:szCs w:val="28"/>
          <w:lang w:eastAsia="zh-Hans"/>
        </w:rPr>
        <w:t>5%</w:t>
      </w:r>
      <w:r w:rsidRPr="00EC7491">
        <w:rPr>
          <w:rFonts w:ascii="仿宋" w:eastAsia="仿宋" w:hAnsi="仿宋" w:cs="仿宋" w:hint="eastAsia"/>
          <w:sz w:val="28"/>
          <w:szCs w:val="28"/>
          <w:lang w:eastAsia="zh-Hans"/>
        </w:rPr>
        <w:t>。</w:t>
      </w:r>
    </w:p>
    <w:p w14:paraId="09EE4FF9" w14:textId="77777777" w:rsidR="007103BC" w:rsidRPr="00EC7491" w:rsidRDefault="007103BC">
      <w:pPr>
        <w:pStyle w:val="a3"/>
        <w:spacing w:line="560" w:lineRule="exact"/>
        <w:rPr>
          <w:rFonts w:ascii="仿宋" w:eastAsia="仿宋" w:hAnsi="仿宋" w:cs="仿宋"/>
          <w:sz w:val="28"/>
          <w:szCs w:val="28"/>
        </w:rPr>
      </w:pPr>
    </w:p>
    <w:p w14:paraId="167EA8C6" w14:textId="101B348B"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88.国家助学贷款的受理是指从借款人向学校提出申请，学校初审，银行受理到上报审核的全过程。</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141D78F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49B57431"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51374FF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5202D01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【参考解析】国家助学贷款的受理是指从借款人向学校提出申请，学校初审，银行受理到上报审核的全过程。</w:t>
      </w:r>
    </w:p>
    <w:p w14:paraId="72AE3864" w14:textId="77777777" w:rsidR="007103BC" w:rsidRPr="00EC7491" w:rsidRDefault="007103BC">
      <w:pPr>
        <w:pStyle w:val="a3"/>
        <w:spacing w:line="560" w:lineRule="exact"/>
        <w:rPr>
          <w:rFonts w:ascii="仿宋" w:eastAsia="仿宋" w:hAnsi="仿宋" w:cs="仿宋"/>
          <w:sz w:val="28"/>
          <w:szCs w:val="28"/>
        </w:rPr>
      </w:pPr>
    </w:p>
    <w:p w14:paraId="20B6458C" w14:textId="77777777" w:rsidR="007103BC" w:rsidRPr="00EC7491" w:rsidRDefault="007103BC">
      <w:pPr>
        <w:pStyle w:val="a3"/>
        <w:spacing w:line="560" w:lineRule="exact"/>
        <w:rPr>
          <w:rFonts w:ascii="仿宋" w:eastAsia="仿宋" w:hAnsi="仿宋" w:cs="仿宋"/>
          <w:sz w:val="28"/>
          <w:szCs w:val="28"/>
        </w:rPr>
      </w:pPr>
    </w:p>
    <w:p w14:paraId="0B96D106" w14:textId="7EBB6034"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sz w:val="28"/>
          <w:szCs w:val="28"/>
        </w:rPr>
        <w:t>89.</w:t>
      </w:r>
      <w:r w:rsidRPr="00EC7491">
        <w:rPr>
          <w:rFonts w:ascii="仿宋" w:eastAsia="仿宋" w:hAnsi="仿宋" w:cs="仿宋" w:hint="eastAsia"/>
          <w:bCs/>
          <w:sz w:val="28"/>
          <w:szCs w:val="28"/>
          <w:lang w:eastAsia="zh-Hans"/>
        </w:rPr>
        <w:t>受益人与被保险人在同一事件中死亡，且不能确定死亡先后顺序的，推定被保险人死亡在先。</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33DD7965"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A：对</w:t>
      </w:r>
    </w:p>
    <w:p w14:paraId="5286E398"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B：错</w:t>
      </w:r>
    </w:p>
    <w:p w14:paraId="1BD61823" w14:textId="77777777" w:rsidR="007103BC" w:rsidRPr="00EC7491" w:rsidRDefault="00AB719F">
      <w:pPr>
        <w:rPr>
          <w:rFonts w:ascii="仿宋" w:eastAsia="仿宋" w:hAnsi="仿宋" w:cs="仿宋"/>
          <w:sz w:val="28"/>
          <w:szCs w:val="28"/>
          <w:lang w:eastAsia="zh-Hans"/>
        </w:rPr>
      </w:pPr>
      <w:r w:rsidRPr="00EC7491">
        <w:rPr>
          <w:rFonts w:ascii="仿宋" w:eastAsia="仿宋" w:hAnsi="仿宋" w:cs="仿宋" w:hint="eastAsia"/>
          <w:sz w:val="28"/>
          <w:szCs w:val="28"/>
          <w:lang w:eastAsia="zh-Hans"/>
        </w:rPr>
        <w:t>正确答案：B</w:t>
      </w:r>
    </w:p>
    <w:p w14:paraId="7F68A8FD" w14:textId="77777777" w:rsidR="007103BC" w:rsidRPr="00EC7491" w:rsidRDefault="00AB719F">
      <w:pPr>
        <w:rPr>
          <w:rFonts w:ascii="仿宋" w:eastAsia="仿宋" w:hAnsi="仿宋" w:cs="仿宋"/>
          <w:bCs/>
          <w:sz w:val="28"/>
          <w:szCs w:val="28"/>
          <w:lang w:eastAsia="zh-Hans"/>
        </w:rPr>
      </w:pPr>
      <w:r w:rsidRPr="00EC7491">
        <w:rPr>
          <w:rFonts w:ascii="仿宋" w:eastAsia="仿宋" w:hAnsi="仿宋" w:cs="仿宋" w:hint="eastAsia"/>
          <w:sz w:val="28"/>
          <w:szCs w:val="28"/>
        </w:rPr>
        <w:t>【参考解析】</w:t>
      </w:r>
      <w:r w:rsidRPr="00EC7491">
        <w:rPr>
          <w:rFonts w:ascii="仿宋" w:eastAsia="仿宋" w:hAnsi="仿宋" w:cs="仿宋" w:hint="eastAsia"/>
          <w:bCs/>
          <w:sz w:val="28"/>
          <w:szCs w:val="28"/>
          <w:lang w:eastAsia="zh-Hans"/>
        </w:rPr>
        <w:t>受益人与被保险人在同一事件中死亡，且不能确定死亡先后顺序的，推定受益人死亡在先。</w:t>
      </w:r>
    </w:p>
    <w:p w14:paraId="75D29320" w14:textId="77777777" w:rsidR="007103BC" w:rsidRPr="00EC7491" w:rsidRDefault="007103BC">
      <w:pPr>
        <w:pStyle w:val="a3"/>
        <w:spacing w:line="560" w:lineRule="exact"/>
        <w:rPr>
          <w:rFonts w:ascii="仿宋" w:eastAsia="仿宋" w:hAnsi="仿宋" w:cs="仿宋"/>
          <w:sz w:val="28"/>
          <w:szCs w:val="28"/>
        </w:rPr>
      </w:pPr>
    </w:p>
    <w:p w14:paraId="2A633574" w14:textId="7566B56E"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90.货币监理署（OCC）和州银行监管当局成为美国银行最主要的两个基本监管者，基本监管职能是指监管者发放执照的职能。</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3B065C5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7E10333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4E8AA49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13DC7410" w14:textId="5316A29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【参考解析】货币监理署（OCC）和州银行监管当局成为美国银行最主</w:t>
      </w:r>
      <w:r w:rsidRPr="00EC7491">
        <w:rPr>
          <w:rFonts w:ascii="仿宋" w:eastAsia="仿宋" w:hAnsi="仿宋" w:cs="仿宋" w:hint="eastAsia"/>
          <w:sz w:val="28"/>
          <w:szCs w:val="28"/>
        </w:rPr>
        <w:lastRenderedPageBreak/>
        <w:t>要的两个基本监管者，基本监管职能是指监管者发放执照的职能。</w:t>
      </w:r>
    </w:p>
    <w:p w14:paraId="0B5D399F" w14:textId="77777777" w:rsidR="007103BC" w:rsidRPr="00EC7491" w:rsidRDefault="007103BC">
      <w:pPr>
        <w:pStyle w:val="a3"/>
        <w:spacing w:line="560" w:lineRule="exact"/>
        <w:rPr>
          <w:rFonts w:ascii="仿宋" w:eastAsia="仿宋" w:hAnsi="仿宋" w:cs="仿宋"/>
          <w:sz w:val="28"/>
          <w:szCs w:val="28"/>
        </w:rPr>
      </w:pPr>
    </w:p>
    <w:p w14:paraId="127837E5" w14:textId="004B379F"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91.区块链的优点是能安全地存储交易数据,保证信息不可伪造和篡改,并可以自动执行智能合约,降低资产证券化系统的透明度和可追责性。</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29050956"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4143E41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6492E50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4A335CE7" w14:textId="77777777" w:rsidR="007103BC" w:rsidRPr="00EC7491" w:rsidRDefault="007103BC">
      <w:pPr>
        <w:pStyle w:val="a3"/>
        <w:spacing w:line="560" w:lineRule="exact"/>
        <w:rPr>
          <w:rFonts w:ascii="仿宋" w:eastAsia="仿宋" w:hAnsi="仿宋" w:cs="仿宋"/>
          <w:sz w:val="28"/>
          <w:szCs w:val="28"/>
        </w:rPr>
      </w:pPr>
    </w:p>
    <w:p w14:paraId="2F7FF13F" w14:textId="60A18F93" w:rsidR="007103BC" w:rsidRPr="00EC7491" w:rsidRDefault="00AB719F">
      <w:pPr>
        <w:pStyle w:val="aa"/>
        <w:numPr>
          <w:ilvl w:val="255"/>
          <w:numId w:val="0"/>
        </w:numPr>
        <w:rPr>
          <w:rFonts w:ascii="仿宋" w:eastAsia="仿宋" w:hAnsi="仿宋" w:cs="仿宋"/>
          <w:sz w:val="28"/>
          <w:szCs w:val="28"/>
        </w:rPr>
      </w:pPr>
      <w:r w:rsidRPr="00EC7491">
        <w:rPr>
          <w:rFonts w:ascii="仿宋" w:eastAsia="仿宋" w:hAnsi="仿宋" w:cs="仿宋" w:hint="eastAsia"/>
          <w:sz w:val="28"/>
          <w:szCs w:val="28"/>
        </w:rPr>
        <w:t>92.开放性是度小满 Saab 平台的重要特性。目前其支持的底层网络有以太坊、超级账本、百度 Trust 等联盟链和公有链技术方案。定制化则是该早台另一大特点。</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5A56C3DE"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4DA50E8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502AA2E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39C752C4" w14:textId="77777777" w:rsidR="007103BC" w:rsidRPr="00EC7491" w:rsidRDefault="007103BC">
      <w:pPr>
        <w:pStyle w:val="a3"/>
        <w:spacing w:line="560" w:lineRule="exact"/>
        <w:rPr>
          <w:rFonts w:ascii="仿宋" w:eastAsia="仿宋" w:hAnsi="仿宋" w:cs="仿宋"/>
          <w:sz w:val="28"/>
          <w:szCs w:val="28"/>
        </w:rPr>
      </w:pPr>
    </w:p>
    <w:p w14:paraId="70BC507A" w14:textId="310DD8D1" w:rsidR="007103BC" w:rsidRPr="00EC7491" w:rsidRDefault="00AB719F" w:rsidP="00165D62">
      <w:pPr>
        <w:pStyle w:val="aa"/>
        <w:numPr>
          <w:ilvl w:val="255"/>
          <w:numId w:val="0"/>
        </w:numPr>
        <w:rPr>
          <w:rFonts w:ascii="仿宋" w:eastAsia="仿宋" w:hAnsi="仿宋" w:cs="仿宋"/>
          <w:sz w:val="28"/>
          <w:szCs w:val="28"/>
        </w:rPr>
      </w:pPr>
      <w:r w:rsidRPr="00EC7491">
        <w:rPr>
          <w:rFonts w:ascii="仿宋" w:eastAsia="仿宋" w:hAnsi="仿宋" w:cs="仿宋" w:hint="eastAsia"/>
          <w:sz w:val="28"/>
          <w:szCs w:val="28"/>
        </w:rPr>
        <w:t>93.目前供应链金融方案也存在一定的难题,比如难以保障应收账款债权或订单的真实有效性。</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0368450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522D800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3696506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0FD4125D" w14:textId="77777777" w:rsidR="007103BC" w:rsidRPr="00EC7491" w:rsidRDefault="007103BC">
      <w:pPr>
        <w:pStyle w:val="a3"/>
        <w:spacing w:line="560" w:lineRule="exact"/>
        <w:rPr>
          <w:rFonts w:ascii="仿宋" w:eastAsia="仿宋" w:hAnsi="仿宋" w:cs="仿宋" w:hint="eastAsia"/>
          <w:sz w:val="28"/>
          <w:szCs w:val="28"/>
        </w:rPr>
      </w:pPr>
    </w:p>
    <w:p w14:paraId="55D134C1" w14:textId="68931A0D"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94.各大bitcoins系列的虚拟数字货币均基于公有区块链，世界上有且仅有一条该币种对应的区块链。</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55E1A814"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A:正确</w:t>
      </w:r>
    </w:p>
    <w:p w14:paraId="4CF9EA8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0204584D" w14:textId="0DE1A72E"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7BBC32AC" w14:textId="77777777" w:rsidR="007103BC" w:rsidRPr="00EC7491" w:rsidRDefault="007103BC">
      <w:pPr>
        <w:pStyle w:val="a3"/>
        <w:spacing w:line="560" w:lineRule="exact"/>
        <w:rPr>
          <w:rFonts w:ascii="仿宋" w:eastAsia="仿宋" w:hAnsi="仿宋" w:cs="仿宋"/>
          <w:sz w:val="28"/>
          <w:szCs w:val="28"/>
        </w:rPr>
      </w:pPr>
    </w:p>
    <w:p w14:paraId="4158BF7F" w14:textId="04B7467A" w:rsidR="002D5412"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95.BNS 是由国家信息中心牵头,中国移动、中国银联和 Red Date Technologies 等单位联合发起并建立,于2020年4月正式上线商用运营。</w:t>
      </w:r>
      <w:r w:rsidR="002D5412" w:rsidRPr="00EC7491">
        <w:rPr>
          <w:rFonts w:ascii="仿宋" w:eastAsia="仿宋" w:hAnsi="仿宋" w:cs="仿宋" w:hint="eastAsia"/>
          <w:sz w:val="28"/>
          <w:szCs w:val="28"/>
          <w:lang w:eastAsia="zh-Hans"/>
        </w:rPr>
        <w:t>（</w:t>
      </w:r>
      <w:r w:rsidR="002D5412" w:rsidRPr="00EC7491">
        <w:rPr>
          <w:rFonts w:ascii="仿宋" w:eastAsia="仿宋" w:hAnsi="仿宋" w:cs="仿宋"/>
          <w:sz w:val="28"/>
          <w:szCs w:val="28"/>
          <w:lang w:eastAsia="zh-Hans"/>
        </w:rPr>
        <w:t xml:space="preserve">    </w:t>
      </w:r>
      <w:r w:rsidR="002D5412" w:rsidRPr="00EC7491">
        <w:rPr>
          <w:rFonts w:ascii="仿宋" w:eastAsia="仿宋" w:hAnsi="仿宋" w:cs="仿宋" w:hint="eastAsia"/>
          <w:sz w:val="28"/>
          <w:szCs w:val="28"/>
          <w:lang w:eastAsia="zh-Hans"/>
        </w:rPr>
        <w:t>）</w:t>
      </w:r>
    </w:p>
    <w:p w14:paraId="7DF0F33C" w14:textId="6E5B5856"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1FB03438"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45CFFFB7"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1506D113" w14:textId="77777777" w:rsidR="007103BC" w:rsidRPr="00EC7491" w:rsidRDefault="007103BC">
      <w:pPr>
        <w:pStyle w:val="a3"/>
        <w:spacing w:line="560" w:lineRule="exact"/>
        <w:rPr>
          <w:rFonts w:ascii="仿宋" w:eastAsia="仿宋" w:hAnsi="仿宋" w:cs="仿宋" w:hint="eastAsia"/>
          <w:sz w:val="28"/>
          <w:szCs w:val="28"/>
        </w:rPr>
      </w:pPr>
    </w:p>
    <w:p w14:paraId="418F813F" w14:textId="51E9EC03"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96.P2P网络的学术性应用LionShare网络混合了Gnutella分散的P2P网络和传统的C/S网络。</w:t>
      </w:r>
      <w:r w:rsidR="00D03079" w:rsidRPr="00EC7491">
        <w:rPr>
          <w:rFonts w:ascii="仿宋" w:eastAsia="仿宋" w:hAnsi="仿宋" w:cs="仿宋" w:hint="eastAsia"/>
          <w:sz w:val="28"/>
          <w:szCs w:val="28"/>
          <w:lang w:eastAsia="zh-Hans"/>
        </w:rPr>
        <w:t>（</w:t>
      </w:r>
      <w:r w:rsidR="00D03079" w:rsidRPr="00EC7491">
        <w:rPr>
          <w:rFonts w:ascii="仿宋" w:eastAsia="仿宋" w:hAnsi="仿宋" w:cs="仿宋"/>
          <w:sz w:val="28"/>
          <w:szCs w:val="28"/>
          <w:lang w:eastAsia="zh-Hans"/>
        </w:rPr>
        <w:t xml:space="preserve">    </w:t>
      </w:r>
      <w:r w:rsidR="00D03079" w:rsidRPr="00EC7491">
        <w:rPr>
          <w:rFonts w:ascii="仿宋" w:eastAsia="仿宋" w:hAnsi="仿宋" w:cs="仿宋" w:hint="eastAsia"/>
          <w:sz w:val="28"/>
          <w:szCs w:val="28"/>
          <w:lang w:eastAsia="zh-Hans"/>
        </w:rPr>
        <w:t>）</w:t>
      </w:r>
    </w:p>
    <w:p w14:paraId="395E225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6B57E58D"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0CE4C3B6" w14:textId="24D753AC"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正确答案:A</w:t>
      </w:r>
    </w:p>
    <w:p w14:paraId="3F34E0DA" w14:textId="77777777" w:rsidR="007103BC" w:rsidRPr="00EC7491" w:rsidRDefault="007103BC">
      <w:pPr>
        <w:pStyle w:val="a3"/>
        <w:spacing w:line="560" w:lineRule="exact"/>
        <w:rPr>
          <w:rFonts w:ascii="仿宋" w:eastAsia="仿宋" w:hAnsi="仿宋" w:cs="仿宋"/>
          <w:sz w:val="28"/>
          <w:szCs w:val="28"/>
        </w:rPr>
      </w:pPr>
    </w:p>
    <w:p w14:paraId="6AA2ECD3"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97.数字货币都是法定的。</w:t>
      </w:r>
    </w:p>
    <w:p w14:paraId="07644E7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2E240A92"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686F686B" w14:textId="73B1BDA8"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正确答案:B</w:t>
      </w:r>
    </w:p>
    <w:p w14:paraId="1505C89C" w14:textId="77777777" w:rsidR="007103BC" w:rsidRPr="00EC7491" w:rsidRDefault="007103BC">
      <w:pPr>
        <w:pStyle w:val="a3"/>
        <w:spacing w:line="560" w:lineRule="exact"/>
        <w:rPr>
          <w:rFonts w:ascii="仿宋" w:eastAsia="仿宋" w:hAnsi="仿宋" w:cs="仿宋"/>
          <w:sz w:val="28"/>
          <w:szCs w:val="28"/>
        </w:rPr>
      </w:pPr>
    </w:p>
    <w:p w14:paraId="19EDC631" w14:textId="033B8138" w:rsidR="007103BC" w:rsidRPr="00EC7491" w:rsidRDefault="00AB719F">
      <w:pPr>
        <w:jc w:val="left"/>
        <w:rPr>
          <w:rFonts w:ascii="仿宋" w:eastAsia="仿宋" w:hAnsi="仿宋" w:cs="仿宋"/>
          <w:sz w:val="28"/>
          <w:szCs w:val="28"/>
        </w:rPr>
      </w:pPr>
      <w:r w:rsidRPr="00EC7491">
        <w:rPr>
          <w:rFonts w:ascii="仿宋" w:eastAsia="仿宋" w:hAnsi="仿宋" w:cs="仿宋" w:hint="eastAsia"/>
          <w:sz w:val="28"/>
          <w:szCs w:val="28"/>
        </w:rPr>
        <w:t>98.清算是对资金流的计算，结算是对信息流的计算。</w:t>
      </w:r>
      <w:r w:rsidR="00D03079" w:rsidRPr="00EC7491">
        <w:rPr>
          <w:rFonts w:ascii="仿宋" w:eastAsia="仿宋" w:hAnsi="仿宋" w:cs="仿宋" w:hint="eastAsia"/>
          <w:sz w:val="28"/>
          <w:szCs w:val="28"/>
          <w:lang w:eastAsia="zh-Hans"/>
        </w:rPr>
        <w:t>（</w:t>
      </w:r>
      <w:r w:rsidR="00D03079" w:rsidRPr="00EC7491">
        <w:rPr>
          <w:rFonts w:ascii="仿宋" w:eastAsia="仿宋" w:hAnsi="仿宋" w:cs="仿宋"/>
          <w:sz w:val="28"/>
          <w:szCs w:val="28"/>
          <w:lang w:eastAsia="zh-Hans"/>
        </w:rPr>
        <w:t xml:space="preserve">    </w:t>
      </w:r>
      <w:r w:rsidR="00D03079" w:rsidRPr="00EC7491">
        <w:rPr>
          <w:rFonts w:ascii="仿宋" w:eastAsia="仿宋" w:hAnsi="仿宋" w:cs="仿宋" w:hint="eastAsia"/>
          <w:sz w:val="28"/>
          <w:szCs w:val="28"/>
          <w:lang w:eastAsia="zh-Hans"/>
        </w:rPr>
        <w:t>）</w:t>
      </w:r>
    </w:p>
    <w:p w14:paraId="51D8FE25"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0C9AC210"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lastRenderedPageBreak/>
        <w:t>B:错误</w:t>
      </w:r>
    </w:p>
    <w:p w14:paraId="28139384" w14:textId="77777777" w:rsidR="007103BC" w:rsidRPr="00EC7491" w:rsidRDefault="00AB719F">
      <w:pPr>
        <w:jc w:val="left"/>
        <w:rPr>
          <w:rFonts w:ascii="仿宋" w:eastAsia="仿宋" w:hAnsi="仿宋" w:cs="仿宋"/>
          <w:sz w:val="28"/>
          <w:szCs w:val="28"/>
        </w:rPr>
      </w:pPr>
      <w:r w:rsidRPr="00EC7491">
        <w:rPr>
          <w:rFonts w:ascii="仿宋" w:eastAsia="仿宋" w:hAnsi="仿宋" w:cs="仿宋" w:hint="eastAsia"/>
          <w:sz w:val="28"/>
          <w:szCs w:val="28"/>
        </w:rPr>
        <w:t>正确答案：B</w:t>
      </w:r>
    </w:p>
    <w:p w14:paraId="61FA11A5" w14:textId="04C5BD83" w:rsidR="007103BC" w:rsidRPr="00EC7491" w:rsidRDefault="00AB719F" w:rsidP="00165D62">
      <w:pPr>
        <w:jc w:val="left"/>
        <w:rPr>
          <w:rFonts w:ascii="仿宋" w:eastAsia="仿宋" w:hAnsi="仿宋" w:cs="仿宋"/>
          <w:sz w:val="28"/>
          <w:szCs w:val="28"/>
        </w:rPr>
      </w:pPr>
      <w:r w:rsidRPr="00EC7491">
        <w:rPr>
          <w:rFonts w:ascii="仿宋" w:eastAsia="仿宋" w:hAnsi="仿宋" w:cs="仿宋" w:hint="eastAsia"/>
          <w:sz w:val="28"/>
          <w:szCs w:val="28"/>
        </w:rPr>
        <w:t>【参考解析】清算是对信息流的计算，结算是对资金流的计算。</w:t>
      </w:r>
    </w:p>
    <w:p w14:paraId="5183DCA7" w14:textId="77777777" w:rsidR="007103BC" w:rsidRPr="00EC7491" w:rsidRDefault="007103BC">
      <w:pPr>
        <w:pStyle w:val="a3"/>
        <w:spacing w:line="560" w:lineRule="exact"/>
        <w:rPr>
          <w:rFonts w:ascii="仿宋" w:eastAsia="仿宋" w:hAnsi="仿宋" w:cs="仿宋"/>
          <w:sz w:val="28"/>
          <w:szCs w:val="28"/>
        </w:rPr>
      </w:pPr>
    </w:p>
    <w:p w14:paraId="4AB4DA38" w14:textId="4A1DEEFF" w:rsidR="007103BC" w:rsidRPr="00EC7491" w:rsidRDefault="00AB719F">
      <w:pPr>
        <w:jc w:val="left"/>
        <w:rPr>
          <w:rFonts w:ascii="仿宋" w:eastAsia="仿宋" w:hAnsi="仿宋" w:cs="仿宋"/>
          <w:sz w:val="28"/>
          <w:szCs w:val="28"/>
        </w:rPr>
      </w:pPr>
      <w:r w:rsidRPr="00EC7491">
        <w:rPr>
          <w:rFonts w:ascii="仿宋" w:eastAsia="仿宋" w:hAnsi="仿宋" w:cs="仿宋" w:hint="eastAsia"/>
          <w:sz w:val="28"/>
          <w:szCs w:val="28"/>
        </w:rPr>
        <w:t>99.金融科技借助大数据、人工智能等算法，从供给端出发快速收集并深度挖掘和分析需要的信息，可以快速抹平信息差，使用户体验和客户利益最大化。</w:t>
      </w:r>
      <w:r w:rsidR="00D03079" w:rsidRPr="00EC7491">
        <w:rPr>
          <w:rFonts w:ascii="仿宋" w:eastAsia="仿宋" w:hAnsi="仿宋" w:cs="仿宋" w:hint="eastAsia"/>
          <w:sz w:val="28"/>
          <w:szCs w:val="28"/>
          <w:lang w:eastAsia="zh-Hans"/>
        </w:rPr>
        <w:t>（</w:t>
      </w:r>
      <w:r w:rsidR="00D03079" w:rsidRPr="00EC7491">
        <w:rPr>
          <w:rFonts w:ascii="仿宋" w:eastAsia="仿宋" w:hAnsi="仿宋" w:cs="仿宋"/>
          <w:sz w:val="28"/>
          <w:szCs w:val="28"/>
          <w:lang w:eastAsia="zh-Hans"/>
        </w:rPr>
        <w:t xml:space="preserve">    </w:t>
      </w:r>
      <w:r w:rsidR="00D03079" w:rsidRPr="00EC7491">
        <w:rPr>
          <w:rFonts w:ascii="仿宋" w:eastAsia="仿宋" w:hAnsi="仿宋" w:cs="仿宋" w:hint="eastAsia"/>
          <w:sz w:val="28"/>
          <w:szCs w:val="28"/>
          <w:lang w:eastAsia="zh-Hans"/>
        </w:rPr>
        <w:t>）</w:t>
      </w:r>
    </w:p>
    <w:p w14:paraId="1724713C"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A:正确</w:t>
      </w:r>
    </w:p>
    <w:p w14:paraId="6C18CAEF" w14:textId="77777777" w:rsidR="007103BC" w:rsidRPr="00EC7491" w:rsidRDefault="00AB719F">
      <w:pPr>
        <w:pStyle w:val="a3"/>
        <w:spacing w:line="560" w:lineRule="exact"/>
        <w:rPr>
          <w:rFonts w:ascii="仿宋" w:eastAsia="仿宋" w:hAnsi="仿宋" w:cs="仿宋"/>
          <w:sz w:val="28"/>
          <w:szCs w:val="28"/>
        </w:rPr>
      </w:pPr>
      <w:r w:rsidRPr="00EC7491">
        <w:rPr>
          <w:rFonts w:ascii="仿宋" w:eastAsia="仿宋" w:hAnsi="仿宋" w:cs="仿宋" w:hint="eastAsia"/>
          <w:sz w:val="28"/>
          <w:szCs w:val="28"/>
        </w:rPr>
        <w:t>B:错误</w:t>
      </w:r>
    </w:p>
    <w:p w14:paraId="0E2E1F40" w14:textId="77777777" w:rsidR="007103BC" w:rsidRPr="00EC7491" w:rsidRDefault="00AB719F">
      <w:pPr>
        <w:jc w:val="left"/>
        <w:rPr>
          <w:rFonts w:ascii="仿宋" w:eastAsia="仿宋" w:hAnsi="仿宋" w:cs="仿宋"/>
          <w:sz w:val="28"/>
          <w:szCs w:val="28"/>
        </w:rPr>
      </w:pPr>
      <w:r w:rsidRPr="00EC7491">
        <w:rPr>
          <w:rFonts w:ascii="仿宋" w:eastAsia="仿宋" w:hAnsi="仿宋" w:cs="仿宋" w:hint="eastAsia"/>
          <w:sz w:val="28"/>
          <w:szCs w:val="28"/>
        </w:rPr>
        <w:t>正确答案：B</w:t>
      </w:r>
    </w:p>
    <w:p w14:paraId="1065751C" w14:textId="3103F839" w:rsidR="007103BC" w:rsidRPr="00EC7491" w:rsidRDefault="00AB719F" w:rsidP="00165D62">
      <w:pPr>
        <w:jc w:val="left"/>
        <w:rPr>
          <w:rFonts w:ascii="仿宋" w:eastAsia="仿宋" w:hAnsi="仿宋" w:cs="仿宋"/>
          <w:sz w:val="28"/>
          <w:szCs w:val="28"/>
        </w:rPr>
      </w:pPr>
      <w:r w:rsidRPr="00EC7491">
        <w:rPr>
          <w:rFonts w:ascii="仿宋" w:eastAsia="仿宋" w:hAnsi="仿宋" w:cs="仿宋" w:hint="eastAsia"/>
          <w:sz w:val="28"/>
          <w:szCs w:val="28"/>
        </w:rPr>
        <w:t>【参考解析】金融科技借助大数据、人工智能等算法，从需求端出发快速收集并深度挖掘和分析需要的信息，可以快速抹平信息差，使用户体验和客户利益最大化。</w:t>
      </w:r>
    </w:p>
    <w:p w14:paraId="1F4A6719" w14:textId="77777777" w:rsidR="007103BC" w:rsidRPr="00EC7491" w:rsidRDefault="007103BC">
      <w:pPr>
        <w:pStyle w:val="a3"/>
        <w:spacing w:line="560" w:lineRule="exact"/>
        <w:rPr>
          <w:rFonts w:ascii="仿宋" w:eastAsia="仿宋" w:hAnsi="仿宋" w:cs="仿宋"/>
          <w:sz w:val="28"/>
          <w:szCs w:val="28"/>
        </w:rPr>
      </w:pPr>
    </w:p>
    <w:p w14:paraId="0461FF34" w14:textId="6FD40A60" w:rsidR="007103BC" w:rsidRPr="00EC7491" w:rsidRDefault="00AB719F">
      <w:pPr>
        <w:jc w:val="left"/>
        <w:rPr>
          <w:rFonts w:ascii="仿宋" w:eastAsia="仿宋" w:hAnsi="仿宋" w:cs="仿宋"/>
          <w:sz w:val="28"/>
          <w:szCs w:val="28"/>
        </w:rPr>
      </w:pPr>
      <w:r w:rsidRPr="00EC7491">
        <w:rPr>
          <w:rFonts w:ascii="仿宋" w:eastAsia="仿宋" w:hAnsi="仿宋" w:cs="仿宋" w:hint="eastAsia"/>
          <w:sz w:val="28"/>
          <w:szCs w:val="28"/>
        </w:rPr>
        <w:t>100.5G移动网络与3G、4G移动网络一样。</w:t>
      </w:r>
      <w:r w:rsidR="00D03079" w:rsidRPr="00EC7491">
        <w:rPr>
          <w:rFonts w:ascii="仿宋" w:eastAsia="仿宋" w:hAnsi="仿宋" w:cs="仿宋" w:hint="eastAsia"/>
          <w:sz w:val="28"/>
          <w:szCs w:val="28"/>
          <w:lang w:eastAsia="zh-Hans"/>
        </w:rPr>
        <w:t>（</w:t>
      </w:r>
      <w:r w:rsidR="00D03079" w:rsidRPr="00EC7491">
        <w:rPr>
          <w:rFonts w:ascii="仿宋" w:eastAsia="仿宋" w:hAnsi="仿宋" w:cs="仿宋"/>
          <w:sz w:val="28"/>
          <w:szCs w:val="28"/>
          <w:lang w:eastAsia="zh-Hans"/>
        </w:rPr>
        <w:t xml:space="preserve">    </w:t>
      </w:r>
      <w:r w:rsidR="00D03079" w:rsidRPr="00EC7491">
        <w:rPr>
          <w:rFonts w:ascii="仿宋" w:eastAsia="仿宋" w:hAnsi="仿宋" w:cs="仿宋" w:hint="eastAsia"/>
          <w:sz w:val="28"/>
          <w:szCs w:val="28"/>
          <w:lang w:eastAsia="zh-Hans"/>
        </w:rPr>
        <w:t>）</w:t>
      </w:r>
    </w:p>
    <w:p w14:paraId="3E882E8E" w14:textId="77777777" w:rsidR="007103BC" w:rsidRPr="00EC7491" w:rsidRDefault="00AB719F">
      <w:pPr>
        <w:jc w:val="left"/>
        <w:rPr>
          <w:rFonts w:ascii="仿宋" w:eastAsia="仿宋" w:hAnsi="仿宋" w:cs="仿宋"/>
          <w:sz w:val="28"/>
          <w:szCs w:val="28"/>
        </w:rPr>
      </w:pPr>
      <w:r w:rsidRPr="00EC7491">
        <w:rPr>
          <w:rFonts w:ascii="仿宋" w:eastAsia="仿宋" w:hAnsi="仿宋" w:cs="仿宋" w:hint="eastAsia"/>
          <w:sz w:val="28"/>
          <w:szCs w:val="28"/>
        </w:rPr>
        <w:t>A：正确</w:t>
      </w:r>
    </w:p>
    <w:p w14:paraId="096ECE10" w14:textId="77777777" w:rsidR="007103BC" w:rsidRPr="00EC7491" w:rsidRDefault="00AB719F">
      <w:pPr>
        <w:jc w:val="left"/>
        <w:rPr>
          <w:rFonts w:ascii="仿宋" w:eastAsia="仿宋" w:hAnsi="仿宋" w:cs="仿宋"/>
          <w:sz w:val="28"/>
          <w:szCs w:val="28"/>
        </w:rPr>
      </w:pPr>
      <w:r w:rsidRPr="00EC7491">
        <w:rPr>
          <w:rFonts w:ascii="仿宋" w:eastAsia="仿宋" w:hAnsi="仿宋" w:cs="仿宋" w:hint="eastAsia"/>
          <w:sz w:val="28"/>
          <w:szCs w:val="28"/>
        </w:rPr>
        <w:t>B：错误</w:t>
      </w:r>
    </w:p>
    <w:p w14:paraId="15D87620" w14:textId="00566DF0" w:rsidR="007103BC" w:rsidRPr="00EC7491" w:rsidRDefault="00AB719F" w:rsidP="00165D62">
      <w:pPr>
        <w:jc w:val="left"/>
        <w:rPr>
          <w:rFonts w:ascii="仿宋" w:eastAsia="仿宋" w:hAnsi="仿宋" w:cs="仿宋"/>
          <w:sz w:val="28"/>
          <w:szCs w:val="28"/>
        </w:rPr>
      </w:pPr>
      <w:r w:rsidRPr="00EC7491">
        <w:rPr>
          <w:rFonts w:ascii="仿宋" w:eastAsia="仿宋" w:hAnsi="仿宋" w:cs="仿宋" w:hint="eastAsia"/>
          <w:sz w:val="28"/>
          <w:szCs w:val="28"/>
        </w:rPr>
        <w:t>正确答案：A</w:t>
      </w:r>
    </w:p>
    <w:sectPr w:rsidR="007103BC" w:rsidRPr="00EC7491">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C3880" w14:textId="77777777" w:rsidR="00684838" w:rsidRDefault="00684838" w:rsidP="0033074A">
      <w:r>
        <w:separator/>
      </w:r>
    </w:p>
  </w:endnote>
  <w:endnote w:type="continuationSeparator" w:id="0">
    <w:p w14:paraId="3CF61195" w14:textId="77777777" w:rsidR="00684838" w:rsidRDefault="00684838" w:rsidP="00330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3831F" w14:textId="77777777" w:rsidR="00684838" w:rsidRDefault="00684838" w:rsidP="0033074A">
      <w:r>
        <w:separator/>
      </w:r>
    </w:p>
  </w:footnote>
  <w:footnote w:type="continuationSeparator" w:id="0">
    <w:p w14:paraId="38CACBF0" w14:textId="77777777" w:rsidR="00684838" w:rsidRDefault="00684838" w:rsidP="00330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8BBAC3"/>
    <w:multiLevelType w:val="singleLevel"/>
    <w:tmpl w:val="368BBAC3"/>
    <w:lvl w:ilvl="0">
      <w:start w:val="35"/>
      <w:numFmt w:val="decimal"/>
      <w:suff w:val="space"/>
      <w:lvlText w:val="%1."/>
      <w:lvlJc w:val="left"/>
    </w:lvl>
  </w:abstractNum>
  <w:abstractNum w:abstractNumId="1" w15:restartNumberingAfterBreak="0">
    <w:nsid w:val="61A9BFC5"/>
    <w:multiLevelType w:val="singleLevel"/>
    <w:tmpl w:val="61A9BFC5"/>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7EF"/>
    <w:rsid w:val="00087442"/>
    <w:rsid w:val="000E7348"/>
    <w:rsid w:val="000F652B"/>
    <w:rsid w:val="00165D62"/>
    <w:rsid w:val="00181098"/>
    <w:rsid w:val="001C2DFD"/>
    <w:rsid w:val="001E1226"/>
    <w:rsid w:val="00273868"/>
    <w:rsid w:val="0028463C"/>
    <w:rsid w:val="00295D58"/>
    <w:rsid w:val="002C71CD"/>
    <w:rsid w:val="002D5412"/>
    <w:rsid w:val="002E28B3"/>
    <w:rsid w:val="0033074A"/>
    <w:rsid w:val="00467D76"/>
    <w:rsid w:val="00494C36"/>
    <w:rsid w:val="004C648B"/>
    <w:rsid w:val="004D5E15"/>
    <w:rsid w:val="004F3C95"/>
    <w:rsid w:val="005331AD"/>
    <w:rsid w:val="005E173B"/>
    <w:rsid w:val="00632388"/>
    <w:rsid w:val="00677A8D"/>
    <w:rsid w:val="00684838"/>
    <w:rsid w:val="006A469F"/>
    <w:rsid w:val="007103BC"/>
    <w:rsid w:val="00793879"/>
    <w:rsid w:val="007A7A80"/>
    <w:rsid w:val="007E41AA"/>
    <w:rsid w:val="00904D91"/>
    <w:rsid w:val="00914BA6"/>
    <w:rsid w:val="00980467"/>
    <w:rsid w:val="009846E2"/>
    <w:rsid w:val="00993619"/>
    <w:rsid w:val="009D029A"/>
    <w:rsid w:val="00A70637"/>
    <w:rsid w:val="00A91D10"/>
    <w:rsid w:val="00AB05E0"/>
    <w:rsid w:val="00AB719F"/>
    <w:rsid w:val="00B408FA"/>
    <w:rsid w:val="00B47658"/>
    <w:rsid w:val="00B47A82"/>
    <w:rsid w:val="00B9067C"/>
    <w:rsid w:val="00B93546"/>
    <w:rsid w:val="00BA0600"/>
    <w:rsid w:val="00C514D2"/>
    <w:rsid w:val="00CA5FA9"/>
    <w:rsid w:val="00CD27EF"/>
    <w:rsid w:val="00D03079"/>
    <w:rsid w:val="00D177B5"/>
    <w:rsid w:val="00D24450"/>
    <w:rsid w:val="00DC1B66"/>
    <w:rsid w:val="00EB6862"/>
    <w:rsid w:val="00EC7491"/>
    <w:rsid w:val="00F3404D"/>
    <w:rsid w:val="00FD689B"/>
    <w:rsid w:val="09F50B88"/>
    <w:rsid w:val="0D3334F4"/>
    <w:rsid w:val="0ED446D6"/>
    <w:rsid w:val="131D7705"/>
    <w:rsid w:val="13C0126E"/>
    <w:rsid w:val="193946B6"/>
    <w:rsid w:val="1B3854DA"/>
    <w:rsid w:val="26E45507"/>
    <w:rsid w:val="29AA41D4"/>
    <w:rsid w:val="34F66382"/>
    <w:rsid w:val="3579527A"/>
    <w:rsid w:val="35A4689F"/>
    <w:rsid w:val="3B5927DD"/>
    <w:rsid w:val="3E1F3A14"/>
    <w:rsid w:val="3EE62F61"/>
    <w:rsid w:val="448721FB"/>
    <w:rsid w:val="492B74B3"/>
    <w:rsid w:val="4B977102"/>
    <w:rsid w:val="4DA47DF0"/>
    <w:rsid w:val="4DA813C8"/>
    <w:rsid w:val="4ED77B4F"/>
    <w:rsid w:val="4F74071C"/>
    <w:rsid w:val="4F9A2576"/>
    <w:rsid w:val="526E4C5E"/>
    <w:rsid w:val="54AC4E65"/>
    <w:rsid w:val="56C006C5"/>
    <w:rsid w:val="583E6973"/>
    <w:rsid w:val="598E406E"/>
    <w:rsid w:val="5F473B25"/>
    <w:rsid w:val="644579FD"/>
    <w:rsid w:val="6A052855"/>
    <w:rsid w:val="6DDC3D54"/>
    <w:rsid w:val="6FA34603"/>
    <w:rsid w:val="701841CE"/>
    <w:rsid w:val="73146B1E"/>
    <w:rsid w:val="74360D90"/>
    <w:rsid w:val="755F782C"/>
    <w:rsid w:val="75626660"/>
    <w:rsid w:val="75747431"/>
    <w:rsid w:val="7A2F513F"/>
    <w:rsid w:val="7C5BAE54"/>
    <w:rsid w:val="7D3350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81FE00"/>
  <w15:docId w15:val="{90CE0D07-93D4-4F6C-93DB-EBF54D17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Emphasis"/>
    <w:basedOn w:val="a0"/>
    <w:uiPriority w:val="20"/>
    <w:qFormat/>
    <w:rPr>
      <w:i/>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39</Pages>
  <Words>1894</Words>
  <Characters>10801</Characters>
  <Application>Microsoft Office Word</Application>
  <DocSecurity>0</DocSecurity>
  <Lines>90</Lines>
  <Paragraphs>25</Paragraphs>
  <ScaleCrop>false</ScaleCrop>
  <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dc:creator>
  <cp:lastModifiedBy>Chris Green</cp:lastModifiedBy>
  <cp:revision>29</cp:revision>
  <dcterms:created xsi:type="dcterms:W3CDTF">2021-03-14T13:06:00Z</dcterms:created>
  <dcterms:modified xsi:type="dcterms:W3CDTF">2022-03-25T05:05:00Z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C2B5757C4B0A482EB3F155CB685B6EC4</vt:lpwstr>
  </property>
</Properties>
</file>