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jc w:val="center"/>
        <w:rPr>
          <w:rFonts w:ascii="Arial" w:hAnsi="Arial" w:eastAsia="仿宋" w:cs="Arial"/>
          <w:b/>
          <w:kern w:val="0"/>
          <w:sz w:val="52"/>
          <w:szCs w:val="52"/>
        </w:rPr>
      </w:pPr>
    </w:p>
    <w:p>
      <w:pPr>
        <w:widowControl/>
        <w:jc w:val="center"/>
        <w:rPr>
          <w:rFonts w:ascii="Arial" w:hAnsi="Arial" w:eastAsia="仿宋" w:cs="Arial"/>
          <w:sz w:val="52"/>
          <w:szCs w:val="52"/>
        </w:rPr>
      </w:pPr>
      <w:r>
        <w:rPr>
          <w:rFonts w:ascii="Arial" w:hAnsi="Arial" w:eastAsia="仿宋" w:cs="Arial"/>
          <w:b/>
          <w:kern w:val="0"/>
          <w:sz w:val="52"/>
          <w:szCs w:val="52"/>
        </w:rPr>
        <w:t>2022年全国职业院校技能大赛</w:t>
      </w:r>
    </w:p>
    <w:p>
      <w:pPr>
        <w:jc w:val="center"/>
        <w:rPr>
          <w:rFonts w:ascii="Arial" w:hAnsi="Arial" w:eastAsia="仿宋" w:cs="Arial"/>
          <w:b/>
          <w:bCs/>
          <w:kern w:val="0"/>
          <w:sz w:val="36"/>
          <w:szCs w:val="36"/>
        </w:rPr>
      </w:pPr>
    </w:p>
    <w:p>
      <w:pPr>
        <w:jc w:val="center"/>
        <w:rPr>
          <w:rFonts w:ascii="Arial" w:hAnsi="Arial" w:eastAsia="仿宋" w:cs="Arial"/>
          <w:b/>
          <w:bCs/>
          <w:kern w:val="0"/>
          <w:sz w:val="72"/>
          <w:szCs w:val="72"/>
        </w:rPr>
      </w:pPr>
      <w:r>
        <w:rPr>
          <w:rFonts w:ascii="Arial" w:hAnsi="Arial" w:eastAsia="仿宋" w:cs="Arial"/>
          <w:b/>
          <w:bCs/>
          <w:kern w:val="0"/>
          <w:sz w:val="72"/>
          <w:szCs w:val="72"/>
        </w:rPr>
        <w:t>机器视觉系统应用</w:t>
      </w:r>
    </w:p>
    <w:p>
      <w:pPr>
        <w:jc w:val="center"/>
        <w:rPr>
          <w:rFonts w:ascii="Arial" w:hAnsi="Arial" w:eastAsia="仿宋" w:cs="Arial"/>
          <w:b/>
          <w:bCs/>
          <w:kern w:val="0"/>
          <w:sz w:val="36"/>
          <w:szCs w:val="36"/>
        </w:rPr>
      </w:pPr>
      <w:r>
        <w:rPr>
          <w:rFonts w:ascii="Arial" w:hAnsi="Arial" w:eastAsia="仿宋" w:cs="Arial"/>
          <w:b/>
          <w:bCs/>
          <w:kern w:val="0"/>
          <w:sz w:val="36"/>
          <w:szCs w:val="36"/>
        </w:rPr>
        <w:t xml:space="preserve">                   ——七巧板创意造型摆拼</w:t>
      </w:r>
    </w:p>
    <w:p>
      <w:pPr>
        <w:jc w:val="center"/>
        <w:rPr>
          <w:rFonts w:ascii="Arial" w:hAnsi="Arial" w:eastAsia="仿宋" w:cs="Arial"/>
          <w:b/>
          <w:bCs/>
          <w:kern w:val="0"/>
          <w:sz w:val="36"/>
          <w:szCs w:val="36"/>
        </w:rPr>
      </w:pPr>
    </w:p>
    <w:p>
      <w:pPr>
        <w:widowControl/>
        <w:ind w:firstLine="2160" w:firstLineChars="600"/>
        <w:rPr>
          <w:rFonts w:ascii="Arial" w:hAnsi="Arial" w:eastAsia="仿宋" w:cs="Arial"/>
        </w:rPr>
      </w:pPr>
      <w:r>
        <w:rPr>
          <w:rFonts w:ascii="Arial" w:hAnsi="Arial" w:eastAsia="仿宋" w:cs="Arial"/>
          <w:kern w:val="0"/>
          <w:sz w:val="36"/>
          <w:szCs w:val="36"/>
        </w:rPr>
        <w:t>（总时间：480 分钟）</w:t>
      </w:r>
    </w:p>
    <w:p>
      <w:pPr>
        <w:widowControl/>
        <w:jc w:val="center"/>
        <w:rPr>
          <w:rFonts w:ascii="Arial" w:hAnsi="Arial" w:eastAsia="仿宋" w:cs="Arial"/>
          <w:b/>
          <w:kern w:val="0"/>
          <w:sz w:val="72"/>
          <w:szCs w:val="72"/>
        </w:rPr>
      </w:pPr>
    </w:p>
    <w:p>
      <w:pPr>
        <w:widowControl/>
        <w:jc w:val="center"/>
        <w:rPr>
          <w:rFonts w:ascii="Arial" w:hAnsi="Arial" w:eastAsia="仿宋" w:cs="Arial"/>
        </w:rPr>
      </w:pPr>
      <w:r>
        <w:rPr>
          <w:rFonts w:ascii="Arial" w:hAnsi="Arial" w:eastAsia="仿宋" w:cs="Arial"/>
          <w:b/>
          <w:kern w:val="0"/>
          <w:sz w:val="72"/>
          <w:szCs w:val="72"/>
        </w:rPr>
        <w:t>工</w:t>
      </w:r>
    </w:p>
    <w:p>
      <w:pPr>
        <w:widowControl/>
        <w:jc w:val="center"/>
        <w:rPr>
          <w:rFonts w:ascii="Arial" w:hAnsi="Arial" w:eastAsia="仿宋" w:cs="Arial"/>
        </w:rPr>
      </w:pPr>
      <w:r>
        <w:rPr>
          <w:rFonts w:ascii="Arial" w:hAnsi="Arial" w:eastAsia="仿宋" w:cs="Arial"/>
          <w:b/>
          <w:kern w:val="0"/>
          <w:sz w:val="72"/>
          <w:szCs w:val="72"/>
        </w:rPr>
        <w:t>作</w:t>
      </w:r>
    </w:p>
    <w:p>
      <w:pPr>
        <w:widowControl/>
        <w:jc w:val="center"/>
        <w:rPr>
          <w:rFonts w:ascii="Arial" w:hAnsi="Arial" w:eastAsia="仿宋" w:cs="Arial"/>
        </w:rPr>
      </w:pPr>
      <w:r>
        <w:rPr>
          <w:rFonts w:ascii="Arial" w:hAnsi="Arial" w:eastAsia="仿宋" w:cs="Arial"/>
          <w:b/>
          <w:kern w:val="0"/>
          <w:sz w:val="72"/>
          <w:szCs w:val="72"/>
        </w:rPr>
        <w:t>任</w:t>
      </w:r>
    </w:p>
    <w:p>
      <w:pPr>
        <w:widowControl/>
        <w:jc w:val="center"/>
        <w:rPr>
          <w:rFonts w:ascii="Arial" w:hAnsi="Arial" w:eastAsia="仿宋" w:cs="Arial"/>
        </w:rPr>
      </w:pPr>
      <w:r>
        <w:rPr>
          <w:rFonts w:ascii="Arial" w:hAnsi="Arial" w:eastAsia="仿宋" w:cs="Arial"/>
          <w:b/>
          <w:kern w:val="0"/>
          <w:sz w:val="72"/>
          <w:szCs w:val="72"/>
        </w:rPr>
        <w:t>务</w:t>
      </w:r>
    </w:p>
    <w:p>
      <w:pPr>
        <w:widowControl/>
        <w:jc w:val="center"/>
        <w:rPr>
          <w:rFonts w:ascii="Arial" w:hAnsi="Arial" w:eastAsia="仿宋" w:cs="Arial"/>
        </w:rPr>
      </w:pPr>
      <w:r>
        <w:rPr>
          <w:rFonts w:ascii="Arial" w:hAnsi="Arial" w:eastAsia="仿宋" w:cs="Arial"/>
          <w:b/>
          <w:kern w:val="0"/>
          <w:sz w:val="72"/>
          <w:szCs w:val="72"/>
        </w:rPr>
        <w:t>书</w:t>
      </w:r>
    </w:p>
    <w:p>
      <w:pPr>
        <w:widowControl/>
        <w:jc w:val="center"/>
        <w:rPr>
          <w:rFonts w:ascii="Arial" w:hAnsi="Arial" w:eastAsia="仿宋" w:cs="Arial"/>
          <w:kern w:val="0"/>
          <w:sz w:val="31"/>
          <w:szCs w:val="31"/>
        </w:rPr>
      </w:pPr>
    </w:p>
    <w:p>
      <w:pPr>
        <w:widowControl/>
        <w:jc w:val="center"/>
        <w:rPr>
          <w:rFonts w:ascii="Arial" w:hAnsi="Arial" w:eastAsia="仿宋" w:cs="Arial"/>
          <w:kern w:val="0"/>
          <w:sz w:val="31"/>
          <w:szCs w:val="31"/>
        </w:rPr>
      </w:pPr>
    </w:p>
    <w:p>
      <w:pPr>
        <w:widowControl/>
        <w:ind w:firstLine="620" w:firstLineChars="200"/>
        <w:rPr>
          <w:rFonts w:ascii="Arial" w:hAnsi="Arial" w:eastAsia="仿宋" w:cs="Arial"/>
        </w:rPr>
      </w:pPr>
      <w:r>
        <w:rPr>
          <w:rFonts w:hint="eastAsia" w:ascii="Arial" w:hAnsi="Arial" w:eastAsia="仿宋" w:cs="Arial"/>
          <w:kern w:val="0"/>
          <w:sz w:val="31"/>
          <w:szCs w:val="31"/>
        </w:rPr>
        <w:t>场次号</w:t>
      </w:r>
      <w:r>
        <w:rPr>
          <w:rFonts w:ascii="Arial" w:hAnsi="Arial" w:eastAsia="仿宋" w:cs="Arial"/>
          <w:kern w:val="0"/>
          <w:sz w:val="31"/>
          <w:szCs w:val="31"/>
        </w:rPr>
        <w:t xml:space="preserve">： </w:t>
      </w:r>
      <w:r>
        <w:rPr>
          <w:rFonts w:ascii="Arial" w:hAnsi="Arial" w:eastAsia="仿宋" w:cs="Arial"/>
          <w:kern w:val="0"/>
          <w:sz w:val="31"/>
          <w:szCs w:val="31"/>
          <w:u w:val="single"/>
        </w:rPr>
        <w:t xml:space="preserve">            </w:t>
      </w:r>
      <w:r>
        <w:rPr>
          <w:rFonts w:ascii="Arial" w:hAnsi="Arial" w:eastAsia="仿宋" w:cs="Arial"/>
          <w:kern w:val="0"/>
          <w:sz w:val="31"/>
          <w:szCs w:val="31"/>
        </w:rPr>
        <w:t xml:space="preserve">    </w:t>
      </w:r>
      <w:r>
        <w:rPr>
          <w:rFonts w:ascii="Arial" w:hAnsi="Arial" w:eastAsia="仿宋" w:cs="Arial"/>
          <w:b/>
          <w:kern w:val="0"/>
          <w:sz w:val="36"/>
          <w:szCs w:val="36"/>
        </w:rPr>
        <w:t xml:space="preserve"> </w:t>
      </w:r>
      <w:r>
        <w:rPr>
          <w:rFonts w:ascii="Arial" w:hAnsi="Arial" w:eastAsia="仿宋" w:cs="Arial"/>
          <w:kern w:val="0"/>
          <w:sz w:val="31"/>
          <w:szCs w:val="31"/>
        </w:rPr>
        <w:t xml:space="preserve">赛位号： </w:t>
      </w:r>
      <w:r>
        <w:rPr>
          <w:rFonts w:ascii="Arial" w:hAnsi="Arial" w:eastAsia="仿宋" w:cs="Arial"/>
          <w:kern w:val="0"/>
          <w:sz w:val="31"/>
          <w:szCs w:val="31"/>
          <w:u w:val="single"/>
        </w:rPr>
        <w:t xml:space="preserve">            </w:t>
      </w:r>
      <w:r>
        <w:rPr>
          <w:rFonts w:ascii="Arial" w:hAnsi="Arial" w:eastAsia="仿宋" w:cs="Arial"/>
          <w:kern w:val="0"/>
          <w:sz w:val="31"/>
          <w:szCs w:val="31"/>
        </w:rPr>
        <w:t xml:space="preserve"> </w:t>
      </w:r>
    </w:p>
    <w:p>
      <w:pPr>
        <w:jc w:val="center"/>
        <w:rPr>
          <w:rFonts w:ascii="Arial" w:hAnsi="Arial" w:eastAsia="仿宋" w:cs="Arial"/>
          <w:b/>
          <w:bCs/>
          <w:kern w:val="0"/>
          <w:sz w:val="36"/>
          <w:szCs w:val="36"/>
        </w:rPr>
      </w:pPr>
    </w:p>
    <w:p>
      <w:pPr>
        <w:widowControl/>
        <w:jc w:val="center"/>
        <w:rPr>
          <w:rFonts w:ascii="Arial" w:hAnsi="Arial" w:eastAsia="仿宋" w:cs="Arial"/>
          <w:b/>
          <w:kern w:val="0"/>
          <w:sz w:val="43"/>
          <w:szCs w:val="43"/>
        </w:rPr>
      </w:pPr>
    </w:p>
    <w:p>
      <w:pPr>
        <w:widowControl/>
        <w:jc w:val="center"/>
        <w:rPr>
          <w:rFonts w:ascii="Arial" w:hAnsi="Arial" w:eastAsia="仿宋" w:cs="Arial"/>
          <w:sz w:val="32"/>
          <w:szCs w:val="32"/>
        </w:rPr>
      </w:pPr>
      <w:r>
        <w:rPr>
          <w:rFonts w:ascii="Arial" w:hAnsi="Arial" w:eastAsia="仿宋" w:cs="Arial"/>
          <w:b/>
          <w:kern w:val="0"/>
          <w:sz w:val="32"/>
          <w:szCs w:val="32"/>
        </w:rPr>
        <w:t>注意事项</w:t>
      </w:r>
    </w:p>
    <w:p>
      <w:pPr>
        <w:ind w:firstLine="560" w:firstLineChars="200"/>
        <w:rPr>
          <w:rFonts w:ascii="Arial" w:hAnsi="Arial" w:eastAsia="仿宋" w:cs="Arial"/>
          <w:sz w:val="28"/>
          <w:szCs w:val="28"/>
        </w:rPr>
      </w:pPr>
      <w:r>
        <w:rPr>
          <w:rFonts w:ascii="Arial" w:hAnsi="Arial" w:eastAsia="仿宋" w:cs="Arial"/>
          <w:sz w:val="28"/>
          <w:szCs w:val="28"/>
        </w:rPr>
        <w:t>一、本任务书共 2</w:t>
      </w:r>
      <w:r>
        <w:rPr>
          <w:rFonts w:hint="eastAsia" w:ascii="Arial" w:hAnsi="Arial" w:eastAsia="仿宋" w:cs="Arial"/>
          <w:sz w:val="28"/>
          <w:szCs w:val="28"/>
          <w:lang w:val="en-US" w:eastAsia="zh-CN"/>
        </w:rPr>
        <w:t>6</w:t>
      </w:r>
      <w:r>
        <w:rPr>
          <w:rFonts w:ascii="Arial" w:hAnsi="Arial" w:eastAsia="仿宋" w:cs="Arial"/>
          <w:sz w:val="28"/>
          <w:szCs w:val="28"/>
        </w:rPr>
        <w:t xml:space="preserve"> 页，</w:t>
      </w:r>
      <w:r>
        <w:rPr>
          <w:rFonts w:hint="eastAsia" w:ascii="Arial" w:hAnsi="Arial" w:eastAsia="仿宋" w:cs="Arial"/>
          <w:sz w:val="28"/>
          <w:szCs w:val="28"/>
        </w:rPr>
        <w:t>包括附录七项（分别为视觉硬件及参数列表，相机的接线定义，分辨率及焦距计算公式，光源控制的接线说明，光源控制器通讯协议，旋转轴的安装及接线</w:t>
      </w:r>
      <w:bookmarkStart w:id="24" w:name="_GoBack"/>
      <w:bookmarkEnd w:id="24"/>
      <w:r>
        <w:rPr>
          <w:rFonts w:hint="eastAsia" w:ascii="Arial" w:hAnsi="Arial" w:eastAsia="仿宋" w:cs="Arial"/>
          <w:sz w:val="28"/>
          <w:szCs w:val="28"/>
        </w:rPr>
        <w:t>说明，相机、镜头、光源的选型计算报告）。如出现缺页、字迹不清等问题，请及时向裁判示意，进行任务书的更换</w:t>
      </w:r>
      <w:r>
        <w:rPr>
          <w:rFonts w:ascii="Arial" w:hAnsi="Arial" w:eastAsia="仿宋" w:cs="Arial"/>
          <w:sz w:val="28"/>
          <w:szCs w:val="28"/>
        </w:rPr>
        <w:t xml:space="preserve">。 </w:t>
      </w:r>
    </w:p>
    <w:p>
      <w:pPr>
        <w:ind w:firstLine="560" w:firstLineChars="200"/>
        <w:rPr>
          <w:rFonts w:ascii="Arial" w:hAnsi="Arial" w:eastAsia="仿宋" w:cs="Arial"/>
          <w:sz w:val="28"/>
          <w:szCs w:val="28"/>
        </w:rPr>
      </w:pPr>
      <w:r>
        <w:rPr>
          <w:rFonts w:ascii="Arial" w:hAnsi="Arial" w:eastAsia="仿宋" w:cs="Arial"/>
          <w:sz w:val="28"/>
          <w:szCs w:val="28"/>
        </w:rPr>
        <w:t>二、在比赛前务必对各机器视觉组件和图形化编程软件平台熟悉</w:t>
      </w:r>
      <w:r>
        <w:rPr>
          <w:rFonts w:hint="eastAsia" w:eastAsia="仿宋"/>
          <w:sz w:val="28"/>
          <w:szCs w:val="28"/>
        </w:rPr>
        <w:t>，掌握C</w:t>
      </w:r>
      <w:r>
        <w:rPr>
          <w:rFonts w:eastAsia="仿宋"/>
          <w:sz w:val="28"/>
          <w:szCs w:val="28"/>
        </w:rPr>
        <w:t>#</w:t>
      </w:r>
      <w:r>
        <w:rPr>
          <w:rFonts w:hint="eastAsia" w:eastAsia="仿宋"/>
          <w:sz w:val="28"/>
          <w:szCs w:val="28"/>
        </w:rPr>
        <w:t>软件编程及Open</w:t>
      </w:r>
      <w:r>
        <w:rPr>
          <w:rFonts w:eastAsia="仿宋"/>
          <w:sz w:val="28"/>
          <w:szCs w:val="28"/>
        </w:rPr>
        <w:t>CV</w:t>
      </w:r>
      <w:r>
        <w:rPr>
          <w:rFonts w:hint="eastAsia" w:eastAsia="仿宋"/>
          <w:sz w:val="28"/>
          <w:szCs w:val="28"/>
        </w:rPr>
        <w:t>库的调用</w:t>
      </w:r>
      <w:r>
        <w:rPr>
          <w:rFonts w:ascii="Arial" w:hAnsi="Arial" w:eastAsia="仿宋" w:cs="Arial"/>
          <w:sz w:val="28"/>
          <w:szCs w:val="28"/>
        </w:rPr>
        <w:t>。</w:t>
      </w:r>
    </w:p>
    <w:p>
      <w:pPr>
        <w:ind w:firstLine="560" w:firstLineChars="200"/>
        <w:rPr>
          <w:rFonts w:ascii="Arial" w:hAnsi="Arial" w:eastAsia="仿宋" w:cs="Arial"/>
          <w:sz w:val="28"/>
          <w:szCs w:val="28"/>
        </w:rPr>
      </w:pPr>
      <w:r>
        <w:rPr>
          <w:rFonts w:ascii="Arial" w:hAnsi="Arial" w:eastAsia="仿宋" w:cs="Arial"/>
          <w:sz w:val="28"/>
          <w:szCs w:val="28"/>
        </w:rPr>
        <w:t xml:space="preserve">三、在完成工作任务的全过程中，严格遵守光学或电气组件的相关操作要求，接线前一定要看清引脚定义和电压要求。 </w:t>
      </w:r>
    </w:p>
    <w:p>
      <w:pPr>
        <w:ind w:firstLine="560" w:firstLineChars="200"/>
        <w:rPr>
          <w:rFonts w:ascii="Arial" w:hAnsi="Arial" w:eastAsia="仿宋" w:cs="Arial"/>
          <w:sz w:val="28"/>
          <w:szCs w:val="28"/>
        </w:rPr>
      </w:pPr>
      <w:r>
        <w:rPr>
          <w:rFonts w:ascii="Arial" w:hAnsi="Arial" w:eastAsia="仿宋" w:cs="Arial"/>
          <w:sz w:val="28"/>
          <w:szCs w:val="28"/>
        </w:rPr>
        <w:t xml:space="preserve">四、不得擅自更改设备已有器件位置和线路。 </w:t>
      </w:r>
    </w:p>
    <w:p>
      <w:pPr>
        <w:ind w:firstLine="560" w:firstLineChars="200"/>
        <w:rPr>
          <w:rFonts w:ascii="Arial" w:hAnsi="Arial" w:eastAsia="仿宋" w:cs="Arial"/>
          <w:sz w:val="28"/>
          <w:szCs w:val="28"/>
        </w:rPr>
      </w:pPr>
      <w:r>
        <w:rPr>
          <w:rFonts w:ascii="Arial" w:hAnsi="Arial" w:eastAsia="仿宋" w:cs="Arial"/>
          <w:sz w:val="28"/>
          <w:szCs w:val="28"/>
        </w:rPr>
        <w:t>五、</w:t>
      </w:r>
      <w:bookmarkStart w:id="0" w:name="_Hlk68970086"/>
      <w:r>
        <w:rPr>
          <w:rFonts w:ascii="Arial" w:hAnsi="Arial" w:eastAsia="仿宋" w:cs="Arial"/>
          <w:sz w:val="28"/>
          <w:szCs w:val="28"/>
        </w:rPr>
        <w:t>竞赛过程中，参赛选手认定竞赛设备的器件有故障，可提出更换，</w:t>
      </w:r>
      <w:r>
        <w:rPr>
          <w:rFonts w:hint="eastAsia" w:ascii="Arial" w:hAnsi="Arial" w:eastAsia="仿宋" w:cs="Arial"/>
          <w:sz w:val="28"/>
          <w:szCs w:val="28"/>
        </w:rPr>
        <w:t>更换下的器件将由裁判组进行现场测试。</w:t>
      </w:r>
      <w:bookmarkEnd w:id="0"/>
      <w:r>
        <w:rPr>
          <w:rFonts w:hint="eastAsia" w:ascii="Arial" w:hAnsi="Arial" w:eastAsia="仿宋" w:cs="Arial"/>
          <w:sz w:val="28"/>
          <w:szCs w:val="28"/>
        </w:rPr>
        <w:t>若器件经现场测试是功能齐全，且没有故障的情况下，每次扣参赛队 1 分。若因人为操作损坏器件，扣 5 分</w:t>
      </w:r>
      <w:r>
        <w:rPr>
          <w:rFonts w:ascii="Arial" w:hAnsi="Arial" w:eastAsia="仿宋" w:cs="Arial"/>
          <w:sz w:val="28"/>
          <w:szCs w:val="28"/>
        </w:rPr>
        <w:t xml:space="preserve">。 </w:t>
      </w:r>
    </w:p>
    <w:p>
      <w:pPr>
        <w:ind w:firstLine="560" w:firstLineChars="200"/>
        <w:rPr>
          <w:rFonts w:ascii="Arial" w:hAnsi="Arial" w:eastAsia="仿宋" w:cs="Arial"/>
          <w:sz w:val="28"/>
          <w:szCs w:val="28"/>
        </w:rPr>
      </w:pPr>
      <w:r>
        <w:rPr>
          <w:rFonts w:ascii="Arial" w:hAnsi="Arial" w:eastAsia="仿宋" w:cs="Arial"/>
          <w:sz w:val="28"/>
          <w:szCs w:val="28"/>
        </w:rPr>
        <w:t>六、所编的机器视觉程序必须保存到本机的“</w:t>
      </w:r>
      <w:r>
        <w:rPr>
          <w:rFonts w:hint="eastAsia" w:ascii="Arial" w:hAnsi="Arial" w:eastAsia="仿宋" w:cs="Arial"/>
          <w:sz w:val="28"/>
          <w:szCs w:val="28"/>
        </w:rPr>
        <w:t>C</w:t>
      </w:r>
      <w:r>
        <w:rPr>
          <w:rFonts w:ascii="Arial" w:hAnsi="Arial" w:eastAsia="仿宋" w:cs="Arial"/>
          <w:sz w:val="28"/>
          <w:szCs w:val="28"/>
        </w:rPr>
        <w:t>:</w:t>
      </w:r>
      <w:r>
        <w:rPr>
          <w:rFonts w:hint="eastAsia" w:ascii="Arial" w:hAnsi="Arial" w:eastAsia="仿宋" w:cs="Arial"/>
          <w:sz w:val="28"/>
          <w:szCs w:val="28"/>
        </w:rPr>
        <w:t>\全国技能大赛</w:t>
      </w:r>
      <w:r>
        <w:rPr>
          <w:rFonts w:ascii="Arial" w:hAnsi="Arial" w:eastAsia="仿宋" w:cs="Arial"/>
          <w:sz w:val="28"/>
          <w:szCs w:val="28"/>
        </w:rPr>
        <w:t>\Product</w:t>
      </w:r>
      <w:r>
        <w:rPr>
          <w:rFonts w:hint="eastAsia" w:ascii="Arial" w:hAnsi="Arial" w:eastAsia="仿宋" w:cs="Arial"/>
          <w:sz w:val="28"/>
          <w:szCs w:val="28"/>
        </w:rPr>
        <w:t>\场次号</w:t>
      </w:r>
      <w:r>
        <w:rPr>
          <w:rFonts w:ascii="Arial" w:hAnsi="Arial" w:eastAsia="仿宋" w:cs="Arial"/>
          <w:sz w:val="28"/>
          <w:szCs w:val="28"/>
        </w:rPr>
        <w:t xml:space="preserve">-赛位号”文件夹下，赛位号以现场抽签为准。 </w:t>
      </w:r>
    </w:p>
    <w:p>
      <w:pPr>
        <w:ind w:firstLine="560" w:firstLineChars="200"/>
        <w:rPr>
          <w:rFonts w:ascii="Arial" w:hAnsi="Arial" w:eastAsia="仿宋" w:cs="Arial"/>
          <w:sz w:val="28"/>
          <w:szCs w:val="28"/>
        </w:rPr>
      </w:pPr>
      <w:r>
        <w:rPr>
          <w:rFonts w:ascii="Arial" w:hAnsi="Arial" w:eastAsia="仿宋" w:cs="Arial"/>
          <w:sz w:val="28"/>
          <w:szCs w:val="28"/>
        </w:rPr>
        <w:t xml:space="preserve">七、参赛选手在完成工作任务的过程中，不得在任何地方标注学校名称、选手姓名等信息。 </w:t>
      </w:r>
    </w:p>
    <w:p>
      <w:pPr>
        <w:ind w:firstLine="560" w:firstLineChars="200"/>
        <w:rPr>
          <w:rFonts w:ascii="Arial" w:hAnsi="Arial" w:eastAsia="仿宋" w:cs="Arial"/>
          <w:sz w:val="28"/>
          <w:szCs w:val="28"/>
        </w:rPr>
      </w:pPr>
      <w:r>
        <w:rPr>
          <w:rFonts w:ascii="Arial" w:hAnsi="Arial" w:eastAsia="仿宋" w:cs="Arial"/>
          <w:sz w:val="28"/>
          <w:szCs w:val="28"/>
        </w:rPr>
        <w:t>八、</w:t>
      </w:r>
      <w:bookmarkStart w:id="1" w:name="_Hlk68970122"/>
      <w:r>
        <w:rPr>
          <w:rFonts w:ascii="Arial" w:hAnsi="Arial" w:eastAsia="仿宋" w:cs="Arial"/>
          <w:sz w:val="28"/>
          <w:szCs w:val="28"/>
        </w:rPr>
        <w:t>比赛结束后，参赛选手需要将任务书以及现场发放的图纸、资料、草稿纸等材料一并上交，不得带离赛场</w:t>
      </w:r>
      <w:bookmarkEnd w:id="1"/>
      <w:r>
        <w:rPr>
          <w:rFonts w:ascii="Arial" w:hAnsi="Arial" w:eastAsia="仿宋" w:cs="Arial"/>
          <w:sz w:val="28"/>
          <w:szCs w:val="28"/>
        </w:rPr>
        <w:t>。</w:t>
      </w:r>
    </w:p>
    <w:p>
      <w:pPr>
        <w:widowControl/>
        <w:jc w:val="left"/>
        <w:rPr>
          <w:rFonts w:ascii="Arial" w:hAnsi="Arial" w:eastAsia="仿宋" w:cs="Arial"/>
          <w:b/>
          <w:kern w:val="0"/>
          <w:sz w:val="32"/>
          <w:szCs w:val="32"/>
        </w:rPr>
      </w:pPr>
    </w:p>
    <w:p>
      <w:pPr>
        <w:widowControl/>
        <w:jc w:val="center"/>
        <w:rPr>
          <w:rFonts w:ascii="Arial" w:hAnsi="Arial" w:eastAsia="仿宋" w:cs="Arial"/>
        </w:rPr>
      </w:pPr>
      <w:r>
        <w:rPr>
          <w:rFonts w:ascii="Arial" w:hAnsi="Arial" w:eastAsia="仿宋" w:cs="Arial"/>
          <w:b/>
          <w:kern w:val="0"/>
          <w:sz w:val="32"/>
          <w:szCs w:val="32"/>
        </w:rPr>
        <w:t>请按要求在 8 个小时内完成以下工作任务：</w:t>
      </w:r>
    </w:p>
    <w:p>
      <w:pPr>
        <w:adjustRightInd w:val="0"/>
        <w:snapToGrid w:val="0"/>
        <w:spacing w:line="360" w:lineRule="auto"/>
        <w:ind w:firstLine="560" w:firstLineChars="200"/>
        <w:rPr>
          <w:rFonts w:ascii="Arial" w:hAnsi="Arial" w:eastAsia="仿宋" w:cs="Arial"/>
          <w:sz w:val="28"/>
          <w:szCs w:val="28"/>
        </w:rPr>
      </w:pPr>
      <w:r>
        <w:rPr>
          <w:rFonts w:ascii="Arial" w:hAnsi="Arial" w:eastAsia="仿宋" w:cs="Arial"/>
          <w:sz w:val="28"/>
          <w:szCs w:val="28"/>
        </w:rPr>
        <w:t>一、根据本任务提供的</w:t>
      </w:r>
      <w:bookmarkStart w:id="2" w:name="_Hlk68970170"/>
      <w:r>
        <w:rPr>
          <w:rFonts w:hint="eastAsia" w:ascii="Arial" w:hAnsi="Arial" w:eastAsia="仿宋" w:cs="Arial"/>
          <w:sz w:val="28"/>
          <w:szCs w:val="28"/>
        </w:rPr>
        <w:t>视野大小</w:t>
      </w:r>
      <w:r>
        <w:rPr>
          <w:rFonts w:ascii="Arial" w:hAnsi="Arial" w:eastAsia="仿宋" w:cs="Arial"/>
          <w:sz w:val="28"/>
          <w:szCs w:val="28"/>
        </w:rPr>
        <w:t>要求</w:t>
      </w:r>
      <w:r>
        <w:rPr>
          <w:rFonts w:hint="eastAsia" w:ascii="Arial" w:hAnsi="Arial" w:eastAsia="仿宋" w:cs="Arial"/>
          <w:sz w:val="28"/>
          <w:szCs w:val="28"/>
        </w:rPr>
        <w:t>、工作距离要求、被测物的检测要求</w:t>
      </w:r>
      <w:bookmarkEnd w:id="2"/>
      <w:r>
        <w:rPr>
          <w:rFonts w:ascii="Arial" w:hAnsi="Arial" w:eastAsia="仿宋" w:cs="Arial"/>
          <w:sz w:val="28"/>
          <w:szCs w:val="28"/>
        </w:rPr>
        <w:t>，</w:t>
      </w:r>
      <w:bookmarkStart w:id="3" w:name="_Hlk68970291"/>
      <w:r>
        <w:rPr>
          <w:rFonts w:ascii="Arial" w:hAnsi="Arial" w:eastAsia="仿宋" w:cs="Arial"/>
          <w:sz w:val="28"/>
          <w:szCs w:val="28"/>
        </w:rPr>
        <w:t>从设备提供的一组机器视觉相机、镜头和光源中选择型号，完成选型并在合理的位置完成安装和接线。完成选型设计报告，并记载安装结果</w:t>
      </w:r>
      <w:bookmarkEnd w:id="3"/>
      <w:r>
        <w:rPr>
          <w:rFonts w:ascii="Arial" w:hAnsi="Arial" w:eastAsia="仿宋" w:cs="Arial"/>
          <w:sz w:val="28"/>
          <w:szCs w:val="28"/>
        </w:rPr>
        <w:t>。</w:t>
      </w:r>
    </w:p>
    <w:p>
      <w:pPr>
        <w:adjustRightInd w:val="0"/>
        <w:snapToGrid w:val="0"/>
        <w:spacing w:line="360" w:lineRule="auto"/>
        <w:ind w:firstLine="560" w:firstLineChars="200"/>
        <w:rPr>
          <w:rFonts w:ascii="Arial" w:hAnsi="Arial" w:eastAsia="仿宋" w:cs="Arial"/>
          <w:sz w:val="28"/>
          <w:szCs w:val="28"/>
        </w:rPr>
      </w:pPr>
      <w:r>
        <w:rPr>
          <w:rFonts w:ascii="Arial" w:hAnsi="Arial" w:eastAsia="仿宋" w:cs="Arial"/>
          <w:sz w:val="28"/>
          <w:szCs w:val="28"/>
        </w:rPr>
        <w:t>二、</w:t>
      </w:r>
      <w:bookmarkStart w:id="4" w:name="_Hlk68970275"/>
      <w:r>
        <w:rPr>
          <w:rFonts w:ascii="Arial" w:hAnsi="Arial" w:eastAsia="仿宋" w:cs="Arial"/>
          <w:sz w:val="28"/>
          <w:szCs w:val="28"/>
        </w:rPr>
        <w:t>根据七巧板样品的尺寸和初始状态的区域要求完成视野调焦和镜头对焦</w:t>
      </w:r>
      <w:bookmarkEnd w:id="4"/>
      <w:r>
        <w:rPr>
          <w:rFonts w:hint="eastAsia" w:ascii="Arial" w:hAnsi="Arial" w:eastAsia="仿宋" w:cs="Arial"/>
          <w:sz w:val="28"/>
          <w:szCs w:val="28"/>
        </w:rPr>
        <w:t>。</w:t>
      </w:r>
    </w:p>
    <w:p>
      <w:pPr>
        <w:adjustRightInd w:val="0"/>
        <w:snapToGrid w:val="0"/>
        <w:spacing w:line="360" w:lineRule="auto"/>
        <w:ind w:firstLine="560" w:firstLineChars="200"/>
        <w:rPr>
          <w:rFonts w:ascii="Arial" w:hAnsi="Arial" w:eastAsia="仿宋" w:cs="Arial"/>
          <w:sz w:val="28"/>
          <w:szCs w:val="28"/>
        </w:rPr>
      </w:pPr>
      <w:r>
        <w:rPr>
          <w:rFonts w:ascii="Arial" w:hAnsi="Arial" w:eastAsia="仿宋" w:cs="Arial"/>
          <w:sz w:val="28"/>
          <w:szCs w:val="28"/>
        </w:rPr>
        <w:t>三、在开始配置摆拼流程前</w:t>
      </w:r>
      <w:r>
        <w:rPr>
          <w:rFonts w:hint="eastAsia" w:ascii="Arial" w:hAnsi="Arial" w:eastAsia="仿宋" w:cs="Arial"/>
          <w:sz w:val="28"/>
          <w:szCs w:val="28"/>
        </w:rPr>
        <w:t>，</w:t>
      </w:r>
      <w:r>
        <w:rPr>
          <w:rFonts w:ascii="Arial" w:hAnsi="Arial" w:eastAsia="仿宋" w:cs="Arial"/>
          <w:sz w:val="28"/>
          <w:szCs w:val="28"/>
        </w:rPr>
        <w:t>创建配置文件名称</w:t>
      </w:r>
      <w:r>
        <w:rPr>
          <w:rFonts w:hint="eastAsia" w:ascii="Arial" w:hAnsi="Arial" w:eastAsia="仿宋" w:cs="Arial"/>
          <w:sz w:val="28"/>
          <w:szCs w:val="28"/>
        </w:rPr>
        <w:t>：</w:t>
      </w:r>
      <w:r>
        <w:rPr>
          <w:rFonts w:ascii="Arial" w:hAnsi="Arial" w:eastAsia="仿宋" w:cs="Arial"/>
          <w:sz w:val="28"/>
          <w:szCs w:val="28"/>
        </w:rPr>
        <w:t>”</w:t>
      </w:r>
      <w:r>
        <w:rPr>
          <w:rFonts w:hint="eastAsia" w:ascii="Arial" w:hAnsi="Arial" w:eastAsia="仿宋" w:cs="Arial"/>
          <w:sz w:val="28"/>
          <w:szCs w:val="28"/>
        </w:rPr>
        <w:t>场次号-赛位号</w:t>
      </w:r>
      <w:r>
        <w:rPr>
          <w:rFonts w:ascii="Arial" w:hAnsi="Arial" w:eastAsia="仿宋" w:cs="Arial"/>
          <w:sz w:val="28"/>
          <w:szCs w:val="28"/>
        </w:rPr>
        <w:t xml:space="preserve">” </w:t>
      </w:r>
      <w:r>
        <w:rPr>
          <w:rFonts w:hint="eastAsia" w:ascii="Arial" w:hAnsi="Arial" w:eastAsia="仿宋" w:cs="Arial"/>
          <w:sz w:val="28"/>
          <w:szCs w:val="28"/>
        </w:rPr>
        <w:t>。</w:t>
      </w:r>
    </w:p>
    <w:p>
      <w:pPr>
        <w:adjustRightInd w:val="0"/>
        <w:snapToGrid w:val="0"/>
        <w:spacing w:line="360" w:lineRule="auto"/>
        <w:ind w:firstLine="560" w:firstLineChars="200"/>
        <w:rPr>
          <w:rFonts w:ascii="Arial" w:hAnsi="Arial" w:eastAsia="仿宋" w:cs="Arial"/>
          <w:sz w:val="28"/>
          <w:szCs w:val="28"/>
        </w:rPr>
      </w:pPr>
      <w:r>
        <w:rPr>
          <w:rFonts w:hint="eastAsia" w:ascii="Arial" w:hAnsi="Arial" w:eastAsia="仿宋" w:cs="Arial"/>
          <w:sz w:val="28"/>
          <w:szCs w:val="28"/>
        </w:rPr>
        <w:t>四</w:t>
      </w:r>
      <w:r>
        <w:rPr>
          <w:rFonts w:ascii="Arial" w:hAnsi="Arial" w:eastAsia="仿宋" w:cs="Arial"/>
          <w:sz w:val="28"/>
          <w:szCs w:val="28"/>
        </w:rPr>
        <w:t>、</w:t>
      </w:r>
      <w:bookmarkStart w:id="5" w:name="_Hlk68970368"/>
      <w:r>
        <w:rPr>
          <w:rFonts w:ascii="Arial" w:hAnsi="Arial" w:eastAsia="仿宋" w:cs="Arial"/>
          <w:sz w:val="28"/>
          <w:szCs w:val="28"/>
        </w:rPr>
        <w:t>通过标定板，完成单幅视野的标定，并保存标定结果</w:t>
      </w:r>
      <w:bookmarkEnd w:id="5"/>
      <w:r>
        <w:rPr>
          <w:rFonts w:ascii="Arial" w:hAnsi="Arial" w:eastAsia="仿宋" w:cs="Arial"/>
          <w:sz w:val="28"/>
          <w:szCs w:val="28"/>
        </w:rPr>
        <w:t>。</w:t>
      </w:r>
    </w:p>
    <w:p>
      <w:pPr>
        <w:adjustRightInd w:val="0"/>
        <w:snapToGrid w:val="0"/>
        <w:spacing w:line="360" w:lineRule="auto"/>
        <w:ind w:firstLine="560" w:firstLineChars="200"/>
        <w:rPr>
          <w:rFonts w:ascii="Arial" w:hAnsi="Arial" w:eastAsia="仿宋" w:cs="Arial"/>
          <w:sz w:val="28"/>
          <w:szCs w:val="28"/>
        </w:rPr>
      </w:pPr>
      <w:r>
        <w:rPr>
          <w:rFonts w:ascii="Arial" w:hAnsi="Arial" w:eastAsia="仿宋" w:cs="Arial"/>
          <w:sz w:val="28"/>
          <w:szCs w:val="28"/>
        </w:rPr>
        <w:t>五、选择合理的手眼标定工具，完成图像坐标与运动坐标的统一</w:t>
      </w:r>
      <w:r>
        <w:rPr>
          <w:rFonts w:hint="eastAsia" w:ascii="Arial" w:hAnsi="Arial" w:eastAsia="仿宋" w:cs="Arial"/>
          <w:sz w:val="28"/>
          <w:szCs w:val="28"/>
        </w:rPr>
        <w:t>，并</w:t>
      </w:r>
      <w:r>
        <w:rPr>
          <w:rFonts w:ascii="Arial" w:hAnsi="Arial" w:eastAsia="仿宋" w:cs="Arial"/>
          <w:sz w:val="28"/>
          <w:szCs w:val="28"/>
        </w:rPr>
        <w:t>保存在配置文件中。</w:t>
      </w:r>
    </w:p>
    <w:p>
      <w:pPr>
        <w:adjustRightInd w:val="0"/>
        <w:snapToGrid w:val="0"/>
        <w:spacing w:line="360" w:lineRule="auto"/>
        <w:ind w:firstLine="560" w:firstLineChars="200"/>
        <w:rPr>
          <w:rFonts w:ascii="Arial" w:hAnsi="Arial" w:eastAsia="仿宋" w:cs="Arial"/>
          <w:sz w:val="28"/>
          <w:szCs w:val="28"/>
        </w:rPr>
      </w:pPr>
      <w:r>
        <w:rPr>
          <w:rFonts w:ascii="Arial" w:hAnsi="Arial" w:eastAsia="仿宋" w:cs="Arial"/>
          <w:sz w:val="28"/>
          <w:szCs w:val="28"/>
        </w:rPr>
        <w:t>六、</w:t>
      </w:r>
      <w:r>
        <w:rPr>
          <w:rFonts w:hint="eastAsia" w:ascii="Arial" w:hAnsi="Arial" w:eastAsia="仿宋" w:cs="Arial"/>
          <w:sz w:val="28"/>
          <w:szCs w:val="28"/>
        </w:rPr>
        <w:t>将任务书实验要求用程序实现</w:t>
      </w:r>
      <w:r>
        <w:rPr>
          <w:rFonts w:ascii="Arial" w:hAnsi="Arial" w:eastAsia="仿宋" w:cs="Arial"/>
          <w:sz w:val="28"/>
          <w:szCs w:val="28"/>
        </w:rPr>
        <w:t>，</w:t>
      </w:r>
      <w:r>
        <w:rPr>
          <w:rFonts w:hint="eastAsia" w:ascii="Arial" w:hAnsi="Arial" w:eastAsia="仿宋" w:cs="Arial"/>
          <w:sz w:val="28"/>
          <w:szCs w:val="28"/>
        </w:rPr>
        <w:t>通过图像化编程软件</w:t>
      </w:r>
      <w:r>
        <w:rPr>
          <w:rFonts w:ascii="Arial" w:hAnsi="Arial" w:eastAsia="仿宋" w:cs="Arial"/>
          <w:sz w:val="28"/>
          <w:szCs w:val="28"/>
        </w:rPr>
        <w:t>完成</w:t>
      </w:r>
      <w:r>
        <w:rPr>
          <w:rFonts w:hint="eastAsia" w:ascii="Arial" w:hAnsi="Arial" w:eastAsia="仿宋" w:cs="Arial"/>
          <w:sz w:val="28"/>
          <w:szCs w:val="28"/>
        </w:rPr>
        <w:t>流程配置并对每个工具合理化</w:t>
      </w:r>
      <w:r>
        <w:rPr>
          <w:rFonts w:ascii="Arial" w:hAnsi="Arial" w:eastAsia="仿宋" w:cs="Arial"/>
          <w:sz w:val="28"/>
          <w:szCs w:val="28"/>
        </w:rPr>
        <w:t>设置</w:t>
      </w:r>
      <w:r>
        <w:rPr>
          <w:rFonts w:hint="eastAsia" w:ascii="Arial" w:hAnsi="Arial" w:eastAsia="仿宋" w:cs="Arial"/>
          <w:sz w:val="28"/>
          <w:szCs w:val="28"/>
        </w:rPr>
        <w:t>参数</w:t>
      </w:r>
      <w:r>
        <w:rPr>
          <w:rFonts w:ascii="Arial" w:hAnsi="Arial" w:eastAsia="仿宋" w:cs="Arial"/>
          <w:sz w:val="28"/>
          <w:szCs w:val="28"/>
        </w:rPr>
        <w:t>。</w:t>
      </w:r>
    </w:p>
    <w:p>
      <w:pPr>
        <w:adjustRightInd w:val="0"/>
        <w:snapToGrid w:val="0"/>
        <w:spacing w:line="360" w:lineRule="auto"/>
        <w:ind w:firstLine="560" w:firstLineChars="200"/>
        <w:rPr>
          <w:rFonts w:ascii="Arial" w:hAnsi="Arial" w:eastAsia="仿宋" w:cs="Arial"/>
          <w:sz w:val="28"/>
          <w:szCs w:val="28"/>
        </w:rPr>
      </w:pPr>
      <w:r>
        <w:rPr>
          <w:rFonts w:ascii="Arial" w:hAnsi="Arial" w:eastAsia="仿宋" w:cs="Arial"/>
          <w:sz w:val="28"/>
          <w:szCs w:val="28"/>
        </w:rPr>
        <w:t>七、七巧板</w:t>
      </w:r>
      <w:r>
        <w:rPr>
          <w:rFonts w:hint="eastAsia" w:ascii="Arial" w:hAnsi="Arial" w:eastAsia="仿宋" w:cs="Arial"/>
          <w:sz w:val="28"/>
          <w:szCs w:val="28"/>
        </w:rPr>
        <w:t>（由七块小板组合成）</w:t>
      </w:r>
      <w:r>
        <w:rPr>
          <w:rFonts w:ascii="Arial" w:hAnsi="Arial" w:eastAsia="仿宋" w:cs="Arial"/>
          <w:sz w:val="28"/>
          <w:szCs w:val="28"/>
        </w:rPr>
        <w:t>初始状态为无序杂乱状态，通过视觉工具识别</w:t>
      </w:r>
      <w:r>
        <w:rPr>
          <w:rFonts w:hint="eastAsia" w:ascii="Arial" w:hAnsi="Arial" w:eastAsia="仿宋" w:cs="Arial"/>
          <w:sz w:val="28"/>
          <w:szCs w:val="28"/>
        </w:rPr>
        <w:t>并</w:t>
      </w:r>
      <w:r>
        <w:rPr>
          <w:rFonts w:ascii="Arial" w:hAnsi="Arial" w:eastAsia="仿宋" w:cs="Arial"/>
          <w:sz w:val="28"/>
          <w:szCs w:val="28"/>
        </w:rPr>
        <w:t>定位</w:t>
      </w:r>
      <w:r>
        <w:rPr>
          <w:rFonts w:hint="eastAsia" w:ascii="Arial" w:hAnsi="Arial" w:eastAsia="仿宋" w:cs="Arial"/>
          <w:sz w:val="28"/>
          <w:szCs w:val="28"/>
        </w:rPr>
        <w:t>每个小板</w:t>
      </w:r>
      <w:r>
        <w:rPr>
          <w:rFonts w:ascii="Arial" w:hAnsi="Arial" w:eastAsia="仿宋" w:cs="Arial"/>
          <w:sz w:val="28"/>
          <w:szCs w:val="28"/>
        </w:rPr>
        <w:t>的形状，</w:t>
      </w:r>
      <w:r>
        <w:rPr>
          <w:rFonts w:hint="eastAsia" w:ascii="Arial" w:hAnsi="Arial" w:eastAsia="仿宋" w:cs="Arial"/>
          <w:sz w:val="28"/>
          <w:szCs w:val="28"/>
        </w:rPr>
        <w:t>并分别</w:t>
      </w:r>
      <w:r>
        <w:rPr>
          <w:rFonts w:ascii="Arial" w:hAnsi="Arial" w:eastAsia="仿宋" w:cs="Arial"/>
          <w:sz w:val="28"/>
          <w:szCs w:val="28"/>
        </w:rPr>
        <w:t>计算出不同形状</w:t>
      </w:r>
      <w:r>
        <w:rPr>
          <w:rFonts w:hint="eastAsia" w:ascii="Arial" w:hAnsi="Arial" w:eastAsia="仿宋" w:cs="Arial"/>
          <w:sz w:val="28"/>
          <w:szCs w:val="28"/>
        </w:rPr>
        <w:t>小板</w:t>
      </w:r>
      <w:r>
        <w:rPr>
          <w:rFonts w:ascii="Arial" w:hAnsi="Arial" w:eastAsia="仿宋" w:cs="Arial"/>
          <w:sz w:val="28"/>
          <w:szCs w:val="28"/>
        </w:rPr>
        <w:t>的位置</w:t>
      </w:r>
      <w:r>
        <w:rPr>
          <w:rFonts w:hint="eastAsia" w:ascii="Arial" w:hAnsi="Arial" w:eastAsia="仿宋" w:cs="Arial"/>
          <w:sz w:val="28"/>
          <w:szCs w:val="28"/>
        </w:rPr>
        <w:t>坐标及角度</w:t>
      </w:r>
      <w:r>
        <w:rPr>
          <w:rFonts w:ascii="Arial" w:hAnsi="Arial" w:eastAsia="仿宋" w:cs="Arial"/>
          <w:sz w:val="28"/>
          <w:szCs w:val="28"/>
        </w:rPr>
        <w:t>，引导吸嘴吸起</w:t>
      </w:r>
      <w:r>
        <w:rPr>
          <w:rFonts w:hint="eastAsia" w:ascii="Arial" w:hAnsi="Arial" w:eastAsia="仿宋" w:cs="Arial"/>
          <w:sz w:val="28"/>
          <w:szCs w:val="28"/>
        </w:rPr>
        <w:t>各个小板</w:t>
      </w:r>
      <w:r>
        <w:rPr>
          <w:rFonts w:ascii="Arial" w:hAnsi="Arial" w:eastAsia="仿宋" w:cs="Arial"/>
          <w:sz w:val="28"/>
          <w:szCs w:val="28"/>
        </w:rPr>
        <w:t>并摆拼成指定图案。</w:t>
      </w:r>
    </w:p>
    <w:p>
      <w:pPr>
        <w:widowControl/>
        <w:adjustRightInd w:val="0"/>
        <w:snapToGrid w:val="0"/>
        <w:spacing w:line="360" w:lineRule="auto"/>
        <w:ind w:firstLine="560" w:firstLineChars="200"/>
        <w:jc w:val="left"/>
        <w:rPr>
          <w:rFonts w:ascii="Arial" w:hAnsi="Arial" w:eastAsia="仿宋" w:cs="Arial"/>
          <w:sz w:val="28"/>
          <w:szCs w:val="28"/>
        </w:rPr>
      </w:pPr>
      <w:r>
        <w:rPr>
          <w:rFonts w:hint="eastAsia" w:ascii="Arial" w:hAnsi="Arial" w:eastAsia="仿宋" w:cs="Arial"/>
          <w:sz w:val="28"/>
          <w:szCs w:val="28"/>
        </w:rPr>
        <w:t>八</w:t>
      </w:r>
      <w:r>
        <w:rPr>
          <w:rFonts w:ascii="Arial" w:hAnsi="Arial" w:eastAsia="仿宋" w:cs="Arial"/>
          <w:sz w:val="28"/>
          <w:szCs w:val="28"/>
        </w:rPr>
        <w:t>、</w:t>
      </w:r>
      <w:r>
        <w:rPr>
          <w:rFonts w:hint="eastAsia" w:ascii="Arial" w:hAnsi="Arial" w:eastAsia="仿宋" w:cs="Arial"/>
          <w:sz w:val="28"/>
          <w:szCs w:val="28"/>
        </w:rPr>
        <w:t>通过网口通讯，把每个小板定位出来的位置信息发送到客户端（另一台电脑），并在软件指定的位置进行显示</w:t>
      </w:r>
      <w:r>
        <w:rPr>
          <w:rFonts w:ascii="Arial" w:hAnsi="Arial" w:eastAsia="仿宋" w:cs="Arial"/>
          <w:sz w:val="28"/>
          <w:szCs w:val="28"/>
        </w:rPr>
        <w:t>。</w:t>
      </w:r>
    </w:p>
    <w:p>
      <w:pPr>
        <w:widowControl/>
        <w:adjustRightInd w:val="0"/>
        <w:snapToGrid w:val="0"/>
        <w:spacing w:line="360" w:lineRule="auto"/>
        <w:ind w:firstLine="560" w:firstLineChars="200"/>
        <w:jc w:val="left"/>
        <w:rPr>
          <w:rFonts w:ascii="Arial" w:hAnsi="Arial" w:eastAsia="仿宋" w:cs="Arial"/>
          <w:sz w:val="28"/>
          <w:szCs w:val="28"/>
        </w:rPr>
      </w:pPr>
      <w:r>
        <w:rPr>
          <w:rFonts w:hint="eastAsia" w:ascii="Arial" w:hAnsi="Arial" w:eastAsia="仿宋" w:cs="Arial"/>
          <w:sz w:val="28"/>
          <w:szCs w:val="28"/>
        </w:rPr>
        <w:t>九</w:t>
      </w:r>
      <w:r>
        <w:rPr>
          <w:rFonts w:ascii="Arial" w:hAnsi="Arial" w:eastAsia="仿宋" w:cs="Arial"/>
          <w:sz w:val="28"/>
          <w:szCs w:val="28"/>
        </w:rPr>
        <w:t>、</w:t>
      </w:r>
      <w:r>
        <w:rPr>
          <w:rFonts w:hint="eastAsia" w:ascii="Arial" w:hAnsi="Arial" w:eastAsia="仿宋" w:cs="Arial"/>
          <w:sz w:val="28"/>
          <w:szCs w:val="28"/>
        </w:rPr>
        <w:t>在客户端完成C# 代码编程，实现图像边缘检测算法和图像直方图统计算法，并显示结果图像。</w:t>
      </w:r>
    </w:p>
    <w:p>
      <w:pPr>
        <w:adjustRightInd w:val="0"/>
        <w:snapToGrid w:val="0"/>
        <w:rPr>
          <w:rFonts w:ascii="Arial" w:hAnsi="Arial" w:eastAsia="仿宋" w:cs="Arial"/>
          <w:b/>
          <w:bCs/>
          <w:sz w:val="28"/>
          <w:szCs w:val="28"/>
        </w:rPr>
      </w:pPr>
      <w:r>
        <w:rPr>
          <w:rFonts w:ascii="Arial" w:hAnsi="Arial" w:eastAsia="仿宋" w:cs="Arial"/>
          <w:b/>
          <w:bCs/>
          <w:sz w:val="28"/>
          <w:szCs w:val="28"/>
        </w:rPr>
        <w:t>注</w:t>
      </w:r>
      <w:r>
        <w:rPr>
          <w:rFonts w:hint="eastAsia" w:ascii="Arial" w:hAnsi="Arial" w:eastAsia="仿宋" w:cs="Arial"/>
          <w:b/>
          <w:bCs/>
          <w:sz w:val="28"/>
          <w:szCs w:val="28"/>
        </w:rPr>
        <w:t>1</w:t>
      </w:r>
      <w:r>
        <w:rPr>
          <w:rFonts w:ascii="Arial" w:hAnsi="Arial" w:eastAsia="仿宋" w:cs="Arial"/>
          <w:b/>
          <w:bCs/>
          <w:sz w:val="28"/>
          <w:szCs w:val="28"/>
        </w:rPr>
        <w:t>：本次工作任务请在机器视觉应用设备上完成，</w:t>
      </w:r>
      <w:r>
        <w:rPr>
          <w:rFonts w:hint="eastAsia" w:ascii="Arial" w:hAnsi="Arial" w:eastAsia="仿宋" w:cs="Arial"/>
          <w:b/>
          <w:bCs/>
          <w:sz w:val="28"/>
          <w:szCs w:val="28"/>
        </w:rPr>
        <w:t>比赛前要熟悉</w:t>
      </w:r>
      <w:r>
        <w:rPr>
          <w:rFonts w:ascii="Arial" w:hAnsi="Arial" w:eastAsia="仿宋" w:cs="Arial"/>
          <w:b/>
          <w:bCs/>
          <w:sz w:val="28"/>
          <w:szCs w:val="28"/>
        </w:rPr>
        <w:t>设备使用说明</w:t>
      </w:r>
      <w:r>
        <w:rPr>
          <w:rFonts w:hint="eastAsia" w:ascii="Arial" w:hAnsi="Arial" w:eastAsia="仿宋" w:cs="Arial"/>
          <w:b/>
          <w:bCs/>
          <w:sz w:val="28"/>
          <w:szCs w:val="28"/>
        </w:rPr>
        <w:t>书和软件</w:t>
      </w:r>
      <w:r>
        <w:rPr>
          <w:rFonts w:ascii="Arial" w:hAnsi="Arial" w:eastAsia="仿宋" w:cs="Arial"/>
          <w:b/>
          <w:bCs/>
          <w:sz w:val="28"/>
          <w:szCs w:val="28"/>
        </w:rPr>
        <w:t>用户</w:t>
      </w:r>
      <w:r>
        <w:rPr>
          <w:rFonts w:hint="eastAsia" w:ascii="Arial" w:hAnsi="Arial" w:eastAsia="仿宋" w:cs="Arial"/>
          <w:b/>
          <w:bCs/>
          <w:sz w:val="28"/>
          <w:szCs w:val="28"/>
        </w:rPr>
        <w:t>手册</w:t>
      </w:r>
      <w:r>
        <w:rPr>
          <w:rFonts w:ascii="Arial" w:hAnsi="Arial" w:eastAsia="仿宋" w:cs="Arial"/>
          <w:b/>
          <w:bCs/>
          <w:sz w:val="28"/>
          <w:szCs w:val="28"/>
        </w:rPr>
        <w:t>。操作过程中，须遵守安全操作规程和职业素养要求的相关规定。</w:t>
      </w:r>
    </w:p>
    <w:p>
      <w:pPr>
        <w:adjustRightInd w:val="0"/>
        <w:snapToGrid w:val="0"/>
        <w:rPr>
          <w:rFonts w:ascii="Arial" w:hAnsi="Arial" w:eastAsia="仿宋" w:cs="Arial"/>
          <w:b/>
          <w:bCs/>
          <w:sz w:val="28"/>
          <w:szCs w:val="28"/>
        </w:rPr>
      </w:pPr>
      <w:r>
        <w:rPr>
          <w:rFonts w:hint="eastAsia" w:ascii="Arial" w:hAnsi="Arial" w:eastAsia="仿宋" w:cs="Arial"/>
          <w:b/>
          <w:bCs/>
          <w:sz w:val="28"/>
          <w:szCs w:val="28"/>
        </w:rPr>
        <w:t>注2：考试过程中不允许带入U盘或其他可储存设备。</w:t>
      </w:r>
    </w:p>
    <w:p>
      <w:pPr>
        <w:adjustRightInd w:val="0"/>
        <w:snapToGrid w:val="0"/>
        <w:rPr>
          <w:rFonts w:ascii="Arial" w:hAnsi="Arial" w:eastAsia="仿宋" w:cs="Arial"/>
          <w:b/>
          <w:bCs/>
          <w:sz w:val="28"/>
          <w:szCs w:val="28"/>
        </w:rPr>
      </w:pPr>
      <w:r>
        <w:rPr>
          <w:rFonts w:hint="eastAsia" w:ascii="Arial" w:hAnsi="Arial" w:eastAsia="仿宋" w:cs="Arial"/>
          <w:b/>
          <w:bCs/>
          <w:sz w:val="28"/>
          <w:szCs w:val="28"/>
        </w:rPr>
        <w:t>注3：程序复杂的情况下每完成部分编程需要记得先保存配置。</w:t>
      </w:r>
    </w:p>
    <w:p>
      <w:pPr>
        <w:adjustRightInd w:val="0"/>
        <w:snapToGrid w:val="0"/>
        <w:rPr>
          <w:rFonts w:ascii="Arial" w:hAnsi="Arial" w:eastAsia="仿宋" w:cs="Arial"/>
          <w:b/>
          <w:bCs/>
          <w:sz w:val="28"/>
          <w:szCs w:val="28"/>
        </w:rPr>
      </w:pPr>
    </w:p>
    <w:p>
      <w:pPr>
        <w:widowControl/>
        <w:jc w:val="center"/>
        <w:rPr>
          <w:rFonts w:ascii="Arial" w:hAnsi="Arial" w:eastAsia="仿宋" w:cs="Arial"/>
          <w:b/>
          <w:kern w:val="0"/>
          <w:sz w:val="32"/>
          <w:szCs w:val="32"/>
        </w:rPr>
      </w:pPr>
      <w:r>
        <w:rPr>
          <w:rFonts w:ascii="Arial" w:hAnsi="Arial" w:eastAsia="仿宋" w:cs="Arial"/>
          <w:b/>
          <w:kern w:val="0"/>
          <w:sz w:val="32"/>
          <w:szCs w:val="32"/>
        </w:rPr>
        <w:t>竞赛工作任务说明书</w:t>
      </w:r>
    </w:p>
    <w:p>
      <w:pPr>
        <w:spacing w:line="360" w:lineRule="auto"/>
        <w:ind w:firstLine="200"/>
        <w:outlineLvl w:val="0"/>
        <w:rPr>
          <w:rFonts w:ascii="Arial" w:hAnsi="Arial" w:eastAsia="仿宋" w:cs="Arial"/>
          <w:b/>
          <w:sz w:val="30"/>
          <w:szCs w:val="30"/>
        </w:rPr>
      </w:pPr>
      <w:r>
        <w:rPr>
          <w:rFonts w:ascii="Arial" w:hAnsi="Arial" w:eastAsia="仿宋" w:cs="Arial"/>
          <w:b/>
          <w:sz w:val="30"/>
          <w:szCs w:val="30"/>
        </w:rPr>
        <w:t>一、平台硬件、软件组成说明</w:t>
      </w:r>
    </w:p>
    <w:p>
      <w:pPr>
        <w:ind w:firstLine="560" w:firstLineChars="200"/>
        <w:rPr>
          <w:rFonts w:ascii="Arial" w:hAnsi="Arial" w:eastAsia="仿宋" w:cs="Arial"/>
          <w:sz w:val="28"/>
          <w:szCs w:val="28"/>
        </w:rPr>
      </w:pPr>
      <w:bookmarkStart w:id="6" w:name="_Hlk68970652"/>
      <w:r>
        <w:rPr>
          <w:rFonts w:ascii="Arial" w:hAnsi="Arial" w:eastAsia="仿宋" w:cs="Arial"/>
          <w:sz w:val="28"/>
          <w:szCs w:val="28"/>
        </w:rPr>
        <w:t>竞赛任务平台的硬</w:t>
      </w:r>
      <w:r>
        <w:rPr>
          <w:rFonts w:hint="eastAsia" w:ascii="Arial" w:hAnsi="Arial" w:eastAsia="仿宋" w:cs="Arial"/>
          <w:sz w:val="28"/>
          <w:szCs w:val="28"/>
        </w:rPr>
        <w:t>、</w:t>
      </w:r>
      <w:r>
        <w:rPr>
          <w:rFonts w:ascii="Arial" w:hAnsi="Arial" w:eastAsia="仿宋" w:cs="Arial"/>
          <w:sz w:val="28"/>
          <w:szCs w:val="28"/>
        </w:rPr>
        <w:t>软件说明详见平台技术说明书及视觉软件使用</w:t>
      </w:r>
      <w:r>
        <w:rPr>
          <w:rFonts w:hint="eastAsia" w:ascii="Arial" w:hAnsi="Arial" w:eastAsia="仿宋" w:cs="Arial"/>
          <w:sz w:val="28"/>
          <w:szCs w:val="28"/>
        </w:rPr>
        <w:t>手册</w:t>
      </w:r>
      <w:r>
        <w:rPr>
          <w:rFonts w:ascii="Arial" w:hAnsi="Arial" w:eastAsia="仿宋" w:cs="Arial"/>
          <w:sz w:val="28"/>
          <w:szCs w:val="28"/>
        </w:rPr>
        <w:t>。</w:t>
      </w:r>
      <w:r>
        <w:rPr>
          <w:rFonts w:hint="eastAsia" w:ascii="Arial" w:hAnsi="Arial" w:eastAsia="仿宋" w:cs="Arial"/>
          <w:sz w:val="28"/>
          <w:szCs w:val="28"/>
        </w:rPr>
        <w:t>完成竞赛工作任务书所需的全部</w:t>
      </w:r>
      <w:r>
        <w:rPr>
          <w:rFonts w:ascii="Arial" w:hAnsi="Arial" w:eastAsia="仿宋" w:cs="Arial"/>
          <w:sz w:val="28"/>
          <w:szCs w:val="28"/>
        </w:rPr>
        <w:t>硬件</w:t>
      </w:r>
      <w:r>
        <w:rPr>
          <w:rFonts w:hint="eastAsia" w:ascii="Arial" w:hAnsi="Arial" w:eastAsia="仿宋" w:cs="Arial"/>
          <w:sz w:val="28"/>
          <w:szCs w:val="28"/>
        </w:rPr>
        <w:t>，</w:t>
      </w:r>
      <w:r>
        <w:rPr>
          <w:rFonts w:ascii="Arial" w:hAnsi="Arial" w:eastAsia="仿宋" w:cs="Arial"/>
          <w:sz w:val="28"/>
          <w:szCs w:val="28"/>
        </w:rPr>
        <w:t>都包含在工作台</w:t>
      </w:r>
      <w:r>
        <w:rPr>
          <w:rFonts w:hint="eastAsia" w:ascii="Arial" w:hAnsi="Arial" w:eastAsia="仿宋" w:cs="Arial"/>
          <w:sz w:val="28"/>
          <w:szCs w:val="28"/>
        </w:rPr>
        <w:t>所提供</w:t>
      </w:r>
      <w:r>
        <w:rPr>
          <w:rFonts w:ascii="Arial" w:hAnsi="Arial" w:eastAsia="仿宋" w:cs="Arial"/>
          <w:sz w:val="28"/>
          <w:szCs w:val="28"/>
        </w:rPr>
        <w:t>设备内，</w:t>
      </w:r>
      <w:r>
        <w:rPr>
          <w:rFonts w:hint="eastAsia" w:ascii="Arial" w:hAnsi="Arial" w:eastAsia="仿宋" w:cs="Arial"/>
          <w:sz w:val="28"/>
          <w:szCs w:val="28"/>
        </w:rPr>
        <w:t>选手要使用的全部器件，只能在</w:t>
      </w:r>
      <w:r>
        <w:rPr>
          <w:rFonts w:ascii="Arial" w:hAnsi="Arial" w:eastAsia="仿宋" w:cs="Arial"/>
          <w:sz w:val="28"/>
          <w:szCs w:val="28"/>
        </w:rPr>
        <w:t>本工作台</w:t>
      </w:r>
      <w:r>
        <w:rPr>
          <w:rFonts w:hint="eastAsia" w:ascii="Arial" w:hAnsi="Arial" w:eastAsia="仿宋" w:cs="Arial"/>
          <w:sz w:val="28"/>
          <w:szCs w:val="28"/>
        </w:rPr>
        <w:t>提供的</w:t>
      </w:r>
      <w:r>
        <w:rPr>
          <w:rFonts w:ascii="Arial" w:hAnsi="Arial" w:eastAsia="仿宋" w:cs="Arial"/>
          <w:sz w:val="28"/>
          <w:szCs w:val="28"/>
        </w:rPr>
        <w:t>设备内选择。</w:t>
      </w:r>
    </w:p>
    <w:bookmarkEnd w:id="6"/>
    <w:p>
      <w:pPr>
        <w:jc w:val="left"/>
        <w:rPr>
          <w:rFonts w:ascii="Arial" w:hAnsi="Arial" w:eastAsia="仿宋" w:cs="Arial"/>
          <w:sz w:val="28"/>
          <w:szCs w:val="28"/>
        </w:rPr>
      </w:pPr>
      <w:r>
        <w:rPr>
          <w:rFonts w:hint="eastAsia" w:ascii="Arial" w:hAnsi="Arial" w:eastAsia="仿宋" w:cs="Arial"/>
          <w:sz w:val="28"/>
          <w:szCs w:val="28"/>
        </w:rPr>
        <w:t>1、</w:t>
      </w:r>
      <w:r>
        <w:rPr>
          <w:rFonts w:ascii="Arial" w:hAnsi="Arial" w:eastAsia="仿宋" w:cs="Arial"/>
          <w:sz w:val="28"/>
          <w:szCs w:val="28"/>
        </w:rPr>
        <w:t>工控机</w:t>
      </w:r>
    </w:p>
    <w:p>
      <w:pPr>
        <w:ind w:firstLine="560" w:firstLineChars="200"/>
        <w:rPr>
          <w:rFonts w:ascii="Arial" w:hAnsi="Arial" w:eastAsia="仿宋" w:cs="Arial"/>
          <w:sz w:val="28"/>
          <w:szCs w:val="28"/>
        </w:rPr>
      </w:pPr>
      <w:bookmarkStart w:id="7" w:name="_Hlk68970666"/>
      <w:r>
        <w:rPr>
          <w:rFonts w:hint="eastAsia" w:ascii="Arial" w:hAnsi="Arial" w:eastAsia="仿宋" w:cs="Arial"/>
          <w:sz w:val="28"/>
          <w:szCs w:val="28"/>
        </w:rPr>
        <w:t>设备中包含一台工控机，另有一台用于接收通讯数据和视觉算法代码编程的客户端计算机由承办单位提供，比赛所需的软件和驱动均已经提前预装</w:t>
      </w:r>
      <w:r>
        <w:rPr>
          <w:rFonts w:ascii="Arial" w:hAnsi="Arial" w:eastAsia="仿宋" w:cs="Arial"/>
          <w:sz w:val="28"/>
          <w:szCs w:val="28"/>
        </w:rPr>
        <w:t>。</w:t>
      </w:r>
    </w:p>
    <w:bookmarkEnd w:id="7"/>
    <w:p>
      <w:pPr>
        <w:jc w:val="left"/>
        <w:rPr>
          <w:rFonts w:ascii="Arial" w:hAnsi="Arial" w:eastAsia="仿宋" w:cs="Arial"/>
          <w:sz w:val="28"/>
          <w:szCs w:val="28"/>
        </w:rPr>
      </w:pPr>
      <w:r>
        <w:rPr>
          <w:rFonts w:hint="eastAsia" w:ascii="Arial" w:hAnsi="Arial" w:eastAsia="仿宋" w:cs="Arial"/>
          <w:sz w:val="28"/>
          <w:szCs w:val="28"/>
        </w:rPr>
        <w:t>2、</w:t>
      </w:r>
      <w:r>
        <w:rPr>
          <w:rFonts w:ascii="Arial" w:hAnsi="Arial" w:eastAsia="仿宋" w:cs="Arial"/>
          <w:sz w:val="28"/>
          <w:szCs w:val="28"/>
        </w:rPr>
        <w:t>视觉硬件</w:t>
      </w:r>
    </w:p>
    <w:p>
      <w:pPr>
        <w:ind w:firstLine="560" w:firstLineChars="200"/>
        <w:rPr>
          <w:rFonts w:ascii="Arial" w:hAnsi="Arial" w:eastAsia="仿宋" w:cs="Arial"/>
          <w:sz w:val="28"/>
          <w:szCs w:val="28"/>
        </w:rPr>
      </w:pPr>
      <w:r>
        <w:rPr>
          <w:rFonts w:ascii="Arial" w:hAnsi="Arial" w:eastAsia="仿宋" w:cs="Arial"/>
          <w:sz w:val="28"/>
          <w:szCs w:val="28"/>
        </w:rPr>
        <w:t>1</w:t>
      </w:r>
      <w:r>
        <w:rPr>
          <w:rFonts w:hint="eastAsia" w:ascii="Arial" w:hAnsi="Arial" w:eastAsia="仿宋" w:cs="Arial"/>
          <w:sz w:val="28"/>
          <w:szCs w:val="28"/>
        </w:rPr>
        <w:t>）</w:t>
      </w:r>
      <w:r>
        <w:rPr>
          <w:rFonts w:ascii="Arial" w:hAnsi="Arial" w:eastAsia="仿宋" w:cs="Arial"/>
          <w:sz w:val="28"/>
          <w:szCs w:val="28"/>
        </w:rPr>
        <w:t>相机</w:t>
      </w:r>
    </w:p>
    <w:p>
      <w:pPr>
        <w:ind w:firstLine="560" w:firstLineChars="200"/>
        <w:rPr>
          <w:rFonts w:ascii="Arial" w:hAnsi="Arial" w:eastAsia="仿宋" w:cs="Arial"/>
          <w:sz w:val="28"/>
          <w:szCs w:val="28"/>
        </w:rPr>
      </w:pPr>
      <w:bookmarkStart w:id="8" w:name="_Hlk68970677"/>
      <w:r>
        <w:rPr>
          <w:rFonts w:hint="eastAsia" w:ascii="Arial" w:hAnsi="Arial" w:eastAsia="仿宋" w:cs="Arial"/>
          <w:sz w:val="28"/>
          <w:szCs w:val="28"/>
        </w:rPr>
        <w:t>可选择相机共四个，编号分别为相机A， 相机B，相机C， 3D相机（3D相机工作距离要求大于350mm），具体参数见附录一</w:t>
      </w:r>
      <w:r>
        <w:rPr>
          <w:rFonts w:ascii="Arial" w:hAnsi="Arial" w:eastAsia="仿宋" w:cs="Arial"/>
          <w:sz w:val="28"/>
          <w:szCs w:val="28"/>
        </w:rPr>
        <w:t>。</w:t>
      </w:r>
    </w:p>
    <w:bookmarkEnd w:id="8"/>
    <w:p>
      <w:pPr>
        <w:ind w:firstLine="560" w:firstLineChars="200"/>
        <w:rPr>
          <w:rFonts w:ascii="Arial" w:hAnsi="Arial" w:eastAsia="仿宋" w:cs="Arial"/>
          <w:sz w:val="28"/>
          <w:szCs w:val="28"/>
        </w:rPr>
      </w:pPr>
      <w:r>
        <w:rPr>
          <w:rFonts w:ascii="Arial" w:hAnsi="Arial" w:eastAsia="仿宋" w:cs="Arial"/>
          <w:sz w:val="28"/>
          <w:szCs w:val="28"/>
        </w:rPr>
        <w:t>依据</w:t>
      </w:r>
      <w:r>
        <w:rPr>
          <w:rFonts w:hint="eastAsia" w:ascii="Arial" w:hAnsi="Arial" w:eastAsia="仿宋" w:cs="Arial"/>
          <w:sz w:val="28"/>
          <w:szCs w:val="28"/>
        </w:rPr>
        <w:t>七巧板拼图</w:t>
      </w:r>
      <w:r>
        <w:rPr>
          <w:rFonts w:ascii="Arial" w:hAnsi="Arial" w:eastAsia="仿宋" w:cs="Arial"/>
          <w:sz w:val="28"/>
          <w:szCs w:val="28"/>
        </w:rPr>
        <w:t>实际大小</w:t>
      </w:r>
      <w:r>
        <w:rPr>
          <w:rFonts w:hint="eastAsia" w:ascii="Arial" w:hAnsi="Arial" w:eastAsia="仿宋" w:cs="Arial"/>
          <w:sz w:val="28"/>
          <w:szCs w:val="28"/>
        </w:rPr>
        <w:t>、</w:t>
      </w:r>
      <w:r>
        <w:rPr>
          <w:rFonts w:ascii="Arial" w:hAnsi="Arial" w:eastAsia="仿宋" w:cs="Arial"/>
          <w:sz w:val="28"/>
          <w:szCs w:val="28"/>
        </w:rPr>
        <w:t>测量精度要求</w:t>
      </w:r>
      <w:r>
        <w:rPr>
          <w:rFonts w:hint="eastAsia" w:ascii="Arial" w:hAnsi="Arial" w:eastAsia="仿宋" w:cs="Arial"/>
          <w:sz w:val="28"/>
          <w:szCs w:val="28"/>
        </w:rPr>
        <w:t>（在四、竞赛任务描述中给出）</w:t>
      </w:r>
      <w:r>
        <w:rPr>
          <w:rFonts w:ascii="Arial" w:hAnsi="Arial" w:eastAsia="仿宋" w:cs="Arial"/>
          <w:sz w:val="28"/>
          <w:szCs w:val="28"/>
        </w:rPr>
        <w:t>选择</w:t>
      </w:r>
      <w:r>
        <w:rPr>
          <w:rFonts w:hint="eastAsia" w:ascii="Arial" w:hAnsi="Arial" w:eastAsia="仿宋" w:cs="Arial"/>
          <w:sz w:val="28"/>
          <w:szCs w:val="28"/>
        </w:rPr>
        <w:t>好</w:t>
      </w:r>
      <w:r>
        <w:rPr>
          <w:rFonts w:ascii="Arial" w:hAnsi="Arial" w:eastAsia="仿宋" w:cs="Arial"/>
          <w:sz w:val="28"/>
          <w:szCs w:val="28"/>
        </w:rPr>
        <w:t>相机。</w:t>
      </w:r>
    </w:p>
    <w:p>
      <w:pPr>
        <w:ind w:firstLine="560" w:firstLineChars="200"/>
        <w:rPr>
          <w:rFonts w:ascii="Arial" w:hAnsi="Arial" w:eastAsia="仿宋" w:cs="Arial"/>
          <w:sz w:val="28"/>
          <w:szCs w:val="28"/>
        </w:rPr>
      </w:pPr>
      <w:r>
        <w:rPr>
          <w:rFonts w:ascii="Arial" w:hAnsi="Arial" w:eastAsia="仿宋" w:cs="Arial"/>
          <w:sz w:val="28"/>
          <w:szCs w:val="28"/>
        </w:rPr>
        <w:t>2</w:t>
      </w:r>
      <w:r>
        <w:rPr>
          <w:rFonts w:hint="eastAsia" w:ascii="Arial" w:hAnsi="Arial" w:eastAsia="仿宋" w:cs="Arial"/>
          <w:sz w:val="28"/>
          <w:szCs w:val="28"/>
        </w:rPr>
        <w:t>）</w:t>
      </w:r>
      <w:r>
        <w:rPr>
          <w:rFonts w:ascii="Arial" w:hAnsi="Arial" w:eastAsia="仿宋" w:cs="Arial"/>
          <w:sz w:val="28"/>
          <w:szCs w:val="28"/>
        </w:rPr>
        <w:t>镜头</w:t>
      </w:r>
    </w:p>
    <w:p>
      <w:pPr>
        <w:ind w:firstLine="560" w:firstLineChars="200"/>
        <w:rPr>
          <w:rFonts w:ascii="Arial" w:hAnsi="Arial" w:eastAsia="仿宋" w:cs="Arial"/>
          <w:sz w:val="28"/>
          <w:szCs w:val="28"/>
        </w:rPr>
      </w:pPr>
      <w:bookmarkStart w:id="9" w:name="_Hlk68971109"/>
      <w:r>
        <w:rPr>
          <w:rFonts w:hint="eastAsia" w:ascii="Arial" w:hAnsi="Arial" w:eastAsia="仿宋" w:cs="Arial"/>
          <w:sz w:val="28"/>
          <w:szCs w:val="28"/>
        </w:rPr>
        <w:t>可选择镜头共四个，分别为：定焦</w:t>
      </w:r>
      <w:r>
        <w:rPr>
          <w:rFonts w:ascii="Arial" w:hAnsi="Arial" w:eastAsia="仿宋" w:cs="Arial"/>
          <w:sz w:val="28"/>
          <w:szCs w:val="28"/>
        </w:rPr>
        <w:t>12mm</w:t>
      </w:r>
      <w:r>
        <w:rPr>
          <w:rFonts w:hint="eastAsia" w:ascii="Arial" w:hAnsi="Arial" w:eastAsia="仿宋" w:cs="Arial"/>
          <w:sz w:val="28"/>
          <w:szCs w:val="28"/>
        </w:rPr>
        <w:t>镜头</w:t>
      </w:r>
      <w:r>
        <w:rPr>
          <w:rFonts w:ascii="Arial" w:hAnsi="Arial" w:eastAsia="仿宋" w:cs="Arial"/>
          <w:sz w:val="28"/>
          <w:szCs w:val="28"/>
        </w:rPr>
        <w:t>，</w:t>
      </w:r>
      <w:r>
        <w:rPr>
          <w:rFonts w:hint="eastAsia" w:ascii="Arial" w:hAnsi="Arial" w:eastAsia="仿宋" w:cs="Arial"/>
          <w:sz w:val="28"/>
          <w:szCs w:val="28"/>
        </w:rPr>
        <w:t>定焦</w:t>
      </w:r>
      <w:r>
        <w:rPr>
          <w:rFonts w:ascii="Arial" w:hAnsi="Arial" w:eastAsia="仿宋" w:cs="Arial"/>
          <w:sz w:val="28"/>
          <w:szCs w:val="28"/>
        </w:rPr>
        <w:t>25mm</w:t>
      </w:r>
      <w:r>
        <w:rPr>
          <w:rFonts w:hint="eastAsia" w:ascii="Arial" w:hAnsi="Arial" w:eastAsia="仿宋" w:cs="Arial"/>
          <w:sz w:val="28"/>
          <w:szCs w:val="28"/>
        </w:rPr>
        <w:t>镜头</w:t>
      </w:r>
      <w:r>
        <w:rPr>
          <w:rFonts w:ascii="Arial" w:hAnsi="Arial" w:eastAsia="仿宋" w:cs="Arial"/>
          <w:sz w:val="28"/>
          <w:szCs w:val="28"/>
        </w:rPr>
        <w:t>,</w:t>
      </w:r>
      <w:r>
        <w:rPr>
          <w:rFonts w:hint="eastAsia" w:ascii="Arial" w:hAnsi="Arial" w:eastAsia="仿宋" w:cs="Arial"/>
          <w:sz w:val="28"/>
          <w:szCs w:val="28"/>
        </w:rPr>
        <w:t>定焦</w:t>
      </w:r>
      <w:r>
        <w:rPr>
          <w:rFonts w:ascii="Arial" w:hAnsi="Arial" w:eastAsia="仿宋" w:cs="Arial"/>
          <w:sz w:val="28"/>
          <w:szCs w:val="28"/>
        </w:rPr>
        <w:t>35mm</w:t>
      </w:r>
      <w:r>
        <w:rPr>
          <w:rFonts w:hint="eastAsia" w:ascii="Arial" w:hAnsi="Arial" w:eastAsia="仿宋" w:cs="Arial"/>
          <w:sz w:val="28"/>
          <w:szCs w:val="28"/>
        </w:rPr>
        <w:t>镜头，放大倍率为0</w:t>
      </w:r>
      <w:r>
        <w:rPr>
          <w:rFonts w:ascii="Arial" w:hAnsi="Arial" w:eastAsia="仿宋" w:cs="Arial"/>
          <w:sz w:val="28"/>
          <w:szCs w:val="28"/>
        </w:rPr>
        <w:t>.3</w:t>
      </w:r>
      <w:r>
        <w:rPr>
          <w:rFonts w:hint="eastAsia" w:ascii="Arial" w:hAnsi="Arial" w:eastAsia="仿宋" w:cs="Arial"/>
          <w:sz w:val="28"/>
          <w:szCs w:val="28"/>
        </w:rPr>
        <w:t>倍的</w:t>
      </w:r>
      <w:r>
        <w:rPr>
          <w:rFonts w:ascii="Arial" w:hAnsi="Arial" w:eastAsia="仿宋" w:cs="Arial"/>
          <w:sz w:val="28"/>
          <w:szCs w:val="28"/>
        </w:rPr>
        <w:t>远心镜头</w:t>
      </w:r>
      <w:r>
        <w:rPr>
          <w:rFonts w:hint="eastAsia" w:ascii="Arial" w:hAnsi="Arial" w:eastAsia="仿宋" w:cs="Arial"/>
          <w:sz w:val="28"/>
          <w:szCs w:val="28"/>
        </w:rPr>
        <w:t>，</w:t>
      </w:r>
      <w:r>
        <w:rPr>
          <w:rFonts w:ascii="Arial" w:hAnsi="Arial" w:eastAsia="仿宋" w:cs="Arial"/>
          <w:sz w:val="28"/>
          <w:szCs w:val="28"/>
        </w:rPr>
        <w:t>具体参数见附录一。</w:t>
      </w:r>
    </w:p>
    <w:p>
      <w:pPr>
        <w:ind w:firstLine="560" w:firstLineChars="200"/>
        <w:rPr>
          <w:rFonts w:ascii="Arial" w:hAnsi="Arial" w:eastAsia="仿宋" w:cs="Arial"/>
          <w:sz w:val="28"/>
          <w:szCs w:val="28"/>
        </w:rPr>
      </w:pPr>
      <w:r>
        <w:rPr>
          <w:rFonts w:ascii="Arial" w:hAnsi="Arial" w:eastAsia="仿宋" w:cs="Arial"/>
          <w:sz w:val="28"/>
          <w:szCs w:val="28"/>
        </w:rPr>
        <w:t>依据被测</w:t>
      </w:r>
      <w:r>
        <w:rPr>
          <w:rFonts w:hint="eastAsia" w:ascii="Arial" w:hAnsi="Arial" w:eastAsia="仿宋" w:cs="Arial"/>
          <w:sz w:val="28"/>
          <w:szCs w:val="28"/>
        </w:rPr>
        <w:t>物</w:t>
      </w:r>
      <w:r>
        <w:rPr>
          <w:rFonts w:ascii="Arial" w:hAnsi="Arial" w:eastAsia="仿宋" w:cs="Arial"/>
          <w:sz w:val="28"/>
          <w:szCs w:val="28"/>
        </w:rPr>
        <w:t>尺寸</w:t>
      </w:r>
      <w:r>
        <w:rPr>
          <w:rFonts w:hint="eastAsia" w:ascii="Arial" w:hAnsi="Arial" w:eastAsia="仿宋" w:cs="Arial"/>
          <w:sz w:val="28"/>
          <w:szCs w:val="28"/>
        </w:rPr>
        <w:t>、</w:t>
      </w:r>
      <w:r>
        <w:rPr>
          <w:rFonts w:ascii="Arial" w:hAnsi="Arial" w:eastAsia="仿宋" w:cs="Arial"/>
          <w:sz w:val="28"/>
          <w:szCs w:val="28"/>
        </w:rPr>
        <w:t>相机</w:t>
      </w:r>
      <w:r>
        <w:rPr>
          <w:rFonts w:hint="eastAsia" w:ascii="Arial" w:hAnsi="Arial" w:eastAsia="仿宋" w:cs="Arial"/>
          <w:sz w:val="28"/>
          <w:szCs w:val="28"/>
        </w:rPr>
        <w:t>安装位置</w:t>
      </w:r>
      <w:r>
        <w:rPr>
          <w:rFonts w:ascii="Arial" w:hAnsi="Arial" w:eastAsia="仿宋" w:cs="Arial"/>
          <w:sz w:val="28"/>
          <w:szCs w:val="28"/>
        </w:rPr>
        <w:t>，在满足工作距离，视野</w:t>
      </w:r>
      <w:r>
        <w:rPr>
          <w:rFonts w:hint="eastAsia" w:ascii="Arial" w:hAnsi="Arial" w:eastAsia="仿宋" w:cs="Arial"/>
          <w:sz w:val="28"/>
          <w:szCs w:val="28"/>
        </w:rPr>
        <w:t>范围</w:t>
      </w:r>
      <w:r>
        <w:rPr>
          <w:rFonts w:ascii="Arial" w:hAnsi="Arial" w:eastAsia="仿宋" w:cs="Arial"/>
          <w:sz w:val="28"/>
          <w:szCs w:val="28"/>
        </w:rPr>
        <w:t>，分辨率</w:t>
      </w:r>
      <w:r>
        <w:rPr>
          <w:rFonts w:hint="eastAsia" w:ascii="Arial" w:hAnsi="Arial" w:eastAsia="仿宋" w:cs="Arial"/>
          <w:sz w:val="28"/>
          <w:szCs w:val="28"/>
        </w:rPr>
        <w:t>的</w:t>
      </w:r>
      <w:r>
        <w:rPr>
          <w:rFonts w:ascii="Arial" w:hAnsi="Arial" w:eastAsia="仿宋" w:cs="Arial"/>
          <w:sz w:val="28"/>
          <w:szCs w:val="28"/>
        </w:rPr>
        <w:t>要求下选择镜头</w:t>
      </w:r>
      <w:bookmarkEnd w:id="9"/>
      <w:r>
        <w:rPr>
          <w:rFonts w:ascii="Arial" w:hAnsi="Arial" w:eastAsia="仿宋" w:cs="Arial"/>
          <w:sz w:val="28"/>
          <w:szCs w:val="28"/>
        </w:rPr>
        <w:t>。</w:t>
      </w:r>
    </w:p>
    <w:p>
      <w:pPr>
        <w:ind w:firstLine="560" w:firstLineChars="200"/>
        <w:rPr>
          <w:rFonts w:ascii="Arial" w:hAnsi="Arial" w:eastAsia="仿宋" w:cs="Arial"/>
          <w:sz w:val="28"/>
          <w:szCs w:val="28"/>
        </w:rPr>
      </w:pPr>
      <w:r>
        <w:rPr>
          <w:rFonts w:ascii="Arial" w:hAnsi="Arial" w:eastAsia="仿宋" w:cs="Arial"/>
          <w:sz w:val="28"/>
          <w:szCs w:val="28"/>
        </w:rPr>
        <w:t>3</w:t>
      </w:r>
      <w:r>
        <w:rPr>
          <w:rFonts w:hint="eastAsia" w:ascii="Arial" w:hAnsi="Arial" w:eastAsia="仿宋" w:cs="Arial"/>
          <w:sz w:val="28"/>
          <w:szCs w:val="28"/>
        </w:rPr>
        <w:t>）</w:t>
      </w:r>
      <w:r>
        <w:rPr>
          <w:rFonts w:ascii="Arial" w:hAnsi="Arial" w:eastAsia="仿宋" w:cs="Arial"/>
          <w:sz w:val="28"/>
          <w:szCs w:val="28"/>
        </w:rPr>
        <w:t>光源</w:t>
      </w:r>
    </w:p>
    <w:p>
      <w:pPr>
        <w:ind w:firstLine="560" w:firstLineChars="200"/>
        <w:rPr>
          <w:rFonts w:ascii="Arial" w:hAnsi="Arial" w:eastAsia="仿宋" w:cs="Arial"/>
          <w:sz w:val="28"/>
          <w:szCs w:val="28"/>
        </w:rPr>
      </w:pPr>
      <w:bookmarkStart w:id="10" w:name="_Hlk68971149"/>
      <w:r>
        <w:rPr>
          <w:rFonts w:hint="eastAsia" w:ascii="Arial" w:hAnsi="Arial" w:eastAsia="仿宋" w:cs="Arial"/>
          <w:sz w:val="28"/>
          <w:szCs w:val="28"/>
        </w:rPr>
        <w:t>可选择光源共五个，编号分别为：小号环形光源、中号环形光源、大号环形光源、同轴光源、背光光源。注意，三个环形可以组合成AOI光源。具体参数见附录一。</w:t>
      </w:r>
    </w:p>
    <w:p>
      <w:pPr>
        <w:ind w:firstLine="560" w:firstLineChars="200"/>
        <w:rPr>
          <w:rFonts w:ascii="Arial" w:hAnsi="Arial" w:eastAsia="仿宋" w:cs="Arial"/>
          <w:sz w:val="28"/>
          <w:szCs w:val="28"/>
        </w:rPr>
      </w:pPr>
      <w:r>
        <w:rPr>
          <w:rFonts w:ascii="Arial" w:hAnsi="Arial" w:eastAsia="仿宋" w:cs="Arial"/>
          <w:sz w:val="28"/>
          <w:szCs w:val="28"/>
        </w:rPr>
        <w:t>依据</w:t>
      </w:r>
      <w:r>
        <w:rPr>
          <w:rFonts w:hint="eastAsia" w:ascii="Arial" w:hAnsi="Arial" w:eastAsia="仿宋" w:cs="Arial"/>
          <w:sz w:val="28"/>
          <w:szCs w:val="28"/>
        </w:rPr>
        <w:t>任务书的</w:t>
      </w:r>
      <w:r>
        <w:rPr>
          <w:rFonts w:ascii="Arial" w:hAnsi="Arial" w:eastAsia="仿宋" w:cs="Arial"/>
          <w:sz w:val="28"/>
          <w:szCs w:val="28"/>
        </w:rPr>
        <w:t>需要，在安装方式和安装空间位置允许的情况下</w:t>
      </w:r>
      <w:r>
        <w:rPr>
          <w:rFonts w:hint="eastAsia" w:ascii="Arial" w:hAnsi="Arial" w:eastAsia="仿宋" w:cs="Arial"/>
          <w:sz w:val="28"/>
          <w:szCs w:val="28"/>
        </w:rPr>
        <w:t>，</w:t>
      </w:r>
      <w:r>
        <w:rPr>
          <w:rFonts w:ascii="Arial" w:hAnsi="Arial" w:eastAsia="仿宋" w:cs="Arial"/>
          <w:sz w:val="28"/>
          <w:szCs w:val="28"/>
        </w:rPr>
        <w:t>可</w:t>
      </w:r>
      <w:r>
        <w:rPr>
          <w:rFonts w:hint="eastAsia" w:ascii="Arial" w:hAnsi="Arial" w:eastAsia="仿宋" w:cs="Arial"/>
          <w:sz w:val="28"/>
          <w:szCs w:val="28"/>
        </w:rPr>
        <w:t>根据实际需要，选择</w:t>
      </w:r>
      <w:r>
        <w:rPr>
          <w:rFonts w:ascii="Arial" w:hAnsi="Arial" w:eastAsia="仿宋" w:cs="Arial"/>
          <w:sz w:val="28"/>
          <w:szCs w:val="28"/>
        </w:rPr>
        <w:t>多个光源同时组</w:t>
      </w:r>
      <w:r>
        <w:rPr>
          <w:rFonts w:hint="eastAsia" w:ascii="Arial" w:hAnsi="Arial" w:eastAsia="仿宋" w:cs="Arial"/>
          <w:sz w:val="28"/>
          <w:szCs w:val="28"/>
        </w:rPr>
        <w:t>合</w:t>
      </w:r>
      <w:r>
        <w:rPr>
          <w:rFonts w:ascii="Arial" w:hAnsi="Arial" w:eastAsia="仿宋" w:cs="Arial"/>
          <w:sz w:val="28"/>
          <w:szCs w:val="28"/>
        </w:rPr>
        <w:t>使用。</w:t>
      </w:r>
    </w:p>
    <w:bookmarkEnd w:id="10"/>
    <w:p>
      <w:pPr>
        <w:ind w:firstLine="560" w:firstLineChars="200"/>
        <w:rPr>
          <w:rFonts w:ascii="Arial" w:hAnsi="Arial" w:eastAsia="仿宋" w:cs="Arial"/>
          <w:sz w:val="28"/>
          <w:szCs w:val="28"/>
        </w:rPr>
      </w:pPr>
      <w:r>
        <w:rPr>
          <w:rFonts w:ascii="Arial" w:hAnsi="Arial" w:eastAsia="仿宋" w:cs="Arial"/>
          <w:sz w:val="28"/>
          <w:szCs w:val="28"/>
        </w:rPr>
        <w:t>4</w:t>
      </w:r>
      <w:r>
        <w:rPr>
          <w:rFonts w:hint="eastAsia" w:ascii="Arial" w:hAnsi="Arial" w:eastAsia="仿宋" w:cs="Arial"/>
          <w:sz w:val="28"/>
          <w:szCs w:val="28"/>
        </w:rPr>
        <w:t>）</w:t>
      </w:r>
      <w:r>
        <w:rPr>
          <w:rFonts w:ascii="Arial" w:hAnsi="Arial" w:eastAsia="仿宋" w:cs="Arial"/>
          <w:sz w:val="28"/>
          <w:szCs w:val="28"/>
        </w:rPr>
        <w:t>标定板</w:t>
      </w:r>
    </w:p>
    <w:p>
      <w:pPr>
        <w:ind w:firstLine="560" w:firstLineChars="200"/>
        <w:rPr>
          <w:rFonts w:ascii="Arial" w:hAnsi="Arial" w:eastAsia="仿宋" w:cs="Arial"/>
          <w:sz w:val="28"/>
          <w:szCs w:val="28"/>
        </w:rPr>
      </w:pPr>
      <w:bookmarkStart w:id="11" w:name="_Hlk68971169"/>
      <w:r>
        <w:rPr>
          <w:rFonts w:ascii="Arial" w:hAnsi="Arial" w:eastAsia="仿宋" w:cs="Arial"/>
          <w:sz w:val="28"/>
          <w:szCs w:val="28"/>
        </w:rPr>
        <w:t>依据相机视野</w:t>
      </w:r>
      <w:r>
        <w:rPr>
          <w:rFonts w:hint="eastAsia" w:ascii="Arial" w:hAnsi="Arial" w:eastAsia="仿宋" w:cs="Arial"/>
          <w:sz w:val="28"/>
          <w:szCs w:val="28"/>
        </w:rPr>
        <w:t>范围</w:t>
      </w:r>
      <w:r>
        <w:rPr>
          <w:rFonts w:ascii="Arial" w:hAnsi="Arial" w:eastAsia="仿宋" w:cs="Arial"/>
          <w:sz w:val="28"/>
          <w:szCs w:val="28"/>
        </w:rPr>
        <w:t>选择合适尺寸的标定板</w:t>
      </w:r>
      <w:r>
        <w:rPr>
          <w:rFonts w:hint="eastAsia" w:ascii="Arial" w:hAnsi="Arial" w:eastAsia="仿宋" w:cs="Arial"/>
          <w:sz w:val="28"/>
          <w:szCs w:val="28"/>
        </w:rPr>
        <w:t>，</w:t>
      </w:r>
      <w:r>
        <w:rPr>
          <w:rFonts w:ascii="Arial" w:hAnsi="Arial" w:eastAsia="仿宋" w:cs="Arial"/>
          <w:sz w:val="28"/>
          <w:szCs w:val="28"/>
        </w:rPr>
        <w:t>具体参数见附录一；</w:t>
      </w:r>
    </w:p>
    <w:p>
      <w:pPr>
        <w:ind w:firstLine="560" w:firstLineChars="200"/>
        <w:rPr>
          <w:rFonts w:ascii="Arial" w:hAnsi="Arial" w:eastAsia="仿宋" w:cs="Arial"/>
          <w:sz w:val="28"/>
          <w:szCs w:val="28"/>
        </w:rPr>
      </w:pPr>
      <w:r>
        <w:rPr>
          <w:rFonts w:ascii="Arial" w:hAnsi="Arial" w:eastAsia="仿宋" w:cs="Arial"/>
          <w:sz w:val="28"/>
          <w:szCs w:val="28"/>
        </w:rPr>
        <w:t>依据检测需求选择标定方式，选择标定板；</w:t>
      </w:r>
    </w:p>
    <w:p>
      <w:pPr>
        <w:ind w:firstLine="560" w:firstLineChars="200"/>
        <w:rPr>
          <w:rFonts w:ascii="Arial" w:hAnsi="Arial" w:eastAsia="仿宋" w:cs="Arial"/>
          <w:sz w:val="28"/>
          <w:szCs w:val="28"/>
        </w:rPr>
      </w:pPr>
      <w:r>
        <w:rPr>
          <w:rFonts w:ascii="Arial" w:hAnsi="Arial" w:eastAsia="仿宋" w:cs="Arial"/>
          <w:sz w:val="28"/>
          <w:szCs w:val="28"/>
        </w:rPr>
        <w:t>为满足检测</w:t>
      </w:r>
      <w:r>
        <w:rPr>
          <w:rFonts w:hint="eastAsia" w:ascii="Arial" w:hAnsi="Arial" w:eastAsia="仿宋" w:cs="Arial"/>
          <w:sz w:val="28"/>
          <w:szCs w:val="28"/>
        </w:rPr>
        <w:t>要求</w:t>
      </w:r>
      <w:r>
        <w:rPr>
          <w:rFonts w:ascii="Arial" w:hAnsi="Arial" w:eastAsia="仿宋" w:cs="Arial"/>
          <w:sz w:val="28"/>
          <w:szCs w:val="28"/>
        </w:rPr>
        <w:t>，</w:t>
      </w:r>
      <w:r>
        <w:rPr>
          <w:rFonts w:hint="eastAsia" w:ascii="Arial" w:hAnsi="Arial" w:eastAsia="仿宋" w:cs="Arial"/>
          <w:sz w:val="28"/>
          <w:szCs w:val="28"/>
        </w:rPr>
        <w:t>可以</w:t>
      </w:r>
      <w:r>
        <w:rPr>
          <w:rFonts w:ascii="Arial" w:hAnsi="Arial" w:eastAsia="仿宋" w:cs="Arial"/>
          <w:sz w:val="28"/>
          <w:szCs w:val="28"/>
        </w:rPr>
        <w:t>选择多种标定方式和标定板组合使用，完成系统的标定要求。</w:t>
      </w:r>
      <w:bookmarkEnd w:id="11"/>
    </w:p>
    <w:p>
      <w:pPr>
        <w:jc w:val="left"/>
        <w:rPr>
          <w:rFonts w:ascii="Arial" w:hAnsi="Arial" w:eastAsia="仿宋" w:cs="Arial"/>
          <w:sz w:val="28"/>
          <w:szCs w:val="28"/>
        </w:rPr>
      </w:pPr>
      <w:r>
        <w:rPr>
          <w:rFonts w:hint="eastAsia" w:ascii="Arial" w:hAnsi="Arial" w:eastAsia="仿宋" w:cs="Arial"/>
          <w:sz w:val="28"/>
          <w:szCs w:val="28"/>
        </w:rPr>
        <w:t>3、</w:t>
      </w:r>
      <w:r>
        <w:rPr>
          <w:rFonts w:ascii="Arial" w:hAnsi="Arial" w:eastAsia="仿宋" w:cs="Arial"/>
          <w:sz w:val="28"/>
          <w:szCs w:val="28"/>
        </w:rPr>
        <w:t>线缆</w:t>
      </w:r>
    </w:p>
    <w:p>
      <w:pPr>
        <w:ind w:firstLine="560" w:firstLineChars="200"/>
        <w:rPr>
          <w:rFonts w:ascii="Arial" w:hAnsi="Arial" w:eastAsia="仿宋" w:cs="Arial"/>
          <w:sz w:val="28"/>
          <w:szCs w:val="28"/>
        </w:rPr>
      </w:pPr>
      <w:bookmarkStart w:id="12" w:name="_Hlk68971190"/>
      <w:r>
        <w:rPr>
          <w:rFonts w:hint="eastAsia" w:ascii="Arial" w:hAnsi="Arial" w:eastAsia="仿宋" w:cs="Arial"/>
          <w:sz w:val="28"/>
          <w:szCs w:val="28"/>
        </w:rPr>
        <w:t>相机线缆：2D相机USB数据线一根、3D相机数据线一根、GigE电源线（含触发和输出信号）一根、千兆网相机通讯线一根（带锁）、网络通讯线一根（3米扁线）、光源延长线一根；（注意：RS232通讯线默认已经与PC连接）</w:t>
      </w:r>
      <w:r>
        <w:rPr>
          <w:rFonts w:ascii="Arial" w:hAnsi="Arial" w:eastAsia="仿宋" w:cs="Arial"/>
          <w:sz w:val="28"/>
          <w:szCs w:val="28"/>
        </w:rPr>
        <w:t>。</w:t>
      </w:r>
    </w:p>
    <w:bookmarkEnd w:id="12"/>
    <w:p>
      <w:pPr>
        <w:jc w:val="left"/>
        <w:rPr>
          <w:rFonts w:ascii="Arial" w:hAnsi="Arial" w:eastAsia="仿宋" w:cs="Arial"/>
          <w:sz w:val="28"/>
          <w:szCs w:val="28"/>
        </w:rPr>
      </w:pPr>
      <w:r>
        <w:rPr>
          <w:rFonts w:hint="eastAsia" w:ascii="Arial" w:hAnsi="Arial" w:eastAsia="仿宋" w:cs="Arial"/>
          <w:sz w:val="28"/>
          <w:szCs w:val="28"/>
        </w:rPr>
        <w:t>4、</w:t>
      </w:r>
      <w:r>
        <w:rPr>
          <w:rFonts w:ascii="Arial" w:hAnsi="Arial" w:eastAsia="仿宋" w:cs="Arial"/>
          <w:sz w:val="28"/>
          <w:szCs w:val="28"/>
        </w:rPr>
        <w:t>运</w:t>
      </w:r>
      <w:r>
        <w:rPr>
          <w:rFonts w:hint="eastAsia" w:ascii="Arial" w:hAnsi="Arial" w:eastAsia="仿宋" w:cs="Arial"/>
          <w:sz w:val="28"/>
          <w:szCs w:val="28"/>
        </w:rPr>
        <w:t>动</w:t>
      </w:r>
      <w:r>
        <w:rPr>
          <w:rFonts w:ascii="Arial" w:hAnsi="Arial" w:eastAsia="仿宋" w:cs="Arial"/>
          <w:sz w:val="28"/>
          <w:szCs w:val="28"/>
        </w:rPr>
        <w:t>控</w:t>
      </w:r>
      <w:r>
        <w:rPr>
          <w:rFonts w:hint="eastAsia" w:ascii="Arial" w:hAnsi="Arial" w:eastAsia="仿宋" w:cs="Arial"/>
          <w:sz w:val="28"/>
          <w:szCs w:val="28"/>
        </w:rPr>
        <w:t>制</w:t>
      </w:r>
      <w:r>
        <w:rPr>
          <w:rFonts w:ascii="Arial" w:hAnsi="Arial" w:eastAsia="仿宋" w:cs="Arial"/>
          <w:sz w:val="28"/>
          <w:szCs w:val="28"/>
        </w:rPr>
        <w:t>硬件</w:t>
      </w:r>
    </w:p>
    <w:p>
      <w:pPr>
        <w:ind w:firstLine="560" w:firstLineChars="200"/>
        <w:rPr>
          <w:rFonts w:ascii="Arial" w:hAnsi="Arial" w:eastAsia="仿宋" w:cs="Arial"/>
          <w:sz w:val="28"/>
          <w:szCs w:val="28"/>
        </w:rPr>
      </w:pPr>
      <w:r>
        <w:rPr>
          <w:rFonts w:hint="eastAsia" w:ascii="Arial" w:hAnsi="Arial" w:eastAsia="仿宋" w:cs="Arial"/>
          <w:sz w:val="28"/>
          <w:szCs w:val="28"/>
        </w:rPr>
        <w:t>PLC：控制运动平台运动，控制光源亮灭；</w:t>
      </w:r>
    </w:p>
    <w:p>
      <w:pPr>
        <w:ind w:firstLine="560" w:firstLineChars="200"/>
        <w:rPr>
          <w:rFonts w:ascii="Arial" w:hAnsi="Arial" w:eastAsia="仿宋" w:cs="Arial"/>
          <w:sz w:val="28"/>
          <w:szCs w:val="28"/>
        </w:rPr>
      </w:pPr>
      <w:r>
        <w:rPr>
          <w:rFonts w:hint="eastAsia" w:ascii="Arial" w:hAnsi="Arial" w:eastAsia="仿宋" w:cs="Arial"/>
          <w:sz w:val="28"/>
          <w:szCs w:val="28"/>
        </w:rPr>
        <w:t>运动平台：X轴、Y轴、Z轴、θ轴。（注意：旋转轴θ是扩展轴，放置在机器视觉工具箱中，需要选手按附录六：旋转轴的安装及接线说明完成平台的搭建）。</w:t>
      </w:r>
    </w:p>
    <w:p>
      <w:pPr>
        <w:rPr>
          <w:rFonts w:ascii="Arial" w:hAnsi="Arial" w:eastAsia="仿宋" w:cs="Arial"/>
          <w:sz w:val="28"/>
          <w:szCs w:val="28"/>
        </w:rPr>
      </w:pPr>
      <w:r>
        <w:rPr>
          <w:rFonts w:hint="eastAsia" w:ascii="Arial" w:hAnsi="Arial" w:eastAsia="仿宋" w:cs="Arial"/>
          <w:sz w:val="28"/>
          <w:szCs w:val="28"/>
        </w:rPr>
        <w:t>5、气动硬件</w:t>
      </w:r>
    </w:p>
    <w:p>
      <w:pPr>
        <w:ind w:firstLine="560" w:firstLineChars="200"/>
        <w:rPr>
          <w:rFonts w:ascii="Arial" w:hAnsi="Arial" w:eastAsia="仿宋" w:cs="Arial"/>
          <w:sz w:val="28"/>
          <w:szCs w:val="28"/>
        </w:rPr>
      </w:pPr>
      <w:r>
        <w:rPr>
          <w:rFonts w:hint="eastAsia" w:ascii="Arial" w:hAnsi="Arial" w:eastAsia="仿宋" w:cs="Arial"/>
          <w:sz w:val="28"/>
          <w:szCs w:val="28"/>
        </w:rPr>
        <w:t>提供三种吸嘴，规格为：SP-</w:t>
      </w:r>
      <w:r>
        <w:rPr>
          <w:rFonts w:ascii="Arial" w:hAnsi="Arial" w:eastAsia="仿宋" w:cs="Arial"/>
          <w:sz w:val="28"/>
          <w:szCs w:val="28"/>
        </w:rPr>
        <w:t>06</w:t>
      </w:r>
      <w:r>
        <w:rPr>
          <w:rFonts w:hint="eastAsia" w:ascii="Arial" w:hAnsi="Arial" w:eastAsia="仿宋" w:cs="Arial"/>
          <w:sz w:val="28"/>
          <w:szCs w:val="28"/>
        </w:rPr>
        <w:t>、SP-</w:t>
      </w:r>
      <w:r>
        <w:rPr>
          <w:rFonts w:ascii="Arial" w:hAnsi="Arial" w:eastAsia="仿宋" w:cs="Arial"/>
          <w:sz w:val="28"/>
          <w:szCs w:val="28"/>
        </w:rPr>
        <w:t>08</w:t>
      </w:r>
      <w:r>
        <w:rPr>
          <w:rFonts w:hint="eastAsia" w:ascii="Arial" w:hAnsi="Arial" w:eastAsia="仿宋" w:cs="Arial"/>
          <w:sz w:val="28"/>
          <w:szCs w:val="28"/>
        </w:rPr>
        <w:t>、SP-</w:t>
      </w:r>
      <w:r>
        <w:rPr>
          <w:rFonts w:ascii="Arial" w:hAnsi="Arial" w:eastAsia="仿宋" w:cs="Arial"/>
          <w:sz w:val="28"/>
          <w:szCs w:val="28"/>
        </w:rPr>
        <w:t>10</w:t>
      </w:r>
      <w:r>
        <w:rPr>
          <w:rFonts w:hint="eastAsia" w:ascii="Arial" w:hAnsi="Arial" w:eastAsia="仿宋" w:cs="Arial"/>
          <w:sz w:val="28"/>
          <w:szCs w:val="28"/>
        </w:rPr>
        <w:t>，根据实验需求正确选择吸嘴。</w:t>
      </w:r>
    </w:p>
    <w:p>
      <w:pPr>
        <w:spacing w:line="360" w:lineRule="auto"/>
        <w:outlineLvl w:val="0"/>
        <w:rPr>
          <w:rFonts w:ascii="Arial" w:hAnsi="Arial" w:eastAsia="仿宋" w:cs="Arial"/>
          <w:b/>
          <w:sz w:val="30"/>
          <w:szCs w:val="30"/>
        </w:rPr>
      </w:pPr>
      <w:r>
        <w:rPr>
          <w:rFonts w:ascii="Arial" w:hAnsi="Arial" w:eastAsia="仿宋" w:cs="Arial"/>
          <w:b/>
          <w:sz w:val="30"/>
          <w:szCs w:val="30"/>
        </w:rPr>
        <w:t>二、软件功能及编程说明</w:t>
      </w:r>
    </w:p>
    <w:p>
      <w:pPr>
        <w:ind w:firstLine="560" w:firstLineChars="200"/>
        <w:rPr>
          <w:rFonts w:eastAsia="仿宋"/>
          <w:sz w:val="28"/>
          <w:szCs w:val="28"/>
        </w:rPr>
      </w:pPr>
      <w:bookmarkStart w:id="13" w:name="_Hlk68971307"/>
      <w:r>
        <w:rPr>
          <w:rFonts w:eastAsia="仿宋"/>
          <w:sz w:val="28"/>
          <w:szCs w:val="28"/>
        </w:rPr>
        <w:t>在视觉编程软件中，请参赛选手采用图形化编程软件，需要选手根据检测要求完成软件流程的设计。</w:t>
      </w:r>
    </w:p>
    <w:p>
      <w:pPr>
        <w:pStyle w:val="23"/>
        <w:numPr>
          <w:ilvl w:val="0"/>
          <w:numId w:val="0"/>
        </w:numPr>
        <w:spacing w:line="360" w:lineRule="auto"/>
        <w:ind w:firstLine="560" w:firstLineChars="200"/>
        <w:jc w:val="left"/>
        <w:rPr>
          <w:rFonts w:eastAsia="仿宋" w:cs="Arial"/>
          <w:kern w:val="2"/>
          <w:sz w:val="28"/>
          <w:szCs w:val="28"/>
          <w:lang w:val="en-US"/>
        </w:rPr>
      </w:pPr>
      <w:r>
        <w:rPr>
          <w:rFonts w:hint="eastAsia" w:eastAsia="仿宋" w:cs="Arial"/>
          <w:kern w:val="2"/>
          <w:sz w:val="28"/>
          <w:szCs w:val="28"/>
          <w:lang w:val="en-US"/>
        </w:rPr>
        <w:t>图形化编程首先需要根据需求完成工具的选择，基本的流程如下图所示，为了使配置的流程相对简洁采用了子模块、工具组模块多模块组合的配置方法，具体流程配置方法详见《视觉软件使用手册》（说明：本流程示意图图1仅说明视觉软件的流程设计编程方式，与本任务书描述的具体任务无直接关系）。</w:t>
      </w:r>
      <w:bookmarkEnd w:id="13"/>
    </w:p>
    <w:p>
      <w:pPr>
        <w:pStyle w:val="23"/>
        <w:numPr>
          <w:ilvl w:val="0"/>
          <w:numId w:val="0"/>
        </w:numPr>
        <w:spacing w:line="360" w:lineRule="auto"/>
        <w:ind w:firstLine="400" w:firstLineChars="200"/>
        <w:jc w:val="center"/>
      </w:pPr>
      <w:r>
        <w:rPr>
          <w:lang w:val="en-US"/>
        </w:rPr>
        <w:drawing>
          <wp:inline distT="0" distB="0" distL="0" distR="0">
            <wp:extent cx="3785870" cy="3615055"/>
            <wp:effectExtent l="0" t="0" r="5080" b="444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3785870" cy="3615055"/>
                    </a:xfrm>
                    <a:prstGeom prst="rect">
                      <a:avLst/>
                    </a:prstGeom>
                    <a:noFill/>
                  </pic:spPr>
                </pic:pic>
              </a:graphicData>
            </a:graphic>
          </wp:inline>
        </w:drawing>
      </w:r>
    </w:p>
    <w:p>
      <w:pPr>
        <w:pStyle w:val="23"/>
        <w:numPr>
          <w:ilvl w:val="0"/>
          <w:numId w:val="0"/>
        </w:numPr>
        <w:spacing w:line="360" w:lineRule="auto"/>
        <w:ind w:firstLine="3120" w:firstLineChars="1300"/>
        <w:jc w:val="left"/>
        <w:rPr>
          <w:rFonts w:eastAsia="仿宋" w:cs="Arial"/>
          <w:b/>
          <w:bCs/>
          <w:kern w:val="2"/>
          <w:sz w:val="24"/>
          <w:szCs w:val="24"/>
          <w:lang w:val="en-US"/>
        </w:rPr>
      </w:pPr>
      <w:r>
        <w:rPr>
          <w:rFonts w:hint="eastAsia" w:eastAsia="仿宋" w:cs="Arial"/>
          <w:kern w:val="2"/>
          <w:sz w:val="24"/>
          <w:szCs w:val="24"/>
          <w:lang w:val="en-US"/>
        </w:rPr>
        <w:t>图1</w:t>
      </w:r>
      <w:r>
        <w:rPr>
          <w:rFonts w:eastAsia="仿宋" w:cs="Arial"/>
          <w:kern w:val="2"/>
          <w:sz w:val="24"/>
          <w:szCs w:val="24"/>
          <w:lang w:val="en-US"/>
        </w:rPr>
        <w:t xml:space="preserve">  </w:t>
      </w:r>
      <w:r>
        <w:rPr>
          <w:rFonts w:hint="eastAsia" w:eastAsia="仿宋" w:cs="Arial"/>
          <w:kern w:val="2"/>
          <w:sz w:val="24"/>
          <w:szCs w:val="24"/>
          <w:lang w:val="en-US"/>
        </w:rPr>
        <w:t>程序流程示意图</w:t>
      </w:r>
    </w:p>
    <w:p>
      <w:pPr>
        <w:pStyle w:val="23"/>
        <w:numPr>
          <w:ilvl w:val="0"/>
          <w:numId w:val="0"/>
        </w:numPr>
        <w:spacing w:line="360" w:lineRule="auto"/>
        <w:ind w:firstLine="482" w:firstLineChars="200"/>
        <w:jc w:val="left"/>
        <w:rPr>
          <w:rFonts w:eastAsia="仿宋" w:cs="Arial"/>
          <w:b/>
          <w:bCs/>
          <w:kern w:val="2"/>
          <w:sz w:val="24"/>
          <w:szCs w:val="24"/>
          <w:lang w:val="en-US"/>
        </w:rPr>
      </w:pPr>
      <w:r>
        <w:rPr>
          <w:rFonts w:hint="eastAsia" w:eastAsia="仿宋" w:cs="Arial"/>
          <w:b/>
          <w:bCs/>
          <w:kern w:val="2"/>
          <w:sz w:val="24"/>
          <w:szCs w:val="24"/>
          <w:lang w:val="en-US"/>
        </w:rPr>
        <w:t>主要的工具列表：</w:t>
      </w:r>
    </w:p>
    <w:tbl>
      <w:tblPr>
        <w:tblStyle w:val="12"/>
        <w:tblW w:w="8145" w:type="dxa"/>
        <w:tblInd w:w="249" w:type="dxa"/>
        <w:tblBorders>
          <w:top w:val="single" w:color="FFFFFF" w:sz="8" w:space="0"/>
          <w:left w:val="single" w:color="FFFFFF" w:sz="8" w:space="0"/>
          <w:bottom w:val="single" w:color="FFFFFF" w:sz="8" w:space="0"/>
          <w:right w:val="single" w:color="FFFFFF" w:sz="8" w:space="0"/>
          <w:insideH w:val="single" w:color="FFFFFF" w:sz="6" w:space="0"/>
          <w:insideV w:val="single" w:color="FFFFFF" w:sz="6" w:space="0"/>
        </w:tblBorders>
        <w:shd w:val="clear" w:color="auto" w:fill="FFFFFF"/>
        <w:tblLayout w:type="fixed"/>
        <w:tblCellMar>
          <w:top w:w="0" w:type="dxa"/>
          <w:left w:w="108" w:type="dxa"/>
          <w:bottom w:w="0" w:type="dxa"/>
          <w:right w:w="108" w:type="dxa"/>
        </w:tblCellMar>
      </w:tblPr>
      <w:tblGrid>
        <w:gridCol w:w="2005"/>
        <w:gridCol w:w="6140"/>
      </w:tblGrid>
      <w:tr>
        <w:tblPrEx>
          <w:tblBorders>
            <w:top w:val="single" w:color="FFFFFF" w:sz="8" w:space="0"/>
            <w:left w:val="single" w:color="FFFFFF" w:sz="8" w:space="0"/>
            <w:bottom w:val="single" w:color="FFFFFF" w:sz="8" w:space="0"/>
            <w:right w:val="single" w:color="FFFFFF" w:sz="8" w:space="0"/>
            <w:insideH w:val="single" w:color="FFFFFF" w:sz="6" w:space="0"/>
            <w:insideV w:val="single" w:color="FFFFFF" w:sz="6" w:space="0"/>
          </w:tblBorders>
          <w:shd w:val="clear" w:color="auto" w:fill="FFFFFF"/>
        </w:tblPrEx>
        <w:tc>
          <w:tcPr>
            <w:tcW w:w="2005" w:type="dxa"/>
            <w:tcBorders>
              <w:top w:val="single" w:color="auto" w:sz="4" w:space="0"/>
              <w:left w:val="single" w:color="auto" w:sz="4" w:space="0"/>
              <w:bottom w:val="single" w:color="auto" w:sz="4" w:space="0"/>
              <w:right w:val="single" w:color="auto" w:sz="4" w:space="0"/>
            </w:tcBorders>
            <w:shd w:val="clear" w:color="auto" w:fill="FFFFFF"/>
            <w:vAlign w:val="center"/>
          </w:tcPr>
          <w:p>
            <w:pPr>
              <w:jc w:val="center"/>
              <w:rPr>
                <w:rFonts w:ascii="Arial" w:hAnsi="Arial" w:eastAsia="仿宋" w:cs="Arial"/>
                <w:b/>
                <w:bCs/>
                <w:sz w:val="24"/>
                <w:szCs w:val="22"/>
              </w:rPr>
            </w:pPr>
            <w:r>
              <w:rPr>
                <w:rFonts w:hint="eastAsia" w:ascii="Arial" w:hAnsi="Arial" w:eastAsia="仿宋" w:cs="Arial"/>
                <w:b/>
                <w:bCs/>
                <w:sz w:val="24"/>
                <w:szCs w:val="22"/>
              </w:rPr>
              <w:t>类型</w:t>
            </w:r>
          </w:p>
        </w:tc>
        <w:tc>
          <w:tcPr>
            <w:tcW w:w="6140" w:type="dxa"/>
            <w:tcBorders>
              <w:top w:val="single" w:color="auto" w:sz="4" w:space="0"/>
              <w:left w:val="single" w:color="auto" w:sz="4" w:space="0"/>
              <w:bottom w:val="single" w:color="auto" w:sz="4" w:space="0"/>
              <w:right w:val="single" w:color="auto" w:sz="4" w:space="0"/>
            </w:tcBorders>
            <w:shd w:val="clear" w:color="auto" w:fill="FFFFFF"/>
            <w:vAlign w:val="center"/>
          </w:tcPr>
          <w:p>
            <w:pPr>
              <w:jc w:val="center"/>
              <w:rPr>
                <w:rFonts w:ascii="Arial" w:hAnsi="Arial" w:eastAsia="仿宋" w:cs="Arial"/>
                <w:b/>
                <w:bCs/>
                <w:sz w:val="24"/>
                <w:szCs w:val="22"/>
              </w:rPr>
            </w:pPr>
            <w:r>
              <w:rPr>
                <w:rFonts w:hint="eastAsia" w:ascii="Arial" w:hAnsi="Arial" w:eastAsia="仿宋" w:cs="Arial"/>
                <w:b/>
                <w:bCs/>
                <w:sz w:val="24"/>
                <w:szCs w:val="22"/>
              </w:rPr>
              <w:t>工具</w:t>
            </w:r>
          </w:p>
        </w:tc>
      </w:tr>
      <w:tr>
        <w:tblPrEx>
          <w:tblBorders>
            <w:top w:val="single" w:color="FFFFFF" w:sz="8" w:space="0"/>
            <w:left w:val="single" w:color="FFFFFF" w:sz="8" w:space="0"/>
            <w:bottom w:val="single" w:color="FFFFFF" w:sz="8" w:space="0"/>
            <w:right w:val="single" w:color="FFFFFF" w:sz="8" w:space="0"/>
            <w:insideH w:val="single" w:color="FFFFFF" w:sz="6" w:space="0"/>
            <w:insideV w:val="single" w:color="FFFFFF" w:sz="6" w:space="0"/>
          </w:tblBorders>
        </w:tblPrEx>
        <w:tc>
          <w:tcPr>
            <w:tcW w:w="2005" w:type="dxa"/>
            <w:tcBorders>
              <w:top w:val="single" w:color="auto" w:sz="4" w:space="0"/>
              <w:left w:val="single" w:color="auto" w:sz="4" w:space="0"/>
              <w:bottom w:val="single" w:color="auto" w:sz="4" w:space="0"/>
              <w:right w:val="single" w:color="auto" w:sz="4" w:space="0"/>
            </w:tcBorders>
            <w:shd w:val="clear" w:color="auto" w:fill="FFFFFF"/>
            <w:vAlign w:val="center"/>
          </w:tcPr>
          <w:p>
            <w:pPr>
              <w:jc w:val="center"/>
              <w:rPr>
                <w:rFonts w:ascii="Arial" w:hAnsi="Arial" w:eastAsia="仿宋" w:cs="Arial"/>
                <w:b/>
                <w:bCs/>
                <w:sz w:val="24"/>
                <w:szCs w:val="22"/>
              </w:rPr>
            </w:pPr>
            <w:r>
              <w:rPr>
                <w:rFonts w:hint="eastAsia" w:ascii="Arial" w:hAnsi="Arial" w:eastAsia="仿宋" w:cs="Arial"/>
                <w:b/>
                <w:bCs/>
                <w:sz w:val="24"/>
                <w:szCs w:val="22"/>
              </w:rPr>
              <w:t>系统类</w:t>
            </w:r>
          </w:p>
        </w:tc>
        <w:tc>
          <w:tcPr>
            <w:tcW w:w="6140" w:type="dxa"/>
            <w:tcBorders>
              <w:top w:val="single" w:color="auto" w:sz="4" w:space="0"/>
              <w:left w:val="single" w:color="auto" w:sz="4" w:space="0"/>
              <w:bottom w:val="single" w:color="auto" w:sz="4" w:space="0"/>
              <w:right w:val="single" w:color="auto" w:sz="4" w:space="0"/>
            </w:tcBorders>
            <w:shd w:val="clear" w:color="auto" w:fill="FFFFFF"/>
            <w:vAlign w:val="center"/>
          </w:tcPr>
          <w:p>
            <w:pPr>
              <w:jc w:val="center"/>
              <w:rPr>
                <w:rFonts w:ascii="Arial" w:hAnsi="Arial" w:eastAsia="仿宋" w:cs="Arial"/>
                <w:sz w:val="24"/>
                <w:szCs w:val="22"/>
              </w:rPr>
            </w:pPr>
            <w:r>
              <w:rPr>
                <w:rFonts w:hint="eastAsia" w:ascii="Arial" w:hAnsi="Arial" w:eastAsia="仿宋" w:cs="Arial"/>
                <w:sz w:val="24"/>
                <w:szCs w:val="22"/>
              </w:rPr>
              <w:t>服务器客户端通讯工具、串口工具、PLC读写工具、机器人控制工具、信号源工具</w:t>
            </w:r>
          </w:p>
        </w:tc>
      </w:tr>
      <w:tr>
        <w:tblPrEx>
          <w:tblBorders>
            <w:top w:val="single" w:color="FFFFFF" w:sz="8" w:space="0"/>
            <w:left w:val="single" w:color="FFFFFF" w:sz="8" w:space="0"/>
            <w:bottom w:val="single" w:color="FFFFFF" w:sz="8" w:space="0"/>
            <w:right w:val="single" w:color="FFFFFF" w:sz="8" w:space="0"/>
            <w:insideH w:val="single" w:color="FFFFFF" w:sz="6" w:space="0"/>
            <w:insideV w:val="single" w:color="FFFFFF" w:sz="6" w:space="0"/>
          </w:tblBorders>
        </w:tblPrEx>
        <w:tc>
          <w:tcPr>
            <w:tcW w:w="2005" w:type="dxa"/>
            <w:tcBorders>
              <w:top w:val="single" w:color="auto" w:sz="4" w:space="0"/>
              <w:left w:val="single" w:color="auto" w:sz="4" w:space="0"/>
              <w:bottom w:val="single" w:color="auto" w:sz="4" w:space="0"/>
              <w:right w:val="single" w:color="auto" w:sz="4" w:space="0"/>
            </w:tcBorders>
            <w:shd w:val="clear" w:color="auto" w:fill="FFFFFF"/>
            <w:vAlign w:val="center"/>
          </w:tcPr>
          <w:p>
            <w:pPr>
              <w:jc w:val="center"/>
              <w:rPr>
                <w:rFonts w:ascii="Arial" w:hAnsi="Arial" w:eastAsia="仿宋" w:cs="Arial"/>
                <w:b/>
                <w:bCs/>
                <w:sz w:val="24"/>
                <w:szCs w:val="22"/>
              </w:rPr>
            </w:pPr>
            <w:r>
              <w:rPr>
                <w:rFonts w:hint="eastAsia" w:ascii="Arial" w:hAnsi="Arial" w:eastAsia="仿宋" w:cs="Arial"/>
                <w:b/>
                <w:bCs/>
                <w:sz w:val="24"/>
                <w:szCs w:val="22"/>
              </w:rPr>
              <w:t>图像源类</w:t>
            </w:r>
          </w:p>
        </w:tc>
        <w:tc>
          <w:tcPr>
            <w:tcW w:w="6140" w:type="dxa"/>
            <w:tcBorders>
              <w:top w:val="single" w:color="auto" w:sz="4" w:space="0"/>
              <w:left w:val="single" w:color="auto" w:sz="4" w:space="0"/>
              <w:bottom w:val="single" w:color="auto" w:sz="4" w:space="0"/>
              <w:right w:val="single" w:color="auto" w:sz="4" w:space="0"/>
            </w:tcBorders>
            <w:shd w:val="clear" w:color="auto" w:fill="FFFFFF"/>
            <w:vAlign w:val="center"/>
          </w:tcPr>
          <w:p>
            <w:pPr>
              <w:jc w:val="center"/>
              <w:rPr>
                <w:rFonts w:ascii="Arial" w:hAnsi="Arial" w:eastAsia="仿宋" w:cs="Arial"/>
                <w:sz w:val="24"/>
                <w:szCs w:val="22"/>
              </w:rPr>
            </w:pPr>
            <w:r>
              <w:rPr>
                <w:rFonts w:hint="eastAsia" w:ascii="Arial" w:hAnsi="Arial" w:eastAsia="仿宋" w:cs="Arial"/>
                <w:sz w:val="24"/>
                <w:szCs w:val="22"/>
              </w:rPr>
              <w:t>图像源工具、相机工具、保存图片工具</w:t>
            </w:r>
          </w:p>
        </w:tc>
      </w:tr>
      <w:tr>
        <w:tblPrEx>
          <w:tblBorders>
            <w:top w:val="single" w:color="FFFFFF" w:sz="8" w:space="0"/>
            <w:left w:val="single" w:color="FFFFFF" w:sz="8" w:space="0"/>
            <w:bottom w:val="single" w:color="FFFFFF" w:sz="8" w:space="0"/>
            <w:right w:val="single" w:color="FFFFFF" w:sz="8" w:space="0"/>
            <w:insideH w:val="single" w:color="FFFFFF" w:sz="6" w:space="0"/>
            <w:insideV w:val="single" w:color="FFFFFF" w:sz="6" w:space="0"/>
          </w:tblBorders>
        </w:tblPrEx>
        <w:tc>
          <w:tcPr>
            <w:tcW w:w="2005" w:type="dxa"/>
            <w:tcBorders>
              <w:top w:val="single" w:color="auto" w:sz="4" w:space="0"/>
              <w:left w:val="single" w:color="auto" w:sz="4" w:space="0"/>
              <w:bottom w:val="single" w:color="auto" w:sz="4" w:space="0"/>
              <w:right w:val="single" w:color="auto" w:sz="4" w:space="0"/>
            </w:tcBorders>
            <w:shd w:val="clear" w:color="auto" w:fill="FFFFFF"/>
            <w:vAlign w:val="center"/>
          </w:tcPr>
          <w:p>
            <w:pPr>
              <w:jc w:val="center"/>
              <w:rPr>
                <w:rFonts w:ascii="Arial" w:hAnsi="Arial" w:eastAsia="仿宋" w:cs="Arial"/>
                <w:b/>
                <w:bCs/>
                <w:sz w:val="24"/>
                <w:szCs w:val="22"/>
              </w:rPr>
            </w:pPr>
            <w:r>
              <w:rPr>
                <w:rFonts w:hint="eastAsia" w:ascii="Arial" w:hAnsi="Arial" w:eastAsia="仿宋" w:cs="Arial"/>
                <w:b/>
                <w:bCs/>
                <w:sz w:val="24"/>
                <w:szCs w:val="22"/>
              </w:rPr>
              <w:t>定位类</w:t>
            </w:r>
          </w:p>
        </w:tc>
        <w:tc>
          <w:tcPr>
            <w:tcW w:w="6140" w:type="dxa"/>
            <w:tcBorders>
              <w:top w:val="single" w:color="auto" w:sz="4" w:space="0"/>
              <w:left w:val="single" w:color="auto" w:sz="4" w:space="0"/>
              <w:bottom w:val="single" w:color="auto" w:sz="4" w:space="0"/>
              <w:right w:val="single" w:color="auto" w:sz="4" w:space="0"/>
            </w:tcBorders>
            <w:shd w:val="clear" w:color="auto" w:fill="FFFFFF"/>
            <w:vAlign w:val="center"/>
          </w:tcPr>
          <w:p>
            <w:pPr>
              <w:jc w:val="center"/>
              <w:rPr>
                <w:rFonts w:ascii="Arial" w:hAnsi="Arial" w:eastAsia="仿宋" w:cs="Arial"/>
                <w:sz w:val="24"/>
                <w:szCs w:val="22"/>
              </w:rPr>
            </w:pPr>
            <w:r>
              <w:rPr>
                <w:rFonts w:hint="eastAsia" w:ascii="Arial" w:hAnsi="Arial" w:eastAsia="仿宋" w:cs="Arial"/>
                <w:sz w:val="24"/>
                <w:szCs w:val="22"/>
              </w:rPr>
              <w:t>仿射变换工具、斑点分析工具、找圆工具、找线工具、边缘点查找工具、形状匹配工具、灰度匹配工具</w:t>
            </w:r>
          </w:p>
        </w:tc>
      </w:tr>
      <w:tr>
        <w:tblPrEx>
          <w:tblBorders>
            <w:top w:val="single" w:color="FFFFFF" w:sz="8" w:space="0"/>
            <w:left w:val="single" w:color="FFFFFF" w:sz="8" w:space="0"/>
            <w:bottom w:val="single" w:color="FFFFFF" w:sz="8" w:space="0"/>
            <w:right w:val="single" w:color="FFFFFF" w:sz="8" w:space="0"/>
            <w:insideH w:val="single" w:color="FFFFFF" w:sz="6" w:space="0"/>
            <w:insideV w:val="single" w:color="FFFFFF" w:sz="6" w:space="0"/>
          </w:tblBorders>
        </w:tblPrEx>
        <w:tc>
          <w:tcPr>
            <w:tcW w:w="2005" w:type="dxa"/>
            <w:tcBorders>
              <w:top w:val="single" w:color="auto" w:sz="4" w:space="0"/>
              <w:left w:val="single" w:color="auto" w:sz="4" w:space="0"/>
              <w:bottom w:val="single" w:color="auto" w:sz="4" w:space="0"/>
              <w:right w:val="single" w:color="auto" w:sz="4" w:space="0"/>
            </w:tcBorders>
            <w:shd w:val="clear" w:color="auto" w:fill="FFFFFF"/>
            <w:vAlign w:val="center"/>
          </w:tcPr>
          <w:p>
            <w:pPr>
              <w:jc w:val="center"/>
              <w:rPr>
                <w:rFonts w:ascii="Arial" w:hAnsi="Arial" w:eastAsia="仿宋" w:cs="Arial"/>
                <w:b/>
                <w:bCs/>
                <w:sz w:val="24"/>
                <w:szCs w:val="22"/>
              </w:rPr>
            </w:pPr>
            <w:r>
              <w:rPr>
                <w:rFonts w:hint="eastAsia" w:ascii="Arial" w:hAnsi="Arial" w:eastAsia="仿宋" w:cs="Arial"/>
                <w:b/>
                <w:bCs/>
                <w:sz w:val="24"/>
                <w:szCs w:val="22"/>
              </w:rPr>
              <w:t>测量类</w:t>
            </w:r>
          </w:p>
        </w:tc>
        <w:tc>
          <w:tcPr>
            <w:tcW w:w="6140" w:type="dxa"/>
            <w:tcBorders>
              <w:top w:val="single" w:color="auto" w:sz="4" w:space="0"/>
              <w:left w:val="single" w:color="auto" w:sz="4" w:space="0"/>
              <w:bottom w:val="single" w:color="auto" w:sz="4" w:space="0"/>
              <w:right w:val="single" w:color="auto" w:sz="4" w:space="0"/>
            </w:tcBorders>
            <w:shd w:val="clear" w:color="auto" w:fill="FFFFFF"/>
            <w:vAlign w:val="center"/>
          </w:tcPr>
          <w:p>
            <w:pPr>
              <w:jc w:val="center"/>
              <w:rPr>
                <w:rFonts w:ascii="Arial" w:hAnsi="Arial" w:eastAsia="仿宋" w:cs="Arial"/>
                <w:sz w:val="24"/>
                <w:szCs w:val="22"/>
              </w:rPr>
            </w:pPr>
            <w:r>
              <w:rPr>
                <w:rFonts w:hint="eastAsia" w:ascii="Arial" w:hAnsi="Arial" w:eastAsia="仿宋" w:cs="Arial"/>
                <w:sz w:val="24"/>
                <w:szCs w:val="22"/>
              </w:rPr>
              <w:t>圆卡尺工具、夹角工具、边缘卡尺工具、线交点工具、线间距工具、点间距工具、矩形卡尺工具、点线距离工具、坐标转换工具、标定工具</w:t>
            </w:r>
          </w:p>
        </w:tc>
      </w:tr>
      <w:tr>
        <w:tblPrEx>
          <w:tblBorders>
            <w:top w:val="single" w:color="FFFFFF" w:sz="8" w:space="0"/>
            <w:left w:val="single" w:color="FFFFFF" w:sz="8" w:space="0"/>
            <w:bottom w:val="single" w:color="FFFFFF" w:sz="8" w:space="0"/>
            <w:right w:val="single" w:color="FFFFFF" w:sz="8" w:space="0"/>
            <w:insideH w:val="single" w:color="FFFFFF" w:sz="6" w:space="0"/>
            <w:insideV w:val="single" w:color="FFFFFF" w:sz="6" w:space="0"/>
          </w:tblBorders>
        </w:tblPrEx>
        <w:tc>
          <w:tcPr>
            <w:tcW w:w="2005" w:type="dxa"/>
            <w:tcBorders>
              <w:top w:val="single" w:color="auto" w:sz="4" w:space="0"/>
              <w:left w:val="single" w:color="auto" w:sz="4" w:space="0"/>
              <w:bottom w:val="single" w:color="auto" w:sz="4" w:space="0"/>
              <w:right w:val="single" w:color="auto" w:sz="4" w:space="0"/>
            </w:tcBorders>
            <w:shd w:val="clear" w:color="auto" w:fill="FFFFFF"/>
            <w:vAlign w:val="center"/>
          </w:tcPr>
          <w:p>
            <w:pPr>
              <w:jc w:val="center"/>
              <w:rPr>
                <w:rFonts w:ascii="Arial" w:hAnsi="Arial" w:eastAsia="仿宋" w:cs="Arial"/>
                <w:b/>
                <w:bCs/>
                <w:sz w:val="24"/>
                <w:szCs w:val="22"/>
              </w:rPr>
            </w:pPr>
            <w:r>
              <w:rPr>
                <w:rFonts w:hint="eastAsia" w:ascii="Arial" w:hAnsi="Arial" w:eastAsia="仿宋" w:cs="Arial"/>
                <w:b/>
                <w:bCs/>
                <w:sz w:val="24"/>
                <w:szCs w:val="22"/>
              </w:rPr>
              <w:t>图像处理类</w:t>
            </w:r>
          </w:p>
        </w:tc>
        <w:tc>
          <w:tcPr>
            <w:tcW w:w="6140" w:type="dxa"/>
            <w:tcBorders>
              <w:top w:val="single" w:color="auto" w:sz="4" w:space="0"/>
              <w:left w:val="single" w:color="auto" w:sz="4" w:space="0"/>
              <w:bottom w:val="single" w:color="auto" w:sz="4" w:space="0"/>
              <w:right w:val="single" w:color="auto" w:sz="4" w:space="0"/>
            </w:tcBorders>
            <w:shd w:val="clear" w:color="auto" w:fill="FFFFFF"/>
            <w:vAlign w:val="center"/>
          </w:tcPr>
          <w:p>
            <w:pPr>
              <w:jc w:val="center"/>
              <w:rPr>
                <w:rFonts w:ascii="Arial" w:hAnsi="Arial" w:eastAsia="仿宋" w:cs="Arial"/>
                <w:sz w:val="24"/>
                <w:szCs w:val="22"/>
              </w:rPr>
            </w:pPr>
            <w:r>
              <w:rPr>
                <w:rFonts w:hint="eastAsia" w:ascii="Arial" w:hAnsi="Arial" w:eastAsia="仿宋" w:cs="Arial"/>
                <w:sz w:val="24"/>
                <w:szCs w:val="22"/>
              </w:rPr>
              <w:t>图像转换工具、通道分离工具、颜色提取工具、图像剪切工具、图像处理工具、阈值化工具、轮廓提取工具</w:t>
            </w:r>
          </w:p>
        </w:tc>
      </w:tr>
      <w:tr>
        <w:tblPrEx>
          <w:tblBorders>
            <w:top w:val="single" w:color="FFFFFF" w:sz="8" w:space="0"/>
            <w:left w:val="single" w:color="FFFFFF" w:sz="8" w:space="0"/>
            <w:bottom w:val="single" w:color="FFFFFF" w:sz="8" w:space="0"/>
            <w:right w:val="single" w:color="FFFFFF" w:sz="8" w:space="0"/>
            <w:insideH w:val="single" w:color="FFFFFF" w:sz="6" w:space="0"/>
            <w:insideV w:val="single" w:color="FFFFFF" w:sz="6" w:space="0"/>
          </w:tblBorders>
        </w:tblPrEx>
        <w:tc>
          <w:tcPr>
            <w:tcW w:w="2005" w:type="dxa"/>
            <w:tcBorders>
              <w:top w:val="single" w:color="auto" w:sz="4" w:space="0"/>
              <w:left w:val="single" w:color="auto" w:sz="4" w:space="0"/>
              <w:bottom w:val="single" w:color="auto" w:sz="4" w:space="0"/>
              <w:right w:val="single" w:color="auto" w:sz="4" w:space="0"/>
            </w:tcBorders>
            <w:shd w:val="clear" w:color="auto" w:fill="FFFFFF"/>
            <w:vAlign w:val="center"/>
          </w:tcPr>
          <w:p>
            <w:pPr>
              <w:jc w:val="center"/>
              <w:rPr>
                <w:rFonts w:ascii="Arial" w:hAnsi="Arial" w:eastAsia="仿宋" w:cs="Arial"/>
                <w:b/>
                <w:bCs/>
                <w:sz w:val="24"/>
                <w:szCs w:val="22"/>
              </w:rPr>
            </w:pPr>
            <w:r>
              <w:rPr>
                <w:rFonts w:hint="eastAsia" w:ascii="Arial" w:hAnsi="Arial" w:eastAsia="仿宋" w:cs="Arial"/>
                <w:b/>
                <w:bCs/>
                <w:sz w:val="24"/>
                <w:szCs w:val="22"/>
              </w:rPr>
              <w:t>识别类</w:t>
            </w:r>
          </w:p>
        </w:tc>
        <w:tc>
          <w:tcPr>
            <w:tcW w:w="6140" w:type="dxa"/>
            <w:tcBorders>
              <w:top w:val="single" w:color="auto" w:sz="4" w:space="0"/>
              <w:left w:val="single" w:color="auto" w:sz="4" w:space="0"/>
              <w:bottom w:val="single" w:color="auto" w:sz="4" w:space="0"/>
              <w:right w:val="single" w:color="auto" w:sz="4" w:space="0"/>
            </w:tcBorders>
            <w:shd w:val="clear" w:color="auto" w:fill="FFFFFF"/>
            <w:vAlign w:val="center"/>
          </w:tcPr>
          <w:p>
            <w:pPr>
              <w:jc w:val="center"/>
              <w:rPr>
                <w:rFonts w:ascii="Arial" w:hAnsi="Arial" w:eastAsia="仿宋" w:cs="Arial"/>
                <w:sz w:val="24"/>
                <w:szCs w:val="22"/>
              </w:rPr>
            </w:pPr>
            <w:r>
              <w:rPr>
                <w:rFonts w:hint="eastAsia" w:ascii="Arial" w:hAnsi="Arial" w:eastAsia="仿宋" w:cs="Arial"/>
                <w:sz w:val="24"/>
                <w:szCs w:val="22"/>
              </w:rPr>
              <w:t>2维码工具、字符识别工具、条码检测工具、缺陷检测工具</w:t>
            </w:r>
          </w:p>
        </w:tc>
      </w:tr>
      <w:tr>
        <w:tblPrEx>
          <w:tblBorders>
            <w:top w:val="single" w:color="FFFFFF" w:sz="8" w:space="0"/>
            <w:left w:val="single" w:color="FFFFFF" w:sz="8" w:space="0"/>
            <w:bottom w:val="single" w:color="FFFFFF" w:sz="8" w:space="0"/>
            <w:right w:val="single" w:color="FFFFFF" w:sz="8" w:space="0"/>
            <w:insideH w:val="single" w:color="FFFFFF" w:sz="6" w:space="0"/>
            <w:insideV w:val="single" w:color="FFFFFF" w:sz="6" w:space="0"/>
          </w:tblBorders>
        </w:tblPrEx>
        <w:tc>
          <w:tcPr>
            <w:tcW w:w="2005" w:type="dxa"/>
            <w:tcBorders>
              <w:top w:val="single" w:color="auto" w:sz="4" w:space="0"/>
              <w:left w:val="single" w:color="auto" w:sz="4" w:space="0"/>
              <w:bottom w:val="single" w:color="auto" w:sz="4" w:space="0"/>
              <w:right w:val="single" w:color="auto" w:sz="4" w:space="0"/>
            </w:tcBorders>
            <w:shd w:val="clear" w:color="auto" w:fill="FFFFFF"/>
            <w:vAlign w:val="center"/>
          </w:tcPr>
          <w:p>
            <w:pPr>
              <w:jc w:val="center"/>
              <w:rPr>
                <w:rFonts w:ascii="Arial" w:hAnsi="Arial" w:eastAsia="仿宋" w:cs="Arial"/>
                <w:b/>
                <w:bCs/>
                <w:sz w:val="24"/>
                <w:szCs w:val="22"/>
              </w:rPr>
            </w:pPr>
            <w:r>
              <w:rPr>
                <w:rFonts w:hint="eastAsia" w:ascii="Arial" w:hAnsi="Arial" w:eastAsia="仿宋" w:cs="Arial"/>
                <w:b/>
                <w:bCs/>
                <w:sz w:val="24"/>
                <w:szCs w:val="22"/>
              </w:rPr>
              <w:t>对位类</w:t>
            </w:r>
          </w:p>
        </w:tc>
        <w:tc>
          <w:tcPr>
            <w:tcW w:w="6140" w:type="dxa"/>
            <w:tcBorders>
              <w:top w:val="single" w:color="auto" w:sz="4" w:space="0"/>
              <w:left w:val="single" w:color="auto" w:sz="4" w:space="0"/>
              <w:bottom w:val="single" w:color="auto" w:sz="4" w:space="0"/>
              <w:right w:val="single" w:color="auto" w:sz="4" w:space="0"/>
            </w:tcBorders>
            <w:shd w:val="clear" w:color="auto" w:fill="FFFFFF"/>
            <w:vAlign w:val="center"/>
          </w:tcPr>
          <w:p>
            <w:pPr>
              <w:jc w:val="center"/>
              <w:rPr>
                <w:rFonts w:ascii="Arial" w:hAnsi="Arial" w:eastAsia="仿宋" w:cs="Arial"/>
                <w:sz w:val="24"/>
                <w:szCs w:val="22"/>
              </w:rPr>
            </w:pPr>
            <w:r>
              <w:rPr>
                <w:rFonts w:hint="eastAsia" w:ascii="Arial" w:hAnsi="Arial" w:eastAsia="仿宋" w:cs="Arial"/>
                <w:sz w:val="24"/>
                <w:szCs w:val="22"/>
              </w:rPr>
              <w:t>位移计算工具、坐标计算工具、对位平台工具</w:t>
            </w:r>
          </w:p>
        </w:tc>
      </w:tr>
      <w:tr>
        <w:tblPrEx>
          <w:tblBorders>
            <w:top w:val="single" w:color="FFFFFF" w:sz="8" w:space="0"/>
            <w:left w:val="single" w:color="FFFFFF" w:sz="8" w:space="0"/>
            <w:bottom w:val="single" w:color="FFFFFF" w:sz="8" w:space="0"/>
            <w:right w:val="single" w:color="FFFFFF" w:sz="8" w:space="0"/>
            <w:insideH w:val="single" w:color="FFFFFF" w:sz="6" w:space="0"/>
            <w:insideV w:val="single" w:color="FFFFFF" w:sz="6" w:space="0"/>
          </w:tblBorders>
        </w:tblPrEx>
        <w:tc>
          <w:tcPr>
            <w:tcW w:w="2005" w:type="dxa"/>
            <w:tcBorders>
              <w:top w:val="single" w:color="auto" w:sz="4" w:space="0"/>
              <w:left w:val="single" w:color="auto" w:sz="4" w:space="0"/>
              <w:bottom w:val="single" w:color="auto" w:sz="4" w:space="0"/>
              <w:right w:val="single" w:color="auto" w:sz="4" w:space="0"/>
            </w:tcBorders>
            <w:shd w:val="clear" w:color="auto" w:fill="FFFFFF"/>
            <w:vAlign w:val="center"/>
          </w:tcPr>
          <w:p>
            <w:pPr>
              <w:jc w:val="center"/>
              <w:rPr>
                <w:rFonts w:ascii="Arial" w:hAnsi="Arial" w:eastAsia="仿宋" w:cs="Arial"/>
                <w:b/>
                <w:bCs/>
                <w:sz w:val="24"/>
                <w:szCs w:val="22"/>
              </w:rPr>
            </w:pPr>
            <w:r>
              <w:rPr>
                <w:rFonts w:hint="eastAsia" w:ascii="Arial" w:hAnsi="Arial" w:eastAsia="仿宋" w:cs="Arial"/>
                <w:b/>
                <w:bCs/>
                <w:sz w:val="24"/>
                <w:szCs w:val="22"/>
              </w:rPr>
              <w:t>数据处理类</w:t>
            </w:r>
          </w:p>
        </w:tc>
        <w:tc>
          <w:tcPr>
            <w:tcW w:w="6140" w:type="dxa"/>
            <w:tcBorders>
              <w:top w:val="single" w:color="auto" w:sz="4" w:space="0"/>
              <w:left w:val="single" w:color="auto" w:sz="4" w:space="0"/>
              <w:bottom w:val="single" w:color="auto" w:sz="4" w:space="0"/>
              <w:right w:val="single" w:color="auto" w:sz="4" w:space="0"/>
            </w:tcBorders>
            <w:shd w:val="clear" w:color="auto" w:fill="FFFFFF"/>
            <w:vAlign w:val="center"/>
          </w:tcPr>
          <w:p>
            <w:pPr>
              <w:jc w:val="center"/>
              <w:rPr>
                <w:rFonts w:ascii="Arial" w:hAnsi="Arial" w:eastAsia="仿宋" w:cs="Arial"/>
                <w:sz w:val="24"/>
                <w:szCs w:val="22"/>
              </w:rPr>
            </w:pPr>
            <w:r>
              <w:rPr>
                <w:rFonts w:hint="eastAsia" w:ascii="Arial" w:hAnsi="Arial" w:eastAsia="仿宋" w:cs="Arial"/>
                <w:sz w:val="24"/>
                <w:szCs w:val="22"/>
              </w:rPr>
              <w:t>累加工具、分类工具、保存表格工具、格式转换工具、列表工具、逻辑运算工具、字符串截取工具、用户变量工具</w:t>
            </w:r>
          </w:p>
        </w:tc>
      </w:tr>
    </w:tbl>
    <w:p>
      <w:pPr>
        <w:ind w:firstLine="560" w:firstLineChars="200"/>
        <w:rPr>
          <w:rFonts w:eastAsia="仿宋"/>
          <w:sz w:val="28"/>
          <w:szCs w:val="28"/>
        </w:rPr>
      </w:pPr>
      <w:r>
        <w:rPr>
          <w:rFonts w:hint="eastAsia" w:eastAsia="仿宋"/>
          <w:sz w:val="28"/>
          <w:szCs w:val="28"/>
        </w:rPr>
        <w:t>客户端电脑上提供以下编程工具和图像处理库：</w:t>
      </w:r>
    </w:p>
    <w:p>
      <w:pPr>
        <w:ind w:firstLine="560" w:firstLineChars="200"/>
        <w:rPr>
          <w:rFonts w:eastAsia="仿宋"/>
          <w:sz w:val="28"/>
          <w:szCs w:val="28"/>
        </w:rPr>
      </w:pPr>
      <w:r>
        <w:rPr>
          <w:rFonts w:hint="eastAsia" w:eastAsia="仿宋"/>
          <w:sz w:val="28"/>
          <w:szCs w:val="28"/>
        </w:rPr>
        <w:t>1、</w:t>
      </w:r>
      <w:r>
        <w:rPr>
          <w:rFonts w:eastAsia="仿宋"/>
          <w:sz w:val="28"/>
          <w:szCs w:val="28"/>
        </w:rPr>
        <w:t>Microsoft Visual Studio 201</w:t>
      </w:r>
      <w:r>
        <w:rPr>
          <w:rFonts w:hint="eastAsia" w:eastAsia="仿宋"/>
          <w:sz w:val="28"/>
          <w:szCs w:val="28"/>
        </w:rPr>
        <w:t>5编程软件，使用C#编程。</w:t>
      </w:r>
    </w:p>
    <w:p>
      <w:pPr>
        <w:ind w:firstLine="560" w:firstLineChars="200"/>
        <w:rPr>
          <w:rFonts w:eastAsia="仿宋"/>
          <w:sz w:val="28"/>
          <w:szCs w:val="28"/>
        </w:rPr>
      </w:pPr>
      <w:r>
        <w:rPr>
          <w:rFonts w:hint="eastAsia" w:eastAsia="仿宋"/>
          <w:sz w:val="28"/>
          <w:szCs w:val="28"/>
        </w:rPr>
        <w:t>2、基于C#的OpenCV图像处理库</w:t>
      </w:r>
      <w:r>
        <w:rPr>
          <w:rFonts w:eastAsia="仿宋"/>
          <w:sz w:val="28"/>
          <w:szCs w:val="28"/>
        </w:rPr>
        <w:t>OpenCvSharp</w:t>
      </w:r>
      <w:r>
        <w:rPr>
          <w:rFonts w:hint="eastAsia" w:eastAsia="仿宋"/>
          <w:sz w:val="28"/>
          <w:szCs w:val="28"/>
        </w:rPr>
        <w:t>。</w:t>
      </w:r>
    </w:p>
    <w:p>
      <w:pPr>
        <w:ind w:firstLine="560" w:firstLineChars="200"/>
        <w:rPr>
          <w:rFonts w:eastAsia="仿宋"/>
          <w:sz w:val="28"/>
          <w:szCs w:val="28"/>
        </w:rPr>
      </w:pPr>
      <w:r>
        <w:rPr>
          <w:rFonts w:hint="eastAsia" w:eastAsia="仿宋"/>
          <w:sz w:val="28"/>
          <w:szCs w:val="28"/>
        </w:rPr>
        <w:t>3、客户端软件及二次开发工程框构。，详细说明见《二次开发说明》文件。</w:t>
      </w:r>
      <w:r>
        <w:drawing>
          <wp:anchor distT="0" distB="0" distL="114300" distR="114300" simplePos="0" relativeHeight="251668480" behindDoc="0" locked="0" layoutInCell="1" allowOverlap="1">
            <wp:simplePos x="0" y="0"/>
            <wp:positionH relativeFrom="column">
              <wp:posOffset>241935</wp:posOffset>
            </wp:positionH>
            <wp:positionV relativeFrom="paragraph">
              <wp:posOffset>365125</wp:posOffset>
            </wp:positionV>
            <wp:extent cx="5274310" cy="5933440"/>
            <wp:effectExtent l="0" t="0" r="2540" b="0"/>
            <wp:wrapTopAndBottom/>
            <wp:docPr id="17" name="图片 17" descr="C:\Users\ADMINI~1\AppData\Local\Temp\163817815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C:\Users\ADMINI~1\AppData\Local\Temp\1638178157(1).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5274310" cy="5933440"/>
                    </a:xfrm>
                    <a:prstGeom prst="rect">
                      <a:avLst/>
                    </a:prstGeom>
                    <a:noFill/>
                    <a:ln>
                      <a:noFill/>
                    </a:ln>
                  </pic:spPr>
                </pic:pic>
              </a:graphicData>
            </a:graphic>
          </wp:anchor>
        </w:drawing>
      </w:r>
    </w:p>
    <w:p>
      <w:pPr>
        <w:jc w:val="center"/>
        <w:rPr>
          <w:rFonts w:ascii="仿宋" w:hAnsi="仿宋" w:eastAsia="仿宋" w:cs="Arial"/>
          <w:sz w:val="32"/>
          <w:szCs w:val="32"/>
        </w:rPr>
      </w:pPr>
      <w:r>
        <w:rPr>
          <w:rFonts w:hint="eastAsia" w:ascii="仿宋" w:hAnsi="仿宋" w:eastAsia="仿宋" w:cs="Arial"/>
          <w:sz w:val="28"/>
          <w:szCs w:val="28"/>
        </w:rPr>
        <w:t>图2  C#代码编程界面</w:t>
      </w:r>
    </w:p>
    <w:p/>
    <w:p>
      <w:pPr>
        <w:spacing w:line="360" w:lineRule="auto"/>
        <w:outlineLvl w:val="0"/>
        <w:rPr>
          <w:rFonts w:ascii="Arial" w:hAnsi="Arial" w:eastAsia="仿宋" w:cs="Arial"/>
          <w:b/>
          <w:sz w:val="30"/>
          <w:szCs w:val="30"/>
        </w:rPr>
      </w:pPr>
      <w:r>
        <w:rPr>
          <w:rFonts w:ascii="Arial" w:hAnsi="Arial" w:eastAsia="仿宋" w:cs="Arial"/>
          <w:b/>
          <w:sz w:val="30"/>
          <w:szCs w:val="30"/>
        </w:rPr>
        <w:t>三、标定说明及运动位置校准</w:t>
      </w:r>
    </w:p>
    <w:p>
      <w:pPr>
        <w:rPr>
          <w:rFonts w:ascii="Arial" w:hAnsi="Arial" w:eastAsia="仿宋" w:cs="Arial"/>
          <w:lang w:val="en-AU"/>
        </w:rPr>
      </w:pPr>
      <w:r>
        <w:rPr>
          <w:rFonts w:ascii="Arial" w:hAnsi="Arial" w:eastAsia="仿宋" w:cs="Arial"/>
        </w:rPr>
        <w:drawing>
          <wp:anchor distT="0" distB="0" distL="114300" distR="114300" simplePos="0" relativeHeight="251661312" behindDoc="0" locked="0" layoutInCell="1" allowOverlap="1">
            <wp:simplePos x="0" y="0"/>
            <wp:positionH relativeFrom="margin">
              <wp:align>center</wp:align>
            </wp:positionH>
            <wp:positionV relativeFrom="paragraph">
              <wp:posOffset>152400</wp:posOffset>
            </wp:positionV>
            <wp:extent cx="3086100" cy="3868420"/>
            <wp:effectExtent l="0" t="0" r="0" b="0"/>
            <wp:wrapSquare wrapText="bothSides"/>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8">
                      <a:extLst>
                        <a:ext uri="{28A0092B-C50C-407E-A947-70E740481C1C}">
                          <a14:useLocalDpi xmlns:a14="http://schemas.microsoft.com/office/drawing/2010/main" val="0"/>
                        </a:ext>
                      </a:extLst>
                    </a:blip>
                    <a:srcRect l="21671" r="19817"/>
                    <a:stretch>
                      <a:fillRect/>
                    </a:stretch>
                  </pic:blipFill>
                  <pic:spPr>
                    <a:xfrm>
                      <a:off x="0" y="0"/>
                      <a:ext cx="3086100" cy="3868420"/>
                    </a:xfrm>
                    <a:prstGeom prst="rect">
                      <a:avLst/>
                    </a:prstGeom>
                    <a:ln>
                      <a:noFill/>
                    </a:ln>
                  </pic:spPr>
                </pic:pic>
              </a:graphicData>
            </a:graphic>
          </wp:anchor>
        </w:drawing>
      </w:r>
    </w:p>
    <w:p>
      <w:pPr>
        <w:jc w:val="center"/>
        <w:rPr>
          <w:rFonts w:ascii="Arial" w:hAnsi="Arial" w:eastAsia="仿宋" w:cs="Arial"/>
          <w:sz w:val="24"/>
        </w:rPr>
      </w:pPr>
      <w:r>
        <w:rPr>
          <w:rFonts w:ascii="Arial" w:hAnsi="Arial" w:eastAsia="仿宋" w:cs="Arial"/>
          <w:lang w:val="en-AU"/>
        </w:rPr>
        <w:br w:type="textWrapping" w:clear="all"/>
      </w:r>
      <w:r>
        <w:rPr>
          <w:rFonts w:hint="eastAsia" w:ascii="Arial" w:hAnsi="Arial" w:eastAsia="仿宋" w:cs="Arial"/>
          <w:sz w:val="24"/>
        </w:rPr>
        <w:t>图</w:t>
      </w:r>
      <w:r>
        <w:rPr>
          <w:rFonts w:ascii="Arial" w:hAnsi="Arial" w:eastAsia="仿宋" w:cs="Arial"/>
          <w:sz w:val="24"/>
        </w:rPr>
        <w:t xml:space="preserve">3  </w:t>
      </w:r>
      <w:r>
        <w:rPr>
          <w:rFonts w:hint="eastAsia" w:ascii="Arial" w:hAnsi="Arial" w:eastAsia="仿宋" w:cs="Arial"/>
          <w:sz w:val="24"/>
        </w:rPr>
        <w:t>图像</w:t>
      </w:r>
      <w:r>
        <w:rPr>
          <w:rFonts w:ascii="Arial" w:hAnsi="Arial" w:eastAsia="仿宋" w:cs="Arial"/>
          <w:sz w:val="24"/>
        </w:rPr>
        <w:t>标定板</w:t>
      </w:r>
    </w:p>
    <w:p>
      <w:pPr>
        <w:ind w:firstLine="3990" w:firstLineChars="1900"/>
        <w:rPr>
          <w:rFonts w:ascii="Arial" w:hAnsi="Arial" w:eastAsia="仿宋" w:cs="Arial"/>
          <w:lang w:val="en-AU"/>
        </w:rPr>
      </w:pPr>
    </w:p>
    <w:p>
      <w:pPr>
        <w:ind w:firstLine="560" w:firstLineChars="200"/>
        <w:rPr>
          <w:rFonts w:ascii="Arial" w:hAnsi="Arial" w:eastAsia="仿宋" w:cs="Arial"/>
          <w:sz w:val="28"/>
          <w:szCs w:val="28"/>
        </w:rPr>
      </w:pPr>
      <w:r>
        <w:rPr>
          <w:rFonts w:ascii="Arial" w:hAnsi="Arial" w:eastAsia="仿宋" w:cs="Arial"/>
          <w:sz w:val="28"/>
          <w:szCs w:val="28"/>
        </w:rPr>
        <w:t>选择合适的标定工具，</w:t>
      </w:r>
      <w:r>
        <w:rPr>
          <w:rFonts w:hint="eastAsia" w:ascii="Arial" w:hAnsi="Arial" w:eastAsia="仿宋" w:cs="Arial"/>
          <w:sz w:val="28"/>
          <w:szCs w:val="28"/>
        </w:rPr>
        <w:t>利用图像标定板</w:t>
      </w:r>
      <w:r>
        <w:rPr>
          <w:rFonts w:ascii="Arial" w:hAnsi="Arial" w:eastAsia="仿宋" w:cs="Arial"/>
          <w:sz w:val="28"/>
          <w:szCs w:val="28"/>
        </w:rPr>
        <w:t>使用</w:t>
      </w:r>
      <w:r>
        <w:rPr>
          <w:rFonts w:hint="eastAsia" w:ascii="Arial" w:hAnsi="Arial" w:eastAsia="仿宋" w:cs="Arial"/>
          <w:sz w:val="28"/>
          <w:szCs w:val="28"/>
        </w:rPr>
        <w:t>多</w:t>
      </w:r>
      <w:r>
        <w:rPr>
          <w:rFonts w:ascii="Arial" w:hAnsi="Arial" w:eastAsia="仿宋" w:cs="Arial"/>
          <w:sz w:val="28"/>
          <w:szCs w:val="28"/>
        </w:rPr>
        <w:t>点标定方式，对相机进行标定，把图像坐标转成设备坐标系统，并得出像素当量；选择合适的手眼标定工具，统一设备坐标系统与相机坐标系统。</w:t>
      </w:r>
    </w:p>
    <w:p>
      <w:pPr>
        <w:spacing w:line="360" w:lineRule="auto"/>
        <w:outlineLvl w:val="0"/>
        <w:rPr>
          <w:rFonts w:ascii="Arial" w:hAnsi="Arial" w:eastAsia="仿宋" w:cs="Arial"/>
          <w:b/>
          <w:sz w:val="30"/>
          <w:szCs w:val="30"/>
        </w:rPr>
      </w:pPr>
      <w:r>
        <w:rPr>
          <w:rFonts w:ascii="Arial" w:hAnsi="Arial" w:eastAsia="仿宋" w:cs="Arial"/>
          <w:b/>
          <w:sz w:val="30"/>
          <w:szCs w:val="30"/>
        </w:rPr>
        <w:t>四、竞赛任务</w:t>
      </w:r>
      <w:r>
        <w:rPr>
          <w:rFonts w:hint="eastAsia" w:ascii="Arial" w:hAnsi="Arial" w:eastAsia="仿宋" w:cs="Arial"/>
          <w:b/>
          <w:sz w:val="30"/>
          <w:szCs w:val="30"/>
        </w:rPr>
        <w:t>描述</w:t>
      </w:r>
      <w:r>
        <w:rPr>
          <w:rFonts w:ascii="Arial" w:hAnsi="Arial" w:eastAsia="仿宋" w:cs="Arial"/>
          <w:b/>
          <w:sz w:val="30"/>
          <w:szCs w:val="30"/>
        </w:rPr>
        <w:t>------七巧板创意拼图</w:t>
      </w:r>
    </w:p>
    <w:p>
      <w:pPr>
        <w:ind w:firstLine="560" w:firstLineChars="200"/>
        <w:jc w:val="left"/>
        <w:rPr>
          <w:rFonts w:ascii="Arial" w:hAnsi="Arial" w:eastAsia="仿宋" w:cs="Arial"/>
          <w:sz w:val="28"/>
          <w:szCs w:val="28"/>
        </w:rPr>
      </w:pPr>
      <w:r>
        <w:rPr>
          <w:rFonts w:ascii="Arial" w:hAnsi="Arial" w:eastAsia="仿宋" w:cs="Arial"/>
          <w:sz w:val="28"/>
          <w:szCs w:val="28"/>
        </w:rPr>
        <w:t>本次竞赛完成七巧板的创意拼图，七巧板及料盘数量1套，规格：彩色，大小：83</w:t>
      </w:r>
      <w:r>
        <w:rPr>
          <w:rFonts w:hint="eastAsia" w:ascii="Arial" w:hAnsi="Arial" w:eastAsia="仿宋" w:cs="Arial"/>
          <w:sz w:val="28"/>
          <w:szCs w:val="28"/>
        </w:rPr>
        <w:t>mm</w:t>
      </w:r>
      <w:r>
        <w:rPr>
          <w:rFonts w:ascii="Arial" w:hAnsi="Arial" w:eastAsia="仿宋" w:cs="Arial"/>
          <w:sz w:val="28"/>
          <w:szCs w:val="28"/>
        </w:rPr>
        <w:t xml:space="preserve"> x 83</w:t>
      </w:r>
      <w:r>
        <w:rPr>
          <w:rFonts w:hint="eastAsia" w:ascii="Arial" w:hAnsi="Arial" w:eastAsia="仿宋" w:cs="Arial"/>
          <w:sz w:val="28"/>
          <w:szCs w:val="28"/>
        </w:rPr>
        <w:t>m</w:t>
      </w:r>
      <w:r>
        <w:rPr>
          <w:rFonts w:ascii="Arial" w:hAnsi="Arial" w:eastAsia="仿宋" w:cs="Arial"/>
          <w:sz w:val="28"/>
          <w:szCs w:val="28"/>
        </w:rPr>
        <w:t>m；平台料盘分为两个区域分别为检测区和拼图区，料盘</w:t>
      </w:r>
      <w:r>
        <w:rPr>
          <w:rFonts w:hint="eastAsia" w:ascii="Arial" w:hAnsi="Arial" w:eastAsia="仿宋" w:cs="Arial"/>
          <w:sz w:val="28"/>
          <w:szCs w:val="28"/>
        </w:rPr>
        <w:t>总尺寸</w:t>
      </w:r>
      <w:r>
        <w:rPr>
          <w:rFonts w:ascii="Arial" w:hAnsi="Arial" w:eastAsia="仿宋" w:cs="Arial"/>
          <w:sz w:val="28"/>
          <w:szCs w:val="28"/>
        </w:rPr>
        <w:t>长:260</w:t>
      </w:r>
      <w:r>
        <w:rPr>
          <w:rFonts w:hint="eastAsia" w:ascii="Arial" w:hAnsi="Arial" w:eastAsia="仿宋" w:cs="Arial"/>
          <w:sz w:val="28"/>
          <w:szCs w:val="28"/>
        </w:rPr>
        <w:t>m</w:t>
      </w:r>
      <w:r>
        <w:rPr>
          <w:rFonts w:ascii="Arial" w:hAnsi="Arial" w:eastAsia="仿宋" w:cs="Arial"/>
          <w:sz w:val="28"/>
          <w:szCs w:val="28"/>
        </w:rPr>
        <w:t>m，宽：220</w:t>
      </w:r>
      <w:r>
        <w:rPr>
          <w:rFonts w:hint="eastAsia" w:ascii="Arial" w:hAnsi="Arial" w:eastAsia="仿宋" w:cs="Arial"/>
          <w:sz w:val="28"/>
          <w:szCs w:val="28"/>
        </w:rPr>
        <w:t>m</w:t>
      </w:r>
      <w:r>
        <w:rPr>
          <w:rFonts w:ascii="Arial" w:hAnsi="Arial" w:eastAsia="仿宋" w:cs="Arial"/>
          <w:sz w:val="28"/>
          <w:szCs w:val="28"/>
        </w:rPr>
        <w:t>m，</w:t>
      </w:r>
      <w:r>
        <w:rPr>
          <w:rFonts w:hint="eastAsia" w:ascii="Arial" w:hAnsi="Arial" w:eastAsia="仿宋" w:cs="Arial"/>
          <w:sz w:val="28"/>
          <w:szCs w:val="28"/>
        </w:rPr>
        <w:t>视野大小要求：</w:t>
      </w:r>
      <w:r>
        <w:rPr>
          <w:rFonts w:ascii="Arial" w:hAnsi="Arial" w:eastAsia="仿宋" w:cs="Arial"/>
          <w:sz w:val="28"/>
          <w:szCs w:val="28"/>
        </w:rPr>
        <w:t>195</w:t>
      </w:r>
      <w:r>
        <w:rPr>
          <w:rFonts w:hint="eastAsia" w:ascii="Arial" w:hAnsi="Arial" w:eastAsia="仿宋" w:cs="Arial"/>
          <w:sz w:val="28"/>
          <w:szCs w:val="28"/>
        </w:rPr>
        <w:t>mm*</w:t>
      </w:r>
      <w:r>
        <w:rPr>
          <w:rFonts w:ascii="Arial" w:hAnsi="Arial" w:eastAsia="仿宋" w:cs="Arial"/>
          <w:sz w:val="28"/>
          <w:szCs w:val="28"/>
        </w:rPr>
        <w:t>135</w:t>
      </w:r>
      <w:r>
        <w:rPr>
          <w:rFonts w:hint="eastAsia" w:ascii="Arial" w:hAnsi="Arial" w:eastAsia="仿宋" w:cs="Arial"/>
          <w:sz w:val="28"/>
          <w:szCs w:val="28"/>
        </w:rPr>
        <w:t>mm（视野范围允许一定正向偏差，最大不得超过2</w:t>
      </w:r>
      <w:r>
        <w:rPr>
          <w:rFonts w:ascii="Arial" w:hAnsi="Arial" w:eastAsia="仿宋" w:cs="Arial"/>
          <w:sz w:val="28"/>
          <w:szCs w:val="28"/>
        </w:rPr>
        <w:t>0</w:t>
      </w:r>
      <w:r>
        <w:rPr>
          <w:rFonts w:hint="eastAsia" w:ascii="Arial" w:hAnsi="Arial" w:eastAsia="仿宋" w:cs="Arial"/>
          <w:sz w:val="28"/>
          <w:szCs w:val="28"/>
        </w:rPr>
        <w:t>mm），工作距离要求：</w:t>
      </w:r>
      <w:r>
        <w:rPr>
          <w:rFonts w:ascii="Arial" w:hAnsi="Arial" w:eastAsia="仿宋" w:cs="Arial"/>
          <w:sz w:val="28"/>
          <w:szCs w:val="28"/>
        </w:rPr>
        <w:t>370</w:t>
      </w:r>
      <w:r>
        <w:rPr>
          <w:rFonts w:hint="eastAsia" w:ascii="Arial" w:hAnsi="Arial" w:eastAsia="仿宋" w:cs="Arial"/>
          <w:sz w:val="28"/>
          <w:szCs w:val="28"/>
        </w:rPr>
        <w:t>mm（视野范围允许一定正向偏差，最大不得超过2</w:t>
      </w:r>
      <w:r>
        <w:rPr>
          <w:rFonts w:ascii="Arial" w:hAnsi="Arial" w:eastAsia="仿宋" w:cs="Arial"/>
          <w:sz w:val="28"/>
          <w:szCs w:val="28"/>
        </w:rPr>
        <w:t>5</w:t>
      </w:r>
      <w:r>
        <w:rPr>
          <w:rFonts w:hint="eastAsia" w:ascii="Arial" w:hAnsi="Arial" w:eastAsia="仿宋" w:cs="Arial"/>
          <w:sz w:val="28"/>
          <w:szCs w:val="28"/>
        </w:rPr>
        <w:t>mm），必须采用彩色相机，检测区必须在光源范围内，创意拼图</w:t>
      </w:r>
      <w:r>
        <w:rPr>
          <w:rFonts w:ascii="Arial" w:hAnsi="Arial" w:eastAsia="仿宋" w:cs="Arial"/>
          <w:sz w:val="28"/>
          <w:szCs w:val="28"/>
        </w:rPr>
        <w:t>如下图4</w:t>
      </w:r>
      <w:r>
        <w:rPr>
          <w:rFonts w:hint="eastAsia" w:ascii="Arial" w:hAnsi="Arial" w:eastAsia="仿宋" w:cs="Arial"/>
          <w:sz w:val="28"/>
          <w:szCs w:val="28"/>
        </w:rPr>
        <w:t>所示：</w:t>
      </w:r>
    </w:p>
    <w:p>
      <w:pPr>
        <w:ind w:firstLine="420" w:firstLineChars="200"/>
        <w:jc w:val="center"/>
        <w:rPr>
          <w:rFonts w:ascii="Arial" w:hAnsi="Arial" w:eastAsia="仿宋" w:cs="Arial"/>
          <w:sz w:val="28"/>
          <w:szCs w:val="28"/>
        </w:rPr>
      </w:pPr>
      <w:r>
        <w:drawing>
          <wp:anchor distT="0" distB="0" distL="114300" distR="114300" simplePos="0" relativeHeight="251664384" behindDoc="0" locked="0" layoutInCell="1" allowOverlap="1">
            <wp:simplePos x="0" y="0"/>
            <wp:positionH relativeFrom="margin">
              <wp:align>center</wp:align>
            </wp:positionH>
            <wp:positionV relativeFrom="paragraph">
              <wp:posOffset>-635</wp:posOffset>
            </wp:positionV>
            <wp:extent cx="1860550" cy="1860550"/>
            <wp:effectExtent l="0" t="0" r="6350" b="6350"/>
            <wp:wrapNone/>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1860804" cy="1860804"/>
                    </a:xfrm>
                    <a:prstGeom prst="rect">
                      <a:avLst/>
                    </a:prstGeom>
                    <a:noFill/>
                    <a:ln>
                      <a:noFill/>
                    </a:ln>
                  </pic:spPr>
                </pic:pic>
              </a:graphicData>
            </a:graphic>
          </wp:anchor>
        </w:drawing>
      </w:r>
    </w:p>
    <w:p>
      <w:pPr>
        <w:widowControl/>
        <w:overflowPunct w:val="0"/>
        <w:spacing w:after="120" w:line="340" w:lineRule="exact"/>
        <w:ind w:right="284"/>
        <w:rPr>
          <w:rFonts w:ascii="Arial" w:hAnsi="Arial" w:eastAsia="仿宋" w:cs="Arial"/>
          <w:kern w:val="0"/>
          <w:sz w:val="24"/>
          <w:szCs w:val="20"/>
          <w:lang w:val="en-GB"/>
        </w:rPr>
      </w:pPr>
    </w:p>
    <w:p>
      <w:pPr>
        <w:widowControl/>
        <w:overflowPunct w:val="0"/>
        <w:spacing w:after="120" w:line="340" w:lineRule="exact"/>
        <w:ind w:right="284"/>
        <w:rPr>
          <w:rFonts w:ascii="Arial" w:hAnsi="Arial" w:eastAsia="仿宋" w:cs="Arial"/>
          <w:kern w:val="0"/>
          <w:sz w:val="24"/>
          <w:szCs w:val="20"/>
          <w:lang w:val="en-GB"/>
        </w:rPr>
      </w:pPr>
    </w:p>
    <w:p>
      <w:pPr>
        <w:widowControl/>
        <w:overflowPunct w:val="0"/>
        <w:spacing w:after="120" w:line="340" w:lineRule="exact"/>
        <w:ind w:right="284"/>
        <w:rPr>
          <w:rFonts w:ascii="Arial" w:hAnsi="Arial" w:eastAsia="仿宋" w:cs="Arial"/>
          <w:kern w:val="0"/>
          <w:sz w:val="24"/>
          <w:szCs w:val="20"/>
          <w:lang w:val="en-GB"/>
        </w:rPr>
      </w:pPr>
    </w:p>
    <w:p>
      <w:pPr>
        <w:widowControl/>
        <w:overflowPunct w:val="0"/>
        <w:spacing w:after="120" w:line="340" w:lineRule="exact"/>
        <w:ind w:right="284"/>
        <w:rPr>
          <w:rFonts w:ascii="Arial" w:hAnsi="Arial" w:eastAsia="仿宋" w:cs="Arial"/>
          <w:kern w:val="0"/>
          <w:sz w:val="24"/>
          <w:szCs w:val="20"/>
          <w:lang w:val="en-GB"/>
        </w:rPr>
      </w:pPr>
      <w:r>
        <w:drawing>
          <wp:inline distT="0" distB="0" distL="0" distR="0">
            <wp:extent cx="5274310" cy="4095750"/>
            <wp:effectExtent l="0" t="0" r="254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5274310" cy="4095750"/>
                    </a:xfrm>
                    <a:prstGeom prst="rect">
                      <a:avLst/>
                    </a:prstGeom>
                    <a:noFill/>
                    <a:ln>
                      <a:noFill/>
                    </a:ln>
                  </pic:spPr>
                </pic:pic>
              </a:graphicData>
            </a:graphic>
          </wp:inline>
        </w:drawing>
      </w:r>
    </w:p>
    <w:p>
      <w:pPr>
        <w:widowControl/>
        <w:overflowPunct w:val="0"/>
        <w:spacing w:after="120" w:line="340" w:lineRule="exact"/>
        <w:ind w:right="284"/>
        <w:rPr>
          <w:rFonts w:ascii="Arial" w:hAnsi="Arial" w:eastAsia="仿宋" w:cs="Arial"/>
          <w:kern w:val="0"/>
          <w:sz w:val="24"/>
          <w:szCs w:val="20"/>
          <w:lang w:val="en-GB"/>
        </w:rPr>
      </w:pPr>
    </w:p>
    <w:p>
      <w:pPr>
        <w:widowControl/>
        <w:overflowPunct w:val="0"/>
        <w:spacing w:after="120" w:line="340" w:lineRule="exact"/>
        <w:ind w:right="284"/>
        <w:rPr>
          <w:rFonts w:ascii="Arial" w:hAnsi="Arial" w:eastAsia="仿宋" w:cs="Arial"/>
          <w:kern w:val="0"/>
          <w:sz w:val="24"/>
          <w:szCs w:val="20"/>
          <w:lang w:val="en-GB"/>
        </w:rPr>
      </w:pPr>
      <w:r>
        <w:drawing>
          <wp:inline distT="0" distB="0" distL="0" distR="0">
            <wp:extent cx="5274310" cy="4095750"/>
            <wp:effectExtent l="0" t="0" r="254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5274310" cy="4095750"/>
                    </a:xfrm>
                    <a:prstGeom prst="rect">
                      <a:avLst/>
                    </a:prstGeom>
                    <a:noFill/>
                    <a:ln>
                      <a:noFill/>
                    </a:ln>
                  </pic:spPr>
                </pic:pic>
              </a:graphicData>
            </a:graphic>
          </wp:inline>
        </w:drawing>
      </w:r>
      <w:r>
        <mc:AlternateContent>
          <mc:Choice Requires="wps">
            <w:drawing>
              <wp:anchor distT="0" distB="0" distL="114300" distR="114300" simplePos="0" relativeHeight="251665408" behindDoc="0" locked="0" layoutInCell="1" allowOverlap="1">
                <wp:simplePos x="0" y="0"/>
                <wp:positionH relativeFrom="column">
                  <wp:posOffset>2290445</wp:posOffset>
                </wp:positionH>
                <wp:positionV relativeFrom="paragraph">
                  <wp:posOffset>89535</wp:posOffset>
                </wp:positionV>
                <wp:extent cx="638175" cy="323850"/>
                <wp:effectExtent l="0" t="0" r="0" b="0"/>
                <wp:wrapNone/>
                <wp:docPr id="22" name="矩形 56"/>
                <wp:cNvGraphicFramePr/>
                <a:graphic xmlns:a="http://schemas.openxmlformats.org/drawingml/2006/main">
                  <a:graphicData uri="http://schemas.microsoft.com/office/word/2010/wordprocessingShape">
                    <wps:wsp>
                      <wps:cNvSpPr/>
                      <wps:spPr>
                        <a:xfrm>
                          <a:off x="0" y="0"/>
                          <a:ext cx="638175" cy="323850"/>
                        </a:xfrm>
                        <a:prstGeom prst="rect">
                          <a:avLst/>
                        </a:prstGeom>
                        <a:solidFill>
                          <a:srgbClr val="FFFFFF"/>
                        </a:solidFill>
                        <a:ln w="9525" cap="flat" cmpd="sng">
                          <a:solidFill>
                            <a:srgbClr val="FFFFFF"/>
                          </a:solidFill>
                          <a:prstDash val="solid"/>
                          <a:miter/>
                          <a:headEnd type="none" w="med" len="med"/>
                          <a:tailEnd type="none" w="med" len="med"/>
                        </a:ln>
                        <a:effectLst/>
                      </wps:spPr>
                      <wps:txbx>
                        <w:txbxContent>
                          <w:p>
                            <w:r>
                              <w:rPr>
                                <w:rFonts w:hint="eastAsia"/>
                              </w:rPr>
                              <w:t>七巧板</w:t>
                            </w:r>
                          </w:p>
                        </w:txbxContent>
                      </wps:txbx>
                      <wps:bodyPr wrap="square" anchor="t" upright="1"/>
                    </wps:wsp>
                  </a:graphicData>
                </a:graphic>
              </wp:anchor>
            </w:drawing>
          </mc:Choice>
          <mc:Fallback>
            <w:pict>
              <v:rect id="矩形 56" o:spid="_x0000_s1026" o:spt="1" style="position:absolute;left:0pt;margin-left:180.35pt;margin-top:7.05pt;height:25.5pt;width:50.25pt;z-index:251665408;mso-width-relative:page;mso-height-relative:page;" fillcolor="#FFFFFF" filled="t" stroked="t" coordsize="21600,21600" o:gfxdata="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taVVFNYAAAAJAQAADwAAAAAA&#10;AAABACAAAAAiAAAAZHJzL2Rvd25yZXYueG1sUEsBAhQAFAAAAAgAh07iQAlezyYVAgAAUQQAAA4A&#10;AAAAAAAAAQAgAAAAJQEAAGRycy9lMm9Eb2MueG1sUEsFBgAAAAAGAAYAWQEAAKwFAAAAAA==&#10;">
                <v:fill on="t" focussize="0,0"/>
                <v:stroke color="#FFFFFF" joinstyle="miter"/>
                <v:imagedata o:title=""/>
                <o:lock v:ext="edit" aspectratio="f"/>
                <v:textbox>
                  <w:txbxContent>
                    <w:p>
                      <w:r>
                        <w:rPr>
                          <w:rFonts w:hint="eastAsia"/>
                        </w:rPr>
                        <w:t>七巧板</w:t>
                      </w:r>
                    </w:p>
                  </w:txbxContent>
                </v:textbox>
              </v:rect>
            </w:pict>
          </mc:Fallback>
        </mc:AlternateContent>
      </w:r>
    </w:p>
    <w:p>
      <w:pPr>
        <w:widowControl/>
        <w:overflowPunct w:val="0"/>
        <w:spacing w:after="120" w:line="340" w:lineRule="exact"/>
        <w:ind w:right="284"/>
        <w:rPr>
          <w:rFonts w:ascii="Arial" w:hAnsi="Arial" w:eastAsia="仿宋" w:cs="Arial"/>
          <w:kern w:val="0"/>
          <w:sz w:val="24"/>
          <w:szCs w:val="20"/>
          <w:lang w:val="en-GB"/>
        </w:rPr>
      </w:pPr>
    </w:p>
    <w:p>
      <w:pPr>
        <w:widowControl/>
        <w:overflowPunct w:val="0"/>
        <w:spacing w:after="120" w:line="340" w:lineRule="exact"/>
        <w:ind w:right="284"/>
        <w:rPr>
          <w:rFonts w:ascii="Arial" w:hAnsi="Arial" w:eastAsia="仿宋" w:cs="Arial"/>
          <w:kern w:val="0"/>
          <w:sz w:val="24"/>
          <w:szCs w:val="20"/>
          <w:lang w:val="en-GB"/>
        </w:rPr>
      </w:pPr>
      <w:r>
        <w:rPr>
          <w:rFonts w:ascii="Arial" w:hAnsi="Arial" w:eastAsia="仿宋" w:cs="Arial"/>
        </w:rPr>
        <mc:AlternateContent>
          <mc:Choice Requires="wpg">
            <w:drawing>
              <wp:anchor distT="0" distB="0" distL="114300" distR="114300" simplePos="0" relativeHeight="251660288" behindDoc="0" locked="0" layoutInCell="1" allowOverlap="1">
                <wp:simplePos x="0" y="0"/>
                <wp:positionH relativeFrom="margin">
                  <wp:align>center</wp:align>
                </wp:positionH>
                <wp:positionV relativeFrom="paragraph">
                  <wp:posOffset>6350</wp:posOffset>
                </wp:positionV>
                <wp:extent cx="3714750" cy="2495550"/>
                <wp:effectExtent l="0" t="0" r="19050" b="19050"/>
                <wp:wrapNone/>
                <wp:docPr id="11" name="组合 52"/>
                <wp:cNvGraphicFramePr/>
                <a:graphic xmlns:a="http://schemas.openxmlformats.org/drawingml/2006/main">
                  <a:graphicData uri="http://schemas.microsoft.com/office/word/2010/wordprocessingGroup">
                    <wpg:wgp>
                      <wpg:cNvGrpSpPr/>
                      <wpg:grpSpPr>
                        <a:xfrm>
                          <a:off x="0" y="0"/>
                          <a:ext cx="3714750" cy="2495550"/>
                          <a:chOff x="4636" y="79524"/>
                          <a:chExt cx="5850" cy="3930"/>
                        </a:xfrm>
                        <a:effectLst/>
                      </wpg:grpSpPr>
                      <wps:wsp>
                        <wps:cNvPr id="8" name="矩形 53"/>
                        <wps:cNvSpPr/>
                        <wps:spPr>
                          <a:xfrm>
                            <a:off x="7576" y="79524"/>
                            <a:ext cx="2910" cy="3915"/>
                          </a:xfrm>
                          <a:prstGeom prst="rect">
                            <a:avLst/>
                          </a:prstGeom>
                          <a:solidFill>
                            <a:srgbClr val="FFFFFF"/>
                          </a:solidFill>
                          <a:ln w="9525" cap="flat" cmpd="sng">
                            <a:solidFill>
                              <a:srgbClr val="000000"/>
                            </a:solidFill>
                            <a:prstDash val="solid"/>
                            <a:miter/>
                            <a:headEnd type="none" w="med" len="med"/>
                            <a:tailEnd type="none" w="med" len="med"/>
                          </a:ln>
                          <a:effectLst/>
                        </wps:spPr>
                        <wps:bodyPr wrap="square" anchor="t" upright="1"/>
                      </wps:wsp>
                      <wps:wsp>
                        <wps:cNvPr id="9" name="矩形 3"/>
                        <wps:cNvSpPr/>
                        <wps:spPr>
                          <a:xfrm>
                            <a:off x="4636" y="79539"/>
                            <a:ext cx="2910" cy="3915"/>
                          </a:xfrm>
                          <a:prstGeom prst="rect">
                            <a:avLst/>
                          </a:prstGeom>
                          <a:solidFill>
                            <a:srgbClr val="FFFFFF"/>
                          </a:solidFill>
                          <a:ln w="9525" cap="flat" cmpd="sng">
                            <a:solidFill>
                              <a:srgbClr val="000000"/>
                            </a:solidFill>
                            <a:prstDash val="solid"/>
                            <a:miter/>
                            <a:headEnd type="none" w="med" len="med"/>
                            <a:tailEnd type="none" w="med" len="med"/>
                          </a:ln>
                          <a:effectLst/>
                        </wps:spPr>
                        <wps:bodyPr wrap="square" anchor="t" upright="1"/>
                      </wps:wsp>
                      <wps:wsp>
                        <wps:cNvPr id="10" name="矩形 55"/>
                        <wps:cNvSpPr/>
                        <wps:spPr>
                          <a:xfrm>
                            <a:off x="8521" y="79899"/>
                            <a:ext cx="1005" cy="510"/>
                          </a:xfrm>
                          <a:prstGeom prst="rect">
                            <a:avLst/>
                          </a:prstGeom>
                          <a:solidFill>
                            <a:srgbClr val="FFFFFF"/>
                          </a:solidFill>
                          <a:ln w="9525" cap="flat" cmpd="sng">
                            <a:solidFill>
                              <a:srgbClr val="FFFFFF"/>
                            </a:solidFill>
                            <a:prstDash val="solid"/>
                            <a:miter/>
                            <a:headEnd type="none" w="med" len="med"/>
                            <a:tailEnd type="none" w="med" len="med"/>
                          </a:ln>
                          <a:effectLst/>
                        </wps:spPr>
                        <wps:txbx>
                          <w:txbxContent>
                            <w:p>
                              <w:r>
                                <w:rPr>
                                  <w:rFonts w:hint="eastAsia"/>
                                </w:rPr>
                                <w:t>拼图区</w:t>
                              </w:r>
                            </w:p>
                          </w:txbxContent>
                        </wps:txbx>
                        <wps:bodyPr wrap="square" anchor="t" upright="1"/>
                      </wps:wsp>
                      <wps:wsp>
                        <wps:cNvPr id="12" name="矩形 56"/>
                        <wps:cNvSpPr/>
                        <wps:spPr>
                          <a:xfrm>
                            <a:off x="5551" y="79869"/>
                            <a:ext cx="1005" cy="510"/>
                          </a:xfrm>
                          <a:prstGeom prst="rect">
                            <a:avLst/>
                          </a:prstGeom>
                          <a:solidFill>
                            <a:srgbClr val="FFFFFF"/>
                          </a:solidFill>
                          <a:ln w="9525" cap="flat" cmpd="sng">
                            <a:solidFill>
                              <a:srgbClr val="FFFFFF"/>
                            </a:solidFill>
                            <a:prstDash val="solid"/>
                            <a:miter/>
                            <a:headEnd type="none" w="med" len="med"/>
                            <a:tailEnd type="none" w="med" len="med"/>
                          </a:ln>
                          <a:effectLst/>
                        </wps:spPr>
                        <wps:txbx>
                          <w:txbxContent>
                            <w:p>
                              <w:r>
                                <w:rPr>
                                  <w:rFonts w:hint="eastAsia"/>
                                </w:rPr>
                                <w:t>检测区</w:t>
                              </w:r>
                            </w:p>
                          </w:txbxContent>
                        </wps:txbx>
                        <wps:bodyPr wrap="square" anchor="t" upright="1"/>
                      </wps:wsp>
                    </wpg:wgp>
                  </a:graphicData>
                </a:graphic>
              </wp:anchor>
            </w:drawing>
          </mc:Choice>
          <mc:Fallback>
            <w:pict>
              <v:group id="组合 52" o:spid="_x0000_s1026" o:spt="203" style="position:absolute;left:0pt;margin-top:0.5pt;height:196.5pt;width:292.5pt;mso-position-horizontal:center;mso-position-horizontal-relative:margin;z-index:251660288;mso-width-relative:page;mso-height-relative:page;" coordorigin="4636,79524" coordsize="5850,3930" o:gfxdata="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">
                <o:lock v:ext="edit" aspectratio="f"/>
                <v:rect id="矩形 53" o:spid="_x0000_s1026" o:spt="1" style="position:absolute;left:7576;top:79524;height:3915;width:2910;" fillcolor="#FFFFFF" filled="t" stroked="t" coordsize="21600,21600" o:gfxdata="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IlaNdS5AAAA2gAA&#10;AA8AAAAAAAAAAQAgAAAAIgAAAGRycy9kb3ducmV2LnhtbFBLAQIUABQAAAAIAIdO4kAzLwWeOwAA&#10;ADkAAAAQAAAAAAAAAAEAIAAAAAgBAABkcnMvc2hhcGV4bWwueG1sUEsFBgAAAAAGAAYAWwEAALID&#10;AAAAAA==&#10;">
                  <v:fill on="t" focussize="0,0"/>
                  <v:stroke color="#000000" joinstyle="miter"/>
                  <v:imagedata o:title=""/>
                  <o:lock v:ext="edit" aspectratio="f"/>
                </v:rect>
                <v:rect id="矩形 3" o:spid="_x0000_s1026" o:spt="1" style="position:absolute;left:4636;top:79539;height:3915;width:2910;" fillcolor="#FFFFFF" filled="t" stroked="t" coordsize="21600,21600" o:gfxdata="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YWkE+8AAAA&#10;2gAAAA8AAAAAAAAAAQAgAAAAIgAAAGRycy9kb3ducmV2LnhtbFBLAQIUABQAAAAIAIdO4kAzLwWe&#10;OwAAADkAAAAQAAAAAAAAAAEAIAAAAAsBAABkcnMvc2hhcGV4bWwueG1sUEsFBgAAAAAGAAYAWwEA&#10;ALUDAAAAAA==&#10;">
                  <v:fill on="t" focussize="0,0"/>
                  <v:stroke color="#000000" joinstyle="miter"/>
                  <v:imagedata o:title=""/>
                  <o:lock v:ext="edit" aspectratio="f"/>
                </v:rect>
                <v:rect id="矩形 55" o:spid="_x0000_s1026" o:spt="1" style="position:absolute;left:8521;top:79899;height:510;width:1005;" fillcolor="#FFFFFF" filled="t" stroked="t" coordsize="21600,21600" o:gfxdata="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8P0nm8AAAA&#10;2wAAAA8AAAAAAAAAAQAgAAAAIgAAAGRycy9kb3ducmV2LnhtbFBLAQIUABQAAAAIAIdO4kAzLwWe&#10;OwAAADkAAAAQAAAAAAAAAAEAIAAAAAsBAABkcnMvc2hhcGV4bWwueG1sUEsFBgAAAAAGAAYAWwEA&#10;ALUDAAAAAA==&#10;">
                  <v:fill on="t" focussize="0,0"/>
                  <v:stroke color="#FFFFFF" joinstyle="miter"/>
                  <v:imagedata o:title=""/>
                  <o:lock v:ext="edit" aspectratio="f"/>
                  <v:textbox>
                    <w:txbxContent>
                      <w:p>
                        <w:r>
                          <w:rPr>
                            <w:rFonts w:hint="eastAsia"/>
                          </w:rPr>
                          <w:t>拼图区</w:t>
                        </w:r>
                      </w:p>
                    </w:txbxContent>
                  </v:textbox>
                </v:rect>
                <v:rect id="矩形 56" o:spid="_x0000_s1026" o:spt="1" style="position:absolute;left:5551;top:79869;height:510;width:1005;" fillcolor="#FFFFFF" filled="t" stroked="t" coordsize="21600,21600" o:gfxdata="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AkemVtwAAANsAAAAP&#10;AAAAAAAAAAEAIAAAACIAAABkcnMvZG93bnJldi54bWxQSwECFAAUAAAACACHTuJAMy8FnjsAAAA5&#10;AAAAEAAAAAAAAAABACAAAAAGAQAAZHJzL3NoYXBleG1sLnhtbFBLBQYAAAAABgAGAFsBAACwAwAA&#10;AAA=&#10;">
                  <v:fill on="t" focussize="0,0"/>
                  <v:stroke color="#FFFFFF" joinstyle="miter"/>
                  <v:imagedata o:title=""/>
                  <o:lock v:ext="edit" aspectratio="f"/>
                  <v:textbox>
                    <w:txbxContent>
                      <w:p>
                        <w:r>
                          <w:rPr>
                            <w:rFonts w:hint="eastAsia"/>
                          </w:rPr>
                          <w:t>检测区</w:t>
                        </w:r>
                      </w:p>
                    </w:txbxContent>
                  </v:textbox>
                </v:rect>
              </v:group>
            </w:pict>
          </mc:Fallback>
        </mc:AlternateContent>
      </w:r>
    </w:p>
    <w:p>
      <w:pPr>
        <w:widowControl/>
        <w:overflowPunct w:val="0"/>
        <w:spacing w:after="120" w:line="340" w:lineRule="exact"/>
        <w:ind w:right="284"/>
        <w:rPr>
          <w:rFonts w:ascii="Arial" w:hAnsi="Arial" w:eastAsia="仿宋" w:cs="Arial"/>
          <w:kern w:val="0"/>
          <w:sz w:val="24"/>
          <w:szCs w:val="20"/>
          <w:lang w:val="en-GB"/>
        </w:rPr>
      </w:pPr>
    </w:p>
    <w:p>
      <w:pPr>
        <w:widowControl/>
        <w:overflowPunct w:val="0"/>
        <w:spacing w:after="120" w:line="340" w:lineRule="exact"/>
        <w:ind w:right="284"/>
        <w:rPr>
          <w:rFonts w:ascii="Arial" w:hAnsi="Arial" w:eastAsia="仿宋" w:cs="Arial"/>
          <w:kern w:val="0"/>
          <w:sz w:val="24"/>
          <w:szCs w:val="20"/>
          <w:lang w:val="en-GB"/>
        </w:rPr>
      </w:pPr>
      <w:r>
        <w:drawing>
          <wp:anchor distT="0" distB="0" distL="114300" distR="114300" simplePos="0" relativeHeight="251666432" behindDoc="0" locked="0" layoutInCell="1" allowOverlap="1">
            <wp:simplePos x="0" y="0"/>
            <wp:positionH relativeFrom="column">
              <wp:posOffset>2713355</wp:posOffset>
            </wp:positionH>
            <wp:positionV relativeFrom="paragraph">
              <wp:posOffset>201295</wp:posOffset>
            </wp:positionV>
            <wp:extent cx="1701800" cy="1321435"/>
            <wp:effectExtent l="0" t="318" r="0" b="0"/>
            <wp:wrapNone/>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rot="5400000">
                      <a:off x="0" y="0"/>
                      <a:ext cx="1701800" cy="1321435"/>
                    </a:xfrm>
                    <a:prstGeom prst="rect">
                      <a:avLst/>
                    </a:prstGeom>
                    <a:noFill/>
                    <a:ln>
                      <a:noFill/>
                    </a:ln>
                  </pic:spPr>
                </pic:pic>
              </a:graphicData>
            </a:graphic>
          </wp:anchor>
        </w:drawing>
      </w:r>
      <w:r>
        <w:rPr>
          <w:rFonts w:hint="eastAsia" w:ascii="Arial" w:hAnsi="Arial" w:eastAsia="仿宋" w:cs="Arial"/>
          <w:bCs/>
          <w:sz w:val="24"/>
        </w:rPr>
        <w:drawing>
          <wp:anchor distT="0" distB="0" distL="114300" distR="114300" simplePos="0" relativeHeight="251662336" behindDoc="0" locked="0" layoutInCell="1" allowOverlap="1">
            <wp:simplePos x="0" y="0"/>
            <wp:positionH relativeFrom="column">
              <wp:posOffset>857250</wp:posOffset>
            </wp:positionH>
            <wp:positionV relativeFrom="paragraph">
              <wp:posOffset>8890</wp:posOffset>
            </wp:positionV>
            <wp:extent cx="1658620" cy="1548130"/>
            <wp:effectExtent l="0" t="0" r="0" b="0"/>
            <wp:wrapNone/>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58568" cy="1548143"/>
                    </a:xfrm>
                    <a:prstGeom prst="rect">
                      <a:avLst/>
                    </a:prstGeom>
                  </pic:spPr>
                </pic:pic>
              </a:graphicData>
            </a:graphic>
          </wp:anchor>
        </w:drawing>
      </w:r>
    </w:p>
    <w:p>
      <w:pPr>
        <w:widowControl/>
        <w:overflowPunct w:val="0"/>
        <w:spacing w:after="120" w:line="340" w:lineRule="exact"/>
        <w:ind w:right="284"/>
        <w:rPr>
          <w:rFonts w:ascii="Arial" w:hAnsi="Arial" w:eastAsia="仿宋" w:cs="Arial"/>
          <w:kern w:val="0"/>
          <w:sz w:val="24"/>
          <w:szCs w:val="20"/>
          <w:lang w:val="en-GB"/>
        </w:rPr>
      </w:pPr>
    </w:p>
    <w:p>
      <w:pPr>
        <w:widowControl/>
        <w:overflowPunct w:val="0"/>
        <w:spacing w:after="120" w:line="340" w:lineRule="exact"/>
        <w:ind w:right="284"/>
        <w:rPr>
          <w:rFonts w:ascii="Arial" w:hAnsi="Arial" w:eastAsia="仿宋" w:cs="Arial"/>
          <w:kern w:val="0"/>
          <w:sz w:val="24"/>
          <w:szCs w:val="20"/>
          <w:lang w:val="en-GB"/>
        </w:rPr>
      </w:pPr>
    </w:p>
    <w:p>
      <w:pPr>
        <w:widowControl/>
        <w:overflowPunct w:val="0"/>
        <w:spacing w:after="120" w:line="340" w:lineRule="exact"/>
        <w:ind w:right="284"/>
        <w:rPr>
          <w:rFonts w:ascii="Arial" w:hAnsi="Arial" w:eastAsia="仿宋" w:cs="Arial"/>
          <w:kern w:val="0"/>
          <w:sz w:val="24"/>
          <w:szCs w:val="20"/>
          <w:lang w:val="en-GB"/>
        </w:rPr>
      </w:pPr>
    </w:p>
    <w:p>
      <w:pPr>
        <w:widowControl/>
        <w:overflowPunct w:val="0"/>
        <w:spacing w:after="120" w:line="340" w:lineRule="exact"/>
        <w:ind w:right="284"/>
        <w:rPr>
          <w:rFonts w:ascii="Arial" w:hAnsi="Arial" w:eastAsia="仿宋" w:cs="Arial"/>
          <w:kern w:val="0"/>
          <w:sz w:val="24"/>
          <w:szCs w:val="20"/>
          <w:lang w:val="en-GB"/>
        </w:rPr>
      </w:pPr>
    </w:p>
    <w:p>
      <w:pPr>
        <w:widowControl/>
        <w:overflowPunct w:val="0"/>
        <w:spacing w:after="120" w:line="340" w:lineRule="exact"/>
        <w:ind w:right="284"/>
        <w:rPr>
          <w:rFonts w:ascii="Arial" w:hAnsi="Arial" w:eastAsia="仿宋" w:cs="Arial"/>
          <w:kern w:val="0"/>
          <w:sz w:val="24"/>
          <w:szCs w:val="20"/>
          <w:lang w:val="en-GB"/>
        </w:rPr>
      </w:pPr>
    </w:p>
    <w:p>
      <w:pPr>
        <w:pStyle w:val="22"/>
        <w:ind w:left="720" w:firstLine="0" w:firstLineChars="0"/>
        <w:rPr>
          <w:rFonts w:ascii="Arial" w:hAnsi="Arial" w:eastAsia="仿宋" w:cs="Arial"/>
          <w:sz w:val="24"/>
          <w:lang w:val="en-GB"/>
        </w:rPr>
      </w:pPr>
    </w:p>
    <w:p>
      <w:pPr>
        <w:pStyle w:val="22"/>
        <w:ind w:firstLine="0" w:firstLineChars="0"/>
        <w:jc w:val="center"/>
        <w:rPr>
          <w:rFonts w:ascii="Arial" w:hAnsi="Arial" w:eastAsia="仿宋" w:cs="Arial"/>
          <w:sz w:val="24"/>
        </w:rPr>
      </w:pPr>
      <w:r>
        <w:rPr>
          <w:rFonts w:ascii="Arial" w:hAnsi="Arial" w:eastAsia="仿宋" w:cs="Arial"/>
          <w:sz w:val="24"/>
        </w:rPr>
        <w:t xml:space="preserve">图4  </w:t>
      </w:r>
      <w:r>
        <w:rPr>
          <w:rFonts w:hint="eastAsia" w:ascii="Arial" w:hAnsi="Arial" w:eastAsia="仿宋" w:cs="Arial"/>
          <w:sz w:val="24"/>
        </w:rPr>
        <w:t>七巧板及创意拼图</w:t>
      </w:r>
    </w:p>
    <w:p>
      <w:pPr>
        <w:pStyle w:val="22"/>
        <w:ind w:firstLine="0" w:firstLineChars="0"/>
        <w:rPr>
          <w:rFonts w:ascii="Arial" w:hAnsi="Arial" w:eastAsia="仿宋" w:cs="Arial"/>
          <w:kern w:val="0"/>
          <w:sz w:val="24"/>
          <w:szCs w:val="20"/>
        </w:rPr>
      </w:pPr>
      <w:r>
        <w:rPr>
          <w:rFonts w:hint="eastAsia" w:ascii="Arial" w:hAnsi="Arial" w:eastAsia="仿宋" w:cs="Arial"/>
          <w:sz w:val="28"/>
          <w:szCs w:val="28"/>
        </w:rPr>
        <w:t>（一）</w:t>
      </w:r>
      <w:r>
        <w:rPr>
          <w:rFonts w:ascii="Arial" w:hAnsi="Arial" w:eastAsia="仿宋" w:cs="Arial"/>
          <w:sz w:val="28"/>
          <w:szCs w:val="28"/>
        </w:rPr>
        <w:t>检测任务</w:t>
      </w:r>
    </w:p>
    <w:p>
      <w:pPr>
        <w:ind w:firstLine="560" w:firstLineChars="200"/>
        <w:jc w:val="left"/>
        <w:rPr>
          <w:rFonts w:ascii="Arial" w:hAnsi="Arial" w:eastAsia="仿宋" w:cs="Arial"/>
          <w:sz w:val="28"/>
          <w:szCs w:val="28"/>
        </w:rPr>
      </w:pPr>
      <w:r>
        <w:rPr>
          <w:rFonts w:ascii="Arial" w:hAnsi="Arial" w:eastAsia="仿宋" w:cs="Arial"/>
          <w:sz w:val="28"/>
          <w:szCs w:val="28"/>
        </w:rPr>
        <w:t>七巧板初始位置由参赛选手随意放置在检测区；检测区七巧板</w:t>
      </w:r>
      <w:r>
        <w:rPr>
          <w:rFonts w:hint="eastAsia" w:ascii="Arial" w:hAnsi="Arial" w:eastAsia="仿宋" w:cs="Arial"/>
          <w:sz w:val="28"/>
          <w:szCs w:val="28"/>
        </w:rPr>
        <w:t>初始位置</w:t>
      </w:r>
      <w:r>
        <w:rPr>
          <w:rFonts w:ascii="Arial" w:hAnsi="Arial" w:eastAsia="仿宋" w:cs="Arial"/>
          <w:sz w:val="28"/>
          <w:szCs w:val="28"/>
        </w:rPr>
        <w:t>放置规则：</w:t>
      </w:r>
      <w:r>
        <w:rPr>
          <w:rFonts w:hint="eastAsia" w:ascii="Arial" w:hAnsi="Arial" w:eastAsia="仿宋" w:cs="Arial"/>
          <w:sz w:val="28"/>
          <w:szCs w:val="28"/>
        </w:rPr>
        <w:t>小板</w:t>
      </w:r>
      <w:r>
        <w:rPr>
          <w:rFonts w:ascii="Arial" w:hAnsi="Arial" w:eastAsia="仿宋" w:cs="Arial"/>
          <w:sz w:val="28"/>
          <w:szCs w:val="28"/>
        </w:rPr>
        <w:t>位置随机不重叠，不超出检测区域范围。检测任务为：</w:t>
      </w:r>
    </w:p>
    <w:p>
      <w:pPr>
        <w:ind w:firstLine="560" w:firstLineChars="200"/>
        <w:jc w:val="left"/>
        <w:rPr>
          <w:rFonts w:ascii="Arial" w:hAnsi="Arial" w:eastAsia="仿宋" w:cs="Arial"/>
          <w:sz w:val="28"/>
          <w:szCs w:val="28"/>
        </w:rPr>
      </w:pPr>
      <w:r>
        <w:rPr>
          <w:rFonts w:ascii="Arial" w:hAnsi="Arial" w:eastAsia="仿宋" w:cs="Arial"/>
          <w:sz w:val="28"/>
          <w:szCs w:val="28"/>
        </w:rPr>
        <w:t>1</w:t>
      </w:r>
      <w:r>
        <w:rPr>
          <w:rFonts w:hint="eastAsia" w:ascii="Arial" w:hAnsi="Arial" w:eastAsia="仿宋" w:cs="Arial"/>
          <w:sz w:val="28"/>
          <w:szCs w:val="28"/>
        </w:rPr>
        <w:t>）</w:t>
      </w:r>
      <w:r>
        <w:rPr>
          <w:rFonts w:ascii="Arial" w:hAnsi="Arial" w:eastAsia="仿宋" w:cs="Arial"/>
          <w:sz w:val="28"/>
          <w:szCs w:val="28"/>
        </w:rPr>
        <w:t xml:space="preserve"> 识别七巧板每个</w:t>
      </w:r>
      <w:r>
        <w:rPr>
          <w:rFonts w:hint="eastAsia" w:ascii="Arial" w:hAnsi="Arial" w:eastAsia="仿宋" w:cs="Arial"/>
          <w:sz w:val="28"/>
          <w:szCs w:val="28"/>
        </w:rPr>
        <w:t>小板</w:t>
      </w:r>
      <w:r>
        <w:rPr>
          <w:rFonts w:ascii="Arial" w:hAnsi="Arial" w:eastAsia="仿宋" w:cs="Arial"/>
          <w:sz w:val="28"/>
          <w:szCs w:val="28"/>
        </w:rPr>
        <w:t>的形状、位置及颜色；并记载形状、位置及颜色信息</w:t>
      </w:r>
      <w:r>
        <w:rPr>
          <w:rFonts w:hint="eastAsia" w:ascii="Arial" w:hAnsi="Arial" w:eastAsia="仿宋" w:cs="Arial"/>
          <w:sz w:val="28"/>
          <w:szCs w:val="28"/>
        </w:rPr>
        <w:t>。摆拼两个形状，摆拼每个形状的时，定位到每个小板的坐标保存到各自的CSV文件中，比如摆拼正方形，每个小板的坐标保存</w:t>
      </w:r>
      <w:r>
        <w:rPr>
          <w:rFonts w:ascii="Arial" w:hAnsi="Arial" w:eastAsia="仿宋" w:cs="Arial"/>
          <w:sz w:val="28"/>
          <w:szCs w:val="28"/>
        </w:rPr>
        <w:t>到：</w:t>
      </w:r>
      <w:r>
        <w:rPr>
          <w:rFonts w:hint="eastAsia" w:ascii="Arial" w:hAnsi="Arial" w:eastAsia="仿宋" w:cs="Arial"/>
          <w:sz w:val="28"/>
          <w:szCs w:val="28"/>
        </w:rPr>
        <w:t>“C</w:t>
      </w:r>
      <w:r>
        <w:rPr>
          <w:rFonts w:ascii="Arial" w:hAnsi="Arial" w:eastAsia="仿宋" w:cs="Arial"/>
          <w:sz w:val="28"/>
          <w:szCs w:val="28"/>
        </w:rPr>
        <w:t>:</w:t>
      </w:r>
      <w:r>
        <w:rPr>
          <w:rFonts w:hint="eastAsia" w:ascii="Arial" w:hAnsi="Arial" w:eastAsia="仿宋" w:cs="Arial"/>
          <w:sz w:val="28"/>
          <w:szCs w:val="28"/>
        </w:rPr>
        <w:t>\全国技能大赛</w:t>
      </w:r>
      <w:r>
        <w:rPr>
          <w:rFonts w:ascii="Arial" w:hAnsi="Arial" w:eastAsia="仿宋" w:cs="Arial"/>
          <w:sz w:val="28"/>
          <w:szCs w:val="28"/>
        </w:rPr>
        <w:t>\</w:t>
      </w:r>
      <w:r>
        <w:rPr>
          <w:rFonts w:hint="eastAsia" w:ascii="Arial" w:hAnsi="Arial" w:eastAsia="仿宋" w:cs="Arial"/>
          <w:sz w:val="28"/>
          <w:szCs w:val="28"/>
        </w:rPr>
        <w:t>场次号</w:t>
      </w:r>
      <w:r>
        <w:rPr>
          <w:rFonts w:ascii="Arial" w:hAnsi="Arial" w:eastAsia="仿宋" w:cs="Arial"/>
          <w:sz w:val="28"/>
          <w:szCs w:val="28"/>
        </w:rPr>
        <w:t>-赛位号\</w:t>
      </w:r>
      <w:r>
        <w:rPr>
          <w:rFonts w:hint="eastAsia" w:ascii="Arial" w:hAnsi="Arial" w:eastAsia="仿宋" w:cs="Arial"/>
          <w:sz w:val="28"/>
          <w:szCs w:val="28"/>
        </w:rPr>
        <w:t>摆拼正方形位置数据.csv</w:t>
      </w:r>
      <w:r>
        <w:rPr>
          <w:rFonts w:ascii="Arial" w:hAnsi="Arial" w:eastAsia="仿宋" w:cs="Arial"/>
          <w:sz w:val="28"/>
          <w:szCs w:val="28"/>
        </w:rPr>
        <w:t>。</w:t>
      </w:r>
      <w:r>
        <w:rPr>
          <w:rFonts w:hint="eastAsia" w:ascii="Arial" w:hAnsi="Arial" w:eastAsia="仿宋" w:cs="Arial"/>
          <w:sz w:val="28"/>
          <w:szCs w:val="28"/>
        </w:rPr>
        <w:t>”文件中。</w:t>
      </w:r>
    </w:p>
    <w:p>
      <w:pPr>
        <w:jc w:val="left"/>
        <w:rPr>
          <w:rFonts w:ascii="Arial" w:hAnsi="Arial" w:eastAsia="仿宋" w:cs="Arial"/>
          <w:sz w:val="28"/>
          <w:szCs w:val="28"/>
        </w:rPr>
      </w:pPr>
      <w:r>
        <w:rPr>
          <w:rFonts w:hint="eastAsia" w:ascii="Arial" w:hAnsi="Arial" w:eastAsia="仿宋" w:cs="Arial"/>
          <w:sz w:val="28"/>
          <w:szCs w:val="28"/>
        </w:rPr>
        <w:t>（二）</w:t>
      </w:r>
      <w:r>
        <w:rPr>
          <w:rFonts w:ascii="Arial" w:hAnsi="Arial" w:eastAsia="仿宋" w:cs="Arial"/>
          <w:sz w:val="28"/>
          <w:szCs w:val="28"/>
        </w:rPr>
        <w:t>创意拼图</w:t>
      </w:r>
    </w:p>
    <w:p>
      <w:pPr>
        <w:ind w:firstLine="560"/>
        <w:jc w:val="left"/>
        <w:rPr>
          <w:rFonts w:ascii="Arial" w:hAnsi="Arial" w:eastAsia="仿宋" w:cs="Arial"/>
          <w:b/>
          <w:bCs/>
          <w:sz w:val="28"/>
          <w:szCs w:val="28"/>
        </w:rPr>
      </w:pPr>
      <w:r>
        <w:rPr>
          <w:rFonts w:ascii="Arial" w:hAnsi="Arial" w:eastAsia="仿宋" w:cs="Arial"/>
          <w:b/>
          <w:bCs/>
          <w:sz w:val="28"/>
          <w:szCs w:val="28"/>
        </w:rPr>
        <mc:AlternateContent>
          <mc:Choice Requires="wpg">
            <w:drawing>
              <wp:anchor distT="0" distB="0" distL="114300" distR="114300" simplePos="0" relativeHeight="251663360" behindDoc="0" locked="0" layoutInCell="1" allowOverlap="1">
                <wp:simplePos x="0" y="0"/>
                <wp:positionH relativeFrom="column">
                  <wp:posOffset>1183640</wp:posOffset>
                </wp:positionH>
                <wp:positionV relativeFrom="paragraph">
                  <wp:posOffset>241300</wp:posOffset>
                </wp:positionV>
                <wp:extent cx="3094355" cy="1856740"/>
                <wp:effectExtent l="0" t="0" r="0" b="0"/>
                <wp:wrapNone/>
                <wp:docPr id="20" name="组合 20"/>
                <wp:cNvGraphicFramePr/>
                <a:graphic xmlns:a="http://schemas.openxmlformats.org/drawingml/2006/main">
                  <a:graphicData uri="http://schemas.microsoft.com/office/word/2010/wordprocessingGroup">
                    <wpg:wgp>
                      <wpg:cNvGrpSpPr/>
                      <wpg:grpSpPr>
                        <a:xfrm>
                          <a:off x="0" y="0"/>
                          <a:ext cx="3094173" cy="1856979"/>
                          <a:chOff x="0" y="-300434"/>
                          <a:chExt cx="3094175" cy="1856989"/>
                        </a:xfrm>
                      </wpg:grpSpPr>
                      <pic:pic xmlns:pic="http://schemas.openxmlformats.org/drawingml/2006/picture">
                        <pic:nvPicPr>
                          <pic:cNvPr id="13" name="图片 13"/>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a:xfrm>
                            <a:off x="0" y="0"/>
                            <a:ext cx="1162685" cy="1140460"/>
                          </a:xfrm>
                          <a:prstGeom prst="rect">
                            <a:avLst/>
                          </a:prstGeom>
                          <a:noFill/>
                          <a:ln>
                            <a:noFill/>
                          </a:ln>
                        </pic:spPr>
                      </pic:pic>
                      <pic:pic xmlns:pic="http://schemas.openxmlformats.org/drawingml/2006/picture">
                        <pic:nvPicPr>
                          <pic:cNvPr id="14" name="图片 14"/>
                          <pic:cNvPicPr>
                            <a:picLocks noChangeAspect="1"/>
                          </pic:cNvPicPr>
                        </pic:nvPicPr>
                        <pic:blipFill>
                          <a:blip r:embed="rId14">
                            <a:extLst>
                              <a:ext uri="{28A0092B-C50C-407E-A947-70E740481C1C}">
                                <a14:useLocalDpi xmlns:a14="http://schemas.microsoft.com/office/drawing/2010/main" val="0"/>
                              </a:ext>
                            </a:extLst>
                          </a:blip>
                          <a:srcRect/>
                          <a:stretch>
                            <a:fillRect/>
                          </a:stretch>
                        </pic:blipFill>
                        <pic:spPr>
                          <a:xfrm rot="10800000">
                            <a:off x="1944825" y="-300434"/>
                            <a:ext cx="1149350" cy="1466215"/>
                          </a:xfrm>
                          <a:prstGeom prst="rect">
                            <a:avLst/>
                          </a:prstGeom>
                          <a:noFill/>
                          <a:ln>
                            <a:noFill/>
                          </a:ln>
                        </pic:spPr>
                      </pic:pic>
                      <wps:wsp>
                        <wps:cNvPr id="217" name="文本框 2"/>
                        <wps:cNvSpPr txBox="1">
                          <a:spLocks noChangeArrowheads="1"/>
                        </wps:cNvSpPr>
                        <wps:spPr bwMode="auto">
                          <a:xfrm>
                            <a:off x="262550" y="1240325"/>
                            <a:ext cx="624205" cy="316230"/>
                          </a:xfrm>
                          <a:prstGeom prst="rect">
                            <a:avLst/>
                          </a:prstGeom>
                          <a:solidFill>
                            <a:srgbClr val="FFFFFF"/>
                          </a:solidFill>
                          <a:ln w="9525">
                            <a:noFill/>
                            <a:miter lim="800000"/>
                          </a:ln>
                        </wps:spPr>
                        <wps:txbx>
                          <w:txbxContent>
                            <w:p>
                              <w:r>
                                <w:rPr>
                                  <w:rFonts w:hint="eastAsia"/>
                                </w:rPr>
                                <w:t>正方形</w:t>
                              </w:r>
                            </w:p>
                          </w:txbxContent>
                        </wps:txbx>
                        <wps:bodyPr rot="0" vert="horz" wrap="square" lIns="91440" tIns="45720" rIns="91440" bIns="45720" anchor="t" anchorCtr="0">
                          <a:noAutofit/>
                        </wps:bodyPr>
                      </wps:wsp>
                      <wps:wsp>
                        <wps:cNvPr id="15" name="文本框 2"/>
                        <wps:cNvSpPr txBox="1">
                          <a:spLocks noChangeArrowheads="1"/>
                        </wps:cNvSpPr>
                        <wps:spPr bwMode="auto">
                          <a:xfrm>
                            <a:off x="2245259" y="1222218"/>
                            <a:ext cx="624205" cy="316230"/>
                          </a:xfrm>
                          <a:prstGeom prst="rect">
                            <a:avLst/>
                          </a:prstGeom>
                          <a:solidFill>
                            <a:srgbClr val="FFFFFF"/>
                          </a:solidFill>
                          <a:ln w="9525">
                            <a:noFill/>
                            <a:miter lim="800000"/>
                          </a:ln>
                        </wps:spPr>
                        <wps:txbx>
                          <w:txbxContent>
                            <w:p>
                              <w:r>
                                <w:rPr>
                                  <w:rFonts w:hint="eastAsia"/>
                                </w:rPr>
                                <w:t>六边形</w:t>
                              </w:r>
                            </w:p>
                          </w:txbxContent>
                        </wps:txbx>
                        <wps:bodyPr rot="0" vert="horz" wrap="square" lIns="91440" tIns="45720" rIns="91440" bIns="45720" anchor="t" anchorCtr="0">
                          <a:noAutofit/>
                        </wps:bodyPr>
                      </wps:wsp>
                    </wpg:wgp>
                  </a:graphicData>
                </a:graphic>
              </wp:anchor>
            </w:drawing>
          </mc:Choice>
          <mc:Fallback>
            <w:pict>
              <v:group id="_x0000_s1026" o:spid="_x0000_s1026" o:spt="203" style="position:absolute;left:0pt;margin-left:93.2pt;margin-top:19pt;height:146.2pt;width:243.65pt;z-index:251663360;mso-width-relative:page;mso-height-relative:page;" coordorigin="0,-300434" coordsize="3094175,1856989" o:gfxdata="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">
                <o:lock v:ext="edit" aspectratio="f"/>
                <v:shape id="_x0000_s1026" o:spid="_x0000_s1026" o:spt="75" type="#_x0000_t75" style="position:absolute;left:0;top:0;height:1140460;width:1162685;" filled="f" o:preferrelative="t" stroked="f" coordsize="21600,21600" o:gfxdata="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BRt+2ugAAANsA&#10;AAAPAAAAAAAAAAEAIAAAACIAAABkcnMvZG93bnJldi54bWxQSwECFAAUAAAACACHTuJAMy8FnjsA&#10;AAA5AAAAEAAAAAAAAAABACAAAAAJAQAAZHJzL3NoYXBleG1sLnhtbFBLBQYAAAAABgAGAFsBAACz&#10;AwAAAAA=&#10;">
                  <v:fill on="f" focussize="0,0"/>
                  <v:stroke on="f"/>
                  <v:imagedata r:id="rId13" o:title=""/>
                  <o:lock v:ext="edit" aspectratio="t"/>
                </v:shape>
                <v:shape id="_x0000_s1026" o:spid="_x0000_s1026" o:spt="75" type="#_x0000_t75" style="position:absolute;left:1944825;top:-300434;height:1466215;width:1149350;rotation:11796480f;" filled="f" o:preferrelative="t" stroked="f" coordsize="21600,21600" o:gfxdata="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KVoSHK5AAAA2wAA&#10;AA8AAAAAAAAAAQAgAAAAIgAAAGRycy9kb3ducmV2LnhtbFBLAQIUABQAAAAIAIdO4kAzLwWeOwAA&#10;ADkAAAAQAAAAAAAAAAEAIAAAAAgBAABkcnMvc2hhcGV4bWwueG1sUEsFBgAAAAAGAAYAWwEAALID&#10;AAAAAA==&#10;">
                  <v:fill on="f" focussize="0,0"/>
                  <v:stroke on="f"/>
                  <v:imagedata r:id="rId14" o:title=""/>
                  <o:lock v:ext="edit" aspectratio="t"/>
                </v:shape>
                <v:shape id="文本框 2" o:spid="_x0000_s1026" o:spt="202" type="#_x0000_t202" style="position:absolute;left:262550;top:1240325;height:316230;width:624205;" fillcolor="#FFFFFF" filled="t" stroked="f" coordsize="21600,21600" o:gfxdata="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jXJ0m8AAAA&#10;3AAAAA8AAAAAAAAAAQAgAAAAIgAAAGRycy9kb3ducmV2LnhtbFBLAQIUABQAAAAIAIdO4kAzLwWe&#10;OwAAADkAAAAQAAAAAAAAAAEAIAAAAAsBAABkcnMvc2hhcGV4bWwueG1sUEsFBgAAAAAGAAYAWwEA&#10;ALUDAAAAAA==&#10;">
                  <v:fill on="t" focussize="0,0"/>
                  <v:stroke on="f" miterlimit="8" joinstyle="miter"/>
                  <v:imagedata o:title=""/>
                  <o:lock v:ext="edit" aspectratio="f"/>
                  <v:textbox>
                    <w:txbxContent>
                      <w:p>
                        <w:r>
                          <w:rPr>
                            <w:rFonts w:hint="eastAsia"/>
                          </w:rPr>
                          <w:t>正方形</w:t>
                        </w:r>
                      </w:p>
                    </w:txbxContent>
                  </v:textbox>
                </v:shape>
                <v:shape id="文本框 2" o:spid="_x0000_s1026" o:spt="202" type="#_x0000_t202" style="position:absolute;left:2245259;top:1222218;height:316230;width:624205;" fillcolor="#FFFFFF" filled="t" stroked="f" coordsize="21600,21600" o:gfxdata="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IIlC+q2AAAA2wAAAA8A&#10;AAAAAAAAAQAgAAAAIgAAAGRycy9kb3ducmV2LnhtbFBLAQIUABQAAAAIAIdO4kAzLwWeOwAAADkA&#10;AAAQAAAAAAAAAAEAIAAAAAUBAABkcnMvc2hhcGV4bWwueG1sUEsFBgAAAAAGAAYAWwEAAK8DAAAA&#10;AA==&#10;">
                  <v:fill on="t" focussize="0,0"/>
                  <v:stroke on="f" miterlimit="8" joinstyle="miter"/>
                  <v:imagedata o:title=""/>
                  <o:lock v:ext="edit" aspectratio="f"/>
                  <v:textbox>
                    <w:txbxContent>
                      <w:p>
                        <w:r>
                          <w:rPr>
                            <w:rFonts w:hint="eastAsia"/>
                          </w:rPr>
                          <w:t>六边形</w:t>
                        </w:r>
                      </w:p>
                    </w:txbxContent>
                  </v:textbox>
                </v:shape>
              </v:group>
            </w:pict>
          </mc:Fallback>
        </mc:AlternateContent>
      </w:r>
    </w:p>
    <w:p>
      <w:pPr>
        <w:ind w:firstLine="560"/>
        <w:jc w:val="left"/>
        <w:rPr>
          <w:rFonts w:ascii="Arial" w:hAnsi="Arial" w:eastAsia="仿宋" w:cs="Arial"/>
          <w:b/>
          <w:bCs/>
          <w:sz w:val="28"/>
          <w:szCs w:val="28"/>
        </w:rPr>
      </w:pPr>
    </w:p>
    <w:p>
      <w:pPr>
        <w:ind w:firstLine="560"/>
        <w:jc w:val="left"/>
        <w:rPr>
          <w:rFonts w:ascii="Arial" w:hAnsi="Arial" w:eastAsia="仿宋" w:cs="Arial"/>
          <w:b/>
          <w:bCs/>
          <w:sz w:val="28"/>
          <w:szCs w:val="28"/>
        </w:rPr>
      </w:pPr>
    </w:p>
    <w:p>
      <w:pPr>
        <w:ind w:firstLine="560"/>
        <w:jc w:val="left"/>
        <w:rPr>
          <w:rFonts w:ascii="Arial" w:hAnsi="Arial" w:eastAsia="仿宋" w:cs="Arial"/>
          <w:b/>
          <w:bCs/>
          <w:sz w:val="28"/>
          <w:szCs w:val="28"/>
        </w:rPr>
      </w:pPr>
    </w:p>
    <w:p>
      <w:pPr>
        <w:ind w:firstLine="560"/>
        <w:jc w:val="left"/>
        <w:rPr>
          <w:rFonts w:ascii="Arial" w:hAnsi="Arial" w:eastAsia="仿宋" w:cs="Arial"/>
          <w:b/>
          <w:bCs/>
          <w:sz w:val="28"/>
          <w:szCs w:val="28"/>
        </w:rPr>
      </w:pPr>
    </w:p>
    <w:p>
      <w:pPr>
        <w:ind w:firstLine="560"/>
        <w:jc w:val="left"/>
        <w:rPr>
          <w:rFonts w:ascii="Arial" w:hAnsi="Arial" w:eastAsia="仿宋" w:cs="Arial"/>
          <w:b/>
          <w:bCs/>
          <w:sz w:val="28"/>
          <w:szCs w:val="28"/>
        </w:rPr>
      </w:pPr>
    </w:p>
    <w:p>
      <w:pPr>
        <w:ind w:firstLine="2880" w:firstLineChars="1200"/>
        <w:jc w:val="left"/>
        <w:rPr>
          <w:rFonts w:ascii="Arial" w:hAnsi="Arial" w:eastAsia="仿宋" w:cs="Arial"/>
          <w:sz w:val="24"/>
        </w:rPr>
      </w:pPr>
      <w:r>
        <w:rPr>
          <w:rFonts w:hint="eastAsia" w:ascii="Arial" w:hAnsi="Arial" w:eastAsia="仿宋" w:cs="Arial"/>
          <w:sz w:val="24"/>
        </w:rPr>
        <w:t>图5</w:t>
      </w:r>
      <w:r>
        <w:rPr>
          <w:rFonts w:ascii="Arial" w:hAnsi="Arial" w:eastAsia="仿宋" w:cs="Arial"/>
          <w:sz w:val="24"/>
        </w:rPr>
        <w:t xml:space="preserve">  </w:t>
      </w:r>
      <w:r>
        <w:rPr>
          <w:rFonts w:hint="eastAsia" w:ascii="Arial" w:hAnsi="Arial" w:eastAsia="仿宋" w:cs="Arial"/>
          <w:sz w:val="24"/>
        </w:rPr>
        <w:t>创意拼</w:t>
      </w:r>
      <w:r>
        <w:rPr>
          <w:rFonts w:ascii="Arial" w:hAnsi="Arial" w:eastAsia="仿宋" w:cs="Arial"/>
          <w:sz w:val="24"/>
        </w:rPr>
        <w:t>图</w:t>
      </w:r>
      <w:r>
        <w:rPr>
          <w:rFonts w:hint="eastAsia" w:ascii="Arial" w:hAnsi="Arial" w:eastAsia="仿宋" w:cs="Arial"/>
          <w:sz w:val="24"/>
        </w:rPr>
        <w:t>式样</w:t>
      </w:r>
    </w:p>
    <w:p>
      <w:pPr>
        <w:ind w:firstLine="560" w:firstLineChars="200"/>
        <w:jc w:val="left"/>
        <w:rPr>
          <w:rFonts w:ascii="Arial" w:hAnsi="Arial" w:eastAsia="仿宋" w:cs="Arial"/>
          <w:sz w:val="28"/>
          <w:szCs w:val="28"/>
        </w:rPr>
      </w:pPr>
      <w:r>
        <w:rPr>
          <w:rFonts w:ascii="Arial" w:hAnsi="Arial" w:eastAsia="仿宋" w:cs="Arial"/>
          <w:sz w:val="28"/>
          <w:szCs w:val="28"/>
        </w:rPr>
        <w:t>编写视觉和运动控制程序，控制运动吸嘴将七巧板从检测区吸起，按照图案放置到拼图区；要求分2次将检测区七巧板按</w:t>
      </w:r>
      <w:r>
        <w:rPr>
          <w:rFonts w:hint="eastAsia" w:ascii="Arial" w:hAnsi="Arial" w:eastAsia="仿宋" w:cs="Arial"/>
          <w:sz w:val="28"/>
          <w:szCs w:val="28"/>
        </w:rPr>
        <w:t>创意拼</w:t>
      </w:r>
      <w:r>
        <w:rPr>
          <w:rFonts w:ascii="Arial" w:hAnsi="Arial" w:eastAsia="仿宋" w:cs="Arial"/>
          <w:sz w:val="28"/>
          <w:szCs w:val="28"/>
        </w:rPr>
        <w:t>图</w:t>
      </w:r>
      <w:r>
        <w:rPr>
          <w:rFonts w:hint="eastAsia" w:ascii="Arial" w:hAnsi="Arial" w:eastAsia="仿宋" w:cs="Arial"/>
          <w:sz w:val="28"/>
          <w:szCs w:val="28"/>
        </w:rPr>
        <w:t>如图5所示的样式，</w:t>
      </w:r>
      <w:r>
        <w:rPr>
          <w:rFonts w:ascii="Arial" w:hAnsi="Arial" w:eastAsia="仿宋" w:cs="Arial"/>
          <w:sz w:val="28"/>
          <w:szCs w:val="28"/>
        </w:rPr>
        <w:t>拼出2种不同的图案。</w:t>
      </w:r>
    </w:p>
    <w:p>
      <w:pPr>
        <w:jc w:val="left"/>
        <w:rPr>
          <w:rFonts w:ascii="Arial" w:hAnsi="Arial" w:eastAsia="仿宋" w:cs="Arial"/>
          <w:sz w:val="28"/>
          <w:szCs w:val="28"/>
        </w:rPr>
      </w:pPr>
      <w:r>
        <w:rPr>
          <w:rFonts w:hint="eastAsia" w:ascii="Arial" w:hAnsi="Arial" w:eastAsia="仿宋" w:cs="Arial"/>
          <w:sz w:val="28"/>
          <w:szCs w:val="28"/>
        </w:rPr>
        <w:t>（三）</w:t>
      </w:r>
      <w:r>
        <w:rPr>
          <w:rFonts w:hint="eastAsia" w:ascii="仿宋_GB2312" w:hAnsi="仿宋" w:eastAsia="仿宋_GB2312"/>
          <w:b/>
          <w:bCs/>
          <w:sz w:val="28"/>
          <w:szCs w:val="28"/>
        </w:rPr>
        <w:t>客户端电脑C#代码编程</w:t>
      </w:r>
    </w:p>
    <w:p>
      <w:pPr>
        <w:ind w:firstLine="560" w:firstLineChars="200"/>
        <w:jc w:val="left"/>
        <w:rPr>
          <w:rFonts w:ascii="Arial" w:hAnsi="Arial" w:eastAsia="仿宋" w:cs="Arial"/>
          <w:sz w:val="28"/>
          <w:szCs w:val="28"/>
        </w:rPr>
      </w:pPr>
      <w:bookmarkStart w:id="14" w:name="_Hlk89334046"/>
      <w:r>
        <w:rPr>
          <w:rFonts w:hint="eastAsia" w:ascii="Arial" w:hAnsi="Arial" w:eastAsia="仿宋" w:cs="Arial"/>
          <w:sz w:val="28"/>
          <w:szCs w:val="28"/>
        </w:rPr>
        <w:t>1、在客户端电脑上打开客户端软件建立与主控电脑的TCP/IP通讯连接。</w:t>
      </w:r>
    </w:p>
    <w:p>
      <w:pPr>
        <w:ind w:firstLine="560" w:firstLineChars="200"/>
        <w:jc w:val="left"/>
        <w:rPr>
          <w:rFonts w:ascii="Arial" w:hAnsi="Arial" w:eastAsia="仿宋" w:cs="Arial"/>
          <w:sz w:val="28"/>
          <w:szCs w:val="28"/>
        </w:rPr>
      </w:pPr>
      <w:r>
        <w:rPr>
          <w:rFonts w:hint="eastAsia" w:ascii="Arial" w:hAnsi="Arial" w:eastAsia="仿宋" w:cs="Arial"/>
          <w:sz w:val="28"/>
          <w:szCs w:val="28"/>
        </w:rPr>
        <w:t>2、客户端与主控电脑实现控制指令、数据、图像传输功能。</w:t>
      </w:r>
    </w:p>
    <w:p>
      <w:pPr>
        <w:ind w:firstLine="560" w:firstLineChars="200"/>
        <w:jc w:val="left"/>
        <w:rPr>
          <w:rFonts w:ascii="Arial" w:hAnsi="Arial" w:eastAsia="仿宋" w:cs="Arial"/>
          <w:sz w:val="28"/>
          <w:szCs w:val="28"/>
        </w:rPr>
      </w:pPr>
      <w:r>
        <w:rPr>
          <w:rFonts w:hint="eastAsia" w:ascii="Arial" w:hAnsi="Arial" w:eastAsia="仿宋" w:cs="Arial"/>
          <w:sz w:val="28"/>
          <w:szCs w:val="28"/>
        </w:rPr>
        <w:t>3、使用</w:t>
      </w:r>
      <w:r>
        <w:rPr>
          <w:rFonts w:ascii="Arial" w:hAnsi="Arial" w:eastAsia="仿宋" w:cs="Arial"/>
          <w:sz w:val="28"/>
          <w:szCs w:val="28"/>
        </w:rPr>
        <w:t>Microsoft Visual Studio 201</w:t>
      </w:r>
      <w:r>
        <w:rPr>
          <w:rFonts w:hint="eastAsia" w:ascii="Arial" w:hAnsi="Arial" w:eastAsia="仿宋" w:cs="Arial"/>
          <w:sz w:val="28"/>
          <w:szCs w:val="28"/>
        </w:rPr>
        <w:t>5软件打开对应工程文件，利用OpenCVSharp图像库的算法，在指定文件中的现有声明函数体内实现如下图像处理算法，具体需求如下：</w:t>
      </w:r>
    </w:p>
    <w:p>
      <w:pPr>
        <w:ind w:firstLine="560" w:firstLineChars="200"/>
        <w:jc w:val="left"/>
        <w:rPr>
          <w:rFonts w:ascii="Arial" w:hAnsi="Arial" w:eastAsia="仿宋" w:cs="Arial"/>
          <w:sz w:val="28"/>
          <w:szCs w:val="28"/>
        </w:rPr>
      </w:pPr>
      <w:r>
        <w:rPr>
          <w:rFonts w:hint="eastAsia" w:ascii="Arial" w:hAnsi="Arial" w:eastAsia="仿宋" w:cs="Arial"/>
          <w:sz w:val="28"/>
          <w:szCs w:val="28"/>
        </w:rPr>
        <w:t>（1）在Function1()函数体内实现图像边缘检测算法，开放边缘检测的参数，可手动实时调试参数；显示边缘检测结果图像，结果图像可随调试参数的变化而实时动态变化。</w:t>
      </w:r>
    </w:p>
    <w:p>
      <w:pPr>
        <w:ind w:firstLine="560" w:firstLineChars="200"/>
        <w:jc w:val="left"/>
        <w:rPr>
          <w:rFonts w:ascii="Arial" w:hAnsi="Arial" w:eastAsia="仿宋" w:cs="Arial"/>
          <w:sz w:val="28"/>
          <w:szCs w:val="28"/>
        </w:rPr>
      </w:pPr>
      <w:r>
        <w:rPr>
          <w:rFonts w:hint="eastAsia" w:ascii="Arial" w:hAnsi="Arial" w:eastAsia="仿宋" w:cs="Arial"/>
          <w:sz w:val="28"/>
          <w:szCs w:val="28"/>
        </w:rPr>
        <w:t>（2）在Function2()函数体内实现图像直方图统计算法，显示直方图图表。</w:t>
      </w:r>
    </w:p>
    <w:p>
      <w:pPr>
        <w:ind w:firstLine="560" w:firstLineChars="200"/>
        <w:jc w:val="left"/>
        <w:rPr>
          <w:rFonts w:ascii="Arial" w:hAnsi="Arial" w:eastAsia="仿宋" w:cs="Arial"/>
          <w:sz w:val="28"/>
          <w:szCs w:val="28"/>
        </w:rPr>
      </w:pPr>
      <w:r>
        <w:rPr>
          <w:rFonts w:hint="eastAsia" w:ascii="Arial" w:hAnsi="Arial" w:eastAsia="仿宋" w:cs="Arial"/>
          <w:sz w:val="28"/>
          <w:szCs w:val="28"/>
        </w:rPr>
        <w:t>4、工程编译成功后，系统生成新的测试工具，把生成的动态链接库文件拷贝到客户端软件所在目录的ToolGroup文件夹下面。</w:t>
      </w:r>
    </w:p>
    <w:p>
      <w:pPr>
        <w:ind w:firstLine="560" w:firstLineChars="200"/>
        <w:jc w:val="left"/>
        <w:rPr>
          <w:rFonts w:ascii="Arial" w:hAnsi="Arial" w:eastAsia="仿宋" w:cs="Arial"/>
          <w:sz w:val="28"/>
          <w:szCs w:val="28"/>
        </w:rPr>
      </w:pPr>
      <w:r>
        <w:rPr>
          <w:rFonts w:ascii="Arial" w:hAnsi="Arial" w:eastAsia="仿宋" w:cs="Arial"/>
          <w:sz w:val="28"/>
          <w:szCs w:val="28"/>
        </w:rPr>
        <w:t>5</w:t>
      </w:r>
      <w:r>
        <w:rPr>
          <w:rFonts w:hint="eastAsia" w:ascii="Arial" w:hAnsi="Arial" w:eastAsia="仿宋" w:cs="Arial"/>
          <w:sz w:val="28"/>
          <w:szCs w:val="28"/>
        </w:rPr>
        <w:t>、打开客户端软件，添加指定工具到流程图中，完成参数配置，实现图像边缘检测算法和图像直方图统计算法。</w:t>
      </w:r>
      <w:bookmarkEnd w:id="14"/>
    </w:p>
    <w:p>
      <w:pPr>
        <w:spacing w:line="360" w:lineRule="auto"/>
        <w:outlineLvl w:val="0"/>
        <w:rPr>
          <w:rFonts w:ascii="Arial" w:hAnsi="Arial" w:eastAsia="仿宋" w:cs="Arial"/>
          <w:b/>
          <w:sz w:val="30"/>
          <w:szCs w:val="30"/>
        </w:rPr>
      </w:pPr>
      <w:r>
        <w:rPr>
          <w:rFonts w:ascii="Arial" w:hAnsi="Arial" w:eastAsia="仿宋" w:cs="Arial"/>
          <w:b/>
          <w:sz w:val="30"/>
          <w:szCs w:val="30"/>
        </w:rPr>
        <w:t>五、竞赛任务流程步骤参考</w:t>
      </w:r>
    </w:p>
    <w:p>
      <w:pPr>
        <w:rPr>
          <w:rFonts w:ascii="Arial" w:hAnsi="Arial" w:eastAsia="仿宋" w:cs="Arial"/>
          <w:bCs/>
          <w:sz w:val="28"/>
          <w:szCs w:val="28"/>
        </w:rPr>
      </w:pPr>
      <w:r>
        <w:rPr>
          <w:rFonts w:ascii="Arial" w:hAnsi="Arial" w:eastAsia="仿宋" w:cs="Arial"/>
          <w:bCs/>
          <w:sz w:val="28"/>
          <w:szCs w:val="28"/>
        </w:rPr>
        <w:t>1</w:t>
      </w:r>
      <w:r>
        <w:rPr>
          <w:rFonts w:hint="eastAsia" w:ascii="Arial" w:hAnsi="Arial" w:eastAsia="仿宋" w:cs="Arial"/>
          <w:bCs/>
          <w:sz w:val="28"/>
          <w:szCs w:val="28"/>
        </w:rPr>
        <w:t>、</w:t>
      </w:r>
      <w:r>
        <w:rPr>
          <w:rFonts w:ascii="Arial" w:hAnsi="Arial" w:eastAsia="仿宋" w:cs="Arial"/>
          <w:bCs/>
          <w:sz w:val="28"/>
          <w:szCs w:val="28"/>
        </w:rPr>
        <w:t>硬件选型安装接线</w:t>
      </w:r>
    </w:p>
    <w:p>
      <w:pPr>
        <w:ind w:firstLine="560" w:firstLineChars="200"/>
        <w:rPr>
          <w:rFonts w:ascii="Arial" w:hAnsi="Arial" w:eastAsia="仿宋" w:cs="Arial"/>
          <w:sz w:val="28"/>
          <w:szCs w:val="28"/>
        </w:rPr>
      </w:pPr>
      <w:r>
        <w:rPr>
          <w:rFonts w:hint="eastAsia" w:ascii="Arial" w:hAnsi="Arial" w:eastAsia="仿宋" w:cs="Arial"/>
          <w:sz w:val="28"/>
          <w:szCs w:val="28"/>
        </w:rPr>
        <w:t>完成相机、镜头、光源的选型，输出选型计算报告。</w:t>
      </w:r>
    </w:p>
    <w:p>
      <w:pPr>
        <w:ind w:firstLine="560" w:firstLineChars="200"/>
        <w:rPr>
          <w:rFonts w:ascii="Arial" w:hAnsi="Arial" w:eastAsia="仿宋" w:cs="Arial"/>
          <w:sz w:val="28"/>
          <w:szCs w:val="28"/>
        </w:rPr>
      </w:pPr>
      <w:r>
        <w:rPr>
          <w:rFonts w:hint="eastAsia" w:ascii="Arial" w:hAnsi="Arial" w:eastAsia="仿宋" w:cs="Arial"/>
          <w:sz w:val="28"/>
          <w:szCs w:val="28"/>
        </w:rPr>
        <w:t>将相机、镜头、光源、治具等在合理位置安装（注意工作距离），保证安装稳固，镜头与相机连接螺纹圈须拧紧；镜头调试好之后，用顶丝锁紧对焦环及光圈环；记录硬件的安装参数等结果。</w:t>
      </w:r>
    </w:p>
    <w:p>
      <w:pPr>
        <w:ind w:firstLine="560" w:firstLineChars="200"/>
        <w:rPr>
          <w:rFonts w:ascii="Arial" w:hAnsi="Arial" w:eastAsia="仿宋" w:cs="Arial"/>
          <w:sz w:val="28"/>
          <w:szCs w:val="28"/>
        </w:rPr>
      </w:pPr>
      <w:r>
        <w:rPr>
          <w:rFonts w:hint="eastAsia" w:ascii="Arial" w:hAnsi="Arial" w:eastAsia="仿宋" w:cs="Arial"/>
          <w:sz w:val="28"/>
          <w:szCs w:val="28"/>
        </w:rPr>
        <w:t>完成相机、光源、旋转轴、通讯网络等电路接线，完成气路的连接，走线正确规范、整洁、牢固；物理接口选择正确</w:t>
      </w:r>
      <w:r>
        <w:rPr>
          <w:rFonts w:ascii="Arial" w:hAnsi="Arial" w:eastAsia="仿宋" w:cs="Arial"/>
          <w:sz w:val="28"/>
          <w:szCs w:val="28"/>
        </w:rPr>
        <w:t>。</w:t>
      </w:r>
    </w:p>
    <w:p>
      <w:pPr>
        <w:rPr>
          <w:rFonts w:ascii="Arial" w:hAnsi="Arial" w:eastAsia="仿宋" w:cs="Arial"/>
          <w:bCs/>
          <w:sz w:val="28"/>
          <w:szCs w:val="28"/>
          <w:lang w:val="en-AU"/>
        </w:rPr>
      </w:pPr>
      <w:r>
        <w:rPr>
          <w:rFonts w:ascii="Arial" w:hAnsi="Arial" w:eastAsia="仿宋" w:cs="Arial"/>
          <w:bCs/>
          <w:sz w:val="28"/>
          <w:szCs w:val="28"/>
        </w:rPr>
        <w:t>2</w:t>
      </w:r>
      <w:r>
        <w:rPr>
          <w:rFonts w:hint="eastAsia" w:ascii="Arial" w:hAnsi="Arial" w:eastAsia="仿宋" w:cs="Arial"/>
          <w:bCs/>
          <w:sz w:val="28"/>
          <w:szCs w:val="28"/>
        </w:rPr>
        <w:t>、</w:t>
      </w:r>
      <w:r>
        <w:rPr>
          <w:rFonts w:ascii="Arial" w:hAnsi="Arial" w:eastAsia="仿宋" w:cs="Arial"/>
          <w:bCs/>
          <w:sz w:val="28"/>
          <w:szCs w:val="28"/>
        </w:rPr>
        <w:t>视觉软件的PLC控制工具运行测试</w:t>
      </w:r>
    </w:p>
    <w:p>
      <w:pPr>
        <w:ind w:firstLine="560" w:firstLineChars="200"/>
        <w:rPr>
          <w:rFonts w:ascii="Arial" w:hAnsi="Arial" w:eastAsia="仿宋" w:cs="Arial"/>
          <w:sz w:val="28"/>
          <w:szCs w:val="28"/>
        </w:rPr>
      </w:pPr>
      <w:r>
        <w:rPr>
          <w:rFonts w:ascii="Arial" w:hAnsi="Arial" w:eastAsia="仿宋" w:cs="Arial"/>
          <w:sz w:val="28"/>
          <w:szCs w:val="28"/>
        </w:rPr>
        <w:t>控制X,Y轴移动料盘，设置检测区</w:t>
      </w:r>
      <w:r>
        <w:rPr>
          <w:rFonts w:hint="eastAsia" w:ascii="Arial" w:hAnsi="Arial" w:eastAsia="仿宋" w:cs="Arial"/>
          <w:sz w:val="28"/>
          <w:szCs w:val="28"/>
        </w:rPr>
        <w:t>的</w:t>
      </w:r>
      <w:r>
        <w:rPr>
          <w:rFonts w:ascii="Arial" w:hAnsi="Arial" w:eastAsia="仿宋" w:cs="Arial"/>
          <w:sz w:val="28"/>
          <w:szCs w:val="28"/>
        </w:rPr>
        <w:t>拍照位置；</w:t>
      </w:r>
    </w:p>
    <w:p>
      <w:pPr>
        <w:ind w:firstLine="560" w:firstLineChars="200"/>
        <w:rPr>
          <w:rFonts w:ascii="Arial" w:hAnsi="Arial" w:eastAsia="仿宋" w:cs="Arial"/>
          <w:sz w:val="28"/>
          <w:szCs w:val="28"/>
        </w:rPr>
      </w:pPr>
      <w:r>
        <w:rPr>
          <w:rFonts w:ascii="Arial" w:hAnsi="Arial" w:eastAsia="仿宋" w:cs="Arial"/>
          <w:sz w:val="28"/>
          <w:szCs w:val="28"/>
        </w:rPr>
        <w:t>控制X,Y轴移动料盘，</w:t>
      </w:r>
      <w:r>
        <w:rPr>
          <w:rFonts w:hint="eastAsia" w:ascii="Arial" w:hAnsi="Arial" w:eastAsia="仿宋" w:cs="Arial"/>
          <w:sz w:val="28"/>
          <w:szCs w:val="28"/>
        </w:rPr>
        <w:t>示教</w:t>
      </w:r>
      <w:r>
        <w:rPr>
          <w:rFonts w:ascii="Arial" w:hAnsi="Arial" w:eastAsia="仿宋" w:cs="Arial"/>
          <w:sz w:val="28"/>
          <w:szCs w:val="28"/>
        </w:rPr>
        <w:t>摆放区七巧板摆放位置，</w:t>
      </w:r>
      <w:r>
        <w:rPr>
          <w:rFonts w:hint="eastAsia" w:ascii="Arial" w:hAnsi="Arial" w:eastAsia="仿宋" w:cs="Arial"/>
          <w:sz w:val="28"/>
          <w:szCs w:val="28"/>
        </w:rPr>
        <w:t>示教</w:t>
      </w:r>
      <w:r>
        <w:rPr>
          <w:rFonts w:ascii="Arial" w:hAnsi="Arial" w:eastAsia="仿宋" w:cs="Arial"/>
          <w:sz w:val="28"/>
          <w:szCs w:val="28"/>
        </w:rPr>
        <w:t>位置与七巧板的摆放图案相关；</w:t>
      </w:r>
    </w:p>
    <w:p>
      <w:pPr>
        <w:ind w:firstLine="560" w:firstLineChars="200"/>
        <w:rPr>
          <w:rFonts w:ascii="Arial" w:hAnsi="Arial" w:eastAsia="仿宋" w:cs="Arial"/>
          <w:sz w:val="28"/>
          <w:szCs w:val="28"/>
        </w:rPr>
      </w:pPr>
      <w:r>
        <w:rPr>
          <w:rFonts w:ascii="Arial" w:hAnsi="Arial" w:eastAsia="仿宋" w:cs="Arial"/>
          <w:sz w:val="28"/>
          <w:szCs w:val="28"/>
        </w:rPr>
        <w:t>输出</w:t>
      </w:r>
      <w:r>
        <w:rPr>
          <w:rFonts w:hint="eastAsia" w:ascii="Arial" w:hAnsi="Arial" w:eastAsia="仿宋" w:cs="Arial"/>
          <w:sz w:val="28"/>
          <w:szCs w:val="28"/>
        </w:rPr>
        <w:t>I/O</w:t>
      </w:r>
      <w:r>
        <w:rPr>
          <w:rFonts w:ascii="Arial" w:hAnsi="Arial" w:eastAsia="仿宋" w:cs="Arial"/>
          <w:sz w:val="28"/>
          <w:szCs w:val="28"/>
        </w:rPr>
        <w:t>电信号正常。</w:t>
      </w:r>
    </w:p>
    <w:p>
      <w:pPr>
        <w:rPr>
          <w:rFonts w:ascii="Arial" w:hAnsi="Arial" w:eastAsia="仿宋" w:cs="Arial"/>
          <w:bCs/>
          <w:sz w:val="28"/>
          <w:szCs w:val="28"/>
        </w:rPr>
      </w:pPr>
      <w:r>
        <w:rPr>
          <w:rFonts w:ascii="Arial" w:hAnsi="Arial" w:eastAsia="仿宋" w:cs="Arial"/>
          <w:bCs/>
          <w:sz w:val="28"/>
          <w:szCs w:val="28"/>
        </w:rPr>
        <w:t>3</w:t>
      </w:r>
      <w:r>
        <w:rPr>
          <w:rFonts w:hint="eastAsia" w:ascii="Arial" w:hAnsi="Arial" w:eastAsia="仿宋" w:cs="Arial"/>
          <w:bCs/>
          <w:sz w:val="28"/>
          <w:szCs w:val="28"/>
        </w:rPr>
        <w:t>、</w:t>
      </w:r>
      <w:r>
        <w:rPr>
          <w:rFonts w:ascii="Arial" w:hAnsi="Arial" w:eastAsia="仿宋" w:cs="Arial"/>
          <w:bCs/>
          <w:sz w:val="28"/>
          <w:szCs w:val="28"/>
        </w:rPr>
        <w:t>光源控制工具运行测试</w:t>
      </w:r>
    </w:p>
    <w:p>
      <w:pPr>
        <w:ind w:firstLine="560" w:firstLineChars="200"/>
        <w:rPr>
          <w:rFonts w:ascii="Arial" w:hAnsi="Arial" w:eastAsia="仿宋" w:cs="Arial"/>
          <w:sz w:val="28"/>
          <w:szCs w:val="28"/>
        </w:rPr>
      </w:pPr>
      <w:r>
        <w:rPr>
          <w:rFonts w:hint="eastAsia" w:ascii="Arial" w:hAnsi="Arial" w:eastAsia="仿宋" w:cs="Arial"/>
          <w:sz w:val="28"/>
          <w:szCs w:val="28"/>
        </w:rPr>
        <w:t>光源与其</w:t>
      </w:r>
      <w:r>
        <w:rPr>
          <w:rFonts w:ascii="Arial" w:hAnsi="Arial" w:eastAsia="仿宋" w:cs="Arial"/>
          <w:sz w:val="28"/>
          <w:szCs w:val="28"/>
        </w:rPr>
        <w:t>控制器正常，能控制</w:t>
      </w:r>
      <w:r>
        <w:rPr>
          <w:rFonts w:hint="eastAsia" w:ascii="Arial" w:hAnsi="Arial" w:eastAsia="仿宋" w:cs="Arial"/>
          <w:sz w:val="28"/>
          <w:szCs w:val="28"/>
        </w:rPr>
        <w:t>所有</w:t>
      </w:r>
      <w:r>
        <w:rPr>
          <w:rFonts w:ascii="Arial" w:hAnsi="Arial" w:eastAsia="仿宋" w:cs="Arial"/>
          <w:sz w:val="28"/>
          <w:szCs w:val="28"/>
        </w:rPr>
        <w:t>光源亮灭</w:t>
      </w:r>
      <w:r>
        <w:rPr>
          <w:rFonts w:hint="eastAsia" w:ascii="Arial" w:hAnsi="Arial" w:eastAsia="仿宋" w:cs="Arial"/>
          <w:sz w:val="28"/>
          <w:szCs w:val="28"/>
        </w:rPr>
        <w:t>，且</w:t>
      </w:r>
      <w:r>
        <w:rPr>
          <w:rFonts w:ascii="Arial" w:hAnsi="Arial" w:eastAsia="仿宋" w:cs="Arial"/>
          <w:sz w:val="28"/>
          <w:szCs w:val="28"/>
        </w:rPr>
        <w:t>能设置各光源亮度值；</w:t>
      </w:r>
    </w:p>
    <w:p>
      <w:pPr>
        <w:rPr>
          <w:rFonts w:ascii="Arial" w:hAnsi="Arial" w:eastAsia="仿宋" w:cs="Arial"/>
          <w:bCs/>
          <w:sz w:val="28"/>
          <w:szCs w:val="28"/>
        </w:rPr>
      </w:pPr>
      <w:r>
        <w:rPr>
          <w:rFonts w:ascii="Arial" w:hAnsi="Arial" w:eastAsia="仿宋" w:cs="Arial"/>
          <w:bCs/>
          <w:sz w:val="28"/>
          <w:szCs w:val="28"/>
        </w:rPr>
        <w:t>4</w:t>
      </w:r>
      <w:r>
        <w:rPr>
          <w:rFonts w:hint="eastAsia" w:ascii="Arial" w:hAnsi="Arial" w:eastAsia="仿宋" w:cs="Arial"/>
          <w:bCs/>
          <w:sz w:val="28"/>
          <w:szCs w:val="28"/>
        </w:rPr>
        <w:t>、</w:t>
      </w:r>
      <w:r>
        <w:rPr>
          <w:rFonts w:ascii="Arial" w:hAnsi="Arial" w:eastAsia="仿宋" w:cs="Arial"/>
          <w:bCs/>
          <w:sz w:val="28"/>
          <w:szCs w:val="28"/>
        </w:rPr>
        <w:t>相机工具运行测试</w:t>
      </w:r>
    </w:p>
    <w:p>
      <w:pPr>
        <w:ind w:firstLine="560" w:firstLineChars="200"/>
        <w:rPr>
          <w:rFonts w:ascii="Arial" w:hAnsi="Arial" w:eastAsia="仿宋" w:cs="Arial"/>
          <w:sz w:val="28"/>
          <w:szCs w:val="28"/>
        </w:rPr>
      </w:pPr>
      <w:r>
        <w:rPr>
          <w:rFonts w:ascii="Arial" w:hAnsi="Arial" w:eastAsia="仿宋" w:cs="Arial"/>
          <w:sz w:val="28"/>
          <w:szCs w:val="28"/>
        </w:rPr>
        <w:t>测试相机</w:t>
      </w:r>
      <w:r>
        <w:rPr>
          <w:rFonts w:hint="eastAsia" w:ascii="Arial" w:hAnsi="Arial" w:eastAsia="仿宋" w:cs="Arial"/>
          <w:sz w:val="28"/>
          <w:szCs w:val="28"/>
        </w:rPr>
        <w:t>，保证相机正常工作</w:t>
      </w:r>
      <w:r>
        <w:rPr>
          <w:rFonts w:ascii="Arial" w:hAnsi="Arial" w:eastAsia="仿宋" w:cs="Arial"/>
          <w:sz w:val="28"/>
          <w:szCs w:val="28"/>
        </w:rPr>
        <w:t>；</w:t>
      </w:r>
    </w:p>
    <w:p>
      <w:pPr>
        <w:ind w:firstLine="560" w:firstLineChars="200"/>
        <w:rPr>
          <w:rFonts w:ascii="Arial" w:hAnsi="Arial" w:eastAsia="仿宋" w:cs="Arial"/>
          <w:sz w:val="28"/>
          <w:szCs w:val="28"/>
        </w:rPr>
      </w:pPr>
      <w:r>
        <w:rPr>
          <w:rFonts w:hint="eastAsia" w:ascii="Arial" w:hAnsi="Arial" w:eastAsia="仿宋" w:cs="Arial"/>
          <w:sz w:val="28"/>
          <w:szCs w:val="28"/>
        </w:rPr>
        <w:t>确定</w:t>
      </w:r>
      <w:r>
        <w:rPr>
          <w:rFonts w:ascii="Arial" w:hAnsi="Arial" w:eastAsia="仿宋" w:cs="Arial"/>
          <w:sz w:val="28"/>
          <w:szCs w:val="28"/>
        </w:rPr>
        <w:t>图像对焦清</w:t>
      </w:r>
      <w:r>
        <w:rPr>
          <w:rFonts w:hint="eastAsia" w:ascii="Arial" w:hAnsi="Arial" w:eastAsia="仿宋" w:cs="Arial"/>
          <w:sz w:val="28"/>
          <w:szCs w:val="28"/>
        </w:rPr>
        <w:t>楚</w:t>
      </w:r>
      <w:r>
        <w:rPr>
          <w:rFonts w:ascii="Arial" w:hAnsi="Arial" w:eastAsia="仿宋" w:cs="Arial"/>
          <w:sz w:val="28"/>
          <w:szCs w:val="28"/>
        </w:rPr>
        <w:t>（七巧板边缘清晰，正面颜色清晰可见），视野大小合适；</w:t>
      </w:r>
    </w:p>
    <w:p>
      <w:pPr>
        <w:ind w:firstLine="560" w:firstLineChars="200"/>
        <w:rPr>
          <w:rFonts w:ascii="Arial" w:hAnsi="Arial" w:eastAsia="仿宋" w:cs="Arial"/>
          <w:sz w:val="28"/>
          <w:szCs w:val="28"/>
        </w:rPr>
      </w:pPr>
      <w:r>
        <w:rPr>
          <w:rFonts w:hint="eastAsia" w:ascii="Arial" w:hAnsi="Arial" w:eastAsia="仿宋" w:cs="Arial"/>
          <w:sz w:val="28"/>
          <w:szCs w:val="28"/>
        </w:rPr>
        <w:t>协同光源控制器的光源调节功能</w:t>
      </w:r>
      <w:r>
        <w:rPr>
          <w:rFonts w:ascii="Arial" w:hAnsi="Arial" w:eastAsia="仿宋" w:cs="Arial"/>
          <w:sz w:val="28"/>
          <w:szCs w:val="28"/>
        </w:rPr>
        <w:t>，设置合适的相机参数（包括曝光，增益等参数）。</w:t>
      </w:r>
    </w:p>
    <w:p>
      <w:pPr>
        <w:rPr>
          <w:rFonts w:ascii="Arial" w:hAnsi="Arial" w:eastAsia="仿宋" w:cs="Arial"/>
          <w:bCs/>
          <w:sz w:val="28"/>
          <w:szCs w:val="28"/>
        </w:rPr>
      </w:pPr>
      <w:r>
        <w:rPr>
          <w:rFonts w:ascii="Arial" w:hAnsi="Arial" w:eastAsia="仿宋" w:cs="Arial"/>
          <w:bCs/>
          <w:sz w:val="28"/>
          <w:szCs w:val="28"/>
        </w:rPr>
        <w:t>5</w:t>
      </w:r>
      <w:r>
        <w:rPr>
          <w:rFonts w:hint="eastAsia" w:ascii="Arial" w:hAnsi="Arial" w:eastAsia="仿宋" w:cs="Arial"/>
          <w:bCs/>
          <w:sz w:val="28"/>
          <w:szCs w:val="28"/>
        </w:rPr>
        <w:t>、</w:t>
      </w:r>
      <w:r>
        <w:rPr>
          <w:rFonts w:ascii="Arial" w:hAnsi="Arial" w:eastAsia="仿宋" w:cs="Arial"/>
          <w:bCs/>
          <w:sz w:val="28"/>
          <w:szCs w:val="28"/>
        </w:rPr>
        <w:t>相机标定工具运行测试</w:t>
      </w:r>
    </w:p>
    <w:p>
      <w:pPr>
        <w:ind w:firstLine="560" w:firstLineChars="200"/>
        <w:rPr>
          <w:rFonts w:ascii="Arial" w:hAnsi="Arial" w:eastAsia="仿宋" w:cs="Arial"/>
          <w:sz w:val="28"/>
          <w:szCs w:val="28"/>
        </w:rPr>
      </w:pPr>
      <w:r>
        <w:rPr>
          <w:rFonts w:hint="eastAsia" w:ascii="Arial" w:hAnsi="Arial" w:eastAsia="仿宋" w:cs="Arial"/>
          <w:sz w:val="28"/>
          <w:szCs w:val="28"/>
        </w:rPr>
        <w:t>放置标定板，在图像中观察标定板大小位置是否合理</w:t>
      </w:r>
      <w:r>
        <w:rPr>
          <w:rFonts w:ascii="Arial" w:hAnsi="Arial" w:eastAsia="仿宋" w:cs="Arial"/>
          <w:sz w:val="28"/>
          <w:szCs w:val="28"/>
        </w:rPr>
        <w:t>，</w:t>
      </w:r>
      <w:r>
        <w:rPr>
          <w:rFonts w:hint="eastAsia" w:ascii="Arial" w:hAnsi="Arial" w:eastAsia="仿宋" w:cs="Arial"/>
          <w:sz w:val="28"/>
          <w:szCs w:val="28"/>
        </w:rPr>
        <w:t>确定合理后，</w:t>
      </w:r>
      <w:r>
        <w:rPr>
          <w:rFonts w:ascii="Arial" w:hAnsi="Arial" w:eastAsia="仿宋" w:cs="Arial"/>
          <w:sz w:val="28"/>
          <w:szCs w:val="28"/>
        </w:rPr>
        <w:t>设置标定参数，完成相机标定；</w:t>
      </w:r>
    </w:p>
    <w:p>
      <w:pPr>
        <w:ind w:firstLine="560" w:firstLineChars="200"/>
        <w:rPr>
          <w:rFonts w:ascii="Arial" w:hAnsi="Arial" w:eastAsia="仿宋" w:cs="Arial"/>
          <w:sz w:val="28"/>
          <w:szCs w:val="28"/>
        </w:rPr>
      </w:pPr>
      <w:r>
        <w:rPr>
          <w:rFonts w:ascii="Arial" w:hAnsi="Arial" w:eastAsia="仿宋" w:cs="Arial"/>
          <w:sz w:val="28"/>
          <w:szCs w:val="28"/>
        </w:rPr>
        <w:t>保存标定数据结果到配置文件；</w:t>
      </w:r>
    </w:p>
    <w:p>
      <w:pPr>
        <w:ind w:firstLine="560" w:firstLineChars="200"/>
        <w:rPr>
          <w:rFonts w:ascii="Arial" w:hAnsi="Arial" w:eastAsia="仿宋" w:cs="Arial"/>
          <w:sz w:val="28"/>
          <w:szCs w:val="28"/>
        </w:rPr>
      </w:pPr>
      <w:r>
        <w:rPr>
          <w:rFonts w:ascii="Arial" w:hAnsi="Arial" w:eastAsia="仿宋" w:cs="Arial"/>
          <w:sz w:val="28"/>
          <w:szCs w:val="28"/>
        </w:rPr>
        <w:t>正确移动及摆放标定板，完成手眼标定过程，保存标定数据到配置文件。</w:t>
      </w:r>
    </w:p>
    <w:p>
      <w:pPr>
        <w:rPr>
          <w:rFonts w:ascii="Arial" w:hAnsi="Arial" w:eastAsia="仿宋" w:cs="Arial"/>
          <w:bCs/>
          <w:sz w:val="28"/>
          <w:szCs w:val="28"/>
        </w:rPr>
      </w:pPr>
      <w:r>
        <w:rPr>
          <w:rFonts w:ascii="Arial" w:hAnsi="Arial" w:eastAsia="仿宋" w:cs="Arial"/>
          <w:bCs/>
          <w:sz w:val="28"/>
          <w:szCs w:val="28"/>
        </w:rPr>
        <w:t>6</w:t>
      </w:r>
      <w:r>
        <w:rPr>
          <w:rFonts w:hint="eastAsia" w:ascii="Arial" w:hAnsi="Arial" w:eastAsia="仿宋" w:cs="Arial"/>
          <w:bCs/>
          <w:sz w:val="28"/>
          <w:szCs w:val="28"/>
        </w:rPr>
        <w:t>、</w:t>
      </w:r>
      <w:r>
        <w:rPr>
          <w:rFonts w:ascii="Arial" w:hAnsi="Arial" w:eastAsia="仿宋" w:cs="Arial"/>
          <w:bCs/>
          <w:sz w:val="28"/>
          <w:szCs w:val="28"/>
        </w:rPr>
        <w:t>模板匹配工具运行测试</w:t>
      </w:r>
    </w:p>
    <w:p>
      <w:pPr>
        <w:ind w:firstLine="560" w:firstLineChars="200"/>
        <w:rPr>
          <w:rFonts w:ascii="Arial" w:hAnsi="Arial" w:eastAsia="仿宋" w:cs="Arial"/>
          <w:sz w:val="28"/>
          <w:szCs w:val="28"/>
        </w:rPr>
      </w:pPr>
      <w:r>
        <w:rPr>
          <w:rFonts w:ascii="Arial" w:hAnsi="Arial" w:eastAsia="仿宋" w:cs="Arial"/>
          <w:sz w:val="28"/>
          <w:szCs w:val="28"/>
        </w:rPr>
        <w:t>设置合适的参数创建模板并保存模板；</w:t>
      </w:r>
    </w:p>
    <w:p>
      <w:pPr>
        <w:ind w:firstLine="560" w:firstLineChars="200"/>
        <w:rPr>
          <w:rFonts w:ascii="Arial" w:hAnsi="Arial" w:eastAsia="仿宋" w:cs="Arial"/>
          <w:sz w:val="28"/>
          <w:szCs w:val="28"/>
        </w:rPr>
      </w:pPr>
      <w:r>
        <w:rPr>
          <w:rFonts w:ascii="Arial" w:hAnsi="Arial" w:eastAsia="仿宋" w:cs="Arial"/>
          <w:sz w:val="28"/>
          <w:szCs w:val="28"/>
        </w:rPr>
        <w:t>设置合适的参数查找模板。</w:t>
      </w:r>
    </w:p>
    <w:p>
      <w:pPr>
        <w:rPr>
          <w:rFonts w:ascii="Arial" w:hAnsi="Arial" w:eastAsia="仿宋" w:cs="Arial"/>
          <w:bCs/>
          <w:sz w:val="28"/>
          <w:szCs w:val="28"/>
        </w:rPr>
      </w:pPr>
      <w:r>
        <w:rPr>
          <w:rFonts w:ascii="Arial" w:hAnsi="Arial" w:eastAsia="仿宋" w:cs="Arial"/>
          <w:bCs/>
          <w:sz w:val="28"/>
          <w:szCs w:val="28"/>
        </w:rPr>
        <w:t>7</w:t>
      </w:r>
      <w:r>
        <w:rPr>
          <w:rFonts w:hint="eastAsia" w:ascii="Arial" w:hAnsi="Arial" w:eastAsia="仿宋" w:cs="Arial"/>
          <w:bCs/>
          <w:sz w:val="28"/>
          <w:szCs w:val="28"/>
        </w:rPr>
        <w:t>、</w:t>
      </w:r>
      <w:r>
        <w:rPr>
          <w:rFonts w:ascii="Arial" w:hAnsi="Arial" w:eastAsia="仿宋" w:cs="Arial"/>
          <w:bCs/>
          <w:sz w:val="28"/>
          <w:szCs w:val="28"/>
        </w:rPr>
        <w:t>七巧板外形检测工具运行测试</w:t>
      </w:r>
    </w:p>
    <w:p>
      <w:pPr>
        <w:ind w:firstLine="560" w:firstLineChars="200"/>
        <w:rPr>
          <w:rFonts w:ascii="Arial" w:hAnsi="Arial" w:eastAsia="仿宋" w:cs="Arial"/>
          <w:sz w:val="28"/>
          <w:szCs w:val="28"/>
        </w:rPr>
      </w:pPr>
      <w:r>
        <w:rPr>
          <w:rFonts w:ascii="Arial" w:hAnsi="Arial" w:eastAsia="仿宋" w:cs="Arial"/>
          <w:sz w:val="28"/>
          <w:szCs w:val="28"/>
        </w:rPr>
        <w:t>设置七巧</w:t>
      </w:r>
      <w:r>
        <w:rPr>
          <w:rFonts w:hint="eastAsia" w:ascii="Arial" w:hAnsi="Arial" w:eastAsia="仿宋" w:cs="Arial"/>
          <w:sz w:val="28"/>
          <w:szCs w:val="28"/>
        </w:rPr>
        <w:t>板</w:t>
      </w:r>
      <w:r>
        <w:rPr>
          <w:rFonts w:ascii="Arial" w:hAnsi="Arial" w:eastAsia="仿宋" w:cs="Arial"/>
          <w:sz w:val="28"/>
          <w:szCs w:val="28"/>
        </w:rPr>
        <w:t>外形板检测工具参数，</w:t>
      </w:r>
      <w:r>
        <w:rPr>
          <w:rFonts w:hint="eastAsia" w:ascii="Arial" w:hAnsi="Arial" w:eastAsia="仿宋" w:cs="Arial"/>
          <w:sz w:val="28"/>
          <w:szCs w:val="28"/>
        </w:rPr>
        <w:t>识别七巧板的形状及位置，</w:t>
      </w:r>
      <w:r>
        <w:rPr>
          <w:rFonts w:ascii="Arial" w:hAnsi="Arial" w:eastAsia="仿宋" w:cs="Arial"/>
          <w:sz w:val="28"/>
          <w:szCs w:val="28"/>
        </w:rPr>
        <w:t>配置2种七巧</w:t>
      </w:r>
      <w:r>
        <w:rPr>
          <w:rFonts w:hint="eastAsia" w:ascii="Arial" w:hAnsi="Arial" w:eastAsia="仿宋" w:cs="Arial"/>
          <w:sz w:val="28"/>
          <w:szCs w:val="28"/>
        </w:rPr>
        <w:t>板</w:t>
      </w:r>
      <w:r>
        <w:rPr>
          <w:rFonts w:ascii="Arial" w:hAnsi="Arial" w:eastAsia="仿宋" w:cs="Arial"/>
          <w:sz w:val="28"/>
          <w:szCs w:val="28"/>
        </w:rPr>
        <w:t>图案摆放配置；</w:t>
      </w:r>
    </w:p>
    <w:p>
      <w:pPr>
        <w:rPr>
          <w:rFonts w:ascii="Arial" w:hAnsi="Arial" w:eastAsia="仿宋" w:cs="Arial"/>
          <w:bCs/>
          <w:sz w:val="28"/>
          <w:szCs w:val="28"/>
        </w:rPr>
      </w:pPr>
      <w:r>
        <w:rPr>
          <w:rFonts w:ascii="Arial" w:hAnsi="Arial" w:eastAsia="仿宋" w:cs="Arial"/>
          <w:bCs/>
          <w:sz w:val="28"/>
          <w:szCs w:val="28"/>
        </w:rPr>
        <w:t>8</w:t>
      </w:r>
      <w:r>
        <w:rPr>
          <w:rFonts w:hint="eastAsia" w:ascii="Arial" w:hAnsi="Arial" w:eastAsia="仿宋" w:cs="Arial"/>
          <w:bCs/>
          <w:sz w:val="28"/>
          <w:szCs w:val="28"/>
        </w:rPr>
        <w:t>、</w:t>
      </w:r>
      <w:r>
        <w:rPr>
          <w:rFonts w:ascii="Arial" w:hAnsi="Arial" w:eastAsia="仿宋" w:cs="Arial"/>
          <w:bCs/>
          <w:sz w:val="28"/>
          <w:szCs w:val="28"/>
        </w:rPr>
        <w:t>颜色检测工具运行测试</w:t>
      </w:r>
    </w:p>
    <w:p>
      <w:pPr>
        <w:ind w:firstLine="560" w:firstLineChars="200"/>
        <w:rPr>
          <w:rFonts w:ascii="Arial" w:hAnsi="Arial" w:eastAsia="仿宋" w:cs="Arial"/>
          <w:sz w:val="28"/>
          <w:szCs w:val="28"/>
        </w:rPr>
      </w:pPr>
      <w:r>
        <w:rPr>
          <w:rFonts w:ascii="Arial" w:hAnsi="Arial" w:eastAsia="仿宋" w:cs="Arial"/>
          <w:sz w:val="28"/>
          <w:szCs w:val="28"/>
        </w:rPr>
        <w:t>设置颜色检测工具参数，区分同形状不同颜色的</w:t>
      </w:r>
      <w:r>
        <w:rPr>
          <w:rFonts w:hint="eastAsia" w:ascii="Arial" w:hAnsi="Arial" w:eastAsia="仿宋" w:cs="Arial"/>
          <w:sz w:val="28"/>
          <w:szCs w:val="28"/>
        </w:rPr>
        <w:t>小板</w:t>
      </w:r>
      <w:r>
        <w:rPr>
          <w:rFonts w:ascii="Arial" w:hAnsi="Arial" w:eastAsia="仿宋" w:cs="Arial"/>
          <w:sz w:val="28"/>
          <w:szCs w:val="28"/>
        </w:rPr>
        <w:t>。</w:t>
      </w:r>
    </w:p>
    <w:p>
      <w:pPr>
        <w:rPr>
          <w:rFonts w:ascii="Arial" w:hAnsi="Arial" w:eastAsia="仿宋" w:cs="Arial"/>
          <w:bCs/>
          <w:sz w:val="28"/>
          <w:szCs w:val="28"/>
        </w:rPr>
      </w:pPr>
      <w:r>
        <w:rPr>
          <w:rFonts w:ascii="Arial" w:hAnsi="Arial" w:eastAsia="仿宋" w:cs="Arial"/>
          <w:bCs/>
          <w:sz w:val="28"/>
          <w:szCs w:val="28"/>
        </w:rPr>
        <w:t>9</w:t>
      </w:r>
      <w:r>
        <w:rPr>
          <w:rFonts w:hint="eastAsia" w:ascii="Arial" w:hAnsi="Arial" w:eastAsia="仿宋" w:cs="Arial"/>
          <w:bCs/>
          <w:sz w:val="28"/>
          <w:szCs w:val="28"/>
        </w:rPr>
        <w:t>、</w:t>
      </w:r>
      <w:r>
        <w:rPr>
          <w:rFonts w:ascii="Arial" w:hAnsi="Arial" w:eastAsia="仿宋" w:cs="Arial"/>
          <w:bCs/>
          <w:sz w:val="28"/>
          <w:szCs w:val="28"/>
        </w:rPr>
        <w:t>数据处理类运行测试</w:t>
      </w:r>
    </w:p>
    <w:p>
      <w:pPr>
        <w:ind w:firstLine="560" w:firstLineChars="200"/>
        <w:rPr>
          <w:rFonts w:ascii="Arial" w:hAnsi="Arial" w:eastAsia="仿宋" w:cs="Arial"/>
          <w:sz w:val="28"/>
          <w:szCs w:val="28"/>
        </w:rPr>
      </w:pPr>
      <w:r>
        <w:rPr>
          <w:rFonts w:ascii="Arial" w:hAnsi="Arial" w:eastAsia="仿宋" w:cs="Arial"/>
          <w:sz w:val="28"/>
          <w:szCs w:val="28"/>
        </w:rPr>
        <w:t>设置数据表格工具参数，并生</w:t>
      </w:r>
      <w:r>
        <w:rPr>
          <w:rFonts w:hint="eastAsia" w:ascii="Arial" w:hAnsi="Arial" w:eastAsia="仿宋" w:cs="Arial"/>
          <w:sz w:val="28"/>
          <w:szCs w:val="28"/>
        </w:rPr>
        <w:t>成</w:t>
      </w:r>
      <w:r>
        <w:rPr>
          <w:rFonts w:ascii="Arial" w:hAnsi="Arial" w:eastAsia="仿宋" w:cs="Arial"/>
          <w:sz w:val="28"/>
          <w:szCs w:val="28"/>
        </w:rPr>
        <w:t>七巧板</w:t>
      </w:r>
      <w:r>
        <w:rPr>
          <w:rFonts w:hint="eastAsia" w:ascii="Arial" w:hAnsi="Arial" w:eastAsia="仿宋" w:cs="Arial"/>
          <w:sz w:val="28"/>
          <w:szCs w:val="28"/>
        </w:rPr>
        <w:t>每个小板位置</w:t>
      </w:r>
      <w:r>
        <w:rPr>
          <w:rFonts w:ascii="Arial" w:hAnsi="Arial" w:eastAsia="仿宋" w:cs="Arial"/>
          <w:sz w:val="28"/>
          <w:szCs w:val="28"/>
        </w:rPr>
        <w:t>报表；</w:t>
      </w:r>
    </w:p>
    <w:p>
      <w:pPr>
        <w:ind w:firstLine="560" w:firstLineChars="200"/>
        <w:rPr>
          <w:rFonts w:ascii="Arial" w:hAnsi="Arial" w:eastAsia="仿宋" w:cs="Arial"/>
          <w:sz w:val="28"/>
          <w:szCs w:val="28"/>
        </w:rPr>
      </w:pPr>
      <w:r>
        <w:rPr>
          <w:rFonts w:hint="eastAsia" w:ascii="Arial" w:hAnsi="Arial" w:eastAsia="仿宋" w:cs="Arial"/>
          <w:sz w:val="28"/>
          <w:szCs w:val="28"/>
        </w:rPr>
        <w:t>摆拼两个形状，摆拼每个形状时，需将此形状中每一块小板的坐标保存到此形状的CSV文件中，比如摆拼正方形的组合图案（见4-</w:t>
      </w:r>
      <w:r>
        <w:rPr>
          <w:rFonts w:ascii="Arial" w:hAnsi="Arial" w:eastAsia="仿宋" w:cs="Arial"/>
          <w:sz w:val="28"/>
          <w:szCs w:val="28"/>
        </w:rPr>
        <w:t>2</w:t>
      </w:r>
      <w:r>
        <w:rPr>
          <w:rFonts w:hint="eastAsia" w:ascii="Arial" w:hAnsi="Arial" w:eastAsia="仿宋" w:cs="Arial"/>
          <w:sz w:val="28"/>
          <w:szCs w:val="28"/>
        </w:rPr>
        <w:t>创意拼图的图案）时，将该形状中各小板的坐标保存</w:t>
      </w:r>
      <w:r>
        <w:rPr>
          <w:rFonts w:ascii="Arial" w:hAnsi="Arial" w:eastAsia="仿宋" w:cs="Arial"/>
          <w:sz w:val="28"/>
          <w:szCs w:val="28"/>
        </w:rPr>
        <w:t>到：</w:t>
      </w:r>
      <w:r>
        <w:rPr>
          <w:rFonts w:hint="eastAsia" w:ascii="Arial" w:hAnsi="Arial" w:eastAsia="仿宋" w:cs="Arial"/>
          <w:sz w:val="28"/>
          <w:szCs w:val="28"/>
        </w:rPr>
        <w:t>C</w:t>
      </w:r>
      <w:r>
        <w:rPr>
          <w:rFonts w:ascii="Arial" w:hAnsi="Arial" w:eastAsia="仿宋" w:cs="Arial"/>
          <w:sz w:val="28"/>
          <w:szCs w:val="28"/>
        </w:rPr>
        <w:t>:</w:t>
      </w:r>
      <w:r>
        <w:rPr>
          <w:rFonts w:hint="eastAsia" w:ascii="Arial" w:hAnsi="Arial" w:eastAsia="仿宋" w:cs="Arial"/>
          <w:sz w:val="28"/>
          <w:szCs w:val="28"/>
        </w:rPr>
        <w:t>\全国技能大赛</w:t>
      </w:r>
      <w:r>
        <w:rPr>
          <w:rFonts w:ascii="Arial" w:hAnsi="Arial" w:eastAsia="仿宋" w:cs="Arial"/>
          <w:sz w:val="28"/>
          <w:szCs w:val="28"/>
        </w:rPr>
        <w:t>\</w:t>
      </w:r>
      <w:r>
        <w:rPr>
          <w:rFonts w:hint="eastAsia" w:ascii="Arial" w:hAnsi="Arial" w:eastAsia="仿宋" w:cs="Arial"/>
          <w:sz w:val="28"/>
          <w:szCs w:val="28"/>
        </w:rPr>
        <w:t>场次号</w:t>
      </w:r>
      <w:r>
        <w:rPr>
          <w:rFonts w:ascii="Arial" w:hAnsi="Arial" w:eastAsia="仿宋" w:cs="Arial"/>
          <w:sz w:val="28"/>
          <w:szCs w:val="28"/>
        </w:rPr>
        <w:t>-赛位号\</w:t>
      </w:r>
      <w:r>
        <w:rPr>
          <w:rFonts w:hint="eastAsia" w:ascii="Arial" w:hAnsi="Arial" w:eastAsia="仿宋" w:cs="Arial"/>
          <w:sz w:val="28"/>
          <w:szCs w:val="28"/>
        </w:rPr>
        <w:t>摆拼正方形位置数据.csv</w:t>
      </w:r>
      <w:r>
        <w:rPr>
          <w:rFonts w:ascii="Arial" w:hAnsi="Arial" w:eastAsia="仿宋" w:cs="Arial"/>
          <w:sz w:val="28"/>
          <w:szCs w:val="28"/>
        </w:rPr>
        <w:t>。</w:t>
      </w:r>
      <w:r>
        <w:rPr>
          <w:rFonts w:hint="eastAsia" w:ascii="Arial" w:hAnsi="Arial" w:eastAsia="仿宋" w:cs="Arial"/>
          <w:sz w:val="28"/>
          <w:szCs w:val="28"/>
        </w:rPr>
        <w:t>”文件中。</w:t>
      </w:r>
    </w:p>
    <w:p>
      <w:pPr>
        <w:rPr>
          <w:rFonts w:ascii="Arial" w:hAnsi="Arial" w:eastAsia="仿宋" w:cs="Arial"/>
          <w:bCs/>
          <w:sz w:val="28"/>
          <w:szCs w:val="28"/>
        </w:rPr>
      </w:pPr>
      <w:r>
        <w:rPr>
          <w:rFonts w:ascii="Arial" w:hAnsi="Arial" w:eastAsia="仿宋" w:cs="Arial"/>
          <w:bCs/>
          <w:sz w:val="28"/>
          <w:szCs w:val="28"/>
        </w:rPr>
        <w:t>10</w:t>
      </w:r>
      <w:r>
        <w:rPr>
          <w:rFonts w:hint="eastAsia" w:ascii="Arial" w:hAnsi="Arial" w:eastAsia="仿宋" w:cs="Arial"/>
          <w:bCs/>
          <w:sz w:val="28"/>
          <w:szCs w:val="28"/>
        </w:rPr>
        <w:t>、</w:t>
      </w:r>
      <w:r>
        <w:rPr>
          <w:rFonts w:ascii="Arial" w:hAnsi="Arial" w:eastAsia="仿宋" w:cs="Arial"/>
          <w:bCs/>
          <w:sz w:val="28"/>
          <w:szCs w:val="28"/>
        </w:rPr>
        <w:t>界面布局及数据显示</w:t>
      </w:r>
    </w:p>
    <w:p>
      <w:pPr>
        <w:ind w:firstLine="560" w:firstLineChars="200"/>
        <w:rPr>
          <w:rFonts w:ascii="Arial" w:hAnsi="Arial" w:eastAsia="仿宋" w:cs="Arial"/>
          <w:sz w:val="28"/>
          <w:szCs w:val="28"/>
        </w:rPr>
      </w:pPr>
      <w:r>
        <w:rPr>
          <w:rFonts w:ascii="Arial" w:hAnsi="Arial" w:eastAsia="仿宋" w:cs="Arial"/>
          <w:sz w:val="28"/>
          <w:szCs w:val="28"/>
        </w:rPr>
        <w:t>界面主窗口显示当前相机采集图像；</w:t>
      </w:r>
    </w:p>
    <w:p>
      <w:pPr>
        <w:ind w:firstLine="560" w:firstLineChars="200"/>
        <w:rPr>
          <w:rFonts w:ascii="Arial" w:hAnsi="Arial" w:eastAsia="仿宋" w:cs="Arial"/>
          <w:sz w:val="28"/>
          <w:szCs w:val="28"/>
        </w:rPr>
      </w:pPr>
      <w:r>
        <w:rPr>
          <w:rFonts w:hint="eastAsia" w:ascii="Arial" w:hAnsi="Arial" w:eastAsia="仿宋" w:cs="Arial"/>
          <w:sz w:val="28"/>
          <w:szCs w:val="28"/>
        </w:rPr>
        <w:t>定位</w:t>
      </w:r>
      <w:r>
        <w:rPr>
          <w:rFonts w:ascii="Arial" w:hAnsi="Arial" w:eastAsia="仿宋" w:cs="Arial"/>
          <w:sz w:val="28"/>
          <w:szCs w:val="28"/>
        </w:rPr>
        <w:t>结果显示到图像上；</w:t>
      </w:r>
    </w:p>
    <w:p>
      <w:pPr>
        <w:ind w:firstLine="560" w:firstLineChars="200"/>
        <w:rPr>
          <w:rFonts w:ascii="Arial" w:hAnsi="Arial" w:eastAsia="仿宋" w:cs="Arial"/>
          <w:sz w:val="28"/>
          <w:szCs w:val="28"/>
        </w:rPr>
      </w:pPr>
      <w:r>
        <w:rPr>
          <w:rFonts w:ascii="Arial" w:hAnsi="Arial" w:eastAsia="仿宋" w:cs="Arial"/>
          <w:sz w:val="28"/>
          <w:szCs w:val="28"/>
        </w:rPr>
        <w:t>测试数据在界面左侧显示。</w:t>
      </w:r>
    </w:p>
    <w:p>
      <w:r>
        <w:drawing>
          <wp:inline distT="0" distB="0" distL="0" distR="0">
            <wp:extent cx="5274310" cy="3296285"/>
            <wp:effectExtent l="0" t="0" r="254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5274310" cy="3296285"/>
                    </a:xfrm>
                    <a:prstGeom prst="rect">
                      <a:avLst/>
                    </a:prstGeom>
                    <a:noFill/>
                    <a:ln>
                      <a:noFill/>
                    </a:ln>
                  </pic:spPr>
                </pic:pic>
              </a:graphicData>
            </a:graphic>
          </wp:inline>
        </w:drawing>
      </w:r>
    </w:p>
    <w:p>
      <w:pPr>
        <w:jc w:val="center"/>
        <w:rPr>
          <w:rFonts w:ascii="Arial" w:hAnsi="Arial" w:eastAsia="仿宋" w:cs="Arial"/>
          <w:sz w:val="28"/>
          <w:szCs w:val="28"/>
        </w:rPr>
      </w:pPr>
      <w:r>
        <w:rPr>
          <w:rFonts w:hint="eastAsia" w:ascii="Arial" w:hAnsi="Arial" w:eastAsia="仿宋" w:cs="Arial"/>
          <w:sz w:val="28"/>
          <w:szCs w:val="28"/>
        </w:rPr>
        <w:t>图</w:t>
      </w:r>
      <w:r>
        <w:rPr>
          <w:rFonts w:ascii="Arial" w:hAnsi="Arial" w:eastAsia="仿宋" w:cs="Arial"/>
          <w:sz w:val="28"/>
          <w:szCs w:val="28"/>
        </w:rPr>
        <w:t xml:space="preserve">6  </w:t>
      </w:r>
      <w:r>
        <w:rPr>
          <w:rFonts w:hint="eastAsia" w:ascii="Arial" w:hAnsi="Arial" w:eastAsia="仿宋" w:cs="Arial"/>
          <w:sz w:val="28"/>
          <w:szCs w:val="28"/>
        </w:rPr>
        <w:t>界面及结果显示</w:t>
      </w:r>
    </w:p>
    <w:p>
      <w:pPr>
        <w:jc w:val="left"/>
        <w:rPr>
          <w:rFonts w:ascii="Arial" w:hAnsi="Arial" w:eastAsia="仿宋" w:cs="Arial"/>
          <w:sz w:val="28"/>
          <w:szCs w:val="28"/>
        </w:rPr>
      </w:pPr>
      <w:r>
        <w:rPr>
          <w:rFonts w:hint="eastAsia" w:ascii="Arial" w:hAnsi="Arial" w:eastAsia="仿宋" w:cs="Arial"/>
          <w:sz w:val="28"/>
          <w:szCs w:val="28"/>
        </w:rPr>
        <w:t>1</w:t>
      </w:r>
      <w:r>
        <w:rPr>
          <w:rFonts w:ascii="Arial" w:hAnsi="Arial" w:eastAsia="仿宋" w:cs="Arial"/>
          <w:sz w:val="28"/>
          <w:szCs w:val="28"/>
        </w:rPr>
        <w:t>1</w:t>
      </w:r>
      <w:r>
        <w:rPr>
          <w:rFonts w:hint="eastAsia" w:ascii="Arial" w:hAnsi="Arial" w:eastAsia="仿宋" w:cs="Arial"/>
          <w:sz w:val="28"/>
          <w:szCs w:val="28"/>
        </w:rPr>
        <w:t>、客户端界面显示</w:t>
      </w:r>
    </w:p>
    <w:p>
      <w:pPr>
        <w:autoSpaceDE w:val="0"/>
        <w:autoSpaceDN w:val="0"/>
        <w:adjustRightInd w:val="0"/>
        <w:ind w:firstLine="560" w:firstLineChars="200"/>
        <w:jc w:val="left"/>
        <w:rPr>
          <w:rFonts w:ascii="Arial" w:hAnsi="Arial" w:eastAsia="仿宋" w:cs="Arial"/>
          <w:sz w:val="28"/>
          <w:szCs w:val="28"/>
        </w:rPr>
      </w:pPr>
      <w:r>
        <w:rPr>
          <w:rFonts w:ascii="Arial" w:hAnsi="Arial" w:eastAsia="仿宋" w:cs="Arial"/>
          <w:sz w:val="28"/>
          <w:szCs w:val="28"/>
        </w:rPr>
        <w:t>1</w:t>
      </w:r>
      <w:r>
        <w:rPr>
          <w:rFonts w:hint="eastAsia" w:ascii="Arial" w:hAnsi="Arial" w:eastAsia="仿宋" w:cs="Arial"/>
          <w:sz w:val="28"/>
          <w:szCs w:val="28"/>
        </w:rPr>
        <w:t>）打客户端软件，与主控电脑建立通讯连接，添加“主控电脑取图”工具和指定工具。并做好参数配置设置。</w:t>
      </w:r>
    </w:p>
    <w:p>
      <w:pPr>
        <w:autoSpaceDE w:val="0"/>
        <w:autoSpaceDN w:val="0"/>
        <w:adjustRightInd w:val="0"/>
        <w:ind w:firstLine="560" w:firstLineChars="200"/>
        <w:jc w:val="center"/>
        <w:rPr>
          <w:rFonts w:ascii="Arial" w:hAnsi="Arial" w:eastAsia="仿宋" w:cs="Arial"/>
          <w:sz w:val="28"/>
          <w:szCs w:val="28"/>
        </w:rPr>
      </w:pPr>
      <w:r>
        <w:rPr>
          <w:rFonts w:ascii="Arial" w:hAnsi="Arial" w:eastAsia="仿宋" w:cs="Arial"/>
          <w:sz w:val="28"/>
          <w:szCs w:val="28"/>
        </w:rPr>
        <w:drawing>
          <wp:anchor distT="0" distB="0" distL="114300" distR="114300" simplePos="0" relativeHeight="251669504" behindDoc="0" locked="0" layoutInCell="1" allowOverlap="1">
            <wp:simplePos x="0" y="0"/>
            <wp:positionH relativeFrom="margin">
              <wp:posOffset>775970</wp:posOffset>
            </wp:positionH>
            <wp:positionV relativeFrom="paragraph">
              <wp:posOffset>579755</wp:posOffset>
            </wp:positionV>
            <wp:extent cx="3719830" cy="3110865"/>
            <wp:effectExtent l="0" t="0" r="0" b="0"/>
            <wp:wrapTopAndBottom/>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a:xfrm>
                      <a:off x="0" y="0"/>
                      <a:ext cx="3719830" cy="3110865"/>
                    </a:xfrm>
                    <a:prstGeom prst="rect">
                      <a:avLst/>
                    </a:prstGeom>
                    <a:noFill/>
                  </pic:spPr>
                </pic:pic>
              </a:graphicData>
            </a:graphic>
          </wp:anchor>
        </w:drawing>
      </w:r>
    </w:p>
    <w:p>
      <w:pPr>
        <w:autoSpaceDE w:val="0"/>
        <w:autoSpaceDN w:val="0"/>
        <w:adjustRightInd w:val="0"/>
        <w:jc w:val="center"/>
        <w:rPr>
          <w:rFonts w:ascii="仿宋" w:hAnsi="仿宋" w:eastAsia="仿宋" w:cs="Arial"/>
          <w:sz w:val="28"/>
          <w:szCs w:val="28"/>
        </w:rPr>
      </w:pPr>
      <w:r>
        <w:rPr>
          <w:rFonts w:hint="eastAsia" w:ascii="仿宋" w:hAnsi="仿宋" w:eastAsia="仿宋" w:cs="Arial"/>
          <w:sz w:val="28"/>
          <w:szCs w:val="28"/>
        </w:rPr>
        <w:t>图</w:t>
      </w:r>
      <w:r>
        <w:rPr>
          <w:rFonts w:ascii="仿宋" w:hAnsi="仿宋" w:eastAsia="仿宋" w:cs="Arial"/>
          <w:sz w:val="28"/>
          <w:szCs w:val="28"/>
        </w:rPr>
        <w:t>7</w:t>
      </w:r>
      <w:r>
        <w:rPr>
          <w:rFonts w:hint="eastAsia" w:ascii="仿宋" w:hAnsi="仿宋" w:eastAsia="仿宋" w:cs="Arial"/>
          <w:sz w:val="28"/>
          <w:szCs w:val="28"/>
        </w:rPr>
        <w:t xml:space="preserve">  客户端参考显示图</w:t>
      </w:r>
    </w:p>
    <w:p>
      <w:pPr>
        <w:autoSpaceDE w:val="0"/>
        <w:autoSpaceDN w:val="0"/>
        <w:adjustRightInd w:val="0"/>
        <w:jc w:val="center"/>
        <w:rPr>
          <w:rFonts w:ascii="Arial" w:hAnsi="Arial" w:eastAsia="仿宋" w:cs="Arial"/>
          <w:sz w:val="28"/>
          <w:szCs w:val="28"/>
        </w:rPr>
      </w:pPr>
    </w:p>
    <w:p>
      <w:pPr>
        <w:ind w:firstLine="560" w:firstLineChars="200"/>
        <w:jc w:val="left"/>
        <w:rPr>
          <w:rFonts w:ascii="Arial" w:hAnsi="Arial" w:eastAsia="仿宋" w:cs="Arial"/>
          <w:sz w:val="28"/>
          <w:szCs w:val="28"/>
        </w:rPr>
      </w:pPr>
      <w:r>
        <w:rPr>
          <w:rFonts w:hint="eastAsia" w:ascii="Arial" w:hAnsi="Arial" w:eastAsia="仿宋" w:cs="Arial"/>
          <w:sz w:val="28"/>
          <w:szCs w:val="28"/>
        </w:rPr>
        <w:t>2）点击界面上的“Function1”按钮，弹出窗口，窗口顶部可以看到“HighThr”和“LowThr”两个参数设置滑块，滑动滑块可设置对应参数，图像也会动态变化，图像处理效果如图8所示。</w:t>
      </w:r>
    </w:p>
    <w:p>
      <w:pPr>
        <w:ind w:firstLine="560" w:firstLineChars="200"/>
        <w:jc w:val="left"/>
        <w:rPr>
          <w:rFonts w:ascii="Arial" w:hAnsi="Arial" w:eastAsia="仿宋" w:cs="Arial"/>
          <w:sz w:val="28"/>
          <w:szCs w:val="28"/>
        </w:rPr>
      </w:pPr>
      <w:r>
        <w:rPr>
          <w:rFonts w:ascii="Arial" w:hAnsi="Arial" w:eastAsia="仿宋" w:cs="Arial"/>
          <w:sz w:val="28"/>
          <w:szCs w:val="28"/>
        </w:rPr>
        <w:drawing>
          <wp:anchor distT="0" distB="0" distL="114300" distR="114300" simplePos="0" relativeHeight="251670528" behindDoc="0" locked="0" layoutInCell="1" allowOverlap="1">
            <wp:simplePos x="0" y="0"/>
            <wp:positionH relativeFrom="margin">
              <wp:align>center</wp:align>
            </wp:positionH>
            <wp:positionV relativeFrom="paragraph">
              <wp:posOffset>144780</wp:posOffset>
            </wp:positionV>
            <wp:extent cx="3582035" cy="2889885"/>
            <wp:effectExtent l="0" t="0" r="0" b="5715"/>
            <wp:wrapTopAndBottom/>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3582035" cy="2889885"/>
                    </a:xfrm>
                    <a:prstGeom prst="rect">
                      <a:avLst/>
                    </a:prstGeom>
                    <a:noFill/>
                  </pic:spPr>
                </pic:pic>
              </a:graphicData>
            </a:graphic>
          </wp:anchor>
        </w:drawing>
      </w:r>
    </w:p>
    <w:p>
      <w:pPr>
        <w:ind w:firstLine="560" w:firstLineChars="200"/>
        <w:jc w:val="center"/>
        <w:rPr>
          <w:rFonts w:ascii="Arial" w:hAnsi="Arial" w:eastAsia="仿宋" w:cs="Arial"/>
          <w:sz w:val="28"/>
          <w:szCs w:val="28"/>
        </w:rPr>
      </w:pPr>
      <w:r>
        <w:rPr>
          <w:rFonts w:hint="eastAsia" w:ascii="Arial" w:hAnsi="Arial" w:eastAsia="仿宋" w:cs="Arial"/>
          <w:sz w:val="28"/>
          <w:szCs w:val="28"/>
        </w:rPr>
        <w:t>图</w:t>
      </w:r>
      <w:r>
        <w:rPr>
          <w:rFonts w:ascii="Arial" w:hAnsi="Arial" w:eastAsia="仿宋" w:cs="Arial"/>
          <w:sz w:val="28"/>
          <w:szCs w:val="28"/>
        </w:rPr>
        <w:t>8</w:t>
      </w:r>
      <w:r>
        <w:rPr>
          <w:rFonts w:hint="eastAsia" w:ascii="Arial" w:hAnsi="Arial" w:eastAsia="仿宋" w:cs="Arial"/>
          <w:sz w:val="28"/>
          <w:szCs w:val="28"/>
        </w:rPr>
        <w:t xml:space="preserve">  客户端C#代码编程-----图像边缘检测算法示意图</w:t>
      </w:r>
    </w:p>
    <w:p>
      <w:pPr>
        <w:ind w:firstLine="560" w:firstLineChars="200"/>
        <w:jc w:val="left"/>
        <w:rPr>
          <w:rFonts w:ascii="Arial" w:hAnsi="Arial" w:eastAsia="仿宋" w:cs="Arial"/>
          <w:sz w:val="28"/>
          <w:szCs w:val="28"/>
        </w:rPr>
      </w:pPr>
      <w:r>
        <w:rPr>
          <w:rFonts w:ascii="Arial" w:hAnsi="Arial" w:eastAsia="仿宋" w:cs="Arial"/>
          <w:sz w:val="28"/>
          <w:szCs w:val="28"/>
        </w:rPr>
        <w:drawing>
          <wp:anchor distT="0" distB="0" distL="114300" distR="114300" simplePos="0" relativeHeight="251671552" behindDoc="0" locked="0" layoutInCell="1" allowOverlap="1">
            <wp:simplePos x="0" y="0"/>
            <wp:positionH relativeFrom="margin">
              <wp:align>center</wp:align>
            </wp:positionH>
            <wp:positionV relativeFrom="paragraph">
              <wp:posOffset>813435</wp:posOffset>
            </wp:positionV>
            <wp:extent cx="2620010" cy="2729865"/>
            <wp:effectExtent l="0" t="0" r="8890" b="0"/>
            <wp:wrapTopAndBottom/>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2620010" cy="2729865"/>
                    </a:xfrm>
                    <a:prstGeom prst="rect">
                      <a:avLst/>
                    </a:prstGeom>
                    <a:noFill/>
                  </pic:spPr>
                </pic:pic>
              </a:graphicData>
            </a:graphic>
          </wp:anchor>
        </w:drawing>
      </w:r>
      <w:r>
        <w:rPr>
          <w:rFonts w:hint="eastAsia" w:ascii="Arial" w:hAnsi="Arial" w:eastAsia="仿宋" w:cs="Arial"/>
          <w:sz w:val="28"/>
          <w:szCs w:val="28"/>
        </w:rPr>
        <w:t>3）点击界面上的“Function2”按钮，弹出窗口，显示直方图统计图表，其效果如图9所示。</w:t>
      </w:r>
    </w:p>
    <w:p>
      <w:pPr>
        <w:ind w:firstLine="560" w:firstLineChars="200"/>
        <w:jc w:val="center"/>
        <w:rPr>
          <w:rFonts w:ascii="Arial" w:hAnsi="Arial" w:eastAsia="仿宋" w:cs="Arial"/>
          <w:sz w:val="28"/>
          <w:szCs w:val="28"/>
        </w:rPr>
      </w:pPr>
      <w:r>
        <w:rPr>
          <w:rFonts w:hint="eastAsia" w:ascii="Arial" w:hAnsi="Arial" w:eastAsia="仿宋" w:cs="Arial"/>
          <w:sz w:val="28"/>
          <w:szCs w:val="28"/>
        </w:rPr>
        <w:t>图</w:t>
      </w:r>
      <w:r>
        <w:rPr>
          <w:rFonts w:ascii="Arial" w:hAnsi="Arial" w:eastAsia="仿宋" w:cs="Arial"/>
          <w:sz w:val="28"/>
          <w:szCs w:val="28"/>
        </w:rPr>
        <w:t>9</w:t>
      </w:r>
      <w:r>
        <w:rPr>
          <w:rFonts w:hint="eastAsia" w:ascii="Arial" w:hAnsi="Arial" w:eastAsia="仿宋" w:cs="Arial"/>
          <w:sz w:val="28"/>
          <w:szCs w:val="28"/>
        </w:rPr>
        <w:t xml:space="preserve">  客户端C#代码编程-----图像直方图统计算法</w:t>
      </w:r>
    </w:p>
    <w:p>
      <w:pPr>
        <w:ind w:firstLine="560" w:firstLineChars="200"/>
        <w:jc w:val="left"/>
        <w:rPr>
          <w:rFonts w:ascii="Arial" w:hAnsi="Arial" w:eastAsia="仿宋" w:cs="Arial"/>
          <w:sz w:val="28"/>
          <w:szCs w:val="28"/>
        </w:rPr>
      </w:pPr>
    </w:p>
    <w:p>
      <w:pPr>
        <w:ind w:firstLine="560" w:firstLineChars="200"/>
        <w:jc w:val="left"/>
        <w:rPr>
          <w:rFonts w:ascii="Arial" w:hAnsi="Arial" w:eastAsia="仿宋" w:cs="Arial"/>
          <w:sz w:val="28"/>
          <w:szCs w:val="28"/>
        </w:rPr>
      </w:pPr>
      <w:r>
        <w:rPr>
          <w:rFonts w:hint="eastAsia" w:ascii="Arial" w:hAnsi="Arial" w:eastAsia="仿宋" w:cs="Arial"/>
          <w:sz w:val="28"/>
          <w:szCs w:val="28"/>
        </w:rPr>
        <w:t>4）数据通过网口通讯发送给另一台客户端电脑，客户端软件接收服务器发送的数据并实时显示，客户端配置的名称为“数据接收”。客户端数据显示在软件界面的下方的结果数据栏中。</w:t>
      </w:r>
    </w:p>
    <w:p>
      <w:pPr>
        <w:spacing w:line="360" w:lineRule="auto"/>
        <w:ind w:firstLine="200"/>
        <w:outlineLvl w:val="0"/>
        <w:rPr>
          <w:rFonts w:ascii="Arial Narrow" w:hAnsi="Arial Narrow" w:eastAsia="仿宋_GB2312" w:cs="Times New Roman"/>
          <w:b/>
          <w:sz w:val="30"/>
          <w:szCs w:val="30"/>
        </w:rPr>
      </w:pPr>
      <w:r>
        <w:rPr>
          <w:rFonts w:hint="eastAsia" w:ascii="Arial Narrow" w:hAnsi="Arial Narrow" w:eastAsia="仿宋_GB2312" w:cs="Times New Roman"/>
          <w:b/>
          <w:sz w:val="30"/>
          <w:szCs w:val="30"/>
        </w:rPr>
        <w:t>六、工作流程参考</w:t>
      </w:r>
    </w:p>
    <w:p>
      <w:pPr>
        <w:rPr>
          <w:rFonts w:ascii="Arial" w:hAnsi="Arial" w:eastAsia="仿宋" w:cs="Arial"/>
          <w:bCs/>
          <w:sz w:val="28"/>
          <w:szCs w:val="28"/>
          <w:lang w:val="en-AU"/>
        </w:rPr>
      </w:pPr>
      <w:r>
        <w:rPr>
          <w:rFonts w:ascii="Arial" w:hAnsi="Arial" w:eastAsia="仿宋" w:cs="Arial"/>
          <w:bCs/>
          <w:sz w:val="28"/>
          <w:szCs w:val="28"/>
        </w:rPr>
        <w:t>1</w:t>
      </w:r>
      <w:r>
        <w:rPr>
          <w:rFonts w:hint="eastAsia" w:ascii="Arial" w:hAnsi="Arial" w:eastAsia="仿宋" w:cs="Arial"/>
          <w:bCs/>
          <w:sz w:val="28"/>
          <w:szCs w:val="28"/>
        </w:rPr>
        <w:t>、</w:t>
      </w:r>
      <w:r>
        <w:rPr>
          <w:rFonts w:ascii="Arial" w:hAnsi="Arial" w:eastAsia="仿宋" w:cs="Arial"/>
          <w:bCs/>
          <w:sz w:val="28"/>
          <w:szCs w:val="28"/>
        </w:rPr>
        <w:t>编写视觉程序流程前主要准备工作</w:t>
      </w:r>
    </w:p>
    <w:p>
      <w:pPr>
        <w:ind w:firstLine="560" w:firstLineChars="200"/>
        <w:rPr>
          <w:rFonts w:ascii="Arial" w:hAnsi="Arial" w:eastAsia="仿宋" w:cs="Arial"/>
          <w:sz w:val="28"/>
          <w:szCs w:val="28"/>
        </w:rPr>
      </w:pPr>
      <w:r>
        <w:rPr>
          <w:rFonts w:ascii="Arial" w:hAnsi="Arial" w:eastAsia="仿宋" w:cs="Arial"/>
          <w:sz w:val="28"/>
          <w:szCs w:val="28"/>
        </w:rPr>
        <w:t>相机镜头已安装调试完成，相机可正常采集到图像，工作距离</w:t>
      </w:r>
      <w:r>
        <w:rPr>
          <w:rFonts w:hint="eastAsia" w:ascii="Arial" w:hAnsi="Arial" w:eastAsia="仿宋" w:cs="Arial"/>
          <w:sz w:val="28"/>
          <w:szCs w:val="28"/>
        </w:rPr>
        <w:t>符合要求，</w:t>
      </w:r>
      <w:r>
        <w:rPr>
          <w:rFonts w:ascii="Arial" w:hAnsi="Arial" w:eastAsia="仿宋" w:cs="Arial"/>
          <w:sz w:val="28"/>
          <w:szCs w:val="28"/>
        </w:rPr>
        <w:t>相机视野合适</w:t>
      </w:r>
      <w:r>
        <w:rPr>
          <w:rFonts w:hint="eastAsia" w:ascii="Arial" w:hAnsi="Arial" w:eastAsia="仿宋" w:cs="Arial"/>
          <w:sz w:val="28"/>
          <w:szCs w:val="28"/>
        </w:rPr>
        <w:t>，视野范围</w:t>
      </w:r>
      <w:r>
        <w:rPr>
          <w:rFonts w:ascii="Arial" w:hAnsi="Arial" w:eastAsia="仿宋" w:cs="Arial"/>
          <w:sz w:val="28"/>
          <w:szCs w:val="28"/>
        </w:rPr>
        <w:t>覆盖检测区内的七巧板；图像清晰，曝光设置合理；</w:t>
      </w:r>
    </w:p>
    <w:p>
      <w:pPr>
        <w:ind w:firstLine="560" w:firstLineChars="200"/>
        <w:rPr>
          <w:rFonts w:ascii="Arial" w:hAnsi="Arial" w:eastAsia="仿宋" w:cs="Arial"/>
          <w:sz w:val="28"/>
          <w:szCs w:val="28"/>
        </w:rPr>
      </w:pPr>
      <w:r>
        <w:rPr>
          <w:rFonts w:hint="eastAsia" w:ascii="Arial" w:hAnsi="Arial" w:eastAsia="仿宋" w:cs="Arial"/>
          <w:sz w:val="28"/>
          <w:szCs w:val="28"/>
        </w:rPr>
        <w:t>光源</w:t>
      </w:r>
      <w:r>
        <w:rPr>
          <w:rFonts w:ascii="Arial" w:hAnsi="Arial" w:eastAsia="仿宋" w:cs="Arial"/>
          <w:sz w:val="28"/>
          <w:szCs w:val="28"/>
        </w:rPr>
        <w:t>安装调试完成，光源开关，亮度</w:t>
      </w:r>
      <w:r>
        <w:rPr>
          <w:rFonts w:hint="eastAsia" w:ascii="Arial" w:hAnsi="Arial" w:eastAsia="仿宋" w:cs="Arial"/>
          <w:sz w:val="28"/>
          <w:szCs w:val="28"/>
        </w:rPr>
        <w:t>调好</w:t>
      </w:r>
      <w:r>
        <w:rPr>
          <w:rFonts w:ascii="Arial" w:hAnsi="Arial" w:eastAsia="仿宋" w:cs="Arial"/>
          <w:sz w:val="28"/>
          <w:szCs w:val="28"/>
        </w:rPr>
        <w:t>；</w:t>
      </w:r>
    </w:p>
    <w:p>
      <w:pPr>
        <w:ind w:firstLine="560" w:firstLineChars="200"/>
        <w:rPr>
          <w:rFonts w:ascii="Arial" w:hAnsi="Arial" w:eastAsia="仿宋" w:cs="Arial"/>
          <w:sz w:val="28"/>
          <w:szCs w:val="28"/>
        </w:rPr>
      </w:pPr>
      <w:r>
        <w:rPr>
          <w:rFonts w:ascii="Arial" w:hAnsi="Arial" w:eastAsia="仿宋" w:cs="Arial"/>
          <w:sz w:val="28"/>
          <w:szCs w:val="28"/>
        </w:rPr>
        <w:t>X,Y,Z各轴可正常控制，速度合理，拍照检测区位置</w:t>
      </w:r>
      <w:r>
        <w:rPr>
          <w:rFonts w:hint="eastAsia" w:ascii="Arial" w:hAnsi="Arial" w:eastAsia="仿宋" w:cs="Arial"/>
          <w:sz w:val="28"/>
          <w:szCs w:val="28"/>
        </w:rPr>
        <w:t>示教</w:t>
      </w:r>
      <w:r>
        <w:rPr>
          <w:rFonts w:ascii="Arial" w:hAnsi="Arial" w:eastAsia="仿宋" w:cs="Arial"/>
          <w:sz w:val="28"/>
          <w:szCs w:val="28"/>
        </w:rPr>
        <w:t>合理；</w:t>
      </w:r>
    </w:p>
    <w:p>
      <w:pPr>
        <w:ind w:firstLine="560" w:firstLineChars="200"/>
        <w:rPr>
          <w:rFonts w:ascii="Arial" w:hAnsi="Arial" w:eastAsia="仿宋" w:cs="Arial"/>
          <w:sz w:val="28"/>
          <w:szCs w:val="28"/>
        </w:rPr>
      </w:pPr>
      <w:r>
        <w:rPr>
          <w:rFonts w:ascii="Arial" w:hAnsi="Arial" w:eastAsia="仿宋" w:cs="Arial"/>
          <w:sz w:val="28"/>
          <w:szCs w:val="28"/>
        </w:rPr>
        <w:t>相机标定，手眼标定已完成。</w:t>
      </w:r>
    </w:p>
    <w:p>
      <w:pPr>
        <w:rPr>
          <w:rFonts w:ascii="Arial" w:hAnsi="Arial" w:eastAsia="仿宋" w:cs="Arial"/>
          <w:bCs/>
          <w:sz w:val="28"/>
          <w:szCs w:val="28"/>
        </w:rPr>
      </w:pPr>
      <w:r>
        <w:rPr>
          <w:rFonts w:ascii="Arial" w:hAnsi="Arial" w:eastAsia="仿宋" w:cs="Arial"/>
          <w:bCs/>
          <w:sz w:val="28"/>
          <w:szCs w:val="28"/>
        </w:rPr>
        <w:t>2</w:t>
      </w:r>
      <w:r>
        <w:rPr>
          <w:rFonts w:hint="eastAsia" w:ascii="Arial" w:hAnsi="Arial" w:eastAsia="仿宋" w:cs="Arial"/>
          <w:bCs/>
          <w:sz w:val="28"/>
          <w:szCs w:val="28"/>
        </w:rPr>
        <w:t>、</w:t>
      </w:r>
      <w:r>
        <w:rPr>
          <w:rFonts w:ascii="Arial" w:hAnsi="Arial" w:eastAsia="仿宋" w:cs="Arial"/>
          <w:bCs/>
          <w:sz w:val="28"/>
          <w:szCs w:val="28"/>
        </w:rPr>
        <w:t>图案摆放流程</w:t>
      </w:r>
    </w:p>
    <w:p>
      <w:pPr>
        <w:ind w:firstLine="560" w:firstLineChars="200"/>
        <w:rPr>
          <w:rFonts w:ascii="Arial" w:hAnsi="Arial" w:eastAsia="仿宋" w:cs="Arial"/>
          <w:sz w:val="28"/>
          <w:szCs w:val="28"/>
        </w:rPr>
      </w:pPr>
      <w:r>
        <w:rPr>
          <w:rFonts w:ascii="Arial" w:hAnsi="Arial" w:eastAsia="仿宋" w:cs="Arial"/>
          <w:sz w:val="28"/>
          <w:szCs w:val="28"/>
        </w:rPr>
        <w:t>在主要准备工作完成后，开始七巧板的摆</w:t>
      </w:r>
      <w:r>
        <w:rPr>
          <w:rFonts w:hint="eastAsia" w:ascii="Arial" w:hAnsi="Arial" w:eastAsia="仿宋" w:cs="Arial"/>
          <w:sz w:val="28"/>
          <w:szCs w:val="28"/>
        </w:rPr>
        <w:t>放</w:t>
      </w:r>
      <w:r>
        <w:rPr>
          <w:rFonts w:ascii="Arial" w:hAnsi="Arial" w:eastAsia="仿宋" w:cs="Arial"/>
          <w:sz w:val="28"/>
          <w:szCs w:val="28"/>
        </w:rPr>
        <w:t>流程，主要流程如下：</w:t>
      </w:r>
    </w:p>
    <w:p>
      <w:pPr>
        <w:ind w:firstLine="560" w:firstLineChars="200"/>
        <w:rPr>
          <w:rFonts w:ascii="Arial" w:hAnsi="Arial" w:eastAsia="仿宋" w:cs="Arial"/>
          <w:sz w:val="28"/>
          <w:szCs w:val="28"/>
        </w:rPr>
      </w:pPr>
      <w:r>
        <w:rPr>
          <w:rFonts w:ascii="Arial" w:hAnsi="Arial" w:eastAsia="仿宋" w:cs="Arial"/>
          <w:sz w:val="28"/>
          <w:szCs w:val="28"/>
        </w:rPr>
        <w:t>1</w:t>
      </w:r>
      <w:r>
        <w:rPr>
          <w:rFonts w:hint="eastAsia" w:ascii="Arial" w:hAnsi="Arial" w:eastAsia="仿宋" w:cs="Arial"/>
          <w:sz w:val="28"/>
          <w:szCs w:val="28"/>
        </w:rPr>
        <w:t>）选手</w:t>
      </w:r>
      <w:r>
        <w:rPr>
          <w:rFonts w:ascii="Arial" w:hAnsi="Arial" w:eastAsia="仿宋" w:cs="Arial"/>
          <w:sz w:val="28"/>
          <w:szCs w:val="28"/>
        </w:rPr>
        <w:t>把七巧</w:t>
      </w:r>
      <w:r>
        <w:rPr>
          <w:rFonts w:hint="eastAsia" w:ascii="Arial" w:hAnsi="Arial" w:eastAsia="仿宋" w:cs="Arial"/>
          <w:sz w:val="28"/>
          <w:szCs w:val="28"/>
        </w:rPr>
        <w:t>板</w:t>
      </w:r>
      <w:r>
        <w:rPr>
          <w:rFonts w:ascii="Arial" w:hAnsi="Arial" w:eastAsia="仿宋" w:cs="Arial"/>
          <w:sz w:val="28"/>
          <w:szCs w:val="28"/>
        </w:rPr>
        <w:t>放置到检测区，七巧板各</w:t>
      </w:r>
      <w:r>
        <w:rPr>
          <w:rFonts w:hint="eastAsia" w:ascii="Arial" w:hAnsi="Arial" w:eastAsia="仿宋" w:cs="Arial"/>
          <w:sz w:val="28"/>
          <w:szCs w:val="28"/>
        </w:rPr>
        <w:t>小板</w:t>
      </w:r>
      <w:r>
        <w:rPr>
          <w:rFonts w:ascii="Arial" w:hAnsi="Arial" w:eastAsia="仿宋" w:cs="Arial"/>
          <w:sz w:val="28"/>
          <w:szCs w:val="28"/>
        </w:rPr>
        <w:t>的位置随机、不重叠；</w:t>
      </w:r>
    </w:p>
    <w:p>
      <w:pPr>
        <w:ind w:firstLine="560" w:firstLineChars="200"/>
        <w:rPr>
          <w:rFonts w:ascii="Arial" w:hAnsi="Arial" w:eastAsia="仿宋" w:cs="Arial"/>
          <w:sz w:val="28"/>
          <w:szCs w:val="28"/>
        </w:rPr>
      </w:pPr>
      <w:r>
        <w:rPr>
          <w:rFonts w:hint="eastAsia" w:ascii="Arial" w:hAnsi="Arial" w:eastAsia="仿宋" w:cs="Arial"/>
          <w:sz w:val="28"/>
          <w:szCs w:val="28"/>
        </w:rPr>
        <w:t>2）</w:t>
      </w:r>
      <w:r>
        <w:rPr>
          <w:rFonts w:ascii="Arial" w:hAnsi="Arial" w:eastAsia="仿宋" w:cs="Arial"/>
          <w:sz w:val="28"/>
          <w:szCs w:val="28"/>
        </w:rPr>
        <w:t>调用</w:t>
      </w:r>
      <w:r>
        <w:rPr>
          <w:rFonts w:hint="eastAsia" w:ascii="Arial" w:hAnsi="Arial" w:eastAsia="仿宋" w:cs="Arial"/>
          <w:sz w:val="28"/>
          <w:szCs w:val="28"/>
        </w:rPr>
        <w:t>正方形</w:t>
      </w:r>
      <w:r>
        <w:rPr>
          <w:rFonts w:ascii="Arial" w:hAnsi="Arial" w:eastAsia="仿宋" w:cs="Arial"/>
          <w:sz w:val="28"/>
          <w:szCs w:val="28"/>
        </w:rPr>
        <w:t>图案配置；</w:t>
      </w:r>
    </w:p>
    <w:p>
      <w:pPr>
        <w:ind w:firstLine="560" w:firstLineChars="200"/>
        <w:rPr>
          <w:rFonts w:ascii="Arial" w:hAnsi="Arial" w:eastAsia="仿宋" w:cs="Arial"/>
          <w:sz w:val="28"/>
          <w:szCs w:val="28"/>
        </w:rPr>
      </w:pPr>
      <w:r>
        <w:rPr>
          <w:rFonts w:hint="eastAsia" w:ascii="Arial" w:hAnsi="Arial" w:eastAsia="仿宋" w:cs="Arial"/>
          <w:sz w:val="28"/>
          <w:szCs w:val="28"/>
        </w:rPr>
        <w:t>3）</w:t>
      </w:r>
      <w:r>
        <w:rPr>
          <w:rFonts w:ascii="Arial" w:hAnsi="Arial" w:eastAsia="仿宋" w:cs="Arial"/>
          <w:sz w:val="28"/>
          <w:szCs w:val="28"/>
        </w:rPr>
        <w:t>移动平台到检测区拍照位置；</w:t>
      </w:r>
    </w:p>
    <w:p>
      <w:pPr>
        <w:ind w:firstLine="560" w:firstLineChars="200"/>
        <w:rPr>
          <w:rFonts w:ascii="Arial" w:hAnsi="Arial" w:eastAsia="仿宋" w:cs="Arial"/>
          <w:sz w:val="28"/>
          <w:szCs w:val="28"/>
        </w:rPr>
      </w:pPr>
      <w:r>
        <w:rPr>
          <w:rFonts w:hint="eastAsia" w:ascii="Arial" w:hAnsi="Arial" w:eastAsia="仿宋" w:cs="Arial"/>
          <w:sz w:val="28"/>
          <w:szCs w:val="28"/>
        </w:rPr>
        <w:t>4）</w:t>
      </w:r>
      <w:r>
        <w:rPr>
          <w:rFonts w:ascii="Arial" w:hAnsi="Arial" w:eastAsia="仿宋" w:cs="Arial"/>
          <w:sz w:val="28"/>
          <w:szCs w:val="28"/>
        </w:rPr>
        <w:t>光源触发点</w:t>
      </w:r>
      <w:r>
        <w:rPr>
          <w:rFonts w:hint="eastAsia" w:ascii="Arial" w:hAnsi="Arial" w:eastAsia="仿宋" w:cs="Arial"/>
          <w:sz w:val="28"/>
          <w:szCs w:val="28"/>
        </w:rPr>
        <w:t>亮</w:t>
      </w:r>
      <w:r>
        <w:rPr>
          <w:rFonts w:ascii="Arial" w:hAnsi="Arial" w:eastAsia="仿宋" w:cs="Arial"/>
          <w:sz w:val="28"/>
          <w:szCs w:val="28"/>
        </w:rPr>
        <w:t>，同时触发相机拍照</w:t>
      </w:r>
      <w:r>
        <w:rPr>
          <w:rFonts w:hint="eastAsia" w:ascii="Arial" w:hAnsi="Arial" w:eastAsia="仿宋" w:cs="Arial"/>
          <w:sz w:val="28"/>
          <w:szCs w:val="28"/>
        </w:rPr>
        <w:t>，关闭光源</w:t>
      </w:r>
      <w:r>
        <w:rPr>
          <w:rFonts w:ascii="Arial" w:hAnsi="Arial" w:eastAsia="仿宋" w:cs="Arial"/>
          <w:sz w:val="28"/>
          <w:szCs w:val="28"/>
        </w:rPr>
        <w:t>；</w:t>
      </w:r>
    </w:p>
    <w:p>
      <w:pPr>
        <w:ind w:firstLine="560" w:firstLineChars="200"/>
        <w:rPr>
          <w:rFonts w:ascii="Arial" w:hAnsi="Arial" w:eastAsia="仿宋" w:cs="Arial"/>
          <w:sz w:val="28"/>
          <w:szCs w:val="28"/>
        </w:rPr>
      </w:pPr>
      <w:r>
        <w:rPr>
          <w:rFonts w:hint="eastAsia" w:ascii="Arial" w:hAnsi="Arial" w:eastAsia="仿宋" w:cs="Arial"/>
          <w:sz w:val="28"/>
          <w:szCs w:val="28"/>
        </w:rPr>
        <w:t>5）标注</w:t>
      </w:r>
      <w:r>
        <w:rPr>
          <w:rFonts w:ascii="Arial" w:hAnsi="Arial" w:eastAsia="仿宋" w:cs="Arial"/>
          <w:sz w:val="28"/>
          <w:szCs w:val="28"/>
        </w:rPr>
        <w:t>检测区内</w:t>
      </w:r>
      <w:r>
        <w:rPr>
          <w:rFonts w:hint="eastAsia" w:ascii="Arial" w:hAnsi="Arial" w:eastAsia="仿宋" w:cs="Arial"/>
          <w:sz w:val="28"/>
          <w:szCs w:val="28"/>
        </w:rPr>
        <w:t>随机摆放的</w:t>
      </w:r>
      <w:r>
        <w:rPr>
          <w:rFonts w:ascii="Arial" w:hAnsi="Arial" w:eastAsia="仿宋" w:cs="Arial"/>
          <w:sz w:val="28"/>
          <w:szCs w:val="28"/>
        </w:rPr>
        <w:t>七巧板各</w:t>
      </w:r>
      <w:r>
        <w:rPr>
          <w:rFonts w:hint="eastAsia" w:ascii="Arial" w:hAnsi="Arial" w:eastAsia="仿宋" w:cs="Arial"/>
          <w:sz w:val="28"/>
          <w:szCs w:val="28"/>
        </w:rPr>
        <w:t>小板的</w:t>
      </w:r>
      <w:r>
        <w:rPr>
          <w:rFonts w:ascii="Arial" w:hAnsi="Arial" w:eastAsia="仿宋" w:cs="Arial"/>
          <w:sz w:val="28"/>
          <w:szCs w:val="28"/>
        </w:rPr>
        <w:t>颜色</w:t>
      </w:r>
      <w:r>
        <w:rPr>
          <w:rFonts w:hint="eastAsia" w:ascii="Arial" w:hAnsi="Arial" w:eastAsia="仿宋" w:cs="Arial"/>
          <w:sz w:val="28"/>
          <w:szCs w:val="28"/>
        </w:rPr>
        <w:t>，并在软件图形显示区显示</w:t>
      </w:r>
      <w:r>
        <w:rPr>
          <w:rFonts w:ascii="Arial" w:hAnsi="Arial" w:eastAsia="仿宋" w:cs="Arial"/>
          <w:sz w:val="28"/>
          <w:szCs w:val="28"/>
        </w:rPr>
        <w:t>；</w:t>
      </w:r>
    </w:p>
    <w:p>
      <w:pPr>
        <w:ind w:firstLine="560" w:firstLineChars="200"/>
        <w:rPr>
          <w:rFonts w:ascii="Arial" w:hAnsi="Arial" w:eastAsia="仿宋" w:cs="Arial"/>
          <w:sz w:val="28"/>
          <w:szCs w:val="28"/>
        </w:rPr>
      </w:pPr>
      <w:r>
        <w:rPr>
          <w:rFonts w:ascii="Arial" w:hAnsi="Arial" w:eastAsia="仿宋" w:cs="Arial"/>
          <w:sz w:val="28"/>
          <w:szCs w:val="28"/>
        </w:rPr>
        <w:t>6</w:t>
      </w:r>
      <w:r>
        <w:rPr>
          <w:rFonts w:hint="eastAsia" w:ascii="Arial" w:hAnsi="Arial" w:eastAsia="仿宋" w:cs="Arial"/>
          <w:sz w:val="28"/>
          <w:szCs w:val="28"/>
        </w:rPr>
        <w:t>）获取</w:t>
      </w:r>
      <w:r>
        <w:rPr>
          <w:rFonts w:ascii="Arial" w:hAnsi="Arial" w:eastAsia="仿宋" w:cs="Arial"/>
          <w:sz w:val="28"/>
          <w:szCs w:val="28"/>
        </w:rPr>
        <w:t>检测区内</w:t>
      </w:r>
      <w:r>
        <w:rPr>
          <w:rFonts w:hint="eastAsia" w:ascii="Arial" w:hAnsi="Arial" w:eastAsia="仿宋" w:cs="Arial"/>
          <w:sz w:val="28"/>
          <w:szCs w:val="28"/>
        </w:rPr>
        <w:t>七</w:t>
      </w:r>
      <w:r>
        <w:rPr>
          <w:rFonts w:ascii="Arial" w:hAnsi="Arial" w:eastAsia="仿宋" w:cs="Arial"/>
          <w:sz w:val="28"/>
          <w:szCs w:val="28"/>
        </w:rPr>
        <w:t>巧板各</w:t>
      </w:r>
      <w:r>
        <w:rPr>
          <w:rFonts w:hint="eastAsia" w:ascii="Arial" w:hAnsi="Arial" w:eastAsia="仿宋" w:cs="Arial"/>
          <w:sz w:val="28"/>
          <w:szCs w:val="28"/>
        </w:rPr>
        <w:t>小板</w:t>
      </w:r>
      <w:r>
        <w:rPr>
          <w:rFonts w:ascii="Arial" w:hAnsi="Arial" w:eastAsia="仿宋" w:cs="Arial"/>
          <w:sz w:val="28"/>
          <w:szCs w:val="28"/>
        </w:rPr>
        <w:t>的精确</w:t>
      </w:r>
      <w:r>
        <w:rPr>
          <w:rFonts w:hint="eastAsia" w:ascii="Arial" w:hAnsi="Arial" w:eastAsia="仿宋" w:cs="Arial"/>
          <w:sz w:val="28"/>
          <w:szCs w:val="28"/>
        </w:rPr>
        <w:t>坐标</w:t>
      </w:r>
      <w:r>
        <w:rPr>
          <w:rFonts w:ascii="Arial" w:hAnsi="Arial" w:eastAsia="仿宋" w:cs="Arial"/>
          <w:sz w:val="28"/>
          <w:szCs w:val="28"/>
        </w:rPr>
        <w:t>位置</w:t>
      </w:r>
      <w:r>
        <w:rPr>
          <w:rFonts w:hint="eastAsia" w:ascii="Arial" w:hAnsi="Arial" w:eastAsia="仿宋" w:cs="Arial"/>
          <w:sz w:val="28"/>
          <w:szCs w:val="28"/>
        </w:rPr>
        <w:t>及角度，并在软件图形显示区显示</w:t>
      </w:r>
      <w:r>
        <w:rPr>
          <w:rFonts w:ascii="Arial" w:hAnsi="Arial" w:eastAsia="仿宋" w:cs="Arial"/>
          <w:sz w:val="28"/>
          <w:szCs w:val="28"/>
        </w:rPr>
        <w:t>；</w:t>
      </w:r>
    </w:p>
    <w:p>
      <w:pPr>
        <w:ind w:firstLine="560" w:firstLineChars="200"/>
        <w:rPr>
          <w:rFonts w:ascii="Arial" w:hAnsi="Arial" w:eastAsia="仿宋" w:cs="Arial"/>
          <w:sz w:val="28"/>
          <w:szCs w:val="28"/>
        </w:rPr>
      </w:pPr>
      <w:r>
        <w:rPr>
          <w:rFonts w:ascii="Arial" w:hAnsi="Arial" w:eastAsia="仿宋" w:cs="Arial"/>
          <w:sz w:val="28"/>
          <w:szCs w:val="28"/>
        </w:rPr>
        <w:t>7</w:t>
      </w:r>
      <w:r>
        <w:rPr>
          <w:rFonts w:hint="eastAsia" w:ascii="Arial" w:hAnsi="Arial" w:eastAsia="仿宋" w:cs="Arial"/>
          <w:sz w:val="28"/>
          <w:szCs w:val="28"/>
        </w:rPr>
        <w:t>）</w:t>
      </w:r>
      <w:r>
        <w:rPr>
          <w:rFonts w:ascii="Arial" w:hAnsi="Arial" w:eastAsia="仿宋" w:cs="Arial"/>
          <w:sz w:val="28"/>
          <w:szCs w:val="28"/>
        </w:rPr>
        <w:t>依据</w:t>
      </w:r>
      <w:r>
        <w:rPr>
          <w:rFonts w:hint="eastAsia" w:ascii="Arial" w:hAnsi="Arial" w:eastAsia="仿宋" w:cs="Arial"/>
          <w:sz w:val="28"/>
          <w:szCs w:val="28"/>
        </w:rPr>
        <w:t>正方形</w:t>
      </w:r>
      <w:r>
        <w:rPr>
          <w:rFonts w:ascii="Arial" w:hAnsi="Arial" w:eastAsia="仿宋" w:cs="Arial"/>
          <w:sz w:val="28"/>
          <w:szCs w:val="28"/>
        </w:rPr>
        <w:t>图案配置，</w:t>
      </w:r>
      <w:r>
        <w:rPr>
          <w:rFonts w:hint="eastAsia" w:ascii="Arial" w:hAnsi="Arial" w:eastAsia="仿宋" w:cs="Arial"/>
          <w:sz w:val="28"/>
          <w:szCs w:val="28"/>
        </w:rPr>
        <w:t>摆拼每个形状的时候，需将此形状中每一块小板的坐标保存到此形状的CSV文件中，比如摆拼正方形图案时，将该形状中各小板的坐标保存</w:t>
      </w:r>
      <w:r>
        <w:rPr>
          <w:rFonts w:ascii="Arial" w:hAnsi="Arial" w:eastAsia="仿宋" w:cs="Arial"/>
          <w:sz w:val="28"/>
          <w:szCs w:val="28"/>
        </w:rPr>
        <w:t>到：</w:t>
      </w:r>
      <w:r>
        <w:rPr>
          <w:rFonts w:hint="eastAsia" w:ascii="Arial" w:hAnsi="Arial" w:eastAsia="仿宋" w:cs="Arial"/>
          <w:sz w:val="28"/>
          <w:szCs w:val="28"/>
        </w:rPr>
        <w:t>“C</w:t>
      </w:r>
      <w:r>
        <w:rPr>
          <w:rFonts w:ascii="Arial" w:hAnsi="Arial" w:eastAsia="仿宋" w:cs="Arial"/>
          <w:sz w:val="28"/>
          <w:szCs w:val="28"/>
        </w:rPr>
        <w:t>:</w:t>
      </w:r>
      <w:r>
        <w:rPr>
          <w:rFonts w:hint="eastAsia" w:ascii="Arial" w:hAnsi="Arial" w:eastAsia="仿宋" w:cs="Arial"/>
          <w:sz w:val="28"/>
          <w:szCs w:val="28"/>
        </w:rPr>
        <w:t>\全国技能大赛</w:t>
      </w:r>
      <w:r>
        <w:rPr>
          <w:rFonts w:ascii="Arial" w:hAnsi="Arial" w:eastAsia="仿宋" w:cs="Arial"/>
          <w:sz w:val="28"/>
          <w:szCs w:val="28"/>
        </w:rPr>
        <w:t>\</w:t>
      </w:r>
      <w:r>
        <w:rPr>
          <w:rFonts w:hint="eastAsia" w:ascii="Arial" w:hAnsi="Arial" w:eastAsia="仿宋" w:cs="Arial"/>
          <w:sz w:val="28"/>
          <w:szCs w:val="28"/>
        </w:rPr>
        <w:t>场次号</w:t>
      </w:r>
      <w:r>
        <w:rPr>
          <w:rFonts w:ascii="Arial" w:hAnsi="Arial" w:eastAsia="仿宋" w:cs="Arial"/>
          <w:sz w:val="28"/>
          <w:szCs w:val="28"/>
        </w:rPr>
        <w:t>-赛位号\</w:t>
      </w:r>
      <w:r>
        <w:rPr>
          <w:rFonts w:hint="eastAsia" w:ascii="Arial" w:hAnsi="Arial" w:eastAsia="仿宋" w:cs="Arial"/>
          <w:sz w:val="28"/>
          <w:szCs w:val="28"/>
        </w:rPr>
        <w:t>摆拼正方形位置数据.csv</w:t>
      </w:r>
      <w:r>
        <w:rPr>
          <w:rFonts w:ascii="Arial" w:hAnsi="Arial" w:eastAsia="仿宋" w:cs="Arial"/>
          <w:sz w:val="28"/>
          <w:szCs w:val="28"/>
        </w:rPr>
        <w:t>。</w:t>
      </w:r>
      <w:r>
        <w:rPr>
          <w:rFonts w:hint="eastAsia" w:ascii="Arial" w:hAnsi="Arial" w:eastAsia="仿宋" w:cs="Arial"/>
          <w:sz w:val="28"/>
          <w:szCs w:val="28"/>
        </w:rPr>
        <w:t>”文件中；</w:t>
      </w:r>
    </w:p>
    <w:p>
      <w:pPr>
        <w:ind w:firstLine="560" w:firstLineChars="200"/>
        <w:rPr>
          <w:rFonts w:ascii="Arial" w:hAnsi="Arial" w:eastAsia="仿宋" w:cs="Arial"/>
          <w:sz w:val="28"/>
          <w:szCs w:val="28"/>
        </w:rPr>
      </w:pPr>
      <w:r>
        <w:rPr>
          <w:rFonts w:ascii="Arial" w:hAnsi="Arial" w:eastAsia="仿宋" w:cs="Arial"/>
          <w:sz w:val="28"/>
          <w:szCs w:val="28"/>
        </w:rPr>
        <w:t>8</w:t>
      </w:r>
      <w:r>
        <w:rPr>
          <w:rFonts w:hint="eastAsia" w:ascii="Arial" w:hAnsi="Arial" w:eastAsia="仿宋" w:cs="Arial"/>
          <w:sz w:val="28"/>
          <w:szCs w:val="28"/>
        </w:rPr>
        <w:t>）</w:t>
      </w:r>
      <w:r>
        <w:rPr>
          <w:rFonts w:ascii="Arial" w:hAnsi="Arial" w:eastAsia="仿宋" w:cs="Arial"/>
          <w:sz w:val="28"/>
          <w:szCs w:val="28"/>
        </w:rPr>
        <w:t>控制运动机构，依坐标位置开始摆放</w:t>
      </w:r>
      <w:r>
        <w:rPr>
          <w:rFonts w:hint="eastAsia" w:ascii="Arial" w:hAnsi="Arial" w:eastAsia="仿宋" w:cs="Arial"/>
          <w:sz w:val="28"/>
          <w:szCs w:val="28"/>
        </w:rPr>
        <w:t>正方形</w:t>
      </w:r>
      <w:r>
        <w:rPr>
          <w:rFonts w:ascii="Arial" w:hAnsi="Arial" w:eastAsia="仿宋" w:cs="Arial"/>
          <w:sz w:val="28"/>
          <w:szCs w:val="28"/>
        </w:rPr>
        <w:t>图案；</w:t>
      </w:r>
    </w:p>
    <w:p>
      <w:pPr>
        <w:ind w:firstLine="560" w:firstLineChars="200"/>
        <w:rPr>
          <w:rFonts w:ascii="Arial" w:hAnsi="Arial" w:eastAsia="仿宋" w:cs="Arial"/>
          <w:sz w:val="28"/>
          <w:szCs w:val="28"/>
        </w:rPr>
      </w:pPr>
      <w:r>
        <w:rPr>
          <w:rFonts w:ascii="Arial" w:hAnsi="Arial" w:eastAsia="仿宋" w:cs="Arial"/>
          <w:sz w:val="28"/>
          <w:szCs w:val="28"/>
        </w:rPr>
        <w:t>9</w:t>
      </w:r>
      <w:r>
        <w:rPr>
          <w:rFonts w:hint="eastAsia" w:ascii="Arial" w:hAnsi="Arial" w:eastAsia="仿宋" w:cs="Arial"/>
          <w:sz w:val="28"/>
          <w:szCs w:val="28"/>
        </w:rPr>
        <w:t>）正方形图案</w:t>
      </w:r>
      <w:r>
        <w:rPr>
          <w:rFonts w:ascii="Arial" w:hAnsi="Arial" w:eastAsia="仿宋" w:cs="Arial"/>
          <w:sz w:val="28"/>
          <w:szCs w:val="28"/>
        </w:rPr>
        <w:t>摆放完成，重复第1步开始下一个图案的摆放</w:t>
      </w:r>
      <w:r>
        <w:rPr>
          <w:rFonts w:hint="eastAsia" w:ascii="Arial" w:hAnsi="Arial" w:eastAsia="仿宋" w:cs="Arial"/>
          <w:sz w:val="28"/>
          <w:szCs w:val="28"/>
        </w:rPr>
        <w:t>，保存各图案的坐标数据到各自的csv文件中，直到</w:t>
      </w:r>
      <w:r>
        <w:rPr>
          <w:rFonts w:ascii="Arial" w:hAnsi="Arial" w:eastAsia="仿宋" w:cs="Arial"/>
          <w:sz w:val="28"/>
          <w:szCs w:val="28"/>
        </w:rPr>
        <w:t>2</w:t>
      </w:r>
      <w:r>
        <w:rPr>
          <w:rFonts w:hint="eastAsia" w:ascii="Arial" w:hAnsi="Arial" w:eastAsia="仿宋" w:cs="Arial"/>
          <w:sz w:val="28"/>
          <w:szCs w:val="28"/>
        </w:rPr>
        <w:t>个图案摆放完成</w:t>
      </w:r>
      <w:r>
        <w:rPr>
          <w:rFonts w:ascii="Arial" w:hAnsi="Arial" w:eastAsia="仿宋" w:cs="Arial"/>
          <w:sz w:val="28"/>
          <w:szCs w:val="28"/>
        </w:rPr>
        <w:t>。</w:t>
      </w:r>
    </w:p>
    <w:p>
      <w:pPr>
        <w:widowControl/>
        <w:jc w:val="left"/>
        <w:rPr>
          <w:rFonts w:ascii="Arial" w:hAnsi="Arial" w:eastAsia="仿宋" w:cs="Arial"/>
          <w:b/>
          <w:sz w:val="30"/>
          <w:szCs w:val="30"/>
        </w:rPr>
      </w:pPr>
      <w:r>
        <w:rPr>
          <w:rFonts w:ascii="Arial" w:hAnsi="Arial" w:eastAsia="仿宋" w:cs="Arial"/>
          <w:b/>
          <w:sz w:val="30"/>
          <w:szCs w:val="30"/>
        </w:rPr>
        <w:br w:type="page"/>
      </w:r>
    </w:p>
    <w:p>
      <w:pPr>
        <w:spacing w:line="360" w:lineRule="auto"/>
        <w:outlineLvl w:val="0"/>
        <w:rPr>
          <w:rFonts w:ascii="Arial" w:hAnsi="Arial" w:eastAsia="仿宋" w:cs="Arial"/>
          <w:b/>
          <w:sz w:val="30"/>
          <w:szCs w:val="30"/>
        </w:rPr>
      </w:pPr>
      <w:r>
        <w:rPr>
          <w:rFonts w:hint="eastAsia" w:ascii="Arial" w:hAnsi="Arial" w:eastAsia="仿宋" w:cs="Arial"/>
          <w:b/>
          <w:sz w:val="30"/>
          <w:szCs w:val="30"/>
        </w:rPr>
        <w:t>七</w:t>
      </w:r>
      <w:r>
        <w:rPr>
          <w:rFonts w:ascii="Arial" w:hAnsi="Arial" w:eastAsia="仿宋" w:cs="Arial"/>
          <w:b/>
          <w:sz w:val="30"/>
          <w:szCs w:val="30"/>
        </w:rPr>
        <w:t>、附件</w:t>
      </w:r>
    </w:p>
    <w:p>
      <w:pPr>
        <w:rPr>
          <w:rFonts w:ascii="Arial" w:hAnsi="Arial" w:eastAsia="仿宋" w:cs="Arial"/>
          <w:b/>
          <w:bCs/>
          <w:sz w:val="28"/>
          <w:szCs w:val="28"/>
        </w:rPr>
      </w:pPr>
      <w:bookmarkStart w:id="15" w:name="_Hlk72497258"/>
      <w:r>
        <w:rPr>
          <w:rFonts w:ascii="Arial" w:hAnsi="Arial" w:eastAsia="仿宋" w:cs="Arial"/>
          <w:b/>
          <w:bCs/>
          <w:sz w:val="28"/>
          <w:szCs w:val="28"/>
        </w:rPr>
        <w:t>附录一、视觉硬件及参数列表</w:t>
      </w:r>
    </w:p>
    <w:p>
      <w:pPr>
        <w:rPr>
          <w:rFonts w:ascii="Arial" w:hAnsi="Arial" w:eastAsia="仿宋" w:cs="Arial"/>
          <w:b/>
          <w:bCs/>
          <w:sz w:val="24"/>
        </w:rPr>
      </w:pPr>
      <w:bookmarkStart w:id="16" w:name="_Hlk72498116"/>
      <w:r>
        <w:rPr>
          <w:rFonts w:ascii="Arial" w:hAnsi="Arial" w:eastAsia="仿宋" w:cs="Arial"/>
          <w:b/>
          <w:bCs/>
          <w:sz w:val="24"/>
        </w:rPr>
        <w:t>工业相机</w:t>
      </w:r>
    </w:p>
    <w:tbl>
      <w:tblPr>
        <w:tblStyle w:val="13"/>
        <w:tblW w:w="915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82"/>
        <w:gridCol w:w="1336"/>
        <w:gridCol w:w="1559"/>
        <w:gridCol w:w="1134"/>
        <w:gridCol w:w="1008"/>
        <w:gridCol w:w="840"/>
        <w:gridCol w:w="1080"/>
        <w:gridCol w:w="10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2" w:type="dxa"/>
          </w:tcPr>
          <w:p>
            <w:pPr>
              <w:jc w:val="center"/>
              <w:rPr>
                <w:rFonts w:ascii="Arial" w:hAnsi="Arial" w:eastAsia="仿宋" w:cs="Arial"/>
                <w:b/>
                <w:bCs/>
                <w:szCs w:val="21"/>
              </w:rPr>
            </w:pPr>
            <w:r>
              <w:rPr>
                <w:rFonts w:ascii="Arial" w:hAnsi="Arial" w:eastAsia="仿宋" w:cs="Arial"/>
                <w:b/>
                <w:bCs/>
                <w:szCs w:val="21"/>
              </w:rPr>
              <w:t>类别</w:t>
            </w:r>
          </w:p>
        </w:tc>
        <w:tc>
          <w:tcPr>
            <w:tcW w:w="1336" w:type="dxa"/>
          </w:tcPr>
          <w:p>
            <w:pPr>
              <w:jc w:val="center"/>
              <w:rPr>
                <w:rFonts w:ascii="Arial" w:hAnsi="Arial" w:eastAsia="仿宋" w:cs="Arial"/>
                <w:b/>
                <w:bCs/>
                <w:szCs w:val="21"/>
              </w:rPr>
            </w:pPr>
            <w:r>
              <w:rPr>
                <w:rFonts w:hint="eastAsia" w:ascii="Arial" w:hAnsi="Arial" w:eastAsia="仿宋" w:cs="Arial"/>
                <w:b/>
                <w:bCs/>
                <w:szCs w:val="21"/>
              </w:rPr>
              <w:t>编号</w:t>
            </w:r>
          </w:p>
        </w:tc>
        <w:tc>
          <w:tcPr>
            <w:tcW w:w="1559" w:type="dxa"/>
          </w:tcPr>
          <w:p>
            <w:pPr>
              <w:jc w:val="center"/>
              <w:rPr>
                <w:rFonts w:ascii="Arial" w:hAnsi="Arial" w:eastAsia="仿宋" w:cs="Arial"/>
                <w:b/>
                <w:bCs/>
                <w:szCs w:val="21"/>
              </w:rPr>
            </w:pPr>
            <w:r>
              <w:rPr>
                <w:rFonts w:ascii="Arial" w:hAnsi="Arial" w:eastAsia="仿宋" w:cs="Arial"/>
                <w:b/>
                <w:bCs/>
                <w:szCs w:val="21"/>
              </w:rPr>
              <w:t>分辨率</w:t>
            </w:r>
          </w:p>
        </w:tc>
        <w:tc>
          <w:tcPr>
            <w:tcW w:w="1134" w:type="dxa"/>
          </w:tcPr>
          <w:p>
            <w:pPr>
              <w:jc w:val="center"/>
              <w:rPr>
                <w:rFonts w:ascii="Arial" w:hAnsi="Arial" w:eastAsia="仿宋" w:cs="Arial"/>
                <w:b/>
                <w:bCs/>
                <w:szCs w:val="21"/>
              </w:rPr>
            </w:pPr>
            <w:r>
              <w:rPr>
                <w:rFonts w:ascii="Arial" w:hAnsi="Arial" w:eastAsia="仿宋" w:cs="Arial"/>
                <w:b/>
                <w:bCs/>
                <w:szCs w:val="21"/>
              </w:rPr>
              <w:t>帧率FPS</w:t>
            </w:r>
          </w:p>
        </w:tc>
        <w:tc>
          <w:tcPr>
            <w:tcW w:w="1008" w:type="dxa"/>
          </w:tcPr>
          <w:p>
            <w:pPr>
              <w:jc w:val="center"/>
              <w:rPr>
                <w:rFonts w:ascii="Arial" w:hAnsi="Arial" w:eastAsia="仿宋" w:cs="Arial"/>
                <w:b/>
                <w:bCs/>
                <w:szCs w:val="21"/>
              </w:rPr>
            </w:pPr>
            <w:r>
              <w:rPr>
                <w:rFonts w:ascii="Arial" w:hAnsi="Arial" w:eastAsia="仿宋" w:cs="Arial"/>
                <w:b/>
                <w:bCs/>
                <w:szCs w:val="21"/>
              </w:rPr>
              <w:t>曝光模式</w:t>
            </w:r>
          </w:p>
        </w:tc>
        <w:tc>
          <w:tcPr>
            <w:tcW w:w="840" w:type="dxa"/>
          </w:tcPr>
          <w:p>
            <w:pPr>
              <w:jc w:val="center"/>
              <w:rPr>
                <w:rFonts w:ascii="Arial" w:hAnsi="Arial" w:eastAsia="仿宋" w:cs="Arial"/>
                <w:b/>
                <w:bCs/>
                <w:szCs w:val="21"/>
              </w:rPr>
            </w:pPr>
            <w:r>
              <w:rPr>
                <w:rFonts w:ascii="Arial" w:hAnsi="Arial" w:eastAsia="仿宋" w:cs="Arial"/>
                <w:b/>
                <w:bCs/>
                <w:szCs w:val="21"/>
              </w:rPr>
              <w:t>颜色</w:t>
            </w:r>
          </w:p>
        </w:tc>
        <w:tc>
          <w:tcPr>
            <w:tcW w:w="1080" w:type="dxa"/>
          </w:tcPr>
          <w:p>
            <w:pPr>
              <w:jc w:val="center"/>
              <w:rPr>
                <w:rFonts w:ascii="Arial" w:hAnsi="Arial" w:eastAsia="仿宋" w:cs="Arial"/>
                <w:b/>
                <w:bCs/>
                <w:szCs w:val="21"/>
              </w:rPr>
            </w:pPr>
            <w:r>
              <w:rPr>
                <w:rFonts w:ascii="Arial" w:hAnsi="Arial" w:eastAsia="仿宋" w:cs="Arial"/>
                <w:b/>
                <w:bCs/>
                <w:szCs w:val="21"/>
              </w:rPr>
              <w:t>芯片大小</w:t>
            </w:r>
          </w:p>
        </w:tc>
        <w:tc>
          <w:tcPr>
            <w:tcW w:w="1020" w:type="dxa"/>
          </w:tcPr>
          <w:p>
            <w:pPr>
              <w:jc w:val="center"/>
              <w:rPr>
                <w:rFonts w:ascii="Arial" w:hAnsi="Arial" w:eastAsia="仿宋" w:cs="Arial"/>
                <w:b/>
                <w:bCs/>
                <w:szCs w:val="21"/>
              </w:rPr>
            </w:pPr>
            <w:r>
              <w:rPr>
                <w:rFonts w:ascii="Arial" w:hAnsi="Arial" w:eastAsia="仿宋" w:cs="Arial"/>
                <w:b/>
                <w:bCs/>
                <w:szCs w:val="21"/>
              </w:rPr>
              <w:t>接口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2" w:type="dxa"/>
          </w:tcPr>
          <w:p>
            <w:pPr>
              <w:jc w:val="center"/>
              <w:rPr>
                <w:rFonts w:ascii="Arial" w:hAnsi="Arial" w:eastAsia="仿宋" w:cs="Arial"/>
                <w:szCs w:val="21"/>
              </w:rPr>
            </w:pPr>
            <w:r>
              <w:rPr>
                <w:rFonts w:ascii="Arial" w:hAnsi="Arial" w:eastAsia="仿宋" w:cs="Arial"/>
                <w:szCs w:val="21"/>
              </w:rPr>
              <w:t>2D相机</w:t>
            </w:r>
          </w:p>
        </w:tc>
        <w:tc>
          <w:tcPr>
            <w:tcW w:w="1336" w:type="dxa"/>
          </w:tcPr>
          <w:p>
            <w:pPr>
              <w:jc w:val="center"/>
              <w:rPr>
                <w:rFonts w:ascii="Arial" w:hAnsi="Arial" w:eastAsia="仿宋" w:cs="Arial"/>
                <w:szCs w:val="21"/>
              </w:rPr>
            </w:pPr>
            <w:r>
              <w:rPr>
                <w:rFonts w:hint="eastAsia" w:ascii="Arial" w:hAnsi="Arial" w:eastAsia="仿宋" w:cs="Arial"/>
                <w:szCs w:val="21"/>
              </w:rPr>
              <w:t>相机</w:t>
            </w:r>
            <w:r>
              <w:rPr>
                <w:rFonts w:ascii="Arial" w:hAnsi="Arial" w:eastAsia="仿宋" w:cs="Arial"/>
                <w:szCs w:val="21"/>
              </w:rPr>
              <w:t>A</w:t>
            </w:r>
          </w:p>
        </w:tc>
        <w:tc>
          <w:tcPr>
            <w:tcW w:w="1559" w:type="dxa"/>
          </w:tcPr>
          <w:p>
            <w:pPr>
              <w:jc w:val="center"/>
              <w:rPr>
                <w:rFonts w:ascii="Arial" w:hAnsi="Arial" w:eastAsia="仿宋" w:cs="Arial"/>
                <w:szCs w:val="21"/>
              </w:rPr>
            </w:pPr>
            <w:r>
              <w:rPr>
                <w:rFonts w:ascii="Arial" w:hAnsi="Arial" w:eastAsia="仿宋" w:cs="Arial"/>
                <w:szCs w:val="21"/>
              </w:rPr>
              <w:t>1280x960</w:t>
            </w:r>
          </w:p>
        </w:tc>
        <w:tc>
          <w:tcPr>
            <w:tcW w:w="1134" w:type="dxa"/>
          </w:tcPr>
          <w:p>
            <w:pPr>
              <w:jc w:val="center"/>
              <w:rPr>
                <w:rFonts w:ascii="Arial" w:hAnsi="Arial" w:eastAsia="仿宋" w:cs="Arial"/>
                <w:szCs w:val="21"/>
              </w:rPr>
            </w:pPr>
            <w:r>
              <w:rPr>
                <w:rFonts w:ascii="Arial" w:hAnsi="Arial" w:eastAsia="仿宋" w:cs="Arial"/>
                <w:szCs w:val="21"/>
              </w:rPr>
              <w:t>&gt;90</w:t>
            </w:r>
          </w:p>
        </w:tc>
        <w:tc>
          <w:tcPr>
            <w:tcW w:w="1008" w:type="dxa"/>
          </w:tcPr>
          <w:p>
            <w:pPr>
              <w:jc w:val="center"/>
              <w:rPr>
                <w:rFonts w:ascii="Arial" w:hAnsi="Arial" w:eastAsia="仿宋" w:cs="Arial"/>
                <w:szCs w:val="21"/>
              </w:rPr>
            </w:pPr>
            <w:r>
              <w:rPr>
                <w:rFonts w:ascii="Arial" w:hAnsi="Arial" w:eastAsia="仿宋" w:cs="Arial"/>
                <w:szCs w:val="21"/>
              </w:rPr>
              <w:t>全局</w:t>
            </w:r>
          </w:p>
        </w:tc>
        <w:tc>
          <w:tcPr>
            <w:tcW w:w="840" w:type="dxa"/>
          </w:tcPr>
          <w:p>
            <w:pPr>
              <w:jc w:val="center"/>
              <w:rPr>
                <w:rFonts w:ascii="Arial" w:hAnsi="Arial" w:eastAsia="仿宋" w:cs="Arial"/>
                <w:szCs w:val="21"/>
              </w:rPr>
            </w:pPr>
            <w:r>
              <w:rPr>
                <w:rFonts w:ascii="Arial" w:hAnsi="Arial" w:eastAsia="仿宋" w:cs="Arial"/>
                <w:szCs w:val="21"/>
              </w:rPr>
              <w:t>黑白</w:t>
            </w:r>
          </w:p>
        </w:tc>
        <w:tc>
          <w:tcPr>
            <w:tcW w:w="1080" w:type="dxa"/>
          </w:tcPr>
          <w:p>
            <w:pPr>
              <w:jc w:val="center"/>
              <w:rPr>
                <w:rFonts w:ascii="Arial" w:hAnsi="Arial" w:eastAsia="仿宋" w:cs="Arial"/>
                <w:szCs w:val="21"/>
              </w:rPr>
            </w:pPr>
            <w:r>
              <w:rPr>
                <w:rFonts w:ascii="Arial" w:hAnsi="Arial" w:eastAsia="仿宋" w:cs="Arial"/>
                <w:szCs w:val="21"/>
              </w:rPr>
              <w:t>1/2”</w:t>
            </w:r>
          </w:p>
        </w:tc>
        <w:tc>
          <w:tcPr>
            <w:tcW w:w="1020" w:type="dxa"/>
          </w:tcPr>
          <w:p>
            <w:pPr>
              <w:jc w:val="center"/>
              <w:rPr>
                <w:rFonts w:ascii="Arial" w:hAnsi="Arial" w:eastAsia="仿宋" w:cs="Arial"/>
                <w:szCs w:val="21"/>
              </w:rPr>
            </w:pPr>
            <w:r>
              <w:rPr>
                <w:rFonts w:ascii="Arial" w:hAnsi="Arial" w:eastAsia="仿宋" w:cs="Arial"/>
                <w:szCs w:val="21"/>
              </w:rPr>
              <w:t>USB3.0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2" w:type="dxa"/>
          </w:tcPr>
          <w:p>
            <w:pPr>
              <w:jc w:val="center"/>
              <w:rPr>
                <w:rFonts w:ascii="Arial" w:hAnsi="Arial" w:eastAsia="仿宋" w:cs="Arial"/>
                <w:szCs w:val="21"/>
              </w:rPr>
            </w:pPr>
            <w:r>
              <w:rPr>
                <w:rFonts w:ascii="Arial" w:hAnsi="Arial" w:eastAsia="仿宋" w:cs="Arial"/>
                <w:szCs w:val="21"/>
              </w:rPr>
              <w:t>2D相机</w:t>
            </w:r>
          </w:p>
        </w:tc>
        <w:tc>
          <w:tcPr>
            <w:tcW w:w="1336" w:type="dxa"/>
          </w:tcPr>
          <w:p>
            <w:pPr>
              <w:jc w:val="center"/>
              <w:rPr>
                <w:rFonts w:ascii="Arial" w:hAnsi="Arial" w:eastAsia="仿宋" w:cs="Arial"/>
                <w:szCs w:val="21"/>
              </w:rPr>
            </w:pPr>
            <w:r>
              <w:rPr>
                <w:rFonts w:hint="eastAsia" w:ascii="Arial" w:hAnsi="Arial" w:eastAsia="仿宋" w:cs="Arial"/>
                <w:szCs w:val="21"/>
              </w:rPr>
              <w:t>相机</w:t>
            </w:r>
            <w:r>
              <w:rPr>
                <w:rFonts w:ascii="Arial" w:hAnsi="Arial" w:eastAsia="仿宋" w:cs="Arial"/>
                <w:szCs w:val="21"/>
              </w:rPr>
              <w:t>B</w:t>
            </w:r>
          </w:p>
        </w:tc>
        <w:tc>
          <w:tcPr>
            <w:tcW w:w="1559" w:type="dxa"/>
          </w:tcPr>
          <w:p>
            <w:pPr>
              <w:jc w:val="center"/>
              <w:rPr>
                <w:rFonts w:ascii="Arial" w:hAnsi="Arial" w:eastAsia="仿宋" w:cs="Arial"/>
                <w:szCs w:val="21"/>
              </w:rPr>
            </w:pPr>
            <w:r>
              <w:rPr>
                <w:rFonts w:ascii="Arial" w:hAnsi="Arial" w:eastAsia="仿宋" w:cs="Arial"/>
                <w:szCs w:val="21"/>
              </w:rPr>
              <w:t>2448x2048</w:t>
            </w:r>
          </w:p>
        </w:tc>
        <w:tc>
          <w:tcPr>
            <w:tcW w:w="1134" w:type="dxa"/>
          </w:tcPr>
          <w:p>
            <w:pPr>
              <w:jc w:val="center"/>
              <w:rPr>
                <w:rFonts w:ascii="Arial" w:hAnsi="Arial" w:eastAsia="仿宋" w:cs="Arial"/>
                <w:szCs w:val="21"/>
              </w:rPr>
            </w:pPr>
            <w:r>
              <w:rPr>
                <w:rFonts w:ascii="Arial" w:hAnsi="Arial" w:eastAsia="仿宋" w:cs="Arial"/>
                <w:szCs w:val="21"/>
              </w:rPr>
              <w:t>&gt;20</w:t>
            </w:r>
          </w:p>
        </w:tc>
        <w:tc>
          <w:tcPr>
            <w:tcW w:w="1008" w:type="dxa"/>
          </w:tcPr>
          <w:p>
            <w:pPr>
              <w:jc w:val="center"/>
              <w:rPr>
                <w:rFonts w:ascii="Arial" w:hAnsi="Arial" w:eastAsia="仿宋" w:cs="Arial"/>
                <w:szCs w:val="21"/>
              </w:rPr>
            </w:pPr>
            <w:r>
              <w:rPr>
                <w:rFonts w:hint="eastAsia" w:ascii="Arial" w:hAnsi="Arial" w:eastAsia="仿宋" w:cs="Arial"/>
                <w:szCs w:val="21"/>
              </w:rPr>
              <w:t>全局</w:t>
            </w:r>
          </w:p>
        </w:tc>
        <w:tc>
          <w:tcPr>
            <w:tcW w:w="840" w:type="dxa"/>
          </w:tcPr>
          <w:p>
            <w:pPr>
              <w:jc w:val="center"/>
              <w:rPr>
                <w:rFonts w:ascii="Arial" w:hAnsi="Arial" w:eastAsia="仿宋" w:cs="Arial"/>
                <w:szCs w:val="21"/>
              </w:rPr>
            </w:pPr>
            <w:r>
              <w:rPr>
                <w:rFonts w:ascii="Arial" w:hAnsi="Arial" w:eastAsia="仿宋" w:cs="Arial"/>
                <w:szCs w:val="21"/>
              </w:rPr>
              <w:t>黑白</w:t>
            </w:r>
          </w:p>
        </w:tc>
        <w:tc>
          <w:tcPr>
            <w:tcW w:w="1080" w:type="dxa"/>
          </w:tcPr>
          <w:p>
            <w:pPr>
              <w:jc w:val="center"/>
              <w:rPr>
                <w:rFonts w:ascii="Arial" w:hAnsi="Arial" w:eastAsia="仿宋" w:cs="Arial"/>
                <w:szCs w:val="21"/>
              </w:rPr>
            </w:pPr>
            <w:r>
              <w:rPr>
                <w:rFonts w:ascii="Arial" w:hAnsi="Arial" w:eastAsia="仿宋" w:cs="Arial"/>
                <w:szCs w:val="21"/>
              </w:rPr>
              <w:t>2/3”</w:t>
            </w:r>
          </w:p>
        </w:tc>
        <w:tc>
          <w:tcPr>
            <w:tcW w:w="1020" w:type="dxa"/>
          </w:tcPr>
          <w:p>
            <w:pPr>
              <w:jc w:val="center"/>
              <w:rPr>
                <w:rFonts w:ascii="Arial" w:hAnsi="Arial" w:eastAsia="仿宋" w:cs="Arial"/>
                <w:szCs w:val="21"/>
              </w:rPr>
            </w:pPr>
            <w:r>
              <w:rPr>
                <w:rFonts w:ascii="Arial" w:hAnsi="Arial" w:eastAsia="仿宋" w:cs="Arial"/>
                <w:szCs w:val="21"/>
              </w:rPr>
              <w:t>GigE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182" w:type="dxa"/>
          </w:tcPr>
          <w:p>
            <w:pPr>
              <w:jc w:val="center"/>
              <w:rPr>
                <w:rFonts w:ascii="Arial" w:hAnsi="Arial" w:eastAsia="仿宋" w:cs="Arial"/>
                <w:szCs w:val="21"/>
              </w:rPr>
            </w:pPr>
            <w:r>
              <w:rPr>
                <w:rFonts w:ascii="Arial" w:hAnsi="Arial" w:eastAsia="仿宋" w:cs="Arial"/>
                <w:szCs w:val="21"/>
              </w:rPr>
              <w:t>2D相机</w:t>
            </w:r>
          </w:p>
        </w:tc>
        <w:tc>
          <w:tcPr>
            <w:tcW w:w="1336" w:type="dxa"/>
          </w:tcPr>
          <w:p>
            <w:pPr>
              <w:jc w:val="center"/>
              <w:rPr>
                <w:kern w:val="0"/>
                <w:sz w:val="20"/>
                <w:szCs w:val="20"/>
              </w:rPr>
            </w:pPr>
            <w:r>
              <w:rPr>
                <w:rFonts w:hint="eastAsia" w:ascii="Arial" w:hAnsi="Arial" w:eastAsia="仿宋" w:cs="Arial"/>
                <w:szCs w:val="21"/>
              </w:rPr>
              <w:t>相机C</w:t>
            </w:r>
          </w:p>
        </w:tc>
        <w:tc>
          <w:tcPr>
            <w:tcW w:w="1559" w:type="dxa"/>
          </w:tcPr>
          <w:p>
            <w:pPr>
              <w:jc w:val="center"/>
              <w:rPr>
                <w:rFonts w:ascii="Arial" w:hAnsi="Arial" w:eastAsia="仿宋" w:cs="Arial"/>
                <w:szCs w:val="21"/>
              </w:rPr>
            </w:pPr>
            <w:r>
              <w:rPr>
                <w:rFonts w:ascii="Arial" w:hAnsi="Arial" w:eastAsia="仿宋" w:cs="Arial"/>
                <w:szCs w:val="21"/>
              </w:rPr>
              <w:t>2592x1944</w:t>
            </w:r>
          </w:p>
        </w:tc>
        <w:tc>
          <w:tcPr>
            <w:tcW w:w="1134" w:type="dxa"/>
          </w:tcPr>
          <w:p>
            <w:pPr>
              <w:jc w:val="center"/>
              <w:rPr>
                <w:rFonts w:ascii="Arial" w:hAnsi="Arial" w:eastAsia="仿宋" w:cs="Arial"/>
                <w:szCs w:val="21"/>
              </w:rPr>
            </w:pPr>
            <w:r>
              <w:rPr>
                <w:rFonts w:ascii="Arial" w:hAnsi="Arial" w:eastAsia="仿宋" w:cs="Arial"/>
                <w:szCs w:val="21"/>
              </w:rPr>
              <w:t>&gt;10</w:t>
            </w:r>
          </w:p>
        </w:tc>
        <w:tc>
          <w:tcPr>
            <w:tcW w:w="1008" w:type="dxa"/>
          </w:tcPr>
          <w:p>
            <w:pPr>
              <w:jc w:val="center"/>
              <w:rPr>
                <w:rFonts w:ascii="Arial" w:hAnsi="Arial" w:eastAsia="仿宋" w:cs="Arial"/>
                <w:szCs w:val="21"/>
              </w:rPr>
            </w:pPr>
            <w:r>
              <w:rPr>
                <w:rFonts w:ascii="Arial" w:hAnsi="Arial" w:eastAsia="仿宋" w:cs="Arial"/>
                <w:szCs w:val="21"/>
              </w:rPr>
              <w:t>滚动</w:t>
            </w:r>
          </w:p>
        </w:tc>
        <w:tc>
          <w:tcPr>
            <w:tcW w:w="840" w:type="dxa"/>
          </w:tcPr>
          <w:p>
            <w:pPr>
              <w:jc w:val="center"/>
              <w:rPr>
                <w:rFonts w:ascii="Arial" w:hAnsi="Arial" w:eastAsia="仿宋" w:cs="Arial"/>
                <w:szCs w:val="21"/>
              </w:rPr>
            </w:pPr>
            <w:r>
              <w:rPr>
                <w:rFonts w:ascii="Arial" w:hAnsi="Arial" w:eastAsia="仿宋" w:cs="Arial"/>
                <w:szCs w:val="21"/>
              </w:rPr>
              <w:t>彩色</w:t>
            </w:r>
          </w:p>
        </w:tc>
        <w:tc>
          <w:tcPr>
            <w:tcW w:w="1080" w:type="dxa"/>
          </w:tcPr>
          <w:p>
            <w:pPr>
              <w:jc w:val="center"/>
              <w:rPr>
                <w:rFonts w:ascii="Arial" w:hAnsi="Arial" w:eastAsia="仿宋" w:cs="Arial"/>
                <w:szCs w:val="21"/>
              </w:rPr>
            </w:pPr>
            <w:r>
              <w:rPr>
                <w:rFonts w:ascii="Arial" w:hAnsi="Arial" w:eastAsia="仿宋" w:cs="Arial"/>
                <w:szCs w:val="21"/>
              </w:rPr>
              <w:t>1/2.5”</w:t>
            </w:r>
          </w:p>
        </w:tc>
        <w:tc>
          <w:tcPr>
            <w:tcW w:w="1020" w:type="dxa"/>
          </w:tcPr>
          <w:p>
            <w:pPr>
              <w:jc w:val="center"/>
              <w:rPr>
                <w:rFonts w:ascii="Arial" w:hAnsi="Arial" w:eastAsia="仿宋" w:cs="Arial"/>
                <w:szCs w:val="21"/>
              </w:rPr>
            </w:pPr>
            <w:r>
              <w:rPr>
                <w:rFonts w:ascii="Arial" w:hAnsi="Arial" w:eastAsia="仿宋" w:cs="Arial"/>
                <w:szCs w:val="21"/>
              </w:rPr>
              <w:t>GigE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2" w:type="dxa"/>
          </w:tcPr>
          <w:p>
            <w:pPr>
              <w:jc w:val="center"/>
              <w:rPr>
                <w:rFonts w:ascii="Arial" w:hAnsi="Arial" w:eastAsia="仿宋" w:cs="Arial"/>
                <w:szCs w:val="21"/>
              </w:rPr>
            </w:pPr>
            <w:r>
              <w:rPr>
                <w:rFonts w:ascii="Arial" w:hAnsi="Arial" w:eastAsia="仿宋" w:cs="Arial"/>
                <w:szCs w:val="21"/>
              </w:rPr>
              <w:t>3D相机</w:t>
            </w:r>
          </w:p>
        </w:tc>
        <w:tc>
          <w:tcPr>
            <w:tcW w:w="1336" w:type="dxa"/>
          </w:tcPr>
          <w:p>
            <w:pPr>
              <w:jc w:val="center"/>
              <w:rPr>
                <w:rFonts w:ascii="Arial" w:hAnsi="Arial" w:eastAsia="仿宋" w:cs="Arial"/>
                <w:szCs w:val="21"/>
              </w:rPr>
            </w:pPr>
            <w:r>
              <w:rPr>
                <w:rFonts w:ascii="Arial" w:hAnsi="Arial" w:eastAsia="仿宋" w:cs="Arial"/>
                <w:szCs w:val="21"/>
              </w:rPr>
              <w:t>3D</w:t>
            </w:r>
            <w:r>
              <w:rPr>
                <w:rFonts w:hint="eastAsia" w:ascii="Arial" w:hAnsi="Arial" w:eastAsia="仿宋" w:cs="Arial"/>
                <w:szCs w:val="21"/>
              </w:rPr>
              <w:t>相机</w:t>
            </w:r>
          </w:p>
        </w:tc>
        <w:tc>
          <w:tcPr>
            <w:tcW w:w="1559" w:type="dxa"/>
          </w:tcPr>
          <w:p>
            <w:pPr>
              <w:jc w:val="center"/>
              <w:rPr>
                <w:rFonts w:ascii="Arial" w:hAnsi="Arial" w:eastAsia="仿宋" w:cs="Arial"/>
                <w:szCs w:val="21"/>
              </w:rPr>
            </w:pPr>
            <w:r>
              <w:rPr>
                <w:rFonts w:ascii="Arial" w:hAnsi="Arial" w:eastAsia="仿宋" w:cs="Arial"/>
                <w:szCs w:val="21"/>
              </w:rPr>
              <w:t>1920x1080x2</w:t>
            </w:r>
          </w:p>
        </w:tc>
        <w:tc>
          <w:tcPr>
            <w:tcW w:w="1134" w:type="dxa"/>
          </w:tcPr>
          <w:p>
            <w:pPr>
              <w:jc w:val="center"/>
              <w:rPr>
                <w:rFonts w:ascii="Arial" w:hAnsi="Arial" w:eastAsia="仿宋" w:cs="Arial"/>
                <w:szCs w:val="21"/>
              </w:rPr>
            </w:pPr>
            <w:r>
              <w:rPr>
                <w:rFonts w:ascii="Arial" w:hAnsi="Arial" w:eastAsia="仿宋" w:cs="Arial"/>
                <w:szCs w:val="21"/>
              </w:rPr>
              <w:t>&gt;10</w:t>
            </w:r>
          </w:p>
        </w:tc>
        <w:tc>
          <w:tcPr>
            <w:tcW w:w="1008" w:type="dxa"/>
          </w:tcPr>
          <w:p>
            <w:pPr>
              <w:rPr>
                <w:rFonts w:ascii="Arial" w:hAnsi="Arial" w:eastAsia="仿宋" w:cs="Arial"/>
                <w:szCs w:val="21"/>
              </w:rPr>
            </w:pPr>
            <w:r>
              <w:rPr>
                <w:rFonts w:ascii="Arial" w:hAnsi="Arial" w:eastAsia="仿宋" w:cs="Arial"/>
                <w:szCs w:val="21"/>
              </w:rPr>
              <w:t xml:space="preserve">  滚动</w:t>
            </w:r>
          </w:p>
        </w:tc>
        <w:tc>
          <w:tcPr>
            <w:tcW w:w="840" w:type="dxa"/>
          </w:tcPr>
          <w:p>
            <w:pPr>
              <w:jc w:val="center"/>
              <w:rPr>
                <w:rFonts w:ascii="Arial" w:hAnsi="Arial" w:eastAsia="仿宋" w:cs="Arial"/>
                <w:szCs w:val="21"/>
              </w:rPr>
            </w:pPr>
            <w:r>
              <w:rPr>
                <w:rFonts w:ascii="Arial" w:hAnsi="Arial" w:eastAsia="仿宋" w:cs="Arial"/>
                <w:szCs w:val="21"/>
              </w:rPr>
              <w:t>彩色</w:t>
            </w:r>
          </w:p>
        </w:tc>
        <w:tc>
          <w:tcPr>
            <w:tcW w:w="1080" w:type="dxa"/>
          </w:tcPr>
          <w:p>
            <w:pPr>
              <w:ind w:firstLine="210" w:firstLineChars="100"/>
              <w:jc w:val="center"/>
              <w:rPr>
                <w:rFonts w:ascii="Arial" w:hAnsi="Arial" w:eastAsia="仿宋" w:cs="Arial"/>
                <w:szCs w:val="21"/>
              </w:rPr>
            </w:pPr>
            <w:r>
              <w:rPr>
                <w:rFonts w:ascii="Arial" w:hAnsi="Arial" w:eastAsia="仿宋" w:cs="Arial"/>
                <w:szCs w:val="21"/>
              </w:rPr>
              <w:t>2/3”</w:t>
            </w:r>
          </w:p>
        </w:tc>
        <w:tc>
          <w:tcPr>
            <w:tcW w:w="1020" w:type="dxa"/>
          </w:tcPr>
          <w:p>
            <w:pPr>
              <w:jc w:val="center"/>
              <w:rPr>
                <w:rFonts w:ascii="Arial" w:hAnsi="Arial" w:eastAsia="仿宋" w:cs="Arial"/>
                <w:szCs w:val="21"/>
              </w:rPr>
            </w:pPr>
            <w:r>
              <w:rPr>
                <w:rFonts w:ascii="Arial" w:hAnsi="Arial" w:eastAsia="仿宋" w:cs="Arial"/>
                <w:szCs w:val="21"/>
              </w:rPr>
              <w:t>USB3.0</w:t>
            </w:r>
          </w:p>
        </w:tc>
      </w:tr>
    </w:tbl>
    <w:p>
      <w:pPr>
        <w:rPr>
          <w:rFonts w:ascii="Arial" w:hAnsi="Arial" w:eastAsia="仿宋" w:cs="Arial"/>
          <w:b/>
          <w:bCs/>
          <w:sz w:val="24"/>
        </w:rPr>
      </w:pPr>
    </w:p>
    <w:p>
      <w:pPr>
        <w:rPr>
          <w:rFonts w:ascii="Arial" w:hAnsi="Arial" w:eastAsia="仿宋" w:cs="Arial"/>
          <w:b/>
          <w:bCs/>
          <w:sz w:val="24"/>
        </w:rPr>
      </w:pPr>
      <w:r>
        <w:rPr>
          <w:rFonts w:ascii="Arial" w:hAnsi="Arial" w:eastAsia="仿宋" w:cs="Arial"/>
          <w:b/>
          <w:bCs/>
          <w:sz w:val="24"/>
        </w:rPr>
        <w:t>工业镜头</w:t>
      </w:r>
    </w:p>
    <w:tbl>
      <w:tblPr>
        <w:tblStyle w:val="13"/>
        <w:tblW w:w="914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82"/>
        <w:gridCol w:w="1336"/>
        <w:gridCol w:w="1985"/>
        <w:gridCol w:w="1134"/>
        <w:gridCol w:w="850"/>
        <w:gridCol w:w="1134"/>
        <w:gridCol w:w="152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2" w:type="dxa"/>
          </w:tcPr>
          <w:p>
            <w:pPr>
              <w:jc w:val="center"/>
              <w:rPr>
                <w:rFonts w:ascii="Arial" w:hAnsi="Arial" w:eastAsia="仿宋" w:cs="Arial"/>
                <w:b/>
                <w:bCs/>
                <w:szCs w:val="21"/>
              </w:rPr>
            </w:pPr>
            <w:r>
              <w:rPr>
                <w:rFonts w:ascii="Arial" w:hAnsi="Arial" w:eastAsia="仿宋" w:cs="Arial"/>
                <w:b/>
                <w:bCs/>
                <w:szCs w:val="21"/>
              </w:rPr>
              <w:t>类别</w:t>
            </w:r>
          </w:p>
        </w:tc>
        <w:tc>
          <w:tcPr>
            <w:tcW w:w="1336" w:type="dxa"/>
          </w:tcPr>
          <w:p>
            <w:pPr>
              <w:jc w:val="center"/>
              <w:rPr>
                <w:rFonts w:ascii="Arial" w:hAnsi="Arial" w:eastAsia="仿宋" w:cs="Arial"/>
                <w:b/>
                <w:bCs/>
                <w:szCs w:val="21"/>
              </w:rPr>
            </w:pPr>
            <w:r>
              <w:rPr>
                <w:rFonts w:hint="eastAsia" w:ascii="Arial" w:hAnsi="Arial" w:eastAsia="仿宋" w:cs="Arial"/>
                <w:b/>
                <w:bCs/>
                <w:szCs w:val="21"/>
              </w:rPr>
              <w:t>编号</w:t>
            </w:r>
          </w:p>
        </w:tc>
        <w:tc>
          <w:tcPr>
            <w:tcW w:w="1985" w:type="dxa"/>
          </w:tcPr>
          <w:p>
            <w:pPr>
              <w:jc w:val="center"/>
              <w:rPr>
                <w:rFonts w:ascii="Arial" w:hAnsi="Arial" w:eastAsia="仿宋" w:cs="Arial"/>
                <w:b/>
                <w:bCs/>
                <w:szCs w:val="21"/>
              </w:rPr>
            </w:pPr>
            <w:r>
              <w:rPr>
                <w:rFonts w:ascii="Arial" w:hAnsi="Arial" w:eastAsia="仿宋" w:cs="Arial"/>
                <w:b/>
                <w:bCs/>
                <w:szCs w:val="21"/>
              </w:rPr>
              <w:t>支持分辨率</w:t>
            </w:r>
          </w:p>
          <w:p>
            <w:pPr>
              <w:jc w:val="center"/>
              <w:rPr>
                <w:rFonts w:ascii="Arial" w:hAnsi="Arial" w:eastAsia="仿宋" w:cs="Arial"/>
                <w:b/>
                <w:bCs/>
                <w:szCs w:val="21"/>
              </w:rPr>
            </w:pPr>
            <w:r>
              <w:rPr>
                <w:rFonts w:ascii="Arial" w:hAnsi="Arial" w:eastAsia="仿宋" w:cs="Arial"/>
                <w:b/>
                <w:bCs/>
                <w:szCs w:val="21"/>
              </w:rPr>
              <w:t>（优于）</w:t>
            </w:r>
          </w:p>
        </w:tc>
        <w:tc>
          <w:tcPr>
            <w:tcW w:w="1134" w:type="dxa"/>
          </w:tcPr>
          <w:p>
            <w:pPr>
              <w:jc w:val="center"/>
              <w:rPr>
                <w:rFonts w:ascii="Arial" w:hAnsi="Arial" w:eastAsia="仿宋" w:cs="Arial"/>
                <w:b/>
                <w:bCs/>
                <w:szCs w:val="21"/>
              </w:rPr>
            </w:pPr>
            <w:r>
              <w:rPr>
                <w:rFonts w:ascii="Arial" w:hAnsi="Arial" w:eastAsia="仿宋" w:cs="Arial"/>
                <w:b/>
                <w:bCs/>
                <w:szCs w:val="21"/>
              </w:rPr>
              <w:t>焦距/倍率</w:t>
            </w:r>
          </w:p>
        </w:tc>
        <w:tc>
          <w:tcPr>
            <w:tcW w:w="850" w:type="dxa"/>
          </w:tcPr>
          <w:p>
            <w:pPr>
              <w:jc w:val="center"/>
              <w:rPr>
                <w:rFonts w:ascii="Arial" w:hAnsi="Arial" w:eastAsia="仿宋" w:cs="Arial"/>
                <w:b/>
                <w:bCs/>
                <w:szCs w:val="21"/>
              </w:rPr>
            </w:pPr>
            <w:r>
              <w:rPr>
                <w:rFonts w:ascii="Arial" w:hAnsi="Arial" w:eastAsia="仿宋" w:cs="Arial"/>
                <w:b/>
                <w:bCs/>
                <w:szCs w:val="21"/>
              </w:rPr>
              <w:t>最大光圈</w:t>
            </w:r>
          </w:p>
        </w:tc>
        <w:tc>
          <w:tcPr>
            <w:tcW w:w="1134" w:type="dxa"/>
          </w:tcPr>
          <w:p>
            <w:pPr>
              <w:jc w:val="center"/>
              <w:rPr>
                <w:rFonts w:ascii="Arial" w:hAnsi="Arial" w:eastAsia="仿宋" w:cs="Arial"/>
                <w:b/>
                <w:bCs/>
                <w:szCs w:val="21"/>
              </w:rPr>
            </w:pPr>
            <w:r>
              <w:rPr>
                <w:rFonts w:ascii="Arial" w:hAnsi="Arial" w:eastAsia="仿宋" w:cs="Arial"/>
                <w:b/>
                <w:bCs/>
                <w:szCs w:val="21"/>
              </w:rPr>
              <w:t>工作距离</w:t>
            </w:r>
          </w:p>
        </w:tc>
        <w:tc>
          <w:tcPr>
            <w:tcW w:w="1523" w:type="dxa"/>
          </w:tcPr>
          <w:p>
            <w:pPr>
              <w:jc w:val="center"/>
              <w:rPr>
                <w:rFonts w:ascii="Arial" w:hAnsi="Arial" w:eastAsia="仿宋" w:cs="Arial"/>
                <w:b/>
                <w:bCs/>
                <w:szCs w:val="21"/>
              </w:rPr>
            </w:pPr>
            <w:r>
              <w:rPr>
                <w:rFonts w:ascii="Arial" w:hAnsi="Arial" w:eastAsia="仿宋" w:cs="Arial"/>
                <w:b/>
                <w:bCs/>
                <w:szCs w:val="21"/>
              </w:rPr>
              <w:t>支持芯片大小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2" w:type="dxa"/>
          </w:tcPr>
          <w:p>
            <w:pPr>
              <w:jc w:val="center"/>
              <w:rPr>
                <w:rFonts w:ascii="Arial" w:hAnsi="Arial" w:eastAsia="仿宋" w:cs="Arial"/>
                <w:szCs w:val="21"/>
              </w:rPr>
            </w:pPr>
            <w:r>
              <w:rPr>
                <w:rFonts w:ascii="Arial" w:hAnsi="Arial" w:eastAsia="仿宋" w:cs="Arial"/>
                <w:szCs w:val="21"/>
              </w:rPr>
              <w:t>工业镜头</w:t>
            </w:r>
          </w:p>
        </w:tc>
        <w:tc>
          <w:tcPr>
            <w:tcW w:w="1336" w:type="dxa"/>
          </w:tcPr>
          <w:p>
            <w:pPr>
              <w:jc w:val="center"/>
              <w:rPr>
                <w:kern w:val="0"/>
                <w:sz w:val="20"/>
                <w:szCs w:val="20"/>
              </w:rPr>
            </w:pPr>
            <w:r>
              <w:rPr>
                <w:rFonts w:ascii="Arial" w:hAnsi="Arial" w:eastAsia="仿宋" w:cs="Arial"/>
                <w:szCs w:val="21"/>
              </w:rPr>
              <w:t>12mm</w:t>
            </w:r>
            <w:r>
              <w:rPr>
                <w:rFonts w:hint="eastAsia" w:ascii="Arial" w:hAnsi="Arial" w:eastAsia="仿宋" w:cs="Arial"/>
                <w:szCs w:val="21"/>
              </w:rPr>
              <w:t>镜头</w:t>
            </w:r>
          </w:p>
        </w:tc>
        <w:tc>
          <w:tcPr>
            <w:tcW w:w="1985" w:type="dxa"/>
          </w:tcPr>
          <w:p>
            <w:pPr>
              <w:jc w:val="center"/>
              <w:rPr>
                <w:rFonts w:ascii="Arial" w:hAnsi="Arial" w:eastAsia="仿宋" w:cs="Arial"/>
                <w:szCs w:val="21"/>
              </w:rPr>
            </w:pPr>
            <w:r>
              <w:rPr>
                <w:rFonts w:ascii="Arial" w:hAnsi="Arial" w:eastAsia="仿宋" w:cs="Arial"/>
                <w:szCs w:val="21"/>
              </w:rPr>
              <w:t>500万像素</w:t>
            </w:r>
          </w:p>
        </w:tc>
        <w:tc>
          <w:tcPr>
            <w:tcW w:w="1134" w:type="dxa"/>
          </w:tcPr>
          <w:p>
            <w:pPr>
              <w:jc w:val="center"/>
              <w:rPr>
                <w:rFonts w:ascii="Arial" w:hAnsi="Arial" w:eastAsia="仿宋" w:cs="Arial"/>
                <w:szCs w:val="21"/>
              </w:rPr>
            </w:pPr>
            <w:r>
              <w:rPr>
                <w:rFonts w:ascii="Arial" w:hAnsi="Arial" w:eastAsia="仿宋" w:cs="Arial"/>
                <w:szCs w:val="21"/>
              </w:rPr>
              <w:t>12mm</w:t>
            </w:r>
          </w:p>
        </w:tc>
        <w:tc>
          <w:tcPr>
            <w:tcW w:w="850" w:type="dxa"/>
          </w:tcPr>
          <w:p>
            <w:pPr>
              <w:jc w:val="center"/>
              <w:rPr>
                <w:rFonts w:ascii="Arial" w:hAnsi="Arial" w:eastAsia="仿宋" w:cs="Arial"/>
                <w:szCs w:val="21"/>
              </w:rPr>
            </w:pPr>
            <w:r>
              <w:rPr>
                <w:rFonts w:ascii="Arial" w:hAnsi="Arial" w:eastAsia="仿宋" w:cs="Arial"/>
                <w:szCs w:val="21"/>
              </w:rPr>
              <w:t>F2.0</w:t>
            </w:r>
          </w:p>
        </w:tc>
        <w:tc>
          <w:tcPr>
            <w:tcW w:w="1134" w:type="dxa"/>
          </w:tcPr>
          <w:p>
            <w:pPr>
              <w:jc w:val="center"/>
              <w:rPr>
                <w:rFonts w:ascii="Arial" w:hAnsi="Arial" w:eastAsia="仿宋" w:cs="Arial"/>
                <w:szCs w:val="21"/>
              </w:rPr>
            </w:pPr>
            <w:r>
              <w:rPr>
                <w:rFonts w:ascii="Arial" w:hAnsi="Arial" w:eastAsia="仿宋" w:cs="Arial"/>
                <w:szCs w:val="21"/>
              </w:rPr>
              <w:t>&gt;100mm</w:t>
            </w:r>
          </w:p>
        </w:tc>
        <w:tc>
          <w:tcPr>
            <w:tcW w:w="1523" w:type="dxa"/>
          </w:tcPr>
          <w:p>
            <w:pPr>
              <w:jc w:val="center"/>
              <w:rPr>
                <w:rFonts w:ascii="Arial" w:hAnsi="Arial" w:eastAsia="仿宋" w:cs="Arial"/>
                <w:szCs w:val="21"/>
              </w:rPr>
            </w:pPr>
            <w:r>
              <w:rPr>
                <w:rFonts w:ascii="Arial" w:hAnsi="Arial" w:eastAsia="仿宋" w:cs="Arial"/>
                <w:szCs w:val="21"/>
              </w:rPr>
              <w:t>1/1.8”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2" w:type="dxa"/>
          </w:tcPr>
          <w:p>
            <w:pPr>
              <w:jc w:val="center"/>
              <w:rPr>
                <w:rFonts w:ascii="Arial" w:hAnsi="Arial" w:eastAsia="仿宋" w:cs="Arial"/>
                <w:szCs w:val="21"/>
              </w:rPr>
            </w:pPr>
            <w:r>
              <w:rPr>
                <w:rFonts w:ascii="Arial" w:hAnsi="Arial" w:eastAsia="仿宋" w:cs="Arial"/>
                <w:szCs w:val="21"/>
              </w:rPr>
              <w:t>工业镜头</w:t>
            </w:r>
          </w:p>
        </w:tc>
        <w:tc>
          <w:tcPr>
            <w:tcW w:w="1336" w:type="dxa"/>
          </w:tcPr>
          <w:p>
            <w:pPr>
              <w:jc w:val="center"/>
              <w:rPr>
                <w:rFonts w:ascii="Arial" w:hAnsi="Arial" w:eastAsia="仿宋" w:cs="Arial"/>
                <w:szCs w:val="21"/>
              </w:rPr>
            </w:pPr>
            <w:r>
              <w:rPr>
                <w:rFonts w:hint="eastAsia" w:ascii="Arial" w:hAnsi="Arial" w:eastAsia="仿宋" w:cs="Arial"/>
                <w:szCs w:val="21"/>
              </w:rPr>
              <w:t>2</w:t>
            </w:r>
            <w:r>
              <w:rPr>
                <w:rFonts w:ascii="Arial" w:hAnsi="Arial" w:eastAsia="仿宋" w:cs="Arial"/>
                <w:szCs w:val="21"/>
              </w:rPr>
              <w:t>5mm</w:t>
            </w:r>
            <w:r>
              <w:rPr>
                <w:rFonts w:hint="eastAsia" w:ascii="Arial" w:hAnsi="Arial" w:eastAsia="仿宋" w:cs="Arial"/>
                <w:szCs w:val="21"/>
              </w:rPr>
              <w:t>镜头</w:t>
            </w:r>
          </w:p>
        </w:tc>
        <w:tc>
          <w:tcPr>
            <w:tcW w:w="1985" w:type="dxa"/>
          </w:tcPr>
          <w:p>
            <w:pPr>
              <w:jc w:val="center"/>
              <w:rPr>
                <w:rFonts w:ascii="Arial" w:hAnsi="Arial" w:eastAsia="仿宋" w:cs="Arial"/>
                <w:szCs w:val="21"/>
              </w:rPr>
            </w:pPr>
            <w:r>
              <w:rPr>
                <w:rFonts w:ascii="Arial" w:hAnsi="Arial" w:eastAsia="仿宋" w:cs="Arial"/>
                <w:szCs w:val="21"/>
              </w:rPr>
              <w:t>500万像素</w:t>
            </w:r>
          </w:p>
        </w:tc>
        <w:tc>
          <w:tcPr>
            <w:tcW w:w="1134" w:type="dxa"/>
          </w:tcPr>
          <w:p>
            <w:pPr>
              <w:jc w:val="center"/>
              <w:rPr>
                <w:rFonts w:ascii="Arial" w:hAnsi="Arial" w:eastAsia="仿宋" w:cs="Arial"/>
                <w:szCs w:val="21"/>
              </w:rPr>
            </w:pPr>
            <w:r>
              <w:rPr>
                <w:rFonts w:ascii="Arial" w:hAnsi="Arial" w:eastAsia="仿宋" w:cs="Arial"/>
                <w:szCs w:val="21"/>
              </w:rPr>
              <w:t>25mm</w:t>
            </w:r>
          </w:p>
        </w:tc>
        <w:tc>
          <w:tcPr>
            <w:tcW w:w="850" w:type="dxa"/>
          </w:tcPr>
          <w:p>
            <w:pPr>
              <w:jc w:val="center"/>
              <w:rPr>
                <w:rFonts w:ascii="Arial" w:hAnsi="Arial" w:eastAsia="仿宋" w:cs="Arial"/>
                <w:szCs w:val="21"/>
              </w:rPr>
            </w:pPr>
            <w:r>
              <w:rPr>
                <w:rFonts w:ascii="Arial" w:hAnsi="Arial" w:eastAsia="仿宋" w:cs="Arial"/>
                <w:szCs w:val="21"/>
              </w:rPr>
              <w:t>F2.0</w:t>
            </w:r>
          </w:p>
        </w:tc>
        <w:tc>
          <w:tcPr>
            <w:tcW w:w="1134" w:type="dxa"/>
          </w:tcPr>
          <w:p>
            <w:pPr>
              <w:jc w:val="center"/>
              <w:rPr>
                <w:rFonts w:ascii="Arial" w:hAnsi="Arial" w:eastAsia="仿宋" w:cs="Arial"/>
                <w:szCs w:val="21"/>
              </w:rPr>
            </w:pPr>
            <w:r>
              <w:rPr>
                <w:rFonts w:ascii="Arial" w:hAnsi="Arial" w:eastAsia="仿宋" w:cs="Arial"/>
                <w:szCs w:val="21"/>
              </w:rPr>
              <w:t>&gt;200mm</w:t>
            </w:r>
          </w:p>
        </w:tc>
        <w:tc>
          <w:tcPr>
            <w:tcW w:w="1523" w:type="dxa"/>
          </w:tcPr>
          <w:p>
            <w:pPr>
              <w:jc w:val="center"/>
              <w:rPr>
                <w:rFonts w:ascii="Arial" w:hAnsi="Arial" w:eastAsia="仿宋" w:cs="Arial"/>
                <w:szCs w:val="21"/>
              </w:rPr>
            </w:pPr>
            <w:r>
              <w:rPr>
                <w:rFonts w:ascii="Arial" w:hAnsi="Arial" w:eastAsia="仿宋" w:cs="Arial"/>
                <w:szCs w:val="21"/>
              </w:rPr>
              <w:t>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182" w:type="dxa"/>
          </w:tcPr>
          <w:p>
            <w:pPr>
              <w:jc w:val="center"/>
              <w:rPr>
                <w:rFonts w:ascii="Arial" w:hAnsi="Arial" w:eastAsia="仿宋" w:cs="Arial"/>
                <w:szCs w:val="21"/>
              </w:rPr>
            </w:pPr>
            <w:r>
              <w:rPr>
                <w:rFonts w:ascii="Arial" w:hAnsi="Arial" w:eastAsia="仿宋" w:cs="Arial"/>
                <w:szCs w:val="21"/>
              </w:rPr>
              <w:t>工业镜头</w:t>
            </w:r>
          </w:p>
        </w:tc>
        <w:tc>
          <w:tcPr>
            <w:tcW w:w="1336" w:type="dxa"/>
          </w:tcPr>
          <w:p>
            <w:pPr>
              <w:jc w:val="center"/>
              <w:rPr>
                <w:rFonts w:ascii="Arial" w:hAnsi="Arial" w:eastAsia="仿宋" w:cs="Arial"/>
                <w:szCs w:val="21"/>
              </w:rPr>
            </w:pPr>
            <w:r>
              <w:rPr>
                <w:rFonts w:ascii="Arial" w:hAnsi="Arial" w:eastAsia="仿宋" w:cs="Arial"/>
                <w:szCs w:val="21"/>
              </w:rPr>
              <w:t>35mm</w:t>
            </w:r>
            <w:r>
              <w:rPr>
                <w:rFonts w:hint="eastAsia" w:ascii="Arial" w:hAnsi="Arial" w:eastAsia="仿宋" w:cs="Arial"/>
                <w:szCs w:val="21"/>
              </w:rPr>
              <w:t>镜头</w:t>
            </w:r>
          </w:p>
        </w:tc>
        <w:tc>
          <w:tcPr>
            <w:tcW w:w="1985" w:type="dxa"/>
          </w:tcPr>
          <w:p>
            <w:pPr>
              <w:jc w:val="center"/>
              <w:rPr>
                <w:rFonts w:ascii="Arial" w:hAnsi="Arial" w:eastAsia="仿宋" w:cs="Arial"/>
                <w:szCs w:val="21"/>
              </w:rPr>
            </w:pPr>
            <w:r>
              <w:rPr>
                <w:rFonts w:ascii="Arial" w:hAnsi="Arial" w:eastAsia="仿宋" w:cs="Arial"/>
                <w:szCs w:val="21"/>
              </w:rPr>
              <w:t>500万像素</w:t>
            </w:r>
          </w:p>
        </w:tc>
        <w:tc>
          <w:tcPr>
            <w:tcW w:w="1134" w:type="dxa"/>
          </w:tcPr>
          <w:p>
            <w:pPr>
              <w:jc w:val="center"/>
              <w:rPr>
                <w:rFonts w:ascii="Arial" w:hAnsi="Arial" w:eastAsia="仿宋" w:cs="Arial"/>
                <w:szCs w:val="21"/>
              </w:rPr>
            </w:pPr>
            <w:r>
              <w:rPr>
                <w:rFonts w:ascii="Arial" w:hAnsi="Arial" w:eastAsia="仿宋" w:cs="Arial"/>
                <w:szCs w:val="21"/>
              </w:rPr>
              <w:t>35mm</w:t>
            </w:r>
          </w:p>
        </w:tc>
        <w:tc>
          <w:tcPr>
            <w:tcW w:w="850" w:type="dxa"/>
          </w:tcPr>
          <w:p>
            <w:pPr>
              <w:jc w:val="center"/>
              <w:rPr>
                <w:rFonts w:ascii="Arial" w:hAnsi="Arial" w:eastAsia="仿宋" w:cs="Arial"/>
                <w:szCs w:val="21"/>
              </w:rPr>
            </w:pPr>
            <w:r>
              <w:rPr>
                <w:rFonts w:ascii="Arial" w:hAnsi="Arial" w:eastAsia="仿宋" w:cs="Arial"/>
                <w:szCs w:val="21"/>
              </w:rPr>
              <w:t>F2.0</w:t>
            </w:r>
          </w:p>
        </w:tc>
        <w:tc>
          <w:tcPr>
            <w:tcW w:w="1134" w:type="dxa"/>
          </w:tcPr>
          <w:p>
            <w:pPr>
              <w:jc w:val="center"/>
              <w:rPr>
                <w:rFonts w:ascii="Arial" w:hAnsi="Arial" w:eastAsia="仿宋" w:cs="Arial"/>
                <w:szCs w:val="21"/>
              </w:rPr>
            </w:pPr>
            <w:r>
              <w:rPr>
                <w:rFonts w:ascii="Arial" w:hAnsi="Arial" w:eastAsia="仿宋" w:cs="Arial"/>
                <w:szCs w:val="21"/>
              </w:rPr>
              <w:t>&gt;200mm</w:t>
            </w:r>
          </w:p>
        </w:tc>
        <w:tc>
          <w:tcPr>
            <w:tcW w:w="1523" w:type="dxa"/>
          </w:tcPr>
          <w:p>
            <w:pPr>
              <w:jc w:val="center"/>
              <w:rPr>
                <w:rFonts w:ascii="Arial" w:hAnsi="Arial" w:eastAsia="仿宋" w:cs="Arial"/>
                <w:szCs w:val="21"/>
              </w:rPr>
            </w:pPr>
            <w:r>
              <w:rPr>
                <w:rFonts w:ascii="Arial" w:hAnsi="Arial" w:eastAsia="仿宋" w:cs="Arial"/>
                <w:szCs w:val="21"/>
              </w:rPr>
              <w:t>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2" w:type="dxa"/>
          </w:tcPr>
          <w:p>
            <w:pPr>
              <w:jc w:val="center"/>
              <w:rPr>
                <w:rFonts w:ascii="Arial" w:hAnsi="Arial" w:eastAsia="仿宋" w:cs="Arial"/>
                <w:szCs w:val="21"/>
              </w:rPr>
            </w:pPr>
            <w:r>
              <w:rPr>
                <w:rFonts w:ascii="Arial" w:hAnsi="Arial" w:eastAsia="仿宋" w:cs="Arial"/>
                <w:szCs w:val="21"/>
              </w:rPr>
              <w:t>远心镜头</w:t>
            </w:r>
          </w:p>
        </w:tc>
        <w:tc>
          <w:tcPr>
            <w:tcW w:w="1336" w:type="dxa"/>
          </w:tcPr>
          <w:p>
            <w:pPr>
              <w:jc w:val="center"/>
              <w:rPr>
                <w:rFonts w:ascii="Arial" w:hAnsi="Arial" w:eastAsia="仿宋" w:cs="Arial"/>
                <w:szCs w:val="21"/>
              </w:rPr>
            </w:pPr>
            <w:r>
              <w:rPr>
                <w:rFonts w:hint="eastAsia" w:ascii="Arial" w:hAnsi="Arial" w:eastAsia="仿宋" w:cs="Arial"/>
                <w:szCs w:val="21"/>
              </w:rPr>
              <w:t>远心镜头</w:t>
            </w:r>
          </w:p>
        </w:tc>
        <w:tc>
          <w:tcPr>
            <w:tcW w:w="1985" w:type="dxa"/>
          </w:tcPr>
          <w:p>
            <w:pPr>
              <w:jc w:val="center"/>
              <w:rPr>
                <w:rFonts w:ascii="Arial" w:hAnsi="Arial" w:eastAsia="仿宋" w:cs="Arial"/>
                <w:szCs w:val="21"/>
              </w:rPr>
            </w:pPr>
            <w:r>
              <w:rPr>
                <w:rFonts w:ascii="Arial" w:hAnsi="Arial" w:eastAsia="仿宋" w:cs="Arial"/>
                <w:szCs w:val="21"/>
              </w:rPr>
              <w:t>500万像素</w:t>
            </w:r>
          </w:p>
        </w:tc>
        <w:tc>
          <w:tcPr>
            <w:tcW w:w="1134" w:type="dxa"/>
          </w:tcPr>
          <w:p>
            <w:pPr>
              <w:jc w:val="center"/>
              <w:rPr>
                <w:rFonts w:ascii="Arial" w:hAnsi="Arial" w:eastAsia="仿宋" w:cs="Arial"/>
                <w:szCs w:val="21"/>
              </w:rPr>
            </w:pPr>
            <w:r>
              <w:rPr>
                <w:rFonts w:ascii="Arial" w:hAnsi="Arial" w:eastAsia="仿宋" w:cs="Arial"/>
                <w:szCs w:val="21"/>
              </w:rPr>
              <w:t>0.3X</w:t>
            </w:r>
          </w:p>
        </w:tc>
        <w:tc>
          <w:tcPr>
            <w:tcW w:w="850" w:type="dxa"/>
          </w:tcPr>
          <w:p>
            <w:pPr>
              <w:jc w:val="center"/>
              <w:rPr>
                <w:rFonts w:ascii="Arial" w:hAnsi="Arial" w:eastAsia="仿宋" w:cs="Arial"/>
                <w:szCs w:val="21"/>
              </w:rPr>
            </w:pPr>
            <w:r>
              <w:rPr>
                <w:rFonts w:ascii="Arial" w:hAnsi="Arial" w:eastAsia="仿宋" w:cs="Arial"/>
                <w:szCs w:val="21"/>
              </w:rPr>
              <w:t>F5.4</w:t>
            </w:r>
          </w:p>
        </w:tc>
        <w:tc>
          <w:tcPr>
            <w:tcW w:w="1134" w:type="dxa"/>
          </w:tcPr>
          <w:p>
            <w:pPr>
              <w:jc w:val="center"/>
              <w:rPr>
                <w:rFonts w:ascii="Arial" w:hAnsi="Arial" w:eastAsia="仿宋" w:cs="Arial"/>
                <w:szCs w:val="21"/>
              </w:rPr>
            </w:pPr>
            <w:r>
              <w:rPr>
                <w:rFonts w:ascii="Arial" w:hAnsi="Arial" w:eastAsia="仿宋" w:cs="Arial"/>
                <w:szCs w:val="21"/>
              </w:rPr>
              <w:t>110m</w:t>
            </w:r>
          </w:p>
        </w:tc>
        <w:tc>
          <w:tcPr>
            <w:tcW w:w="1523" w:type="dxa"/>
          </w:tcPr>
          <w:p>
            <w:pPr>
              <w:ind w:firstLine="525" w:firstLineChars="250"/>
              <w:rPr>
                <w:rFonts w:ascii="Arial" w:hAnsi="Arial" w:eastAsia="仿宋" w:cs="Arial"/>
                <w:szCs w:val="21"/>
              </w:rPr>
            </w:pPr>
            <w:r>
              <w:rPr>
                <w:rFonts w:ascii="Arial" w:hAnsi="Arial" w:eastAsia="仿宋" w:cs="Arial"/>
                <w:szCs w:val="21"/>
              </w:rPr>
              <w:t>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2" w:type="dxa"/>
          </w:tcPr>
          <w:p>
            <w:pPr>
              <w:jc w:val="center"/>
              <w:rPr>
                <w:rFonts w:ascii="Arial" w:hAnsi="Arial" w:eastAsia="仿宋" w:cs="Arial"/>
                <w:szCs w:val="21"/>
              </w:rPr>
            </w:pPr>
            <w:r>
              <w:rPr>
                <w:rFonts w:ascii="Arial" w:hAnsi="Arial" w:eastAsia="仿宋" w:cs="Arial"/>
                <w:szCs w:val="21"/>
              </w:rPr>
              <w:t>镜头接圈</w:t>
            </w:r>
          </w:p>
        </w:tc>
        <w:tc>
          <w:tcPr>
            <w:tcW w:w="7962" w:type="dxa"/>
            <w:gridSpan w:val="6"/>
          </w:tcPr>
          <w:p>
            <w:pPr>
              <w:ind w:firstLine="420" w:firstLineChars="200"/>
              <w:jc w:val="center"/>
              <w:rPr>
                <w:rFonts w:ascii="Arial" w:hAnsi="Arial" w:eastAsia="仿宋" w:cs="Arial"/>
                <w:szCs w:val="21"/>
              </w:rPr>
            </w:pPr>
            <w:r>
              <w:rPr>
                <w:rFonts w:ascii="Arial" w:hAnsi="Arial" w:eastAsia="仿宋" w:cs="Arial"/>
                <w:szCs w:val="21"/>
              </w:rPr>
              <w:t>0.5mm、1mm、2mm、5mm、10mm、20mm、40mm一组</w:t>
            </w:r>
          </w:p>
        </w:tc>
      </w:tr>
    </w:tbl>
    <w:p>
      <w:pPr>
        <w:rPr>
          <w:rFonts w:ascii="Arial" w:hAnsi="Arial" w:eastAsia="仿宋" w:cs="Arial"/>
          <w:b/>
          <w:bCs/>
          <w:sz w:val="24"/>
        </w:rPr>
      </w:pPr>
    </w:p>
    <w:p>
      <w:pPr>
        <w:rPr>
          <w:rFonts w:ascii="Arial" w:hAnsi="Arial" w:eastAsia="仿宋" w:cs="Arial"/>
          <w:b/>
          <w:bCs/>
          <w:sz w:val="24"/>
        </w:rPr>
      </w:pPr>
      <w:r>
        <w:rPr>
          <w:rFonts w:ascii="Arial" w:hAnsi="Arial" w:eastAsia="仿宋" w:cs="Arial"/>
          <w:b/>
          <w:bCs/>
          <w:sz w:val="24"/>
        </w:rPr>
        <w:t>LED光源</w:t>
      </w:r>
    </w:p>
    <w:tbl>
      <w:tblPr>
        <w:tblStyle w:val="13"/>
        <w:tblW w:w="917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79"/>
        <w:gridCol w:w="1481"/>
        <w:gridCol w:w="4252"/>
        <w:gridCol w:w="709"/>
        <w:gridCol w:w="15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9" w:type="dxa"/>
          </w:tcPr>
          <w:p>
            <w:pPr>
              <w:jc w:val="center"/>
              <w:rPr>
                <w:rFonts w:ascii="Arial" w:hAnsi="Arial" w:eastAsia="仿宋" w:cs="Arial"/>
                <w:b/>
                <w:bCs/>
                <w:szCs w:val="21"/>
              </w:rPr>
            </w:pPr>
            <w:r>
              <w:rPr>
                <w:rFonts w:ascii="Arial" w:hAnsi="Arial" w:eastAsia="仿宋" w:cs="Arial"/>
                <w:b/>
                <w:bCs/>
                <w:szCs w:val="21"/>
              </w:rPr>
              <w:t>类别</w:t>
            </w:r>
          </w:p>
        </w:tc>
        <w:tc>
          <w:tcPr>
            <w:tcW w:w="1481" w:type="dxa"/>
          </w:tcPr>
          <w:p>
            <w:pPr>
              <w:jc w:val="center"/>
              <w:rPr>
                <w:rFonts w:ascii="Arial" w:hAnsi="Arial" w:eastAsia="仿宋" w:cs="Arial"/>
                <w:b/>
                <w:bCs/>
                <w:szCs w:val="21"/>
              </w:rPr>
            </w:pPr>
            <w:r>
              <w:rPr>
                <w:rFonts w:hint="eastAsia" w:ascii="Arial" w:hAnsi="Arial" w:eastAsia="仿宋" w:cs="Arial"/>
                <w:b/>
                <w:bCs/>
                <w:szCs w:val="21"/>
              </w:rPr>
              <w:t>编号</w:t>
            </w:r>
          </w:p>
        </w:tc>
        <w:tc>
          <w:tcPr>
            <w:tcW w:w="4252" w:type="dxa"/>
          </w:tcPr>
          <w:p>
            <w:pPr>
              <w:jc w:val="center"/>
              <w:rPr>
                <w:rFonts w:ascii="Arial" w:hAnsi="Arial" w:eastAsia="仿宋" w:cs="Arial"/>
                <w:b/>
                <w:bCs/>
                <w:szCs w:val="21"/>
              </w:rPr>
            </w:pPr>
            <w:r>
              <w:rPr>
                <w:rFonts w:ascii="Arial" w:hAnsi="Arial" w:eastAsia="仿宋" w:cs="Arial"/>
                <w:b/>
                <w:bCs/>
                <w:szCs w:val="21"/>
              </w:rPr>
              <w:t>主要参数</w:t>
            </w:r>
          </w:p>
        </w:tc>
        <w:tc>
          <w:tcPr>
            <w:tcW w:w="709" w:type="dxa"/>
          </w:tcPr>
          <w:p>
            <w:pPr>
              <w:jc w:val="center"/>
              <w:rPr>
                <w:rFonts w:ascii="Arial" w:hAnsi="Arial" w:eastAsia="仿宋" w:cs="Arial"/>
                <w:b/>
                <w:bCs/>
                <w:szCs w:val="21"/>
              </w:rPr>
            </w:pPr>
            <w:r>
              <w:rPr>
                <w:rFonts w:ascii="Arial" w:hAnsi="Arial" w:eastAsia="仿宋" w:cs="Arial"/>
                <w:b/>
                <w:bCs/>
                <w:szCs w:val="21"/>
              </w:rPr>
              <w:t>颜色</w:t>
            </w:r>
          </w:p>
        </w:tc>
        <w:tc>
          <w:tcPr>
            <w:tcW w:w="1553" w:type="dxa"/>
          </w:tcPr>
          <w:p>
            <w:pPr>
              <w:jc w:val="center"/>
              <w:rPr>
                <w:rFonts w:ascii="Arial" w:hAnsi="Arial" w:eastAsia="仿宋" w:cs="Arial"/>
                <w:b/>
                <w:bCs/>
                <w:szCs w:val="21"/>
              </w:rPr>
            </w:pPr>
            <w:r>
              <w:rPr>
                <w:rFonts w:ascii="Arial" w:hAnsi="Arial" w:eastAsia="仿宋" w:cs="Arial"/>
                <w:b/>
                <w:bCs/>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1179" w:type="dxa"/>
          </w:tcPr>
          <w:p>
            <w:pPr>
              <w:jc w:val="center"/>
              <w:rPr>
                <w:rFonts w:ascii="Arial" w:hAnsi="Arial" w:eastAsia="仿宋" w:cs="Arial"/>
                <w:szCs w:val="21"/>
              </w:rPr>
            </w:pPr>
            <w:r>
              <w:rPr>
                <w:rFonts w:ascii="Arial" w:hAnsi="Arial" w:eastAsia="仿宋" w:cs="Arial"/>
                <w:szCs w:val="21"/>
              </w:rPr>
              <w:t>环形光源</w:t>
            </w:r>
          </w:p>
        </w:tc>
        <w:tc>
          <w:tcPr>
            <w:tcW w:w="1481" w:type="dxa"/>
          </w:tcPr>
          <w:p>
            <w:pPr>
              <w:jc w:val="center"/>
              <w:rPr>
                <w:rFonts w:ascii="Arial" w:hAnsi="Arial" w:eastAsia="仿宋" w:cs="Arial"/>
                <w:szCs w:val="21"/>
              </w:rPr>
            </w:pPr>
            <w:r>
              <w:rPr>
                <w:rFonts w:hint="eastAsia" w:ascii="Arial" w:hAnsi="Arial" w:eastAsia="仿宋" w:cs="Arial"/>
                <w:szCs w:val="21"/>
              </w:rPr>
              <w:t>小号环形光源</w:t>
            </w:r>
          </w:p>
        </w:tc>
        <w:tc>
          <w:tcPr>
            <w:tcW w:w="4252" w:type="dxa"/>
          </w:tcPr>
          <w:p>
            <w:pPr>
              <w:jc w:val="center"/>
              <w:rPr>
                <w:rFonts w:ascii="Arial" w:hAnsi="Arial" w:eastAsia="仿宋" w:cs="Arial"/>
                <w:szCs w:val="21"/>
              </w:rPr>
            </w:pPr>
            <w:r>
              <w:rPr>
                <w:rFonts w:ascii="Arial" w:hAnsi="Arial" w:eastAsia="仿宋" w:cs="Arial"/>
                <w:szCs w:val="21"/>
              </w:rPr>
              <w:t>直射环形，发光面外径80，内径40mm</w:t>
            </w:r>
          </w:p>
        </w:tc>
        <w:tc>
          <w:tcPr>
            <w:tcW w:w="709" w:type="dxa"/>
          </w:tcPr>
          <w:p>
            <w:pPr>
              <w:jc w:val="center"/>
              <w:rPr>
                <w:rFonts w:ascii="Arial" w:hAnsi="Arial" w:eastAsia="仿宋" w:cs="Arial"/>
                <w:szCs w:val="21"/>
              </w:rPr>
            </w:pPr>
            <w:r>
              <w:rPr>
                <w:rFonts w:ascii="Arial" w:hAnsi="Arial" w:eastAsia="仿宋" w:cs="Arial"/>
                <w:szCs w:val="21"/>
              </w:rPr>
              <w:t>RGB</w:t>
            </w:r>
          </w:p>
        </w:tc>
        <w:tc>
          <w:tcPr>
            <w:tcW w:w="1553" w:type="dxa"/>
            <w:vMerge w:val="restart"/>
            <w:vAlign w:val="center"/>
          </w:tcPr>
          <w:p>
            <w:pPr>
              <w:jc w:val="center"/>
              <w:rPr>
                <w:rFonts w:ascii="Arial" w:hAnsi="Arial" w:eastAsia="仿宋" w:cs="Arial"/>
                <w:szCs w:val="21"/>
              </w:rPr>
            </w:pPr>
            <w:r>
              <w:rPr>
                <w:rFonts w:ascii="Arial" w:hAnsi="Arial" w:eastAsia="仿宋" w:cs="Arial"/>
                <w:szCs w:val="21"/>
              </w:rPr>
              <w:t>三者可以合并成AOI光源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9" w:type="dxa"/>
          </w:tcPr>
          <w:p>
            <w:pPr>
              <w:jc w:val="center"/>
              <w:rPr>
                <w:rFonts w:ascii="Arial" w:hAnsi="Arial" w:eastAsia="仿宋" w:cs="Arial"/>
                <w:szCs w:val="21"/>
              </w:rPr>
            </w:pPr>
            <w:r>
              <w:rPr>
                <w:rFonts w:ascii="Arial" w:hAnsi="Arial" w:eastAsia="仿宋" w:cs="Arial"/>
                <w:szCs w:val="21"/>
              </w:rPr>
              <w:t>环形光源</w:t>
            </w:r>
          </w:p>
        </w:tc>
        <w:tc>
          <w:tcPr>
            <w:tcW w:w="1481" w:type="dxa"/>
          </w:tcPr>
          <w:p>
            <w:pPr>
              <w:jc w:val="center"/>
              <w:rPr>
                <w:rFonts w:ascii="Arial" w:hAnsi="Arial" w:eastAsia="仿宋" w:cs="Arial"/>
                <w:szCs w:val="21"/>
              </w:rPr>
            </w:pPr>
            <w:r>
              <w:rPr>
                <w:rFonts w:hint="eastAsia" w:ascii="Arial" w:hAnsi="Arial" w:eastAsia="仿宋" w:cs="Arial"/>
                <w:szCs w:val="21"/>
              </w:rPr>
              <w:t>中号环形光源</w:t>
            </w:r>
          </w:p>
        </w:tc>
        <w:tc>
          <w:tcPr>
            <w:tcW w:w="4252" w:type="dxa"/>
          </w:tcPr>
          <w:p>
            <w:pPr>
              <w:jc w:val="center"/>
              <w:rPr>
                <w:rFonts w:ascii="Arial" w:hAnsi="Arial" w:eastAsia="仿宋" w:cs="Arial"/>
                <w:szCs w:val="21"/>
              </w:rPr>
            </w:pPr>
            <w:r>
              <w:rPr>
                <w:rFonts w:ascii="Arial" w:hAnsi="Arial" w:eastAsia="仿宋" w:cs="Arial"/>
                <w:szCs w:val="21"/>
              </w:rPr>
              <w:t>45度环形，发光面外径120，内径80mm</w:t>
            </w:r>
          </w:p>
        </w:tc>
        <w:tc>
          <w:tcPr>
            <w:tcW w:w="709" w:type="dxa"/>
          </w:tcPr>
          <w:p>
            <w:pPr>
              <w:jc w:val="center"/>
              <w:rPr>
                <w:rFonts w:ascii="Arial" w:hAnsi="Arial" w:eastAsia="仿宋" w:cs="Arial"/>
                <w:szCs w:val="21"/>
              </w:rPr>
            </w:pPr>
            <w:r>
              <w:rPr>
                <w:rFonts w:ascii="Arial" w:hAnsi="Arial" w:eastAsia="仿宋" w:cs="Arial"/>
                <w:szCs w:val="21"/>
              </w:rPr>
              <w:t>G</w:t>
            </w:r>
          </w:p>
        </w:tc>
        <w:tc>
          <w:tcPr>
            <w:tcW w:w="1553" w:type="dxa"/>
            <w:vMerge w:val="continue"/>
            <w:vAlign w:val="center"/>
          </w:tcPr>
          <w:p>
            <w:pPr>
              <w:jc w:val="center"/>
              <w:rPr>
                <w:rFonts w:ascii="Arial" w:hAnsi="Arial" w:eastAsia="仿宋" w:cs="Arial"/>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9" w:type="dxa"/>
          </w:tcPr>
          <w:p>
            <w:pPr>
              <w:jc w:val="center"/>
              <w:rPr>
                <w:rFonts w:ascii="Arial" w:hAnsi="Arial" w:eastAsia="仿宋" w:cs="Arial"/>
                <w:szCs w:val="21"/>
              </w:rPr>
            </w:pPr>
            <w:r>
              <w:rPr>
                <w:rFonts w:ascii="Arial" w:hAnsi="Arial" w:eastAsia="仿宋" w:cs="Arial"/>
                <w:szCs w:val="21"/>
              </w:rPr>
              <w:t>环形光源</w:t>
            </w:r>
          </w:p>
        </w:tc>
        <w:tc>
          <w:tcPr>
            <w:tcW w:w="1481" w:type="dxa"/>
          </w:tcPr>
          <w:p>
            <w:pPr>
              <w:jc w:val="center"/>
              <w:rPr>
                <w:rFonts w:ascii="Arial" w:hAnsi="Arial" w:eastAsia="仿宋" w:cs="Arial"/>
                <w:szCs w:val="21"/>
              </w:rPr>
            </w:pPr>
            <w:r>
              <w:rPr>
                <w:rFonts w:hint="eastAsia" w:ascii="Arial" w:hAnsi="Arial" w:eastAsia="仿宋" w:cs="Arial"/>
                <w:szCs w:val="21"/>
              </w:rPr>
              <w:t>大号环形光源</w:t>
            </w:r>
          </w:p>
        </w:tc>
        <w:tc>
          <w:tcPr>
            <w:tcW w:w="4252" w:type="dxa"/>
          </w:tcPr>
          <w:p>
            <w:pPr>
              <w:jc w:val="center"/>
              <w:rPr>
                <w:rFonts w:ascii="Arial" w:hAnsi="Arial" w:eastAsia="仿宋" w:cs="Arial"/>
                <w:szCs w:val="21"/>
              </w:rPr>
            </w:pPr>
            <w:r>
              <w:rPr>
                <w:rFonts w:ascii="Arial" w:hAnsi="Arial" w:eastAsia="仿宋" w:cs="Arial"/>
                <w:szCs w:val="21"/>
              </w:rPr>
              <w:t>低角度环形，发光面外径160，内径120mm</w:t>
            </w:r>
          </w:p>
        </w:tc>
        <w:tc>
          <w:tcPr>
            <w:tcW w:w="709" w:type="dxa"/>
          </w:tcPr>
          <w:p>
            <w:pPr>
              <w:jc w:val="center"/>
              <w:rPr>
                <w:rFonts w:ascii="Arial" w:hAnsi="Arial" w:eastAsia="仿宋" w:cs="Arial"/>
                <w:szCs w:val="21"/>
              </w:rPr>
            </w:pPr>
            <w:r>
              <w:rPr>
                <w:rFonts w:ascii="Arial" w:hAnsi="Arial" w:eastAsia="仿宋" w:cs="Arial"/>
                <w:szCs w:val="21"/>
              </w:rPr>
              <w:t>B</w:t>
            </w:r>
          </w:p>
        </w:tc>
        <w:tc>
          <w:tcPr>
            <w:tcW w:w="1553" w:type="dxa"/>
            <w:vMerge w:val="continue"/>
            <w:vAlign w:val="center"/>
          </w:tcPr>
          <w:p>
            <w:pPr>
              <w:jc w:val="center"/>
              <w:rPr>
                <w:rFonts w:ascii="Arial" w:hAnsi="Arial" w:eastAsia="仿宋" w:cs="Arial"/>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9" w:type="dxa"/>
          </w:tcPr>
          <w:p>
            <w:pPr>
              <w:jc w:val="center"/>
              <w:rPr>
                <w:rFonts w:ascii="Arial" w:hAnsi="Arial" w:eastAsia="仿宋" w:cs="Arial"/>
                <w:szCs w:val="21"/>
              </w:rPr>
            </w:pPr>
            <w:r>
              <w:rPr>
                <w:rFonts w:ascii="Arial" w:hAnsi="Arial" w:eastAsia="仿宋" w:cs="Arial"/>
                <w:szCs w:val="21"/>
              </w:rPr>
              <w:t>同轴光源</w:t>
            </w:r>
          </w:p>
        </w:tc>
        <w:tc>
          <w:tcPr>
            <w:tcW w:w="1481" w:type="dxa"/>
          </w:tcPr>
          <w:p>
            <w:pPr>
              <w:jc w:val="center"/>
              <w:rPr>
                <w:rFonts w:ascii="Arial" w:hAnsi="Arial" w:eastAsia="仿宋" w:cs="Arial"/>
                <w:szCs w:val="21"/>
              </w:rPr>
            </w:pPr>
            <w:r>
              <w:rPr>
                <w:rFonts w:hint="eastAsia" w:ascii="Arial" w:hAnsi="Arial" w:eastAsia="仿宋" w:cs="Arial"/>
                <w:szCs w:val="21"/>
              </w:rPr>
              <w:t>同轴光源</w:t>
            </w:r>
          </w:p>
        </w:tc>
        <w:tc>
          <w:tcPr>
            <w:tcW w:w="4252" w:type="dxa"/>
          </w:tcPr>
          <w:p>
            <w:pPr>
              <w:jc w:val="center"/>
              <w:rPr>
                <w:rFonts w:ascii="Arial" w:hAnsi="Arial" w:eastAsia="仿宋" w:cs="Arial"/>
                <w:szCs w:val="21"/>
              </w:rPr>
            </w:pPr>
            <w:r>
              <w:rPr>
                <w:rFonts w:ascii="Arial" w:hAnsi="Arial" w:eastAsia="仿宋" w:cs="Arial"/>
                <w:szCs w:val="21"/>
              </w:rPr>
              <w:t>发光面积60x60mm</w:t>
            </w:r>
          </w:p>
        </w:tc>
        <w:tc>
          <w:tcPr>
            <w:tcW w:w="709" w:type="dxa"/>
          </w:tcPr>
          <w:p>
            <w:pPr>
              <w:jc w:val="center"/>
              <w:rPr>
                <w:rFonts w:ascii="Arial" w:hAnsi="Arial" w:eastAsia="仿宋" w:cs="Arial"/>
                <w:szCs w:val="21"/>
              </w:rPr>
            </w:pPr>
            <w:r>
              <w:rPr>
                <w:rFonts w:ascii="Arial" w:hAnsi="Arial" w:eastAsia="仿宋" w:cs="Arial"/>
                <w:szCs w:val="21"/>
              </w:rPr>
              <w:t>RGB</w:t>
            </w:r>
          </w:p>
        </w:tc>
        <w:tc>
          <w:tcPr>
            <w:tcW w:w="1553" w:type="dxa"/>
            <w:vAlign w:val="center"/>
          </w:tcPr>
          <w:p>
            <w:pPr>
              <w:jc w:val="center"/>
              <w:rPr>
                <w:rFonts w:ascii="Arial" w:hAnsi="Arial" w:eastAsia="仿宋" w:cs="Arial"/>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9" w:type="dxa"/>
          </w:tcPr>
          <w:p>
            <w:pPr>
              <w:jc w:val="center"/>
              <w:rPr>
                <w:rFonts w:ascii="Arial" w:hAnsi="Arial" w:eastAsia="仿宋" w:cs="Arial"/>
                <w:szCs w:val="21"/>
              </w:rPr>
            </w:pPr>
            <w:r>
              <w:rPr>
                <w:rFonts w:ascii="Arial" w:hAnsi="Arial" w:eastAsia="仿宋" w:cs="Arial"/>
                <w:szCs w:val="21"/>
              </w:rPr>
              <w:t>背光源</w:t>
            </w:r>
          </w:p>
        </w:tc>
        <w:tc>
          <w:tcPr>
            <w:tcW w:w="1481" w:type="dxa"/>
          </w:tcPr>
          <w:p>
            <w:pPr>
              <w:jc w:val="center"/>
              <w:rPr>
                <w:rFonts w:ascii="Arial" w:hAnsi="Arial" w:eastAsia="仿宋" w:cs="Arial"/>
                <w:szCs w:val="21"/>
              </w:rPr>
            </w:pPr>
            <w:r>
              <w:rPr>
                <w:rFonts w:hint="eastAsia" w:ascii="Arial" w:hAnsi="Arial" w:eastAsia="仿宋" w:cs="Arial"/>
                <w:szCs w:val="21"/>
              </w:rPr>
              <w:t>背光源</w:t>
            </w:r>
          </w:p>
        </w:tc>
        <w:tc>
          <w:tcPr>
            <w:tcW w:w="4252" w:type="dxa"/>
          </w:tcPr>
          <w:p>
            <w:pPr>
              <w:jc w:val="center"/>
              <w:rPr>
                <w:rFonts w:ascii="Arial" w:hAnsi="Arial" w:eastAsia="仿宋" w:cs="Arial"/>
                <w:szCs w:val="21"/>
              </w:rPr>
            </w:pPr>
            <w:r>
              <w:rPr>
                <w:rFonts w:ascii="Arial" w:hAnsi="Arial" w:eastAsia="仿宋" w:cs="Arial"/>
                <w:szCs w:val="21"/>
              </w:rPr>
              <w:t>发光面积169x145mm</w:t>
            </w:r>
          </w:p>
        </w:tc>
        <w:tc>
          <w:tcPr>
            <w:tcW w:w="709" w:type="dxa"/>
          </w:tcPr>
          <w:p>
            <w:pPr>
              <w:jc w:val="center"/>
              <w:rPr>
                <w:rFonts w:ascii="Arial" w:hAnsi="Arial" w:eastAsia="仿宋" w:cs="Arial"/>
                <w:szCs w:val="21"/>
              </w:rPr>
            </w:pPr>
            <w:r>
              <w:rPr>
                <w:rFonts w:ascii="Arial" w:hAnsi="Arial" w:eastAsia="仿宋" w:cs="Arial"/>
                <w:szCs w:val="21"/>
              </w:rPr>
              <w:t>W</w:t>
            </w:r>
          </w:p>
        </w:tc>
        <w:tc>
          <w:tcPr>
            <w:tcW w:w="1553" w:type="dxa"/>
            <w:vAlign w:val="center"/>
          </w:tcPr>
          <w:p>
            <w:pPr>
              <w:jc w:val="center"/>
              <w:rPr>
                <w:rFonts w:ascii="Arial" w:hAnsi="Arial" w:eastAsia="仿宋" w:cs="Arial"/>
                <w:szCs w:val="21"/>
              </w:rPr>
            </w:pPr>
          </w:p>
        </w:tc>
      </w:tr>
    </w:tbl>
    <w:p>
      <w:pPr>
        <w:rPr>
          <w:rFonts w:ascii="Arial" w:hAnsi="Arial" w:eastAsia="仿宋" w:cs="Arial"/>
          <w:b/>
          <w:bCs/>
          <w:sz w:val="24"/>
        </w:rPr>
      </w:pPr>
      <w:r>
        <w:rPr>
          <w:rFonts w:ascii="Arial" w:hAnsi="Arial" w:eastAsia="仿宋" w:cs="Arial"/>
          <w:b/>
          <w:bCs/>
          <w:sz w:val="24"/>
        </w:rPr>
        <w:t>注：R=红色、G=绿色、B=蓝色、W=白色</w:t>
      </w:r>
    </w:p>
    <w:p>
      <w:pPr>
        <w:rPr>
          <w:rFonts w:ascii="Arial" w:hAnsi="Arial" w:eastAsia="仿宋" w:cs="Arial"/>
          <w:b/>
          <w:bCs/>
          <w:sz w:val="24"/>
        </w:rPr>
      </w:pPr>
    </w:p>
    <w:p>
      <w:pPr>
        <w:rPr>
          <w:rFonts w:ascii="Arial" w:hAnsi="Arial" w:eastAsia="仿宋" w:cs="Arial"/>
          <w:b/>
          <w:bCs/>
          <w:sz w:val="24"/>
        </w:rPr>
      </w:pPr>
      <w:r>
        <w:rPr>
          <w:rFonts w:hint="eastAsia" w:ascii="Arial" w:hAnsi="Arial" w:eastAsia="仿宋" w:cs="Arial"/>
          <w:b/>
          <w:bCs/>
          <w:sz w:val="24"/>
        </w:rPr>
        <w:t>标定板</w:t>
      </w:r>
    </w:p>
    <w:tbl>
      <w:tblPr>
        <w:tblStyle w:val="12"/>
        <w:tblW w:w="840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84"/>
        <w:gridCol w:w="1320"/>
        <w:gridCol w:w="1335"/>
        <w:gridCol w:w="1455"/>
        <w:gridCol w:w="1305"/>
        <w:gridCol w:w="17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84" w:type="dxa"/>
          </w:tcPr>
          <w:p>
            <w:pPr>
              <w:jc w:val="center"/>
              <w:rPr>
                <w:rFonts w:ascii="Arial" w:hAnsi="Arial" w:eastAsia="仿宋" w:cs="Arial"/>
                <w:b/>
                <w:bCs/>
                <w:szCs w:val="21"/>
              </w:rPr>
            </w:pPr>
            <w:r>
              <w:rPr>
                <w:rFonts w:ascii="Arial" w:hAnsi="Arial" w:eastAsia="仿宋" w:cs="Arial"/>
                <w:b/>
                <w:bCs/>
                <w:szCs w:val="21"/>
              </w:rPr>
              <w:t>类别</w:t>
            </w:r>
          </w:p>
        </w:tc>
        <w:tc>
          <w:tcPr>
            <w:tcW w:w="1320" w:type="dxa"/>
          </w:tcPr>
          <w:p>
            <w:pPr>
              <w:jc w:val="center"/>
              <w:rPr>
                <w:rFonts w:ascii="Arial" w:hAnsi="Arial" w:eastAsia="仿宋" w:cs="Arial"/>
                <w:b/>
                <w:bCs/>
                <w:szCs w:val="21"/>
              </w:rPr>
            </w:pPr>
            <w:r>
              <w:rPr>
                <w:rFonts w:ascii="Arial" w:hAnsi="Arial" w:eastAsia="仿宋" w:cs="Arial"/>
                <w:b/>
                <w:bCs/>
                <w:szCs w:val="21"/>
              </w:rPr>
              <w:t>外框尺寸</w:t>
            </w:r>
          </w:p>
          <w:p>
            <w:pPr>
              <w:jc w:val="center"/>
              <w:rPr>
                <w:rFonts w:ascii="Arial" w:hAnsi="Arial" w:eastAsia="仿宋" w:cs="Arial"/>
                <w:b/>
                <w:bCs/>
                <w:szCs w:val="21"/>
              </w:rPr>
            </w:pPr>
            <w:r>
              <w:rPr>
                <w:rFonts w:ascii="Arial" w:hAnsi="Arial" w:eastAsia="仿宋" w:cs="Arial"/>
                <w:b/>
                <w:bCs/>
                <w:szCs w:val="21"/>
              </w:rPr>
              <w:t>mm</w:t>
            </w:r>
          </w:p>
        </w:tc>
        <w:tc>
          <w:tcPr>
            <w:tcW w:w="1335" w:type="dxa"/>
          </w:tcPr>
          <w:p>
            <w:pPr>
              <w:jc w:val="center"/>
              <w:rPr>
                <w:rFonts w:ascii="Arial" w:hAnsi="Arial" w:eastAsia="仿宋" w:cs="Arial"/>
                <w:b/>
                <w:bCs/>
                <w:szCs w:val="21"/>
              </w:rPr>
            </w:pPr>
            <w:r>
              <w:rPr>
                <w:rFonts w:ascii="Arial" w:hAnsi="Arial" w:eastAsia="仿宋" w:cs="Arial"/>
                <w:b/>
                <w:bCs/>
                <w:szCs w:val="21"/>
              </w:rPr>
              <w:t>圆</w:t>
            </w:r>
            <w:r>
              <w:rPr>
                <w:rFonts w:hint="eastAsia" w:ascii="Arial" w:hAnsi="Arial" w:eastAsia="仿宋" w:cs="Arial"/>
                <w:b/>
                <w:bCs/>
                <w:szCs w:val="21"/>
              </w:rPr>
              <w:t>/格</w:t>
            </w:r>
            <w:r>
              <w:rPr>
                <w:rFonts w:ascii="Arial" w:hAnsi="Arial" w:eastAsia="仿宋" w:cs="Arial"/>
                <w:b/>
                <w:bCs/>
                <w:szCs w:val="21"/>
              </w:rPr>
              <w:t>间距</w:t>
            </w:r>
          </w:p>
          <w:p>
            <w:pPr>
              <w:jc w:val="center"/>
              <w:rPr>
                <w:rFonts w:ascii="Arial" w:hAnsi="Arial" w:eastAsia="仿宋" w:cs="Arial"/>
                <w:b/>
                <w:bCs/>
                <w:szCs w:val="21"/>
              </w:rPr>
            </w:pPr>
            <w:r>
              <w:rPr>
                <w:rFonts w:ascii="Arial" w:hAnsi="Arial" w:eastAsia="仿宋" w:cs="Arial"/>
                <w:b/>
                <w:bCs/>
                <w:szCs w:val="21"/>
              </w:rPr>
              <w:t>mm</w:t>
            </w:r>
          </w:p>
        </w:tc>
        <w:tc>
          <w:tcPr>
            <w:tcW w:w="1455" w:type="dxa"/>
          </w:tcPr>
          <w:p>
            <w:pPr>
              <w:jc w:val="center"/>
              <w:rPr>
                <w:rFonts w:ascii="Arial" w:hAnsi="Arial" w:eastAsia="仿宋" w:cs="Arial"/>
                <w:b/>
                <w:bCs/>
                <w:szCs w:val="21"/>
              </w:rPr>
            </w:pPr>
            <w:r>
              <w:rPr>
                <w:rFonts w:ascii="Arial" w:hAnsi="Arial" w:eastAsia="仿宋" w:cs="Arial"/>
                <w:b/>
                <w:bCs/>
                <w:szCs w:val="21"/>
              </w:rPr>
              <w:t>外圆环直径mm</w:t>
            </w:r>
          </w:p>
        </w:tc>
        <w:tc>
          <w:tcPr>
            <w:tcW w:w="1305" w:type="dxa"/>
          </w:tcPr>
          <w:p>
            <w:pPr>
              <w:jc w:val="center"/>
              <w:rPr>
                <w:rFonts w:ascii="Arial" w:hAnsi="Arial" w:eastAsia="仿宋" w:cs="Arial"/>
                <w:b/>
                <w:bCs/>
                <w:szCs w:val="21"/>
              </w:rPr>
            </w:pPr>
            <w:r>
              <w:rPr>
                <w:rFonts w:ascii="Arial" w:hAnsi="Arial" w:eastAsia="仿宋" w:cs="Arial"/>
                <w:b/>
                <w:bCs/>
                <w:szCs w:val="21"/>
              </w:rPr>
              <w:t>内圆环直径mm</w:t>
            </w:r>
          </w:p>
        </w:tc>
        <w:tc>
          <w:tcPr>
            <w:tcW w:w="1710" w:type="dxa"/>
          </w:tcPr>
          <w:p>
            <w:pPr>
              <w:jc w:val="center"/>
              <w:rPr>
                <w:rFonts w:ascii="Arial" w:hAnsi="Arial" w:eastAsia="仿宋" w:cs="Arial"/>
                <w:b/>
                <w:bCs/>
                <w:szCs w:val="21"/>
              </w:rPr>
            </w:pPr>
            <w:r>
              <w:rPr>
                <w:rFonts w:ascii="Arial" w:hAnsi="Arial" w:eastAsia="仿宋" w:cs="Arial"/>
                <w:b/>
                <w:bCs/>
                <w:szCs w:val="21"/>
              </w:rPr>
              <w:t>精度</w:t>
            </w:r>
            <w:r>
              <w:rPr>
                <w:rFonts w:ascii="Arial" w:hAnsi="Arial" w:eastAsia="仿宋" w:cs="Arial"/>
                <w:szCs w:val="21"/>
              </w:rPr>
              <w:t>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1284" w:type="dxa"/>
            <w:vMerge w:val="restart"/>
            <w:vAlign w:val="center"/>
          </w:tcPr>
          <w:p>
            <w:pPr>
              <w:jc w:val="center"/>
              <w:rPr>
                <w:rFonts w:ascii="Arial" w:hAnsi="Arial" w:eastAsia="仿宋" w:cs="Arial"/>
                <w:szCs w:val="21"/>
              </w:rPr>
            </w:pPr>
            <w:r>
              <w:rPr>
                <w:rFonts w:ascii="Arial" w:hAnsi="Arial" w:eastAsia="仿宋" w:cs="Arial"/>
                <w:szCs w:val="21"/>
              </w:rPr>
              <w:t>标定板</w:t>
            </w:r>
            <w:r>
              <w:rPr>
                <w:rFonts w:hint="eastAsia" w:ascii="Arial" w:hAnsi="Arial" w:eastAsia="仿宋" w:cs="Arial"/>
                <w:szCs w:val="21"/>
              </w:rPr>
              <w:t>A</w:t>
            </w:r>
          </w:p>
        </w:tc>
        <w:tc>
          <w:tcPr>
            <w:tcW w:w="1320" w:type="dxa"/>
            <w:vAlign w:val="center"/>
          </w:tcPr>
          <w:p>
            <w:pPr>
              <w:jc w:val="center"/>
              <w:rPr>
                <w:rFonts w:ascii="Arial" w:hAnsi="Arial" w:eastAsia="仿宋" w:cs="Arial"/>
                <w:szCs w:val="21"/>
              </w:rPr>
            </w:pPr>
            <w:r>
              <w:rPr>
                <w:rFonts w:ascii="Arial" w:hAnsi="Arial" w:eastAsia="仿宋" w:cs="Arial"/>
                <w:szCs w:val="21"/>
              </w:rPr>
              <w:t>100x100</w:t>
            </w:r>
          </w:p>
        </w:tc>
        <w:tc>
          <w:tcPr>
            <w:tcW w:w="1335" w:type="dxa"/>
            <w:vAlign w:val="center"/>
          </w:tcPr>
          <w:p>
            <w:pPr>
              <w:jc w:val="center"/>
              <w:rPr>
                <w:rFonts w:ascii="Arial" w:hAnsi="Arial" w:eastAsia="仿宋" w:cs="Arial"/>
                <w:szCs w:val="21"/>
              </w:rPr>
            </w:pPr>
            <w:r>
              <w:rPr>
                <w:rFonts w:ascii="Arial" w:hAnsi="Arial" w:eastAsia="仿宋" w:cs="Arial"/>
                <w:szCs w:val="21"/>
              </w:rPr>
              <w:t>20</w:t>
            </w:r>
          </w:p>
        </w:tc>
        <w:tc>
          <w:tcPr>
            <w:tcW w:w="1455" w:type="dxa"/>
            <w:vAlign w:val="center"/>
          </w:tcPr>
          <w:p>
            <w:pPr>
              <w:jc w:val="center"/>
              <w:rPr>
                <w:rFonts w:ascii="Arial" w:hAnsi="Arial" w:eastAsia="仿宋" w:cs="Arial"/>
                <w:szCs w:val="21"/>
              </w:rPr>
            </w:pPr>
            <w:r>
              <w:rPr>
                <w:rFonts w:ascii="Arial" w:hAnsi="Arial" w:eastAsia="仿宋" w:cs="Arial"/>
                <w:szCs w:val="21"/>
              </w:rPr>
              <w:t>5</w:t>
            </w:r>
          </w:p>
        </w:tc>
        <w:tc>
          <w:tcPr>
            <w:tcW w:w="1305" w:type="dxa"/>
            <w:vAlign w:val="center"/>
          </w:tcPr>
          <w:p>
            <w:pPr>
              <w:jc w:val="center"/>
              <w:rPr>
                <w:rFonts w:ascii="Arial" w:hAnsi="Arial" w:eastAsia="仿宋" w:cs="Arial"/>
                <w:szCs w:val="21"/>
              </w:rPr>
            </w:pPr>
            <w:r>
              <w:rPr>
                <w:rFonts w:ascii="Arial" w:hAnsi="Arial" w:eastAsia="仿宋" w:cs="Arial"/>
                <w:szCs w:val="21"/>
              </w:rPr>
              <w:t>3</w:t>
            </w:r>
          </w:p>
        </w:tc>
        <w:tc>
          <w:tcPr>
            <w:tcW w:w="1710" w:type="dxa"/>
            <w:vAlign w:val="center"/>
          </w:tcPr>
          <w:p>
            <w:pPr>
              <w:jc w:val="center"/>
              <w:rPr>
                <w:rFonts w:ascii="Arial" w:hAnsi="Arial" w:eastAsia="仿宋" w:cs="Arial"/>
                <w:szCs w:val="21"/>
              </w:rPr>
            </w:pPr>
            <w:r>
              <w:rPr>
                <w:rFonts w:ascii="Arial" w:hAnsi="Arial" w:eastAsia="仿宋" w:cs="Arial"/>
                <w:szCs w:val="21"/>
              </w:rPr>
              <w:t>±0.01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84" w:type="dxa"/>
            <w:vMerge w:val="continue"/>
            <w:vAlign w:val="center"/>
          </w:tcPr>
          <w:p>
            <w:pPr>
              <w:jc w:val="center"/>
              <w:rPr>
                <w:rFonts w:ascii="Arial" w:hAnsi="Arial" w:eastAsia="仿宋" w:cs="Arial"/>
                <w:szCs w:val="21"/>
              </w:rPr>
            </w:pPr>
          </w:p>
        </w:tc>
        <w:tc>
          <w:tcPr>
            <w:tcW w:w="1320" w:type="dxa"/>
            <w:vAlign w:val="center"/>
          </w:tcPr>
          <w:p>
            <w:pPr>
              <w:jc w:val="center"/>
              <w:rPr>
                <w:rFonts w:ascii="Arial" w:hAnsi="Arial" w:eastAsia="仿宋" w:cs="Arial"/>
                <w:szCs w:val="21"/>
              </w:rPr>
            </w:pPr>
            <w:r>
              <w:rPr>
                <w:rFonts w:ascii="Arial" w:hAnsi="Arial" w:eastAsia="仿宋" w:cs="Arial"/>
                <w:szCs w:val="21"/>
              </w:rPr>
              <w:t>50x50</w:t>
            </w:r>
          </w:p>
        </w:tc>
        <w:tc>
          <w:tcPr>
            <w:tcW w:w="1335" w:type="dxa"/>
            <w:vAlign w:val="center"/>
          </w:tcPr>
          <w:p>
            <w:pPr>
              <w:jc w:val="center"/>
              <w:rPr>
                <w:rFonts w:ascii="Arial" w:hAnsi="Arial" w:eastAsia="仿宋" w:cs="Arial"/>
                <w:szCs w:val="21"/>
              </w:rPr>
            </w:pPr>
            <w:r>
              <w:rPr>
                <w:rFonts w:ascii="Arial" w:hAnsi="Arial" w:eastAsia="仿宋" w:cs="Arial"/>
                <w:szCs w:val="21"/>
              </w:rPr>
              <w:t>10</w:t>
            </w:r>
          </w:p>
        </w:tc>
        <w:tc>
          <w:tcPr>
            <w:tcW w:w="1455" w:type="dxa"/>
            <w:vAlign w:val="center"/>
          </w:tcPr>
          <w:p>
            <w:pPr>
              <w:jc w:val="center"/>
              <w:rPr>
                <w:rFonts w:ascii="Arial" w:hAnsi="Arial" w:eastAsia="仿宋" w:cs="Arial"/>
                <w:szCs w:val="21"/>
              </w:rPr>
            </w:pPr>
            <w:r>
              <w:rPr>
                <w:rFonts w:ascii="Arial" w:hAnsi="Arial" w:eastAsia="仿宋" w:cs="Arial"/>
                <w:szCs w:val="21"/>
              </w:rPr>
              <w:t>2.5</w:t>
            </w:r>
          </w:p>
        </w:tc>
        <w:tc>
          <w:tcPr>
            <w:tcW w:w="1305" w:type="dxa"/>
            <w:vAlign w:val="center"/>
          </w:tcPr>
          <w:p>
            <w:pPr>
              <w:jc w:val="center"/>
              <w:rPr>
                <w:rFonts w:ascii="Arial" w:hAnsi="Arial" w:eastAsia="仿宋" w:cs="Arial"/>
                <w:szCs w:val="21"/>
              </w:rPr>
            </w:pPr>
            <w:r>
              <w:rPr>
                <w:rFonts w:ascii="Arial" w:hAnsi="Arial" w:eastAsia="仿宋" w:cs="Arial"/>
                <w:szCs w:val="21"/>
              </w:rPr>
              <w:t>1.5</w:t>
            </w:r>
          </w:p>
        </w:tc>
        <w:tc>
          <w:tcPr>
            <w:tcW w:w="1710" w:type="dxa"/>
            <w:vAlign w:val="center"/>
          </w:tcPr>
          <w:p>
            <w:pPr>
              <w:jc w:val="center"/>
              <w:rPr>
                <w:rFonts w:ascii="Arial" w:hAnsi="Arial" w:eastAsia="仿宋" w:cs="Arial"/>
                <w:szCs w:val="21"/>
              </w:rPr>
            </w:pPr>
            <w:r>
              <w:rPr>
                <w:rFonts w:ascii="Arial" w:hAnsi="Arial" w:eastAsia="仿宋" w:cs="Arial"/>
                <w:szCs w:val="21"/>
              </w:rPr>
              <w:t>±0.01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84" w:type="dxa"/>
            <w:vMerge w:val="continue"/>
            <w:vAlign w:val="center"/>
          </w:tcPr>
          <w:p>
            <w:pPr>
              <w:jc w:val="center"/>
              <w:rPr>
                <w:rFonts w:ascii="Arial" w:hAnsi="Arial" w:eastAsia="仿宋" w:cs="Arial"/>
                <w:szCs w:val="21"/>
              </w:rPr>
            </w:pPr>
          </w:p>
        </w:tc>
        <w:tc>
          <w:tcPr>
            <w:tcW w:w="1320" w:type="dxa"/>
            <w:vAlign w:val="center"/>
          </w:tcPr>
          <w:p>
            <w:pPr>
              <w:jc w:val="center"/>
              <w:rPr>
                <w:rFonts w:ascii="Arial" w:hAnsi="Arial" w:eastAsia="仿宋" w:cs="Arial"/>
                <w:szCs w:val="21"/>
              </w:rPr>
            </w:pPr>
            <w:r>
              <w:rPr>
                <w:rFonts w:ascii="Arial" w:hAnsi="Arial" w:eastAsia="仿宋" w:cs="Arial"/>
                <w:szCs w:val="21"/>
              </w:rPr>
              <w:t>20x20</w:t>
            </w:r>
          </w:p>
        </w:tc>
        <w:tc>
          <w:tcPr>
            <w:tcW w:w="1335" w:type="dxa"/>
            <w:vAlign w:val="center"/>
          </w:tcPr>
          <w:p>
            <w:pPr>
              <w:jc w:val="center"/>
              <w:rPr>
                <w:rFonts w:ascii="Arial" w:hAnsi="Arial" w:eastAsia="仿宋" w:cs="Arial"/>
                <w:szCs w:val="21"/>
              </w:rPr>
            </w:pPr>
            <w:r>
              <w:rPr>
                <w:rFonts w:ascii="Arial" w:hAnsi="Arial" w:eastAsia="仿宋" w:cs="Arial"/>
                <w:szCs w:val="21"/>
              </w:rPr>
              <w:t>4</w:t>
            </w:r>
          </w:p>
        </w:tc>
        <w:tc>
          <w:tcPr>
            <w:tcW w:w="1455" w:type="dxa"/>
            <w:vAlign w:val="center"/>
          </w:tcPr>
          <w:p>
            <w:pPr>
              <w:jc w:val="center"/>
              <w:rPr>
                <w:rFonts w:ascii="Arial" w:hAnsi="Arial" w:eastAsia="仿宋" w:cs="Arial"/>
                <w:szCs w:val="21"/>
              </w:rPr>
            </w:pPr>
            <w:r>
              <w:rPr>
                <w:rFonts w:ascii="Arial" w:hAnsi="Arial" w:eastAsia="仿宋" w:cs="Arial"/>
                <w:szCs w:val="21"/>
              </w:rPr>
              <w:t>1</w:t>
            </w:r>
          </w:p>
        </w:tc>
        <w:tc>
          <w:tcPr>
            <w:tcW w:w="1305" w:type="dxa"/>
            <w:vAlign w:val="center"/>
          </w:tcPr>
          <w:p>
            <w:pPr>
              <w:jc w:val="center"/>
              <w:rPr>
                <w:rFonts w:ascii="Arial" w:hAnsi="Arial" w:eastAsia="仿宋" w:cs="Arial"/>
                <w:szCs w:val="21"/>
              </w:rPr>
            </w:pPr>
            <w:r>
              <w:rPr>
                <w:rFonts w:ascii="Arial" w:hAnsi="Arial" w:eastAsia="仿宋" w:cs="Arial"/>
                <w:szCs w:val="21"/>
              </w:rPr>
              <w:t>0.6</w:t>
            </w:r>
          </w:p>
        </w:tc>
        <w:tc>
          <w:tcPr>
            <w:tcW w:w="1710" w:type="dxa"/>
            <w:vAlign w:val="center"/>
          </w:tcPr>
          <w:p>
            <w:pPr>
              <w:jc w:val="center"/>
              <w:rPr>
                <w:rFonts w:ascii="Arial" w:hAnsi="Arial" w:eastAsia="仿宋" w:cs="Arial"/>
                <w:szCs w:val="21"/>
              </w:rPr>
            </w:pPr>
            <w:r>
              <w:rPr>
                <w:rFonts w:ascii="Arial" w:hAnsi="Arial" w:eastAsia="仿宋" w:cs="Arial"/>
                <w:szCs w:val="21"/>
              </w:rPr>
              <w:t>±0.01</w:t>
            </w:r>
          </w:p>
        </w:tc>
      </w:tr>
    </w:tbl>
    <w:p>
      <w:pPr>
        <w:spacing w:line="360" w:lineRule="auto"/>
        <w:outlineLvl w:val="0"/>
        <w:rPr>
          <w:rFonts w:ascii="Arial" w:hAnsi="Arial" w:eastAsia="仿宋" w:cs="Arial"/>
          <w:b/>
          <w:sz w:val="30"/>
          <w:szCs w:val="30"/>
        </w:rPr>
      </w:pPr>
    </w:p>
    <w:bookmarkEnd w:id="15"/>
    <w:bookmarkEnd w:id="16"/>
    <w:tbl>
      <w:tblPr>
        <w:tblStyle w:val="12"/>
        <w:tblW w:w="842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84"/>
        <w:gridCol w:w="2085"/>
        <w:gridCol w:w="1701"/>
        <w:gridCol w:w="1417"/>
        <w:gridCol w:w="19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84" w:type="dxa"/>
          </w:tcPr>
          <w:p>
            <w:pPr>
              <w:jc w:val="center"/>
              <w:rPr>
                <w:rFonts w:ascii="Arial" w:hAnsi="Arial" w:eastAsia="仿宋" w:cs="Arial"/>
                <w:b/>
                <w:bCs/>
                <w:szCs w:val="21"/>
              </w:rPr>
            </w:pPr>
            <w:r>
              <w:rPr>
                <w:rFonts w:ascii="Arial" w:hAnsi="Arial" w:eastAsia="仿宋" w:cs="Arial"/>
                <w:b/>
                <w:bCs/>
                <w:szCs w:val="21"/>
              </w:rPr>
              <w:t>类别</w:t>
            </w:r>
          </w:p>
        </w:tc>
        <w:tc>
          <w:tcPr>
            <w:tcW w:w="2085" w:type="dxa"/>
          </w:tcPr>
          <w:p>
            <w:pPr>
              <w:jc w:val="center"/>
              <w:rPr>
                <w:rFonts w:ascii="Arial" w:hAnsi="Arial" w:eastAsia="仿宋" w:cs="Arial"/>
                <w:b/>
                <w:bCs/>
                <w:szCs w:val="21"/>
              </w:rPr>
            </w:pPr>
            <w:r>
              <w:rPr>
                <w:rFonts w:ascii="Arial" w:hAnsi="Arial" w:eastAsia="仿宋" w:cs="Arial"/>
                <w:b/>
                <w:bCs/>
                <w:szCs w:val="21"/>
              </w:rPr>
              <w:t>外框尺寸mm</w:t>
            </w:r>
          </w:p>
        </w:tc>
        <w:tc>
          <w:tcPr>
            <w:tcW w:w="1701" w:type="dxa"/>
          </w:tcPr>
          <w:p>
            <w:pPr>
              <w:jc w:val="center"/>
              <w:rPr>
                <w:rFonts w:ascii="Arial" w:hAnsi="Arial" w:eastAsia="仿宋" w:cs="Arial"/>
                <w:b/>
                <w:bCs/>
                <w:szCs w:val="21"/>
              </w:rPr>
            </w:pPr>
            <w:r>
              <w:rPr>
                <w:rFonts w:hint="eastAsia" w:ascii="Arial" w:hAnsi="Arial" w:eastAsia="仿宋" w:cs="Arial"/>
                <w:b/>
                <w:bCs/>
                <w:szCs w:val="21"/>
              </w:rPr>
              <w:t>方格边长</w:t>
            </w:r>
            <w:r>
              <w:rPr>
                <w:rFonts w:ascii="Arial" w:hAnsi="Arial" w:eastAsia="仿宋" w:cs="Arial"/>
                <w:b/>
                <w:bCs/>
                <w:szCs w:val="21"/>
              </w:rPr>
              <w:t>mm</w:t>
            </w:r>
          </w:p>
        </w:tc>
        <w:tc>
          <w:tcPr>
            <w:tcW w:w="1417" w:type="dxa"/>
          </w:tcPr>
          <w:p>
            <w:pPr>
              <w:jc w:val="center"/>
              <w:rPr>
                <w:rFonts w:ascii="Arial" w:hAnsi="Arial" w:eastAsia="仿宋" w:cs="Arial"/>
                <w:b/>
                <w:bCs/>
                <w:szCs w:val="21"/>
              </w:rPr>
            </w:pPr>
            <w:r>
              <w:rPr>
                <w:rFonts w:hint="eastAsia" w:ascii="Arial" w:hAnsi="Arial" w:eastAsia="仿宋" w:cs="Arial"/>
                <w:b/>
                <w:bCs/>
                <w:szCs w:val="21"/>
              </w:rPr>
              <w:t>方格数量</w:t>
            </w:r>
          </w:p>
        </w:tc>
        <w:tc>
          <w:tcPr>
            <w:tcW w:w="1939" w:type="dxa"/>
          </w:tcPr>
          <w:p>
            <w:pPr>
              <w:jc w:val="center"/>
              <w:rPr>
                <w:rFonts w:ascii="Arial" w:hAnsi="Arial" w:eastAsia="仿宋" w:cs="Arial"/>
                <w:b/>
                <w:bCs/>
                <w:szCs w:val="21"/>
              </w:rPr>
            </w:pPr>
            <w:r>
              <w:rPr>
                <w:rFonts w:ascii="Arial" w:hAnsi="Arial" w:eastAsia="仿宋" w:cs="Arial"/>
                <w:b/>
                <w:bCs/>
                <w:szCs w:val="21"/>
              </w:rPr>
              <w:t>精度</w:t>
            </w:r>
            <w:r>
              <w:rPr>
                <w:rFonts w:ascii="Arial" w:hAnsi="Arial" w:eastAsia="仿宋" w:cs="Arial"/>
                <w:szCs w:val="21"/>
              </w:rPr>
              <w:t>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84" w:type="dxa"/>
            <w:vAlign w:val="center"/>
          </w:tcPr>
          <w:p>
            <w:pPr>
              <w:jc w:val="center"/>
              <w:rPr>
                <w:rFonts w:ascii="Arial" w:hAnsi="Arial" w:eastAsia="仿宋" w:cs="Arial"/>
                <w:szCs w:val="21"/>
              </w:rPr>
            </w:pPr>
            <w:r>
              <w:rPr>
                <w:rFonts w:ascii="Arial" w:hAnsi="Arial" w:eastAsia="仿宋" w:cs="Arial"/>
                <w:szCs w:val="21"/>
              </w:rPr>
              <w:t>标定板</w:t>
            </w:r>
            <w:r>
              <w:rPr>
                <w:rFonts w:hint="eastAsia" w:ascii="Arial" w:hAnsi="Arial" w:eastAsia="仿宋" w:cs="Arial"/>
                <w:szCs w:val="21"/>
              </w:rPr>
              <w:t>B</w:t>
            </w:r>
          </w:p>
        </w:tc>
        <w:tc>
          <w:tcPr>
            <w:tcW w:w="2085" w:type="dxa"/>
            <w:vAlign w:val="center"/>
          </w:tcPr>
          <w:p>
            <w:pPr>
              <w:ind w:firstLine="420" w:firstLineChars="200"/>
              <w:rPr>
                <w:rFonts w:ascii="Arial" w:hAnsi="Arial" w:eastAsia="仿宋" w:cs="Arial"/>
                <w:szCs w:val="21"/>
              </w:rPr>
            </w:pPr>
            <w:r>
              <w:rPr>
                <w:rFonts w:hint="eastAsia" w:ascii="Arial" w:hAnsi="Arial" w:eastAsia="仿宋" w:cs="Arial"/>
                <w:szCs w:val="21"/>
              </w:rPr>
              <w:t>180x120</w:t>
            </w:r>
          </w:p>
        </w:tc>
        <w:tc>
          <w:tcPr>
            <w:tcW w:w="1701" w:type="dxa"/>
            <w:vAlign w:val="center"/>
          </w:tcPr>
          <w:p>
            <w:pPr>
              <w:jc w:val="center"/>
              <w:rPr>
                <w:rFonts w:ascii="Arial" w:hAnsi="Arial" w:eastAsia="仿宋" w:cs="Arial"/>
                <w:szCs w:val="21"/>
              </w:rPr>
            </w:pPr>
            <w:r>
              <w:rPr>
                <w:rFonts w:hint="eastAsia" w:ascii="Arial" w:hAnsi="Arial" w:eastAsia="仿宋" w:cs="Arial"/>
                <w:szCs w:val="21"/>
              </w:rPr>
              <w:t>15</w:t>
            </w:r>
          </w:p>
        </w:tc>
        <w:tc>
          <w:tcPr>
            <w:tcW w:w="1417" w:type="dxa"/>
            <w:vAlign w:val="center"/>
          </w:tcPr>
          <w:p>
            <w:pPr>
              <w:jc w:val="center"/>
              <w:rPr>
                <w:rFonts w:ascii="Arial" w:hAnsi="Arial" w:eastAsia="仿宋" w:cs="Arial"/>
                <w:szCs w:val="21"/>
              </w:rPr>
            </w:pPr>
            <w:r>
              <w:rPr>
                <w:rFonts w:hint="eastAsia" w:ascii="Arial" w:hAnsi="Arial" w:eastAsia="仿宋" w:cs="Arial"/>
                <w:szCs w:val="21"/>
              </w:rPr>
              <w:t>11x7</w:t>
            </w:r>
          </w:p>
        </w:tc>
        <w:tc>
          <w:tcPr>
            <w:tcW w:w="1939" w:type="dxa"/>
            <w:vAlign w:val="center"/>
          </w:tcPr>
          <w:p>
            <w:pPr>
              <w:jc w:val="center"/>
              <w:rPr>
                <w:rFonts w:ascii="Arial" w:hAnsi="Arial" w:eastAsia="仿宋" w:cs="Arial"/>
                <w:szCs w:val="21"/>
              </w:rPr>
            </w:pPr>
            <w:r>
              <w:rPr>
                <w:rFonts w:ascii="Arial" w:hAnsi="Arial" w:eastAsia="仿宋" w:cs="Arial"/>
                <w:szCs w:val="21"/>
              </w:rPr>
              <w:t>±0.01</w:t>
            </w:r>
          </w:p>
        </w:tc>
      </w:tr>
    </w:tbl>
    <w:p>
      <w:pPr>
        <w:rPr>
          <w:rFonts w:ascii="Arial" w:hAnsi="Arial" w:eastAsia="仿宋" w:cs="Arial"/>
          <w:b/>
          <w:bCs/>
          <w:sz w:val="24"/>
        </w:rPr>
      </w:pPr>
    </w:p>
    <w:p>
      <w:pPr>
        <w:rPr>
          <w:rFonts w:ascii="Arial" w:hAnsi="Arial" w:eastAsia="仿宋" w:cs="Arial"/>
          <w:b/>
          <w:bCs/>
          <w:sz w:val="24"/>
        </w:rPr>
      </w:pPr>
    </w:p>
    <w:p>
      <w:pPr>
        <w:rPr>
          <w:rFonts w:ascii="Arial" w:hAnsi="Arial" w:eastAsia="仿宋" w:cs="Arial"/>
          <w:b/>
          <w:bCs/>
          <w:sz w:val="28"/>
          <w:szCs w:val="28"/>
        </w:rPr>
      </w:pPr>
      <w:r>
        <w:rPr>
          <w:rFonts w:ascii="Arial" w:hAnsi="Arial" w:eastAsia="仿宋" w:cs="Arial"/>
          <w:b/>
          <w:bCs/>
          <w:sz w:val="28"/>
          <w:szCs w:val="28"/>
        </w:rPr>
        <w:t>附录二、相机的接线定义</w:t>
      </w:r>
    </w:p>
    <w:p>
      <w:pPr>
        <w:rPr>
          <w:rFonts w:ascii="Arial" w:hAnsi="Arial" w:eastAsia="仿宋" w:cs="Arial"/>
          <w:b/>
          <w:bCs/>
          <w:sz w:val="24"/>
        </w:rPr>
      </w:pPr>
    </w:p>
    <w:p>
      <w:pPr>
        <w:rPr>
          <w:rFonts w:ascii="Arial" w:hAnsi="Arial" w:eastAsia="仿宋" w:cs="Arial"/>
          <w:sz w:val="24"/>
        </w:rPr>
      </w:pPr>
      <w:r>
        <w:rPr>
          <w:rFonts w:ascii="Arial" w:hAnsi="Arial" w:eastAsia="仿宋" w:cs="Arial"/>
          <w:sz w:val="24"/>
        </w:rPr>
        <w:t xml:space="preserve">一、USB3.0相机 </w:t>
      </w:r>
      <w:r>
        <w:rPr>
          <w:rFonts w:ascii="Arial" w:hAnsi="Arial" w:eastAsia="仿宋" w:cs="Arial"/>
          <w:b/>
          <w:bCs/>
          <w:sz w:val="24"/>
        </w:rPr>
        <w:t>（注意USB3.0通过USB线供电，不要另外插电源，否则会烧相机）</w:t>
      </w:r>
    </w:p>
    <w:p>
      <w:pPr>
        <w:jc w:val="left"/>
        <w:rPr>
          <w:rFonts w:ascii="Arial" w:hAnsi="Arial" w:eastAsia="仿宋" w:cs="Arial"/>
          <w:b/>
          <w:bCs/>
          <w:sz w:val="24"/>
        </w:rPr>
      </w:pPr>
      <w:r>
        <w:rPr>
          <w:rFonts w:ascii="Arial" w:hAnsi="Arial" w:eastAsia="仿宋" w:cs="Arial"/>
          <w:b/>
          <w:bCs/>
          <w:sz w:val="24"/>
        </w:rPr>
        <w:drawing>
          <wp:inline distT="0" distB="0" distL="0" distR="0">
            <wp:extent cx="5274310" cy="1908175"/>
            <wp:effectExtent l="0" t="0" r="2540" b="1587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274310" cy="1908175"/>
                    </a:xfrm>
                    <a:prstGeom prst="rect">
                      <a:avLst/>
                    </a:prstGeom>
                  </pic:spPr>
                </pic:pic>
              </a:graphicData>
            </a:graphic>
          </wp:inline>
        </w:drawing>
      </w:r>
    </w:p>
    <w:p>
      <w:pPr>
        <w:rPr>
          <w:rFonts w:ascii="Arial" w:hAnsi="Arial" w:eastAsia="仿宋" w:cs="Arial"/>
          <w:sz w:val="24"/>
        </w:rPr>
      </w:pPr>
    </w:p>
    <w:p>
      <w:pPr>
        <w:rPr>
          <w:rFonts w:ascii="Arial" w:hAnsi="Arial" w:eastAsia="仿宋" w:cs="Arial"/>
          <w:sz w:val="24"/>
        </w:rPr>
      </w:pPr>
      <w:r>
        <w:rPr>
          <w:rFonts w:ascii="Arial" w:hAnsi="Arial" w:eastAsia="仿宋" w:cs="Arial"/>
          <w:sz w:val="24"/>
        </w:rPr>
        <w:t>二、GigE相机</w:t>
      </w:r>
    </w:p>
    <w:p>
      <w:pPr>
        <w:rPr>
          <w:rFonts w:ascii="Arial" w:hAnsi="Arial" w:eastAsia="仿宋" w:cs="Arial"/>
          <w:b/>
          <w:bCs/>
          <w:sz w:val="24"/>
        </w:rPr>
      </w:pPr>
      <w:r>
        <w:rPr>
          <w:rFonts w:ascii="Arial" w:hAnsi="Arial" w:eastAsia="仿宋" w:cs="Arial"/>
          <w:b/>
          <w:bCs/>
          <w:sz w:val="24"/>
        </w:rPr>
        <w:drawing>
          <wp:inline distT="0" distB="0" distL="0" distR="0">
            <wp:extent cx="5274310" cy="1876425"/>
            <wp:effectExtent l="0" t="0" r="254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274310" cy="1876425"/>
                    </a:xfrm>
                    <a:prstGeom prst="rect">
                      <a:avLst/>
                    </a:prstGeom>
                  </pic:spPr>
                </pic:pic>
              </a:graphicData>
            </a:graphic>
          </wp:inline>
        </w:drawing>
      </w:r>
    </w:p>
    <w:p>
      <w:pPr>
        <w:rPr>
          <w:rFonts w:ascii="Arial" w:hAnsi="Arial" w:eastAsia="仿宋" w:cs="Arial"/>
          <w:b/>
          <w:bCs/>
          <w:sz w:val="24"/>
        </w:rPr>
      </w:pPr>
    </w:p>
    <w:p>
      <w:pPr>
        <w:rPr>
          <w:rFonts w:ascii="Arial" w:hAnsi="Arial" w:eastAsia="仿宋" w:cs="Arial"/>
          <w:b/>
          <w:bCs/>
          <w:sz w:val="24"/>
        </w:rPr>
      </w:pPr>
    </w:p>
    <w:p>
      <w:pPr>
        <w:rPr>
          <w:rFonts w:ascii="Arial" w:hAnsi="Arial" w:eastAsia="仿宋" w:cs="Arial"/>
          <w:b/>
          <w:bCs/>
          <w:sz w:val="44"/>
          <w:szCs w:val="44"/>
        </w:rPr>
      </w:pPr>
    </w:p>
    <w:p>
      <w:pPr>
        <w:rPr>
          <w:rFonts w:ascii="Arial" w:hAnsi="Arial" w:eastAsia="仿宋" w:cs="Arial"/>
          <w:b/>
          <w:bCs/>
          <w:sz w:val="44"/>
          <w:szCs w:val="44"/>
        </w:rPr>
      </w:pPr>
    </w:p>
    <w:p>
      <w:pPr>
        <w:rPr>
          <w:rFonts w:ascii="Arial" w:hAnsi="Arial" w:eastAsia="仿宋" w:cs="Arial"/>
          <w:b/>
          <w:bCs/>
          <w:sz w:val="44"/>
          <w:szCs w:val="44"/>
        </w:rPr>
      </w:pPr>
    </w:p>
    <w:p>
      <w:pPr>
        <w:rPr>
          <w:rFonts w:ascii="Arial" w:hAnsi="Arial" w:eastAsia="仿宋" w:cs="Arial"/>
          <w:b/>
          <w:bCs/>
          <w:sz w:val="44"/>
          <w:szCs w:val="44"/>
        </w:rPr>
      </w:pPr>
    </w:p>
    <w:p>
      <w:pPr>
        <w:rPr>
          <w:rFonts w:ascii="Arial" w:hAnsi="Arial" w:eastAsia="仿宋" w:cs="Arial"/>
          <w:b/>
          <w:bCs/>
          <w:sz w:val="44"/>
          <w:szCs w:val="44"/>
        </w:rPr>
      </w:pPr>
    </w:p>
    <w:p>
      <w:pPr>
        <w:rPr>
          <w:rFonts w:ascii="Arial" w:hAnsi="Arial" w:eastAsia="仿宋" w:cs="Arial"/>
          <w:b/>
          <w:bCs/>
          <w:sz w:val="44"/>
          <w:szCs w:val="44"/>
        </w:rPr>
      </w:pPr>
    </w:p>
    <w:p>
      <w:pPr>
        <w:rPr>
          <w:rFonts w:ascii="Arial" w:hAnsi="Arial" w:eastAsia="仿宋" w:cs="Arial"/>
          <w:b/>
          <w:bCs/>
          <w:sz w:val="44"/>
          <w:szCs w:val="44"/>
        </w:rPr>
      </w:pPr>
    </w:p>
    <w:p>
      <w:pPr>
        <w:rPr>
          <w:rFonts w:ascii="Arial" w:hAnsi="Arial" w:eastAsia="仿宋" w:cs="Arial"/>
          <w:b/>
          <w:bCs/>
          <w:sz w:val="28"/>
          <w:szCs w:val="28"/>
        </w:rPr>
      </w:pPr>
    </w:p>
    <w:p>
      <w:pPr>
        <w:rPr>
          <w:rFonts w:ascii="Arial" w:hAnsi="Arial" w:eastAsia="仿宋" w:cs="Arial"/>
          <w:b/>
          <w:bCs/>
          <w:sz w:val="28"/>
          <w:szCs w:val="28"/>
        </w:rPr>
      </w:pPr>
      <w:r>
        <w:rPr>
          <w:rFonts w:ascii="Arial" w:hAnsi="Arial" w:eastAsia="仿宋" w:cs="Arial"/>
          <w:b/>
          <w:bCs/>
          <w:sz w:val="28"/>
          <w:szCs w:val="28"/>
        </w:rPr>
        <w:t>附录三、分辨率及焦距计算公式</w:t>
      </w:r>
    </w:p>
    <w:p>
      <w:pPr>
        <w:jc w:val="center"/>
        <w:rPr>
          <w:rFonts w:ascii="Arial" w:hAnsi="Arial" w:eastAsia="仿宋" w:cs="Arial"/>
          <w:b/>
          <w:bCs/>
          <w:sz w:val="44"/>
          <w:szCs w:val="44"/>
        </w:rPr>
      </w:pPr>
      <w:r>
        <w:rPr>
          <w:rFonts w:ascii="Arial" w:hAnsi="Arial" w:eastAsia="仿宋" w:cs="Arial"/>
          <w:b/>
          <w:bCs/>
          <w:sz w:val="44"/>
          <w:szCs w:val="44"/>
        </w:rPr>
        <w:drawing>
          <wp:inline distT="0" distB="0" distL="0" distR="0">
            <wp:extent cx="2928620" cy="3131820"/>
            <wp:effectExtent l="0" t="0" r="0" b="0"/>
            <wp:docPr id="5" name="图片 2" descr="lens_bas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lens_basic"/>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2937030" cy="3140452"/>
                    </a:xfrm>
                    <a:prstGeom prst="rect">
                      <a:avLst/>
                    </a:prstGeom>
                    <a:noFill/>
                    <a:ln>
                      <a:noFill/>
                    </a:ln>
                  </pic:spPr>
                </pic:pic>
              </a:graphicData>
            </a:graphic>
          </wp:inline>
        </w:drawing>
      </w:r>
    </w:p>
    <w:p>
      <w:pPr>
        <w:rPr>
          <w:rFonts w:ascii="Arial" w:hAnsi="Arial" w:eastAsia="仿宋" w:cs="Arial"/>
          <w:b/>
          <w:bCs/>
          <w:sz w:val="24"/>
        </w:rPr>
      </w:pPr>
    </w:p>
    <w:p>
      <w:pPr>
        <w:spacing w:line="440" w:lineRule="exact"/>
        <w:ind w:firstLine="480" w:firstLineChars="200"/>
        <w:rPr>
          <w:rFonts w:ascii="Arial" w:hAnsi="Arial" w:eastAsia="仿宋" w:cs="Arial"/>
          <w:sz w:val="24"/>
        </w:rPr>
      </w:pPr>
      <w:r>
        <w:rPr>
          <w:rFonts w:ascii="Arial" w:hAnsi="Arial" w:eastAsia="仿宋" w:cs="Arial"/>
          <w:sz w:val="24"/>
        </w:rPr>
        <w:t>简单视觉系统的计算，主要包括视场（FOV）、分辨率（Resolution）、工作距离（WD）和景深（DOF）等。</w:t>
      </w:r>
    </w:p>
    <w:p>
      <w:pPr>
        <w:spacing w:line="440" w:lineRule="exact"/>
        <w:ind w:firstLine="480" w:firstLineChars="200"/>
        <w:rPr>
          <w:rFonts w:ascii="Arial" w:hAnsi="Arial" w:eastAsia="仿宋" w:cs="Arial"/>
          <w:sz w:val="24"/>
        </w:rPr>
      </w:pPr>
      <w:r>
        <w:rPr>
          <w:rFonts w:ascii="Arial" w:hAnsi="Arial" w:eastAsia="仿宋" w:cs="Arial"/>
          <w:sz w:val="24"/>
        </w:rPr>
        <w:t>分辨率我们通常指的是像素分辨率，（默认选用的镜头分辨率高于相机的分辨率）。因此</w:t>
      </w:r>
    </w:p>
    <w:p>
      <w:pPr>
        <w:spacing w:line="440" w:lineRule="exact"/>
        <w:ind w:firstLine="480" w:firstLineChars="200"/>
        <w:rPr>
          <w:rFonts w:ascii="Arial" w:hAnsi="Arial" w:eastAsia="仿宋" w:cs="Arial"/>
          <w:sz w:val="24"/>
        </w:rPr>
      </w:pPr>
      <w:r>
        <w:rPr>
          <w:rFonts w:ascii="Arial" w:hAnsi="Arial" w:eastAsia="仿宋" w:cs="Arial"/>
          <w:sz w:val="24"/>
        </w:rPr>
        <w:t>分辨率就等于视野FOV/相机的像素数，假如我们FOV尺寸是16mmx12mm，选用的相机是200万像素（1600x1200），那么像素分辨率就是16mm/1600 or 12mm/1200=0.01mm。</w:t>
      </w:r>
    </w:p>
    <w:p>
      <w:pPr>
        <w:spacing w:line="440" w:lineRule="exact"/>
        <w:ind w:firstLine="480" w:firstLineChars="200"/>
        <w:rPr>
          <w:rFonts w:ascii="Arial" w:hAnsi="Arial" w:eastAsia="仿宋" w:cs="Arial"/>
          <w:sz w:val="24"/>
        </w:rPr>
      </w:pPr>
      <w:r>
        <w:rPr>
          <w:rFonts w:hint="eastAsia" w:ascii="Arial" w:hAnsi="Arial" w:eastAsia="仿宋" w:cs="Arial"/>
          <w:sz w:val="24"/>
        </w:rPr>
        <w:t>下表分别表示的是英制的芯片尺寸，真实的芯片大小和焦距的计算公式。</w:t>
      </w:r>
    </w:p>
    <w:p>
      <w:pPr>
        <w:rPr>
          <w:rFonts w:ascii="Arial" w:hAnsi="Arial" w:eastAsia="仿宋" w:cs="Arial"/>
        </w:rPr>
      </w:pPr>
    </w:p>
    <w:p>
      <w:pPr>
        <w:rPr>
          <w:rFonts w:ascii="Arial" w:hAnsi="Arial" w:eastAsia="仿宋" w:cs="Arial"/>
          <w:b/>
          <w:bCs/>
          <w:sz w:val="24"/>
        </w:rPr>
      </w:pPr>
      <w:r>
        <w:rPr>
          <w:rFonts w:ascii="Arial" w:hAnsi="Arial" w:eastAsia="仿宋" w:cs="Arial"/>
        </w:rPr>
        <w:drawing>
          <wp:inline distT="0" distB="0" distL="114300" distR="114300">
            <wp:extent cx="5250180" cy="4111625"/>
            <wp:effectExtent l="0" t="0" r="0" b="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22"/>
                    <a:stretch>
                      <a:fillRect/>
                    </a:stretch>
                  </pic:blipFill>
                  <pic:spPr>
                    <a:xfrm>
                      <a:off x="0" y="0"/>
                      <a:ext cx="5264744" cy="4123091"/>
                    </a:xfrm>
                    <a:prstGeom prst="rect">
                      <a:avLst/>
                    </a:prstGeom>
                    <a:noFill/>
                    <a:ln>
                      <a:noFill/>
                    </a:ln>
                  </pic:spPr>
                </pic:pic>
              </a:graphicData>
            </a:graphic>
          </wp:inline>
        </w:drawing>
      </w:r>
    </w:p>
    <w:p>
      <w:pPr>
        <w:rPr>
          <w:rFonts w:ascii="Arial" w:hAnsi="Arial" w:eastAsia="仿宋" w:cs="Arial"/>
          <w:b/>
          <w:bCs/>
          <w:sz w:val="28"/>
          <w:szCs w:val="28"/>
        </w:rPr>
      </w:pPr>
      <w:r>
        <w:rPr>
          <w:rFonts w:ascii="Arial" w:hAnsi="Arial" w:eastAsia="仿宋" w:cs="Arial"/>
          <w:b/>
          <w:bCs/>
          <w:sz w:val="28"/>
          <w:szCs w:val="28"/>
        </w:rPr>
        <w:t>附录四、光源控制的接线说明</w:t>
      </w:r>
    </w:p>
    <w:p>
      <w:pPr>
        <w:ind w:firstLine="420" w:firstLineChars="200"/>
        <w:rPr>
          <w:rFonts w:ascii="Arial" w:hAnsi="Arial" w:eastAsia="仿宋" w:cs="Arial"/>
          <w:b/>
          <w:sz w:val="24"/>
        </w:rPr>
      </w:pPr>
      <w:bookmarkStart w:id="17" w:name="_Toc174541978"/>
      <w:r>
        <w:rPr>
          <w:rFonts w:ascii="Arial" w:hAnsi="Arial" w:eastAsia="仿宋" w:cs="Arial"/>
        </w:rPr>
        <w:t>硬件触发：</w:t>
      </w:r>
      <w:bookmarkEnd w:id="17"/>
      <w:r>
        <w:rPr>
          <w:rFonts w:ascii="Arial" w:hAnsi="Arial" w:eastAsia="仿宋" w:cs="Arial"/>
        </w:rPr>
        <w:t>用户可以通过PLC、</w:t>
      </w:r>
      <w:r>
        <w:rPr>
          <w:rFonts w:ascii="Arial" w:hAnsi="Arial" w:eastAsia="仿宋" w:cs="Arial"/>
          <w:sz w:val="24"/>
        </w:rPr>
        <w:t>相机的输出外部触发信号来控制每一路输出的开关。需要外部触发功能时需将外部触发信号线连接到“REMO”端子上。触发信号高电平时打开，低电平时关闭。</w:t>
      </w:r>
    </w:p>
    <w:p>
      <w:pPr>
        <w:ind w:firstLine="480" w:firstLineChars="200"/>
        <w:rPr>
          <w:rFonts w:ascii="Arial" w:hAnsi="Arial" w:eastAsia="仿宋" w:cs="Arial"/>
        </w:rPr>
      </w:pPr>
      <w:bookmarkStart w:id="18" w:name="_Toc174541979"/>
      <w:r>
        <w:rPr>
          <w:rFonts w:ascii="Arial" w:hAnsi="Arial" w:eastAsia="仿宋" w:cs="Arial"/>
          <w:sz w:val="24"/>
        </w:rPr>
        <w:t>软件触发：</w:t>
      </w:r>
      <w:bookmarkEnd w:id="18"/>
      <w:r>
        <w:rPr>
          <w:rFonts w:ascii="Arial" w:hAnsi="Arial" w:eastAsia="仿宋" w:cs="Arial"/>
          <w:sz w:val="24"/>
        </w:rPr>
        <w:t>用户也可用软件实现触发功能，即使用串口对各输出通道进行控制，使各输出通道按照预先的设置打开或关闭其输出。</w:t>
      </w:r>
    </w:p>
    <w:p>
      <w:pPr>
        <w:ind w:firstLine="420" w:firstLineChars="200"/>
        <w:rPr>
          <w:rFonts w:ascii="Arial" w:hAnsi="Arial" w:eastAsia="仿宋" w:cs="Arial"/>
        </w:rPr>
      </w:pPr>
      <w:r>
        <w:rPr>
          <w:rFonts w:ascii="Arial" w:hAnsi="Arial" w:eastAsia="仿宋" w:cs="Arial"/>
        </w:rPr>
        <w:drawing>
          <wp:inline distT="0" distB="0" distL="114300" distR="114300">
            <wp:extent cx="2425700" cy="1009015"/>
            <wp:effectExtent l="0" t="0" r="12700" b="635"/>
            <wp:docPr id="5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4"/>
                    <pic:cNvPicPr>
                      <a:picLocks noChangeAspect="1"/>
                    </pic:cNvPicPr>
                  </pic:nvPicPr>
                  <pic:blipFill>
                    <a:blip r:embed="rId23"/>
                    <a:stretch>
                      <a:fillRect/>
                    </a:stretch>
                  </pic:blipFill>
                  <pic:spPr>
                    <a:xfrm>
                      <a:off x="0" y="0"/>
                      <a:ext cx="2425700" cy="1009015"/>
                    </a:xfrm>
                    <a:prstGeom prst="rect">
                      <a:avLst/>
                    </a:prstGeom>
                    <a:noFill/>
                    <a:ln>
                      <a:noFill/>
                    </a:ln>
                  </pic:spPr>
                </pic:pic>
              </a:graphicData>
            </a:graphic>
          </wp:inline>
        </w:drawing>
      </w:r>
    </w:p>
    <w:tbl>
      <w:tblPr>
        <w:tblStyle w:val="12"/>
        <w:tblW w:w="0" w:type="auto"/>
        <w:tblInd w:w="10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97"/>
        <w:gridCol w:w="1197"/>
        <w:gridCol w:w="20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7" w:type="dxa"/>
          </w:tcPr>
          <w:p>
            <w:pPr>
              <w:spacing w:line="320" w:lineRule="exact"/>
              <w:ind w:left="-86" w:leftChars="-41" w:right="-130" w:rightChars="-62"/>
              <w:jc w:val="center"/>
              <w:rPr>
                <w:rFonts w:ascii="Arial" w:hAnsi="Arial" w:eastAsia="仿宋" w:cs="Arial"/>
                <w:szCs w:val="21"/>
              </w:rPr>
            </w:pPr>
            <w:r>
              <w:rPr>
                <w:rFonts w:ascii="Arial" w:hAnsi="Arial" w:eastAsia="仿宋" w:cs="Arial"/>
                <w:szCs w:val="21"/>
              </w:rPr>
              <w:t>REMO端子</w:t>
            </w:r>
          </w:p>
          <w:p>
            <w:pPr>
              <w:spacing w:line="320" w:lineRule="exact"/>
              <w:ind w:left="-126" w:leftChars="-60" w:right="-130" w:rightChars="-62" w:firstLine="39" w:firstLineChars="19"/>
              <w:jc w:val="center"/>
              <w:rPr>
                <w:rFonts w:ascii="Arial" w:hAnsi="Arial" w:eastAsia="仿宋" w:cs="Arial"/>
                <w:sz w:val="18"/>
              </w:rPr>
            </w:pPr>
            <w:r>
              <w:rPr>
                <w:rFonts w:ascii="Arial" w:hAnsi="Arial" w:eastAsia="仿宋" w:cs="Arial"/>
                <w:szCs w:val="21"/>
              </w:rPr>
              <w:t>引脚号</w:t>
            </w:r>
          </w:p>
        </w:tc>
        <w:tc>
          <w:tcPr>
            <w:tcW w:w="1197" w:type="dxa"/>
            <w:vAlign w:val="center"/>
          </w:tcPr>
          <w:p>
            <w:pPr>
              <w:spacing w:line="320" w:lineRule="exact"/>
              <w:jc w:val="center"/>
              <w:rPr>
                <w:rFonts w:ascii="Arial" w:hAnsi="Arial" w:eastAsia="仿宋" w:cs="Arial"/>
              </w:rPr>
            </w:pPr>
            <w:r>
              <w:rPr>
                <w:rFonts w:ascii="Arial" w:hAnsi="Arial" w:eastAsia="仿宋" w:cs="Arial"/>
              </w:rPr>
              <w:t>信号名称</w:t>
            </w:r>
          </w:p>
        </w:tc>
        <w:tc>
          <w:tcPr>
            <w:tcW w:w="2079" w:type="dxa"/>
            <w:vAlign w:val="center"/>
          </w:tcPr>
          <w:p>
            <w:pPr>
              <w:spacing w:line="320" w:lineRule="exact"/>
              <w:jc w:val="center"/>
              <w:rPr>
                <w:rFonts w:ascii="Arial" w:hAnsi="Arial" w:eastAsia="仿宋" w:cs="Arial"/>
              </w:rPr>
            </w:pPr>
            <w:r>
              <w:rPr>
                <w:rFonts w:ascii="Arial" w:hAnsi="Arial" w:eastAsia="仿宋" w:cs="Arial"/>
              </w:rPr>
              <w:t>信号定义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7" w:type="dxa"/>
          </w:tcPr>
          <w:p>
            <w:pPr>
              <w:spacing w:line="320" w:lineRule="exact"/>
              <w:jc w:val="center"/>
              <w:rPr>
                <w:rFonts w:ascii="Arial" w:hAnsi="Arial" w:eastAsia="仿宋" w:cs="Arial"/>
              </w:rPr>
            </w:pPr>
            <w:r>
              <w:rPr>
                <w:rFonts w:ascii="Arial" w:hAnsi="Arial" w:eastAsia="仿宋" w:cs="Arial"/>
              </w:rPr>
              <w:t>1</w:t>
            </w:r>
          </w:p>
        </w:tc>
        <w:tc>
          <w:tcPr>
            <w:tcW w:w="1197" w:type="dxa"/>
          </w:tcPr>
          <w:p>
            <w:pPr>
              <w:spacing w:line="320" w:lineRule="exact"/>
              <w:ind w:right="-128" w:rightChars="-61"/>
              <w:jc w:val="center"/>
              <w:rPr>
                <w:rFonts w:ascii="Arial" w:hAnsi="Arial" w:eastAsia="仿宋" w:cs="Arial"/>
              </w:rPr>
            </w:pPr>
            <w:r>
              <w:rPr>
                <w:rFonts w:ascii="Arial" w:hAnsi="Arial" w:eastAsia="仿宋" w:cs="Arial"/>
              </w:rPr>
              <w:t>TR1＋</w:t>
            </w:r>
          </w:p>
        </w:tc>
        <w:tc>
          <w:tcPr>
            <w:tcW w:w="2079" w:type="dxa"/>
          </w:tcPr>
          <w:p>
            <w:pPr>
              <w:spacing w:line="320" w:lineRule="exact"/>
              <w:rPr>
                <w:rFonts w:ascii="Arial" w:hAnsi="Arial" w:eastAsia="仿宋" w:cs="Arial"/>
              </w:rPr>
            </w:pPr>
            <w:r>
              <w:rPr>
                <w:rFonts w:ascii="Arial" w:hAnsi="Arial" w:eastAsia="仿宋" w:cs="Arial"/>
              </w:rPr>
              <w:t>1通道触发信号＋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7" w:type="dxa"/>
          </w:tcPr>
          <w:p>
            <w:pPr>
              <w:spacing w:line="320" w:lineRule="exact"/>
              <w:jc w:val="center"/>
              <w:rPr>
                <w:rFonts w:ascii="Arial" w:hAnsi="Arial" w:eastAsia="仿宋" w:cs="Arial"/>
              </w:rPr>
            </w:pPr>
            <w:r>
              <w:rPr>
                <w:rFonts w:ascii="Arial" w:hAnsi="Arial" w:eastAsia="仿宋" w:cs="Arial"/>
              </w:rPr>
              <w:t>2</w:t>
            </w:r>
          </w:p>
        </w:tc>
        <w:tc>
          <w:tcPr>
            <w:tcW w:w="1197" w:type="dxa"/>
          </w:tcPr>
          <w:p>
            <w:pPr>
              <w:spacing w:line="320" w:lineRule="exact"/>
              <w:ind w:right="-128" w:rightChars="-61"/>
              <w:jc w:val="center"/>
              <w:rPr>
                <w:rFonts w:ascii="Arial" w:hAnsi="Arial" w:eastAsia="仿宋" w:cs="Arial"/>
              </w:rPr>
            </w:pPr>
            <w:r>
              <w:rPr>
                <w:rFonts w:ascii="Arial" w:hAnsi="Arial" w:eastAsia="仿宋" w:cs="Arial"/>
              </w:rPr>
              <w:t>TR1-</w:t>
            </w:r>
          </w:p>
        </w:tc>
        <w:tc>
          <w:tcPr>
            <w:tcW w:w="2079" w:type="dxa"/>
          </w:tcPr>
          <w:p>
            <w:pPr>
              <w:spacing w:line="320" w:lineRule="exact"/>
              <w:rPr>
                <w:rFonts w:ascii="Arial" w:hAnsi="Arial" w:eastAsia="仿宋" w:cs="Arial"/>
              </w:rPr>
            </w:pPr>
            <w:r>
              <w:rPr>
                <w:rFonts w:ascii="Arial" w:hAnsi="Arial" w:eastAsia="仿宋" w:cs="Arial"/>
              </w:rPr>
              <w:t>1通道触发信号－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7" w:type="dxa"/>
          </w:tcPr>
          <w:p>
            <w:pPr>
              <w:spacing w:line="320" w:lineRule="exact"/>
              <w:jc w:val="center"/>
              <w:rPr>
                <w:rFonts w:ascii="Arial" w:hAnsi="Arial" w:eastAsia="仿宋" w:cs="Arial"/>
              </w:rPr>
            </w:pPr>
            <w:r>
              <w:rPr>
                <w:rFonts w:ascii="Arial" w:hAnsi="Arial" w:eastAsia="仿宋" w:cs="Arial"/>
              </w:rPr>
              <w:t>3</w:t>
            </w:r>
          </w:p>
        </w:tc>
        <w:tc>
          <w:tcPr>
            <w:tcW w:w="1197" w:type="dxa"/>
          </w:tcPr>
          <w:p>
            <w:pPr>
              <w:spacing w:line="320" w:lineRule="exact"/>
              <w:ind w:right="-128" w:rightChars="-61"/>
              <w:jc w:val="center"/>
              <w:rPr>
                <w:rFonts w:ascii="Arial" w:hAnsi="Arial" w:eastAsia="仿宋" w:cs="Arial"/>
              </w:rPr>
            </w:pPr>
            <w:r>
              <w:rPr>
                <w:rFonts w:ascii="Arial" w:hAnsi="Arial" w:eastAsia="仿宋" w:cs="Arial"/>
              </w:rPr>
              <w:t>TR2＋</w:t>
            </w:r>
          </w:p>
        </w:tc>
        <w:tc>
          <w:tcPr>
            <w:tcW w:w="2079" w:type="dxa"/>
          </w:tcPr>
          <w:p>
            <w:pPr>
              <w:spacing w:line="320" w:lineRule="exact"/>
              <w:rPr>
                <w:rFonts w:ascii="Arial" w:hAnsi="Arial" w:eastAsia="仿宋" w:cs="Arial"/>
              </w:rPr>
            </w:pPr>
            <w:r>
              <w:rPr>
                <w:rFonts w:ascii="Arial" w:hAnsi="Arial" w:eastAsia="仿宋" w:cs="Arial"/>
              </w:rPr>
              <w:t>2通道触发信号＋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7" w:type="dxa"/>
          </w:tcPr>
          <w:p>
            <w:pPr>
              <w:spacing w:line="320" w:lineRule="exact"/>
              <w:jc w:val="center"/>
              <w:rPr>
                <w:rFonts w:ascii="Arial" w:hAnsi="Arial" w:eastAsia="仿宋" w:cs="Arial"/>
              </w:rPr>
            </w:pPr>
            <w:r>
              <w:rPr>
                <w:rFonts w:ascii="Arial" w:hAnsi="Arial" w:eastAsia="仿宋" w:cs="Arial"/>
              </w:rPr>
              <w:t>4</w:t>
            </w:r>
          </w:p>
        </w:tc>
        <w:tc>
          <w:tcPr>
            <w:tcW w:w="1197" w:type="dxa"/>
          </w:tcPr>
          <w:p>
            <w:pPr>
              <w:spacing w:line="320" w:lineRule="exact"/>
              <w:ind w:right="-128" w:rightChars="-61"/>
              <w:jc w:val="center"/>
              <w:rPr>
                <w:rFonts w:ascii="Arial" w:hAnsi="Arial" w:eastAsia="仿宋" w:cs="Arial"/>
              </w:rPr>
            </w:pPr>
            <w:r>
              <w:rPr>
                <w:rFonts w:ascii="Arial" w:hAnsi="Arial" w:eastAsia="仿宋" w:cs="Arial"/>
              </w:rPr>
              <w:t>TR2-</w:t>
            </w:r>
          </w:p>
        </w:tc>
        <w:tc>
          <w:tcPr>
            <w:tcW w:w="2079" w:type="dxa"/>
          </w:tcPr>
          <w:p>
            <w:pPr>
              <w:spacing w:line="320" w:lineRule="exact"/>
              <w:rPr>
                <w:rFonts w:ascii="Arial" w:hAnsi="Arial" w:eastAsia="仿宋" w:cs="Arial"/>
              </w:rPr>
            </w:pPr>
            <w:r>
              <w:rPr>
                <w:rFonts w:ascii="Arial" w:hAnsi="Arial" w:eastAsia="仿宋" w:cs="Arial"/>
              </w:rPr>
              <w:t>2通道触发信号－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7" w:type="dxa"/>
          </w:tcPr>
          <w:p>
            <w:pPr>
              <w:spacing w:line="320" w:lineRule="exact"/>
              <w:jc w:val="center"/>
              <w:rPr>
                <w:rFonts w:ascii="Arial" w:hAnsi="Arial" w:eastAsia="仿宋" w:cs="Arial"/>
              </w:rPr>
            </w:pPr>
            <w:r>
              <w:rPr>
                <w:rFonts w:ascii="Arial" w:hAnsi="Arial" w:eastAsia="仿宋" w:cs="Arial"/>
              </w:rPr>
              <w:t>5</w:t>
            </w:r>
          </w:p>
        </w:tc>
        <w:tc>
          <w:tcPr>
            <w:tcW w:w="1197" w:type="dxa"/>
          </w:tcPr>
          <w:p>
            <w:pPr>
              <w:spacing w:line="320" w:lineRule="exact"/>
              <w:ind w:right="-128" w:rightChars="-61"/>
              <w:jc w:val="center"/>
              <w:rPr>
                <w:rFonts w:ascii="Arial" w:hAnsi="Arial" w:eastAsia="仿宋" w:cs="Arial"/>
              </w:rPr>
            </w:pPr>
            <w:r>
              <w:rPr>
                <w:rFonts w:ascii="Arial" w:hAnsi="Arial" w:eastAsia="仿宋" w:cs="Arial"/>
              </w:rPr>
              <w:t>TR3＋</w:t>
            </w:r>
          </w:p>
        </w:tc>
        <w:tc>
          <w:tcPr>
            <w:tcW w:w="2079" w:type="dxa"/>
          </w:tcPr>
          <w:p>
            <w:pPr>
              <w:spacing w:line="320" w:lineRule="exact"/>
              <w:rPr>
                <w:rFonts w:ascii="Arial" w:hAnsi="Arial" w:eastAsia="仿宋" w:cs="Arial"/>
              </w:rPr>
            </w:pPr>
            <w:r>
              <w:rPr>
                <w:rFonts w:ascii="Arial" w:hAnsi="Arial" w:eastAsia="仿宋" w:cs="Arial"/>
              </w:rPr>
              <w:t>3通道触发信号＋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7" w:type="dxa"/>
          </w:tcPr>
          <w:p>
            <w:pPr>
              <w:spacing w:line="320" w:lineRule="exact"/>
              <w:jc w:val="center"/>
              <w:rPr>
                <w:rFonts w:ascii="Arial" w:hAnsi="Arial" w:eastAsia="仿宋" w:cs="Arial"/>
              </w:rPr>
            </w:pPr>
            <w:r>
              <w:rPr>
                <w:rFonts w:ascii="Arial" w:hAnsi="Arial" w:eastAsia="仿宋" w:cs="Arial"/>
              </w:rPr>
              <w:t>6</w:t>
            </w:r>
          </w:p>
        </w:tc>
        <w:tc>
          <w:tcPr>
            <w:tcW w:w="1197" w:type="dxa"/>
          </w:tcPr>
          <w:p>
            <w:pPr>
              <w:spacing w:line="320" w:lineRule="exact"/>
              <w:ind w:right="-128" w:rightChars="-61"/>
              <w:jc w:val="center"/>
              <w:rPr>
                <w:rFonts w:ascii="Arial" w:hAnsi="Arial" w:eastAsia="仿宋" w:cs="Arial"/>
              </w:rPr>
            </w:pPr>
            <w:r>
              <w:rPr>
                <w:rFonts w:ascii="Arial" w:hAnsi="Arial" w:eastAsia="仿宋" w:cs="Arial"/>
              </w:rPr>
              <w:t>TR3-</w:t>
            </w:r>
          </w:p>
        </w:tc>
        <w:tc>
          <w:tcPr>
            <w:tcW w:w="2079" w:type="dxa"/>
          </w:tcPr>
          <w:p>
            <w:pPr>
              <w:spacing w:line="320" w:lineRule="exact"/>
              <w:rPr>
                <w:rFonts w:ascii="Arial" w:hAnsi="Arial" w:eastAsia="仿宋" w:cs="Arial"/>
              </w:rPr>
            </w:pPr>
            <w:r>
              <w:rPr>
                <w:rFonts w:ascii="Arial" w:hAnsi="Arial" w:eastAsia="仿宋" w:cs="Arial"/>
              </w:rPr>
              <w:t>3通道触发信号－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7" w:type="dxa"/>
          </w:tcPr>
          <w:p>
            <w:pPr>
              <w:spacing w:line="320" w:lineRule="exact"/>
              <w:jc w:val="center"/>
              <w:rPr>
                <w:rFonts w:ascii="Arial" w:hAnsi="Arial" w:eastAsia="仿宋" w:cs="Arial"/>
              </w:rPr>
            </w:pPr>
            <w:r>
              <w:rPr>
                <w:rFonts w:ascii="Arial" w:hAnsi="Arial" w:eastAsia="仿宋" w:cs="Arial"/>
              </w:rPr>
              <w:t>7</w:t>
            </w:r>
          </w:p>
        </w:tc>
        <w:tc>
          <w:tcPr>
            <w:tcW w:w="1197" w:type="dxa"/>
          </w:tcPr>
          <w:p>
            <w:pPr>
              <w:spacing w:line="320" w:lineRule="exact"/>
              <w:ind w:right="-128" w:rightChars="-61"/>
              <w:jc w:val="center"/>
              <w:rPr>
                <w:rFonts w:ascii="Arial" w:hAnsi="Arial" w:eastAsia="仿宋" w:cs="Arial"/>
              </w:rPr>
            </w:pPr>
            <w:r>
              <w:rPr>
                <w:rFonts w:ascii="Arial" w:hAnsi="Arial" w:eastAsia="仿宋" w:cs="Arial"/>
              </w:rPr>
              <w:t>TR4＋</w:t>
            </w:r>
          </w:p>
        </w:tc>
        <w:tc>
          <w:tcPr>
            <w:tcW w:w="2079" w:type="dxa"/>
          </w:tcPr>
          <w:p>
            <w:pPr>
              <w:spacing w:line="320" w:lineRule="exact"/>
              <w:rPr>
                <w:rFonts w:ascii="Arial" w:hAnsi="Arial" w:eastAsia="仿宋" w:cs="Arial"/>
              </w:rPr>
            </w:pPr>
            <w:r>
              <w:rPr>
                <w:rFonts w:ascii="Arial" w:hAnsi="Arial" w:eastAsia="仿宋" w:cs="Arial"/>
              </w:rPr>
              <w:t>4通道触发信号＋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7" w:type="dxa"/>
          </w:tcPr>
          <w:p>
            <w:pPr>
              <w:spacing w:line="320" w:lineRule="exact"/>
              <w:jc w:val="center"/>
              <w:rPr>
                <w:rFonts w:ascii="Arial" w:hAnsi="Arial" w:eastAsia="仿宋" w:cs="Arial"/>
              </w:rPr>
            </w:pPr>
            <w:r>
              <w:rPr>
                <w:rFonts w:ascii="Arial" w:hAnsi="Arial" w:eastAsia="仿宋" w:cs="Arial"/>
              </w:rPr>
              <w:t>8</w:t>
            </w:r>
          </w:p>
        </w:tc>
        <w:tc>
          <w:tcPr>
            <w:tcW w:w="1197" w:type="dxa"/>
          </w:tcPr>
          <w:p>
            <w:pPr>
              <w:spacing w:line="320" w:lineRule="exact"/>
              <w:ind w:right="-128" w:rightChars="-61"/>
              <w:jc w:val="center"/>
              <w:rPr>
                <w:rFonts w:ascii="Arial" w:hAnsi="Arial" w:eastAsia="仿宋" w:cs="Arial"/>
              </w:rPr>
            </w:pPr>
            <w:r>
              <w:rPr>
                <w:rFonts w:ascii="Arial" w:hAnsi="Arial" w:eastAsia="仿宋" w:cs="Arial"/>
              </w:rPr>
              <w:t>TR4-</w:t>
            </w:r>
          </w:p>
        </w:tc>
        <w:tc>
          <w:tcPr>
            <w:tcW w:w="2079" w:type="dxa"/>
          </w:tcPr>
          <w:p>
            <w:pPr>
              <w:spacing w:line="320" w:lineRule="exact"/>
              <w:rPr>
                <w:rFonts w:ascii="Arial" w:hAnsi="Arial" w:eastAsia="仿宋" w:cs="Arial"/>
              </w:rPr>
            </w:pPr>
            <w:r>
              <w:rPr>
                <w:rFonts w:ascii="Arial" w:hAnsi="Arial" w:eastAsia="仿宋" w:cs="Arial"/>
              </w:rPr>
              <w:t>4通道触发信号－</w:t>
            </w:r>
          </w:p>
        </w:tc>
      </w:tr>
    </w:tbl>
    <w:p>
      <w:pPr>
        <w:rPr>
          <w:rFonts w:ascii="Arial" w:hAnsi="Arial" w:eastAsia="仿宋" w:cs="Arial"/>
          <w:b/>
          <w:bCs/>
          <w:sz w:val="28"/>
          <w:szCs w:val="28"/>
        </w:rPr>
      </w:pPr>
      <w:r>
        <w:rPr>
          <w:rFonts w:ascii="Arial" w:hAnsi="Arial" w:eastAsia="仿宋" w:cs="Arial"/>
          <w:b/>
          <w:bCs/>
          <w:sz w:val="28"/>
          <w:szCs w:val="28"/>
        </w:rPr>
        <w:t>附录五、光源控制器通讯协议</w:t>
      </w:r>
    </w:p>
    <w:p>
      <w:pPr>
        <w:spacing w:line="320" w:lineRule="exact"/>
        <w:rPr>
          <w:rFonts w:ascii="Arial" w:hAnsi="Arial" w:eastAsia="仿宋" w:cs="Arial"/>
          <w:b/>
          <w:kern w:val="44"/>
          <w:sz w:val="24"/>
        </w:rPr>
      </w:pPr>
    </w:p>
    <w:p>
      <w:pPr>
        <w:ind w:firstLine="420" w:firstLineChars="200"/>
        <w:rPr>
          <w:rFonts w:ascii="Arial" w:hAnsi="Arial" w:eastAsia="仿宋" w:cs="Arial"/>
        </w:rPr>
      </w:pPr>
      <w:r>
        <w:rPr>
          <w:rFonts w:ascii="Arial" w:hAnsi="Arial" w:eastAsia="仿宋" w:cs="Arial"/>
        </w:rPr>
        <w:t>硬件规范</w:t>
      </w:r>
    </w:p>
    <w:p>
      <w:pPr>
        <w:ind w:firstLine="420" w:firstLineChars="200"/>
        <w:rPr>
          <w:rFonts w:ascii="Arial" w:hAnsi="Arial" w:eastAsia="仿宋" w:cs="Arial"/>
          <w:szCs w:val="21"/>
        </w:rPr>
      </w:pPr>
      <w:r>
        <w:rPr>
          <w:rFonts w:ascii="Arial" w:hAnsi="Arial" w:eastAsia="仿宋" w:cs="Arial"/>
        </w:rPr>
        <w:t>波特率：9600</w:t>
      </w:r>
      <w:r>
        <w:rPr>
          <w:rFonts w:ascii="Arial" w:hAnsi="Arial" w:eastAsia="仿宋" w:cs="Arial"/>
          <w:szCs w:val="21"/>
        </w:rPr>
        <w:t xml:space="preserve"> bps</w:t>
      </w:r>
    </w:p>
    <w:p>
      <w:pPr>
        <w:ind w:firstLine="420" w:firstLineChars="200"/>
        <w:rPr>
          <w:rFonts w:ascii="Arial" w:hAnsi="Arial" w:eastAsia="仿宋" w:cs="Arial"/>
        </w:rPr>
      </w:pPr>
      <w:r>
        <w:rPr>
          <w:rFonts w:ascii="Arial" w:hAnsi="Arial" w:eastAsia="仿宋" w:cs="Arial"/>
          <w:szCs w:val="21"/>
        </w:rPr>
        <w:t>每帧字节数：8字节</w:t>
      </w:r>
    </w:p>
    <w:p>
      <w:pPr>
        <w:ind w:firstLine="420" w:firstLineChars="200"/>
        <w:rPr>
          <w:rFonts w:ascii="Arial" w:hAnsi="Arial" w:eastAsia="仿宋" w:cs="Arial"/>
        </w:rPr>
      </w:pPr>
      <w:bookmarkStart w:id="19" w:name="_Toc174541982"/>
      <w:r>
        <w:rPr>
          <w:rFonts w:ascii="Arial" w:hAnsi="Arial" w:eastAsia="仿宋" w:cs="Arial"/>
        </w:rPr>
        <w:t>每帧数据格式</w:t>
      </w:r>
      <w:bookmarkEnd w:id="19"/>
    </w:p>
    <w:tbl>
      <w:tblPr>
        <w:tblStyle w:val="12"/>
        <w:tblW w:w="0" w:type="auto"/>
        <w:tblInd w:w="64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26"/>
        <w:gridCol w:w="885"/>
        <w:gridCol w:w="915"/>
        <w:gridCol w:w="915"/>
        <w:gridCol w:w="17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6" w:type="dxa"/>
          </w:tcPr>
          <w:p>
            <w:pPr>
              <w:jc w:val="center"/>
              <w:rPr>
                <w:rFonts w:ascii="Arial" w:hAnsi="Arial" w:eastAsia="仿宋" w:cs="Arial"/>
                <w:szCs w:val="21"/>
              </w:rPr>
            </w:pPr>
            <w:bookmarkStart w:id="20" w:name="_Hlk244577186"/>
            <w:bookmarkStart w:id="21" w:name="OLE_LINK1" w:colFirst="0" w:colLast="4"/>
            <w:bookmarkStart w:id="22" w:name="OLE_LINK2" w:colFirst="0" w:colLast="4"/>
            <w:r>
              <w:rPr>
                <w:rFonts w:ascii="Arial" w:hAnsi="Arial" w:eastAsia="仿宋" w:cs="Arial"/>
                <w:szCs w:val="21"/>
              </w:rPr>
              <w:t>1字节</w:t>
            </w:r>
          </w:p>
        </w:tc>
        <w:tc>
          <w:tcPr>
            <w:tcW w:w="885" w:type="dxa"/>
          </w:tcPr>
          <w:p>
            <w:pPr>
              <w:jc w:val="center"/>
              <w:rPr>
                <w:rFonts w:ascii="Arial" w:hAnsi="Arial" w:eastAsia="仿宋" w:cs="Arial"/>
                <w:szCs w:val="21"/>
              </w:rPr>
            </w:pPr>
            <w:r>
              <w:rPr>
                <w:rFonts w:ascii="Arial" w:hAnsi="Arial" w:eastAsia="仿宋" w:cs="Arial"/>
                <w:szCs w:val="21"/>
              </w:rPr>
              <w:t>1字节</w:t>
            </w:r>
          </w:p>
        </w:tc>
        <w:tc>
          <w:tcPr>
            <w:tcW w:w="915" w:type="dxa"/>
          </w:tcPr>
          <w:p>
            <w:pPr>
              <w:jc w:val="center"/>
              <w:rPr>
                <w:rFonts w:ascii="Arial" w:hAnsi="Arial" w:eastAsia="仿宋" w:cs="Arial"/>
                <w:szCs w:val="21"/>
              </w:rPr>
            </w:pPr>
            <w:r>
              <w:rPr>
                <w:rFonts w:ascii="Arial" w:hAnsi="Arial" w:eastAsia="仿宋" w:cs="Arial"/>
                <w:szCs w:val="21"/>
              </w:rPr>
              <w:t>1字节</w:t>
            </w:r>
          </w:p>
        </w:tc>
        <w:tc>
          <w:tcPr>
            <w:tcW w:w="915" w:type="dxa"/>
          </w:tcPr>
          <w:p>
            <w:pPr>
              <w:jc w:val="center"/>
              <w:rPr>
                <w:rFonts w:ascii="Arial" w:hAnsi="Arial" w:eastAsia="仿宋" w:cs="Arial"/>
                <w:szCs w:val="21"/>
              </w:rPr>
            </w:pPr>
            <w:r>
              <w:rPr>
                <w:rFonts w:ascii="Arial" w:hAnsi="Arial" w:eastAsia="仿宋" w:cs="Arial"/>
                <w:szCs w:val="21"/>
              </w:rPr>
              <w:t>3字节</w:t>
            </w:r>
          </w:p>
        </w:tc>
        <w:tc>
          <w:tcPr>
            <w:tcW w:w="1710" w:type="dxa"/>
          </w:tcPr>
          <w:p>
            <w:pPr>
              <w:jc w:val="center"/>
              <w:rPr>
                <w:rFonts w:ascii="Arial" w:hAnsi="Arial" w:eastAsia="仿宋" w:cs="Arial"/>
                <w:szCs w:val="21"/>
              </w:rPr>
            </w:pPr>
            <w:r>
              <w:rPr>
                <w:rFonts w:ascii="Arial" w:hAnsi="Arial" w:eastAsia="仿宋" w:cs="Arial"/>
                <w:szCs w:val="21"/>
              </w:rPr>
              <w:t>2字节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6" w:type="dxa"/>
          </w:tcPr>
          <w:p>
            <w:pPr>
              <w:rPr>
                <w:rFonts w:ascii="Arial" w:hAnsi="Arial" w:eastAsia="仿宋" w:cs="Arial"/>
                <w:szCs w:val="21"/>
              </w:rPr>
            </w:pPr>
            <w:r>
              <w:rPr>
                <w:rFonts w:ascii="Arial" w:hAnsi="Arial" w:eastAsia="仿宋" w:cs="Arial"/>
                <w:szCs w:val="21"/>
              </w:rPr>
              <w:t>特征字</w:t>
            </w:r>
          </w:p>
        </w:tc>
        <w:tc>
          <w:tcPr>
            <w:tcW w:w="885" w:type="dxa"/>
          </w:tcPr>
          <w:p>
            <w:pPr>
              <w:rPr>
                <w:rFonts w:ascii="Arial" w:hAnsi="Arial" w:eastAsia="仿宋" w:cs="Arial"/>
                <w:szCs w:val="21"/>
              </w:rPr>
            </w:pPr>
            <w:r>
              <w:rPr>
                <w:rFonts w:ascii="Arial" w:hAnsi="Arial" w:eastAsia="仿宋" w:cs="Arial"/>
                <w:szCs w:val="21"/>
              </w:rPr>
              <w:t>指令字</w:t>
            </w:r>
          </w:p>
        </w:tc>
        <w:tc>
          <w:tcPr>
            <w:tcW w:w="915" w:type="dxa"/>
          </w:tcPr>
          <w:p>
            <w:pPr>
              <w:rPr>
                <w:rFonts w:ascii="Arial" w:hAnsi="Arial" w:eastAsia="仿宋" w:cs="Arial"/>
                <w:szCs w:val="21"/>
              </w:rPr>
            </w:pPr>
            <w:r>
              <w:rPr>
                <w:rFonts w:ascii="Arial" w:hAnsi="Arial" w:eastAsia="仿宋" w:cs="Arial"/>
                <w:szCs w:val="21"/>
              </w:rPr>
              <w:t>通道字</w:t>
            </w:r>
          </w:p>
        </w:tc>
        <w:tc>
          <w:tcPr>
            <w:tcW w:w="915" w:type="dxa"/>
          </w:tcPr>
          <w:p>
            <w:pPr>
              <w:rPr>
                <w:rFonts w:ascii="Arial" w:hAnsi="Arial" w:eastAsia="仿宋" w:cs="Arial"/>
                <w:szCs w:val="21"/>
              </w:rPr>
            </w:pPr>
            <w:r>
              <w:rPr>
                <w:rFonts w:ascii="Arial" w:hAnsi="Arial" w:eastAsia="仿宋" w:cs="Arial"/>
                <w:szCs w:val="21"/>
              </w:rPr>
              <w:t>数据</w:t>
            </w:r>
          </w:p>
        </w:tc>
        <w:tc>
          <w:tcPr>
            <w:tcW w:w="1710" w:type="dxa"/>
          </w:tcPr>
          <w:p>
            <w:pPr>
              <w:rPr>
                <w:rFonts w:ascii="Arial" w:hAnsi="Arial" w:eastAsia="仿宋" w:cs="Arial"/>
                <w:szCs w:val="21"/>
              </w:rPr>
            </w:pPr>
            <w:r>
              <w:rPr>
                <w:rFonts w:ascii="Arial" w:hAnsi="Arial" w:eastAsia="仿宋" w:cs="Arial"/>
                <w:szCs w:val="21"/>
              </w:rPr>
              <w:t>异或和校验字</w:t>
            </w:r>
          </w:p>
        </w:tc>
      </w:tr>
      <w:bookmarkEnd w:id="20"/>
      <w:bookmarkEnd w:id="21"/>
      <w:bookmarkEnd w:id="22"/>
    </w:tbl>
    <w:p>
      <w:pPr>
        <w:rPr>
          <w:rFonts w:ascii="Arial" w:hAnsi="Arial" w:eastAsia="仿宋" w:cs="Arial"/>
          <w:szCs w:val="21"/>
        </w:rPr>
      </w:pPr>
      <w:r>
        <w:rPr>
          <w:rFonts w:ascii="Arial" w:hAnsi="Arial" w:eastAsia="仿宋" w:cs="Arial"/>
          <w:b/>
          <w:sz w:val="24"/>
        </w:rPr>
        <w:t xml:space="preserve">注: </w:t>
      </w:r>
      <w:r>
        <w:rPr>
          <w:rFonts w:ascii="Arial" w:hAnsi="Arial" w:eastAsia="仿宋" w:cs="Arial"/>
          <w:szCs w:val="21"/>
        </w:rPr>
        <w:t>所有通讯字节都采用ASCII码</w:t>
      </w:r>
    </w:p>
    <w:p>
      <w:pPr>
        <w:numPr>
          <w:ilvl w:val="0"/>
          <w:numId w:val="3"/>
        </w:numPr>
        <w:tabs>
          <w:tab w:val="left" w:pos="540"/>
          <w:tab w:val="clear" w:pos="840"/>
        </w:tabs>
        <w:ind w:left="540" w:hanging="540"/>
        <w:rPr>
          <w:rFonts w:ascii="Arial" w:hAnsi="Arial" w:eastAsia="仿宋" w:cs="Arial"/>
          <w:szCs w:val="21"/>
        </w:rPr>
      </w:pPr>
      <w:r>
        <w:rPr>
          <w:rFonts w:ascii="Arial" w:hAnsi="Arial" w:eastAsia="仿宋" w:cs="Arial"/>
          <w:szCs w:val="21"/>
        </w:rPr>
        <w:t>特征字 ＝ $</w:t>
      </w:r>
    </w:p>
    <w:p>
      <w:pPr>
        <w:numPr>
          <w:ilvl w:val="0"/>
          <w:numId w:val="3"/>
        </w:numPr>
        <w:tabs>
          <w:tab w:val="left" w:pos="540"/>
          <w:tab w:val="clear" w:pos="840"/>
        </w:tabs>
        <w:ind w:left="540" w:hanging="540"/>
        <w:rPr>
          <w:rFonts w:ascii="Arial" w:hAnsi="Arial" w:eastAsia="仿宋" w:cs="Arial"/>
          <w:szCs w:val="21"/>
        </w:rPr>
      </w:pPr>
      <w:r>
        <w:rPr>
          <w:rFonts w:ascii="Arial" w:hAnsi="Arial" w:eastAsia="仿宋" w:cs="Arial"/>
          <w:szCs w:val="21"/>
        </w:rPr>
        <w:t>指令字 ＝ 1，2，3，4，分别定义为：</w:t>
      </w:r>
    </w:p>
    <w:p>
      <w:pPr>
        <w:ind w:left="540"/>
        <w:rPr>
          <w:rFonts w:ascii="Arial" w:hAnsi="Arial" w:eastAsia="仿宋" w:cs="Arial"/>
          <w:szCs w:val="21"/>
        </w:rPr>
      </w:pPr>
      <w:r>
        <w:rPr>
          <w:rFonts w:ascii="Arial" w:hAnsi="Arial" w:eastAsia="仿宋" w:cs="Arial"/>
          <w:szCs w:val="21"/>
        </w:rPr>
        <w:t>1：打开对应通道电源</w:t>
      </w:r>
    </w:p>
    <w:p>
      <w:pPr>
        <w:ind w:left="540"/>
        <w:rPr>
          <w:rFonts w:ascii="Arial" w:hAnsi="Arial" w:eastAsia="仿宋" w:cs="Arial"/>
          <w:szCs w:val="21"/>
        </w:rPr>
      </w:pPr>
      <w:r>
        <w:rPr>
          <w:rFonts w:ascii="Arial" w:hAnsi="Arial" w:eastAsia="仿宋" w:cs="Arial"/>
          <w:szCs w:val="21"/>
        </w:rPr>
        <w:t>2：关闭对应通道电源</w:t>
      </w:r>
    </w:p>
    <w:p>
      <w:pPr>
        <w:ind w:left="540"/>
        <w:rPr>
          <w:rFonts w:ascii="Arial" w:hAnsi="Arial" w:eastAsia="仿宋" w:cs="Arial"/>
          <w:szCs w:val="21"/>
        </w:rPr>
      </w:pPr>
      <w:r>
        <w:rPr>
          <w:rFonts w:ascii="Arial" w:hAnsi="Arial" w:eastAsia="仿宋" w:cs="Arial"/>
          <w:szCs w:val="21"/>
        </w:rPr>
        <w:t>3：设置对应通道电源参数</w:t>
      </w:r>
    </w:p>
    <w:p>
      <w:pPr>
        <w:ind w:left="540"/>
        <w:rPr>
          <w:rFonts w:ascii="Arial" w:hAnsi="Arial" w:eastAsia="仿宋" w:cs="Arial"/>
          <w:szCs w:val="21"/>
        </w:rPr>
      </w:pPr>
      <w:r>
        <w:rPr>
          <w:rFonts w:ascii="Arial" w:hAnsi="Arial" w:eastAsia="仿宋" w:cs="Arial"/>
          <w:szCs w:val="21"/>
        </w:rPr>
        <w:t>4：读出对应通道电源参数</w:t>
      </w:r>
    </w:p>
    <w:p>
      <w:pPr>
        <w:tabs>
          <w:tab w:val="left" w:pos="540"/>
        </w:tabs>
        <w:ind w:firstLine="420" w:firstLineChars="200"/>
        <w:rPr>
          <w:rFonts w:ascii="Arial" w:hAnsi="Arial" w:eastAsia="仿宋" w:cs="Arial"/>
          <w:szCs w:val="21"/>
        </w:rPr>
      </w:pPr>
      <w:r>
        <w:rPr>
          <w:rFonts w:ascii="Arial" w:hAnsi="Arial" w:eastAsia="仿宋" w:cs="Arial"/>
          <w:szCs w:val="21"/>
        </w:rPr>
        <w:t>当指令字为1，2，3时，如控制器接收指令成功，则返回特征字$；如控制器接收指令失败，则返回&amp;。</w:t>
      </w:r>
    </w:p>
    <w:p>
      <w:pPr>
        <w:tabs>
          <w:tab w:val="left" w:pos="540"/>
        </w:tabs>
        <w:ind w:firstLine="420" w:firstLineChars="200"/>
        <w:rPr>
          <w:rFonts w:ascii="Arial" w:hAnsi="Arial" w:eastAsia="仿宋" w:cs="Arial"/>
          <w:szCs w:val="21"/>
        </w:rPr>
      </w:pPr>
      <w:r>
        <w:rPr>
          <w:rFonts w:ascii="Arial" w:hAnsi="Arial" w:eastAsia="仿宋" w:cs="Arial"/>
          <w:szCs w:val="21"/>
        </w:rPr>
        <w:t>当指令字为4时，如控制器接收指令成功，则返回对应通道的电源设置参数（返回格式跟发送格式相同）；如控制器接收指令失败，则返回&amp;。</w:t>
      </w:r>
    </w:p>
    <w:p>
      <w:pPr>
        <w:numPr>
          <w:ilvl w:val="0"/>
          <w:numId w:val="4"/>
        </w:numPr>
        <w:tabs>
          <w:tab w:val="left" w:pos="540"/>
          <w:tab w:val="clear" w:pos="840"/>
        </w:tabs>
        <w:ind w:left="540" w:hanging="540"/>
        <w:rPr>
          <w:rFonts w:ascii="Arial" w:hAnsi="Arial" w:eastAsia="仿宋" w:cs="Arial"/>
          <w:szCs w:val="21"/>
        </w:rPr>
      </w:pPr>
      <w:r>
        <w:rPr>
          <w:rFonts w:ascii="Arial" w:hAnsi="Arial" w:eastAsia="仿宋" w:cs="Arial"/>
          <w:szCs w:val="21"/>
        </w:rPr>
        <w:t>通道字 ＝ 1，2，3，4。分别代表4个通道。</w:t>
      </w:r>
    </w:p>
    <w:p>
      <w:pPr>
        <w:numPr>
          <w:ilvl w:val="0"/>
          <w:numId w:val="4"/>
        </w:numPr>
        <w:tabs>
          <w:tab w:val="left" w:pos="540"/>
          <w:tab w:val="clear" w:pos="840"/>
        </w:tabs>
        <w:ind w:left="540" w:hanging="540"/>
        <w:rPr>
          <w:rFonts w:ascii="Arial" w:hAnsi="Arial" w:eastAsia="仿宋" w:cs="Arial"/>
          <w:szCs w:val="21"/>
        </w:rPr>
      </w:pPr>
      <w:r>
        <w:rPr>
          <w:rFonts w:ascii="Arial" w:hAnsi="Arial" w:eastAsia="仿宋" w:cs="Arial"/>
          <w:szCs w:val="21"/>
        </w:rPr>
        <w:t>数据 ＝ 0XX（XX为00～FF内的任一数值），对应通道电源的设置参数，高位在前，低位在后。</w:t>
      </w:r>
    </w:p>
    <w:p>
      <w:pPr>
        <w:numPr>
          <w:ilvl w:val="0"/>
          <w:numId w:val="4"/>
        </w:numPr>
        <w:tabs>
          <w:tab w:val="left" w:pos="540"/>
          <w:tab w:val="clear" w:pos="840"/>
        </w:tabs>
        <w:ind w:left="540" w:hanging="540"/>
        <w:rPr>
          <w:rFonts w:ascii="Arial" w:hAnsi="Arial" w:eastAsia="仿宋" w:cs="Arial"/>
          <w:szCs w:val="21"/>
        </w:rPr>
      </w:pPr>
      <w:r>
        <w:rPr>
          <w:rFonts w:ascii="Arial" w:hAnsi="Arial" w:eastAsia="仿宋" w:cs="Arial"/>
          <w:szCs w:val="21"/>
        </w:rPr>
        <w:t>异或和校验字 ＝ 除校验字外的字节（包括：特征字，指令字，通道字和数据）的异或校验和，校验和的高4位ASCII码在前，低4位ASCII码在后。</w:t>
      </w:r>
    </w:p>
    <w:p>
      <w:pPr>
        <w:autoSpaceDE w:val="0"/>
        <w:autoSpaceDN w:val="0"/>
        <w:adjustRightInd w:val="0"/>
        <w:jc w:val="left"/>
        <w:rPr>
          <w:rFonts w:ascii="Arial" w:hAnsi="Arial" w:eastAsia="仿宋" w:cs="Arial"/>
          <w:kern w:val="0"/>
          <w:sz w:val="18"/>
          <w:szCs w:val="18"/>
          <w:lang w:val="zh-CN"/>
        </w:rPr>
      </w:pPr>
      <w:r>
        <w:rPr>
          <w:rFonts w:ascii="Arial" w:hAnsi="Arial" w:eastAsia="仿宋" w:cs="Arial"/>
          <w:b/>
          <w:sz w:val="24"/>
        </w:rPr>
        <w:t>例：</w:t>
      </w:r>
      <w:r>
        <w:rPr>
          <w:rFonts w:ascii="Arial" w:hAnsi="Arial" w:eastAsia="仿宋" w:cs="Arial"/>
          <w:szCs w:val="21"/>
        </w:rPr>
        <w:t>将第2通道亮度设为56，则以ASCII码向下写“</w:t>
      </w:r>
      <w:r>
        <w:rPr>
          <w:rFonts w:ascii="Arial" w:hAnsi="Arial" w:eastAsia="仿宋" w:cs="Arial"/>
          <w:kern w:val="0"/>
          <w:szCs w:val="21"/>
          <w:lang w:val="zh-CN"/>
        </w:rPr>
        <w:t>$320381E</w:t>
      </w:r>
      <w:r>
        <w:rPr>
          <w:rFonts w:ascii="Arial" w:hAnsi="Arial" w:eastAsia="仿宋" w:cs="Arial"/>
          <w:szCs w:val="21"/>
        </w:rPr>
        <w:t>”</w:t>
      </w:r>
    </w:p>
    <w:p>
      <w:pPr>
        <w:rPr>
          <w:rFonts w:ascii="Arial" w:hAnsi="Arial" w:eastAsia="仿宋" w:cs="Arial"/>
          <w:szCs w:val="21"/>
        </w:rPr>
      </w:pPr>
      <w:r>
        <mc:AlternateContent>
          <mc:Choice Requires="wpg">
            <w:drawing>
              <wp:inline distT="0" distB="0" distL="0" distR="0">
                <wp:extent cx="5257800" cy="1485900"/>
                <wp:effectExtent l="0" t="0" r="0" b="4445"/>
                <wp:docPr id="33" name="组合 33"/>
                <wp:cNvGraphicFramePr/>
                <a:graphic xmlns:a="http://schemas.openxmlformats.org/drawingml/2006/main">
                  <a:graphicData uri="http://schemas.microsoft.com/office/word/2010/wordprocessingGroup">
                    <wpg:wgp>
                      <wpg:cNvGrpSpPr/>
                      <wpg:grpSpPr>
                        <a:xfrm>
                          <a:off x="0" y="0"/>
                          <a:ext cx="5257800" cy="1485900"/>
                          <a:chOff x="0" y="0"/>
                          <a:chExt cx="8280" cy="2340"/>
                        </a:xfrm>
                      </wpg:grpSpPr>
                      <wps:wsp>
                        <wps:cNvPr id="34" name="矩形 6"/>
                        <wps:cNvSpPr>
                          <a:spLocks noChangeAspect="1" noChangeArrowheads="1" noTextEdit="1"/>
                        </wps:cNvSpPr>
                        <wps:spPr bwMode="auto">
                          <a:xfrm>
                            <a:off x="0" y="0"/>
                            <a:ext cx="8280" cy="2340"/>
                          </a:xfrm>
                          <a:prstGeom prst="rect">
                            <a:avLst/>
                          </a:prstGeom>
                          <a:noFill/>
                          <a:ln>
                            <a:noFill/>
                          </a:ln>
                        </wps:spPr>
                        <wps:bodyPr rot="0" vert="horz" wrap="square" lIns="91440" tIns="45720" rIns="91440" bIns="45720" anchor="t" anchorCtr="0" upright="1">
                          <a:noAutofit/>
                        </wps:bodyPr>
                      </wps:wsp>
                      <wps:wsp>
                        <wps:cNvPr id="35" name="文本框 7"/>
                        <wps:cNvSpPr txBox="1">
                          <a:spLocks noChangeArrowheads="1"/>
                        </wps:cNvSpPr>
                        <wps:spPr bwMode="auto">
                          <a:xfrm>
                            <a:off x="360" y="0"/>
                            <a:ext cx="1440" cy="468"/>
                          </a:xfrm>
                          <a:prstGeom prst="rect">
                            <a:avLst/>
                          </a:prstGeom>
                          <a:solidFill>
                            <a:srgbClr val="FFFFFF"/>
                          </a:solidFill>
                          <a:ln>
                            <a:noFill/>
                          </a:ln>
                        </wps:spPr>
                        <wps:txbx>
                          <w:txbxContent>
                            <w:p>
                              <w:pPr>
                                <w:rPr>
                                  <w:szCs w:val="21"/>
                                </w:rPr>
                              </w:pPr>
                              <w:r>
                                <w:rPr>
                                  <w:rFonts w:hint="eastAsia"/>
                                  <w:szCs w:val="21"/>
                                  <w:u w:val="single"/>
                                </w:rPr>
                                <w:t>$</w:t>
                              </w:r>
                              <w:r>
                                <w:rPr>
                                  <w:rFonts w:hint="eastAsia"/>
                                  <w:szCs w:val="21"/>
                                </w:rPr>
                                <w:t xml:space="preserve"> </w:t>
                              </w:r>
                              <w:r>
                                <w:rPr>
                                  <w:rFonts w:hint="eastAsia"/>
                                  <w:szCs w:val="21"/>
                                  <w:u w:val="single"/>
                                </w:rPr>
                                <w:t>3</w:t>
                              </w:r>
                              <w:r>
                                <w:rPr>
                                  <w:rFonts w:hint="eastAsia"/>
                                  <w:szCs w:val="21"/>
                                </w:rPr>
                                <w:t xml:space="preserve"> </w:t>
                              </w:r>
                              <w:r>
                                <w:rPr>
                                  <w:rFonts w:hint="eastAsia"/>
                                  <w:szCs w:val="21"/>
                                  <w:u w:val="single"/>
                                </w:rPr>
                                <w:t>2</w:t>
                              </w:r>
                              <w:r>
                                <w:rPr>
                                  <w:rFonts w:hint="eastAsia"/>
                                  <w:szCs w:val="21"/>
                                </w:rPr>
                                <w:t xml:space="preserve"> </w:t>
                              </w:r>
                              <w:r>
                                <w:rPr>
                                  <w:rFonts w:hint="eastAsia"/>
                                  <w:szCs w:val="21"/>
                                  <w:u w:val="single"/>
                                </w:rPr>
                                <w:t>0381E</w:t>
                              </w:r>
                            </w:p>
                          </w:txbxContent>
                        </wps:txbx>
                        <wps:bodyPr rot="0" vert="horz" wrap="square" lIns="91440" tIns="45720" rIns="91440" bIns="45720" anchor="t" anchorCtr="0" upright="1">
                          <a:noAutofit/>
                        </wps:bodyPr>
                      </wps:wsp>
                      <wps:wsp>
                        <wps:cNvPr id="36" name="矩形 8"/>
                        <wps:cNvSpPr>
                          <a:spLocks noChangeArrowheads="1"/>
                        </wps:cNvSpPr>
                        <wps:spPr bwMode="auto">
                          <a:xfrm>
                            <a:off x="1620" y="624"/>
                            <a:ext cx="4860" cy="1716"/>
                          </a:xfrm>
                          <a:prstGeom prst="rect">
                            <a:avLst/>
                          </a:prstGeom>
                          <a:solidFill>
                            <a:srgbClr val="FFFFFF"/>
                          </a:solidFill>
                          <a:ln>
                            <a:noFill/>
                          </a:ln>
                        </wps:spPr>
                        <wps:txbx>
                          <w:txbxContent>
                            <w:p>
                              <w:pPr>
                                <w:rPr>
                                  <w:rFonts w:ascii="宋体" w:hAnsi="宋体"/>
                                  <w:szCs w:val="21"/>
                                </w:rPr>
                              </w:pPr>
                              <w:r>
                                <w:rPr>
                                  <w:rFonts w:hint="eastAsia" w:ascii="宋体" w:hAnsi="宋体"/>
                                  <w:szCs w:val="21"/>
                                </w:rPr>
                                <w:t>异或和校验字</w:t>
                              </w:r>
                            </w:p>
                            <w:p>
                              <w:pPr>
                                <w:rPr>
                                  <w:rFonts w:ascii="宋体" w:hAnsi="宋体"/>
                                  <w:szCs w:val="21"/>
                                </w:rPr>
                              </w:pPr>
                              <w:r>
                                <w:rPr>
                                  <w:rFonts w:hint="eastAsia" w:ascii="宋体" w:hAnsi="宋体"/>
                                  <w:szCs w:val="21"/>
                                </w:rPr>
                                <w:t>亮度值，数据字节为038，以十六进制表示</w:t>
                              </w:r>
                            </w:p>
                            <w:p>
                              <w:pPr>
                                <w:rPr>
                                  <w:rFonts w:ascii="宋体" w:hAnsi="宋体"/>
                                  <w:szCs w:val="21"/>
                                </w:rPr>
                              </w:pPr>
                              <w:r>
                                <w:rPr>
                                  <w:rFonts w:hint="eastAsia" w:ascii="宋体" w:hAnsi="宋体"/>
                                  <w:szCs w:val="21"/>
                                </w:rPr>
                                <w:t>通道值</w:t>
                              </w:r>
                            </w:p>
                            <w:p>
                              <w:pPr>
                                <w:rPr>
                                  <w:rFonts w:ascii="宋体" w:hAnsi="宋体"/>
                                  <w:szCs w:val="21"/>
                                </w:rPr>
                              </w:pPr>
                              <w:r>
                                <w:rPr>
                                  <w:rFonts w:hint="eastAsia" w:ascii="宋体" w:hAnsi="宋体"/>
                                  <w:szCs w:val="21"/>
                                </w:rPr>
                                <w:t>指令字，3表示为亮度设置</w:t>
                              </w:r>
                            </w:p>
                            <w:p>
                              <w:r>
                                <w:rPr>
                                  <w:rFonts w:hint="eastAsia" w:ascii="宋体" w:hAnsi="宋体"/>
                                  <w:szCs w:val="21"/>
                                </w:rPr>
                                <w:t>特征字</w:t>
                              </w:r>
                            </w:p>
                          </w:txbxContent>
                        </wps:txbx>
                        <wps:bodyPr rot="0" vert="horz" wrap="square" lIns="91440" tIns="45720" rIns="91440" bIns="45720" anchor="t" anchorCtr="0" upright="1">
                          <a:noAutofit/>
                        </wps:bodyPr>
                      </wps:wsp>
                      <wps:wsp>
                        <wps:cNvPr id="37" name="直接连接符 9"/>
                        <wps:cNvCnPr>
                          <a:cxnSpLocks noChangeShapeType="1"/>
                        </wps:cNvCnPr>
                        <wps:spPr bwMode="auto">
                          <a:xfrm>
                            <a:off x="1485" y="513"/>
                            <a:ext cx="1" cy="312"/>
                          </a:xfrm>
                          <a:prstGeom prst="line">
                            <a:avLst/>
                          </a:prstGeom>
                          <a:noFill/>
                          <a:ln w="9525">
                            <a:solidFill>
                              <a:srgbClr val="000000"/>
                            </a:solidFill>
                            <a:round/>
                          </a:ln>
                        </wps:spPr>
                        <wps:bodyPr/>
                      </wps:wsp>
                      <wps:wsp>
                        <wps:cNvPr id="38" name="直接连接符 10"/>
                        <wps:cNvCnPr>
                          <a:cxnSpLocks noChangeShapeType="1"/>
                        </wps:cNvCnPr>
                        <wps:spPr bwMode="auto">
                          <a:xfrm>
                            <a:off x="1110" y="498"/>
                            <a:ext cx="2" cy="624"/>
                          </a:xfrm>
                          <a:prstGeom prst="line">
                            <a:avLst/>
                          </a:prstGeom>
                          <a:noFill/>
                          <a:ln w="9525">
                            <a:solidFill>
                              <a:srgbClr val="000000"/>
                            </a:solidFill>
                            <a:round/>
                          </a:ln>
                        </wps:spPr>
                        <wps:bodyPr/>
                      </wps:wsp>
                      <wps:wsp>
                        <wps:cNvPr id="39" name="直接连接符 11"/>
                        <wps:cNvCnPr>
                          <a:cxnSpLocks noChangeShapeType="1"/>
                        </wps:cNvCnPr>
                        <wps:spPr bwMode="auto">
                          <a:xfrm>
                            <a:off x="900" y="498"/>
                            <a:ext cx="3" cy="936"/>
                          </a:xfrm>
                          <a:prstGeom prst="line">
                            <a:avLst/>
                          </a:prstGeom>
                          <a:noFill/>
                          <a:ln w="9525">
                            <a:solidFill>
                              <a:srgbClr val="000000"/>
                            </a:solidFill>
                            <a:round/>
                          </a:ln>
                        </wps:spPr>
                        <wps:bodyPr/>
                      </wps:wsp>
                      <wps:wsp>
                        <wps:cNvPr id="40" name="直接连接符 12"/>
                        <wps:cNvCnPr>
                          <a:cxnSpLocks noChangeShapeType="1"/>
                        </wps:cNvCnPr>
                        <wps:spPr bwMode="auto">
                          <a:xfrm>
                            <a:off x="720" y="468"/>
                            <a:ext cx="4" cy="1248"/>
                          </a:xfrm>
                          <a:prstGeom prst="line">
                            <a:avLst/>
                          </a:prstGeom>
                          <a:noFill/>
                          <a:ln w="9525">
                            <a:solidFill>
                              <a:srgbClr val="000000"/>
                            </a:solidFill>
                            <a:round/>
                          </a:ln>
                        </wps:spPr>
                        <wps:bodyPr/>
                      </wps:wsp>
                      <wps:wsp>
                        <wps:cNvPr id="41" name="直接连接符 13"/>
                        <wps:cNvCnPr>
                          <a:cxnSpLocks noChangeShapeType="1"/>
                        </wps:cNvCnPr>
                        <wps:spPr bwMode="auto">
                          <a:xfrm>
                            <a:off x="540" y="468"/>
                            <a:ext cx="10" cy="1560"/>
                          </a:xfrm>
                          <a:prstGeom prst="line">
                            <a:avLst/>
                          </a:prstGeom>
                          <a:noFill/>
                          <a:ln w="9525">
                            <a:solidFill>
                              <a:srgbClr val="000000"/>
                            </a:solidFill>
                            <a:round/>
                          </a:ln>
                        </wps:spPr>
                        <wps:bodyPr/>
                      </wps:wsp>
                      <wps:wsp>
                        <wps:cNvPr id="42" name="直接连接符 14"/>
                        <wps:cNvCnPr>
                          <a:cxnSpLocks noChangeShapeType="1"/>
                        </wps:cNvCnPr>
                        <wps:spPr bwMode="auto">
                          <a:xfrm>
                            <a:off x="1470" y="825"/>
                            <a:ext cx="170" cy="1"/>
                          </a:xfrm>
                          <a:prstGeom prst="line">
                            <a:avLst/>
                          </a:prstGeom>
                          <a:noFill/>
                          <a:ln w="9525">
                            <a:solidFill>
                              <a:srgbClr val="000000"/>
                            </a:solidFill>
                            <a:round/>
                          </a:ln>
                        </wps:spPr>
                        <wps:bodyPr/>
                      </wps:wsp>
                      <wps:wsp>
                        <wps:cNvPr id="43" name="直接连接符 15"/>
                        <wps:cNvCnPr>
                          <a:cxnSpLocks noChangeShapeType="1"/>
                        </wps:cNvCnPr>
                        <wps:spPr bwMode="auto">
                          <a:xfrm>
                            <a:off x="1110" y="1122"/>
                            <a:ext cx="482" cy="1"/>
                          </a:xfrm>
                          <a:prstGeom prst="line">
                            <a:avLst/>
                          </a:prstGeom>
                          <a:noFill/>
                          <a:ln w="9525">
                            <a:solidFill>
                              <a:srgbClr val="000000"/>
                            </a:solidFill>
                            <a:round/>
                          </a:ln>
                        </wps:spPr>
                        <wps:bodyPr/>
                      </wps:wsp>
                      <wps:wsp>
                        <wps:cNvPr id="44" name="直接连接符 16"/>
                        <wps:cNvCnPr>
                          <a:cxnSpLocks noChangeShapeType="1"/>
                        </wps:cNvCnPr>
                        <wps:spPr bwMode="auto">
                          <a:xfrm>
                            <a:off x="900" y="1434"/>
                            <a:ext cx="737" cy="1"/>
                          </a:xfrm>
                          <a:prstGeom prst="line">
                            <a:avLst/>
                          </a:prstGeom>
                          <a:noFill/>
                          <a:ln w="9525">
                            <a:solidFill>
                              <a:srgbClr val="000000"/>
                            </a:solidFill>
                            <a:round/>
                          </a:ln>
                        </wps:spPr>
                        <wps:bodyPr/>
                      </wps:wsp>
                      <wps:wsp>
                        <wps:cNvPr id="45" name="直接连接符 17"/>
                        <wps:cNvCnPr>
                          <a:cxnSpLocks noChangeShapeType="1"/>
                        </wps:cNvCnPr>
                        <wps:spPr bwMode="auto">
                          <a:xfrm>
                            <a:off x="720" y="1716"/>
                            <a:ext cx="907" cy="1"/>
                          </a:xfrm>
                          <a:prstGeom prst="line">
                            <a:avLst/>
                          </a:prstGeom>
                          <a:noFill/>
                          <a:ln w="9525">
                            <a:solidFill>
                              <a:srgbClr val="000000"/>
                            </a:solidFill>
                            <a:round/>
                          </a:ln>
                        </wps:spPr>
                        <wps:bodyPr/>
                      </wps:wsp>
                      <wps:wsp>
                        <wps:cNvPr id="46" name="直接连接符 18"/>
                        <wps:cNvCnPr>
                          <a:cxnSpLocks noChangeShapeType="1"/>
                        </wps:cNvCnPr>
                        <wps:spPr bwMode="auto">
                          <a:xfrm>
                            <a:off x="540" y="2028"/>
                            <a:ext cx="1077" cy="1"/>
                          </a:xfrm>
                          <a:prstGeom prst="line">
                            <a:avLst/>
                          </a:prstGeom>
                          <a:noFill/>
                          <a:ln w="9525">
                            <a:solidFill>
                              <a:srgbClr val="000000"/>
                            </a:solidFill>
                            <a:round/>
                          </a:ln>
                        </wps:spPr>
                        <wps:bodyPr/>
                      </wps:wsp>
                    </wpg:wgp>
                  </a:graphicData>
                </a:graphic>
              </wp:inline>
            </w:drawing>
          </mc:Choice>
          <mc:Fallback>
            <w:pict>
              <v:group id="_x0000_s1026" o:spid="_x0000_s1026" o:spt="203" style="height:117pt;width:414pt;" coordsize="8280,2340" o:gfxdata="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">
                <o:lock v:ext="edit" aspectratio="f"/>
                <v:rect id="矩形 6" o:spid="_x0000_s1026" o:spt="1" style="position:absolute;left:0;top:0;height:2340;width:8280;" filled="f" stroked="f" coordsize="21600,21600" o:gfxdata="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LH+c74A&#10;AADbAAAADwAAAAAAAAABACAAAAAiAAAAZHJzL2Rvd25yZXYueG1sUEsBAhQAFAAAAAgAh07iQDMv&#10;BZ47AAAAOQAAABAAAAAAAAAAAQAgAAAADQEAAGRycy9zaGFwZXhtbC54bWxQSwUGAAAAAAYABgBb&#10;AQAAtwMAAAAA&#10;">
                  <v:fill on="f" focussize="0,0"/>
                  <v:stroke on="f"/>
                  <v:imagedata o:title=""/>
                  <o:lock v:ext="edit" text="t" aspectratio="t"/>
                </v:rect>
                <v:shape id="文本框 7" o:spid="_x0000_s1026" o:spt="202" type="#_x0000_t202" style="position:absolute;left:360;top:0;height:468;width:1440;" fillcolor="#FFFFFF" filled="t" stroked="f" coordsize="21600,21600" o:gfxdata="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yZBXirgAAADbAAAA&#10;DwAAAAAAAAABACAAAAAiAAAAZHJzL2Rvd25yZXYueG1sUEsBAhQAFAAAAAgAh07iQDMvBZ47AAAA&#10;OQAAABAAAAAAAAAAAQAgAAAABwEAAGRycy9zaGFwZXhtbC54bWxQSwUGAAAAAAYABgBbAQAAsQMA&#10;AAAA&#10;">
                  <v:fill on="t" focussize="0,0"/>
                  <v:stroke on="f"/>
                  <v:imagedata o:title=""/>
                  <o:lock v:ext="edit" aspectratio="f"/>
                  <v:textbox>
                    <w:txbxContent>
                      <w:p>
                        <w:pPr>
                          <w:rPr>
                            <w:szCs w:val="21"/>
                          </w:rPr>
                        </w:pPr>
                        <w:r>
                          <w:rPr>
                            <w:rFonts w:hint="eastAsia"/>
                            <w:szCs w:val="21"/>
                            <w:u w:val="single"/>
                          </w:rPr>
                          <w:t>$</w:t>
                        </w:r>
                        <w:r>
                          <w:rPr>
                            <w:rFonts w:hint="eastAsia"/>
                            <w:szCs w:val="21"/>
                          </w:rPr>
                          <w:t xml:space="preserve"> </w:t>
                        </w:r>
                        <w:r>
                          <w:rPr>
                            <w:rFonts w:hint="eastAsia"/>
                            <w:szCs w:val="21"/>
                            <w:u w:val="single"/>
                          </w:rPr>
                          <w:t>3</w:t>
                        </w:r>
                        <w:r>
                          <w:rPr>
                            <w:rFonts w:hint="eastAsia"/>
                            <w:szCs w:val="21"/>
                          </w:rPr>
                          <w:t xml:space="preserve"> </w:t>
                        </w:r>
                        <w:r>
                          <w:rPr>
                            <w:rFonts w:hint="eastAsia"/>
                            <w:szCs w:val="21"/>
                            <w:u w:val="single"/>
                          </w:rPr>
                          <w:t>2</w:t>
                        </w:r>
                        <w:r>
                          <w:rPr>
                            <w:rFonts w:hint="eastAsia"/>
                            <w:szCs w:val="21"/>
                          </w:rPr>
                          <w:t xml:space="preserve"> </w:t>
                        </w:r>
                        <w:r>
                          <w:rPr>
                            <w:rFonts w:hint="eastAsia"/>
                            <w:szCs w:val="21"/>
                            <w:u w:val="single"/>
                          </w:rPr>
                          <w:t>0381E</w:t>
                        </w:r>
                      </w:p>
                    </w:txbxContent>
                  </v:textbox>
                </v:shape>
                <v:rect id="矩形 8" o:spid="_x0000_s1026" o:spt="1" style="position:absolute;left:1620;top:624;height:1716;width:4860;" fillcolor="#FFFFFF" filled="t" stroked="f" coordsize="21600,21600" o:gfxdata="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cuppr4A&#10;AADbAAAADwAAAAAAAAABACAAAAAiAAAAZHJzL2Rvd25yZXYueG1sUEsBAhQAFAAAAAgAh07iQDMv&#10;BZ47AAAAOQAAABAAAAAAAAAAAQAgAAAADQEAAGRycy9zaGFwZXhtbC54bWxQSwUGAAAAAAYABgBb&#10;AQAAtwMAAAAA&#10;">
                  <v:fill on="t" focussize="0,0"/>
                  <v:stroke on="f"/>
                  <v:imagedata o:title=""/>
                  <o:lock v:ext="edit" aspectratio="f"/>
                  <v:textbox>
                    <w:txbxContent>
                      <w:p>
                        <w:pPr>
                          <w:rPr>
                            <w:rFonts w:ascii="宋体" w:hAnsi="宋体"/>
                            <w:szCs w:val="21"/>
                          </w:rPr>
                        </w:pPr>
                        <w:r>
                          <w:rPr>
                            <w:rFonts w:hint="eastAsia" w:ascii="宋体" w:hAnsi="宋体"/>
                            <w:szCs w:val="21"/>
                          </w:rPr>
                          <w:t>异或和校验字</w:t>
                        </w:r>
                      </w:p>
                      <w:p>
                        <w:pPr>
                          <w:rPr>
                            <w:rFonts w:ascii="宋体" w:hAnsi="宋体"/>
                            <w:szCs w:val="21"/>
                          </w:rPr>
                        </w:pPr>
                        <w:r>
                          <w:rPr>
                            <w:rFonts w:hint="eastAsia" w:ascii="宋体" w:hAnsi="宋体"/>
                            <w:szCs w:val="21"/>
                          </w:rPr>
                          <w:t>亮度值，数据字节为038，以十六进制表示</w:t>
                        </w:r>
                      </w:p>
                      <w:p>
                        <w:pPr>
                          <w:rPr>
                            <w:rFonts w:ascii="宋体" w:hAnsi="宋体"/>
                            <w:szCs w:val="21"/>
                          </w:rPr>
                        </w:pPr>
                        <w:r>
                          <w:rPr>
                            <w:rFonts w:hint="eastAsia" w:ascii="宋体" w:hAnsi="宋体"/>
                            <w:szCs w:val="21"/>
                          </w:rPr>
                          <w:t>通道值</w:t>
                        </w:r>
                      </w:p>
                      <w:p>
                        <w:pPr>
                          <w:rPr>
                            <w:rFonts w:ascii="宋体" w:hAnsi="宋体"/>
                            <w:szCs w:val="21"/>
                          </w:rPr>
                        </w:pPr>
                        <w:r>
                          <w:rPr>
                            <w:rFonts w:hint="eastAsia" w:ascii="宋体" w:hAnsi="宋体"/>
                            <w:szCs w:val="21"/>
                          </w:rPr>
                          <w:t>指令字，3表示为亮度设置</w:t>
                        </w:r>
                      </w:p>
                      <w:p>
                        <w:r>
                          <w:rPr>
                            <w:rFonts w:hint="eastAsia" w:ascii="宋体" w:hAnsi="宋体"/>
                            <w:szCs w:val="21"/>
                          </w:rPr>
                          <w:t>特征字</w:t>
                        </w:r>
                      </w:p>
                    </w:txbxContent>
                  </v:textbox>
                </v:rect>
                <v:line id="直接连接符 9" o:spid="_x0000_s1026" o:spt="20" style="position:absolute;left:1485;top:513;height:312;width:1;" filled="f" stroked="t" coordsize="21600,21600" o:gfxdata="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2AUvL4A&#10;AADbAAAADwAAAAAAAAABACAAAAAiAAAAZHJzL2Rvd25yZXYueG1sUEsBAhQAFAAAAAgAh07iQDMv&#10;BZ47AAAAOQAAABAAAAAAAAAAAQAgAAAADQEAAGRycy9zaGFwZXhtbC54bWxQSwUGAAAAAAYABgBb&#10;AQAAtwMAAAAA&#10;">
                  <v:fill on="f" focussize="0,0"/>
                  <v:stroke color="#000000" joinstyle="round"/>
                  <v:imagedata o:title=""/>
                  <o:lock v:ext="edit" aspectratio="f"/>
                </v:line>
                <v:line id="直接连接符 10" o:spid="_x0000_s1026" o:spt="20" style="position:absolute;left:1110;top:498;height:624;width:2;" filled="f" stroked="t" coordsize="21600,21600" o:gfxdata="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JL/gM65AAAA2wAA&#10;AA8AAAAAAAAAAQAgAAAAIgAAAGRycy9kb3ducmV2LnhtbFBLAQIUABQAAAAIAIdO4kAzLwWeOwAA&#10;ADkAAAAQAAAAAAAAAAEAIAAAAAgBAABkcnMvc2hhcGV4bWwueG1sUEsFBgAAAAAGAAYAWwEAALID&#10;AAAAAA==&#10;">
                  <v:fill on="f" focussize="0,0"/>
                  <v:stroke color="#000000" joinstyle="round"/>
                  <v:imagedata o:title=""/>
                  <o:lock v:ext="edit" aspectratio="f"/>
                </v:line>
                <v:line id="直接连接符 11" o:spid="_x0000_s1026" o:spt="20" style="position:absolute;left:900;top:498;height:936;width:3;" filled="f" stroked="t" coordsize="21600,21600" o:gfxdata="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MlVb4A&#10;AADbAAAADwAAAAAAAAABACAAAAAiAAAAZHJzL2Rvd25yZXYueG1sUEsBAhQAFAAAAAgAh07iQDMv&#10;BZ47AAAAOQAAABAAAAAAAAAAAQAgAAAADQEAAGRycy9zaGFwZXhtbC54bWxQSwUGAAAAAAYABgBb&#10;AQAAtwMAAAAA&#10;">
                  <v:fill on="f" focussize="0,0"/>
                  <v:stroke color="#000000" joinstyle="round"/>
                  <v:imagedata o:title=""/>
                  <o:lock v:ext="edit" aspectratio="f"/>
                </v:line>
                <v:line id="直接连接符 12" o:spid="_x0000_s1026" o:spt="20" style="position:absolute;left:720;top:468;height:1248;width:4;" filled="f" stroked="t" coordsize="21600,21600" o:gfxdata="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0j/+1ugAAANsA&#10;AAAPAAAAAAAAAAEAIAAAACIAAABkcnMvZG93bnJldi54bWxQSwECFAAUAAAACACHTuJAMy8FnjsA&#10;AAA5AAAAEAAAAAAAAAABACAAAAAJAQAAZHJzL3NoYXBleG1sLnhtbFBLBQYAAAAABgAGAFsBAACz&#10;AwAAAAA=&#10;">
                  <v:fill on="f" focussize="0,0"/>
                  <v:stroke color="#000000" joinstyle="round"/>
                  <v:imagedata o:title=""/>
                  <o:lock v:ext="edit" aspectratio="f"/>
                </v:line>
                <v:line id="直接连接符 13" o:spid="_x0000_s1026" o:spt="20" style="position:absolute;left:540;top:468;height:1560;width:10;" filled="f" stroked="t" coordsize="21600,21600" o:gfxdata="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bw1ouvQAA&#10;ANsAAAAPAAAAAAAAAAEAIAAAACIAAABkcnMvZG93bnJldi54bWxQSwECFAAUAAAACACHTuJAMy8F&#10;njsAAAA5AAAAEAAAAAAAAAABACAAAAAMAQAAZHJzL3NoYXBleG1sLnhtbFBLBQYAAAAABgAGAFsB&#10;AAC2AwAAAAA=&#10;">
                  <v:fill on="f" focussize="0,0"/>
                  <v:stroke color="#000000" joinstyle="round"/>
                  <v:imagedata o:title=""/>
                  <o:lock v:ext="edit" aspectratio="f"/>
                </v:line>
                <v:line id="直接连接符 14" o:spid="_x0000_s1026" o:spt="20" style="position:absolute;left:1470;top:825;height:1;width:170;" filled="f" stroked="t" coordsize="21600,21600" o:gfxdata="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rEcRZvQAA&#10;ANsAAAAPAAAAAAAAAAEAIAAAACIAAABkcnMvZG93bnJldi54bWxQSwECFAAUAAAACACHTuJAMy8F&#10;njsAAAA5AAAAEAAAAAAAAAABACAAAAAMAQAAZHJzL3NoYXBleG1sLnhtbFBLBQYAAAAABgAGAFsB&#10;AAC2AwAAAAA=&#10;">
                  <v:fill on="f" focussize="0,0"/>
                  <v:stroke color="#000000" joinstyle="round"/>
                  <v:imagedata o:title=""/>
                  <o:lock v:ext="edit" aspectratio="f"/>
                </v:line>
                <v:line id="直接连接符 15" o:spid="_x0000_s1026" o:spt="20" style="position:absolute;left:1110;top:1122;height:1;width:482;" filled="f" stroked="t" coordsize="21600,21600" o:gfxdata="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F1hwr4A&#10;AADbAAAADwAAAAAAAAABACAAAAAiAAAAZHJzL2Rvd25yZXYueG1sUEsBAhQAFAAAAAgAh07iQDMv&#10;BZ47AAAAOQAAABAAAAAAAAAAAQAgAAAADQEAAGRycy9zaGFwZXhtbC54bWxQSwUGAAAAAAYABgBb&#10;AQAAtwMAAAAA&#10;">
                  <v:fill on="f" focussize="0,0"/>
                  <v:stroke color="#000000" joinstyle="round"/>
                  <v:imagedata o:title=""/>
                  <o:lock v:ext="edit" aspectratio="f"/>
                </v:line>
                <v:line id="直接连接符 16" o:spid="_x0000_s1026" o:spt="20" style="position:absolute;left:900;top:1434;height:1;width:737;" filled="f" stroked="t" coordsize="21600,21600" o:gfxdata="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7T5tr4A&#10;AADbAAAADwAAAAAAAAABACAAAAAiAAAAZHJzL2Rvd25yZXYueG1sUEsBAhQAFAAAAAgAh07iQDMv&#10;BZ47AAAAOQAAABAAAAAAAAAAAQAgAAAADQEAAGRycy9zaGFwZXhtbC54bWxQSwUGAAAAAAYABgBb&#10;AQAAtwMAAAAA&#10;">
                  <v:fill on="f" focussize="0,0"/>
                  <v:stroke color="#000000" joinstyle="round"/>
                  <v:imagedata o:title=""/>
                  <o:lock v:ext="edit" aspectratio="f"/>
                </v:line>
                <v:line id="直接连接符 17" o:spid="_x0000_s1026" o:spt="20" style="position:absolute;left:720;top:1716;height:1;width:907;" filled="f" stroked="t" coordsize="21600,21600" o:gfxdata="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T4XC2/&#10;AAAA2wAAAA8AAAAAAAAAAQAgAAAAIgAAAGRycy9kb3ducmV2LnhtbFBLAQIUABQAAAAIAIdO4kAz&#10;LwWeOwAAADkAAAAQAAAAAAAAAAEAIAAAAA4BAABkcnMvc2hhcGV4bWwueG1sUEsFBgAAAAAGAAYA&#10;WwEAALgDAAAAAA==&#10;">
                  <v:fill on="f" focussize="0,0"/>
                  <v:stroke color="#000000" joinstyle="round"/>
                  <v:imagedata o:title=""/>
                  <o:lock v:ext="edit" aspectratio="f"/>
                </v:line>
                <v:line id="直接连接符 18" o:spid="_x0000_s1026" o:spt="20" style="position:absolute;left:540;top:2028;height:1;width:1077;" filled="f" stroked="t" coordsize="21600,21600" o:gfxdata="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Qqwlq8AAAA&#10;2wAAAA8AAAAAAAAAAQAgAAAAIgAAAGRycy9kb3ducmV2LnhtbFBLAQIUABQAAAAIAIdO4kAzLwWe&#10;OwAAADkAAAAQAAAAAAAAAAEAIAAAAAsBAABkcnMvc2hhcGV4bWwueG1sUEsFBgAAAAAGAAYAWwEA&#10;ALUDAAAAAA==&#10;">
                  <v:fill on="f" focussize="0,0"/>
                  <v:stroke color="#000000" joinstyle="round"/>
                  <v:imagedata o:title=""/>
                  <o:lock v:ext="edit" aspectratio="f"/>
                </v:line>
                <w10:wrap type="none"/>
                <w10:anchorlock/>
              </v:group>
            </w:pict>
          </mc:Fallback>
        </mc:AlternateContent>
      </w:r>
    </w:p>
    <w:p>
      <w:pPr>
        <w:rPr>
          <w:rFonts w:ascii="Arial" w:hAnsi="Arial" w:eastAsia="仿宋" w:cs="Arial"/>
          <w:szCs w:val="21"/>
        </w:rPr>
      </w:pPr>
      <w:r>
        <w:rPr>
          <w:rFonts w:ascii="Arial" w:hAnsi="Arial" w:eastAsia="仿宋" w:cs="Arial"/>
          <w:szCs w:val="21"/>
        </w:rPr>
        <w:t>异或校验字运算过程如下：</w:t>
      </w:r>
    </w:p>
    <w:p>
      <w:pPr>
        <w:rPr>
          <w:rFonts w:ascii="Arial" w:hAnsi="Arial" w:eastAsia="仿宋" w:cs="Arial"/>
          <w:szCs w:val="21"/>
        </w:rPr>
      </w:pPr>
    </w:p>
    <w:tbl>
      <w:tblPr>
        <w:tblStyle w:val="12"/>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0"/>
        <w:gridCol w:w="900"/>
        <w:gridCol w:w="720"/>
        <w:gridCol w:w="1440"/>
        <w:gridCol w:w="21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tcPr>
          <w:p>
            <w:pPr>
              <w:rPr>
                <w:rFonts w:ascii="Arial" w:hAnsi="Arial" w:eastAsia="仿宋" w:cs="Arial"/>
                <w:szCs w:val="21"/>
              </w:rPr>
            </w:pPr>
          </w:p>
        </w:tc>
        <w:tc>
          <w:tcPr>
            <w:tcW w:w="900" w:type="dxa"/>
          </w:tcPr>
          <w:p>
            <w:pPr>
              <w:rPr>
                <w:rFonts w:ascii="Arial" w:hAnsi="Arial" w:eastAsia="仿宋" w:cs="Arial"/>
                <w:szCs w:val="21"/>
              </w:rPr>
            </w:pPr>
            <w:r>
              <w:rPr>
                <w:rFonts w:ascii="Arial" w:hAnsi="Arial" w:eastAsia="仿宋" w:cs="Arial"/>
                <w:szCs w:val="21"/>
              </w:rPr>
              <w:t>字符串</w:t>
            </w:r>
          </w:p>
        </w:tc>
        <w:tc>
          <w:tcPr>
            <w:tcW w:w="720" w:type="dxa"/>
          </w:tcPr>
          <w:p>
            <w:pPr>
              <w:rPr>
                <w:rFonts w:ascii="Arial" w:hAnsi="Arial" w:eastAsia="仿宋" w:cs="Arial"/>
                <w:szCs w:val="21"/>
              </w:rPr>
            </w:pPr>
            <w:r>
              <w:rPr>
                <w:rFonts w:ascii="Arial" w:hAnsi="Arial" w:eastAsia="仿宋" w:cs="Arial"/>
                <w:szCs w:val="21"/>
              </w:rPr>
              <w:t>ASCII码</w:t>
            </w:r>
          </w:p>
        </w:tc>
        <w:tc>
          <w:tcPr>
            <w:tcW w:w="1440" w:type="dxa"/>
          </w:tcPr>
          <w:p>
            <w:pPr>
              <w:rPr>
                <w:rFonts w:ascii="Arial" w:hAnsi="Arial" w:eastAsia="仿宋" w:cs="Arial"/>
                <w:szCs w:val="21"/>
              </w:rPr>
            </w:pPr>
            <w:r>
              <w:rPr>
                <w:rFonts w:ascii="Arial" w:hAnsi="Arial" w:eastAsia="仿宋" w:cs="Arial"/>
                <w:szCs w:val="21"/>
              </w:rPr>
              <w:t>ASCII码以十六进制表示</w:t>
            </w:r>
          </w:p>
        </w:tc>
        <w:tc>
          <w:tcPr>
            <w:tcW w:w="2160" w:type="dxa"/>
          </w:tcPr>
          <w:p>
            <w:pPr>
              <w:rPr>
                <w:rFonts w:ascii="Arial" w:hAnsi="Arial" w:eastAsia="仿宋" w:cs="Arial"/>
                <w:szCs w:val="21"/>
              </w:rPr>
            </w:pPr>
            <w:r>
              <w:rPr>
                <w:rFonts w:ascii="Arial" w:hAnsi="Arial" w:eastAsia="仿宋" w:cs="Arial"/>
                <w:szCs w:val="21"/>
              </w:rPr>
              <w:t>将高4位和低4位分别以8421码表示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tcPr>
          <w:p>
            <w:pPr>
              <w:ind w:left="-107" w:leftChars="-51" w:right="-107" w:rightChars="-51"/>
              <w:rPr>
                <w:rFonts w:ascii="Arial" w:hAnsi="Arial" w:eastAsia="仿宋" w:cs="Arial"/>
                <w:szCs w:val="21"/>
              </w:rPr>
            </w:pPr>
            <w:r>
              <w:rPr>
                <w:rFonts w:ascii="Arial" w:hAnsi="Arial" w:eastAsia="仿宋" w:cs="Arial"/>
                <w:szCs w:val="21"/>
              </w:rPr>
              <w:t>特征字</w:t>
            </w:r>
          </w:p>
        </w:tc>
        <w:tc>
          <w:tcPr>
            <w:tcW w:w="900" w:type="dxa"/>
          </w:tcPr>
          <w:p>
            <w:pPr>
              <w:rPr>
                <w:rFonts w:ascii="Arial" w:hAnsi="Arial" w:eastAsia="仿宋" w:cs="Arial"/>
                <w:szCs w:val="21"/>
              </w:rPr>
            </w:pPr>
            <w:r>
              <w:rPr>
                <w:rFonts w:ascii="Arial" w:hAnsi="Arial" w:eastAsia="仿宋" w:cs="Arial"/>
                <w:szCs w:val="21"/>
              </w:rPr>
              <w:t>$</w:t>
            </w:r>
          </w:p>
        </w:tc>
        <w:tc>
          <w:tcPr>
            <w:tcW w:w="720" w:type="dxa"/>
          </w:tcPr>
          <w:p>
            <w:pPr>
              <w:rPr>
                <w:rFonts w:ascii="Arial" w:hAnsi="Arial" w:eastAsia="仿宋" w:cs="Arial"/>
                <w:szCs w:val="21"/>
              </w:rPr>
            </w:pPr>
            <w:r>
              <w:rPr>
                <w:rFonts w:ascii="Arial" w:hAnsi="Arial" w:eastAsia="仿宋" w:cs="Arial"/>
                <w:szCs w:val="21"/>
              </w:rPr>
              <w:t>36</w:t>
            </w:r>
          </w:p>
        </w:tc>
        <w:tc>
          <w:tcPr>
            <w:tcW w:w="1440" w:type="dxa"/>
          </w:tcPr>
          <w:p>
            <w:pPr>
              <w:rPr>
                <w:rFonts w:ascii="Arial" w:hAnsi="Arial" w:eastAsia="仿宋" w:cs="Arial"/>
                <w:szCs w:val="21"/>
              </w:rPr>
            </w:pPr>
            <w:r>
              <w:rPr>
                <w:rFonts w:ascii="Arial" w:hAnsi="Arial" w:eastAsia="仿宋" w:cs="Arial"/>
                <w:szCs w:val="21"/>
              </w:rPr>
              <w:t>24</w:t>
            </w:r>
          </w:p>
        </w:tc>
        <w:tc>
          <w:tcPr>
            <w:tcW w:w="2160" w:type="dxa"/>
          </w:tcPr>
          <w:p>
            <w:pPr>
              <w:rPr>
                <w:rFonts w:ascii="Arial" w:hAnsi="Arial" w:eastAsia="仿宋" w:cs="Arial"/>
                <w:szCs w:val="21"/>
              </w:rPr>
            </w:pPr>
            <w:r>
              <w:rPr>
                <w:rFonts w:ascii="Arial" w:hAnsi="Arial" w:eastAsia="仿宋" w:cs="Arial"/>
                <w:szCs w:val="21"/>
              </w:rPr>
              <w:t>0010 0100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tcPr>
          <w:p>
            <w:pPr>
              <w:ind w:left="-107" w:leftChars="-51" w:right="-107" w:rightChars="-51"/>
              <w:rPr>
                <w:rFonts w:ascii="Arial" w:hAnsi="Arial" w:eastAsia="仿宋" w:cs="Arial"/>
                <w:szCs w:val="21"/>
              </w:rPr>
            </w:pPr>
            <w:r>
              <w:rPr>
                <w:rFonts w:ascii="Arial" w:hAnsi="Arial" w:eastAsia="仿宋" w:cs="Arial"/>
                <w:szCs w:val="21"/>
              </w:rPr>
              <w:t>指令字</w:t>
            </w:r>
          </w:p>
        </w:tc>
        <w:tc>
          <w:tcPr>
            <w:tcW w:w="900" w:type="dxa"/>
          </w:tcPr>
          <w:p>
            <w:pPr>
              <w:rPr>
                <w:rFonts w:ascii="Arial" w:hAnsi="Arial" w:eastAsia="仿宋" w:cs="Arial"/>
                <w:szCs w:val="21"/>
              </w:rPr>
            </w:pPr>
            <w:r>
              <w:rPr>
                <w:rFonts w:ascii="Arial" w:hAnsi="Arial" w:eastAsia="仿宋" w:cs="Arial"/>
                <w:szCs w:val="21"/>
              </w:rPr>
              <w:t>3</w:t>
            </w:r>
          </w:p>
        </w:tc>
        <w:tc>
          <w:tcPr>
            <w:tcW w:w="720" w:type="dxa"/>
          </w:tcPr>
          <w:p>
            <w:pPr>
              <w:rPr>
                <w:rFonts w:ascii="Arial" w:hAnsi="Arial" w:eastAsia="仿宋" w:cs="Arial"/>
                <w:szCs w:val="21"/>
              </w:rPr>
            </w:pPr>
            <w:r>
              <w:rPr>
                <w:rFonts w:ascii="Arial" w:hAnsi="Arial" w:eastAsia="仿宋" w:cs="Arial"/>
                <w:szCs w:val="21"/>
              </w:rPr>
              <w:t>51</w:t>
            </w:r>
          </w:p>
        </w:tc>
        <w:tc>
          <w:tcPr>
            <w:tcW w:w="1440" w:type="dxa"/>
          </w:tcPr>
          <w:p>
            <w:pPr>
              <w:rPr>
                <w:rFonts w:ascii="Arial" w:hAnsi="Arial" w:eastAsia="仿宋" w:cs="Arial"/>
                <w:szCs w:val="21"/>
              </w:rPr>
            </w:pPr>
            <w:r>
              <w:rPr>
                <w:rFonts w:ascii="Arial" w:hAnsi="Arial" w:eastAsia="仿宋" w:cs="Arial"/>
                <w:szCs w:val="21"/>
              </w:rPr>
              <w:t>33</w:t>
            </w:r>
          </w:p>
        </w:tc>
        <w:tc>
          <w:tcPr>
            <w:tcW w:w="2160" w:type="dxa"/>
          </w:tcPr>
          <w:p>
            <w:pPr>
              <w:rPr>
                <w:rFonts w:ascii="Arial" w:hAnsi="Arial" w:eastAsia="仿宋" w:cs="Arial"/>
                <w:szCs w:val="21"/>
              </w:rPr>
            </w:pPr>
            <w:r>
              <w:rPr>
                <w:rFonts w:ascii="Arial" w:hAnsi="Arial" w:eastAsia="仿宋" w:cs="Arial"/>
                <w:szCs w:val="21"/>
              </w:rPr>
              <w:t>0011 0011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00" w:type="dxa"/>
          </w:tcPr>
          <w:p>
            <w:pPr>
              <w:ind w:left="-107" w:leftChars="-51" w:right="-107" w:rightChars="-51"/>
              <w:rPr>
                <w:rFonts w:ascii="Arial" w:hAnsi="Arial" w:eastAsia="仿宋" w:cs="Arial"/>
                <w:szCs w:val="21"/>
              </w:rPr>
            </w:pPr>
            <w:r>
              <w:rPr>
                <w:rFonts w:ascii="Arial" w:hAnsi="Arial" w:eastAsia="仿宋" w:cs="Arial"/>
                <w:szCs w:val="21"/>
              </w:rPr>
              <w:t>通道字</w:t>
            </w:r>
          </w:p>
        </w:tc>
        <w:tc>
          <w:tcPr>
            <w:tcW w:w="900" w:type="dxa"/>
          </w:tcPr>
          <w:p>
            <w:pPr>
              <w:rPr>
                <w:rFonts w:ascii="Arial" w:hAnsi="Arial" w:eastAsia="仿宋" w:cs="Arial"/>
                <w:szCs w:val="21"/>
              </w:rPr>
            </w:pPr>
            <w:r>
              <w:rPr>
                <w:rFonts w:ascii="Arial" w:hAnsi="Arial" w:eastAsia="仿宋" w:cs="Arial"/>
                <w:szCs w:val="21"/>
              </w:rPr>
              <w:t>2</w:t>
            </w:r>
          </w:p>
        </w:tc>
        <w:tc>
          <w:tcPr>
            <w:tcW w:w="720" w:type="dxa"/>
          </w:tcPr>
          <w:p>
            <w:pPr>
              <w:rPr>
                <w:rFonts w:ascii="Arial" w:hAnsi="Arial" w:eastAsia="仿宋" w:cs="Arial"/>
                <w:szCs w:val="21"/>
              </w:rPr>
            </w:pPr>
            <w:r>
              <w:rPr>
                <w:rFonts w:ascii="Arial" w:hAnsi="Arial" w:eastAsia="仿宋" w:cs="Arial"/>
                <w:szCs w:val="21"/>
              </w:rPr>
              <w:t>50</w:t>
            </w:r>
          </w:p>
        </w:tc>
        <w:tc>
          <w:tcPr>
            <w:tcW w:w="1440" w:type="dxa"/>
          </w:tcPr>
          <w:p>
            <w:pPr>
              <w:rPr>
                <w:rFonts w:ascii="Arial" w:hAnsi="Arial" w:eastAsia="仿宋" w:cs="Arial"/>
                <w:szCs w:val="21"/>
              </w:rPr>
            </w:pPr>
            <w:r>
              <w:rPr>
                <w:rFonts w:ascii="Arial" w:hAnsi="Arial" w:eastAsia="仿宋" w:cs="Arial"/>
                <w:szCs w:val="21"/>
              </w:rPr>
              <w:t>32</w:t>
            </w:r>
          </w:p>
        </w:tc>
        <w:tc>
          <w:tcPr>
            <w:tcW w:w="2160" w:type="dxa"/>
          </w:tcPr>
          <w:p>
            <w:pPr>
              <w:rPr>
                <w:rFonts w:ascii="Arial" w:hAnsi="Arial" w:eastAsia="仿宋" w:cs="Arial"/>
                <w:szCs w:val="21"/>
              </w:rPr>
            </w:pPr>
            <w:r>
              <w:rPr>
                <w:rFonts w:ascii="Arial" w:hAnsi="Arial" w:eastAsia="仿宋" w:cs="Arial"/>
                <w:szCs w:val="21"/>
              </w:rPr>
              <w:t>0011 0010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vMerge w:val="restart"/>
          </w:tcPr>
          <w:p>
            <w:pPr>
              <w:rPr>
                <w:rFonts w:ascii="Arial" w:hAnsi="Arial" w:eastAsia="仿宋" w:cs="Arial"/>
                <w:szCs w:val="21"/>
              </w:rPr>
            </w:pPr>
            <w:r>
              <w:rPr>
                <w:rFonts w:ascii="Arial" w:hAnsi="Arial" w:eastAsia="仿宋" w:cs="Arial"/>
                <w:szCs w:val="21"/>
              </w:rPr>
              <w:t>数据</w:t>
            </w:r>
          </w:p>
        </w:tc>
        <w:tc>
          <w:tcPr>
            <w:tcW w:w="900" w:type="dxa"/>
          </w:tcPr>
          <w:p>
            <w:pPr>
              <w:rPr>
                <w:rFonts w:ascii="Arial" w:hAnsi="Arial" w:eastAsia="仿宋" w:cs="Arial"/>
                <w:szCs w:val="21"/>
              </w:rPr>
            </w:pPr>
            <w:r>
              <w:rPr>
                <w:rFonts w:ascii="Arial" w:hAnsi="Arial" w:eastAsia="仿宋" w:cs="Arial"/>
                <w:szCs w:val="21"/>
              </w:rPr>
              <w:t>0</w:t>
            </w:r>
          </w:p>
        </w:tc>
        <w:tc>
          <w:tcPr>
            <w:tcW w:w="720" w:type="dxa"/>
          </w:tcPr>
          <w:p>
            <w:pPr>
              <w:rPr>
                <w:rFonts w:ascii="Arial" w:hAnsi="Arial" w:eastAsia="仿宋" w:cs="Arial"/>
                <w:szCs w:val="21"/>
              </w:rPr>
            </w:pPr>
            <w:r>
              <w:rPr>
                <w:rFonts w:ascii="Arial" w:hAnsi="Arial" w:eastAsia="仿宋" w:cs="Arial"/>
                <w:szCs w:val="21"/>
              </w:rPr>
              <w:t>48</w:t>
            </w:r>
          </w:p>
        </w:tc>
        <w:tc>
          <w:tcPr>
            <w:tcW w:w="1440" w:type="dxa"/>
          </w:tcPr>
          <w:p>
            <w:pPr>
              <w:rPr>
                <w:rFonts w:ascii="Arial" w:hAnsi="Arial" w:eastAsia="仿宋" w:cs="Arial"/>
                <w:szCs w:val="21"/>
              </w:rPr>
            </w:pPr>
            <w:r>
              <w:rPr>
                <w:rFonts w:ascii="Arial" w:hAnsi="Arial" w:eastAsia="仿宋" w:cs="Arial"/>
                <w:szCs w:val="21"/>
              </w:rPr>
              <w:t>30</w:t>
            </w:r>
          </w:p>
        </w:tc>
        <w:tc>
          <w:tcPr>
            <w:tcW w:w="2160" w:type="dxa"/>
          </w:tcPr>
          <w:p>
            <w:pPr>
              <w:rPr>
                <w:rFonts w:ascii="Arial" w:hAnsi="Arial" w:eastAsia="仿宋" w:cs="Arial"/>
                <w:szCs w:val="21"/>
              </w:rPr>
            </w:pPr>
            <w:r>
              <w:rPr>
                <w:rFonts w:ascii="Arial" w:hAnsi="Arial" w:eastAsia="仿宋" w:cs="Arial"/>
                <w:szCs w:val="21"/>
              </w:rPr>
              <w:t>0011 0000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vMerge w:val="continue"/>
          </w:tcPr>
          <w:p>
            <w:pPr>
              <w:rPr>
                <w:rFonts w:ascii="Arial" w:hAnsi="Arial" w:eastAsia="仿宋" w:cs="Arial"/>
                <w:szCs w:val="21"/>
              </w:rPr>
            </w:pPr>
          </w:p>
        </w:tc>
        <w:tc>
          <w:tcPr>
            <w:tcW w:w="900" w:type="dxa"/>
          </w:tcPr>
          <w:p>
            <w:pPr>
              <w:rPr>
                <w:rFonts w:ascii="Arial" w:hAnsi="Arial" w:eastAsia="仿宋" w:cs="Arial"/>
                <w:szCs w:val="21"/>
              </w:rPr>
            </w:pPr>
            <w:r>
              <w:rPr>
                <w:rFonts w:ascii="Arial" w:hAnsi="Arial" w:eastAsia="仿宋" w:cs="Arial"/>
                <w:szCs w:val="21"/>
              </w:rPr>
              <w:t>3</w:t>
            </w:r>
          </w:p>
        </w:tc>
        <w:tc>
          <w:tcPr>
            <w:tcW w:w="720" w:type="dxa"/>
          </w:tcPr>
          <w:p>
            <w:pPr>
              <w:rPr>
                <w:rFonts w:ascii="Arial" w:hAnsi="Arial" w:eastAsia="仿宋" w:cs="Arial"/>
                <w:szCs w:val="21"/>
              </w:rPr>
            </w:pPr>
            <w:r>
              <w:rPr>
                <w:rFonts w:ascii="Arial" w:hAnsi="Arial" w:eastAsia="仿宋" w:cs="Arial"/>
                <w:szCs w:val="21"/>
              </w:rPr>
              <w:t>51</w:t>
            </w:r>
          </w:p>
        </w:tc>
        <w:tc>
          <w:tcPr>
            <w:tcW w:w="1440" w:type="dxa"/>
          </w:tcPr>
          <w:p>
            <w:pPr>
              <w:rPr>
                <w:rFonts w:ascii="Arial" w:hAnsi="Arial" w:eastAsia="仿宋" w:cs="Arial"/>
                <w:szCs w:val="21"/>
              </w:rPr>
            </w:pPr>
            <w:r>
              <w:rPr>
                <w:rFonts w:ascii="Arial" w:hAnsi="Arial" w:eastAsia="仿宋" w:cs="Arial"/>
                <w:szCs w:val="21"/>
              </w:rPr>
              <w:t>33</w:t>
            </w:r>
          </w:p>
        </w:tc>
        <w:tc>
          <w:tcPr>
            <w:tcW w:w="2160" w:type="dxa"/>
          </w:tcPr>
          <w:p>
            <w:pPr>
              <w:rPr>
                <w:rFonts w:ascii="Arial" w:hAnsi="Arial" w:eastAsia="仿宋" w:cs="Arial"/>
                <w:szCs w:val="21"/>
              </w:rPr>
            </w:pPr>
            <w:r>
              <w:rPr>
                <w:rFonts w:ascii="Arial" w:hAnsi="Arial" w:eastAsia="仿宋" w:cs="Arial"/>
                <w:szCs w:val="21"/>
              </w:rPr>
              <w:t>0011 0011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vMerge w:val="continue"/>
          </w:tcPr>
          <w:p>
            <w:pPr>
              <w:rPr>
                <w:rFonts w:ascii="Arial" w:hAnsi="Arial" w:eastAsia="仿宋" w:cs="Arial"/>
                <w:szCs w:val="21"/>
              </w:rPr>
            </w:pPr>
          </w:p>
        </w:tc>
        <w:tc>
          <w:tcPr>
            <w:tcW w:w="900" w:type="dxa"/>
          </w:tcPr>
          <w:p>
            <w:pPr>
              <w:rPr>
                <w:rFonts w:ascii="Arial" w:hAnsi="Arial" w:eastAsia="仿宋" w:cs="Arial"/>
                <w:szCs w:val="21"/>
              </w:rPr>
            </w:pPr>
            <w:r>
              <w:rPr>
                <w:rFonts w:ascii="Arial" w:hAnsi="Arial" w:eastAsia="仿宋" w:cs="Arial"/>
                <w:szCs w:val="21"/>
              </w:rPr>
              <w:t>8</w:t>
            </w:r>
          </w:p>
        </w:tc>
        <w:tc>
          <w:tcPr>
            <w:tcW w:w="720" w:type="dxa"/>
          </w:tcPr>
          <w:p>
            <w:pPr>
              <w:rPr>
                <w:rFonts w:ascii="Arial" w:hAnsi="Arial" w:eastAsia="仿宋" w:cs="Arial"/>
                <w:szCs w:val="21"/>
              </w:rPr>
            </w:pPr>
            <w:r>
              <w:rPr>
                <w:rFonts w:ascii="Arial" w:hAnsi="Arial" w:eastAsia="仿宋" w:cs="Arial"/>
                <w:szCs w:val="21"/>
              </w:rPr>
              <w:t>562</w:t>
            </w:r>
          </w:p>
        </w:tc>
        <w:tc>
          <w:tcPr>
            <w:tcW w:w="1440" w:type="dxa"/>
          </w:tcPr>
          <w:p>
            <w:pPr>
              <w:rPr>
                <w:rFonts w:ascii="Arial" w:hAnsi="Arial" w:eastAsia="仿宋" w:cs="Arial"/>
                <w:szCs w:val="21"/>
              </w:rPr>
            </w:pPr>
            <w:r>
              <w:rPr>
                <w:rFonts w:ascii="Arial" w:hAnsi="Arial" w:eastAsia="仿宋" w:cs="Arial"/>
                <w:szCs w:val="21"/>
              </w:rPr>
              <w:t>38</w:t>
            </w:r>
          </w:p>
        </w:tc>
        <w:tc>
          <w:tcPr>
            <w:tcW w:w="2160" w:type="dxa"/>
          </w:tcPr>
          <w:p>
            <w:pPr>
              <w:rPr>
                <w:rFonts w:ascii="Arial" w:hAnsi="Arial" w:eastAsia="仿宋" w:cs="Arial"/>
                <w:szCs w:val="21"/>
              </w:rPr>
            </w:pPr>
            <w:r>
              <w:rPr>
                <w:rFonts w:ascii="Arial" w:hAnsi="Arial" w:eastAsia="仿宋" w:cs="Arial"/>
                <w:szCs w:val="21"/>
              </w:rPr>
              <w:t>0011 1000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00" w:type="dxa"/>
          </w:tcPr>
          <w:p>
            <w:pPr>
              <w:ind w:left="-107" w:leftChars="-51" w:right="-107" w:rightChars="-51"/>
              <w:rPr>
                <w:rFonts w:ascii="Arial" w:hAnsi="Arial" w:eastAsia="仿宋" w:cs="Arial"/>
                <w:szCs w:val="21"/>
              </w:rPr>
            </w:pPr>
            <w:r>
              <w:rPr>
                <w:rFonts w:ascii="Arial" w:hAnsi="Arial" w:eastAsia="仿宋" w:cs="Arial"/>
                <w:szCs w:val="21"/>
              </w:rPr>
              <w:t>异或和</w:t>
            </w:r>
          </w:p>
        </w:tc>
        <w:tc>
          <w:tcPr>
            <w:tcW w:w="3060" w:type="dxa"/>
            <w:gridSpan w:val="3"/>
          </w:tcPr>
          <w:p>
            <w:pPr>
              <w:rPr>
                <w:rFonts w:ascii="Arial" w:hAnsi="Arial" w:eastAsia="仿宋" w:cs="Arial"/>
                <w:szCs w:val="21"/>
              </w:rPr>
            </w:pPr>
          </w:p>
        </w:tc>
        <w:tc>
          <w:tcPr>
            <w:tcW w:w="2160" w:type="dxa"/>
          </w:tcPr>
          <w:p>
            <w:pPr>
              <w:rPr>
                <w:rFonts w:ascii="Arial" w:hAnsi="Arial" w:eastAsia="仿宋" w:cs="Arial"/>
                <w:szCs w:val="21"/>
              </w:rPr>
            </w:pPr>
            <w:r>
              <w:rPr>
                <w:rFonts w:ascii="Arial" w:hAnsi="Arial" w:eastAsia="仿宋" w:cs="Arial"/>
                <w:szCs w:val="21"/>
              </w:rPr>
              <w:t>0001 1110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960" w:type="dxa"/>
            <w:gridSpan w:val="4"/>
          </w:tcPr>
          <w:p>
            <w:pPr>
              <w:rPr>
                <w:rFonts w:ascii="Arial" w:hAnsi="Arial" w:eastAsia="仿宋" w:cs="Arial"/>
                <w:szCs w:val="21"/>
              </w:rPr>
            </w:pPr>
            <w:r>
              <w:rPr>
                <w:rFonts w:ascii="Arial" w:hAnsi="Arial" w:eastAsia="仿宋" w:cs="Arial"/>
                <w:szCs w:val="21"/>
              </w:rPr>
              <w:t>异或校验字</w:t>
            </w:r>
          </w:p>
        </w:tc>
        <w:tc>
          <w:tcPr>
            <w:tcW w:w="2160" w:type="dxa"/>
          </w:tcPr>
          <w:p>
            <w:pPr>
              <w:rPr>
                <w:rFonts w:ascii="Arial" w:hAnsi="Arial" w:eastAsia="仿宋" w:cs="Arial"/>
                <w:szCs w:val="21"/>
              </w:rPr>
            </w:pPr>
            <w:r>
              <w:rPr>
                <w:rFonts w:ascii="Arial" w:hAnsi="Arial" w:eastAsia="仿宋" w:cs="Arial"/>
                <w:szCs w:val="21"/>
              </w:rPr>
              <w:t>1   E</w:t>
            </w:r>
          </w:p>
        </w:tc>
      </w:tr>
    </w:tbl>
    <w:p>
      <w:pPr>
        <w:rPr>
          <w:rFonts w:ascii="Arial" w:hAnsi="Arial" w:eastAsia="仿宋" w:cs="Arial"/>
          <w:szCs w:val="21"/>
        </w:rPr>
      </w:pPr>
      <w:r>
        <w:rPr>
          <w:rFonts w:ascii="Arial" w:hAnsi="Arial" w:eastAsia="仿宋" w:cs="Arial"/>
          <w:b/>
          <w:sz w:val="24"/>
        </w:rPr>
        <w:t>注：</w:t>
      </w:r>
      <w:r>
        <w:rPr>
          <w:rFonts w:ascii="Arial" w:hAnsi="Arial" w:eastAsia="仿宋" w:cs="Arial"/>
          <w:szCs w:val="21"/>
        </w:rPr>
        <w:t>打开对应通道电源、关闭对应通道电源和读出对应通道电源参数3个功能的异或校验字的运算过程中，数据的3个字节的值对异或结果无影响，保证格式为0XX（XX=00～FF内的任一数值）即可。</w:t>
      </w:r>
    </w:p>
    <w:p>
      <w:pPr>
        <w:rPr>
          <w:rFonts w:ascii="Arial" w:hAnsi="Arial" w:eastAsia="仿宋" w:cs="Arial"/>
          <w:szCs w:val="21"/>
        </w:rPr>
      </w:pPr>
    </w:p>
    <w:p>
      <w:pPr>
        <w:ind w:firstLine="420" w:firstLineChars="200"/>
        <w:rPr>
          <w:rFonts w:ascii="Arial" w:hAnsi="Arial" w:eastAsia="仿宋" w:cs="Arial"/>
          <w:szCs w:val="21"/>
        </w:rPr>
      </w:pPr>
      <w:r>
        <w:rPr>
          <w:rFonts w:ascii="Arial" w:hAnsi="Arial" w:eastAsia="仿宋" w:cs="Arial"/>
          <w:szCs w:val="21"/>
        </w:rPr>
        <w:t>以下为几组指令数据</w:t>
      </w:r>
    </w:p>
    <w:p>
      <w:pPr>
        <w:rPr>
          <w:rFonts w:ascii="Arial" w:hAnsi="Arial" w:eastAsia="仿宋" w:cs="Arial"/>
          <w:szCs w:val="21"/>
        </w:rPr>
      </w:pPr>
      <w:r>
        <w:rPr>
          <w:rFonts w:ascii="Arial" w:hAnsi="Arial" w:eastAsia="仿宋" w:cs="Arial"/>
          <w:szCs w:val="21"/>
        </w:rPr>
        <w:t>关闭2通道：</w:t>
      </w:r>
      <w:r>
        <w:rPr>
          <w:rFonts w:ascii="Arial" w:hAnsi="Arial" w:eastAsia="仿宋" w:cs="Arial"/>
          <w:kern w:val="0"/>
          <w:szCs w:val="21"/>
          <w:lang w:val="zh-CN"/>
        </w:rPr>
        <w:t>$220381F</w:t>
      </w:r>
    </w:p>
    <w:tbl>
      <w:tblPr>
        <w:tblStyle w:val="12"/>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3"/>
        <w:gridCol w:w="907"/>
        <w:gridCol w:w="741"/>
        <w:gridCol w:w="1419"/>
        <w:gridCol w:w="21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93" w:type="dxa"/>
          </w:tcPr>
          <w:p>
            <w:pPr>
              <w:rPr>
                <w:rFonts w:ascii="Arial" w:hAnsi="Arial" w:eastAsia="仿宋" w:cs="Arial"/>
                <w:szCs w:val="21"/>
              </w:rPr>
            </w:pPr>
          </w:p>
        </w:tc>
        <w:tc>
          <w:tcPr>
            <w:tcW w:w="907" w:type="dxa"/>
          </w:tcPr>
          <w:p>
            <w:pPr>
              <w:rPr>
                <w:rFonts w:ascii="Arial" w:hAnsi="Arial" w:eastAsia="仿宋" w:cs="Arial"/>
                <w:szCs w:val="21"/>
              </w:rPr>
            </w:pPr>
            <w:r>
              <w:rPr>
                <w:rFonts w:ascii="Arial" w:hAnsi="Arial" w:eastAsia="仿宋" w:cs="Arial"/>
                <w:szCs w:val="21"/>
              </w:rPr>
              <w:t>字符串</w:t>
            </w:r>
          </w:p>
        </w:tc>
        <w:tc>
          <w:tcPr>
            <w:tcW w:w="741" w:type="dxa"/>
          </w:tcPr>
          <w:p>
            <w:pPr>
              <w:rPr>
                <w:rFonts w:ascii="Arial" w:hAnsi="Arial" w:eastAsia="仿宋" w:cs="Arial"/>
                <w:szCs w:val="21"/>
              </w:rPr>
            </w:pPr>
            <w:r>
              <w:rPr>
                <w:rFonts w:ascii="Arial" w:hAnsi="Arial" w:eastAsia="仿宋" w:cs="Arial"/>
                <w:szCs w:val="21"/>
              </w:rPr>
              <w:t>ASCII码</w:t>
            </w:r>
          </w:p>
        </w:tc>
        <w:tc>
          <w:tcPr>
            <w:tcW w:w="1419" w:type="dxa"/>
          </w:tcPr>
          <w:p>
            <w:pPr>
              <w:rPr>
                <w:rFonts w:ascii="Arial" w:hAnsi="Arial" w:eastAsia="仿宋" w:cs="Arial"/>
                <w:szCs w:val="21"/>
              </w:rPr>
            </w:pPr>
            <w:r>
              <w:rPr>
                <w:rFonts w:ascii="Arial" w:hAnsi="Arial" w:eastAsia="仿宋" w:cs="Arial"/>
                <w:szCs w:val="21"/>
              </w:rPr>
              <w:t>ASCII码以十六进制表示</w:t>
            </w:r>
          </w:p>
        </w:tc>
        <w:tc>
          <w:tcPr>
            <w:tcW w:w="2160" w:type="dxa"/>
          </w:tcPr>
          <w:p>
            <w:pPr>
              <w:rPr>
                <w:rFonts w:ascii="Arial" w:hAnsi="Arial" w:eastAsia="仿宋" w:cs="Arial"/>
                <w:szCs w:val="21"/>
              </w:rPr>
            </w:pPr>
            <w:r>
              <w:rPr>
                <w:rFonts w:ascii="Arial" w:hAnsi="Arial" w:eastAsia="仿宋" w:cs="Arial"/>
                <w:szCs w:val="21"/>
              </w:rPr>
              <w:t>将高半字节和低半字节分别以8421码表示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93" w:type="dxa"/>
          </w:tcPr>
          <w:p>
            <w:pPr>
              <w:rPr>
                <w:rFonts w:ascii="Arial" w:hAnsi="Arial" w:eastAsia="仿宋" w:cs="Arial"/>
                <w:szCs w:val="21"/>
              </w:rPr>
            </w:pPr>
            <w:r>
              <w:rPr>
                <w:rFonts w:ascii="Arial" w:hAnsi="Arial" w:eastAsia="仿宋" w:cs="Arial"/>
                <w:szCs w:val="21"/>
              </w:rPr>
              <w:t>特征字</w:t>
            </w:r>
          </w:p>
        </w:tc>
        <w:tc>
          <w:tcPr>
            <w:tcW w:w="907" w:type="dxa"/>
          </w:tcPr>
          <w:p>
            <w:pPr>
              <w:rPr>
                <w:rFonts w:ascii="Arial" w:hAnsi="Arial" w:eastAsia="仿宋" w:cs="Arial"/>
                <w:szCs w:val="21"/>
              </w:rPr>
            </w:pPr>
            <w:r>
              <w:rPr>
                <w:rFonts w:ascii="Arial" w:hAnsi="Arial" w:eastAsia="仿宋" w:cs="Arial"/>
                <w:szCs w:val="21"/>
              </w:rPr>
              <w:t>$</w:t>
            </w:r>
          </w:p>
        </w:tc>
        <w:tc>
          <w:tcPr>
            <w:tcW w:w="741" w:type="dxa"/>
          </w:tcPr>
          <w:p>
            <w:pPr>
              <w:rPr>
                <w:rFonts w:ascii="Arial" w:hAnsi="Arial" w:eastAsia="仿宋" w:cs="Arial"/>
                <w:szCs w:val="21"/>
              </w:rPr>
            </w:pPr>
            <w:r>
              <w:rPr>
                <w:rFonts w:ascii="Arial" w:hAnsi="Arial" w:eastAsia="仿宋" w:cs="Arial"/>
                <w:szCs w:val="21"/>
              </w:rPr>
              <w:t>36</w:t>
            </w:r>
          </w:p>
        </w:tc>
        <w:tc>
          <w:tcPr>
            <w:tcW w:w="1419" w:type="dxa"/>
          </w:tcPr>
          <w:p>
            <w:pPr>
              <w:rPr>
                <w:rFonts w:ascii="Arial" w:hAnsi="Arial" w:eastAsia="仿宋" w:cs="Arial"/>
                <w:szCs w:val="21"/>
              </w:rPr>
            </w:pPr>
            <w:r>
              <w:rPr>
                <w:rFonts w:ascii="Arial" w:hAnsi="Arial" w:eastAsia="仿宋" w:cs="Arial"/>
                <w:szCs w:val="21"/>
              </w:rPr>
              <w:t>24</w:t>
            </w:r>
          </w:p>
        </w:tc>
        <w:tc>
          <w:tcPr>
            <w:tcW w:w="2160" w:type="dxa"/>
          </w:tcPr>
          <w:p>
            <w:pPr>
              <w:rPr>
                <w:rFonts w:ascii="Arial" w:hAnsi="Arial" w:eastAsia="仿宋" w:cs="Arial"/>
                <w:szCs w:val="21"/>
              </w:rPr>
            </w:pPr>
            <w:r>
              <w:rPr>
                <w:rFonts w:ascii="Arial" w:hAnsi="Arial" w:eastAsia="仿宋" w:cs="Arial"/>
                <w:szCs w:val="21"/>
              </w:rPr>
              <w:t>0010 0100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93" w:type="dxa"/>
          </w:tcPr>
          <w:p>
            <w:pPr>
              <w:rPr>
                <w:rFonts w:ascii="Arial" w:hAnsi="Arial" w:eastAsia="仿宋" w:cs="Arial"/>
                <w:szCs w:val="21"/>
              </w:rPr>
            </w:pPr>
            <w:r>
              <w:rPr>
                <w:rFonts w:ascii="Arial" w:hAnsi="Arial" w:eastAsia="仿宋" w:cs="Arial"/>
                <w:szCs w:val="21"/>
              </w:rPr>
              <w:t>指令字</w:t>
            </w:r>
          </w:p>
        </w:tc>
        <w:tc>
          <w:tcPr>
            <w:tcW w:w="907" w:type="dxa"/>
          </w:tcPr>
          <w:p>
            <w:pPr>
              <w:rPr>
                <w:rFonts w:ascii="Arial" w:hAnsi="Arial" w:eastAsia="仿宋" w:cs="Arial"/>
                <w:szCs w:val="21"/>
              </w:rPr>
            </w:pPr>
            <w:r>
              <w:rPr>
                <w:rFonts w:ascii="Arial" w:hAnsi="Arial" w:eastAsia="仿宋" w:cs="Arial"/>
                <w:szCs w:val="21"/>
              </w:rPr>
              <w:t>2</w:t>
            </w:r>
          </w:p>
        </w:tc>
        <w:tc>
          <w:tcPr>
            <w:tcW w:w="741" w:type="dxa"/>
          </w:tcPr>
          <w:p>
            <w:pPr>
              <w:rPr>
                <w:rFonts w:ascii="Arial" w:hAnsi="Arial" w:eastAsia="仿宋" w:cs="Arial"/>
                <w:szCs w:val="21"/>
              </w:rPr>
            </w:pPr>
            <w:r>
              <w:rPr>
                <w:rFonts w:ascii="Arial" w:hAnsi="Arial" w:eastAsia="仿宋" w:cs="Arial"/>
                <w:szCs w:val="21"/>
              </w:rPr>
              <w:t>50</w:t>
            </w:r>
          </w:p>
        </w:tc>
        <w:tc>
          <w:tcPr>
            <w:tcW w:w="1419" w:type="dxa"/>
          </w:tcPr>
          <w:p>
            <w:pPr>
              <w:rPr>
                <w:rFonts w:ascii="Arial" w:hAnsi="Arial" w:eastAsia="仿宋" w:cs="Arial"/>
                <w:szCs w:val="21"/>
              </w:rPr>
            </w:pPr>
            <w:r>
              <w:rPr>
                <w:rFonts w:ascii="Arial" w:hAnsi="Arial" w:eastAsia="仿宋" w:cs="Arial"/>
                <w:szCs w:val="21"/>
              </w:rPr>
              <w:t>32</w:t>
            </w:r>
          </w:p>
        </w:tc>
        <w:tc>
          <w:tcPr>
            <w:tcW w:w="2160" w:type="dxa"/>
          </w:tcPr>
          <w:p>
            <w:pPr>
              <w:rPr>
                <w:rFonts w:ascii="Arial" w:hAnsi="Arial" w:eastAsia="仿宋" w:cs="Arial"/>
                <w:szCs w:val="21"/>
              </w:rPr>
            </w:pPr>
            <w:r>
              <w:rPr>
                <w:rFonts w:ascii="Arial" w:hAnsi="Arial" w:eastAsia="仿宋" w:cs="Arial"/>
                <w:szCs w:val="21"/>
              </w:rPr>
              <w:t>0011 0010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893" w:type="dxa"/>
          </w:tcPr>
          <w:p>
            <w:pPr>
              <w:rPr>
                <w:rFonts w:ascii="Arial" w:hAnsi="Arial" w:eastAsia="仿宋" w:cs="Arial"/>
                <w:szCs w:val="21"/>
              </w:rPr>
            </w:pPr>
            <w:r>
              <w:rPr>
                <w:rFonts w:ascii="Arial" w:hAnsi="Arial" w:eastAsia="仿宋" w:cs="Arial"/>
                <w:szCs w:val="21"/>
              </w:rPr>
              <w:t>通道字</w:t>
            </w:r>
          </w:p>
        </w:tc>
        <w:tc>
          <w:tcPr>
            <w:tcW w:w="907" w:type="dxa"/>
          </w:tcPr>
          <w:p>
            <w:pPr>
              <w:rPr>
                <w:rFonts w:ascii="Arial" w:hAnsi="Arial" w:eastAsia="仿宋" w:cs="Arial"/>
                <w:szCs w:val="21"/>
              </w:rPr>
            </w:pPr>
            <w:r>
              <w:rPr>
                <w:rFonts w:ascii="Arial" w:hAnsi="Arial" w:eastAsia="仿宋" w:cs="Arial"/>
                <w:szCs w:val="21"/>
              </w:rPr>
              <w:t>2</w:t>
            </w:r>
          </w:p>
        </w:tc>
        <w:tc>
          <w:tcPr>
            <w:tcW w:w="741" w:type="dxa"/>
          </w:tcPr>
          <w:p>
            <w:pPr>
              <w:rPr>
                <w:rFonts w:ascii="Arial" w:hAnsi="Arial" w:eastAsia="仿宋" w:cs="Arial"/>
                <w:szCs w:val="21"/>
              </w:rPr>
            </w:pPr>
            <w:r>
              <w:rPr>
                <w:rFonts w:ascii="Arial" w:hAnsi="Arial" w:eastAsia="仿宋" w:cs="Arial"/>
                <w:szCs w:val="21"/>
              </w:rPr>
              <w:t>50</w:t>
            </w:r>
          </w:p>
        </w:tc>
        <w:tc>
          <w:tcPr>
            <w:tcW w:w="1419" w:type="dxa"/>
          </w:tcPr>
          <w:p>
            <w:pPr>
              <w:rPr>
                <w:rFonts w:ascii="Arial" w:hAnsi="Arial" w:eastAsia="仿宋" w:cs="Arial"/>
                <w:szCs w:val="21"/>
              </w:rPr>
            </w:pPr>
            <w:r>
              <w:rPr>
                <w:rFonts w:ascii="Arial" w:hAnsi="Arial" w:eastAsia="仿宋" w:cs="Arial"/>
                <w:szCs w:val="21"/>
              </w:rPr>
              <w:t>32</w:t>
            </w:r>
          </w:p>
        </w:tc>
        <w:tc>
          <w:tcPr>
            <w:tcW w:w="2160" w:type="dxa"/>
          </w:tcPr>
          <w:p>
            <w:pPr>
              <w:rPr>
                <w:rFonts w:ascii="Arial" w:hAnsi="Arial" w:eastAsia="仿宋" w:cs="Arial"/>
                <w:szCs w:val="21"/>
              </w:rPr>
            </w:pPr>
            <w:r>
              <w:rPr>
                <w:rFonts w:ascii="Arial" w:hAnsi="Arial" w:eastAsia="仿宋" w:cs="Arial"/>
                <w:szCs w:val="21"/>
              </w:rPr>
              <w:t>0011 0010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93" w:type="dxa"/>
            <w:vMerge w:val="restart"/>
          </w:tcPr>
          <w:p>
            <w:pPr>
              <w:rPr>
                <w:rFonts w:ascii="Arial" w:hAnsi="Arial" w:eastAsia="仿宋" w:cs="Arial"/>
                <w:szCs w:val="21"/>
              </w:rPr>
            </w:pPr>
            <w:r>
              <w:rPr>
                <w:rFonts w:ascii="Arial" w:hAnsi="Arial" w:eastAsia="仿宋" w:cs="Arial"/>
                <w:szCs w:val="21"/>
              </w:rPr>
              <w:t>数据</w:t>
            </w:r>
          </w:p>
        </w:tc>
        <w:tc>
          <w:tcPr>
            <w:tcW w:w="907" w:type="dxa"/>
          </w:tcPr>
          <w:p>
            <w:pPr>
              <w:rPr>
                <w:rFonts w:ascii="Arial" w:hAnsi="Arial" w:eastAsia="仿宋" w:cs="Arial"/>
                <w:szCs w:val="21"/>
              </w:rPr>
            </w:pPr>
            <w:r>
              <w:rPr>
                <w:rFonts w:ascii="Arial" w:hAnsi="Arial" w:eastAsia="仿宋" w:cs="Arial"/>
                <w:szCs w:val="21"/>
              </w:rPr>
              <w:t>0</w:t>
            </w:r>
          </w:p>
        </w:tc>
        <w:tc>
          <w:tcPr>
            <w:tcW w:w="741" w:type="dxa"/>
          </w:tcPr>
          <w:p>
            <w:pPr>
              <w:rPr>
                <w:rFonts w:ascii="Arial" w:hAnsi="Arial" w:eastAsia="仿宋" w:cs="Arial"/>
                <w:szCs w:val="21"/>
              </w:rPr>
            </w:pPr>
            <w:r>
              <w:rPr>
                <w:rFonts w:ascii="Arial" w:hAnsi="Arial" w:eastAsia="仿宋" w:cs="Arial"/>
                <w:szCs w:val="21"/>
              </w:rPr>
              <w:t>48</w:t>
            </w:r>
          </w:p>
        </w:tc>
        <w:tc>
          <w:tcPr>
            <w:tcW w:w="1419" w:type="dxa"/>
          </w:tcPr>
          <w:p>
            <w:pPr>
              <w:rPr>
                <w:rFonts w:ascii="Arial" w:hAnsi="Arial" w:eastAsia="仿宋" w:cs="Arial"/>
                <w:szCs w:val="21"/>
              </w:rPr>
            </w:pPr>
            <w:r>
              <w:rPr>
                <w:rFonts w:ascii="Arial" w:hAnsi="Arial" w:eastAsia="仿宋" w:cs="Arial"/>
                <w:szCs w:val="21"/>
              </w:rPr>
              <w:t>30</w:t>
            </w:r>
          </w:p>
        </w:tc>
        <w:tc>
          <w:tcPr>
            <w:tcW w:w="2160" w:type="dxa"/>
          </w:tcPr>
          <w:p>
            <w:pPr>
              <w:rPr>
                <w:rFonts w:ascii="Arial" w:hAnsi="Arial" w:eastAsia="仿宋" w:cs="Arial"/>
                <w:szCs w:val="21"/>
              </w:rPr>
            </w:pPr>
            <w:r>
              <w:rPr>
                <w:rFonts w:ascii="Arial" w:hAnsi="Arial" w:eastAsia="仿宋" w:cs="Arial"/>
                <w:szCs w:val="21"/>
              </w:rPr>
              <w:t>0011 0000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93" w:type="dxa"/>
            <w:vMerge w:val="continue"/>
          </w:tcPr>
          <w:p>
            <w:pPr>
              <w:rPr>
                <w:rFonts w:ascii="Arial" w:hAnsi="Arial" w:eastAsia="仿宋" w:cs="Arial"/>
                <w:szCs w:val="21"/>
              </w:rPr>
            </w:pPr>
          </w:p>
        </w:tc>
        <w:tc>
          <w:tcPr>
            <w:tcW w:w="907" w:type="dxa"/>
          </w:tcPr>
          <w:p>
            <w:pPr>
              <w:rPr>
                <w:rFonts w:ascii="Arial" w:hAnsi="Arial" w:eastAsia="仿宋" w:cs="Arial"/>
                <w:szCs w:val="21"/>
              </w:rPr>
            </w:pPr>
            <w:r>
              <w:rPr>
                <w:rFonts w:ascii="Arial" w:hAnsi="Arial" w:eastAsia="仿宋" w:cs="Arial"/>
                <w:szCs w:val="21"/>
              </w:rPr>
              <w:t>3</w:t>
            </w:r>
          </w:p>
        </w:tc>
        <w:tc>
          <w:tcPr>
            <w:tcW w:w="741" w:type="dxa"/>
          </w:tcPr>
          <w:p>
            <w:pPr>
              <w:rPr>
                <w:rFonts w:ascii="Arial" w:hAnsi="Arial" w:eastAsia="仿宋" w:cs="Arial"/>
                <w:szCs w:val="21"/>
              </w:rPr>
            </w:pPr>
            <w:r>
              <w:rPr>
                <w:rFonts w:ascii="Arial" w:hAnsi="Arial" w:eastAsia="仿宋" w:cs="Arial"/>
                <w:szCs w:val="21"/>
              </w:rPr>
              <w:t>51</w:t>
            </w:r>
          </w:p>
        </w:tc>
        <w:tc>
          <w:tcPr>
            <w:tcW w:w="1419" w:type="dxa"/>
          </w:tcPr>
          <w:p>
            <w:pPr>
              <w:rPr>
                <w:rFonts w:ascii="Arial" w:hAnsi="Arial" w:eastAsia="仿宋" w:cs="Arial"/>
                <w:szCs w:val="21"/>
              </w:rPr>
            </w:pPr>
            <w:r>
              <w:rPr>
                <w:rFonts w:ascii="Arial" w:hAnsi="Arial" w:eastAsia="仿宋" w:cs="Arial"/>
                <w:szCs w:val="21"/>
              </w:rPr>
              <w:t>33</w:t>
            </w:r>
          </w:p>
        </w:tc>
        <w:tc>
          <w:tcPr>
            <w:tcW w:w="2160" w:type="dxa"/>
          </w:tcPr>
          <w:p>
            <w:pPr>
              <w:rPr>
                <w:rFonts w:ascii="Arial" w:hAnsi="Arial" w:eastAsia="仿宋" w:cs="Arial"/>
                <w:szCs w:val="21"/>
              </w:rPr>
            </w:pPr>
            <w:r>
              <w:rPr>
                <w:rFonts w:ascii="Arial" w:hAnsi="Arial" w:eastAsia="仿宋" w:cs="Arial"/>
                <w:szCs w:val="21"/>
              </w:rPr>
              <w:t>0011 0011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93" w:type="dxa"/>
            <w:vMerge w:val="continue"/>
          </w:tcPr>
          <w:p>
            <w:pPr>
              <w:rPr>
                <w:rFonts w:ascii="Arial" w:hAnsi="Arial" w:eastAsia="仿宋" w:cs="Arial"/>
                <w:szCs w:val="21"/>
              </w:rPr>
            </w:pPr>
          </w:p>
        </w:tc>
        <w:tc>
          <w:tcPr>
            <w:tcW w:w="907" w:type="dxa"/>
          </w:tcPr>
          <w:p>
            <w:pPr>
              <w:rPr>
                <w:rFonts w:ascii="Arial" w:hAnsi="Arial" w:eastAsia="仿宋" w:cs="Arial"/>
                <w:szCs w:val="21"/>
              </w:rPr>
            </w:pPr>
            <w:r>
              <w:rPr>
                <w:rFonts w:ascii="Arial" w:hAnsi="Arial" w:eastAsia="仿宋" w:cs="Arial"/>
                <w:szCs w:val="21"/>
              </w:rPr>
              <w:t>8</w:t>
            </w:r>
          </w:p>
        </w:tc>
        <w:tc>
          <w:tcPr>
            <w:tcW w:w="741" w:type="dxa"/>
          </w:tcPr>
          <w:p>
            <w:pPr>
              <w:rPr>
                <w:rFonts w:ascii="Arial" w:hAnsi="Arial" w:eastAsia="仿宋" w:cs="Arial"/>
                <w:szCs w:val="21"/>
              </w:rPr>
            </w:pPr>
            <w:r>
              <w:rPr>
                <w:rFonts w:ascii="Arial" w:hAnsi="Arial" w:eastAsia="仿宋" w:cs="Arial"/>
                <w:szCs w:val="21"/>
              </w:rPr>
              <w:t>56</w:t>
            </w:r>
          </w:p>
        </w:tc>
        <w:tc>
          <w:tcPr>
            <w:tcW w:w="1419" w:type="dxa"/>
          </w:tcPr>
          <w:p>
            <w:pPr>
              <w:rPr>
                <w:rFonts w:ascii="Arial" w:hAnsi="Arial" w:eastAsia="仿宋" w:cs="Arial"/>
                <w:szCs w:val="21"/>
              </w:rPr>
            </w:pPr>
            <w:r>
              <w:rPr>
                <w:rFonts w:ascii="Arial" w:hAnsi="Arial" w:eastAsia="仿宋" w:cs="Arial"/>
                <w:szCs w:val="21"/>
              </w:rPr>
              <w:t>38</w:t>
            </w:r>
          </w:p>
        </w:tc>
        <w:tc>
          <w:tcPr>
            <w:tcW w:w="2160" w:type="dxa"/>
          </w:tcPr>
          <w:p>
            <w:pPr>
              <w:rPr>
                <w:rFonts w:ascii="Arial" w:hAnsi="Arial" w:eastAsia="仿宋" w:cs="Arial"/>
                <w:szCs w:val="21"/>
              </w:rPr>
            </w:pPr>
            <w:r>
              <w:rPr>
                <w:rFonts w:ascii="Arial" w:hAnsi="Arial" w:eastAsia="仿宋" w:cs="Arial"/>
                <w:szCs w:val="21"/>
              </w:rPr>
              <w:t>0011 1000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893" w:type="dxa"/>
          </w:tcPr>
          <w:p>
            <w:pPr>
              <w:rPr>
                <w:rFonts w:ascii="Arial" w:hAnsi="Arial" w:eastAsia="仿宋" w:cs="Arial"/>
                <w:szCs w:val="21"/>
              </w:rPr>
            </w:pPr>
            <w:r>
              <w:rPr>
                <w:rFonts w:ascii="Arial" w:hAnsi="Arial" w:eastAsia="仿宋" w:cs="Arial"/>
                <w:szCs w:val="21"/>
              </w:rPr>
              <w:t>异或和</w:t>
            </w:r>
          </w:p>
        </w:tc>
        <w:tc>
          <w:tcPr>
            <w:tcW w:w="3067" w:type="dxa"/>
            <w:gridSpan w:val="3"/>
          </w:tcPr>
          <w:p>
            <w:pPr>
              <w:rPr>
                <w:rFonts w:ascii="Arial" w:hAnsi="Arial" w:eastAsia="仿宋" w:cs="Arial"/>
                <w:szCs w:val="21"/>
              </w:rPr>
            </w:pPr>
          </w:p>
        </w:tc>
        <w:tc>
          <w:tcPr>
            <w:tcW w:w="2160" w:type="dxa"/>
          </w:tcPr>
          <w:p>
            <w:pPr>
              <w:rPr>
                <w:rFonts w:ascii="Arial" w:hAnsi="Arial" w:eastAsia="仿宋" w:cs="Arial"/>
                <w:szCs w:val="21"/>
              </w:rPr>
            </w:pPr>
            <w:r>
              <w:rPr>
                <w:rFonts w:ascii="Arial" w:hAnsi="Arial" w:eastAsia="仿宋" w:cs="Arial"/>
                <w:szCs w:val="21"/>
              </w:rPr>
              <w:t>0001 1111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960" w:type="dxa"/>
            <w:gridSpan w:val="4"/>
          </w:tcPr>
          <w:p>
            <w:pPr>
              <w:rPr>
                <w:rFonts w:ascii="Arial" w:hAnsi="Arial" w:eastAsia="仿宋" w:cs="Arial"/>
                <w:szCs w:val="21"/>
              </w:rPr>
            </w:pPr>
            <w:r>
              <w:rPr>
                <w:rFonts w:ascii="Arial" w:hAnsi="Arial" w:eastAsia="仿宋" w:cs="Arial"/>
                <w:szCs w:val="21"/>
              </w:rPr>
              <w:t>异或校验字</w:t>
            </w:r>
          </w:p>
        </w:tc>
        <w:tc>
          <w:tcPr>
            <w:tcW w:w="2160" w:type="dxa"/>
          </w:tcPr>
          <w:p>
            <w:pPr>
              <w:rPr>
                <w:rFonts w:ascii="Arial" w:hAnsi="Arial" w:eastAsia="仿宋" w:cs="Arial"/>
                <w:szCs w:val="21"/>
              </w:rPr>
            </w:pPr>
            <w:r>
              <w:rPr>
                <w:rFonts w:ascii="Arial" w:hAnsi="Arial" w:eastAsia="仿宋" w:cs="Arial"/>
                <w:szCs w:val="21"/>
              </w:rPr>
              <w:t>1    f</w:t>
            </w:r>
          </w:p>
        </w:tc>
      </w:tr>
    </w:tbl>
    <w:p>
      <w:pPr>
        <w:rPr>
          <w:rFonts w:ascii="Arial" w:hAnsi="Arial" w:eastAsia="仿宋" w:cs="Arial"/>
          <w:szCs w:val="21"/>
        </w:rPr>
      </w:pPr>
    </w:p>
    <w:p>
      <w:pPr>
        <w:rPr>
          <w:rFonts w:ascii="Arial" w:hAnsi="Arial" w:eastAsia="仿宋" w:cs="Arial"/>
          <w:szCs w:val="21"/>
        </w:rPr>
      </w:pPr>
      <w:r>
        <w:rPr>
          <w:rFonts w:ascii="Arial" w:hAnsi="Arial" w:eastAsia="仿宋" w:cs="Arial"/>
          <w:szCs w:val="21"/>
        </w:rPr>
        <w:t>打开2通道：</w:t>
      </w:r>
      <w:r>
        <w:rPr>
          <w:rFonts w:ascii="Arial" w:hAnsi="Arial" w:eastAsia="仿宋" w:cs="Arial"/>
          <w:kern w:val="0"/>
          <w:szCs w:val="21"/>
          <w:lang w:val="zh-CN"/>
        </w:rPr>
        <w:t>$120381C</w:t>
      </w:r>
    </w:p>
    <w:tbl>
      <w:tblPr>
        <w:tblStyle w:val="12"/>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26"/>
        <w:gridCol w:w="676"/>
        <w:gridCol w:w="873"/>
        <w:gridCol w:w="1405"/>
        <w:gridCol w:w="23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6" w:type="dxa"/>
          </w:tcPr>
          <w:p>
            <w:pPr>
              <w:rPr>
                <w:rFonts w:ascii="Arial" w:hAnsi="Arial" w:eastAsia="仿宋" w:cs="Arial"/>
                <w:szCs w:val="21"/>
              </w:rPr>
            </w:pPr>
          </w:p>
        </w:tc>
        <w:tc>
          <w:tcPr>
            <w:tcW w:w="676" w:type="dxa"/>
          </w:tcPr>
          <w:p>
            <w:pPr>
              <w:rPr>
                <w:rFonts w:ascii="Arial" w:hAnsi="Arial" w:eastAsia="仿宋" w:cs="Arial"/>
                <w:szCs w:val="21"/>
              </w:rPr>
            </w:pPr>
            <w:r>
              <w:rPr>
                <w:rFonts w:ascii="Arial" w:hAnsi="Arial" w:eastAsia="仿宋" w:cs="Arial"/>
                <w:szCs w:val="21"/>
              </w:rPr>
              <w:t>字符串</w:t>
            </w:r>
          </w:p>
        </w:tc>
        <w:tc>
          <w:tcPr>
            <w:tcW w:w="873" w:type="dxa"/>
          </w:tcPr>
          <w:p>
            <w:pPr>
              <w:rPr>
                <w:rFonts w:ascii="Arial" w:hAnsi="Arial" w:eastAsia="仿宋" w:cs="Arial"/>
                <w:szCs w:val="21"/>
              </w:rPr>
            </w:pPr>
            <w:r>
              <w:rPr>
                <w:rFonts w:ascii="Arial" w:hAnsi="Arial" w:eastAsia="仿宋" w:cs="Arial"/>
                <w:szCs w:val="21"/>
              </w:rPr>
              <w:t>ASCII码</w:t>
            </w:r>
          </w:p>
        </w:tc>
        <w:tc>
          <w:tcPr>
            <w:tcW w:w="1405" w:type="dxa"/>
          </w:tcPr>
          <w:p>
            <w:pPr>
              <w:rPr>
                <w:rFonts w:ascii="Arial" w:hAnsi="Arial" w:eastAsia="仿宋" w:cs="Arial"/>
                <w:szCs w:val="21"/>
              </w:rPr>
            </w:pPr>
            <w:r>
              <w:rPr>
                <w:rFonts w:ascii="Arial" w:hAnsi="Arial" w:eastAsia="仿宋" w:cs="Arial"/>
                <w:szCs w:val="21"/>
              </w:rPr>
              <w:t>ASCII码以十六进制表示</w:t>
            </w:r>
          </w:p>
        </w:tc>
        <w:tc>
          <w:tcPr>
            <w:tcW w:w="2352" w:type="dxa"/>
          </w:tcPr>
          <w:p>
            <w:pPr>
              <w:rPr>
                <w:rFonts w:ascii="Arial" w:hAnsi="Arial" w:eastAsia="仿宋" w:cs="Arial"/>
                <w:szCs w:val="21"/>
              </w:rPr>
            </w:pPr>
            <w:r>
              <w:rPr>
                <w:rFonts w:ascii="Arial" w:hAnsi="Arial" w:eastAsia="仿宋" w:cs="Arial"/>
                <w:szCs w:val="21"/>
              </w:rPr>
              <w:t>将高半字节和低半字节分别以8421码表示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6" w:type="dxa"/>
          </w:tcPr>
          <w:p>
            <w:pPr>
              <w:rPr>
                <w:rFonts w:ascii="Arial" w:hAnsi="Arial" w:eastAsia="仿宋" w:cs="Arial"/>
                <w:szCs w:val="21"/>
              </w:rPr>
            </w:pPr>
            <w:r>
              <w:rPr>
                <w:rFonts w:ascii="Arial" w:hAnsi="Arial" w:eastAsia="仿宋" w:cs="Arial"/>
                <w:szCs w:val="21"/>
              </w:rPr>
              <w:t>特征字</w:t>
            </w:r>
          </w:p>
        </w:tc>
        <w:tc>
          <w:tcPr>
            <w:tcW w:w="676" w:type="dxa"/>
          </w:tcPr>
          <w:p>
            <w:pPr>
              <w:rPr>
                <w:rFonts w:ascii="Arial" w:hAnsi="Arial" w:eastAsia="仿宋" w:cs="Arial"/>
                <w:szCs w:val="21"/>
              </w:rPr>
            </w:pPr>
            <w:r>
              <w:rPr>
                <w:rFonts w:ascii="Arial" w:hAnsi="Arial" w:eastAsia="仿宋" w:cs="Arial"/>
                <w:szCs w:val="21"/>
              </w:rPr>
              <w:t>$</w:t>
            </w:r>
          </w:p>
        </w:tc>
        <w:tc>
          <w:tcPr>
            <w:tcW w:w="873" w:type="dxa"/>
          </w:tcPr>
          <w:p>
            <w:pPr>
              <w:rPr>
                <w:rFonts w:ascii="Arial" w:hAnsi="Arial" w:eastAsia="仿宋" w:cs="Arial"/>
                <w:szCs w:val="21"/>
              </w:rPr>
            </w:pPr>
            <w:r>
              <w:rPr>
                <w:rFonts w:ascii="Arial" w:hAnsi="Arial" w:eastAsia="仿宋" w:cs="Arial"/>
                <w:szCs w:val="21"/>
              </w:rPr>
              <w:t>36</w:t>
            </w:r>
          </w:p>
        </w:tc>
        <w:tc>
          <w:tcPr>
            <w:tcW w:w="1405" w:type="dxa"/>
          </w:tcPr>
          <w:p>
            <w:pPr>
              <w:rPr>
                <w:rFonts w:ascii="Arial" w:hAnsi="Arial" w:eastAsia="仿宋" w:cs="Arial"/>
                <w:szCs w:val="21"/>
              </w:rPr>
            </w:pPr>
            <w:r>
              <w:rPr>
                <w:rFonts w:ascii="Arial" w:hAnsi="Arial" w:eastAsia="仿宋" w:cs="Arial"/>
                <w:szCs w:val="21"/>
              </w:rPr>
              <w:t>24</w:t>
            </w:r>
          </w:p>
        </w:tc>
        <w:tc>
          <w:tcPr>
            <w:tcW w:w="2352" w:type="dxa"/>
          </w:tcPr>
          <w:p>
            <w:pPr>
              <w:rPr>
                <w:rFonts w:ascii="Arial" w:hAnsi="Arial" w:eastAsia="仿宋" w:cs="Arial"/>
                <w:szCs w:val="21"/>
              </w:rPr>
            </w:pPr>
            <w:r>
              <w:rPr>
                <w:rFonts w:ascii="Arial" w:hAnsi="Arial" w:eastAsia="仿宋" w:cs="Arial"/>
                <w:szCs w:val="21"/>
              </w:rPr>
              <w:t>0010 0100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6" w:type="dxa"/>
          </w:tcPr>
          <w:p>
            <w:pPr>
              <w:rPr>
                <w:rFonts w:ascii="Arial" w:hAnsi="Arial" w:eastAsia="仿宋" w:cs="Arial"/>
                <w:szCs w:val="21"/>
              </w:rPr>
            </w:pPr>
            <w:r>
              <w:rPr>
                <w:rFonts w:ascii="Arial" w:hAnsi="Arial" w:eastAsia="仿宋" w:cs="Arial"/>
                <w:szCs w:val="21"/>
              </w:rPr>
              <w:t>指令字</w:t>
            </w:r>
          </w:p>
        </w:tc>
        <w:tc>
          <w:tcPr>
            <w:tcW w:w="676" w:type="dxa"/>
          </w:tcPr>
          <w:p>
            <w:pPr>
              <w:rPr>
                <w:rFonts w:ascii="Arial" w:hAnsi="Arial" w:eastAsia="仿宋" w:cs="Arial"/>
                <w:szCs w:val="21"/>
              </w:rPr>
            </w:pPr>
            <w:r>
              <w:rPr>
                <w:rFonts w:ascii="Arial" w:hAnsi="Arial" w:eastAsia="仿宋" w:cs="Arial"/>
                <w:szCs w:val="21"/>
              </w:rPr>
              <w:t>1</w:t>
            </w:r>
          </w:p>
        </w:tc>
        <w:tc>
          <w:tcPr>
            <w:tcW w:w="873" w:type="dxa"/>
          </w:tcPr>
          <w:p>
            <w:pPr>
              <w:rPr>
                <w:rFonts w:ascii="Arial" w:hAnsi="Arial" w:eastAsia="仿宋" w:cs="Arial"/>
                <w:szCs w:val="21"/>
              </w:rPr>
            </w:pPr>
            <w:r>
              <w:rPr>
                <w:rFonts w:ascii="Arial" w:hAnsi="Arial" w:eastAsia="仿宋" w:cs="Arial"/>
                <w:szCs w:val="21"/>
              </w:rPr>
              <w:t>49</w:t>
            </w:r>
          </w:p>
        </w:tc>
        <w:tc>
          <w:tcPr>
            <w:tcW w:w="1405" w:type="dxa"/>
          </w:tcPr>
          <w:p>
            <w:pPr>
              <w:rPr>
                <w:rFonts w:ascii="Arial" w:hAnsi="Arial" w:eastAsia="仿宋" w:cs="Arial"/>
                <w:szCs w:val="21"/>
              </w:rPr>
            </w:pPr>
            <w:r>
              <w:rPr>
                <w:rFonts w:ascii="Arial" w:hAnsi="Arial" w:eastAsia="仿宋" w:cs="Arial"/>
                <w:szCs w:val="21"/>
              </w:rPr>
              <w:t>31</w:t>
            </w:r>
          </w:p>
        </w:tc>
        <w:tc>
          <w:tcPr>
            <w:tcW w:w="2352" w:type="dxa"/>
          </w:tcPr>
          <w:p>
            <w:pPr>
              <w:rPr>
                <w:rFonts w:ascii="Arial" w:hAnsi="Arial" w:eastAsia="仿宋" w:cs="Arial"/>
                <w:szCs w:val="21"/>
              </w:rPr>
            </w:pPr>
            <w:r>
              <w:rPr>
                <w:rFonts w:ascii="Arial" w:hAnsi="Arial" w:eastAsia="仿宋" w:cs="Arial"/>
                <w:szCs w:val="21"/>
              </w:rPr>
              <w:t>0011 0001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026" w:type="dxa"/>
          </w:tcPr>
          <w:p>
            <w:pPr>
              <w:rPr>
                <w:rFonts w:ascii="Arial" w:hAnsi="Arial" w:eastAsia="仿宋" w:cs="Arial"/>
                <w:szCs w:val="21"/>
              </w:rPr>
            </w:pPr>
            <w:r>
              <w:rPr>
                <w:rFonts w:ascii="Arial" w:hAnsi="Arial" w:eastAsia="仿宋" w:cs="Arial"/>
                <w:szCs w:val="21"/>
              </w:rPr>
              <w:t>通道字</w:t>
            </w:r>
          </w:p>
        </w:tc>
        <w:tc>
          <w:tcPr>
            <w:tcW w:w="676" w:type="dxa"/>
          </w:tcPr>
          <w:p>
            <w:pPr>
              <w:rPr>
                <w:rFonts w:ascii="Arial" w:hAnsi="Arial" w:eastAsia="仿宋" w:cs="Arial"/>
                <w:szCs w:val="21"/>
              </w:rPr>
            </w:pPr>
            <w:r>
              <w:rPr>
                <w:rFonts w:ascii="Arial" w:hAnsi="Arial" w:eastAsia="仿宋" w:cs="Arial"/>
                <w:szCs w:val="21"/>
              </w:rPr>
              <w:t>2</w:t>
            </w:r>
          </w:p>
        </w:tc>
        <w:tc>
          <w:tcPr>
            <w:tcW w:w="873" w:type="dxa"/>
          </w:tcPr>
          <w:p>
            <w:pPr>
              <w:rPr>
                <w:rFonts w:ascii="Arial" w:hAnsi="Arial" w:eastAsia="仿宋" w:cs="Arial"/>
                <w:szCs w:val="21"/>
              </w:rPr>
            </w:pPr>
            <w:r>
              <w:rPr>
                <w:rFonts w:ascii="Arial" w:hAnsi="Arial" w:eastAsia="仿宋" w:cs="Arial"/>
                <w:szCs w:val="21"/>
              </w:rPr>
              <w:t>50</w:t>
            </w:r>
          </w:p>
        </w:tc>
        <w:tc>
          <w:tcPr>
            <w:tcW w:w="1405" w:type="dxa"/>
          </w:tcPr>
          <w:p>
            <w:pPr>
              <w:rPr>
                <w:rFonts w:ascii="Arial" w:hAnsi="Arial" w:eastAsia="仿宋" w:cs="Arial"/>
                <w:szCs w:val="21"/>
              </w:rPr>
            </w:pPr>
            <w:r>
              <w:rPr>
                <w:rFonts w:ascii="Arial" w:hAnsi="Arial" w:eastAsia="仿宋" w:cs="Arial"/>
                <w:szCs w:val="21"/>
              </w:rPr>
              <w:t>32</w:t>
            </w:r>
          </w:p>
        </w:tc>
        <w:tc>
          <w:tcPr>
            <w:tcW w:w="2352" w:type="dxa"/>
          </w:tcPr>
          <w:p>
            <w:pPr>
              <w:rPr>
                <w:rFonts w:ascii="Arial" w:hAnsi="Arial" w:eastAsia="仿宋" w:cs="Arial"/>
                <w:szCs w:val="21"/>
              </w:rPr>
            </w:pPr>
            <w:r>
              <w:rPr>
                <w:rFonts w:ascii="Arial" w:hAnsi="Arial" w:eastAsia="仿宋" w:cs="Arial"/>
                <w:szCs w:val="21"/>
              </w:rPr>
              <w:t>0011 0010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6" w:type="dxa"/>
            <w:vMerge w:val="restart"/>
          </w:tcPr>
          <w:p>
            <w:pPr>
              <w:rPr>
                <w:rFonts w:ascii="Arial" w:hAnsi="Arial" w:eastAsia="仿宋" w:cs="Arial"/>
                <w:szCs w:val="21"/>
              </w:rPr>
            </w:pPr>
            <w:r>
              <w:rPr>
                <w:rFonts w:ascii="Arial" w:hAnsi="Arial" w:eastAsia="仿宋" w:cs="Arial"/>
                <w:szCs w:val="21"/>
              </w:rPr>
              <w:t>数据</w:t>
            </w:r>
          </w:p>
        </w:tc>
        <w:tc>
          <w:tcPr>
            <w:tcW w:w="676" w:type="dxa"/>
          </w:tcPr>
          <w:p>
            <w:pPr>
              <w:rPr>
                <w:rFonts w:ascii="Arial" w:hAnsi="Arial" w:eastAsia="仿宋" w:cs="Arial"/>
                <w:szCs w:val="21"/>
              </w:rPr>
            </w:pPr>
            <w:r>
              <w:rPr>
                <w:rFonts w:ascii="Arial" w:hAnsi="Arial" w:eastAsia="仿宋" w:cs="Arial"/>
                <w:szCs w:val="21"/>
              </w:rPr>
              <w:t>0</w:t>
            </w:r>
          </w:p>
        </w:tc>
        <w:tc>
          <w:tcPr>
            <w:tcW w:w="873" w:type="dxa"/>
          </w:tcPr>
          <w:p>
            <w:pPr>
              <w:rPr>
                <w:rFonts w:ascii="Arial" w:hAnsi="Arial" w:eastAsia="仿宋" w:cs="Arial"/>
                <w:szCs w:val="21"/>
              </w:rPr>
            </w:pPr>
            <w:r>
              <w:rPr>
                <w:rFonts w:ascii="Arial" w:hAnsi="Arial" w:eastAsia="仿宋" w:cs="Arial"/>
                <w:szCs w:val="21"/>
              </w:rPr>
              <w:t>48</w:t>
            </w:r>
          </w:p>
        </w:tc>
        <w:tc>
          <w:tcPr>
            <w:tcW w:w="1405" w:type="dxa"/>
          </w:tcPr>
          <w:p>
            <w:pPr>
              <w:rPr>
                <w:rFonts w:ascii="Arial" w:hAnsi="Arial" w:eastAsia="仿宋" w:cs="Arial"/>
                <w:szCs w:val="21"/>
              </w:rPr>
            </w:pPr>
            <w:r>
              <w:rPr>
                <w:rFonts w:ascii="Arial" w:hAnsi="Arial" w:eastAsia="仿宋" w:cs="Arial"/>
                <w:szCs w:val="21"/>
              </w:rPr>
              <w:t>30</w:t>
            </w:r>
          </w:p>
        </w:tc>
        <w:tc>
          <w:tcPr>
            <w:tcW w:w="2352" w:type="dxa"/>
          </w:tcPr>
          <w:p>
            <w:pPr>
              <w:rPr>
                <w:rFonts w:ascii="Arial" w:hAnsi="Arial" w:eastAsia="仿宋" w:cs="Arial"/>
                <w:szCs w:val="21"/>
              </w:rPr>
            </w:pPr>
            <w:r>
              <w:rPr>
                <w:rFonts w:ascii="Arial" w:hAnsi="Arial" w:eastAsia="仿宋" w:cs="Arial"/>
                <w:szCs w:val="21"/>
              </w:rPr>
              <w:t>0011 0000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6" w:type="dxa"/>
            <w:vMerge w:val="continue"/>
          </w:tcPr>
          <w:p>
            <w:pPr>
              <w:rPr>
                <w:rFonts w:ascii="Arial" w:hAnsi="Arial" w:eastAsia="仿宋" w:cs="Arial"/>
                <w:szCs w:val="21"/>
              </w:rPr>
            </w:pPr>
          </w:p>
        </w:tc>
        <w:tc>
          <w:tcPr>
            <w:tcW w:w="676" w:type="dxa"/>
          </w:tcPr>
          <w:p>
            <w:pPr>
              <w:rPr>
                <w:rFonts w:ascii="Arial" w:hAnsi="Arial" w:eastAsia="仿宋" w:cs="Arial"/>
                <w:szCs w:val="21"/>
              </w:rPr>
            </w:pPr>
            <w:r>
              <w:rPr>
                <w:rFonts w:ascii="Arial" w:hAnsi="Arial" w:eastAsia="仿宋" w:cs="Arial"/>
                <w:szCs w:val="21"/>
              </w:rPr>
              <w:t>3</w:t>
            </w:r>
          </w:p>
        </w:tc>
        <w:tc>
          <w:tcPr>
            <w:tcW w:w="873" w:type="dxa"/>
          </w:tcPr>
          <w:p>
            <w:pPr>
              <w:rPr>
                <w:rFonts w:ascii="Arial" w:hAnsi="Arial" w:eastAsia="仿宋" w:cs="Arial"/>
                <w:szCs w:val="21"/>
              </w:rPr>
            </w:pPr>
            <w:r>
              <w:rPr>
                <w:rFonts w:ascii="Arial" w:hAnsi="Arial" w:eastAsia="仿宋" w:cs="Arial"/>
                <w:szCs w:val="21"/>
              </w:rPr>
              <w:t>51</w:t>
            </w:r>
          </w:p>
        </w:tc>
        <w:tc>
          <w:tcPr>
            <w:tcW w:w="1405" w:type="dxa"/>
          </w:tcPr>
          <w:p>
            <w:pPr>
              <w:rPr>
                <w:rFonts w:ascii="Arial" w:hAnsi="Arial" w:eastAsia="仿宋" w:cs="Arial"/>
                <w:szCs w:val="21"/>
              </w:rPr>
            </w:pPr>
            <w:r>
              <w:rPr>
                <w:rFonts w:ascii="Arial" w:hAnsi="Arial" w:eastAsia="仿宋" w:cs="Arial"/>
                <w:szCs w:val="21"/>
              </w:rPr>
              <w:t>33</w:t>
            </w:r>
          </w:p>
        </w:tc>
        <w:tc>
          <w:tcPr>
            <w:tcW w:w="2352" w:type="dxa"/>
          </w:tcPr>
          <w:p>
            <w:pPr>
              <w:rPr>
                <w:rFonts w:ascii="Arial" w:hAnsi="Arial" w:eastAsia="仿宋" w:cs="Arial"/>
                <w:szCs w:val="21"/>
              </w:rPr>
            </w:pPr>
            <w:r>
              <w:rPr>
                <w:rFonts w:ascii="Arial" w:hAnsi="Arial" w:eastAsia="仿宋" w:cs="Arial"/>
                <w:szCs w:val="21"/>
              </w:rPr>
              <w:t>0011 0011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6" w:type="dxa"/>
            <w:vMerge w:val="continue"/>
          </w:tcPr>
          <w:p>
            <w:pPr>
              <w:rPr>
                <w:rFonts w:ascii="Arial" w:hAnsi="Arial" w:eastAsia="仿宋" w:cs="Arial"/>
                <w:szCs w:val="21"/>
              </w:rPr>
            </w:pPr>
          </w:p>
        </w:tc>
        <w:tc>
          <w:tcPr>
            <w:tcW w:w="676" w:type="dxa"/>
          </w:tcPr>
          <w:p>
            <w:pPr>
              <w:rPr>
                <w:rFonts w:ascii="Arial" w:hAnsi="Arial" w:eastAsia="仿宋" w:cs="Arial"/>
                <w:szCs w:val="21"/>
              </w:rPr>
            </w:pPr>
            <w:r>
              <w:rPr>
                <w:rFonts w:ascii="Arial" w:hAnsi="Arial" w:eastAsia="仿宋" w:cs="Arial"/>
                <w:szCs w:val="21"/>
              </w:rPr>
              <w:t>8</w:t>
            </w:r>
          </w:p>
        </w:tc>
        <w:tc>
          <w:tcPr>
            <w:tcW w:w="873" w:type="dxa"/>
          </w:tcPr>
          <w:p>
            <w:pPr>
              <w:rPr>
                <w:rFonts w:ascii="Arial" w:hAnsi="Arial" w:eastAsia="仿宋" w:cs="Arial"/>
                <w:szCs w:val="21"/>
              </w:rPr>
            </w:pPr>
            <w:r>
              <w:rPr>
                <w:rFonts w:ascii="Arial" w:hAnsi="Arial" w:eastAsia="仿宋" w:cs="Arial"/>
                <w:szCs w:val="21"/>
              </w:rPr>
              <w:t>56</w:t>
            </w:r>
          </w:p>
        </w:tc>
        <w:tc>
          <w:tcPr>
            <w:tcW w:w="1405" w:type="dxa"/>
          </w:tcPr>
          <w:p>
            <w:pPr>
              <w:rPr>
                <w:rFonts w:ascii="Arial" w:hAnsi="Arial" w:eastAsia="仿宋" w:cs="Arial"/>
                <w:szCs w:val="21"/>
              </w:rPr>
            </w:pPr>
            <w:r>
              <w:rPr>
                <w:rFonts w:ascii="Arial" w:hAnsi="Arial" w:eastAsia="仿宋" w:cs="Arial"/>
                <w:szCs w:val="21"/>
              </w:rPr>
              <w:t>38</w:t>
            </w:r>
          </w:p>
        </w:tc>
        <w:tc>
          <w:tcPr>
            <w:tcW w:w="2352" w:type="dxa"/>
          </w:tcPr>
          <w:p>
            <w:pPr>
              <w:rPr>
                <w:rFonts w:ascii="Arial" w:hAnsi="Arial" w:eastAsia="仿宋" w:cs="Arial"/>
                <w:szCs w:val="21"/>
              </w:rPr>
            </w:pPr>
            <w:r>
              <w:rPr>
                <w:rFonts w:ascii="Arial" w:hAnsi="Arial" w:eastAsia="仿宋" w:cs="Arial"/>
                <w:szCs w:val="21"/>
              </w:rPr>
              <w:t>0011 1000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026" w:type="dxa"/>
          </w:tcPr>
          <w:p>
            <w:pPr>
              <w:rPr>
                <w:rFonts w:ascii="Arial" w:hAnsi="Arial" w:eastAsia="仿宋" w:cs="Arial"/>
                <w:szCs w:val="21"/>
              </w:rPr>
            </w:pPr>
            <w:r>
              <w:rPr>
                <w:rFonts w:ascii="Arial" w:hAnsi="Arial" w:eastAsia="仿宋" w:cs="Arial"/>
                <w:szCs w:val="21"/>
              </w:rPr>
              <w:t>异或和</w:t>
            </w:r>
          </w:p>
        </w:tc>
        <w:tc>
          <w:tcPr>
            <w:tcW w:w="2954" w:type="dxa"/>
            <w:gridSpan w:val="3"/>
          </w:tcPr>
          <w:p>
            <w:pPr>
              <w:rPr>
                <w:rFonts w:ascii="Arial" w:hAnsi="Arial" w:eastAsia="仿宋" w:cs="Arial"/>
                <w:szCs w:val="21"/>
              </w:rPr>
            </w:pPr>
          </w:p>
        </w:tc>
        <w:tc>
          <w:tcPr>
            <w:tcW w:w="2352" w:type="dxa"/>
          </w:tcPr>
          <w:p>
            <w:pPr>
              <w:rPr>
                <w:rFonts w:ascii="Arial" w:hAnsi="Arial" w:eastAsia="仿宋" w:cs="Arial"/>
                <w:szCs w:val="21"/>
              </w:rPr>
            </w:pPr>
            <w:r>
              <w:rPr>
                <w:rFonts w:ascii="Arial" w:hAnsi="Arial" w:eastAsia="仿宋" w:cs="Arial"/>
                <w:szCs w:val="21"/>
              </w:rPr>
              <w:t>0001 1100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980" w:type="dxa"/>
            <w:gridSpan w:val="4"/>
          </w:tcPr>
          <w:p>
            <w:pPr>
              <w:rPr>
                <w:rFonts w:ascii="Arial" w:hAnsi="Arial" w:eastAsia="仿宋" w:cs="Arial"/>
                <w:szCs w:val="21"/>
              </w:rPr>
            </w:pPr>
            <w:r>
              <w:rPr>
                <w:rFonts w:ascii="Arial" w:hAnsi="Arial" w:eastAsia="仿宋" w:cs="Arial"/>
                <w:szCs w:val="21"/>
              </w:rPr>
              <w:t>异或校验字</w:t>
            </w:r>
          </w:p>
        </w:tc>
        <w:tc>
          <w:tcPr>
            <w:tcW w:w="2352" w:type="dxa"/>
          </w:tcPr>
          <w:p>
            <w:pPr>
              <w:rPr>
                <w:rFonts w:ascii="Arial" w:hAnsi="Arial" w:eastAsia="仿宋" w:cs="Arial"/>
                <w:szCs w:val="21"/>
              </w:rPr>
            </w:pPr>
            <w:r>
              <w:rPr>
                <w:rFonts w:ascii="Arial" w:hAnsi="Arial" w:eastAsia="仿宋" w:cs="Arial"/>
                <w:szCs w:val="21"/>
              </w:rPr>
              <w:t>1    C</w:t>
            </w:r>
          </w:p>
        </w:tc>
      </w:tr>
    </w:tbl>
    <w:p>
      <w:pPr>
        <w:rPr>
          <w:rFonts w:ascii="Arial" w:hAnsi="Arial" w:eastAsia="仿宋" w:cs="Arial"/>
          <w:szCs w:val="21"/>
        </w:rPr>
      </w:pPr>
    </w:p>
    <w:p>
      <w:pPr>
        <w:rPr>
          <w:rFonts w:ascii="Arial" w:hAnsi="Arial" w:eastAsia="仿宋" w:cs="Arial"/>
          <w:szCs w:val="21"/>
        </w:rPr>
      </w:pPr>
      <w:r>
        <w:rPr>
          <w:rFonts w:ascii="Arial" w:hAnsi="Arial" w:eastAsia="仿宋" w:cs="Arial"/>
          <w:szCs w:val="21"/>
        </w:rPr>
        <w:t>读取2通道电源参数：</w:t>
      </w:r>
      <w:r>
        <w:rPr>
          <w:rFonts w:ascii="Arial" w:hAnsi="Arial" w:eastAsia="仿宋" w:cs="Arial"/>
          <w:kern w:val="0"/>
          <w:szCs w:val="21"/>
          <w:lang w:val="zh-CN"/>
        </w:rPr>
        <w:t>$4200012</w:t>
      </w:r>
    </w:p>
    <w:tbl>
      <w:tblPr>
        <w:tblStyle w:val="12"/>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0"/>
        <w:gridCol w:w="720"/>
        <w:gridCol w:w="900"/>
        <w:gridCol w:w="1440"/>
        <w:gridCol w:w="23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8" w:hRule="atLeast"/>
        </w:trPr>
        <w:tc>
          <w:tcPr>
            <w:tcW w:w="1620" w:type="dxa"/>
            <w:gridSpan w:val="2"/>
          </w:tcPr>
          <w:p>
            <w:pPr>
              <w:rPr>
                <w:rFonts w:ascii="Arial" w:hAnsi="Arial" w:eastAsia="仿宋" w:cs="Arial"/>
                <w:szCs w:val="21"/>
              </w:rPr>
            </w:pPr>
            <w:r>
              <w:rPr>
                <w:rFonts w:ascii="Arial" w:hAnsi="Arial" w:eastAsia="仿宋" w:cs="Arial"/>
                <w:szCs w:val="21"/>
              </w:rPr>
              <w:t>字符串</w:t>
            </w:r>
          </w:p>
        </w:tc>
        <w:tc>
          <w:tcPr>
            <w:tcW w:w="900" w:type="dxa"/>
          </w:tcPr>
          <w:p>
            <w:pPr>
              <w:rPr>
                <w:rFonts w:ascii="Arial" w:hAnsi="Arial" w:eastAsia="仿宋" w:cs="Arial"/>
                <w:szCs w:val="21"/>
              </w:rPr>
            </w:pPr>
            <w:r>
              <w:rPr>
                <w:rFonts w:ascii="Arial" w:hAnsi="Arial" w:eastAsia="仿宋" w:cs="Arial"/>
                <w:szCs w:val="21"/>
              </w:rPr>
              <w:t>ASCII码</w:t>
            </w:r>
          </w:p>
        </w:tc>
        <w:tc>
          <w:tcPr>
            <w:tcW w:w="1440" w:type="dxa"/>
          </w:tcPr>
          <w:p>
            <w:pPr>
              <w:rPr>
                <w:rFonts w:ascii="Arial" w:hAnsi="Arial" w:eastAsia="仿宋" w:cs="Arial"/>
                <w:szCs w:val="21"/>
              </w:rPr>
            </w:pPr>
            <w:r>
              <w:rPr>
                <w:rFonts w:ascii="Arial" w:hAnsi="Arial" w:eastAsia="仿宋" w:cs="Arial"/>
                <w:szCs w:val="21"/>
              </w:rPr>
              <w:t>ASCII码以十六进制表示</w:t>
            </w:r>
          </w:p>
        </w:tc>
        <w:tc>
          <w:tcPr>
            <w:tcW w:w="2340" w:type="dxa"/>
          </w:tcPr>
          <w:p>
            <w:pPr>
              <w:rPr>
                <w:rFonts w:ascii="Arial" w:hAnsi="Arial" w:eastAsia="仿宋" w:cs="Arial"/>
                <w:szCs w:val="21"/>
              </w:rPr>
            </w:pPr>
            <w:r>
              <w:rPr>
                <w:rFonts w:ascii="Arial" w:hAnsi="Arial" w:eastAsia="仿宋" w:cs="Arial"/>
                <w:szCs w:val="21"/>
              </w:rPr>
              <w:t>将高半字节和低半字节分别以8421码表示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9" w:hRule="atLeast"/>
        </w:trPr>
        <w:tc>
          <w:tcPr>
            <w:tcW w:w="900" w:type="dxa"/>
          </w:tcPr>
          <w:p>
            <w:pPr>
              <w:rPr>
                <w:rFonts w:ascii="Arial" w:hAnsi="Arial" w:eastAsia="仿宋" w:cs="Arial"/>
                <w:szCs w:val="21"/>
              </w:rPr>
            </w:pPr>
            <w:r>
              <w:rPr>
                <w:rFonts w:ascii="Arial" w:hAnsi="Arial" w:eastAsia="仿宋" w:cs="Arial"/>
                <w:szCs w:val="21"/>
              </w:rPr>
              <w:t>特征字</w:t>
            </w:r>
          </w:p>
        </w:tc>
        <w:tc>
          <w:tcPr>
            <w:tcW w:w="720" w:type="dxa"/>
          </w:tcPr>
          <w:p>
            <w:pPr>
              <w:rPr>
                <w:rFonts w:ascii="Arial" w:hAnsi="Arial" w:eastAsia="仿宋" w:cs="Arial"/>
                <w:szCs w:val="21"/>
              </w:rPr>
            </w:pPr>
            <w:r>
              <w:rPr>
                <w:rFonts w:ascii="Arial" w:hAnsi="Arial" w:eastAsia="仿宋" w:cs="Arial"/>
                <w:szCs w:val="21"/>
              </w:rPr>
              <w:t>$</w:t>
            </w:r>
          </w:p>
        </w:tc>
        <w:tc>
          <w:tcPr>
            <w:tcW w:w="900" w:type="dxa"/>
          </w:tcPr>
          <w:p>
            <w:pPr>
              <w:rPr>
                <w:rFonts w:ascii="Arial" w:hAnsi="Arial" w:eastAsia="仿宋" w:cs="Arial"/>
                <w:szCs w:val="21"/>
              </w:rPr>
            </w:pPr>
            <w:r>
              <w:rPr>
                <w:rFonts w:ascii="Arial" w:hAnsi="Arial" w:eastAsia="仿宋" w:cs="Arial"/>
                <w:szCs w:val="21"/>
              </w:rPr>
              <w:t>36</w:t>
            </w:r>
          </w:p>
        </w:tc>
        <w:tc>
          <w:tcPr>
            <w:tcW w:w="1440" w:type="dxa"/>
          </w:tcPr>
          <w:p>
            <w:pPr>
              <w:rPr>
                <w:rFonts w:ascii="Arial" w:hAnsi="Arial" w:eastAsia="仿宋" w:cs="Arial"/>
                <w:szCs w:val="21"/>
              </w:rPr>
            </w:pPr>
            <w:r>
              <w:rPr>
                <w:rFonts w:ascii="Arial" w:hAnsi="Arial" w:eastAsia="仿宋" w:cs="Arial"/>
                <w:szCs w:val="21"/>
              </w:rPr>
              <w:t>24</w:t>
            </w:r>
          </w:p>
        </w:tc>
        <w:tc>
          <w:tcPr>
            <w:tcW w:w="2340" w:type="dxa"/>
          </w:tcPr>
          <w:p>
            <w:pPr>
              <w:rPr>
                <w:rFonts w:ascii="Arial" w:hAnsi="Arial" w:eastAsia="仿宋" w:cs="Arial"/>
                <w:szCs w:val="21"/>
              </w:rPr>
            </w:pPr>
            <w:r>
              <w:rPr>
                <w:rFonts w:ascii="Arial" w:hAnsi="Arial" w:eastAsia="仿宋" w:cs="Arial"/>
                <w:szCs w:val="21"/>
              </w:rPr>
              <w:t>0010 0100</w:t>
            </w:r>
          </w:p>
        </w:tc>
      </w:tr>
    </w:tbl>
    <w:p>
      <w:pPr>
        <w:rPr>
          <w:rFonts w:ascii="Arial" w:hAnsi="Arial" w:eastAsia="仿宋" w:cs="Arial"/>
          <w:b/>
          <w:bCs/>
          <w:sz w:val="24"/>
        </w:rPr>
      </w:pPr>
    </w:p>
    <w:p>
      <w:pPr>
        <w:rPr>
          <w:rFonts w:ascii="Arial" w:hAnsi="Arial" w:eastAsia="仿宋" w:cs="Arial"/>
          <w:sz w:val="24"/>
        </w:rPr>
      </w:pPr>
    </w:p>
    <w:p>
      <w:pPr>
        <w:rPr>
          <w:rFonts w:ascii="Arial" w:hAnsi="Arial" w:eastAsia="仿宋" w:cs="Arial"/>
          <w:sz w:val="24"/>
        </w:rPr>
      </w:pPr>
    </w:p>
    <w:p>
      <w:pPr>
        <w:rPr>
          <w:rFonts w:ascii="Arial" w:hAnsi="Arial" w:eastAsia="仿宋" w:cs="Arial"/>
          <w:sz w:val="24"/>
        </w:rPr>
      </w:pPr>
    </w:p>
    <w:p>
      <w:pPr>
        <w:rPr>
          <w:rFonts w:ascii="Arial" w:hAnsi="Arial" w:eastAsia="仿宋" w:cs="Arial"/>
          <w:sz w:val="24"/>
        </w:rPr>
      </w:pPr>
    </w:p>
    <w:p>
      <w:pPr>
        <w:rPr>
          <w:rFonts w:ascii="Arial" w:hAnsi="Arial" w:eastAsia="仿宋" w:cs="Arial"/>
          <w:sz w:val="24"/>
        </w:rPr>
      </w:pPr>
    </w:p>
    <w:p>
      <w:pPr>
        <w:rPr>
          <w:rFonts w:ascii="Arial" w:hAnsi="Arial" w:eastAsia="仿宋" w:cs="Arial"/>
          <w:b/>
          <w:bCs/>
          <w:kern w:val="0"/>
          <w:sz w:val="28"/>
          <w:szCs w:val="28"/>
        </w:rPr>
      </w:pPr>
      <w:r>
        <w:rPr>
          <w:rFonts w:hint="eastAsia" w:ascii="Arial" w:hAnsi="Arial" w:eastAsia="仿宋" w:cs="Arial"/>
          <w:b/>
          <w:bCs/>
          <w:kern w:val="0"/>
          <w:sz w:val="28"/>
          <w:szCs w:val="28"/>
        </w:rPr>
        <w:t>附录六、旋转轴的安装及接线说明</w:t>
      </w:r>
    </w:p>
    <w:p>
      <w:pPr>
        <w:rPr>
          <w:rFonts w:ascii="Arial" w:hAnsi="Arial" w:eastAsia="仿宋" w:cs="Arial"/>
          <w:sz w:val="24"/>
        </w:rPr>
      </w:pPr>
    </w:p>
    <w:p>
      <w:r>
        <w:drawing>
          <wp:inline distT="0" distB="0" distL="0" distR="0">
            <wp:extent cx="5053965" cy="3790950"/>
            <wp:effectExtent l="0" t="628650" r="0" b="60960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rot="5400000">
                      <a:off x="0" y="0"/>
                      <a:ext cx="5056129" cy="3792401"/>
                    </a:xfrm>
                    <a:prstGeom prst="rect">
                      <a:avLst/>
                    </a:prstGeom>
                    <a:noFill/>
                    <a:ln>
                      <a:noFill/>
                    </a:ln>
                  </pic:spPr>
                </pic:pic>
              </a:graphicData>
            </a:graphic>
          </wp:inline>
        </w:drawing>
      </w:r>
    </w:p>
    <w:p>
      <w:pPr>
        <w:ind w:firstLine="560" w:firstLineChars="200"/>
        <w:rPr>
          <w:rFonts w:ascii="Arial" w:hAnsi="Arial" w:eastAsia="仿宋" w:cs="Arial"/>
          <w:sz w:val="28"/>
          <w:szCs w:val="28"/>
        </w:rPr>
      </w:pPr>
      <w:r>
        <w:rPr>
          <w:rFonts w:ascii="Arial" w:hAnsi="Arial" w:eastAsia="仿宋" w:cs="Arial"/>
          <w:sz w:val="28"/>
          <w:szCs w:val="28"/>
        </w:rPr>
        <w:t>θ</w:t>
      </w:r>
      <w:r>
        <w:rPr>
          <w:rFonts w:hint="eastAsia" w:ascii="Arial" w:hAnsi="Arial" w:eastAsia="仿宋" w:cs="Arial"/>
          <w:sz w:val="28"/>
          <w:szCs w:val="28"/>
        </w:rPr>
        <w:t>轴如上图所示，共有四根线需要接入控制面板。</w:t>
      </w:r>
    </w:p>
    <w:p/>
    <w:p>
      <w:pPr>
        <w:jc w:val="center"/>
      </w:pPr>
      <w:r>
        <w:drawing>
          <wp:inline distT="0" distB="0" distL="114300" distR="114300">
            <wp:extent cx="3101340" cy="3115310"/>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25"/>
                    <a:stretch>
                      <a:fillRect/>
                    </a:stretch>
                  </pic:blipFill>
                  <pic:spPr>
                    <a:xfrm>
                      <a:off x="0" y="0"/>
                      <a:ext cx="3113639" cy="3127944"/>
                    </a:xfrm>
                    <a:prstGeom prst="rect">
                      <a:avLst/>
                    </a:prstGeom>
                    <a:noFill/>
                    <a:ln>
                      <a:noFill/>
                    </a:ln>
                  </pic:spPr>
                </pic:pic>
              </a:graphicData>
            </a:graphic>
          </wp:inline>
        </w:drawing>
      </w:r>
    </w:p>
    <w:p>
      <w:pPr>
        <w:ind w:firstLine="560" w:firstLineChars="200"/>
        <w:rPr>
          <w:rFonts w:ascii="Arial" w:hAnsi="Arial" w:eastAsia="仿宋" w:cs="Arial"/>
          <w:sz w:val="28"/>
          <w:szCs w:val="28"/>
        </w:rPr>
      </w:pPr>
      <w:r>
        <w:rPr>
          <w:rFonts w:hint="eastAsia" w:ascii="Arial" w:hAnsi="Arial" w:eastAsia="仿宋" w:cs="Arial"/>
          <w:sz w:val="28"/>
          <w:szCs w:val="28"/>
        </w:rPr>
        <w:t>接线分别为A+ A- B+ B-，将对应接线端子接入到控制面板上。</w:t>
      </w:r>
    </w:p>
    <w:p/>
    <w:p/>
    <w:p>
      <w:pPr>
        <w:jc w:val="center"/>
      </w:pPr>
      <w:r>
        <w:drawing>
          <wp:inline distT="0" distB="0" distL="114300" distR="114300">
            <wp:extent cx="3251835" cy="4342765"/>
            <wp:effectExtent l="0" t="0" r="5715" b="635"/>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
                    <pic:cNvPicPr>
                      <a:picLocks noChangeAspect="1"/>
                    </pic:cNvPicPr>
                  </pic:nvPicPr>
                  <pic:blipFill>
                    <a:blip r:embed="rId26"/>
                    <a:srcRect t="3243" b="7007"/>
                    <a:stretch>
                      <a:fillRect/>
                    </a:stretch>
                  </pic:blipFill>
                  <pic:spPr>
                    <a:xfrm>
                      <a:off x="0" y="0"/>
                      <a:ext cx="3276371" cy="4375992"/>
                    </a:xfrm>
                    <a:prstGeom prst="rect">
                      <a:avLst/>
                    </a:prstGeom>
                    <a:noFill/>
                    <a:ln>
                      <a:noFill/>
                    </a:ln>
                  </pic:spPr>
                </pic:pic>
              </a:graphicData>
            </a:graphic>
          </wp:inline>
        </w:drawing>
      </w:r>
    </w:p>
    <w:p>
      <w:pPr>
        <w:rPr>
          <w:rFonts w:ascii="Arial" w:hAnsi="Arial" w:eastAsia="仿宋" w:cs="Arial"/>
          <w:sz w:val="24"/>
        </w:rPr>
      </w:pPr>
    </w:p>
    <w:p>
      <w:pPr>
        <w:rPr>
          <w:rFonts w:ascii="Arial" w:hAnsi="Arial" w:eastAsia="宋体" w:cs="Arial"/>
          <w:sz w:val="24"/>
        </w:rPr>
      </w:pPr>
    </w:p>
    <w:p>
      <w:pPr>
        <w:rPr>
          <w:rFonts w:ascii="Arial" w:hAnsi="Arial" w:eastAsia="仿宋" w:cs="Arial"/>
          <w:b/>
          <w:bCs/>
          <w:sz w:val="28"/>
          <w:szCs w:val="28"/>
        </w:rPr>
      </w:pPr>
      <w:r>
        <w:rPr>
          <w:rFonts w:hint="eastAsia" w:ascii="Arial" w:hAnsi="Arial" w:eastAsia="仿宋" w:cs="Arial"/>
          <w:b/>
          <w:bCs/>
          <w:sz w:val="28"/>
          <w:szCs w:val="28"/>
        </w:rPr>
        <w:t xml:space="preserve">附录七 </w:t>
      </w:r>
    </w:p>
    <w:p>
      <w:pPr>
        <w:ind w:firstLine="562" w:firstLineChars="200"/>
        <w:jc w:val="center"/>
        <w:rPr>
          <w:rFonts w:ascii="Arial" w:hAnsi="Arial" w:eastAsia="仿宋" w:cs="Arial"/>
          <w:sz w:val="28"/>
          <w:szCs w:val="28"/>
        </w:rPr>
      </w:pPr>
      <w:r>
        <w:rPr>
          <w:rFonts w:hint="eastAsia" w:ascii="Arial" w:hAnsi="Arial" w:eastAsia="仿宋" w:cs="Arial"/>
          <w:b/>
          <w:bCs/>
          <w:sz w:val="28"/>
          <w:szCs w:val="28"/>
        </w:rPr>
        <w:t>相机、镜头、光源的</w:t>
      </w:r>
      <w:r>
        <w:rPr>
          <w:rFonts w:ascii="Arial" w:hAnsi="Arial" w:eastAsia="仿宋" w:cs="Arial"/>
          <w:b/>
          <w:bCs/>
          <w:sz w:val="28"/>
          <w:szCs w:val="28"/>
        </w:rPr>
        <w:t>选型计算报告</w:t>
      </w:r>
    </w:p>
    <w:p>
      <w:pPr>
        <w:jc w:val="right"/>
      </w:pPr>
      <w:r>
        <w:rPr>
          <w:rFonts w:hint="eastAsia"/>
        </w:rPr>
        <w:t>场次号</w:t>
      </w:r>
      <w:bookmarkStart w:id="23" w:name="_Hlk91170880"/>
      <w:r>
        <w:rPr>
          <w:rFonts w:hint="eastAsia"/>
          <w:u w:val="single"/>
        </w:rPr>
        <w:t xml:space="preserve">             </w:t>
      </w:r>
      <w:bookmarkEnd w:id="23"/>
      <w:r>
        <w:rPr>
          <w:rFonts w:hint="eastAsia"/>
        </w:rPr>
        <w:t xml:space="preserve">  赛位号______________</w:t>
      </w:r>
    </w:p>
    <w:p>
      <w:pPr>
        <w:spacing w:line="360" w:lineRule="auto"/>
        <w:outlineLvl w:val="0"/>
        <w:rPr>
          <w:rFonts w:ascii="Arial Narrow" w:hAnsi="Arial Narrow" w:eastAsia="仿宋_GB2312"/>
          <w:b/>
          <w:sz w:val="30"/>
          <w:szCs w:val="30"/>
        </w:rPr>
      </w:pPr>
      <w:r>
        <w:rPr>
          <w:sz w:val="30"/>
        </w:rPr>
        <mc:AlternateContent>
          <mc:Choice Requires="wps">
            <w:drawing>
              <wp:anchor distT="0" distB="0" distL="114300" distR="114300" simplePos="0" relativeHeight="251667456" behindDoc="0" locked="0" layoutInCell="1" allowOverlap="1">
                <wp:simplePos x="0" y="0"/>
                <wp:positionH relativeFrom="column">
                  <wp:posOffset>5080</wp:posOffset>
                </wp:positionH>
                <wp:positionV relativeFrom="paragraph">
                  <wp:posOffset>48895</wp:posOffset>
                </wp:positionV>
                <wp:extent cx="5532755" cy="7522210"/>
                <wp:effectExtent l="5080" t="8890" r="5715" b="12700"/>
                <wp:wrapNone/>
                <wp:docPr id="32" name="矩形 32"/>
                <wp:cNvGraphicFramePr/>
                <a:graphic xmlns:a="http://schemas.openxmlformats.org/drawingml/2006/main">
                  <a:graphicData uri="http://schemas.microsoft.com/office/word/2010/wordprocessingShape">
                    <wps:wsp>
                      <wps:cNvSpPr>
                        <a:spLocks noChangeArrowheads="1"/>
                      </wps:cNvSpPr>
                      <wps:spPr bwMode="auto">
                        <a:xfrm>
                          <a:off x="0" y="0"/>
                          <a:ext cx="5532755" cy="7522210"/>
                        </a:xfrm>
                        <a:prstGeom prst="rect">
                          <a:avLst/>
                        </a:prstGeom>
                        <a:solidFill>
                          <a:srgbClr val="FFFFFF"/>
                        </a:solidFill>
                        <a:ln w="9525">
                          <a:solidFill>
                            <a:srgbClr val="000000"/>
                          </a:solidFill>
                          <a:miter lim="800000"/>
                        </a:ln>
                      </wps:spPr>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0.4pt;margin-top:3.85pt;height:592.3pt;width:435.65pt;z-index:251667456;mso-width-relative:page;mso-height-relative:page;" fillcolor="#FFFFFF" filled="t" stroked="t" coordsize="21600,21600" o:gfxdata="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AHrCUG1QAAAAcBAAAPAAAAAAAAAAEAIAAAACIAAABkcnMvZG93bnJldi54&#10;bWxQSwECFAAUAAAACACHTuJAe295lDYCAAByBAAADgAAAAAAAAABACAAAAAkAQAAZHJzL2Uyb0Rv&#10;Yy54bWxQSwUGAAAAAAYABgBZAQAAzAUAAAAA&#10;">
                <v:fill on="t" focussize="0,0"/>
                <v:stroke color="#000000" miterlimit="8" joinstyle="miter"/>
                <v:imagedata o:title=""/>
                <o:lock v:ext="edit" aspectratio="f"/>
              </v:rect>
            </w:pict>
          </mc:Fallback>
        </mc:AlternateContent>
      </w:r>
    </w:p>
    <w:p>
      <w:pPr>
        <w:widowControl/>
        <w:jc w:val="left"/>
        <w:rPr>
          <w:rFonts w:ascii="Arial" w:hAnsi="Arial" w:eastAsia="宋体" w:cs="Arial"/>
          <w:sz w:val="24"/>
        </w:rPr>
      </w:pPr>
    </w:p>
    <w:p>
      <w:pPr>
        <w:spacing w:line="360" w:lineRule="auto"/>
        <w:outlineLvl w:val="0"/>
        <w:rPr>
          <w:rFonts w:ascii="Arial" w:hAnsi="Arial" w:eastAsia="仿宋" w:cs="Arial"/>
          <w:sz w:val="24"/>
        </w:rPr>
      </w:pPr>
    </w:p>
    <w:sectPr>
      <w:headerReference r:id="rId3" w:type="default"/>
      <w:footerReference r:id="rId4"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微软雅黑">
    <w:panose1 w:val="020B0503020204020204"/>
    <w:charset w:val="86"/>
    <w:family w:val="swiss"/>
    <w:pitch w:val="default"/>
    <w:sig w:usb0="80000287" w:usb1="280F3C52" w:usb2="00000016" w:usb3="00000000" w:csb0="0004001F" w:csb1="00000000"/>
  </w:font>
  <w:font w:name="Calibri Light">
    <w:panose1 w:val="020F0302020204030204"/>
    <w:charset w:val="00"/>
    <w:family w:val="swiss"/>
    <w:pitch w:val="default"/>
    <w:sig w:usb0="A00002EF" w:usb1="4000207B" w:usb2="00000000" w:usb3="00000000" w:csb0="2000019F" w:csb1="00000000"/>
  </w:font>
  <w:font w:name="Arial">
    <w:panose1 w:val="020B0604020202020204"/>
    <w:charset w:val="00"/>
    <w:family w:val="swiss"/>
    <w:pitch w:val="default"/>
    <w:sig w:usb0="E0002AFF" w:usb1="C0007843" w:usb2="00000009" w:usb3="00000000" w:csb0="400001FF" w:csb1="FFFF0000"/>
  </w:font>
  <w:font w:name="新宋体">
    <w:panose1 w:val="02010609030101010101"/>
    <w:charset w:val="86"/>
    <w:family w:val="modern"/>
    <w:pitch w:val="default"/>
    <w:sig w:usb0="00000003" w:usb1="288F0000" w:usb2="00000006" w:usb3="00000000" w:csb0="00040001" w:csb1="00000000"/>
  </w:font>
  <w:font w:name="仿宋">
    <w:panose1 w:val="02010609060101010101"/>
    <w:charset w:val="86"/>
    <w:family w:val="modern"/>
    <w:pitch w:val="default"/>
    <w:sig w:usb0="800002BF" w:usb1="38CF7CFA" w:usb2="00000016" w:usb3="00000000" w:csb0="00040001" w:csb1="00000000"/>
  </w:font>
  <w:font w:name="仿宋_GB2312">
    <w:altName w:val="仿宋"/>
    <w:panose1 w:val="00000000000000000000"/>
    <w:charset w:val="00"/>
    <w:family w:val="auto"/>
    <w:pitch w:val="default"/>
    <w:sig w:usb0="00000000" w:usb1="00000000" w:usb2="00000000" w:usb3="00000000" w:csb0="00000000" w:csb1="00000000"/>
  </w:font>
  <w:font w:name="Arial Narrow">
    <w:panose1 w:val="020B0606020202030204"/>
    <w:charset w:val="00"/>
    <w:family w:val="swiss"/>
    <w:pitch w:val="default"/>
    <w:sig w:usb0="00000287" w:usb1="00000800" w:usb2="00000000" w:usb3="00000000" w:csb0="2000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538084965"/>
      <w:docPartObj>
        <w:docPartGallery w:val="autotext"/>
      </w:docPartObj>
    </w:sdtPr>
    <w:sdtContent>
      <w:p>
        <w:pPr>
          <w:pStyle w:val="8"/>
          <w:jc w:val="center"/>
        </w:pPr>
        <w:r>
          <w:fldChar w:fldCharType="begin"/>
        </w:r>
        <w:r>
          <w:instrText xml:space="preserve">PAGE   \* MERGEFORMAT</w:instrText>
        </w:r>
        <w:r>
          <w:fldChar w:fldCharType="separate"/>
        </w:r>
        <w:r>
          <w:rPr>
            <w:lang w:val="zh-CN"/>
          </w:rPr>
          <w:t>8</w:t>
        </w:r>
        <w:r>
          <w:fldChar w:fldCharType="end"/>
        </w:r>
      </w:p>
    </w:sdtContent>
  </w:sdt>
  <w:p>
    <w:pPr>
      <w:pStyle w:val="8"/>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jc w:val="left"/>
      <w:rPr>
        <w:u w:val="single"/>
      </w:rPr>
    </w:pPr>
    <w:r>
      <w:rPr>
        <w:rFonts w:hint="eastAsia" w:ascii="Times New Roman" w:hAnsi="Times New Roman" w:eastAsia="宋体" w:cs="Times New Roman"/>
        <w:kern w:val="0"/>
        <w:sz w:val="18"/>
        <w:szCs w:val="18"/>
        <w:u w:val="single"/>
      </w:rPr>
      <w:t xml:space="preserve">                                  2</w:t>
    </w:r>
    <w:r>
      <w:rPr>
        <w:rFonts w:ascii="Times New Roman" w:hAnsi="Times New Roman" w:eastAsia="宋体" w:cs="Times New Roman"/>
        <w:kern w:val="0"/>
        <w:sz w:val="18"/>
        <w:szCs w:val="18"/>
        <w:u w:val="single"/>
      </w:rPr>
      <w:t>0</w:t>
    </w:r>
    <w:r>
      <w:rPr>
        <w:rFonts w:hint="eastAsia" w:ascii="Times New Roman" w:hAnsi="Times New Roman" w:eastAsia="宋体" w:cs="Times New Roman"/>
        <w:kern w:val="0"/>
        <w:sz w:val="18"/>
        <w:szCs w:val="18"/>
        <w:u w:val="single"/>
      </w:rPr>
      <w:t>2</w:t>
    </w:r>
    <w:r>
      <w:rPr>
        <w:rFonts w:ascii="Times New Roman" w:hAnsi="Times New Roman" w:eastAsia="宋体" w:cs="Times New Roman"/>
        <w:kern w:val="0"/>
        <w:sz w:val="18"/>
        <w:szCs w:val="18"/>
        <w:u w:val="single"/>
      </w:rPr>
      <w:t xml:space="preserve">2 </w:t>
    </w:r>
    <w:r>
      <w:rPr>
        <w:rFonts w:hint="eastAsia" w:ascii="宋体" w:hAnsi="宋体" w:eastAsia="宋体" w:cs="宋体"/>
        <w:kern w:val="0"/>
        <w:sz w:val="18"/>
        <w:szCs w:val="18"/>
        <w:u w:val="single"/>
      </w:rPr>
      <w:t>年全国职业院校技能大赛高职组“机器视觉系统应用”赛项</w:t>
    </w:r>
  </w:p>
  <w:p>
    <w:pPr>
      <w:pStyle w:val="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98B42C7"/>
    <w:multiLevelType w:val="multilevel"/>
    <w:tmpl w:val="098B42C7"/>
    <w:lvl w:ilvl="0" w:tentative="0">
      <w:start w:val="1"/>
      <w:numFmt w:val="bullet"/>
      <w:lvlText w:val=""/>
      <w:lvlJc w:val="left"/>
      <w:pPr>
        <w:tabs>
          <w:tab w:val="left" w:pos="840"/>
        </w:tabs>
        <w:ind w:left="840" w:hanging="420"/>
      </w:pPr>
      <w:rPr>
        <w:rFonts w:hint="default" w:ascii="Wingdings" w:hAnsi="Wingdings"/>
      </w:rPr>
    </w:lvl>
    <w:lvl w:ilvl="1" w:tentative="0">
      <w:start w:val="1"/>
      <w:numFmt w:val="bullet"/>
      <w:lvlText w:val=""/>
      <w:lvlJc w:val="left"/>
      <w:pPr>
        <w:tabs>
          <w:tab w:val="left" w:pos="1260"/>
        </w:tabs>
        <w:ind w:left="1260" w:hanging="420"/>
      </w:pPr>
      <w:rPr>
        <w:rFonts w:hint="default" w:ascii="Wingdings" w:hAnsi="Wingdings"/>
      </w:rPr>
    </w:lvl>
    <w:lvl w:ilvl="2" w:tentative="0">
      <w:start w:val="1"/>
      <w:numFmt w:val="bullet"/>
      <w:lvlText w:val=""/>
      <w:lvlJc w:val="left"/>
      <w:pPr>
        <w:tabs>
          <w:tab w:val="left" w:pos="1680"/>
        </w:tabs>
        <w:ind w:left="1680" w:hanging="420"/>
      </w:pPr>
      <w:rPr>
        <w:rFonts w:hint="default" w:ascii="Wingdings" w:hAnsi="Wingdings"/>
      </w:rPr>
    </w:lvl>
    <w:lvl w:ilvl="3" w:tentative="0">
      <w:start w:val="1"/>
      <w:numFmt w:val="bullet"/>
      <w:lvlText w:val=""/>
      <w:lvlJc w:val="left"/>
      <w:pPr>
        <w:tabs>
          <w:tab w:val="left" w:pos="2100"/>
        </w:tabs>
        <w:ind w:left="2100" w:hanging="420"/>
      </w:pPr>
      <w:rPr>
        <w:rFonts w:hint="default" w:ascii="Wingdings" w:hAnsi="Wingdings"/>
      </w:rPr>
    </w:lvl>
    <w:lvl w:ilvl="4" w:tentative="0">
      <w:start w:val="1"/>
      <w:numFmt w:val="bullet"/>
      <w:lvlText w:val=""/>
      <w:lvlJc w:val="left"/>
      <w:pPr>
        <w:tabs>
          <w:tab w:val="left" w:pos="2520"/>
        </w:tabs>
        <w:ind w:left="2520" w:hanging="420"/>
      </w:pPr>
      <w:rPr>
        <w:rFonts w:hint="default" w:ascii="Wingdings" w:hAnsi="Wingdings"/>
      </w:rPr>
    </w:lvl>
    <w:lvl w:ilvl="5" w:tentative="0">
      <w:start w:val="1"/>
      <w:numFmt w:val="bullet"/>
      <w:lvlText w:val=""/>
      <w:lvlJc w:val="left"/>
      <w:pPr>
        <w:tabs>
          <w:tab w:val="left" w:pos="2940"/>
        </w:tabs>
        <w:ind w:left="2940" w:hanging="420"/>
      </w:pPr>
      <w:rPr>
        <w:rFonts w:hint="default" w:ascii="Wingdings" w:hAnsi="Wingdings"/>
      </w:rPr>
    </w:lvl>
    <w:lvl w:ilvl="6" w:tentative="0">
      <w:start w:val="1"/>
      <w:numFmt w:val="bullet"/>
      <w:lvlText w:val=""/>
      <w:lvlJc w:val="left"/>
      <w:pPr>
        <w:tabs>
          <w:tab w:val="left" w:pos="3360"/>
        </w:tabs>
        <w:ind w:left="3360" w:hanging="420"/>
      </w:pPr>
      <w:rPr>
        <w:rFonts w:hint="default" w:ascii="Wingdings" w:hAnsi="Wingdings"/>
      </w:rPr>
    </w:lvl>
    <w:lvl w:ilvl="7" w:tentative="0">
      <w:start w:val="1"/>
      <w:numFmt w:val="bullet"/>
      <w:lvlText w:val=""/>
      <w:lvlJc w:val="left"/>
      <w:pPr>
        <w:tabs>
          <w:tab w:val="left" w:pos="3780"/>
        </w:tabs>
        <w:ind w:left="3780" w:hanging="420"/>
      </w:pPr>
      <w:rPr>
        <w:rFonts w:hint="default" w:ascii="Wingdings" w:hAnsi="Wingdings"/>
      </w:rPr>
    </w:lvl>
    <w:lvl w:ilvl="8" w:tentative="0">
      <w:start w:val="1"/>
      <w:numFmt w:val="bullet"/>
      <w:lvlText w:val=""/>
      <w:lvlJc w:val="left"/>
      <w:pPr>
        <w:tabs>
          <w:tab w:val="left" w:pos="4200"/>
        </w:tabs>
        <w:ind w:left="4200" w:hanging="420"/>
      </w:pPr>
      <w:rPr>
        <w:rFonts w:hint="default" w:ascii="Wingdings" w:hAnsi="Wingdings"/>
      </w:rPr>
    </w:lvl>
  </w:abstractNum>
  <w:abstractNum w:abstractNumId="1">
    <w:nsid w:val="0D1920BE"/>
    <w:multiLevelType w:val="multilevel"/>
    <w:tmpl w:val="0D1920BE"/>
    <w:lvl w:ilvl="0" w:tentative="0">
      <w:start w:val="1"/>
      <w:numFmt w:val="decimal"/>
      <w:pStyle w:val="2"/>
      <w:lvlText w:val="%1"/>
      <w:lvlJc w:val="left"/>
      <w:pPr>
        <w:ind w:left="850" w:hanging="283"/>
      </w:pPr>
      <w:rPr>
        <w:rFonts w:hint="eastAsia"/>
        <w:lang w:val="en-GB"/>
      </w:rPr>
    </w:lvl>
    <w:lvl w:ilvl="1" w:tentative="0">
      <w:start w:val="1"/>
      <w:numFmt w:val="decimal"/>
      <w:pStyle w:val="3"/>
      <w:lvlText w:val="%1.%2"/>
      <w:lvlJc w:val="left"/>
      <w:pPr>
        <w:ind w:left="851" w:hanging="283"/>
      </w:pPr>
      <w:rPr>
        <w:rFonts w:hint="eastAsia"/>
      </w:rPr>
    </w:lvl>
    <w:lvl w:ilvl="2" w:tentative="0">
      <w:start w:val="1"/>
      <w:numFmt w:val="bullet"/>
      <w:pStyle w:val="4"/>
      <w:lvlText w:val=""/>
      <w:lvlJc w:val="left"/>
      <w:pPr>
        <w:ind w:left="1135" w:hanging="283"/>
      </w:pPr>
      <w:rPr>
        <w:rFonts w:hint="default" w:ascii="Wingdings" w:hAnsi="Wingdings"/>
        <w:b w:val="0"/>
        <w:bCs w:val="0"/>
        <w:i w:val="0"/>
        <w:iCs w:val="0"/>
        <w:caps w:val="0"/>
        <w:smallCaps w:val="0"/>
        <w:strike w:val="0"/>
        <w:dstrike w:val="0"/>
        <w:vanish w:val="0"/>
        <w:color w:val="000000"/>
        <w:spacing w:val="0"/>
        <w:kern w:val="0"/>
        <w:position w:val="0"/>
        <w:u w:val="none"/>
        <w:vertAlign w:val="baseline"/>
        <w:lang w:val="en-US"/>
      </w:rPr>
    </w:lvl>
    <w:lvl w:ilvl="3" w:tentative="0">
      <w:start w:val="1"/>
      <w:numFmt w:val="decimal"/>
      <w:pStyle w:val="5"/>
      <w:suff w:val="space"/>
      <w:lvlText w:val="(%4)"/>
      <w:lvlJc w:val="left"/>
      <w:pPr>
        <w:ind w:left="1419" w:hanging="283"/>
      </w:pPr>
      <w:rPr>
        <w:rFonts w:hint="eastAsia"/>
      </w:rPr>
    </w:lvl>
    <w:lvl w:ilvl="4" w:tentative="0">
      <w:start w:val="1"/>
      <w:numFmt w:val="lowerLetter"/>
      <w:lvlText w:val="(%5)"/>
      <w:lvlJc w:val="left"/>
      <w:pPr>
        <w:ind w:left="1703" w:hanging="283"/>
      </w:pPr>
      <w:rPr>
        <w:rFonts w:hint="eastAsia"/>
      </w:rPr>
    </w:lvl>
    <w:lvl w:ilvl="5" w:tentative="0">
      <w:start w:val="1"/>
      <w:numFmt w:val="lowerRoman"/>
      <w:lvlText w:val="(%6)"/>
      <w:lvlJc w:val="left"/>
      <w:pPr>
        <w:ind w:left="1987" w:hanging="283"/>
      </w:pPr>
      <w:rPr>
        <w:rFonts w:hint="eastAsia"/>
      </w:rPr>
    </w:lvl>
    <w:lvl w:ilvl="6" w:tentative="0">
      <w:start w:val="1"/>
      <w:numFmt w:val="decimal"/>
      <w:lvlText w:val="%7."/>
      <w:lvlJc w:val="left"/>
      <w:pPr>
        <w:ind w:left="2271" w:hanging="283"/>
      </w:pPr>
      <w:rPr>
        <w:rFonts w:hint="eastAsia"/>
      </w:rPr>
    </w:lvl>
    <w:lvl w:ilvl="7" w:tentative="0">
      <w:start w:val="1"/>
      <w:numFmt w:val="lowerLetter"/>
      <w:lvlText w:val="%8."/>
      <w:lvlJc w:val="left"/>
      <w:pPr>
        <w:ind w:left="2555" w:hanging="283"/>
      </w:pPr>
      <w:rPr>
        <w:rFonts w:hint="eastAsia"/>
      </w:rPr>
    </w:lvl>
    <w:lvl w:ilvl="8" w:tentative="0">
      <w:start w:val="1"/>
      <w:numFmt w:val="lowerRoman"/>
      <w:lvlText w:val="%9."/>
      <w:lvlJc w:val="left"/>
      <w:pPr>
        <w:ind w:left="2839" w:hanging="283"/>
      </w:pPr>
      <w:rPr>
        <w:rFonts w:hint="eastAsia"/>
      </w:rPr>
    </w:lvl>
  </w:abstractNum>
  <w:abstractNum w:abstractNumId="2">
    <w:nsid w:val="222C2B39"/>
    <w:multiLevelType w:val="multilevel"/>
    <w:tmpl w:val="222C2B39"/>
    <w:lvl w:ilvl="0" w:tentative="0">
      <w:start w:val="1"/>
      <w:numFmt w:val="bullet"/>
      <w:lvlText w:val=""/>
      <w:lvlJc w:val="left"/>
      <w:pPr>
        <w:tabs>
          <w:tab w:val="left" w:pos="840"/>
        </w:tabs>
        <w:ind w:left="840" w:hanging="420"/>
      </w:pPr>
      <w:rPr>
        <w:rFonts w:hint="default" w:ascii="Wingdings" w:hAnsi="Wingdings"/>
      </w:rPr>
    </w:lvl>
    <w:lvl w:ilvl="1" w:tentative="0">
      <w:start w:val="1"/>
      <w:numFmt w:val="bullet"/>
      <w:lvlText w:val=""/>
      <w:lvlJc w:val="left"/>
      <w:pPr>
        <w:tabs>
          <w:tab w:val="left" w:pos="1260"/>
        </w:tabs>
        <w:ind w:left="1260" w:hanging="420"/>
      </w:pPr>
      <w:rPr>
        <w:rFonts w:hint="default" w:ascii="Wingdings" w:hAnsi="Wingdings"/>
      </w:rPr>
    </w:lvl>
    <w:lvl w:ilvl="2" w:tentative="0">
      <w:start w:val="1"/>
      <w:numFmt w:val="bullet"/>
      <w:lvlText w:val=""/>
      <w:lvlJc w:val="left"/>
      <w:pPr>
        <w:tabs>
          <w:tab w:val="left" w:pos="1680"/>
        </w:tabs>
        <w:ind w:left="1680" w:hanging="420"/>
      </w:pPr>
      <w:rPr>
        <w:rFonts w:hint="default" w:ascii="Wingdings" w:hAnsi="Wingdings"/>
      </w:rPr>
    </w:lvl>
    <w:lvl w:ilvl="3" w:tentative="0">
      <w:start w:val="1"/>
      <w:numFmt w:val="bullet"/>
      <w:lvlText w:val=""/>
      <w:lvlJc w:val="left"/>
      <w:pPr>
        <w:tabs>
          <w:tab w:val="left" w:pos="2100"/>
        </w:tabs>
        <w:ind w:left="2100" w:hanging="420"/>
      </w:pPr>
      <w:rPr>
        <w:rFonts w:hint="default" w:ascii="Wingdings" w:hAnsi="Wingdings"/>
      </w:rPr>
    </w:lvl>
    <w:lvl w:ilvl="4" w:tentative="0">
      <w:start w:val="1"/>
      <w:numFmt w:val="bullet"/>
      <w:lvlText w:val=""/>
      <w:lvlJc w:val="left"/>
      <w:pPr>
        <w:tabs>
          <w:tab w:val="left" w:pos="2520"/>
        </w:tabs>
        <w:ind w:left="2520" w:hanging="420"/>
      </w:pPr>
      <w:rPr>
        <w:rFonts w:hint="default" w:ascii="Wingdings" w:hAnsi="Wingdings"/>
      </w:rPr>
    </w:lvl>
    <w:lvl w:ilvl="5" w:tentative="0">
      <w:start w:val="1"/>
      <w:numFmt w:val="bullet"/>
      <w:lvlText w:val=""/>
      <w:lvlJc w:val="left"/>
      <w:pPr>
        <w:tabs>
          <w:tab w:val="left" w:pos="2940"/>
        </w:tabs>
        <w:ind w:left="2940" w:hanging="420"/>
      </w:pPr>
      <w:rPr>
        <w:rFonts w:hint="default" w:ascii="Wingdings" w:hAnsi="Wingdings"/>
      </w:rPr>
    </w:lvl>
    <w:lvl w:ilvl="6" w:tentative="0">
      <w:start w:val="1"/>
      <w:numFmt w:val="bullet"/>
      <w:lvlText w:val=""/>
      <w:lvlJc w:val="left"/>
      <w:pPr>
        <w:tabs>
          <w:tab w:val="left" w:pos="3360"/>
        </w:tabs>
        <w:ind w:left="3360" w:hanging="420"/>
      </w:pPr>
      <w:rPr>
        <w:rFonts w:hint="default" w:ascii="Wingdings" w:hAnsi="Wingdings"/>
      </w:rPr>
    </w:lvl>
    <w:lvl w:ilvl="7" w:tentative="0">
      <w:start w:val="1"/>
      <w:numFmt w:val="bullet"/>
      <w:lvlText w:val=""/>
      <w:lvlJc w:val="left"/>
      <w:pPr>
        <w:tabs>
          <w:tab w:val="left" w:pos="3780"/>
        </w:tabs>
        <w:ind w:left="3780" w:hanging="420"/>
      </w:pPr>
      <w:rPr>
        <w:rFonts w:hint="default" w:ascii="Wingdings" w:hAnsi="Wingdings"/>
      </w:rPr>
    </w:lvl>
    <w:lvl w:ilvl="8" w:tentative="0">
      <w:start w:val="1"/>
      <w:numFmt w:val="bullet"/>
      <w:lvlText w:val=""/>
      <w:lvlJc w:val="left"/>
      <w:pPr>
        <w:tabs>
          <w:tab w:val="left" w:pos="4200"/>
        </w:tabs>
        <w:ind w:left="4200" w:hanging="420"/>
      </w:pPr>
      <w:rPr>
        <w:rFonts w:hint="default" w:ascii="Wingdings" w:hAnsi="Wingdings"/>
      </w:rPr>
    </w:lvl>
  </w:abstractNum>
  <w:abstractNum w:abstractNumId="3">
    <w:nsid w:val="609D333C"/>
    <w:multiLevelType w:val="multilevel"/>
    <w:tmpl w:val="609D333C"/>
    <w:lvl w:ilvl="0" w:tentative="0">
      <w:start w:val="1"/>
      <w:numFmt w:val="bullet"/>
      <w:pStyle w:val="23"/>
      <w:lvlText w:val=""/>
      <w:lvlJc w:val="left"/>
      <w:pPr>
        <w:ind w:left="2121" w:hanging="420"/>
      </w:pPr>
      <w:rPr>
        <w:rFonts w:hint="default" w:ascii="Symbol" w:hAnsi="Symbol"/>
        <w:lang w:val="en-GB"/>
      </w:rPr>
    </w:lvl>
    <w:lvl w:ilvl="1" w:tentative="0">
      <w:start w:val="1"/>
      <w:numFmt w:val="lowerLetter"/>
      <w:lvlText w:val="%2)"/>
      <w:lvlJc w:val="left"/>
      <w:pPr>
        <w:ind w:left="2541" w:hanging="420"/>
      </w:pPr>
    </w:lvl>
    <w:lvl w:ilvl="2" w:tentative="0">
      <w:start w:val="1"/>
      <w:numFmt w:val="lowerRoman"/>
      <w:lvlText w:val="%3."/>
      <w:lvlJc w:val="right"/>
      <w:pPr>
        <w:ind w:left="2961" w:hanging="420"/>
      </w:pPr>
    </w:lvl>
    <w:lvl w:ilvl="3" w:tentative="0">
      <w:start w:val="1"/>
      <w:numFmt w:val="decimal"/>
      <w:lvlText w:val="%4."/>
      <w:lvlJc w:val="left"/>
      <w:pPr>
        <w:ind w:left="3381" w:hanging="420"/>
      </w:pPr>
    </w:lvl>
    <w:lvl w:ilvl="4" w:tentative="0">
      <w:start w:val="1"/>
      <w:numFmt w:val="lowerLetter"/>
      <w:lvlText w:val="%5)"/>
      <w:lvlJc w:val="left"/>
      <w:pPr>
        <w:ind w:left="3801" w:hanging="420"/>
      </w:pPr>
    </w:lvl>
    <w:lvl w:ilvl="5" w:tentative="0">
      <w:start w:val="1"/>
      <w:numFmt w:val="lowerRoman"/>
      <w:lvlText w:val="%6."/>
      <w:lvlJc w:val="right"/>
      <w:pPr>
        <w:ind w:left="4221" w:hanging="420"/>
      </w:pPr>
    </w:lvl>
    <w:lvl w:ilvl="6" w:tentative="0">
      <w:start w:val="1"/>
      <w:numFmt w:val="decimal"/>
      <w:lvlText w:val="%7."/>
      <w:lvlJc w:val="left"/>
      <w:pPr>
        <w:ind w:left="4641" w:hanging="420"/>
      </w:pPr>
    </w:lvl>
    <w:lvl w:ilvl="7" w:tentative="0">
      <w:start w:val="1"/>
      <w:numFmt w:val="lowerLetter"/>
      <w:lvlText w:val="%8)"/>
      <w:lvlJc w:val="left"/>
      <w:pPr>
        <w:ind w:left="5061" w:hanging="420"/>
      </w:pPr>
    </w:lvl>
    <w:lvl w:ilvl="8" w:tentative="0">
      <w:start w:val="1"/>
      <w:numFmt w:val="lowerRoman"/>
      <w:lvlText w:val="%9."/>
      <w:lvlJc w:val="right"/>
      <w:pPr>
        <w:ind w:left="5481" w:hanging="420"/>
      </w:p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2"/>
  <w:embedSystemFonts/>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7C4C04B0"/>
    <w:rsid w:val="00001DC3"/>
    <w:rsid w:val="00002045"/>
    <w:rsid w:val="00002417"/>
    <w:rsid w:val="0000324C"/>
    <w:rsid w:val="00005126"/>
    <w:rsid w:val="00010475"/>
    <w:rsid w:val="00012D75"/>
    <w:rsid w:val="00014712"/>
    <w:rsid w:val="00014AE1"/>
    <w:rsid w:val="00016D8D"/>
    <w:rsid w:val="0002085D"/>
    <w:rsid w:val="00024BBF"/>
    <w:rsid w:val="00026E58"/>
    <w:rsid w:val="00027B72"/>
    <w:rsid w:val="000313B3"/>
    <w:rsid w:val="00042E31"/>
    <w:rsid w:val="00056D73"/>
    <w:rsid w:val="00061B3B"/>
    <w:rsid w:val="00061CBE"/>
    <w:rsid w:val="00065531"/>
    <w:rsid w:val="00077405"/>
    <w:rsid w:val="00084ED6"/>
    <w:rsid w:val="00086FBD"/>
    <w:rsid w:val="000934EB"/>
    <w:rsid w:val="00094945"/>
    <w:rsid w:val="000A29F5"/>
    <w:rsid w:val="000A2D4E"/>
    <w:rsid w:val="000A76A2"/>
    <w:rsid w:val="000B47BD"/>
    <w:rsid w:val="000C1AC5"/>
    <w:rsid w:val="000D1F58"/>
    <w:rsid w:val="000D7EE5"/>
    <w:rsid w:val="000E02E0"/>
    <w:rsid w:val="000E5F14"/>
    <w:rsid w:val="000F2D10"/>
    <w:rsid w:val="000F2E1C"/>
    <w:rsid w:val="000F4D12"/>
    <w:rsid w:val="00100441"/>
    <w:rsid w:val="00102EDD"/>
    <w:rsid w:val="00103A19"/>
    <w:rsid w:val="00111FF0"/>
    <w:rsid w:val="00116294"/>
    <w:rsid w:val="001165DF"/>
    <w:rsid w:val="00116922"/>
    <w:rsid w:val="00124F19"/>
    <w:rsid w:val="001268FD"/>
    <w:rsid w:val="0013067E"/>
    <w:rsid w:val="00131560"/>
    <w:rsid w:val="001400DE"/>
    <w:rsid w:val="00140D76"/>
    <w:rsid w:val="0014476F"/>
    <w:rsid w:val="00145B6A"/>
    <w:rsid w:val="001560E6"/>
    <w:rsid w:val="001627FD"/>
    <w:rsid w:val="00163481"/>
    <w:rsid w:val="0016650A"/>
    <w:rsid w:val="0017006E"/>
    <w:rsid w:val="00171C13"/>
    <w:rsid w:val="001725F8"/>
    <w:rsid w:val="001731D4"/>
    <w:rsid w:val="00173D8C"/>
    <w:rsid w:val="00174B78"/>
    <w:rsid w:val="00184649"/>
    <w:rsid w:val="00196240"/>
    <w:rsid w:val="001A3BEB"/>
    <w:rsid w:val="001B068A"/>
    <w:rsid w:val="001B1E27"/>
    <w:rsid w:val="001B34A1"/>
    <w:rsid w:val="001C6611"/>
    <w:rsid w:val="001C75E1"/>
    <w:rsid w:val="001C7FD9"/>
    <w:rsid w:val="001D345B"/>
    <w:rsid w:val="001E3FEA"/>
    <w:rsid w:val="001F2489"/>
    <w:rsid w:val="001F65C6"/>
    <w:rsid w:val="00200DC0"/>
    <w:rsid w:val="002042ED"/>
    <w:rsid w:val="00205233"/>
    <w:rsid w:val="00211E88"/>
    <w:rsid w:val="00212068"/>
    <w:rsid w:val="002140FC"/>
    <w:rsid w:val="002214E2"/>
    <w:rsid w:val="00232F62"/>
    <w:rsid w:val="00233ABA"/>
    <w:rsid w:val="002351D7"/>
    <w:rsid w:val="002355BD"/>
    <w:rsid w:val="0024248B"/>
    <w:rsid w:val="002445ED"/>
    <w:rsid w:val="00250BF7"/>
    <w:rsid w:val="002532F2"/>
    <w:rsid w:val="002605E8"/>
    <w:rsid w:val="00266059"/>
    <w:rsid w:val="002705CF"/>
    <w:rsid w:val="00270C8E"/>
    <w:rsid w:val="0027194F"/>
    <w:rsid w:val="002830AC"/>
    <w:rsid w:val="002839A0"/>
    <w:rsid w:val="002A6E7C"/>
    <w:rsid w:val="002B108B"/>
    <w:rsid w:val="002B2BE6"/>
    <w:rsid w:val="002C378D"/>
    <w:rsid w:val="002D2034"/>
    <w:rsid w:val="002E184D"/>
    <w:rsid w:val="002E77DF"/>
    <w:rsid w:val="002F0821"/>
    <w:rsid w:val="002F392B"/>
    <w:rsid w:val="00300EF9"/>
    <w:rsid w:val="003034EB"/>
    <w:rsid w:val="003058D4"/>
    <w:rsid w:val="00306C3F"/>
    <w:rsid w:val="00310918"/>
    <w:rsid w:val="003155CD"/>
    <w:rsid w:val="003155F4"/>
    <w:rsid w:val="00315B28"/>
    <w:rsid w:val="00315FE8"/>
    <w:rsid w:val="00317978"/>
    <w:rsid w:val="00321FD1"/>
    <w:rsid w:val="0032284F"/>
    <w:rsid w:val="0032499C"/>
    <w:rsid w:val="0032501E"/>
    <w:rsid w:val="00325E58"/>
    <w:rsid w:val="00327E47"/>
    <w:rsid w:val="00333907"/>
    <w:rsid w:val="00341BC7"/>
    <w:rsid w:val="003436A6"/>
    <w:rsid w:val="00351A17"/>
    <w:rsid w:val="00355998"/>
    <w:rsid w:val="00355CAB"/>
    <w:rsid w:val="0035653F"/>
    <w:rsid w:val="003633F6"/>
    <w:rsid w:val="00366522"/>
    <w:rsid w:val="003674B7"/>
    <w:rsid w:val="00367F6A"/>
    <w:rsid w:val="00373D02"/>
    <w:rsid w:val="003774F2"/>
    <w:rsid w:val="003809FD"/>
    <w:rsid w:val="00381A20"/>
    <w:rsid w:val="00384CD8"/>
    <w:rsid w:val="00391FD7"/>
    <w:rsid w:val="00397669"/>
    <w:rsid w:val="003A4C65"/>
    <w:rsid w:val="003A6DFE"/>
    <w:rsid w:val="003A7941"/>
    <w:rsid w:val="003B21A2"/>
    <w:rsid w:val="003C1B3C"/>
    <w:rsid w:val="003C77A4"/>
    <w:rsid w:val="003D02B0"/>
    <w:rsid w:val="003D101D"/>
    <w:rsid w:val="003D2BBD"/>
    <w:rsid w:val="003E5686"/>
    <w:rsid w:val="003F0C35"/>
    <w:rsid w:val="00400967"/>
    <w:rsid w:val="0040324A"/>
    <w:rsid w:val="0040631C"/>
    <w:rsid w:val="004119FE"/>
    <w:rsid w:val="0041546E"/>
    <w:rsid w:val="00417ED5"/>
    <w:rsid w:val="00421994"/>
    <w:rsid w:val="004246D2"/>
    <w:rsid w:val="004305CA"/>
    <w:rsid w:val="0043194A"/>
    <w:rsid w:val="004417B5"/>
    <w:rsid w:val="0044242B"/>
    <w:rsid w:val="00442B96"/>
    <w:rsid w:val="00446AC2"/>
    <w:rsid w:val="00447240"/>
    <w:rsid w:val="0044785F"/>
    <w:rsid w:val="00447D13"/>
    <w:rsid w:val="004503F7"/>
    <w:rsid w:val="0045068C"/>
    <w:rsid w:val="00453704"/>
    <w:rsid w:val="00453DC7"/>
    <w:rsid w:val="004551A1"/>
    <w:rsid w:val="00456CD5"/>
    <w:rsid w:val="00460328"/>
    <w:rsid w:val="004622FB"/>
    <w:rsid w:val="00472C27"/>
    <w:rsid w:val="00473B44"/>
    <w:rsid w:val="00474150"/>
    <w:rsid w:val="0048011A"/>
    <w:rsid w:val="00480129"/>
    <w:rsid w:val="004812F7"/>
    <w:rsid w:val="00484230"/>
    <w:rsid w:val="004970F9"/>
    <w:rsid w:val="00497274"/>
    <w:rsid w:val="004A24FF"/>
    <w:rsid w:val="004A2B61"/>
    <w:rsid w:val="004A63C4"/>
    <w:rsid w:val="004A660B"/>
    <w:rsid w:val="004B38C6"/>
    <w:rsid w:val="004B3DC2"/>
    <w:rsid w:val="004B68FD"/>
    <w:rsid w:val="004B714B"/>
    <w:rsid w:val="004C067C"/>
    <w:rsid w:val="004C29BB"/>
    <w:rsid w:val="004C3514"/>
    <w:rsid w:val="004C4F8C"/>
    <w:rsid w:val="004C7E51"/>
    <w:rsid w:val="004D0165"/>
    <w:rsid w:val="004D1160"/>
    <w:rsid w:val="004D211C"/>
    <w:rsid w:val="004D2292"/>
    <w:rsid w:val="004E12F7"/>
    <w:rsid w:val="004E42B5"/>
    <w:rsid w:val="004E5155"/>
    <w:rsid w:val="004E5FAE"/>
    <w:rsid w:val="004E5FB7"/>
    <w:rsid w:val="004E761F"/>
    <w:rsid w:val="004F1B76"/>
    <w:rsid w:val="004F3238"/>
    <w:rsid w:val="004F5A43"/>
    <w:rsid w:val="005001A1"/>
    <w:rsid w:val="0050065E"/>
    <w:rsid w:val="00513602"/>
    <w:rsid w:val="00517AF8"/>
    <w:rsid w:val="00531FB6"/>
    <w:rsid w:val="00533755"/>
    <w:rsid w:val="005513EF"/>
    <w:rsid w:val="00551DD0"/>
    <w:rsid w:val="00553C7B"/>
    <w:rsid w:val="005546FD"/>
    <w:rsid w:val="0057019F"/>
    <w:rsid w:val="0057086F"/>
    <w:rsid w:val="0057226E"/>
    <w:rsid w:val="00572CE4"/>
    <w:rsid w:val="00574F4D"/>
    <w:rsid w:val="00580841"/>
    <w:rsid w:val="005821D0"/>
    <w:rsid w:val="00584857"/>
    <w:rsid w:val="00590425"/>
    <w:rsid w:val="005922CC"/>
    <w:rsid w:val="00593C2D"/>
    <w:rsid w:val="005A0674"/>
    <w:rsid w:val="005A1ECA"/>
    <w:rsid w:val="005B3C9B"/>
    <w:rsid w:val="005C023C"/>
    <w:rsid w:val="005C448B"/>
    <w:rsid w:val="005D2E13"/>
    <w:rsid w:val="005D49ED"/>
    <w:rsid w:val="005E4206"/>
    <w:rsid w:val="005E760D"/>
    <w:rsid w:val="005E7A9C"/>
    <w:rsid w:val="005F1609"/>
    <w:rsid w:val="005F1EC8"/>
    <w:rsid w:val="005F4307"/>
    <w:rsid w:val="005F4B74"/>
    <w:rsid w:val="005F6706"/>
    <w:rsid w:val="0060294A"/>
    <w:rsid w:val="006067FF"/>
    <w:rsid w:val="006074B2"/>
    <w:rsid w:val="0061114F"/>
    <w:rsid w:val="00611803"/>
    <w:rsid w:val="006207FD"/>
    <w:rsid w:val="006316EC"/>
    <w:rsid w:val="006325DD"/>
    <w:rsid w:val="006342DA"/>
    <w:rsid w:val="006371AB"/>
    <w:rsid w:val="00641F29"/>
    <w:rsid w:val="0064512E"/>
    <w:rsid w:val="00661410"/>
    <w:rsid w:val="00662590"/>
    <w:rsid w:val="0066646D"/>
    <w:rsid w:val="0067021F"/>
    <w:rsid w:val="00674D8D"/>
    <w:rsid w:val="006756C2"/>
    <w:rsid w:val="00684EB7"/>
    <w:rsid w:val="006905FA"/>
    <w:rsid w:val="00690B21"/>
    <w:rsid w:val="00692F9F"/>
    <w:rsid w:val="006940D3"/>
    <w:rsid w:val="00697027"/>
    <w:rsid w:val="006979C4"/>
    <w:rsid w:val="006A1840"/>
    <w:rsid w:val="006A69A1"/>
    <w:rsid w:val="006C1FB9"/>
    <w:rsid w:val="006C280A"/>
    <w:rsid w:val="006C67B2"/>
    <w:rsid w:val="006C6D60"/>
    <w:rsid w:val="006D0C1A"/>
    <w:rsid w:val="006D34EF"/>
    <w:rsid w:val="006D4FDC"/>
    <w:rsid w:val="006D75C2"/>
    <w:rsid w:val="006E42D8"/>
    <w:rsid w:val="006F555F"/>
    <w:rsid w:val="006F7ABE"/>
    <w:rsid w:val="00702F4B"/>
    <w:rsid w:val="0070308B"/>
    <w:rsid w:val="0070747C"/>
    <w:rsid w:val="00711471"/>
    <w:rsid w:val="00711EA0"/>
    <w:rsid w:val="007257C5"/>
    <w:rsid w:val="0074256B"/>
    <w:rsid w:val="00744510"/>
    <w:rsid w:val="007453F7"/>
    <w:rsid w:val="00747889"/>
    <w:rsid w:val="00764B47"/>
    <w:rsid w:val="007654B8"/>
    <w:rsid w:val="00773ECC"/>
    <w:rsid w:val="00776C56"/>
    <w:rsid w:val="00782FC8"/>
    <w:rsid w:val="00790A7B"/>
    <w:rsid w:val="0079602C"/>
    <w:rsid w:val="00796F2A"/>
    <w:rsid w:val="007A1FFE"/>
    <w:rsid w:val="007B50BE"/>
    <w:rsid w:val="007B6C1E"/>
    <w:rsid w:val="007C1F4F"/>
    <w:rsid w:val="007C26D7"/>
    <w:rsid w:val="007C2D7A"/>
    <w:rsid w:val="007C5BF0"/>
    <w:rsid w:val="007C5CCB"/>
    <w:rsid w:val="007C7E59"/>
    <w:rsid w:val="007D15ED"/>
    <w:rsid w:val="007D2C8B"/>
    <w:rsid w:val="007D5108"/>
    <w:rsid w:val="007D5AC6"/>
    <w:rsid w:val="007D72ED"/>
    <w:rsid w:val="007E56E4"/>
    <w:rsid w:val="007F01CA"/>
    <w:rsid w:val="007F2DBE"/>
    <w:rsid w:val="007F43E0"/>
    <w:rsid w:val="007F56DC"/>
    <w:rsid w:val="007F7AC1"/>
    <w:rsid w:val="00800BE0"/>
    <w:rsid w:val="00801077"/>
    <w:rsid w:val="00802913"/>
    <w:rsid w:val="00804AE9"/>
    <w:rsid w:val="008170E2"/>
    <w:rsid w:val="00817160"/>
    <w:rsid w:val="0083341F"/>
    <w:rsid w:val="00834F2C"/>
    <w:rsid w:val="008360D7"/>
    <w:rsid w:val="008369E9"/>
    <w:rsid w:val="00837D47"/>
    <w:rsid w:val="00837F75"/>
    <w:rsid w:val="0084447E"/>
    <w:rsid w:val="00846A0D"/>
    <w:rsid w:val="0085772B"/>
    <w:rsid w:val="00863627"/>
    <w:rsid w:val="00873234"/>
    <w:rsid w:val="008756C4"/>
    <w:rsid w:val="0088084A"/>
    <w:rsid w:val="00883345"/>
    <w:rsid w:val="00885D00"/>
    <w:rsid w:val="00886BE4"/>
    <w:rsid w:val="00886CB0"/>
    <w:rsid w:val="00890E61"/>
    <w:rsid w:val="00891A87"/>
    <w:rsid w:val="00893592"/>
    <w:rsid w:val="008A57D5"/>
    <w:rsid w:val="008B0F4C"/>
    <w:rsid w:val="008B3116"/>
    <w:rsid w:val="008C7D3B"/>
    <w:rsid w:val="008D20C5"/>
    <w:rsid w:val="008D23D8"/>
    <w:rsid w:val="008D65E4"/>
    <w:rsid w:val="008E3AB4"/>
    <w:rsid w:val="008E3F23"/>
    <w:rsid w:val="008E4C15"/>
    <w:rsid w:val="008F18BD"/>
    <w:rsid w:val="008F3DE1"/>
    <w:rsid w:val="008F52F4"/>
    <w:rsid w:val="0090660C"/>
    <w:rsid w:val="009171D4"/>
    <w:rsid w:val="00922EC1"/>
    <w:rsid w:val="00926225"/>
    <w:rsid w:val="0093297C"/>
    <w:rsid w:val="00934258"/>
    <w:rsid w:val="00941944"/>
    <w:rsid w:val="0094271E"/>
    <w:rsid w:val="00942784"/>
    <w:rsid w:val="00947CE3"/>
    <w:rsid w:val="00950572"/>
    <w:rsid w:val="00950713"/>
    <w:rsid w:val="00952338"/>
    <w:rsid w:val="00956B89"/>
    <w:rsid w:val="00964C93"/>
    <w:rsid w:val="00965397"/>
    <w:rsid w:val="009671D4"/>
    <w:rsid w:val="00971206"/>
    <w:rsid w:val="009727A6"/>
    <w:rsid w:val="00975630"/>
    <w:rsid w:val="00980AAF"/>
    <w:rsid w:val="00980F3B"/>
    <w:rsid w:val="009A4F9B"/>
    <w:rsid w:val="009A5144"/>
    <w:rsid w:val="009A5C53"/>
    <w:rsid w:val="009A7E60"/>
    <w:rsid w:val="009B1EDA"/>
    <w:rsid w:val="009B3505"/>
    <w:rsid w:val="009D2350"/>
    <w:rsid w:val="009D545D"/>
    <w:rsid w:val="009D65B6"/>
    <w:rsid w:val="009E1DFA"/>
    <w:rsid w:val="00A01B22"/>
    <w:rsid w:val="00A03002"/>
    <w:rsid w:val="00A10A1B"/>
    <w:rsid w:val="00A15EA7"/>
    <w:rsid w:val="00A23B03"/>
    <w:rsid w:val="00A3037E"/>
    <w:rsid w:val="00A44E42"/>
    <w:rsid w:val="00A52981"/>
    <w:rsid w:val="00A537D1"/>
    <w:rsid w:val="00A56D38"/>
    <w:rsid w:val="00A71CD1"/>
    <w:rsid w:val="00A75001"/>
    <w:rsid w:val="00A85BF0"/>
    <w:rsid w:val="00A90A2A"/>
    <w:rsid w:val="00A91FDD"/>
    <w:rsid w:val="00A9740B"/>
    <w:rsid w:val="00A979EF"/>
    <w:rsid w:val="00AA0276"/>
    <w:rsid w:val="00AA4048"/>
    <w:rsid w:val="00AA771D"/>
    <w:rsid w:val="00AB22F5"/>
    <w:rsid w:val="00AB6FB0"/>
    <w:rsid w:val="00AC1D1F"/>
    <w:rsid w:val="00AC21DD"/>
    <w:rsid w:val="00AC513E"/>
    <w:rsid w:val="00AC68B1"/>
    <w:rsid w:val="00AC7897"/>
    <w:rsid w:val="00AC7E68"/>
    <w:rsid w:val="00AD4DB9"/>
    <w:rsid w:val="00AE1F3D"/>
    <w:rsid w:val="00AF0C86"/>
    <w:rsid w:val="00AF0D92"/>
    <w:rsid w:val="00B01FDF"/>
    <w:rsid w:val="00B02C9E"/>
    <w:rsid w:val="00B0353D"/>
    <w:rsid w:val="00B07199"/>
    <w:rsid w:val="00B07FB8"/>
    <w:rsid w:val="00B15097"/>
    <w:rsid w:val="00B249DF"/>
    <w:rsid w:val="00B2761D"/>
    <w:rsid w:val="00B34F64"/>
    <w:rsid w:val="00B42003"/>
    <w:rsid w:val="00B43E73"/>
    <w:rsid w:val="00B47378"/>
    <w:rsid w:val="00B5056B"/>
    <w:rsid w:val="00B52076"/>
    <w:rsid w:val="00B5541D"/>
    <w:rsid w:val="00B651FE"/>
    <w:rsid w:val="00B66A1C"/>
    <w:rsid w:val="00B72CE2"/>
    <w:rsid w:val="00B77AF0"/>
    <w:rsid w:val="00B82CB3"/>
    <w:rsid w:val="00B9309F"/>
    <w:rsid w:val="00B9718B"/>
    <w:rsid w:val="00BA0E9E"/>
    <w:rsid w:val="00BA1083"/>
    <w:rsid w:val="00BA15D9"/>
    <w:rsid w:val="00BA3882"/>
    <w:rsid w:val="00BA6B79"/>
    <w:rsid w:val="00BB1344"/>
    <w:rsid w:val="00BB2234"/>
    <w:rsid w:val="00BB4B1C"/>
    <w:rsid w:val="00BB757B"/>
    <w:rsid w:val="00BC1A27"/>
    <w:rsid w:val="00BD2698"/>
    <w:rsid w:val="00BD4268"/>
    <w:rsid w:val="00BD6B4B"/>
    <w:rsid w:val="00BD7C66"/>
    <w:rsid w:val="00BE0FD6"/>
    <w:rsid w:val="00BE415C"/>
    <w:rsid w:val="00BE4C17"/>
    <w:rsid w:val="00BF0958"/>
    <w:rsid w:val="00BF3189"/>
    <w:rsid w:val="00BF3796"/>
    <w:rsid w:val="00BF629B"/>
    <w:rsid w:val="00BF670D"/>
    <w:rsid w:val="00C035FA"/>
    <w:rsid w:val="00C062A7"/>
    <w:rsid w:val="00C167E8"/>
    <w:rsid w:val="00C2247E"/>
    <w:rsid w:val="00C34B61"/>
    <w:rsid w:val="00C41522"/>
    <w:rsid w:val="00C44E0C"/>
    <w:rsid w:val="00C45120"/>
    <w:rsid w:val="00C544FD"/>
    <w:rsid w:val="00C56090"/>
    <w:rsid w:val="00C70CC2"/>
    <w:rsid w:val="00C70E9A"/>
    <w:rsid w:val="00C732F5"/>
    <w:rsid w:val="00C763E5"/>
    <w:rsid w:val="00C80393"/>
    <w:rsid w:val="00C80E7E"/>
    <w:rsid w:val="00C85D1F"/>
    <w:rsid w:val="00C874C5"/>
    <w:rsid w:val="00C93812"/>
    <w:rsid w:val="00C9519B"/>
    <w:rsid w:val="00C95ABD"/>
    <w:rsid w:val="00C97B8B"/>
    <w:rsid w:val="00CA2CA6"/>
    <w:rsid w:val="00CB16C5"/>
    <w:rsid w:val="00CC1752"/>
    <w:rsid w:val="00CC2F5A"/>
    <w:rsid w:val="00CD15FB"/>
    <w:rsid w:val="00CE6DBA"/>
    <w:rsid w:val="00CF0C71"/>
    <w:rsid w:val="00CF2B7D"/>
    <w:rsid w:val="00CF385D"/>
    <w:rsid w:val="00D05983"/>
    <w:rsid w:val="00D05E35"/>
    <w:rsid w:val="00D24884"/>
    <w:rsid w:val="00D36351"/>
    <w:rsid w:val="00D43148"/>
    <w:rsid w:val="00D45FB0"/>
    <w:rsid w:val="00D557F5"/>
    <w:rsid w:val="00D62B2C"/>
    <w:rsid w:val="00D63044"/>
    <w:rsid w:val="00D725A9"/>
    <w:rsid w:val="00D73AD2"/>
    <w:rsid w:val="00D75857"/>
    <w:rsid w:val="00D82BA7"/>
    <w:rsid w:val="00D871A2"/>
    <w:rsid w:val="00D87AC1"/>
    <w:rsid w:val="00DA4BCA"/>
    <w:rsid w:val="00DA5022"/>
    <w:rsid w:val="00DB7600"/>
    <w:rsid w:val="00DC0330"/>
    <w:rsid w:val="00DC073A"/>
    <w:rsid w:val="00DC5A43"/>
    <w:rsid w:val="00DD663F"/>
    <w:rsid w:val="00DE11D8"/>
    <w:rsid w:val="00DE25BB"/>
    <w:rsid w:val="00DE2929"/>
    <w:rsid w:val="00DE685C"/>
    <w:rsid w:val="00DE7BAE"/>
    <w:rsid w:val="00DF16C8"/>
    <w:rsid w:val="00DF4F67"/>
    <w:rsid w:val="00DF577D"/>
    <w:rsid w:val="00E011F3"/>
    <w:rsid w:val="00E02AF0"/>
    <w:rsid w:val="00E04E7F"/>
    <w:rsid w:val="00E07CBD"/>
    <w:rsid w:val="00E10058"/>
    <w:rsid w:val="00E13F09"/>
    <w:rsid w:val="00E17DA3"/>
    <w:rsid w:val="00E23AEF"/>
    <w:rsid w:val="00E323FE"/>
    <w:rsid w:val="00E3714D"/>
    <w:rsid w:val="00E3744D"/>
    <w:rsid w:val="00E402C6"/>
    <w:rsid w:val="00E42AB3"/>
    <w:rsid w:val="00E43CFD"/>
    <w:rsid w:val="00E44384"/>
    <w:rsid w:val="00E45792"/>
    <w:rsid w:val="00E47224"/>
    <w:rsid w:val="00E503AB"/>
    <w:rsid w:val="00E55FB8"/>
    <w:rsid w:val="00E57035"/>
    <w:rsid w:val="00E62845"/>
    <w:rsid w:val="00E67296"/>
    <w:rsid w:val="00E702DE"/>
    <w:rsid w:val="00E713F2"/>
    <w:rsid w:val="00E71913"/>
    <w:rsid w:val="00E72FB5"/>
    <w:rsid w:val="00E77746"/>
    <w:rsid w:val="00E83B31"/>
    <w:rsid w:val="00E86732"/>
    <w:rsid w:val="00E867BF"/>
    <w:rsid w:val="00E911E3"/>
    <w:rsid w:val="00E924CB"/>
    <w:rsid w:val="00E926BD"/>
    <w:rsid w:val="00EB0FB3"/>
    <w:rsid w:val="00EB1289"/>
    <w:rsid w:val="00EB1C66"/>
    <w:rsid w:val="00EB5D79"/>
    <w:rsid w:val="00EB6CA5"/>
    <w:rsid w:val="00EC0EEF"/>
    <w:rsid w:val="00EC2663"/>
    <w:rsid w:val="00EC50EB"/>
    <w:rsid w:val="00ED44F7"/>
    <w:rsid w:val="00ED71D6"/>
    <w:rsid w:val="00EE26D6"/>
    <w:rsid w:val="00EE461C"/>
    <w:rsid w:val="00EE5264"/>
    <w:rsid w:val="00EE5969"/>
    <w:rsid w:val="00EF3922"/>
    <w:rsid w:val="00EF49AC"/>
    <w:rsid w:val="00EF64AE"/>
    <w:rsid w:val="00EF6F71"/>
    <w:rsid w:val="00F01DD0"/>
    <w:rsid w:val="00F02125"/>
    <w:rsid w:val="00F033A1"/>
    <w:rsid w:val="00F06394"/>
    <w:rsid w:val="00F10F56"/>
    <w:rsid w:val="00F129E5"/>
    <w:rsid w:val="00F1312D"/>
    <w:rsid w:val="00F13B4A"/>
    <w:rsid w:val="00F21892"/>
    <w:rsid w:val="00F236BC"/>
    <w:rsid w:val="00F2706C"/>
    <w:rsid w:val="00F30D8A"/>
    <w:rsid w:val="00F31C78"/>
    <w:rsid w:val="00F374F0"/>
    <w:rsid w:val="00F4654F"/>
    <w:rsid w:val="00F5026F"/>
    <w:rsid w:val="00F541D8"/>
    <w:rsid w:val="00F565A8"/>
    <w:rsid w:val="00F578F9"/>
    <w:rsid w:val="00F62D79"/>
    <w:rsid w:val="00F662F8"/>
    <w:rsid w:val="00F67E12"/>
    <w:rsid w:val="00F75F0D"/>
    <w:rsid w:val="00F8027E"/>
    <w:rsid w:val="00F83E66"/>
    <w:rsid w:val="00F972FE"/>
    <w:rsid w:val="00F97AB9"/>
    <w:rsid w:val="00F97D1D"/>
    <w:rsid w:val="00FC1999"/>
    <w:rsid w:val="00FC3350"/>
    <w:rsid w:val="00FD1CFF"/>
    <w:rsid w:val="00FD2549"/>
    <w:rsid w:val="00FD6D85"/>
    <w:rsid w:val="00FE2604"/>
    <w:rsid w:val="00FE5389"/>
    <w:rsid w:val="00FF1161"/>
    <w:rsid w:val="00FF5155"/>
    <w:rsid w:val="0F9B7FE5"/>
    <w:rsid w:val="16C71B28"/>
    <w:rsid w:val="20F52E2D"/>
    <w:rsid w:val="2A3242D0"/>
    <w:rsid w:val="475F102C"/>
    <w:rsid w:val="4D9A465F"/>
    <w:rsid w:val="55DC26FF"/>
    <w:rsid w:val="5C6131BA"/>
    <w:rsid w:val="6B585E1A"/>
    <w:rsid w:val="7C4C04B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uiPriority="0" w:name="annotation text"/>
    <w:lsdException w:qFormat="1" w:unhideWhenUsed="0" w:uiPriority="0"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nhideWhenUsed="0" w:uiPriority="0" w:semiHidden="0" w:name="table of authorities"/>
    <w:lsdException w:uiPriority="0" w:name="macro"/>
    <w:lsdException w:uiPriority="0" w:name="toa heading"/>
    <w:lsdException w:unhideWhenUsed="0" w:uiPriority="0" w:semiHidden="0" w:name="List"/>
    <w:lsdException w:unhideWhenUsed="0" w:uiPriority="0" w:semiHidden="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uiPriority="1" w:name="Default Paragraph Font"/>
    <w:lsdException w:uiPriority="0" w:name="Body Text"/>
    <w:lsdException w:uiPriority="0" w:name="Body Text Indent"/>
    <w:lsdException w:uiPriority="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iPriority="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uiPriority="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qFormat="1"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link w:val="18"/>
    <w:qFormat/>
    <w:uiPriority w:val="9"/>
    <w:pPr>
      <w:keepNext/>
      <w:keepLines/>
      <w:widowControl/>
      <w:numPr>
        <w:ilvl w:val="0"/>
        <w:numId w:val="1"/>
      </w:numPr>
      <w:spacing w:before="480"/>
      <w:jc w:val="left"/>
      <w:outlineLvl w:val="0"/>
    </w:pPr>
    <w:rPr>
      <w:rFonts w:ascii="微软雅黑" w:hAnsi="微软雅黑" w:eastAsia="微软雅黑" w:cs="Times New Roman"/>
      <w:b/>
      <w:bCs/>
      <w:kern w:val="0"/>
      <w:sz w:val="32"/>
      <w:szCs w:val="28"/>
      <w:lang w:val="en-AU"/>
    </w:rPr>
  </w:style>
  <w:style w:type="paragraph" w:styleId="3">
    <w:name w:val="heading 2"/>
    <w:basedOn w:val="1"/>
    <w:next w:val="1"/>
    <w:link w:val="19"/>
    <w:unhideWhenUsed/>
    <w:qFormat/>
    <w:uiPriority w:val="9"/>
    <w:pPr>
      <w:keepNext/>
      <w:keepLines/>
      <w:widowControl/>
      <w:numPr>
        <w:ilvl w:val="1"/>
        <w:numId w:val="1"/>
      </w:numPr>
      <w:tabs>
        <w:tab w:val="left" w:pos="1134"/>
      </w:tabs>
      <w:spacing w:before="240" w:after="120"/>
      <w:jc w:val="left"/>
      <w:outlineLvl w:val="1"/>
    </w:pPr>
    <w:rPr>
      <w:rFonts w:ascii="微软雅黑" w:hAnsi="微软雅黑" w:eastAsia="微软雅黑" w:cs="Times New Roman"/>
      <w:b/>
      <w:bCs/>
      <w:color w:val="000000"/>
      <w:kern w:val="0"/>
      <w:sz w:val="26"/>
      <w:szCs w:val="26"/>
    </w:rPr>
  </w:style>
  <w:style w:type="paragraph" w:styleId="4">
    <w:name w:val="heading 3"/>
    <w:basedOn w:val="1"/>
    <w:next w:val="1"/>
    <w:link w:val="20"/>
    <w:unhideWhenUsed/>
    <w:qFormat/>
    <w:uiPriority w:val="9"/>
    <w:pPr>
      <w:keepNext/>
      <w:keepLines/>
      <w:widowControl/>
      <w:numPr>
        <w:ilvl w:val="2"/>
        <w:numId w:val="1"/>
      </w:numPr>
      <w:tabs>
        <w:tab w:val="left" w:pos="1701"/>
      </w:tabs>
      <w:spacing w:before="200"/>
      <w:jc w:val="left"/>
      <w:outlineLvl w:val="2"/>
    </w:pPr>
    <w:rPr>
      <w:rFonts w:ascii="微软雅黑" w:hAnsi="微软雅黑" w:eastAsia="微软雅黑" w:cs="Times New Roman"/>
      <w:b/>
      <w:bCs/>
      <w:kern w:val="0"/>
      <w:sz w:val="22"/>
      <w:szCs w:val="20"/>
      <w:lang w:val="en-AU"/>
    </w:rPr>
  </w:style>
  <w:style w:type="paragraph" w:styleId="5">
    <w:name w:val="heading 4"/>
    <w:basedOn w:val="4"/>
    <w:next w:val="1"/>
    <w:link w:val="21"/>
    <w:unhideWhenUsed/>
    <w:qFormat/>
    <w:uiPriority w:val="9"/>
    <w:pPr>
      <w:numPr>
        <w:ilvl w:val="3"/>
      </w:numPr>
      <w:spacing w:before="240" w:after="60"/>
      <w:outlineLvl w:val="3"/>
    </w:pPr>
    <w:rPr>
      <w:szCs w:val="28"/>
    </w:rPr>
  </w:style>
  <w:style w:type="character" w:default="1" w:styleId="15">
    <w:name w:val="Default Paragraph Font"/>
    <w:semiHidden/>
    <w:unhideWhenUsed/>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6">
    <w:name w:val="annotation text"/>
    <w:basedOn w:val="1"/>
    <w:link w:val="25"/>
    <w:semiHidden/>
    <w:unhideWhenUsed/>
    <w:uiPriority w:val="0"/>
    <w:pPr>
      <w:jc w:val="left"/>
    </w:pPr>
  </w:style>
  <w:style w:type="paragraph" w:styleId="7">
    <w:name w:val="Balloon Text"/>
    <w:basedOn w:val="1"/>
    <w:link w:val="17"/>
    <w:qFormat/>
    <w:uiPriority w:val="0"/>
    <w:rPr>
      <w:sz w:val="18"/>
      <w:szCs w:val="18"/>
    </w:rPr>
  </w:style>
  <w:style w:type="paragraph" w:styleId="8">
    <w:name w:val="footer"/>
    <w:basedOn w:val="1"/>
    <w:link w:val="30"/>
    <w:qFormat/>
    <w:uiPriority w:val="99"/>
    <w:pPr>
      <w:tabs>
        <w:tab w:val="center" w:pos="4153"/>
        <w:tab w:val="right" w:pos="8306"/>
      </w:tabs>
      <w:snapToGrid w:val="0"/>
      <w:jc w:val="left"/>
    </w:pPr>
    <w:rPr>
      <w:sz w:val="18"/>
    </w:rPr>
  </w:style>
  <w:style w:type="paragraph" w:styleId="9">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0">
    <w:name w:val="Title"/>
    <w:basedOn w:val="1"/>
    <w:next w:val="1"/>
    <w:link w:val="24"/>
    <w:qFormat/>
    <w:uiPriority w:val="0"/>
    <w:pPr>
      <w:spacing w:before="240" w:after="60"/>
      <w:jc w:val="center"/>
      <w:outlineLvl w:val="0"/>
    </w:pPr>
    <w:rPr>
      <w:rFonts w:asciiTheme="majorHAnsi" w:hAnsiTheme="majorHAnsi" w:eastAsiaTheme="majorEastAsia" w:cstheme="majorBidi"/>
      <w:b/>
      <w:bCs/>
      <w:sz w:val="32"/>
      <w:szCs w:val="32"/>
    </w:rPr>
  </w:style>
  <w:style w:type="paragraph" w:styleId="11">
    <w:name w:val="annotation subject"/>
    <w:basedOn w:val="6"/>
    <w:next w:val="6"/>
    <w:link w:val="26"/>
    <w:semiHidden/>
    <w:unhideWhenUsed/>
    <w:qFormat/>
    <w:uiPriority w:val="0"/>
    <w:rPr>
      <w:b/>
      <w:bCs/>
    </w:rPr>
  </w:style>
  <w:style w:type="table" w:styleId="13">
    <w:name w:val="Table Grid"/>
    <w:basedOn w:val="1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14">
    <w:name w:val="Medium Grid 3 Accent 3"/>
    <w:basedOn w:val="12"/>
    <w:qFormat/>
    <w:uiPriority w:val="69"/>
    <w:tblPr>
      <w:tblBorders>
        <w:top w:val="single" w:color="FFFFFF" w:sz="8" w:space="0"/>
        <w:left w:val="single" w:color="FFFFFF" w:sz="8" w:space="0"/>
        <w:bottom w:val="single" w:color="FFFFFF" w:sz="8" w:space="0"/>
        <w:right w:val="single" w:color="FFFFFF" w:sz="8" w:space="0"/>
        <w:insideH w:val="single" w:color="FFFFFF" w:sz="6" w:space="0"/>
        <w:insideV w:val="single" w:color="FFFFFF" w:sz="6" w:space="0"/>
      </w:tblBorders>
    </w:tblPr>
    <w:tcPr>
      <w:shd w:val="clear" w:color="auto" w:fill="E6EED5"/>
    </w:tcPr>
    <w:tblStylePr w:type="firstRow">
      <w:rPr>
        <w:b/>
        <w:bCs/>
        <w:i w:val="0"/>
        <w:iCs w:val="0"/>
        <w:color w:val="FFFFFF"/>
      </w:rPr>
      <w:tblPr/>
      <w:tcPr>
        <w:tcBorders>
          <w:top w:val="single" w:color="FFFFFF" w:sz="8" w:space="0"/>
          <w:left w:val="single" w:color="FFFFFF" w:sz="8" w:space="0"/>
          <w:bottom w:val="single" w:color="FFFFFF" w:sz="24" w:space="0"/>
          <w:right w:val="single" w:color="FFFFFF" w:sz="8" w:space="0"/>
          <w:insideH w:val="nil"/>
          <w:insideV w:val="single" w:sz="8" w:space="0"/>
          <w:tl2br w:val="nil"/>
          <w:tr2bl w:val="nil"/>
        </w:tcBorders>
        <w:shd w:val="clear" w:color="auto" w:fill="9BBB59"/>
      </w:tcPr>
    </w:tblStylePr>
    <w:tblStylePr w:type="lastRow">
      <w:rPr>
        <w:b/>
        <w:bCs/>
        <w:i w:val="0"/>
        <w:iCs w:val="0"/>
        <w:color w:val="FFFFFF"/>
      </w:rPr>
      <w:tblPr/>
      <w:tcPr>
        <w:tcBorders>
          <w:top w:val="single" w:color="FFFFFF" w:sz="24" w:space="0"/>
          <w:left w:val="single" w:color="FFFFFF" w:sz="8" w:space="0"/>
          <w:bottom w:val="single" w:color="FFFFFF" w:sz="8" w:space="0"/>
          <w:right w:val="single" w:color="FFFFFF" w:sz="8" w:space="0"/>
          <w:insideH w:val="nil"/>
          <w:insideV w:val="single" w:sz="8" w:space="0"/>
          <w:tl2br w:val="nil"/>
          <w:tr2bl w:val="nil"/>
        </w:tcBorders>
        <w:shd w:val="clear" w:color="auto" w:fill="9BBB59"/>
      </w:tcPr>
    </w:tblStylePr>
    <w:tblStylePr w:type="firstCol">
      <w:rPr>
        <w:b/>
        <w:bCs/>
        <w:i w:val="0"/>
        <w:iCs w:val="0"/>
        <w:color w:val="FFFFFF"/>
      </w:rPr>
      <w:tblPr/>
      <w:tcPr>
        <w:tcBorders>
          <w:top w:val="nil"/>
          <w:left w:val="single" w:color="FFFFFF" w:sz="8" w:space="0"/>
          <w:bottom w:val="nil"/>
          <w:right w:val="single" w:color="FFFFFF" w:sz="24" w:space="0"/>
          <w:insideH w:val="nil"/>
          <w:insideV w:val="nil"/>
          <w:tl2br w:val="nil"/>
          <w:tr2bl w:val="nil"/>
        </w:tcBorders>
        <w:shd w:val="clear" w:color="auto" w:fill="9BBB59"/>
      </w:tcPr>
    </w:tblStylePr>
    <w:tblStylePr w:type="lastCol">
      <w:rPr>
        <w:b/>
        <w:bCs/>
        <w:i w:val="0"/>
        <w:iCs w:val="0"/>
        <w:color w:val="FFFFFF"/>
      </w:rPr>
      <w:tblPr/>
      <w:tcPr>
        <w:tcBorders>
          <w:top w:val="nil"/>
          <w:left w:val="single" w:color="FFFFFF" w:sz="24" w:space="0"/>
          <w:bottom w:val="nil"/>
          <w:right w:val="nil"/>
          <w:insideH w:val="nil"/>
          <w:insideV w:val="nil"/>
          <w:tl2br w:val="nil"/>
          <w:tr2bl w:val="nil"/>
        </w:tcBorders>
        <w:shd w:val="clear" w:color="auto" w:fill="9BBB59"/>
      </w:tcPr>
    </w:tblStylePr>
    <w:tblStylePr w:type="band1Vert">
      <w:tblPr/>
      <w:tcPr>
        <w:tcBorders>
          <w:top w:val="single" w:color="FFFFFF" w:sz="8" w:space="0"/>
          <w:left w:val="single" w:color="FFFFFF" w:sz="8" w:space="0"/>
          <w:bottom w:val="single" w:color="FFFFFF" w:sz="8" w:space="0"/>
          <w:right w:val="single" w:color="FFFFFF" w:sz="8" w:space="0"/>
          <w:insideH w:val="nil"/>
          <w:insideV w:val="nil"/>
          <w:tl2br w:val="nil"/>
          <w:tr2bl w:val="nil"/>
        </w:tcBorders>
        <w:shd w:val="clear" w:color="auto" w:fill="CDDDAC"/>
      </w:tcPr>
    </w:tblStylePr>
    <w:tblStylePr w:type="band1Horz">
      <w:tblPr/>
      <w:tcPr>
        <w:tcBorders>
          <w:top w:val="single" w:color="FFFFFF" w:sz="8" w:space="0"/>
          <w:left w:val="single" w:color="FFFFFF" w:sz="8" w:space="0"/>
          <w:bottom w:val="single" w:color="FFFFFF" w:sz="8" w:space="0"/>
          <w:right w:val="single" w:color="FFFFFF" w:sz="8" w:space="0"/>
          <w:insideH w:val="single" w:sz="8" w:space="0"/>
          <w:insideV w:val="single" w:sz="8" w:space="0"/>
          <w:tl2br w:val="nil"/>
          <w:tr2bl w:val="nil"/>
        </w:tcBorders>
        <w:shd w:val="clear" w:color="auto" w:fill="CDDDAC"/>
      </w:tcPr>
    </w:tblStylePr>
  </w:style>
  <w:style w:type="character" w:styleId="16">
    <w:name w:val="annotation reference"/>
    <w:basedOn w:val="15"/>
    <w:semiHidden/>
    <w:unhideWhenUsed/>
    <w:uiPriority w:val="0"/>
    <w:rPr>
      <w:sz w:val="21"/>
      <w:szCs w:val="21"/>
    </w:rPr>
  </w:style>
  <w:style w:type="character" w:customStyle="1" w:styleId="17">
    <w:name w:val="批注框文本 字符"/>
    <w:basedOn w:val="15"/>
    <w:link w:val="7"/>
    <w:qFormat/>
    <w:uiPriority w:val="0"/>
    <w:rPr>
      <w:kern w:val="2"/>
      <w:sz w:val="18"/>
      <w:szCs w:val="18"/>
    </w:rPr>
  </w:style>
  <w:style w:type="character" w:customStyle="1" w:styleId="18">
    <w:name w:val="标题 1 字符"/>
    <w:basedOn w:val="15"/>
    <w:link w:val="2"/>
    <w:qFormat/>
    <w:uiPriority w:val="9"/>
    <w:rPr>
      <w:rFonts w:ascii="微软雅黑" w:hAnsi="微软雅黑" w:eastAsia="微软雅黑" w:cs="Times New Roman"/>
      <w:b/>
      <w:bCs/>
      <w:sz w:val="32"/>
      <w:szCs w:val="28"/>
      <w:lang w:val="en-AU"/>
    </w:rPr>
  </w:style>
  <w:style w:type="character" w:customStyle="1" w:styleId="19">
    <w:name w:val="标题 2 字符"/>
    <w:basedOn w:val="15"/>
    <w:link w:val="3"/>
    <w:qFormat/>
    <w:uiPriority w:val="9"/>
    <w:rPr>
      <w:rFonts w:ascii="微软雅黑" w:hAnsi="微软雅黑" w:eastAsia="微软雅黑" w:cs="Times New Roman"/>
      <w:b/>
      <w:bCs/>
      <w:color w:val="000000"/>
      <w:sz w:val="26"/>
      <w:szCs w:val="26"/>
    </w:rPr>
  </w:style>
  <w:style w:type="character" w:customStyle="1" w:styleId="20">
    <w:name w:val="标题 3 字符"/>
    <w:basedOn w:val="15"/>
    <w:link w:val="4"/>
    <w:qFormat/>
    <w:uiPriority w:val="9"/>
    <w:rPr>
      <w:rFonts w:ascii="微软雅黑" w:hAnsi="微软雅黑" w:eastAsia="微软雅黑" w:cs="Times New Roman"/>
      <w:b/>
      <w:bCs/>
      <w:sz w:val="22"/>
      <w:lang w:val="en-AU"/>
    </w:rPr>
  </w:style>
  <w:style w:type="character" w:customStyle="1" w:styleId="21">
    <w:name w:val="标题 4 字符"/>
    <w:basedOn w:val="15"/>
    <w:link w:val="5"/>
    <w:qFormat/>
    <w:uiPriority w:val="9"/>
    <w:rPr>
      <w:rFonts w:ascii="微软雅黑" w:hAnsi="微软雅黑" w:eastAsia="微软雅黑" w:cs="Times New Roman"/>
      <w:b/>
      <w:bCs/>
      <w:sz w:val="22"/>
      <w:szCs w:val="28"/>
      <w:lang w:val="en-AU"/>
    </w:rPr>
  </w:style>
  <w:style w:type="paragraph" w:styleId="22">
    <w:name w:val="List Paragraph"/>
    <w:basedOn w:val="1"/>
    <w:qFormat/>
    <w:uiPriority w:val="99"/>
    <w:pPr>
      <w:ind w:firstLine="420" w:firstLineChars="200"/>
    </w:pPr>
  </w:style>
  <w:style w:type="paragraph" w:customStyle="1" w:styleId="23">
    <w:name w:val="OS_Bullet L1"/>
    <w:basedOn w:val="1"/>
    <w:qFormat/>
    <w:uiPriority w:val="0"/>
    <w:pPr>
      <w:widowControl/>
      <w:numPr>
        <w:ilvl w:val="0"/>
        <w:numId w:val="2"/>
      </w:numPr>
      <w:overflowPunct w:val="0"/>
      <w:spacing w:after="120" w:line="340" w:lineRule="exact"/>
      <w:ind w:right="284"/>
    </w:pPr>
    <w:rPr>
      <w:rFonts w:ascii="Arial" w:hAnsi="Arial" w:eastAsia="新宋体" w:cs="Times New Roman"/>
      <w:kern w:val="0"/>
      <w:sz w:val="20"/>
      <w:szCs w:val="20"/>
      <w:lang w:val="en-AU"/>
    </w:rPr>
  </w:style>
  <w:style w:type="character" w:customStyle="1" w:styleId="24">
    <w:name w:val="标题 字符"/>
    <w:basedOn w:val="15"/>
    <w:link w:val="10"/>
    <w:uiPriority w:val="0"/>
    <w:rPr>
      <w:rFonts w:asciiTheme="majorHAnsi" w:hAnsiTheme="majorHAnsi" w:eastAsiaTheme="majorEastAsia" w:cstheme="majorBidi"/>
      <w:b/>
      <w:bCs/>
      <w:kern w:val="2"/>
      <w:sz w:val="32"/>
      <w:szCs w:val="32"/>
    </w:rPr>
  </w:style>
  <w:style w:type="character" w:customStyle="1" w:styleId="25">
    <w:name w:val="批注文字 字符"/>
    <w:basedOn w:val="15"/>
    <w:link w:val="6"/>
    <w:semiHidden/>
    <w:uiPriority w:val="0"/>
    <w:rPr>
      <w:kern w:val="2"/>
      <w:sz w:val="21"/>
      <w:szCs w:val="24"/>
    </w:rPr>
  </w:style>
  <w:style w:type="character" w:customStyle="1" w:styleId="26">
    <w:name w:val="批注主题 字符"/>
    <w:basedOn w:val="25"/>
    <w:link w:val="11"/>
    <w:semiHidden/>
    <w:uiPriority w:val="0"/>
    <w:rPr>
      <w:b/>
      <w:bCs/>
      <w:kern w:val="2"/>
      <w:sz w:val="21"/>
      <w:szCs w:val="24"/>
    </w:rPr>
  </w:style>
  <w:style w:type="table" w:customStyle="1" w:styleId="27">
    <w:name w:val="网格型1"/>
    <w:basedOn w:val="12"/>
    <w:qFormat/>
    <w:uiPriority w:val="0"/>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8">
    <w:name w:val="网格型2"/>
    <w:basedOn w:val="12"/>
    <w:qFormat/>
    <w:uiPriority w:val="0"/>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9">
    <w:name w:val="网格型3"/>
    <w:basedOn w:val="12"/>
    <w:qFormat/>
    <w:uiPriority w:val="0"/>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30">
    <w:name w:val="页脚 字符"/>
    <w:basedOn w:val="15"/>
    <w:link w:val="8"/>
    <w:uiPriority w:val="99"/>
    <w:rPr>
      <w:kern w:val="2"/>
      <w:sz w:val="18"/>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0" Type="http://schemas.openxmlformats.org/officeDocument/2006/relationships/fontTable" Target="fontTable.xml"/><Relationship Id="rId3" Type="http://schemas.openxmlformats.org/officeDocument/2006/relationships/header" Target="header1.xml"/><Relationship Id="rId29" Type="http://schemas.openxmlformats.org/officeDocument/2006/relationships/customXml" Target="../customXml/item2.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jpe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jpe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jpe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106CE7D-265C-4E21-8EF4-A98623CC8335}">
  <ds:schemaRefs/>
</ds:datastoreItem>
</file>

<file path=docProps/app.xml><?xml version="1.0" encoding="utf-8"?>
<Properties xmlns="http://schemas.openxmlformats.org/officeDocument/2006/extended-properties" xmlns:vt="http://schemas.openxmlformats.org/officeDocument/2006/docPropsVTypes">
  <Template>Normal.dotm</Template>
  <TotalTime>126</TotalTime>
  <Pages>27</Pages>
  <Words>1321</Words>
  <Characters>7536</Characters>
  <DocSecurity>0</DocSecurity>
  <Lines>62</Lines>
  <Paragraphs>17</Paragraphs>
  <ScaleCrop>false</ScaleCrop>
  <LinksUpToDate>false</LinksUpToDate>
  <CharactersWithSpaces>8840</CharactersWithSpace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2021-05-18T03:21:00Z</dcterms:created>
  <dcterms:modified xsi:type="dcterms:W3CDTF">2022-02-26T02:50:44Z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2052-11.1.0.10667</vt:lpwstr>
  </property>
  <property fmtid="{D5CDD505-2E9C-101B-9397-08002B2CF9AE}" pid="3" name="ICV">
    <vt:lpwstr>8608A31CA73A4CCCADFE48FF36DDC114</vt:lpwstr>
  </property>
</Properties>
</file>