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BFED6" w14:textId="196A7AAF" w:rsidR="00F40AEA" w:rsidRDefault="00F40AEA" w:rsidP="00F40AEA">
      <w:pPr>
        <w:adjustRightInd w:val="0"/>
        <w:snapToGrid w:val="0"/>
        <w:spacing w:line="54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车身修理-</w:t>
      </w:r>
      <w:r w:rsidRPr="0056653A">
        <w:rPr>
          <w:rFonts w:ascii="宋体" w:hAnsi="宋体" w:hint="eastAsia"/>
          <w:b/>
          <w:sz w:val="32"/>
          <w:szCs w:val="32"/>
        </w:rPr>
        <w:t>模块</w:t>
      </w:r>
      <w:r w:rsidR="00337646">
        <w:rPr>
          <w:rFonts w:ascii="宋体" w:hAnsi="宋体"/>
          <w:b/>
          <w:sz w:val="32"/>
          <w:szCs w:val="32"/>
        </w:rPr>
        <w:t>B</w:t>
      </w:r>
      <w:bookmarkStart w:id="0" w:name="_GoBack"/>
      <w:bookmarkEnd w:id="0"/>
    </w:p>
    <w:p w14:paraId="4A8C091F" w14:textId="02D4C73D" w:rsidR="00D5784D" w:rsidRPr="00F40AEA" w:rsidRDefault="00337646" w:rsidP="003C58FD">
      <w:pPr>
        <w:spacing w:after="240"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零部件拆装修复与</w:t>
      </w:r>
      <w:r w:rsidR="00E21569" w:rsidRPr="00F40AEA">
        <w:rPr>
          <w:rFonts w:ascii="宋体" w:hAnsi="宋体" w:hint="eastAsia"/>
          <w:b/>
          <w:sz w:val="32"/>
          <w:szCs w:val="32"/>
        </w:rPr>
        <w:t>更换</w:t>
      </w:r>
      <w:r w:rsidR="00F40AEA">
        <w:rPr>
          <w:rFonts w:ascii="宋体" w:hAnsi="宋体" w:hint="eastAsia"/>
          <w:b/>
          <w:sz w:val="32"/>
          <w:szCs w:val="32"/>
        </w:rPr>
        <w:t>试题</w:t>
      </w:r>
      <w:r w:rsidR="00BF59A8">
        <w:rPr>
          <w:rFonts w:ascii="宋体" w:hAnsi="宋体"/>
          <w:b/>
          <w:sz w:val="32"/>
          <w:szCs w:val="32"/>
        </w:rPr>
        <w:t>10</w:t>
      </w:r>
    </w:p>
    <w:p w14:paraId="7946B8A2" w14:textId="77777777" w:rsidR="00D5784D" w:rsidRPr="003C58FD" w:rsidRDefault="003C58FD" w:rsidP="003C58FD">
      <w:pPr>
        <w:spacing w:line="360" w:lineRule="auto"/>
        <w:rPr>
          <w:rFonts w:ascii="仿宋_GB2312" w:eastAsia="仿宋_GB2312" w:hAnsi="宋体"/>
          <w:b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t>一、竞赛时间</w:t>
      </w:r>
    </w:p>
    <w:p w14:paraId="29261EE8" w14:textId="36F45FC0" w:rsidR="00D5784D" w:rsidRPr="003C58FD" w:rsidRDefault="00E21569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本模块规定用时</w:t>
      </w:r>
      <w:r w:rsidR="00337646">
        <w:rPr>
          <w:rFonts w:ascii="仿宋_GB2312" w:eastAsia="仿宋_GB2312" w:hAnsi="宋体"/>
          <w:color w:val="000000"/>
          <w:sz w:val="30"/>
          <w:szCs w:val="30"/>
        </w:rPr>
        <w:t>120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分钟。</w:t>
      </w:r>
    </w:p>
    <w:p w14:paraId="367C6E18" w14:textId="77777777" w:rsidR="00D5784D" w:rsidRPr="003C58FD" w:rsidRDefault="00E21569" w:rsidP="003C58FD">
      <w:pPr>
        <w:spacing w:line="360" w:lineRule="auto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t>二、竞赛任务</w:t>
      </w:r>
    </w:p>
    <w:p w14:paraId="1A4CA4F4" w14:textId="78A5882B" w:rsidR="00337646" w:rsidRDefault="00DD6378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/>
          <w:color w:val="000000"/>
          <w:sz w:val="30"/>
          <w:szCs w:val="30"/>
        </w:rPr>
        <w:t>1.</w:t>
      </w:r>
      <w:r w:rsidR="00337646" w:rsidRPr="00337646">
        <w:rPr>
          <w:rFonts w:ascii="仿宋_GB2312" w:eastAsia="仿宋_GB2312" w:hAnsi="宋体" w:hint="eastAsia"/>
          <w:color w:val="000000"/>
          <w:sz w:val="30"/>
          <w:szCs w:val="30"/>
        </w:rPr>
        <w:t>B</w:t>
      </w:r>
      <w:r w:rsidR="00337646" w:rsidRPr="00337646">
        <w:rPr>
          <w:rFonts w:ascii="仿宋_GB2312" w:eastAsia="仿宋_GB2312" w:hAnsi="宋体"/>
          <w:color w:val="000000"/>
          <w:sz w:val="30"/>
          <w:szCs w:val="30"/>
          <w:vertAlign w:val="subscript"/>
        </w:rPr>
        <w:t>1</w:t>
      </w:r>
      <w:r w:rsidR="00337646" w:rsidRPr="00337646">
        <w:rPr>
          <w:rFonts w:ascii="仿宋_GB2312" w:eastAsia="仿宋_GB2312" w:hAnsi="宋体" w:hint="eastAsia"/>
          <w:color w:val="000000"/>
          <w:sz w:val="30"/>
          <w:szCs w:val="30"/>
        </w:rPr>
        <w:t>玻璃升降器更换与车门调整</w:t>
      </w:r>
    </w:p>
    <w:p w14:paraId="5E9850F4" w14:textId="2D6AE692" w:rsidR="00D5784D" w:rsidRDefault="0005204D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 w:rsidRPr="00337646">
        <w:rPr>
          <w:rFonts w:ascii="仿宋_GB2312" w:eastAsia="仿宋_GB2312" w:hAnsi="宋体" w:hint="eastAsia"/>
          <w:color w:val="000000"/>
          <w:sz w:val="30"/>
          <w:szCs w:val="30"/>
        </w:rPr>
        <w:t>更换</w:t>
      </w:r>
      <w:r w:rsidR="00BF59A8">
        <w:rPr>
          <w:rFonts w:ascii="仿宋_GB2312" w:eastAsia="仿宋_GB2312" w:hAnsi="宋体" w:hint="eastAsia"/>
          <w:color w:val="000000"/>
          <w:sz w:val="30"/>
          <w:szCs w:val="30"/>
        </w:rPr>
        <w:t>右后</w:t>
      </w:r>
      <w:r w:rsidRPr="00337646">
        <w:rPr>
          <w:rFonts w:ascii="仿宋_GB2312" w:eastAsia="仿宋_GB2312" w:hAnsi="宋体" w:hint="eastAsia"/>
          <w:color w:val="000000"/>
          <w:sz w:val="30"/>
          <w:szCs w:val="30"/>
        </w:rPr>
        <w:t>车门玻璃升降器总成，拆</w:t>
      </w:r>
      <w:r w:rsidR="005A4DA4" w:rsidRPr="00337646">
        <w:rPr>
          <w:rFonts w:ascii="仿宋_GB2312" w:eastAsia="仿宋_GB2312" w:hAnsi="宋体" w:hint="eastAsia"/>
          <w:color w:val="000000"/>
          <w:sz w:val="30"/>
          <w:szCs w:val="30"/>
        </w:rPr>
        <w:t>卸、安</w:t>
      </w:r>
      <w:r w:rsidRPr="00337646">
        <w:rPr>
          <w:rFonts w:ascii="仿宋_GB2312" w:eastAsia="仿宋_GB2312" w:hAnsi="宋体" w:hint="eastAsia"/>
          <w:color w:val="000000"/>
          <w:sz w:val="30"/>
          <w:szCs w:val="30"/>
        </w:rPr>
        <w:t>装</w:t>
      </w:r>
      <w:r w:rsidR="005A4DA4" w:rsidRPr="00337646">
        <w:rPr>
          <w:rFonts w:ascii="仿宋_GB2312" w:eastAsia="仿宋_GB2312" w:hAnsi="宋体" w:hint="eastAsia"/>
          <w:color w:val="000000"/>
          <w:sz w:val="30"/>
          <w:szCs w:val="30"/>
        </w:rPr>
        <w:t>和调整</w:t>
      </w:r>
      <w:r w:rsidR="00BF59A8">
        <w:rPr>
          <w:rFonts w:ascii="仿宋_GB2312" w:eastAsia="仿宋_GB2312" w:hAnsi="宋体" w:hint="eastAsia"/>
          <w:color w:val="000000"/>
          <w:sz w:val="30"/>
          <w:szCs w:val="30"/>
        </w:rPr>
        <w:t>左</w:t>
      </w:r>
      <w:r w:rsidR="00234A5A">
        <w:rPr>
          <w:rFonts w:ascii="仿宋_GB2312" w:eastAsia="仿宋_GB2312" w:hAnsi="宋体" w:hint="eastAsia"/>
          <w:color w:val="000000"/>
          <w:sz w:val="30"/>
          <w:szCs w:val="30"/>
        </w:rPr>
        <w:t>后</w:t>
      </w:r>
      <w:r w:rsidR="00E21569" w:rsidRPr="00337646">
        <w:rPr>
          <w:rFonts w:ascii="仿宋_GB2312" w:eastAsia="仿宋_GB2312" w:hAnsi="宋体" w:hint="eastAsia"/>
          <w:color w:val="000000"/>
          <w:sz w:val="30"/>
          <w:szCs w:val="30"/>
        </w:rPr>
        <w:t>车门</w:t>
      </w:r>
      <w:r w:rsidR="005A4DA4" w:rsidRPr="00337646">
        <w:rPr>
          <w:rFonts w:ascii="仿宋_GB2312" w:eastAsia="仿宋_GB2312" w:hAnsi="宋体" w:hint="eastAsia"/>
          <w:color w:val="000000"/>
          <w:sz w:val="30"/>
          <w:szCs w:val="30"/>
        </w:rPr>
        <w:t>总成</w:t>
      </w:r>
      <w:r w:rsidR="003C58FD" w:rsidRPr="003C58FD">
        <w:rPr>
          <w:rFonts w:ascii="仿宋_GB2312" w:eastAsia="仿宋_GB2312" w:hAnsi="宋体" w:hint="eastAsia"/>
          <w:color w:val="000000"/>
          <w:sz w:val="30"/>
          <w:szCs w:val="30"/>
        </w:rPr>
        <w:t>（比赛车型待定）</w:t>
      </w:r>
      <w:r w:rsidR="00E21569" w:rsidRPr="00337646">
        <w:rPr>
          <w:rFonts w:ascii="仿宋_GB2312" w:eastAsia="仿宋_GB2312" w:hAnsi="宋体" w:hint="eastAsia"/>
          <w:color w:val="000000"/>
          <w:sz w:val="30"/>
          <w:szCs w:val="30"/>
        </w:rPr>
        <w:t>。</w:t>
      </w:r>
    </w:p>
    <w:p w14:paraId="75C98BEE" w14:textId="084DA0BB" w:rsidR="00DD6378" w:rsidRDefault="00DD6378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/>
          <w:color w:val="000000"/>
          <w:sz w:val="30"/>
          <w:szCs w:val="30"/>
        </w:rPr>
        <w:t>2.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B</w:t>
      </w:r>
      <w:r w:rsidRPr="000F1797">
        <w:rPr>
          <w:rFonts w:ascii="仿宋_GB2312" w:eastAsia="仿宋_GB2312" w:hAnsi="宋体" w:hint="eastAsia"/>
          <w:color w:val="000000"/>
          <w:sz w:val="30"/>
          <w:szCs w:val="30"/>
          <w:vertAlign w:val="subscript"/>
        </w:rPr>
        <w:t>2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:塑料件拆装与修复</w:t>
      </w:r>
    </w:p>
    <w:p w14:paraId="251BCEB2" w14:textId="48286AD5" w:rsidR="00DD6378" w:rsidRDefault="00DD6378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根据维修手册要求对</w:t>
      </w:r>
      <w:r w:rsidR="00BF59A8">
        <w:rPr>
          <w:rFonts w:ascii="仿宋_GB2312" w:eastAsia="仿宋_GB2312" w:hAnsi="宋体" w:hint="eastAsia"/>
          <w:color w:val="000000"/>
          <w:sz w:val="30"/>
          <w:szCs w:val="30"/>
        </w:rPr>
        <w:t>后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保险杠进行拆卸、修复损伤部位、安装和调整。保险杠的损伤位置如下图位置</w:t>
      </w:r>
      <w:r w:rsidR="00234A5A">
        <w:rPr>
          <w:rFonts w:ascii="仿宋_GB2312" w:eastAsia="仿宋_GB2312" w:hAnsi="宋体"/>
          <w:color w:val="000000"/>
          <w:sz w:val="30"/>
          <w:szCs w:val="30"/>
        </w:rPr>
        <w:t>5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（比赛用车型待定）。</w:t>
      </w:r>
    </w:p>
    <w:p w14:paraId="2CE37707" w14:textId="4F44C0A1" w:rsidR="00DD6378" w:rsidRPr="00337646" w:rsidRDefault="00DD6378" w:rsidP="00DD6378">
      <w:pPr>
        <w:spacing w:line="360" w:lineRule="auto"/>
        <w:jc w:val="center"/>
        <w:rPr>
          <w:rFonts w:ascii="仿宋_GB2312" w:eastAsia="仿宋_GB2312" w:hAnsi="宋体"/>
          <w:color w:val="000000"/>
          <w:sz w:val="30"/>
          <w:szCs w:val="30"/>
        </w:rPr>
      </w:pPr>
      <w:r w:rsidRPr="00C034CC">
        <w:rPr>
          <w:rFonts w:ascii="Arial Narrow" w:eastAsia="仿宋_GB2312" w:hAnsi="Arial Narrow"/>
          <w:bCs/>
          <w:noProof/>
          <w:color w:val="000000"/>
          <w:sz w:val="30"/>
          <w:szCs w:val="30"/>
        </w:rPr>
        <w:drawing>
          <wp:inline distT="0" distB="0" distL="0" distR="0" wp14:anchorId="1B9EB323" wp14:editId="324B069B">
            <wp:extent cx="5287992" cy="1690778"/>
            <wp:effectExtent l="0" t="0" r="8255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87" t="52321" r="1644" b="6329"/>
                    <a:stretch/>
                  </pic:blipFill>
                  <pic:spPr bwMode="auto">
                    <a:xfrm>
                      <a:off x="0" y="0"/>
                      <a:ext cx="5285327" cy="16899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794223" w14:textId="694B1460" w:rsidR="001C6D28" w:rsidRPr="003E7DC4" w:rsidRDefault="001C6D28" w:rsidP="003C58FD">
      <w:pPr>
        <w:spacing w:line="360" w:lineRule="auto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/>
          <w:color w:val="000000"/>
          <w:sz w:val="30"/>
          <w:szCs w:val="30"/>
        </w:rPr>
        <w:t xml:space="preserve"> </w:t>
      </w:r>
      <w:r>
        <w:rPr>
          <w:rFonts w:ascii="仿宋_GB2312" w:eastAsia="仿宋_GB2312" w:hAnsi="宋体"/>
          <w:b/>
          <w:color w:val="000000"/>
          <w:sz w:val="30"/>
          <w:szCs w:val="30"/>
        </w:rPr>
        <w:t xml:space="preserve">   </w:t>
      </w:r>
      <w:r w:rsidRPr="003E7DC4">
        <w:rPr>
          <w:rFonts w:ascii="仿宋_GB2312" w:eastAsia="仿宋_GB2312" w:hAnsi="宋体" w:hint="eastAsia"/>
          <w:bCs/>
          <w:color w:val="000000"/>
          <w:sz w:val="30"/>
          <w:szCs w:val="30"/>
        </w:rPr>
        <w:t>各项任务操作不分先后</w:t>
      </w:r>
      <w:r w:rsidR="003E7DC4" w:rsidRPr="003E7DC4">
        <w:rPr>
          <w:rFonts w:ascii="仿宋_GB2312" w:eastAsia="仿宋_GB2312" w:hAnsi="宋体" w:hint="eastAsia"/>
          <w:bCs/>
          <w:color w:val="000000"/>
          <w:sz w:val="30"/>
          <w:szCs w:val="30"/>
        </w:rPr>
        <w:t>，不单独计时。</w:t>
      </w:r>
    </w:p>
    <w:p w14:paraId="1466905D" w14:textId="3EE8F7DA" w:rsidR="00D5784D" w:rsidRPr="003C58FD" w:rsidRDefault="003C58FD" w:rsidP="003C58FD">
      <w:pPr>
        <w:spacing w:line="360" w:lineRule="auto"/>
        <w:rPr>
          <w:rFonts w:ascii="仿宋_GB2312" w:eastAsia="仿宋_GB2312" w:hAnsi="宋体"/>
          <w:b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t>三、竞赛要求</w:t>
      </w:r>
    </w:p>
    <w:p w14:paraId="3DBCEC98" w14:textId="57D3DD9C" w:rsidR="00D5784D" w:rsidRPr="003C58FD" w:rsidRDefault="00E21569" w:rsidP="003C58FD">
      <w:pPr>
        <w:spacing w:line="360" w:lineRule="auto"/>
        <w:ind w:firstLineChars="200" w:firstLine="600"/>
        <w:rPr>
          <w:rFonts w:ascii="Arial Narrow" w:eastAsia="仿宋_GB2312" w:hAnsi="Arial Narrow"/>
          <w:bCs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做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好个人及车辆的安全防护，查阅维修手册</w:t>
      </w:r>
      <w:r w:rsidR="00906DDC" w:rsidRPr="003C58FD">
        <w:rPr>
          <w:rFonts w:ascii="仿宋_GB2312" w:eastAsia="仿宋_GB2312" w:hAnsi="宋体" w:hint="eastAsia"/>
          <w:color w:val="000000"/>
          <w:sz w:val="30"/>
          <w:szCs w:val="30"/>
        </w:rPr>
        <w:t>。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正确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选择、使用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工具</w:t>
      </w:r>
      <w:r w:rsidR="00DD6378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按规范</w:t>
      </w:r>
      <w:r w:rsidR="00DD6378">
        <w:rPr>
          <w:rFonts w:ascii="仿宋_GB2312" w:eastAsia="仿宋_GB2312" w:hAnsi="宋体" w:hint="eastAsia"/>
          <w:color w:val="000000"/>
          <w:sz w:val="30"/>
          <w:szCs w:val="30"/>
        </w:rPr>
        <w:t>拆卸</w:t>
      </w:r>
      <w:r w:rsidR="001C6D28">
        <w:rPr>
          <w:rFonts w:ascii="仿宋_GB2312" w:eastAsia="仿宋_GB2312" w:hAnsi="宋体" w:hint="eastAsia"/>
          <w:color w:val="000000"/>
          <w:sz w:val="30"/>
          <w:szCs w:val="30"/>
        </w:rPr>
        <w:t>保险杠、焊接</w:t>
      </w:r>
      <w:r w:rsidR="001C6D28" w:rsidRPr="00C034CC">
        <w:rPr>
          <w:rFonts w:ascii="Arial Narrow" w:eastAsia="仿宋_GB2312" w:hAnsi="Arial Narrow" w:hint="eastAsia"/>
          <w:bCs/>
          <w:color w:val="000000"/>
          <w:sz w:val="30"/>
          <w:szCs w:val="30"/>
        </w:rPr>
        <w:t>修复保险杆破损处</w:t>
      </w:r>
      <w:r w:rsidR="001C6D28">
        <w:rPr>
          <w:rFonts w:ascii="仿宋_GB2312" w:eastAsia="仿宋_GB2312" w:hAnsi="宋体" w:hint="eastAsia"/>
          <w:color w:val="000000"/>
          <w:sz w:val="30"/>
          <w:szCs w:val="30"/>
        </w:rPr>
        <w:t>、安装</w:t>
      </w:r>
      <w:r w:rsidR="00DD6378">
        <w:rPr>
          <w:rFonts w:ascii="仿宋_GB2312" w:eastAsia="仿宋_GB2312" w:hAnsi="宋体" w:hint="eastAsia"/>
          <w:color w:val="000000"/>
          <w:sz w:val="30"/>
          <w:szCs w:val="30"/>
        </w:rPr>
        <w:t>保险杠总成，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更换车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门玻璃升降器总成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；</w:t>
      </w:r>
      <w:r w:rsidR="001C6D28">
        <w:rPr>
          <w:rFonts w:ascii="仿宋_GB2312" w:eastAsia="仿宋_GB2312" w:hAnsi="宋体" w:hint="eastAsia"/>
          <w:color w:val="000000"/>
          <w:sz w:val="30"/>
          <w:szCs w:val="30"/>
        </w:rPr>
        <w:t>复位和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检查</w:t>
      </w:r>
      <w:r w:rsidR="005A4DA4" w:rsidRPr="003C58FD">
        <w:rPr>
          <w:rFonts w:ascii="Arial Narrow" w:eastAsia="仿宋_GB2312" w:hAnsi="Arial Narrow" w:hint="eastAsia"/>
          <w:bCs/>
          <w:color w:val="000000"/>
          <w:sz w:val="30"/>
          <w:szCs w:val="30"/>
        </w:rPr>
        <w:t>玻璃升降</w:t>
      </w:r>
      <w:r w:rsidR="001C6D28">
        <w:rPr>
          <w:rFonts w:ascii="Arial Narrow" w:eastAsia="仿宋_GB2312" w:hAnsi="Arial Narrow" w:hint="eastAsia"/>
          <w:bCs/>
          <w:color w:val="000000"/>
          <w:sz w:val="30"/>
          <w:szCs w:val="30"/>
        </w:rPr>
        <w:t>器功能</w:t>
      </w:r>
      <w:r w:rsidR="005A4DA4" w:rsidRPr="003C58FD">
        <w:rPr>
          <w:rFonts w:ascii="Arial Narrow" w:eastAsia="仿宋_GB2312" w:hAnsi="Arial Narrow" w:hint="eastAsia"/>
          <w:bCs/>
          <w:color w:val="000000"/>
          <w:sz w:val="30"/>
          <w:szCs w:val="30"/>
        </w:rPr>
        <w:t>。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正确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选择、使用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工具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按规范拆卸、安装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车门总成；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正确</w:t>
      </w:r>
      <w:r w:rsidRPr="003C58FD">
        <w:rPr>
          <w:rFonts w:ascii="Arial Narrow" w:eastAsia="仿宋_GB2312" w:hAnsi="Arial Narrow" w:hint="eastAsia"/>
          <w:bCs/>
          <w:color w:val="000000"/>
          <w:sz w:val="30"/>
          <w:szCs w:val="30"/>
        </w:rPr>
        <w:t>调整车门缝隙</w:t>
      </w:r>
      <w:r w:rsidR="000F1797">
        <w:rPr>
          <w:rFonts w:ascii="Arial Narrow" w:eastAsia="仿宋_GB2312" w:hAnsi="Arial Narrow" w:hint="eastAsia"/>
          <w:bCs/>
          <w:color w:val="000000"/>
          <w:sz w:val="30"/>
          <w:szCs w:val="30"/>
        </w:rPr>
        <w:t>和平整度</w:t>
      </w:r>
      <w:r w:rsidRPr="003C58FD">
        <w:rPr>
          <w:rFonts w:ascii="Arial Narrow" w:eastAsia="仿宋_GB2312" w:hAnsi="Arial Narrow" w:hint="eastAsia"/>
          <w:bCs/>
          <w:color w:val="000000"/>
          <w:sz w:val="30"/>
          <w:szCs w:val="30"/>
        </w:rPr>
        <w:t>，</w:t>
      </w:r>
      <w:r w:rsidR="003C58FD">
        <w:rPr>
          <w:rFonts w:ascii="Arial Narrow" w:eastAsia="仿宋_GB2312" w:hAnsi="Arial Narrow" w:hint="eastAsia"/>
          <w:bCs/>
          <w:color w:val="000000"/>
          <w:sz w:val="30"/>
          <w:szCs w:val="30"/>
        </w:rPr>
        <w:t>使</w:t>
      </w:r>
      <w:r w:rsidR="000F1797">
        <w:rPr>
          <w:rFonts w:ascii="Arial Narrow" w:eastAsia="仿宋_GB2312" w:hAnsi="Arial Narrow" w:hint="eastAsia"/>
          <w:bCs/>
          <w:color w:val="000000"/>
          <w:sz w:val="30"/>
          <w:szCs w:val="30"/>
        </w:rPr>
        <w:t>其</w:t>
      </w:r>
      <w:r w:rsidR="003C58FD" w:rsidRPr="003C58FD">
        <w:rPr>
          <w:rFonts w:ascii="Arial Narrow" w:eastAsia="仿宋_GB2312" w:hAnsi="Arial Narrow" w:hint="eastAsia"/>
          <w:bCs/>
          <w:color w:val="000000"/>
          <w:sz w:val="30"/>
          <w:szCs w:val="30"/>
        </w:rPr>
        <w:t>达到</w:t>
      </w:r>
      <w:r w:rsidRPr="003C58FD">
        <w:rPr>
          <w:rFonts w:ascii="Arial Narrow" w:eastAsia="仿宋_GB2312" w:hAnsi="Arial Narrow" w:hint="eastAsia"/>
          <w:bCs/>
          <w:color w:val="000000"/>
          <w:sz w:val="30"/>
          <w:szCs w:val="30"/>
        </w:rPr>
        <w:t>要求。</w:t>
      </w:r>
    </w:p>
    <w:p w14:paraId="13CD4E86" w14:textId="77777777" w:rsidR="00D5784D" w:rsidRPr="003C58FD" w:rsidRDefault="003C58FD" w:rsidP="003C58FD">
      <w:pPr>
        <w:spacing w:line="360" w:lineRule="auto"/>
        <w:rPr>
          <w:rFonts w:ascii="Arial Narrow" w:eastAsia="仿宋_GB2312" w:hAnsi="Arial Narrow"/>
          <w:b/>
          <w:bCs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lastRenderedPageBreak/>
        <w:t>四、注意事项</w:t>
      </w:r>
    </w:p>
    <w:p w14:paraId="464A3336" w14:textId="5AEF01E9" w:rsidR="003C58FD" w:rsidRDefault="00E21569" w:rsidP="003C58FD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1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3C58FD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  <w:r w:rsidR="003E7DC4">
        <w:rPr>
          <w:rFonts w:ascii="仿宋_GB2312" w:eastAsia="仿宋_GB2312" w:hAnsi="宋体" w:hint="eastAsia"/>
          <w:color w:val="000000"/>
          <w:sz w:val="30"/>
          <w:szCs w:val="30"/>
        </w:rPr>
        <w:t>选手应利用现场提供的工具、设备对保险杠和车门进行自主</w:t>
      </w:r>
      <w:r w:rsidR="003E7DC4" w:rsidRPr="00C034CC">
        <w:rPr>
          <w:rFonts w:ascii="仿宋_GB2312" w:eastAsia="仿宋_GB2312" w:hAnsi="宋体" w:hint="eastAsia"/>
          <w:color w:val="000000"/>
          <w:sz w:val="30"/>
          <w:szCs w:val="30"/>
        </w:rPr>
        <w:t>拆卸</w:t>
      </w:r>
      <w:r w:rsidR="003E7DC4">
        <w:rPr>
          <w:rFonts w:ascii="仿宋_GB2312" w:eastAsia="仿宋_GB2312" w:hAnsi="宋体" w:hint="eastAsia"/>
          <w:color w:val="000000"/>
          <w:sz w:val="30"/>
          <w:szCs w:val="30"/>
        </w:rPr>
        <w:t>和</w:t>
      </w:r>
      <w:r w:rsidR="003E7DC4" w:rsidRPr="00C034CC">
        <w:rPr>
          <w:rFonts w:ascii="仿宋_GB2312" w:eastAsia="仿宋_GB2312" w:hAnsi="宋体" w:hint="eastAsia"/>
          <w:color w:val="000000"/>
          <w:sz w:val="30"/>
          <w:szCs w:val="30"/>
        </w:rPr>
        <w:t>安装</w:t>
      </w:r>
      <w:r w:rsidR="003E7DC4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DB5129">
        <w:rPr>
          <w:rFonts w:ascii="仿宋_GB2312" w:eastAsia="仿宋_GB2312" w:hAnsi="宋体" w:hint="eastAsia"/>
          <w:color w:val="000000"/>
          <w:sz w:val="30"/>
          <w:szCs w:val="30"/>
        </w:rPr>
        <w:t>不能要求</w:t>
      </w:r>
      <w:r w:rsidR="00A76025" w:rsidRPr="003C58FD">
        <w:rPr>
          <w:rFonts w:ascii="仿宋_GB2312" w:eastAsia="仿宋_GB2312" w:hAnsi="宋体" w:hint="eastAsia"/>
          <w:color w:val="000000"/>
          <w:sz w:val="30"/>
          <w:szCs w:val="30"/>
        </w:rPr>
        <w:t>裁判协助。</w:t>
      </w:r>
    </w:p>
    <w:p w14:paraId="279B71DD" w14:textId="77777777" w:rsidR="003C58FD" w:rsidRDefault="00A76025" w:rsidP="003C58FD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2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3C58FD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操作过程中注意个人、车辆及设备安全。</w:t>
      </w:r>
    </w:p>
    <w:p w14:paraId="116BFD8F" w14:textId="77777777" w:rsidR="00D5784D" w:rsidRPr="003C58FD" w:rsidRDefault="00A76025" w:rsidP="003C58FD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3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3C58FD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当前一位选手操作完毕后，应由技术人员对车门总成</w:t>
      </w:r>
      <w:r w:rsidR="003C58FD" w:rsidRPr="003C58FD">
        <w:rPr>
          <w:rFonts w:ascii="仿宋_GB2312" w:eastAsia="仿宋_GB2312" w:hAnsi="宋体" w:hint="eastAsia"/>
          <w:color w:val="000000"/>
          <w:sz w:val="30"/>
          <w:szCs w:val="30"/>
        </w:rPr>
        <w:t>安装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情况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进行检查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并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维护到赛前状态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，以便后续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选手操作。</w:t>
      </w:r>
    </w:p>
    <w:sectPr w:rsidR="00D5784D" w:rsidRPr="003C58FD">
      <w:headerReference w:type="default" r:id="rId8"/>
      <w:pgSz w:w="11906" w:h="16838"/>
      <w:pgMar w:top="1134" w:right="1418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8098A" w14:textId="77777777" w:rsidR="000100E0" w:rsidRDefault="000100E0">
      <w:r>
        <w:separator/>
      </w:r>
    </w:p>
  </w:endnote>
  <w:endnote w:type="continuationSeparator" w:id="0">
    <w:p w14:paraId="5D6A1F08" w14:textId="77777777" w:rsidR="000100E0" w:rsidRDefault="0001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C335B" w14:textId="77777777" w:rsidR="000100E0" w:rsidRDefault="000100E0">
      <w:r>
        <w:separator/>
      </w:r>
    </w:p>
  </w:footnote>
  <w:footnote w:type="continuationSeparator" w:id="0">
    <w:p w14:paraId="69346CB4" w14:textId="77777777" w:rsidR="000100E0" w:rsidRDefault="0001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1D805" w14:textId="77777777" w:rsidR="00D5784D" w:rsidRDefault="00D5784D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C3F"/>
    <w:rsid w:val="00003923"/>
    <w:rsid w:val="000100E0"/>
    <w:rsid w:val="00015D88"/>
    <w:rsid w:val="00024623"/>
    <w:rsid w:val="0003286C"/>
    <w:rsid w:val="000341F5"/>
    <w:rsid w:val="00040DA3"/>
    <w:rsid w:val="0005204D"/>
    <w:rsid w:val="00052973"/>
    <w:rsid w:val="000552DB"/>
    <w:rsid w:val="00060B41"/>
    <w:rsid w:val="00062AF9"/>
    <w:rsid w:val="00065839"/>
    <w:rsid w:val="00067C2B"/>
    <w:rsid w:val="00067D0A"/>
    <w:rsid w:val="000704CE"/>
    <w:rsid w:val="00071011"/>
    <w:rsid w:val="00073C1E"/>
    <w:rsid w:val="00075E06"/>
    <w:rsid w:val="00076AF2"/>
    <w:rsid w:val="00081DFD"/>
    <w:rsid w:val="0008427A"/>
    <w:rsid w:val="00090576"/>
    <w:rsid w:val="000A3DBB"/>
    <w:rsid w:val="000A4AF6"/>
    <w:rsid w:val="000A52BC"/>
    <w:rsid w:val="000A6C54"/>
    <w:rsid w:val="000B0EAC"/>
    <w:rsid w:val="000B52E1"/>
    <w:rsid w:val="000D152A"/>
    <w:rsid w:val="000D5894"/>
    <w:rsid w:val="000E2DA9"/>
    <w:rsid w:val="000E3881"/>
    <w:rsid w:val="000E52F4"/>
    <w:rsid w:val="000F1797"/>
    <w:rsid w:val="000F48DA"/>
    <w:rsid w:val="000F6006"/>
    <w:rsid w:val="000F6620"/>
    <w:rsid w:val="00106D09"/>
    <w:rsid w:val="00107137"/>
    <w:rsid w:val="001100DB"/>
    <w:rsid w:val="00117E64"/>
    <w:rsid w:val="001218FA"/>
    <w:rsid w:val="0012278F"/>
    <w:rsid w:val="00130511"/>
    <w:rsid w:val="00137BB5"/>
    <w:rsid w:val="00141448"/>
    <w:rsid w:val="00153990"/>
    <w:rsid w:val="0015423A"/>
    <w:rsid w:val="0015620B"/>
    <w:rsid w:val="00173640"/>
    <w:rsid w:val="00176014"/>
    <w:rsid w:val="00181B3B"/>
    <w:rsid w:val="00194C83"/>
    <w:rsid w:val="0019634C"/>
    <w:rsid w:val="001A2045"/>
    <w:rsid w:val="001B0EE3"/>
    <w:rsid w:val="001B6BA8"/>
    <w:rsid w:val="001C1107"/>
    <w:rsid w:val="001C623F"/>
    <w:rsid w:val="001C6D28"/>
    <w:rsid w:val="001D0DC7"/>
    <w:rsid w:val="001E25F2"/>
    <w:rsid w:val="001E3BB5"/>
    <w:rsid w:val="001F15CA"/>
    <w:rsid w:val="001F5455"/>
    <w:rsid w:val="00210FE6"/>
    <w:rsid w:val="00214F3A"/>
    <w:rsid w:val="00217E63"/>
    <w:rsid w:val="00220572"/>
    <w:rsid w:val="00224543"/>
    <w:rsid w:val="00226892"/>
    <w:rsid w:val="00227DC7"/>
    <w:rsid w:val="002343A7"/>
    <w:rsid w:val="00234A5A"/>
    <w:rsid w:val="0024507D"/>
    <w:rsid w:val="00250F63"/>
    <w:rsid w:val="00254A20"/>
    <w:rsid w:val="00257006"/>
    <w:rsid w:val="002733DE"/>
    <w:rsid w:val="00274C7B"/>
    <w:rsid w:val="00276FCF"/>
    <w:rsid w:val="002847AC"/>
    <w:rsid w:val="002851DF"/>
    <w:rsid w:val="0029768F"/>
    <w:rsid w:val="002A00DA"/>
    <w:rsid w:val="002A38E7"/>
    <w:rsid w:val="002A3B79"/>
    <w:rsid w:val="002A4F7A"/>
    <w:rsid w:val="002A7B17"/>
    <w:rsid w:val="002B1604"/>
    <w:rsid w:val="002B41E1"/>
    <w:rsid w:val="002B5E12"/>
    <w:rsid w:val="002C4746"/>
    <w:rsid w:val="002C5ABD"/>
    <w:rsid w:val="002D28C1"/>
    <w:rsid w:val="002D4C28"/>
    <w:rsid w:val="002D7693"/>
    <w:rsid w:val="002E18FC"/>
    <w:rsid w:val="002F57C9"/>
    <w:rsid w:val="00300BFF"/>
    <w:rsid w:val="0030796F"/>
    <w:rsid w:val="00313078"/>
    <w:rsid w:val="00314C20"/>
    <w:rsid w:val="00316261"/>
    <w:rsid w:val="00316BAE"/>
    <w:rsid w:val="00317BC4"/>
    <w:rsid w:val="00323B87"/>
    <w:rsid w:val="0032483D"/>
    <w:rsid w:val="00326B81"/>
    <w:rsid w:val="00331133"/>
    <w:rsid w:val="003317D1"/>
    <w:rsid w:val="00337646"/>
    <w:rsid w:val="00337A42"/>
    <w:rsid w:val="00340DC6"/>
    <w:rsid w:val="00346781"/>
    <w:rsid w:val="003468E1"/>
    <w:rsid w:val="00360A69"/>
    <w:rsid w:val="00377C3B"/>
    <w:rsid w:val="00385FBA"/>
    <w:rsid w:val="00397C36"/>
    <w:rsid w:val="003B0B8D"/>
    <w:rsid w:val="003B38CF"/>
    <w:rsid w:val="003B3F1B"/>
    <w:rsid w:val="003C58FD"/>
    <w:rsid w:val="003C7195"/>
    <w:rsid w:val="003D0AA3"/>
    <w:rsid w:val="003D28B2"/>
    <w:rsid w:val="003D4CAF"/>
    <w:rsid w:val="003D695B"/>
    <w:rsid w:val="003E16A9"/>
    <w:rsid w:val="003E7DC4"/>
    <w:rsid w:val="003F1E3F"/>
    <w:rsid w:val="003F42B6"/>
    <w:rsid w:val="0040134A"/>
    <w:rsid w:val="0040348B"/>
    <w:rsid w:val="00405046"/>
    <w:rsid w:val="00405DE4"/>
    <w:rsid w:val="004067C5"/>
    <w:rsid w:val="0041282D"/>
    <w:rsid w:val="00412C3F"/>
    <w:rsid w:val="00420F7A"/>
    <w:rsid w:val="00422B32"/>
    <w:rsid w:val="00422FF4"/>
    <w:rsid w:val="004254E4"/>
    <w:rsid w:val="00426285"/>
    <w:rsid w:val="00427570"/>
    <w:rsid w:val="00432C2F"/>
    <w:rsid w:val="0044135A"/>
    <w:rsid w:val="00446B94"/>
    <w:rsid w:val="00451995"/>
    <w:rsid w:val="0045322B"/>
    <w:rsid w:val="004572D7"/>
    <w:rsid w:val="004601DD"/>
    <w:rsid w:val="004632AB"/>
    <w:rsid w:val="00463A93"/>
    <w:rsid w:val="00464A4D"/>
    <w:rsid w:val="00464FD8"/>
    <w:rsid w:val="004660B4"/>
    <w:rsid w:val="00466E9D"/>
    <w:rsid w:val="00467EEB"/>
    <w:rsid w:val="0047079A"/>
    <w:rsid w:val="00475914"/>
    <w:rsid w:val="00480F38"/>
    <w:rsid w:val="0048227D"/>
    <w:rsid w:val="00484A2A"/>
    <w:rsid w:val="00487B59"/>
    <w:rsid w:val="0049575A"/>
    <w:rsid w:val="004A07A9"/>
    <w:rsid w:val="004A531B"/>
    <w:rsid w:val="004A584E"/>
    <w:rsid w:val="004A67C9"/>
    <w:rsid w:val="004B619C"/>
    <w:rsid w:val="004C220D"/>
    <w:rsid w:val="004C5DBC"/>
    <w:rsid w:val="004C6180"/>
    <w:rsid w:val="004D08C9"/>
    <w:rsid w:val="004D5CED"/>
    <w:rsid w:val="004F4BEF"/>
    <w:rsid w:val="004F7E65"/>
    <w:rsid w:val="00504C59"/>
    <w:rsid w:val="00504E51"/>
    <w:rsid w:val="005062C6"/>
    <w:rsid w:val="00506875"/>
    <w:rsid w:val="005106C7"/>
    <w:rsid w:val="00513A13"/>
    <w:rsid w:val="00514EE3"/>
    <w:rsid w:val="00517151"/>
    <w:rsid w:val="005246F7"/>
    <w:rsid w:val="00534C0B"/>
    <w:rsid w:val="0053694E"/>
    <w:rsid w:val="005412E2"/>
    <w:rsid w:val="00546D5E"/>
    <w:rsid w:val="0055219F"/>
    <w:rsid w:val="00553D6F"/>
    <w:rsid w:val="0055410D"/>
    <w:rsid w:val="00556638"/>
    <w:rsid w:val="005619D3"/>
    <w:rsid w:val="00561A2C"/>
    <w:rsid w:val="005844E4"/>
    <w:rsid w:val="005A0DE1"/>
    <w:rsid w:val="005A4DA4"/>
    <w:rsid w:val="005B1BD3"/>
    <w:rsid w:val="005C35BF"/>
    <w:rsid w:val="005C5499"/>
    <w:rsid w:val="005C754E"/>
    <w:rsid w:val="005D0957"/>
    <w:rsid w:val="005F64DE"/>
    <w:rsid w:val="005F77E3"/>
    <w:rsid w:val="00602755"/>
    <w:rsid w:val="00604512"/>
    <w:rsid w:val="00622829"/>
    <w:rsid w:val="00631524"/>
    <w:rsid w:val="00636670"/>
    <w:rsid w:val="00641337"/>
    <w:rsid w:val="006468A0"/>
    <w:rsid w:val="00655010"/>
    <w:rsid w:val="00655E42"/>
    <w:rsid w:val="0065768B"/>
    <w:rsid w:val="0065785A"/>
    <w:rsid w:val="0065796B"/>
    <w:rsid w:val="006609FC"/>
    <w:rsid w:val="0066585B"/>
    <w:rsid w:val="00667CE9"/>
    <w:rsid w:val="00673067"/>
    <w:rsid w:val="006747E9"/>
    <w:rsid w:val="00674842"/>
    <w:rsid w:val="00677F84"/>
    <w:rsid w:val="00683A0E"/>
    <w:rsid w:val="00683F05"/>
    <w:rsid w:val="00687F6D"/>
    <w:rsid w:val="00692D3F"/>
    <w:rsid w:val="0069304C"/>
    <w:rsid w:val="006933CD"/>
    <w:rsid w:val="006969CE"/>
    <w:rsid w:val="006A34E8"/>
    <w:rsid w:val="006A6D6E"/>
    <w:rsid w:val="006A7D15"/>
    <w:rsid w:val="006B3C1F"/>
    <w:rsid w:val="006B473B"/>
    <w:rsid w:val="006B6122"/>
    <w:rsid w:val="006B7EFA"/>
    <w:rsid w:val="006C0C83"/>
    <w:rsid w:val="006C11EB"/>
    <w:rsid w:val="006C37B5"/>
    <w:rsid w:val="006D0FB7"/>
    <w:rsid w:val="00702951"/>
    <w:rsid w:val="00713F05"/>
    <w:rsid w:val="00715BB3"/>
    <w:rsid w:val="00716007"/>
    <w:rsid w:val="0071690C"/>
    <w:rsid w:val="00717FD8"/>
    <w:rsid w:val="007203C1"/>
    <w:rsid w:val="00723574"/>
    <w:rsid w:val="007328D7"/>
    <w:rsid w:val="00733BDB"/>
    <w:rsid w:val="0073591A"/>
    <w:rsid w:val="00736CA3"/>
    <w:rsid w:val="007401A5"/>
    <w:rsid w:val="00745448"/>
    <w:rsid w:val="00751F81"/>
    <w:rsid w:val="00752316"/>
    <w:rsid w:val="007573D6"/>
    <w:rsid w:val="0076042A"/>
    <w:rsid w:val="00761ABF"/>
    <w:rsid w:val="00763055"/>
    <w:rsid w:val="00763CED"/>
    <w:rsid w:val="007648A1"/>
    <w:rsid w:val="00765B9C"/>
    <w:rsid w:val="00770767"/>
    <w:rsid w:val="007723D6"/>
    <w:rsid w:val="0077760C"/>
    <w:rsid w:val="0078221C"/>
    <w:rsid w:val="007857AF"/>
    <w:rsid w:val="0078628E"/>
    <w:rsid w:val="00793F14"/>
    <w:rsid w:val="007A01C9"/>
    <w:rsid w:val="007A352B"/>
    <w:rsid w:val="007B2E74"/>
    <w:rsid w:val="007B5765"/>
    <w:rsid w:val="007B6529"/>
    <w:rsid w:val="007C0225"/>
    <w:rsid w:val="007C112C"/>
    <w:rsid w:val="007C11DA"/>
    <w:rsid w:val="007C1AEB"/>
    <w:rsid w:val="007C51D5"/>
    <w:rsid w:val="007C6A37"/>
    <w:rsid w:val="007C6BD4"/>
    <w:rsid w:val="007D3671"/>
    <w:rsid w:val="007D4443"/>
    <w:rsid w:val="007E0705"/>
    <w:rsid w:val="007E3998"/>
    <w:rsid w:val="007E54F9"/>
    <w:rsid w:val="007F2576"/>
    <w:rsid w:val="008007E5"/>
    <w:rsid w:val="00800DAB"/>
    <w:rsid w:val="008035BD"/>
    <w:rsid w:val="00810972"/>
    <w:rsid w:val="00823DEB"/>
    <w:rsid w:val="00844FA1"/>
    <w:rsid w:val="00845110"/>
    <w:rsid w:val="00845357"/>
    <w:rsid w:val="00850E4D"/>
    <w:rsid w:val="008603FD"/>
    <w:rsid w:val="008604CD"/>
    <w:rsid w:val="00870A38"/>
    <w:rsid w:val="008717CC"/>
    <w:rsid w:val="0087563B"/>
    <w:rsid w:val="0088112E"/>
    <w:rsid w:val="00890288"/>
    <w:rsid w:val="008920F6"/>
    <w:rsid w:val="008922EF"/>
    <w:rsid w:val="0089249E"/>
    <w:rsid w:val="00894B2F"/>
    <w:rsid w:val="00896EBE"/>
    <w:rsid w:val="00897624"/>
    <w:rsid w:val="008A300E"/>
    <w:rsid w:val="008B05CC"/>
    <w:rsid w:val="008C1313"/>
    <w:rsid w:val="008D0CC9"/>
    <w:rsid w:val="008D2008"/>
    <w:rsid w:val="008D6F82"/>
    <w:rsid w:val="008D7949"/>
    <w:rsid w:val="008E4E3E"/>
    <w:rsid w:val="008E5B8C"/>
    <w:rsid w:val="008E6501"/>
    <w:rsid w:val="008E7F54"/>
    <w:rsid w:val="008F1434"/>
    <w:rsid w:val="008F7CEB"/>
    <w:rsid w:val="0090181F"/>
    <w:rsid w:val="00905557"/>
    <w:rsid w:val="00905DC7"/>
    <w:rsid w:val="00906DDC"/>
    <w:rsid w:val="0091154B"/>
    <w:rsid w:val="00913170"/>
    <w:rsid w:val="00914150"/>
    <w:rsid w:val="009146B2"/>
    <w:rsid w:val="00915938"/>
    <w:rsid w:val="00916CE2"/>
    <w:rsid w:val="00917524"/>
    <w:rsid w:val="009208BA"/>
    <w:rsid w:val="0092312E"/>
    <w:rsid w:val="00925C41"/>
    <w:rsid w:val="00926D48"/>
    <w:rsid w:val="0093646A"/>
    <w:rsid w:val="00951DA4"/>
    <w:rsid w:val="00954CFC"/>
    <w:rsid w:val="00954E80"/>
    <w:rsid w:val="00955348"/>
    <w:rsid w:val="00956B4D"/>
    <w:rsid w:val="00965D07"/>
    <w:rsid w:val="00971404"/>
    <w:rsid w:val="00971A2E"/>
    <w:rsid w:val="00972F20"/>
    <w:rsid w:val="00983F87"/>
    <w:rsid w:val="00993E58"/>
    <w:rsid w:val="009B2E33"/>
    <w:rsid w:val="009B3786"/>
    <w:rsid w:val="009B5226"/>
    <w:rsid w:val="009C439A"/>
    <w:rsid w:val="009D5E52"/>
    <w:rsid w:val="009D643A"/>
    <w:rsid w:val="009F217C"/>
    <w:rsid w:val="00A1225D"/>
    <w:rsid w:val="00A130ED"/>
    <w:rsid w:val="00A4201A"/>
    <w:rsid w:val="00A525C2"/>
    <w:rsid w:val="00A5268C"/>
    <w:rsid w:val="00A55379"/>
    <w:rsid w:val="00A55E7E"/>
    <w:rsid w:val="00A64352"/>
    <w:rsid w:val="00A65ADF"/>
    <w:rsid w:val="00A666A3"/>
    <w:rsid w:val="00A713AF"/>
    <w:rsid w:val="00A7555B"/>
    <w:rsid w:val="00A76025"/>
    <w:rsid w:val="00A904E6"/>
    <w:rsid w:val="00A9518B"/>
    <w:rsid w:val="00AA2CFF"/>
    <w:rsid w:val="00AA68C8"/>
    <w:rsid w:val="00AA7D6E"/>
    <w:rsid w:val="00AB3A43"/>
    <w:rsid w:val="00AB683C"/>
    <w:rsid w:val="00AC0729"/>
    <w:rsid w:val="00AC7D32"/>
    <w:rsid w:val="00AD457F"/>
    <w:rsid w:val="00AF2F70"/>
    <w:rsid w:val="00AF5A18"/>
    <w:rsid w:val="00AF66AC"/>
    <w:rsid w:val="00B04CA6"/>
    <w:rsid w:val="00B06F86"/>
    <w:rsid w:val="00B11FF3"/>
    <w:rsid w:val="00B1261B"/>
    <w:rsid w:val="00B14DBE"/>
    <w:rsid w:val="00B251D1"/>
    <w:rsid w:val="00B25C57"/>
    <w:rsid w:val="00B26A6B"/>
    <w:rsid w:val="00B32283"/>
    <w:rsid w:val="00B42C1F"/>
    <w:rsid w:val="00B431EF"/>
    <w:rsid w:val="00B46C0C"/>
    <w:rsid w:val="00B54271"/>
    <w:rsid w:val="00B6182D"/>
    <w:rsid w:val="00B62081"/>
    <w:rsid w:val="00B648D6"/>
    <w:rsid w:val="00B66736"/>
    <w:rsid w:val="00B76540"/>
    <w:rsid w:val="00B76C2A"/>
    <w:rsid w:val="00B81E55"/>
    <w:rsid w:val="00B86DFD"/>
    <w:rsid w:val="00B93477"/>
    <w:rsid w:val="00B949EC"/>
    <w:rsid w:val="00B952EA"/>
    <w:rsid w:val="00BA732B"/>
    <w:rsid w:val="00BC4975"/>
    <w:rsid w:val="00BC7BDA"/>
    <w:rsid w:val="00BD1CD1"/>
    <w:rsid w:val="00BD4F48"/>
    <w:rsid w:val="00BE6CE0"/>
    <w:rsid w:val="00BF2433"/>
    <w:rsid w:val="00BF59A8"/>
    <w:rsid w:val="00BF5B1B"/>
    <w:rsid w:val="00C03AA6"/>
    <w:rsid w:val="00C22D61"/>
    <w:rsid w:val="00C258C3"/>
    <w:rsid w:val="00C32FC3"/>
    <w:rsid w:val="00C359A3"/>
    <w:rsid w:val="00C36662"/>
    <w:rsid w:val="00C446B7"/>
    <w:rsid w:val="00C71BF7"/>
    <w:rsid w:val="00C81CB7"/>
    <w:rsid w:val="00CB06DD"/>
    <w:rsid w:val="00CB5FA8"/>
    <w:rsid w:val="00CE1A04"/>
    <w:rsid w:val="00CF0541"/>
    <w:rsid w:val="00CF1B2C"/>
    <w:rsid w:val="00CF72B9"/>
    <w:rsid w:val="00D10EEF"/>
    <w:rsid w:val="00D1359E"/>
    <w:rsid w:val="00D144EF"/>
    <w:rsid w:val="00D14EB4"/>
    <w:rsid w:val="00D17676"/>
    <w:rsid w:val="00D17851"/>
    <w:rsid w:val="00D2149D"/>
    <w:rsid w:val="00D23606"/>
    <w:rsid w:val="00D26F76"/>
    <w:rsid w:val="00D41B47"/>
    <w:rsid w:val="00D427A5"/>
    <w:rsid w:val="00D42BCE"/>
    <w:rsid w:val="00D515B7"/>
    <w:rsid w:val="00D5367F"/>
    <w:rsid w:val="00D56A0C"/>
    <w:rsid w:val="00D56F07"/>
    <w:rsid w:val="00D5784D"/>
    <w:rsid w:val="00D60B0D"/>
    <w:rsid w:val="00D60D2B"/>
    <w:rsid w:val="00D7021E"/>
    <w:rsid w:val="00D75477"/>
    <w:rsid w:val="00D85066"/>
    <w:rsid w:val="00D906A7"/>
    <w:rsid w:val="00DA3C03"/>
    <w:rsid w:val="00DB5129"/>
    <w:rsid w:val="00DC04F1"/>
    <w:rsid w:val="00DC1269"/>
    <w:rsid w:val="00DC5A2D"/>
    <w:rsid w:val="00DD2FC6"/>
    <w:rsid w:val="00DD6378"/>
    <w:rsid w:val="00DD68A5"/>
    <w:rsid w:val="00DD6FA5"/>
    <w:rsid w:val="00DE0636"/>
    <w:rsid w:val="00DE2D88"/>
    <w:rsid w:val="00DF5745"/>
    <w:rsid w:val="00E000CA"/>
    <w:rsid w:val="00E01707"/>
    <w:rsid w:val="00E041CA"/>
    <w:rsid w:val="00E048D8"/>
    <w:rsid w:val="00E174BD"/>
    <w:rsid w:val="00E20E4D"/>
    <w:rsid w:val="00E21569"/>
    <w:rsid w:val="00E24482"/>
    <w:rsid w:val="00E25F0B"/>
    <w:rsid w:val="00E30445"/>
    <w:rsid w:val="00E30CAE"/>
    <w:rsid w:val="00E35F09"/>
    <w:rsid w:val="00E364C8"/>
    <w:rsid w:val="00E54BDA"/>
    <w:rsid w:val="00E624A2"/>
    <w:rsid w:val="00E76078"/>
    <w:rsid w:val="00E84D44"/>
    <w:rsid w:val="00E911E1"/>
    <w:rsid w:val="00E96EC2"/>
    <w:rsid w:val="00EA0AA8"/>
    <w:rsid w:val="00EB09D9"/>
    <w:rsid w:val="00EB3192"/>
    <w:rsid w:val="00EB4DB2"/>
    <w:rsid w:val="00EC06D3"/>
    <w:rsid w:val="00EC1138"/>
    <w:rsid w:val="00ED1492"/>
    <w:rsid w:val="00ED4E92"/>
    <w:rsid w:val="00ED5697"/>
    <w:rsid w:val="00ED7EA5"/>
    <w:rsid w:val="00EE32BA"/>
    <w:rsid w:val="00EE35BD"/>
    <w:rsid w:val="00EE507F"/>
    <w:rsid w:val="00EE7D70"/>
    <w:rsid w:val="00EF282D"/>
    <w:rsid w:val="00EF7ED4"/>
    <w:rsid w:val="00F06015"/>
    <w:rsid w:val="00F10B59"/>
    <w:rsid w:val="00F10C6B"/>
    <w:rsid w:val="00F16B51"/>
    <w:rsid w:val="00F17732"/>
    <w:rsid w:val="00F25351"/>
    <w:rsid w:val="00F25D8E"/>
    <w:rsid w:val="00F2600F"/>
    <w:rsid w:val="00F31908"/>
    <w:rsid w:val="00F3477D"/>
    <w:rsid w:val="00F37D4C"/>
    <w:rsid w:val="00F40AEA"/>
    <w:rsid w:val="00F534AB"/>
    <w:rsid w:val="00F5518B"/>
    <w:rsid w:val="00F55EDB"/>
    <w:rsid w:val="00F5639C"/>
    <w:rsid w:val="00F6051D"/>
    <w:rsid w:val="00F67612"/>
    <w:rsid w:val="00F67A8F"/>
    <w:rsid w:val="00F85948"/>
    <w:rsid w:val="00FA0C1A"/>
    <w:rsid w:val="00FA6DD1"/>
    <w:rsid w:val="00FA7FFB"/>
    <w:rsid w:val="00FB0C49"/>
    <w:rsid w:val="00FB172E"/>
    <w:rsid w:val="00FB41A8"/>
    <w:rsid w:val="00FB668A"/>
    <w:rsid w:val="00FB67A5"/>
    <w:rsid w:val="00FB6D07"/>
    <w:rsid w:val="00FC2B26"/>
    <w:rsid w:val="00FC4045"/>
    <w:rsid w:val="00FC599F"/>
    <w:rsid w:val="00FD257B"/>
    <w:rsid w:val="00FD479A"/>
    <w:rsid w:val="00FD7239"/>
    <w:rsid w:val="00FE065F"/>
    <w:rsid w:val="00FE3C0B"/>
    <w:rsid w:val="00FF5520"/>
    <w:rsid w:val="0113729B"/>
    <w:rsid w:val="0168776B"/>
    <w:rsid w:val="018C3C20"/>
    <w:rsid w:val="020B40BC"/>
    <w:rsid w:val="023B75AE"/>
    <w:rsid w:val="03482CB2"/>
    <w:rsid w:val="03983EFF"/>
    <w:rsid w:val="043E404A"/>
    <w:rsid w:val="056E7760"/>
    <w:rsid w:val="06BE5B16"/>
    <w:rsid w:val="072348D0"/>
    <w:rsid w:val="08501ED9"/>
    <w:rsid w:val="086D7C5D"/>
    <w:rsid w:val="09835428"/>
    <w:rsid w:val="0AB3781D"/>
    <w:rsid w:val="0D543C0C"/>
    <w:rsid w:val="0DF50D7E"/>
    <w:rsid w:val="0ECB2E18"/>
    <w:rsid w:val="0F994B35"/>
    <w:rsid w:val="0FF471F6"/>
    <w:rsid w:val="105E57AD"/>
    <w:rsid w:val="110C2A40"/>
    <w:rsid w:val="113475A9"/>
    <w:rsid w:val="11721DF2"/>
    <w:rsid w:val="12362717"/>
    <w:rsid w:val="129B57CB"/>
    <w:rsid w:val="12C47B9B"/>
    <w:rsid w:val="12E94E42"/>
    <w:rsid w:val="14502211"/>
    <w:rsid w:val="1469273F"/>
    <w:rsid w:val="14B62DD8"/>
    <w:rsid w:val="14D474FA"/>
    <w:rsid w:val="14F82F7F"/>
    <w:rsid w:val="15F94E13"/>
    <w:rsid w:val="166A0B41"/>
    <w:rsid w:val="17CB15CF"/>
    <w:rsid w:val="18CD11F7"/>
    <w:rsid w:val="19171C13"/>
    <w:rsid w:val="19D2792A"/>
    <w:rsid w:val="19EB5A69"/>
    <w:rsid w:val="1A886EF0"/>
    <w:rsid w:val="1AB91DAF"/>
    <w:rsid w:val="1ABC5022"/>
    <w:rsid w:val="1C1A1EC0"/>
    <w:rsid w:val="1C2632BB"/>
    <w:rsid w:val="1CA029C9"/>
    <w:rsid w:val="1D215BF5"/>
    <w:rsid w:val="1D823159"/>
    <w:rsid w:val="1E161C4C"/>
    <w:rsid w:val="1E3F495B"/>
    <w:rsid w:val="1EDA0681"/>
    <w:rsid w:val="1FB17B3E"/>
    <w:rsid w:val="1FB24ABD"/>
    <w:rsid w:val="1FC51CD3"/>
    <w:rsid w:val="1FDA5223"/>
    <w:rsid w:val="20666FDF"/>
    <w:rsid w:val="21402569"/>
    <w:rsid w:val="214A66E2"/>
    <w:rsid w:val="22BC2620"/>
    <w:rsid w:val="23C20080"/>
    <w:rsid w:val="23F547B6"/>
    <w:rsid w:val="24253DAE"/>
    <w:rsid w:val="246E2F4C"/>
    <w:rsid w:val="24865D96"/>
    <w:rsid w:val="248C33B0"/>
    <w:rsid w:val="25B12577"/>
    <w:rsid w:val="25E5405F"/>
    <w:rsid w:val="268658FE"/>
    <w:rsid w:val="268E3AD9"/>
    <w:rsid w:val="277F383C"/>
    <w:rsid w:val="27862D90"/>
    <w:rsid w:val="29AE021D"/>
    <w:rsid w:val="29FB363A"/>
    <w:rsid w:val="2A823227"/>
    <w:rsid w:val="2AAB0CBE"/>
    <w:rsid w:val="2AFC270F"/>
    <w:rsid w:val="2BE85F83"/>
    <w:rsid w:val="2C0506A9"/>
    <w:rsid w:val="2C4410AA"/>
    <w:rsid w:val="2C5E2DFA"/>
    <w:rsid w:val="2C6233EF"/>
    <w:rsid w:val="2CF62CCB"/>
    <w:rsid w:val="2D0227BE"/>
    <w:rsid w:val="2D481AFC"/>
    <w:rsid w:val="2D6072C5"/>
    <w:rsid w:val="2DA80994"/>
    <w:rsid w:val="2EDD1727"/>
    <w:rsid w:val="2EFC76AB"/>
    <w:rsid w:val="2FF30925"/>
    <w:rsid w:val="30FE50A1"/>
    <w:rsid w:val="316A3425"/>
    <w:rsid w:val="32414A9B"/>
    <w:rsid w:val="33850491"/>
    <w:rsid w:val="33BA7240"/>
    <w:rsid w:val="347754D8"/>
    <w:rsid w:val="34891146"/>
    <w:rsid w:val="34953A11"/>
    <w:rsid w:val="34E704D2"/>
    <w:rsid w:val="354F0D8D"/>
    <w:rsid w:val="359D1418"/>
    <w:rsid w:val="36CB0B73"/>
    <w:rsid w:val="386B59D4"/>
    <w:rsid w:val="3893608A"/>
    <w:rsid w:val="38F72C6A"/>
    <w:rsid w:val="390129BD"/>
    <w:rsid w:val="39574811"/>
    <w:rsid w:val="39FB19FC"/>
    <w:rsid w:val="3ABB5FC9"/>
    <w:rsid w:val="3B3B14E6"/>
    <w:rsid w:val="3CFF1AE8"/>
    <w:rsid w:val="3EEC0618"/>
    <w:rsid w:val="3F2A6D5D"/>
    <w:rsid w:val="40F71D3B"/>
    <w:rsid w:val="410A37B8"/>
    <w:rsid w:val="41984687"/>
    <w:rsid w:val="41DA3421"/>
    <w:rsid w:val="43046639"/>
    <w:rsid w:val="4431659C"/>
    <w:rsid w:val="458A0A8C"/>
    <w:rsid w:val="45F85C02"/>
    <w:rsid w:val="46C061A0"/>
    <w:rsid w:val="46D220BF"/>
    <w:rsid w:val="46F4382B"/>
    <w:rsid w:val="472859A3"/>
    <w:rsid w:val="474C59B5"/>
    <w:rsid w:val="475D4890"/>
    <w:rsid w:val="47766AD9"/>
    <w:rsid w:val="47857796"/>
    <w:rsid w:val="48CF4A4F"/>
    <w:rsid w:val="49716DF2"/>
    <w:rsid w:val="4B531EBB"/>
    <w:rsid w:val="4B633B2D"/>
    <w:rsid w:val="4D3D769A"/>
    <w:rsid w:val="4D705892"/>
    <w:rsid w:val="4D7B4999"/>
    <w:rsid w:val="4E242D6B"/>
    <w:rsid w:val="4E396FF0"/>
    <w:rsid w:val="4E960418"/>
    <w:rsid w:val="4EF36C99"/>
    <w:rsid w:val="4F116F0A"/>
    <w:rsid w:val="50D76132"/>
    <w:rsid w:val="50DF7991"/>
    <w:rsid w:val="51335295"/>
    <w:rsid w:val="52514FE8"/>
    <w:rsid w:val="528C1F9B"/>
    <w:rsid w:val="529E35A9"/>
    <w:rsid w:val="531F05EE"/>
    <w:rsid w:val="53AA756F"/>
    <w:rsid w:val="53C96CA9"/>
    <w:rsid w:val="53F87401"/>
    <w:rsid w:val="54455490"/>
    <w:rsid w:val="546E382D"/>
    <w:rsid w:val="55B9383A"/>
    <w:rsid w:val="566E79BE"/>
    <w:rsid w:val="57927200"/>
    <w:rsid w:val="57DA2BEC"/>
    <w:rsid w:val="593E5399"/>
    <w:rsid w:val="599E79C1"/>
    <w:rsid w:val="5A755315"/>
    <w:rsid w:val="5AB97179"/>
    <w:rsid w:val="5ADF6EFC"/>
    <w:rsid w:val="5B0235C5"/>
    <w:rsid w:val="5BAE5CCA"/>
    <w:rsid w:val="5C7B2B5C"/>
    <w:rsid w:val="5C9401CD"/>
    <w:rsid w:val="5CAC126C"/>
    <w:rsid w:val="5CC406A7"/>
    <w:rsid w:val="5D085B76"/>
    <w:rsid w:val="5DA46DC2"/>
    <w:rsid w:val="5DE6620C"/>
    <w:rsid w:val="5E6E7A3D"/>
    <w:rsid w:val="5EB85920"/>
    <w:rsid w:val="5F326D3E"/>
    <w:rsid w:val="5F5E1903"/>
    <w:rsid w:val="606779BA"/>
    <w:rsid w:val="60BA7F94"/>
    <w:rsid w:val="61857A6C"/>
    <w:rsid w:val="63255DA0"/>
    <w:rsid w:val="63B20307"/>
    <w:rsid w:val="64A53B8F"/>
    <w:rsid w:val="64C13BDD"/>
    <w:rsid w:val="667D2E37"/>
    <w:rsid w:val="66905B4B"/>
    <w:rsid w:val="66C94F8D"/>
    <w:rsid w:val="671E0080"/>
    <w:rsid w:val="67651540"/>
    <w:rsid w:val="6798667F"/>
    <w:rsid w:val="67D914C8"/>
    <w:rsid w:val="68202321"/>
    <w:rsid w:val="68A15648"/>
    <w:rsid w:val="69CD2FD7"/>
    <w:rsid w:val="69D6312E"/>
    <w:rsid w:val="6B493028"/>
    <w:rsid w:val="6C8C78C8"/>
    <w:rsid w:val="6CDC1B56"/>
    <w:rsid w:val="6CEE06AE"/>
    <w:rsid w:val="6D800326"/>
    <w:rsid w:val="6E675A45"/>
    <w:rsid w:val="6E7049CC"/>
    <w:rsid w:val="6FEE011F"/>
    <w:rsid w:val="709F2E11"/>
    <w:rsid w:val="70E92D12"/>
    <w:rsid w:val="72EA6FCE"/>
    <w:rsid w:val="734219EC"/>
    <w:rsid w:val="735F583C"/>
    <w:rsid w:val="74723348"/>
    <w:rsid w:val="74A4467E"/>
    <w:rsid w:val="75D06C65"/>
    <w:rsid w:val="76182F29"/>
    <w:rsid w:val="767355F2"/>
    <w:rsid w:val="76BF7913"/>
    <w:rsid w:val="76CA291C"/>
    <w:rsid w:val="78D47B3E"/>
    <w:rsid w:val="790565E1"/>
    <w:rsid w:val="79791F10"/>
    <w:rsid w:val="7B3A4106"/>
    <w:rsid w:val="7C3F7A85"/>
    <w:rsid w:val="7C9008CA"/>
    <w:rsid w:val="7CA91524"/>
    <w:rsid w:val="7D5A044B"/>
    <w:rsid w:val="7E9204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D21A23A"/>
  <w15:docId w15:val="{5A0D5DE2-93DC-4BAD-B917-920ACA455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/>
    <w:lsdException w:name="HTML Sample" w:semiHidden="1" w:unhideWhenUsed="1"/>
    <w:lsdException w:name="HTML Typewriter" w:uiPriority="99" w:qFormat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a4">
    <w:name w:val="Balloon Text"/>
    <w:basedOn w:val="a"/>
    <w:link w:val="a5"/>
    <w:rPr>
      <w:sz w:val="18"/>
      <w:szCs w:val="18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黑体" w:hAnsi="Courier New" w:cs="Courier New"/>
      <w:kern w:val="0"/>
      <w:sz w:val="20"/>
      <w:szCs w:val="20"/>
    </w:rPr>
  </w:style>
  <w:style w:type="paragraph" w:styleId="aa">
    <w:name w:val="Title"/>
    <w:basedOn w:val="a"/>
    <w:next w:val="a"/>
    <w:link w:val="ab"/>
    <w:qFormat/>
    <w:pPr>
      <w:spacing w:before="240" w:after="60"/>
      <w:jc w:val="center"/>
      <w:outlineLvl w:val="0"/>
    </w:pPr>
    <w:rPr>
      <w:rFonts w:ascii="Cambria" w:hAnsi="Cambria" w:cs="黑体"/>
      <w:b/>
      <w:bCs/>
      <w:sz w:val="32"/>
      <w:szCs w:val="32"/>
    </w:rPr>
  </w:style>
  <w:style w:type="character" w:styleId="HTML1">
    <w:name w:val="HTML Typewriter"/>
    <w:basedOn w:val="a0"/>
    <w:uiPriority w:val="99"/>
    <w:qFormat/>
    <w:rPr>
      <w:rFonts w:ascii="Courier New" w:eastAsia="黑体" w:hAnsi="Courier New" w:cs="Courier New" w:hint="default"/>
      <w:sz w:val="20"/>
      <w:szCs w:val="20"/>
    </w:rPr>
  </w:style>
  <w:style w:type="table" w:styleId="ac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批注框文本 字符"/>
    <w:basedOn w:val="a0"/>
    <w:link w:val="a4"/>
    <w:qFormat/>
    <w:rPr>
      <w:kern w:val="2"/>
      <w:sz w:val="18"/>
      <w:szCs w:val="18"/>
    </w:rPr>
  </w:style>
  <w:style w:type="character" w:customStyle="1" w:styleId="HTML0">
    <w:name w:val="HTML 预设格式 字符"/>
    <w:basedOn w:val="a0"/>
    <w:link w:val="HTML"/>
    <w:uiPriority w:val="99"/>
    <w:qFormat/>
    <w:locked/>
    <w:rPr>
      <w:rFonts w:ascii="Courier New" w:eastAsia="黑体" w:hAnsi="Courier New" w:cs="Courier New"/>
    </w:rPr>
  </w:style>
  <w:style w:type="character" w:customStyle="1" w:styleId="ab">
    <w:name w:val="标题 字符"/>
    <w:basedOn w:val="a0"/>
    <w:link w:val="aa"/>
    <w:qFormat/>
    <w:rPr>
      <w:rFonts w:ascii="Cambria" w:hAnsi="Cambria" w:cs="黑体"/>
      <w:b/>
      <w:bCs/>
      <w:kern w:val="2"/>
      <w:sz w:val="32"/>
      <w:szCs w:val="32"/>
    </w:r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</w:style>
  <w:style w:type="paragraph" w:customStyle="1" w:styleId="Normal0">
    <w:name w:val="Normal_0"/>
    <w:qFormat/>
    <w:pPr>
      <w:spacing w:before="120" w:after="240"/>
      <w:jc w:val="both"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394</Characters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2009-12-16T06:22:00Z</cp:lastPrinted>
  <dcterms:created xsi:type="dcterms:W3CDTF">2021-12-02T02:19:00Z</dcterms:created>
  <dcterms:modified xsi:type="dcterms:W3CDTF">2021-12-02T09:29:00Z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