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6395F2" w14:textId="77777777" w:rsidR="00607722" w:rsidRDefault="00607722" w:rsidP="00607722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</w:pPr>
      <w:r w:rsidRPr="006C3F34">
        <w:rPr>
          <w:rFonts w:ascii="仿宋" w:eastAsia="仿宋" w:hAnsi="仿宋"/>
          <w:noProof/>
          <w:color w:val="000000" w:themeColor="text1"/>
        </w:rPr>
        <w:drawing>
          <wp:anchor distT="0" distB="0" distL="114300" distR="114300" simplePos="0" relativeHeight="251679744" behindDoc="0" locked="0" layoutInCell="1" allowOverlap="1" wp14:anchorId="45A6CCB0" wp14:editId="2B075780">
            <wp:simplePos x="0" y="0"/>
            <wp:positionH relativeFrom="margin">
              <wp:posOffset>57150</wp:posOffset>
            </wp:positionH>
            <wp:positionV relativeFrom="paragraph">
              <wp:posOffset>74930</wp:posOffset>
            </wp:positionV>
            <wp:extent cx="922020" cy="632817"/>
            <wp:effectExtent l="0" t="0" r="0" b="0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2020" cy="63281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77C171F" w14:textId="77777777" w:rsidR="00607722" w:rsidRDefault="00607722" w:rsidP="00607722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</w:pPr>
    </w:p>
    <w:p w14:paraId="3E8FA833" w14:textId="7830B1AD" w:rsidR="00607722" w:rsidRPr="006C3F34" w:rsidRDefault="00607722" w:rsidP="00607722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40"/>
          <w:szCs w:val="36"/>
        </w:rPr>
        <w:t>20</w:t>
      </w:r>
      <w:r w:rsidRPr="006C3F34"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  <w:t>2</w:t>
      </w:r>
      <w:r w:rsidR="007027AA">
        <w:rPr>
          <w:rFonts w:ascii="仿宋" w:eastAsia="仿宋" w:hAnsi="仿宋" w:cs="仿宋_GB2312" w:hint="eastAsia"/>
          <w:b/>
          <w:bCs/>
          <w:color w:val="000000" w:themeColor="text1"/>
          <w:sz w:val="40"/>
          <w:szCs w:val="36"/>
        </w:rPr>
        <w:t>2</w:t>
      </w: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40"/>
          <w:szCs w:val="36"/>
        </w:rPr>
        <w:t>年全国职业院校技能大赛</w:t>
      </w:r>
    </w:p>
    <w:p w14:paraId="28348DA0" w14:textId="77777777" w:rsidR="00607722" w:rsidRPr="00E742EB" w:rsidRDefault="00607722" w:rsidP="00607722">
      <w:pPr>
        <w:spacing w:line="360" w:lineRule="auto"/>
        <w:contextualSpacing/>
        <w:jc w:val="center"/>
        <w:rPr>
          <w:rFonts w:ascii="Times New Roman" w:eastAsia="仿宋_GB2312" w:hAnsi="Times New Roman"/>
          <w:b/>
          <w:bCs/>
          <w:color w:val="000000"/>
          <w:sz w:val="24"/>
          <w:szCs w:val="36"/>
        </w:rPr>
      </w:pPr>
      <w:r w:rsidRPr="00E742EB">
        <w:rPr>
          <w:rFonts w:ascii="Times New Roman" w:eastAsia="仿宋_GB2312" w:hAnsi="Times New Roman"/>
          <w:b/>
          <w:bCs/>
          <w:color w:val="000000"/>
          <w:sz w:val="24"/>
          <w:szCs w:val="36"/>
        </w:rPr>
        <w:t>National Vocational Student′s Skills Competition</w:t>
      </w:r>
    </w:p>
    <w:p w14:paraId="032A0D45" w14:textId="108DEAB3" w:rsidR="00607722" w:rsidRPr="006C3F34" w:rsidRDefault="00607722" w:rsidP="00607722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赛项编号：ZZ-20</w:t>
      </w:r>
      <w:r w:rsidRPr="006C3F34">
        <w:rPr>
          <w:rFonts w:ascii="仿宋" w:eastAsia="仿宋" w:hAnsi="仿宋" w:cs="仿宋_GB2312"/>
          <w:bCs/>
          <w:color w:val="000000" w:themeColor="text1"/>
          <w:sz w:val="28"/>
          <w:szCs w:val="36"/>
        </w:rPr>
        <w:t>2</w:t>
      </w:r>
      <w:r w:rsidR="005B3D81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2</w:t>
      </w:r>
      <w:r w:rsidR="007027AA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009</w:t>
      </w:r>
    </w:p>
    <w:p w14:paraId="7F4BB0E2" w14:textId="77777777" w:rsidR="00607722" w:rsidRPr="006C3F34" w:rsidRDefault="00607722" w:rsidP="00607722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赛项名称：零部件测绘与CAD成图技术</w:t>
      </w:r>
    </w:p>
    <w:p w14:paraId="15CDBD60" w14:textId="77777777" w:rsidR="00607722" w:rsidRPr="006C3F34" w:rsidRDefault="00607722" w:rsidP="00607722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赛项组别：中职组</w:t>
      </w:r>
    </w:p>
    <w:p w14:paraId="10E6CC3E" w14:textId="77777777" w:rsidR="00607722" w:rsidRDefault="00607722" w:rsidP="00607722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竞赛模块：</w:t>
      </w:r>
    </w:p>
    <w:p w14:paraId="01361B21" w14:textId="77777777" w:rsidR="00607722" w:rsidRPr="000935A9" w:rsidRDefault="00607722" w:rsidP="00607722">
      <w:pPr>
        <w:spacing w:line="480" w:lineRule="exact"/>
        <w:contextualSpacing/>
        <w:jc w:val="center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  <w:r w:rsidRPr="000935A9">
        <w:rPr>
          <w:rFonts w:ascii="黑体" w:eastAsia="黑体" w:hAnsi="黑体" w:cs="仿宋_GB2312" w:hint="eastAsia"/>
          <w:bCs/>
          <w:color w:val="000000" w:themeColor="text1"/>
          <w:sz w:val="28"/>
          <w:szCs w:val="36"/>
        </w:rPr>
        <w:t>M</w:t>
      </w:r>
      <w:r w:rsidRPr="000935A9">
        <w:rPr>
          <w:rFonts w:ascii="黑体" w:eastAsia="黑体" w:hAnsi="黑体" w:cs="仿宋_GB2312"/>
          <w:bCs/>
          <w:color w:val="000000" w:themeColor="text1"/>
          <w:sz w:val="28"/>
          <w:szCs w:val="36"/>
        </w:rPr>
        <w:t>1-</w:t>
      </w:r>
      <w:r w:rsidRPr="000935A9">
        <w:rPr>
          <w:rFonts w:ascii="黑体" w:eastAsia="黑体" w:hAnsi="黑体" w:cs="仿宋_GB2312" w:hint="eastAsia"/>
          <w:bCs/>
          <w:color w:val="000000" w:themeColor="text1"/>
          <w:sz w:val="28"/>
          <w:szCs w:val="36"/>
        </w:rPr>
        <w:t>零部件测绘与质量检测</w:t>
      </w:r>
    </w:p>
    <w:p w14:paraId="13BB61BC" w14:textId="77777777" w:rsidR="00607722" w:rsidRDefault="00607722" w:rsidP="00607722">
      <w:pPr>
        <w:spacing w:line="480" w:lineRule="exact"/>
        <w:contextualSpacing/>
        <w:jc w:val="center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  <w:r w:rsidRPr="000935A9">
        <w:rPr>
          <w:rFonts w:ascii="黑体" w:eastAsia="黑体" w:hAnsi="黑体" w:cs="仿宋_GB2312"/>
          <w:bCs/>
          <w:color w:val="000000" w:themeColor="text1"/>
          <w:sz w:val="28"/>
          <w:szCs w:val="36"/>
        </w:rPr>
        <w:t>M2-</w:t>
      </w:r>
      <w:r w:rsidRPr="000935A9">
        <w:rPr>
          <w:rFonts w:ascii="黑体" w:eastAsia="黑体" w:hAnsi="黑体" w:cs="仿宋_GB2312" w:hint="eastAsia"/>
          <w:bCs/>
          <w:color w:val="000000" w:themeColor="text1"/>
          <w:sz w:val="28"/>
          <w:szCs w:val="36"/>
        </w:rPr>
        <w:t>机械工程图审核与优化</w:t>
      </w:r>
    </w:p>
    <w:p w14:paraId="40047C25" w14:textId="11AF44A6" w:rsidR="00607722" w:rsidRDefault="00607722" w:rsidP="00607722">
      <w:pPr>
        <w:spacing w:line="480" w:lineRule="exact"/>
        <w:ind w:firstLineChars="1063" w:firstLine="2976"/>
        <w:contextualSpacing/>
        <w:jc w:val="left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</w:p>
    <w:p w14:paraId="0BE95472" w14:textId="77777777" w:rsidR="00FC2E4E" w:rsidRPr="00195F7F" w:rsidRDefault="00FC2E4E" w:rsidP="00607722">
      <w:pPr>
        <w:spacing w:line="480" w:lineRule="exact"/>
        <w:ind w:firstLineChars="1063" w:firstLine="2976"/>
        <w:contextualSpacing/>
        <w:jc w:val="left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</w:p>
    <w:p w14:paraId="071B6363" w14:textId="77777777" w:rsidR="00607722" w:rsidRPr="006C3F34" w:rsidRDefault="00607722" w:rsidP="00607722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竞</w:t>
      </w:r>
    </w:p>
    <w:p w14:paraId="40C070C8" w14:textId="77777777" w:rsidR="00607722" w:rsidRPr="006C3F34" w:rsidRDefault="00607722" w:rsidP="00607722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赛</w:t>
      </w:r>
    </w:p>
    <w:p w14:paraId="31B37BC1" w14:textId="77777777" w:rsidR="00607722" w:rsidRPr="006C3F34" w:rsidRDefault="00607722" w:rsidP="00607722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任</w:t>
      </w:r>
    </w:p>
    <w:p w14:paraId="4D9F5F73" w14:textId="77777777" w:rsidR="00607722" w:rsidRPr="006C3F34" w:rsidRDefault="00607722" w:rsidP="00607722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务</w:t>
      </w:r>
    </w:p>
    <w:p w14:paraId="761D8B6D" w14:textId="77777777" w:rsidR="00607722" w:rsidRPr="006C3F34" w:rsidRDefault="00607722" w:rsidP="00607722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书</w:t>
      </w:r>
    </w:p>
    <w:p w14:paraId="667ACDD4" w14:textId="4032AFCC" w:rsidR="00607722" w:rsidRDefault="00607722" w:rsidP="00607722">
      <w:pPr>
        <w:spacing w:afterLines="100" w:after="240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738EEBB0" w14:textId="45EAA08D" w:rsidR="00AA0045" w:rsidRPr="006C3F34" w:rsidRDefault="0082479C" w:rsidP="00607722">
      <w:pPr>
        <w:spacing w:afterLines="100" w:after="240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44"/>
          <w:szCs w:val="48"/>
        </w:rPr>
        <w:t>（样题1）</w:t>
      </w:r>
    </w:p>
    <w:p w14:paraId="6D1BBB67" w14:textId="77777777" w:rsidR="00FC2E4E" w:rsidRDefault="00FC2E4E" w:rsidP="00607722">
      <w:pPr>
        <w:spacing w:line="360" w:lineRule="auto"/>
        <w:contextualSpacing/>
        <w:jc w:val="center"/>
        <w:rPr>
          <w:rFonts w:ascii="仿宋" w:eastAsia="仿宋" w:hAnsi="仿宋" w:cs="仿宋_GB2312"/>
          <w:bCs/>
          <w:color w:val="000000" w:themeColor="text1"/>
          <w:sz w:val="32"/>
          <w:szCs w:val="36"/>
        </w:rPr>
      </w:pPr>
    </w:p>
    <w:p w14:paraId="6D2D70C4" w14:textId="32F1586E" w:rsidR="0054412B" w:rsidRDefault="0054412B" w:rsidP="00607722">
      <w:pPr>
        <w:spacing w:line="360" w:lineRule="auto"/>
        <w:contextualSpacing/>
        <w:jc w:val="center"/>
        <w:rPr>
          <w:rFonts w:ascii="仿宋" w:eastAsia="仿宋" w:hAnsi="仿宋" w:cs="仿宋_GB2312"/>
          <w:bCs/>
          <w:color w:val="000000" w:themeColor="text1"/>
          <w:sz w:val="32"/>
          <w:szCs w:val="36"/>
        </w:rPr>
      </w:pPr>
    </w:p>
    <w:p w14:paraId="6FDA4FAC" w14:textId="77777777" w:rsidR="0054412B" w:rsidRPr="000935A9" w:rsidRDefault="0054412B" w:rsidP="00607722">
      <w:pPr>
        <w:spacing w:line="360" w:lineRule="auto"/>
        <w:contextualSpacing/>
        <w:jc w:val="center"/>
        <w:rPr>
          <w:rFonts w:ascii="仿宋" w:eastAsia="仿宋" w:hAnsi="仿宋" w:cs="仿宋_GB2312"/>
          <w:bCs/>
          <w:color w:val="000000" w:themeColor="text1"/>
          <w:sz w:val="32"/>
          <w:szCs w:val="36"/>
        </w:rPr>
      </w:pPr>
    </w:p>
    <w:p w14:paraId="32406FBD" w14:textId="77777777" w:rsidR="00EA4E02" w:rsidRPr="00E742EB" w:rsidRDefault="00EA4E02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E742EB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lastRenderedPageBreak/>
        <w:t>竞赛时间</w:t>
      </w:r>
      <w:r w:rsidRPr="00E742EB">
        <w:rPr>
          <w:rFonts w:ascii="仿宋" w:eastAsia="仿宋" w:hAnsi="仿宋" w:hint="eastAsia"/>
          <w:b/>
          <w:color w:val="000000" w:themeColor="text1"/>
          <w:sz w:val="28"/>
          <w:szCs w:val="28"/>
        </w:rPr>
        <w:t>：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1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>80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分钟</w:t>
      </w:r>
    </w:p>
    <w:p w14:paraId="6D0B6B6A" w14:textId="77777777" w:rsidR="00EA4E02" w:rsidRPr="00E742EB" w:rsidRDefault="00EA4E02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AD24CF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竞赛准备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：</w:t>
      </w:r>
    </w:p>
    <w:p w14:paraId="6A24C5D4" w14:textId="6D35B9F0" w:rsidR="00EA4E02" w:rsidRPr="00E742EB" w:rsidRDefault="00EA4E02" w:rsidP="00297DCE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请你在</w:t>
      </w:r>
      <w:r w:rsidRPr="00E742EB">
        <w:rPr>
          <w:rFonts w:ascii="仿宋" w:eastAsia="仿宋" w:hAnsi="仿宋"/>
          <w:color w:val="000000" w:themeColor="text1"/>
          <w:sz w:val="28"/>
          <w:szCs w:val="28"/>
        </w:rPr>
        <w:t>计算机</w:t>
      </w:r>
      <w:r w:rsidRPr="00E742EB">
        <w:rPr>
          <w:rFonts w:ascii="仿宋" w:eastAsia="仿宋" w:hAnsi="仿宋" w:hint="eastAsia"/>
          <w:color w:val="000000" w:themeColor="text1"/>
          <w:sz w:val="28"/>
          <w:szCs w:val="28"/>
        </w:rPr>
        <w:t>桌面上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以</w:t>
      </w:r>
      <w:r w:rsidRPr="00E742EB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“</w:t>
      </w:r>
      <w:r w:rsidR="00297DCE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M</w:t>
      </w:r>
      <w:r w:rsidR="00297DCE">
        <w:rPr>
          <w:rFonts w:ascii="仿宋" w:eastAsia="仿宋" w:hAnsi="仿宋"/>
          <w:b/>
          <w:bCs/>
          <w:color w:val="000000" w:themeColor="text1"/>
          <w:sz w:val="28"/>
          <w:szCs w:val="28"/>
        </w:rPr>
        <w:t>1-M2-</w:t>
      </w:r>
      <w:r w:rsidRPr="00E742EB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赛位号”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建立1个文件夹，在文件夹下以</w:t>
      </w:r>
      <w:r w:rsidRPr="00E742EB">
        <w:rPr>
          <w:rFonts w:ascii="仿宋" w:eastAsia="仿宋" w:hAnsi="仿宋" w:hint="eastAsia"/>
          <w:b/>
          <w:color w:val="000000" w:themeColor="text1"/>
          <w:sz w:val="28"/>
          <w:szCs w:val="28"/>
        </w:rPr>
        <w:t>“1</w:t>
      </w:r>
      <w:r w:rsidRPr="00E742EB">
        <w:rPr>
          <w:rFonts w:ascii="仿宋" w:eastAsia="仿宋" w:hAnsi="仿宋"/>
          <w:b/>
          <w:color w:val="000000" w:themeColor="text1"/>
          <w:sz w:val="28"/>
          <w:szCs w:val="28"/>
        </w:rPr>
        <w:t>-</w:t>
      </w:r>
      <w:r w:rsidR="00AA0045">
        <w:rPr>
          <w:rFonts w:ascii="仿宋" w:eastAsia="仿宋" w:hAnsi="仿宋" w:hint="eastAsia"/>
          <w:b/>
          <w:color w:val="000000" w:themeColor="text1"/>
          <w:sz w:val="28"/>
          <w:szCs w:val="28"/>
        </w:rPr>
        <w:t>工艺模型</w:t>
      </w:r>
      <w:r w:rsidRPr="00E742EB">
        <w:rPr>
          <w:rFonts w:ascii="仿宋" w:eastAsia="仿宋" w:hAnsi="仿宋" w:hint="eastAsia"/>
          <w:b/>
          <w:color w:val="000000" w:themeColor="text1"/>
          <w:sz w:val="28"/>
          <w:szCs w:val="28"/>
        </w:rPr>
        <w:t>”、“2</w:t>
      </w:r>
      <w:r w:rsidRPr="00E742EB">
        <w:rPr>
          <w:rFonts w:ascii="仿宋" w:eastAsia="仿宋" w:hAnsi="仿宋"/>
          <w:b/>
          <w:color w:val="000000" w:themeColor="text1"/>
          <w:sz w:val="28"/>
          <w:szCs w:val="28"/>
        </w:rPr>
        <w:t>-</w:t>
      </w:r>
      <w:r w:rsidRPr="00E742EB">
        <w:rPr>
          <w:rFonts w:ascii="仿宋" w:eastAsia="仿宋" w:hAnsi="仿宋" w:hint="eastAsia"/>
          <w:b/>
          <w:color w:val="000000" w:themeColor="text1"/>
          <w:sz w:val="28"/>
          <w:szCs w:val="28"/>
        </w:rPr>
        <w:t>工程图审核</w:t>
      </w:r>
      <w:r w:rsidR="00AA0045">
        <w:rPr>
          <w:rFonts w:ascii="仿宋" w:eastAsia="仿宋" w:hAnsi="仿宋" w:hint="eastAsia"/>
          <w:b/>
          <w:color w:val="000000" w:themeColor="text1"/>
          <w:sz w:val="28"/>
          <w:szCs w:val="28"/>
        </w:rPr>
        <w:t>与优化</w:t>
      </w:r>
      <w:r w:rsidRPr="00E742EB">
        <w:rPr>
          <w:rFonts w:ascii="仿宋" w:eastAsia="仿宋" w:hAnsi="仿宋" w:hint="eastAsia"/>
          <w:b/>
          <w:color w:val="000000" w:themeColor="text1"/>
          <w:sz w:val="28"/>
          <w:szCs w:val="28"/>
        </w:rPr>
        <w:t>”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建2个子文件夹，</w:t>
      </w:r>
      <w:r w:rsidRPr="00E742EB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M</w:t>
      </w:r>
      <w:r w:rsidRPr="00E742EB">
        <w:rPr>
          <w:rFonts w:ascii="仿宋" w:eastAsia="仿宋" w:hAnsi="仿宋" w:cs="仿宋"/>
          <w:color w:val="000000"/>
          <w:kern w:val="0"/>
          <w:sz w:val="28"/>
          <w:szCs w:val="28"/>
        </w:rPr>
        <w:t>1-M2</w:t>
      </w:r>
      <w:r w:rsidRPr="00E742EB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模块的竞赛作品按任务书要求存入对应子文件夹中，并作为评分的唯一依据。</w:t>
      </w:r>
    </w:p>
    <w:p w14:paraId="1FC64DD4" w14:textId="4AE7559B" w:rsidR="00EA4E02" w:rsidRPr="00E742EB" w:rsidRDefault="00EA4E02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E742EB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竞赛</w:t>
      </w:r>
      <w:r w:rsidR="008D2B84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资源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：</w:t>
      </w:r>
    </w:p>
    <w:p w14:paraId="632F4316" w14:textId="77777777" w:rsidR="00EA4E02" w:rsidRPr="00E742EB" w:rsidRDefault="00EA4E02" w:rsidP="00297DCE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1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>.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竞赛任务书；</w:t>
      </w:r>
    </w:p>
    <w:p w14:paraId="272D93FC" w14:textId="77777777" w:rsidR="00EA4E02" w:rsidRDefault="00EA4E02" w:rsidP="00297DCE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2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>.M2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模块电子文件位于桌面文件夹：M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>1-M2-TG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。</w:t>
      </w:r>
    </w:p>
    <w:p w14:paraId="1A930117" w14:textId="77777777" w:rsidR="00EA4E02" w:rsidRPr="00E742EB" w:rsidRDefault="00EA4E02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E742EB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竞赛</w:t>
      </w:r>
      <w:r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任务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：</w:t>
      </w:r>
    </w:p>
    <w:p w14:paraId="149DA154" w14:textId="77777777" w:rsidR="00EA4E02" w:rsidRDefault="00EA4E02" w:rsidP="00297DCE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>
        <w:rPr>
          <w:rFonts w:ascii="仿宋" w:eastAsia="仿宋" w:hAnsi="仿宋"/>
          <w:bCs/>
          <w:color w:val="000000" w:themeColor="text1"/>
          <w:sz w:val="28"/>
          <w:szCs w:val="28"/>
        </w:rPr>
        <w:t>M1</w:t>
      </w: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、M</w:t>
      </w:r>
      <w:r>
        <w:rPr>
          <w:rFonts w:ascii="仿宋" w:eastAsia="仿宋" w:hAnsi="仿宋"/>
          <w:bCs/>
          <w:color w:val="000000" w:themeColor="text1"/>
          <w:sz w:val="28"/>
          <w:szCs w:val="28"/>
        </w:rPr>
        <w:t>2</w:t>
      </w: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模块竞赛工作流程图参见下图。</w:t>
      </w:r>
    </w:p>
    <w:p w14:paraId="7E42E269" w14:textId="77777777" w:rsidR="00EA4E02" w:rsidRPr="00FA029A" w:rsidRDefault="00EA4E02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FA029A">
        <w:rPr>
          <w:rFonts w:ascii="仿宋" w:eastAsia="仿宋" w:hAnsi="仿宋"/>
          <w:bCs/>
          <w:noProof/>
          <w:color w:val="000000" w:themeColor="text1"/>
          <w:sz w:val="28"/>
          <w:szCs w:val="28"/>
        </w:rPr>
        <w:drawing>
          <wp:inline distT="0" distB="0" distL="0" distR="0" wp14:anchorId="6DD45EE5" wp14:editId="53F67D0A">
            <wp:extent cx="6012180" cy="1572260"/>
            <wp:effectExtent l="0" t="0" r="0" b="27940"/>
            <wp:docPr id="3" name="图示 3">
              <a:extLst xmlns:a="http://schemas.openxmlformats.org/drawingml/2006/main">
                <a:ext uri="{FF2B5EF4-FFF2-40B4-BE49-F238E27FC236}">
                  <a16:creationId xmlns:a16="http://schemas.microsoft.com/office/drawing/2014/main" id="{1B4D579F-ACF2-4661-B1D8-F0DDCE087B2E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14:paraId="66F4E09C" w14:textId="77777777" w:rsidR="00EA4E02" w:rsidRPr="00E742EB" w:rsidRDefault="00EA4E02" w:rsidP="00AA0045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AD24CF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竞赛任务一</w:t>
      </w:r>
      <w:r w:rsidRPr="00AD24CF">
        <w:rPr>
          <w:rFonts w:ascii="仿宋" w:eastAsia="仿宋" w:hAnsi="仿宋" w:hint="eastAsia"/>
          <w:b/>
          <w:color w:val="000000" w:themeColor="text1"/>
          <w:sz w:val="28"/>
          <w:szCs w:val="28"/>
        </w:rPr>
        <w:t>：</w:t>
      </w:r>
      <w:r w:rsidRPr="00AD24CF">
        <w:rPr>
          <w:rFonts w:ascii="仿宋" w:eastAsia="仿宋" w:hAnsi="仿宋" w:cs="仿宋_GB2312" w:hint="eastAsia"/>
          <w:b/>
          <w:color w:val="000000" w:themeColor="text1"/>
          <w:sz w:val="28"/>
          <w:szCs w:val="28"/>
        </w:rPr>
        <w:t>零部件测绘</w:t>
      </w:r>
    </w:p>
    <w:p w14:paraId="5B59B449" w14:textId="59C525DD" w:rsidR="00EA4E02" w:rsidRPr="00E742EB" w:rsidRDefault="00EA4E02" w:rsidP="00AA0045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情境描述：请你分别以测绘员、三维造型师的角色，完成以下</w:t>
      </w:r>
      <w:r w:rsidR="00AA0045">
        <w:rPr>
          <w:rFonts w:ascii="仿宋" w:eastAsia="仿宋" w:hAnsi="仿宋"/>
          <w:bCs/>
          <w:color w:val="000000" w:themeColor="text1"/>
          <w:sz w:val="28"/>
          <w:szCs w:val="28"/>
        </w:rPr>
        <w:t>2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项子任务：</w:t>
      </w:r>
    </w:p>
    <w:p w14:paraId="1B6638C7" w14:textId="2788344A" w:rsidR="00EA4E02" w:rsidRPr="00E742EB" w:rsidRDefault="00EA4E02" w:rsidP="00AA0045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子任务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>1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：测绘赛场提供的</w:t>
      </w:r>
      <w:r w:rsidR="00266623" w:rsidRPr="00266623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件1、件2、件3、件4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；</w:t>
      </w:r>
    </w:p>
    <w:p w14:paraId="3B9CDF1E" w14:textId="7435BA6B" w:rsidR="00EA4E02" w:rsidRPr="00E742EB" w:rsidRDefault="00EA4E02" w:rsidP="00AA0045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子任务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>2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：根据设计书（见附件一）要求，构建各工件最终加工的工艺模型（</w:t>
      </w:r>
      <w:r w:rsidRPr="00E742EB">
        <w:rPr>
          <w:rFonts w:ascii="仿宋" w:eastAsia="仿宋" w:hAnsi="仿宋" w:hint="eastAsia"/>
          <w:b/>
          <w:color w:val="000000" w:themeColor="text1"/>
          <w:sz w:val="28"/>
          <w:szCs w:val="28"/>
        </w:rPr>
        <w:t>标有尺寸精度的部位须按中位尺寸建模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），并分别以“</w:t>
      </w:r>
      <w:r w:rsidRPr="00FA029A">
        <w:rPr>
          <w:rFonts w:ascii="仿宋" w:eastAsia="仿宋" w:hAnsi="仿宋" w:hint="eastAsia"/>
          <w:b/>
          <w:color w:val="000000" w:themeColor="text1"/>
          <w:sz w:val="28"/>
          <w:szCs w:val="28"/>
        </w:rPr>
        <w:t>件1、件2、件3、件4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”命名、以</w:t>
      </w:r>
      <w:r w:rsidRPr="00FA029A">
        <w:rPr>
          <w:rFonts w:ascii="仿宋" w:eastAsia="仿宋" w:hAnsi="仿宋"/>
          <w:b/>
          <w:color w:val="000000" w:themeColor="text1"/>
          <w:sz w:val="28"/>
          <w:szCs w:val="28"/>
        </w:rPr>
        <w:t>*.</w:t>
      </w:r>
      <w:r w:rsidR="00DF633C">
        <w:rPr>
          <w:rFonts w:ascii="仿宋" w:eastAsia="仿宋" w:hAnsi="仿宋"/>
          <w:b/>
          <w:color w:val="000000" w:themeColor="text1"/>
          <w:sz w:val="28"/>
          <w:szCs w:val="28"/>
        </w:rPr>
        <w:t>STP</w:t>
      </w:r>
      <w:r w:rsidRPr="00FA029A">
        <w:rPr>
          <w:rFonts w:ascii="仿宋" w:eastAsia="仿宋" w:hAnsi="仿宋" w:hint="eastAsia"/>
          <w:b/>
          <w:color w:val="000000" w:themeColor="text1"/>
          <w:sz w:val="28"/>
          <w:szCs w:val="28"/>
        </w:rPr>
        <w:t>文件格式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保存到“</w:t>
      </w:r>
      <w:r w:rsidRPr="00FA029A">
        <w:rPr>
          <w:rFonts w:ascii="仿宋" w:eastAsia="仿宋" w:hAnsi="仿宋" w:hint="eastAsia"/>
          <w:b/>
          <w:color w:val="000000" w:themeColor="text1"/>
          <w:sz w:val="28"/>
          <w:szCs w:val="28"/>
        </w:rPr>
        <w:t>1</w:t>
      </w:r>
      <w:r w:rsidRPr="00FA029A">
        <w:rPr>
          <w:rFonts w:ascii="仿宋" w:eastAsia="仿宋" w:hAnsi="仿宋"/>
          <w:b/>
          <w:color w:val="000000" w:themeColor="text1"/>
          <w:sz w:val="28"/>
          <w:szCs w:val="28"/>
        </w:rPr>
        <w:t>-</w:t>
      </w:r>
      <w:r w:rsidRPr="00FA029A">
        <w:rPr>
          <w:rFonts w:ascii="仿宋" w:eastAsia="仿宋" w:hAnsi="仿宋" w:hint="eastAsia"/>
          <w:b/>
          <w:color w:val="000000" w:themeColor="text1"/>
          <w:sz w:val="28"/>
          <w:szCs w:val="28"/>
        </w:rPr>
        <w:t>零件测绘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”子文件夹内。</w:t>
      </w:r>
    </w:p>
    <w:p w14:paraId="031FE73D" w14:textId="1506E93C" w:rsidR="00AF5044" w:rsidRDefault="00AF5044" w:rsidP="00AF5044">
      <w:pPr>
        <w:autoSpaceDE w:val="0"/>
        <w:autoSpaceDN w:val="0"/>
        <w:adjustRightInd w:val="0"/>
        <w:spacing w:line="360" w:lineRule="auto"/>
        <w:jc w:val="center"/>
        <w:rPr>
          <w:rFonts w:ascii="仿宋" w:eastAsia="仿宋" w:hAnsi="仿宋"/>
          <w:bCs/>
          <w:color w:val="000000" w:themeColor="text1"/>
          <w:sz w:val="24"/>
        </w:rPr>
      </w:pPr>
      <w:r>
        <w:rPr>
          <w:noProof/>
          <w:sz w:val="20"/>
        </w:rPr>
        <w:lastRenderedPageBreak/>
        <w:drawing>
          <wp:inline distT="0" distB="0" distL="0" distR="0" wp14:anchorId="74EEC008" wp14:editId="630AAEEB">
            <wp:extent cx="2462591" cy="1882140"/>
            <wp:effectExtent l="0" t="0" r="0" b="3810"/>
            <wp:docPr id="76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7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477852" cy="18938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sz w:val="20"/>
        </w:rPr>
        <w:t xml:space="preserve">     </w:t>
      </w:r>
      <w:r>
        <w:rPr>
          <w:noProof/>
          <w:sz w:val="20"/>
        </w:rPr>
        <w:drawing>
          <wp:inline distT="0" distB="0" distL="0" distR="0" wp14:anchorId="5CC13933" wp14:editId="3292646B">
            <wp:extent cx="2400300" cy="1911043"/>
            <wp:effectExtent l="0" t="0" r="0" b="0"/>
            <wp:docPr id="75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7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37296" cy="19404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3C1C19" w14:textId="212BA503" w:rsidR="00EA4E02" w:rsidRPr="00E742EB" w:rsidRDefault="00EA4E02" w:rsidP="00AF5044">
      <w:pPr>
        <w:autoSpaceDE w:val="0"/>
        <w:autoSpaceDN w:val="0"/>
        <w:adjustRightInd w:val="0"/>
        <w:spacing w:line="360" w:lineRule="auto"/>
        <w:ind w:right="960" w:firstLineChars="900" w:firstLine="2160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AD24CF">
        <w:rPr>
          <w:rFonts w:ascii="仿宋" w:eastAsia="仿宋" w:hAnsi="仿宋" w:hint="eastAsia"/>
          <w:bCs/>
          <w:color w:val="000000" w:themeColor="text1"/>
          <w:sz w:val="24"/>
        </w:rPr>
        <w:t>件1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 xml:space="preserve"> 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 xml:space="preserve">           </w:t>
      </w:r>
      <w:r w:rsidR="0089363A">
        <w:rPr>
          <w:rFonts w:ascii="仿宋" w:eastAsia="仿宋" w:hAnsi="仿宋"/>
          <w:bCs/>
          <w:color w:val="000000" w:themeColor="text1"/>
          <w:sz w:val="28"/>
          <w:szCs w:val="28"/>
        </w:rPr>
        <w:t xml:space="preserve">             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 xml:space="preserve">        </w:t>
      </w:r>
      <w:r w:rsidRPr="00AD24CF">
        <w:rPr>
          <w:rFonts w:ascii="仿宋" w:eastAsia="仿宋" w:hAnsi="仿宋" w:hint="eastAsia"/>
          <w:bCs/>
          <w:color w:val="000000" w:themeColor="text1"/>
          <w:sz w:val="24"/>
        </w:rPr>
        <w:t>件2</w:t>
      </w:r>
    </w:p>
    <w:p w14:paraId="4596B9D3" w14:textId="606E6E2C" w:rsidR="00AF5044" w:rsidRDefault="00AF5044" w:rsidP="00AF5044">
      <w:pPr>
        <w:autoSpaceDE w:val="0"/>
        <w:autoSpaceDN w:val="0"/>
        <w:adjustRightInd w:val="0"/>
        <w:spacing w:line="360" w:lineRule="auto"/>
        <w:jc w:val="center"/>
        <w:rPr>
          <w:rFonts w:ascii="仿宋" w:eastAsia="仿宋" w:hAnsi="仿宋"/>
          <w:bCs/>
          <w:color w:val="000000" w:themeColor="text1"/>
          <w:sz w:val="24"/>
        </w:rPr>
      </w:pPr>
      <w:r>
        <w:rPr>
          <w:noProof/>
          <w:position w:val="2"/>
          <w:sz w:val="20"/>
        </w:rPr>
        <w:drawing>
          <wp:inline distT="0" distB="0" distL="0" distR="0" wp14:anchorId="5F2A2CD3" wp14:editId="53C4725B">
            <wp:extent cx="2450825" cy="1935180"/>
            <wp:effectExtent l="0" t="0" r="6985" b="825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88011" cy="19645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4"/>
        </w:rPr>
        <w:t xml:space="preserve">       </w:t>
      </w:r>
      <w:r>
        <w:rPr>
          <w:noProof/>
          <w:sz w:val="24"/>
        </w:rPr>
        <w:drawing>
          <wp:inline distT="0" distB="0" distL="0" distR="0" wp14:anchorId="42709A4A" wp14:editId="63721BB7">
            <wp:extent cx="2103457" cy="2411095"/>
            <wp:effectExtent l="0" t="0" r="0" b="8255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148816" cy="24630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88A4B4" w14:textId="226631F1" w:rsidR="00EA4E02" w:rsidRPr="00AD24CF" w:rsidRDefault="00EA4E02" w:rsidP="00297DCE">
      <w:pPr>
        <w:autoSpaceDE w:val="0"/>
        <w:autoSpaceDN w:val="0"/>
        <w:adjustRightInd w:val="0"/>
        <w:spacing w:line="360" w:lineRule="auto"/>
        <w:ind w:firstLineChars="1000" w:firstLine="2400"/>
        <w:jc w:val="left"/>
        <w:rPr>
          <w:rFonts w:ascii="仿宋" w:eastAsia="仿宋" w:hAnsi="仿宋"/>
          <w:bCs/>
          <w:color w:val="000000" w:themeColor="text1"/>
          <w:sz w:val="24"/>
        </w:rPr>
      </w:pPr>
      <w:r w:rsidRPr="00AD24CF">
        <w:rPr>
          <w:rFonts w:ascii="仿宋" w:eastAsia="仿宋" w:hAnsi="仿宋" w:hint="eastAsia"/>
          <w:bCs/>
          <w:color w:val="000000" w:themeColor="text1"/>
          <w:sz w:val="24"/>
        </w:rPr>
        <w:t>件3</w:t>
      </w:r>
      <w:r>
        <w:rPr>
          <w:rFonts w:ascii="仿宋" w:eastAsia="仿宋" w:hAnsi="仿宋"/>
          <w:bCs/>
          <w:color w:val="000000" w:themeColor="text1"/>
          <w:sz w:val="24"/>
        </w:rPr>
        <w:t xml:space="preserve"> </w:t>
      </w:r>
      <w:r w:rsidR="0089363A">
        <w:rPr>
          <w:rFonts w:ascii="仿宋" w:eastAsia="仿宋" w:hAnsi="仿宋" w:hint="eastAsia"/>
          <w:bCs/>
          <w:color w:val="000000" w:themeColor="text1"/>
          <w:sz w:val="24"/>
        </w:rPr>
        <w:t xml:space="preserve"> </w:t>
      </w:r>
      <w:r w:rsidR="0089363A">
        <w:rPr>
          <w:rFonts w:ascii="仿宋" w:eastAsia="仿宋" w:hAnsi="仿宋"/>
          <w:bCs/>
          <w:color w:val="000000" w:themeColor="text1"/>
          <w:sz w:val="24"/>
        </w:rPr>
        <w:t xml:space="preserve">        </w:t>
      </w:r>
      <w:r w:rsidRPr="00AD24CF">
        <w:rPr>
          <w:rFonts w:ascii="仿宋" w:eastAsia="仿宋" w:hAnsi="仿宋" w:hint="eastAsia"/>
          <w:bCs/>
          <w:color w:val="000000" w:themeColor="text1"/>
          <w:sz w:val="24"/>
        </w:rPr>
        <w:t xml:space="preserve"> </w:t>
      </w:r>
      <w:r w:rsidRPr="00AD24CF">
        <w:rPr>
          <w:rFonts w:ascii="仿宋" w:eastAsia="仿宋" w:hAnsi="仿宋"/>
          <w:bCs/>
          <w:color w:val="000000" w:themeColor="text1"/>
          <w:sz w:val="24"/>
        </w:rPr>
        <w:t xml:space="preserve">                     </w:t>
      </w:r>
      <w:r>
        <w:rPr>
          <w:rFonts w:ascii="仿宋" w:eastAsia="仿宋" w:hAnsi="仿宋"/>
          <w:bCs/>
          <w:color w:val="000000" w:themeColor="text1"/>
          <w:sz w:val="24"/>
        </w:rPr>
        <w:t xml:space="preserve">  </w:t>
      </w:r>
      <w:r w:rsidRPr="00AD24CF">
        <w:rPr>
          <w:rFonts w:ascii="仿宋" w:eastAsia="仿宋" w:hAnsi="仿宋" w:hint="eastAsia"/>
          <w:bCs/>
          <w:color w:val="000000" w:themeColor="text1"/>
          <w:sz w:val="24"/>
        </w:rPr>
        <w:t>件</w:t>
      </w:r>
      <w:r w:rsidRPr="00AD24CF">
        <w:rPr>
          <w:rFonts w:ascii="仿宋" w:eastAsia="仿宋" w:hAnsi="仿宋"/>
          <w:bCs/>
          <w:color w:val="000000" w:themeColor="text1"/>
          <w:sz w:val="24"/>
        </w:rPr>
        <w:t>4</w:t>
      </w:r>
    </w:p>
    <w:p w14:paraId="4D234343" w14:textId="77777777" w:rsidR="00EA4E02" w:rsidRPr="00E742EB" w:rsidRDefault="00EA4E02" w:rsidP="00427A54">
      <w:pPr>
        <w:autoSpaceDE w:val="0"/>
        <w:autoSpaceDN w:val="0"/>
        <w:adjustRightInd w:val="0"/>
        <w:spacing w:beforeLines="50" w:before="120"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AD24CF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竞赛任务二</w:t>
      </w:r>
      <w:r w:rsidRPr="00AD24CF">
        <w:rPr>
          <w:rFonts w:ascii="仿宋" w:eastAsia="仿宋" w:hAnsi="仿宋" w:hint="eastAsia"/>
          <w:b/>
          <w:color w:val="000000" w:themeColor="text1"/>
          <w:sz w:val="28"/>
          <w:szCs w:val="28"/>
        </w:rPr>
        <w:t>：</w:t>
      </w:r>
      <w:r w:rsidRPr="00AD24CF">
        <w:rPr>
          <w:rFonts w:ascii="仿宋" w:eastAsia="仿宋" w:hAnsi="仿宋" w:cs="仿宋_GB2312" w:hint="eastAsia"/>
          <w:b/>
          <w:color w:val="000000" w:themeColor="text1"/>
          <w:sz w:val="28"/>
          <w:szCs w:val="28"/>
        </w:rPr>
        <w:t>零件质量检测</w:t>
      </w:r>
    </w:p>
    <w:p w14:paraId="5CD8522E" w14:textId="77777777" w:rsidR="00EA4E02" w:rsidRPr="00E742EB" w:rsidRDefault="00EA4E02" w:rsidP="00297DCE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情境描述：请你以质量检验员的角色，完成以下子任务：</w:t>
      </w:r>
    </w:p>
    <w:p w14:paraId="71D59DAD" w14:textId="3A2956D0" w:rsidR="00EA4E02" w:rsidRPr="00E742EB" w:rsidRDefault="00EA4E02" w:rsidP="00297DCE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根据赛场提供的</w:t>
      </w:r>
      <w:r w:rsidRPr="00FA029A">
        <w:rPr>
          <w:rFonts w:ascii="仿宋" w:eastAsia="仿宋" w:hAnsi="仿宋" w:hint="eastAsia"/>
          <w:b/>
          <w:color w:val="000000" w:themeColor="text1"/>
          <w:sz w:val="28"/>
          <w:szCs w:val="28"/>
        </w:rPr>
        <w:t>零件图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（见附件二），使用竞赛指定的质量检测工具，检测指定要素，并填写质量检测报告单（见附件三）。</w:t>
      </w:r>
    </w:p>
    <w:p w14:paraId="2B0EF66D" w14:textId="77777777" w:rsidR="00EA4E02" w:rsidRPr="00FA029A" w:rsidRDefault="00EA4E02" w:rsidP="00427A54">
      <w:pPr>
        <w:autoSpaceDE w:val="0"/>
        <w:autoSpaceDN w:val="0"/>
        <w:adjustRightInd w:val="0"/>
        <w:spacing w:beforeLines="50" w:before="120"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  <w:r w:rsidRPr="00427A54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竞赛任务三</w:t>
      </w:r>
      <w:r w:rsidRPr="00FA029A">
        <w:rPr>
          <w:rFonts w:ascii="仿宋" w:eastAsia="仿宋" w:hAnsi="仿宋" w:hint="eastAsia"/>
          <w:b/>
          <w:color w:val="000000" w:themeColor="text1"/>
          <w:sz w:val="28"/>
          <w:szCs w:val="28"/>
        </w:rPr>
        <w:t>：</w:t>
      </w:r>
      <w:r w:rsidRPr="00FA029A">
        <w:rPr>
          <w:rFonts w:ascii="仿宋" w:eastAsia="仿宋" w:hAnsi="仿宋" w:cs="仿宋_GB2312" w:hint="eastAsia"/>
          <w:b/>
          <w:color w:val="000000" w:themeColor="text1"/>
          <w:sz w:val="28"/>
          <w:szCs w:val="28"/>
        </w:rPr>
        <w:t>机械工程图审核与优化</w:t>
      </w:r>
    </w:p>
    <w:p w14:paraId="781081BF" w14:textId="77777777" w:rsidR="00EA4E02" w:rsidRPr="00E742EB" w:rsidRDefault="00EA4E02" w:rsidP="00297DCE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情境描述：请你以审图员的角色，完成以下2项子任务：</w:t>
      </w:r>
    </w:p>
    <w:p w14:paraId="2C4E6789" w14:textId="74E2CE16" w:rsidR="00EA4E02" w:rsidRPr="00E742EB" w:rsidRDefault="00EA4E02" w:rsidP="00297DCE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子任务1：使用赛场提供的二维C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>AD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软件，调用M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>1-M2-TG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文件夹中的</w:t>
      </w:r>
      <w:r w:rsidRPr="00FA029A">
        <w:rPr>
          <w:rFonts w:ascii="仿宋" w:eastAsia="仿宋" w:hAnsi="仿宋" w:hint="eastAsia"/>
          <w:b/>
          <w:color w:val="000000" w:themeColor="text1"/>
          <w:sz w:val="28"/>
          <w:szCs w:val="28"/>
        </w:rPr>
        <w:t>工程图</w:t>
      </w:r>
      <w:r w:rsidRPr="00FA029A">
        <w:rPr>
          <w:rFonts w:ascii="仿宋" w:eastAsia="仿宋" w:hAnsi="仿宋"/>
          <w:b/>
          <w:color w:val="000000" w:themeColor="text1"/>
          <w:sz w:val="28"/>
          <w:szCs w:val="28"/>
        </w:rPr>
        <w:t>DWG</w:t>
      </w:r>
      <w:r w:rsidRPr="00FA029A">
        <w:rPr>
          <w:rFonts w:ascii="仿宋" w:eastAsia="仿宋" w:hAnsi="仿宋" w:hint="eastAsia"/>
          <w:b/>
          <w:color w:val="000000" w:themeColor="text1"/>
          <w:sz w:val="28"/>
          <w:szCs w:val="28"/>
        </w:rPr>
        <w:t>文件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，依据国家机械制图标准，遵循“完整、正确、清晰、合理”原则，找出零件图中错误点（尺寸标注、公差标注、几何公差标注、视图表达及技术要求等）并进行正确修改，而后将正确的零件工程图以</w:t>
      </w:r>
      <w:r w:rsidRPr="00FA029A">
        <w:rPr>
          <w:rFonts w:ascii="仿宋" w:eastAsia="仿宋" w:hAnsi="仿宋"/>
          <w:b/>
          <w:color w:val="000000" w:themeColor="text1"/>
          <w:sz w:val="28"/>
          <w:szCs w:val="28"/>
        </w:rPr>
        <w:t>DWG</w:t>
      </w:r>
      <w:r w:rsidRPr="00FA029A">
        <w:rPr>
          <w:rFonts w:ascii="仿宋" w:eastAsia="仿宋" w:hAnsi="仿宋" w:hint="eastAsia"/>
          <w:b/>
          <w:color w:val="000000" w:themeColor="text1"/>
          <w:sz w:val="28"/>
          <w:szCs w:val="28"/>
        </w:rPr>
        <w:t>、P</w:t>
      </w:r>
      <w:r w:rsidRPr="00FA029A">
        <w:rPr>
          <w:rFonts w:ascii="仿宋" w:eastAsia="仿宋" w:hAnsi="仿宋"/>
          <w:b/>
          <w:color w:val="000000" w:themeColor="text1"/>
          <w:sz w:val="28"/>
          <w:szCs w:val="28"/>
        </w:rPr>
        <w:t>DF</w:t>
      </w:r>
      <w:r w:rsidRPr="00FA029A">
        <w:rPr>
          <w:rFonts w:ascii="仿宋" w:eastAsia="仿宋" w:hAnsi="仿宋" w:hint="eastAsia"/>
          <w:b/>
          <w:color w:val="000000" w:themeColor="text1"/>
          <w:sz w:val="28"/>
          <w:szCs w:val="28"/>
        </w:rPr>
        <w:t>两种文件格式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保存到“</w:t>
      </w:r>
      <w:r w:rsidRPr="00FA029A">
        <w:rPr>
          <w:rFonts w:ascii="仿宋" w:eastAsia="仿宋" w:hAnsi="仿宋" w:hint="eastAsia"/>
          <w:b/>
          <w:color w:val="000000" w:themeColor="text1"/>
          <w:sz w:val="28"/>
          <w:szCs w:val="28"/>
        </w:rPr>
        <w:t>2</w:t>
      </w:r>
      <w:r w:rsidRPr="00FA029A">
        <w:rPr>
          <w:rFonts w:ascii="仿宋" w:eastAsia="仿宋" w:hAnsi="仿宋"/>
          <w:b/>
          <w:color w:val="000000" w:themeColor="text1"/>
          <w:sz w:val="28"/>
          <w:szCs w:val="28"/>
        </w:rPr>
        <w:t>-</w:t>
      </w:r>
      <w:r w:rsidRPr="00FA029A">
        <w:rPr>
          <w:rFonts w:ascii="仿宋" w:eastAsia="仿宋" w:hAnsi="仿宋" w:hint="eastAsia"/>
          <w:b/>
          <w:color w:val="000000" w:themeColor="text1"/>
          <w:sz w:val="28"/>
          <w:szCs w:val="28"/>
        </w:rPr>
        <w:t>工程图审核</w:t>
      </w:r>
      <w:r w:rsidR="00AA0045">
        <w:rPr>
          <w:rFonts w:ascii="仿宋" w:eastAsia="仿宋" w:hAnsi="仿宋" w:hint="eastAsia"/>
          <w:b/>
          <w:color w:val="000000" w:themeColor="text1"/>
          <w:sz w:val="28"/>
          <w:szCs w:val="28"/>
        </w:rPr>
        <w:t>与优化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”子文件夹内。</w:t>
      </w:r>
    </w:p>
    <w:p w14:paraId="00CBD749" w14:textId="75827166" w:rsidR="00652960" w:rsidRPr="00297DCE" w:rsidRDefault="00EA4E02" w:rsidP="00297DCE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宋体" w:hAnsi="宋体"/>
          <w:bCs/>
          <w:color w:val="000000" w:themeColor="text1"/>
          <w:sz w:val="24"/>
        </w:rPr>
      </w:pP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lastRenderedPageBreak/>
        <w:t>子任务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>2</w:t>
      </w:r>
      <w:r w:rsidR="00427A54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：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使用赛场提供的二维C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>AD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软件，调用M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>1-M2-TG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文件夹中的机械产品装配图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>DWG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文件，打开机械产品工作说明书，读懂其工作原理，找出装配图中存在错误点（标准件表达、视图表达、配合精度设计、运动功能设计及结构设计等），在产品</w:t>
      </w:r>
      <w:r w:rsidR="00AA0045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优化答题纸上说明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错误原因</w:t>
      </w:r>
      <w:r w:rsidR="00AA0045">
        <w:rPr>
          <w:rFonts w:ascii="仿宋" w:eastAsia="仿宋" w:hAnsi="仿宋" w:hint="eastAsia"/>
          <w:bCs/>
          <w:color w:val="000000" w:themeColor="text1"/>
          <w:sz w:val="28"/>
          <w:szCs w:val="28"/>
        </w:rPr>
        <w:t>、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修改或优化方案（见附件四），并进行修改或优化，而后将正确的装配图以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>DWG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、P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>DF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两种文件格式保存到“</w:t>
      </w:r>
      <w:r w:rsidRPr="00297DCE">
        <w:rPr>
          <w:rFonts w:ascii="仿宋" w:eastAsia="仿宋" w:hAnsi="仿宋" w:hint="eastAsia"/>
          <w:b/>
          <w:color w:val="000000" w:themeColor="text1"/>
          <w:sz w:val="28"/>
          <w:szCs w:val="28"/>
        </w:rPr>
        <w:t>2</w:t>
      </w:r>
      <w:r w:rsidRPr="00297DCE">
        <w:rPr>
          <w:rFonts w:ascii="仿宋" w:eastAsia="仿宋" w:hAnsi="仿宋"/>
          <w:b/>
          <w:color w:val="000000" w:themeColor="text1"/>
          <w:sz w:val="28"/>
          <w:szCs w:val="28"/>
        </w:rPr>
        <w:t>-</w:t>
      </w:r>
      <w:r w:rsidRPr="00297DCE">
        <w:rPr>
          <w:rFonts w:ascii="仿宋" w:eastAsia="仿宋" w:hAnsi="仿宋" w:hint="eastAsia"/>
          <w:b/>
          <w:color w:val="000000" w:themeColor="text1"/>
          <w:sz w:val="28"/>
          <w:szCs w:val="28"/>
        </w:rPr>
        <w:t>工程图审核</w:t>
      </w:r>
      <w:r w:rsidR="00AA0045">
        <w:rPr>
          <w:rFonts w:ascii="仿宋" w:eastAsia="仿宋" w:hAnsi="仿宋" w:hint="eastAsia"/>
          <w:b/>
          <w:color w:val="000000" w:themeColor="text1"/>
          <w:sz w:val="28"/>
          <w:szCs w:val="28"/>
        </w:rPr>
        <w:t>与优化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”子文件夹内</w:t>
      </w:r>
      <w:r w:rsidRPr="00195F7F">
        <w:rPr>
          <w:rFonts w:ascii="宋体" w:hAnsi="宋体" w:hint="eastAsia"/>
          <w:bCs/>
          <w:color w:val="000000" w:themeColor="text1"/>
          <w:sz w:val="24"/>
        </w:rPr>
        <w:t>。</w:t>
      </w:r>
    </w:p>
    <w:p w14:paraId="7D4FF65D" w14:textId="77777777" w:rsidR="00297DCE" w:rsidRDefault="00297DCE" w:rsidP="00427A54">
      <w:pPr>
        <w:autoSpaceDE w:val="0"/>
        <w:autoSpaceDN w:val="0"/>
        <w:adjustRightInd w:val="0"/>
        <w:spacing w:beforeLines="50" w:before="120"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提交作品</w:t>
      </w:r>
      <w:r w:rsidRPr="00AD24CF">
        <w:rPr>
          <w:rFonts w:ascii="仿宋" w:eastAsia="仿宋" w:hAnsi="仿宋" w:hint="eastAsia"/>
          <w:b/>
          <w:color w:val="000000" w:themeColor="text1"/>
          <w:sz w:val="28"/>
          <w:szCs w:val="28"/>
        </w:rPr>
        <w:t>：</w:t>
      </w:r>
    </w:p>
    <w:p w14:paraId="7FAB45AB" w14:textId="2EA26C66" w:rsidR="00297DCE" w:rsidRDefault="00297DCE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1</w:t>
      </w:r>
      <w:r w:rsidR="00427A54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．</w:t>
      </w: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四个测绘件的</w:t>
      </w:r>
      <w:r w:rsidRPr="00297DCE">
        <w:rPr>
          <w:rFonts w:ascii="仿宋" w:eastAsia="仿宋" w:hAnsi="仿宋"/>
          <w:bCs/>
          <w:color w:val="000000" w:themeColor="text1"/>
          <w:sz w:val="28"/>
          <w:szCs w:val="28"/>
        </w:rPr>
        <w:t>*.</w:t>
      </w:r>
      <w:r w:rsidR="00DF633C">
        <w:rPr>
          <w:rFonts w:ascii="仿宋" w:eastAsia="仿宋" w:hAnsi="仿宋"/>
          <w:bCs/>
          <w:color w:val="000000" w:themeColor="text1"/>
          <w:sz w:val="28"/>
          <w:szCs w:val="28"/>
        </w:rPr>
        <w:t>STP</w:t>
      </w:r>
      <w:r w:rsidRPr="00297DC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文件格式</w:t>
      </w: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工艺模型；</w:t>
      </w:r>
    </w:p>
    <w:p w14:paraId="5B94D2DF" w14:textId="2A688BE9" w:rsidR="00297DCE" w:rsidRDefault="00297DCE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>
        <w:rPr>
          <w:rFonts w:ascii="仿宋" w:eastAsia="仿宋" w:hAnsi="仿宋"/>
          <w:bCs/>
          <w:color w:val="000000" w:themeColor="text1"/>
          <w:sz w:val="28"/>
          <w:szCs w:val="28"/>
        </w:rPr>
        <w:t>2</w:t>
      </w:r>
      <w:r w:rsidR="00427A54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．</w:t>
      </w:r>
      <w:r w:rsidR="00413C90" w:rsidRPr="00297DC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质量检测报告单（纸质稿）；</w:t>
      </w:r>
      <w:r w:rsidR="00413C90">
        <w:rPr>
          <w:rFonts w:ascii="仿宋" w:eastAsia="仿宋" w:hAnsi="仿宋"/>
          <w:bCs/>
          <w:color w:val="000000" w:themeColor="text1"/>
          <w:sz w:val="28"/>
          <w:szCs w:val="28"/>
        </w:rPr>
        <w:t xml:space="preserve"> </w:t>
      </w:r>
    </w:p>
    <w:p w14:paraId="3EB61D9D" w14:textId="2B8C5C9F" w:rsidR="00297DCE" w:rsidRDefault="00297DCE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3</w:t>
      </w:r>
      <w:r w:rsidR="00427A54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．</w:t>
      </w:r>
      <w:r w:rsidR="00152ED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修改后的零件工程</w:t>
      </w:r>
      <w:r w:rsidR="00413C90" w:rsidRPr="00D35450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图</w:t>
      </w:r>
      <w:r w:rsidR="00413C90" w:rsidRPr="00D35450">
        <w:rPr>
          <w:rFonts w:ascii="仿宋" w:eastAsia="仿宋" w:hAnsi="仿宋"/>
          <w:bCs/>
          <w:color w:val="000000" w:themeColor="text1"/>
          <w:sz w:val="28"/>
          <w:szCs w:val="28"/>
        </w:rPr>
        <w:t>DWG</w:t>
      </w:r>
      <w:r w:rsidR="00413C90" w:rsidRPr="00D35450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文件</w:t>
      </w:r>
      <w:r w:rsidR="00413C90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；</w:t>
      </w:r>
      <w:r w:rsidR="00413C90">
        <w:rPr>
          <w:rFonts w:ascii="仿宋" w:eastAsia="仿宋" w:hAnsi="仿宋"/>
          <w:b/>
          <w:color w:val="000000" w:themeColor="text1"/>
          <w:sz w:val="28"/>
          <w:szCs w:val="28"/>
        </w:rPr>
        <w:t xml:space="preserve"> </w:t>
      </w:r>
    </w:p>
    <w:p w14:paraId="2CC1C631" w14:textId="2BA6D2CE" w:rsidR="00297DCE" w:rsidRDefault="00297DCE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4</w:t>
      </w:r>
      <w:r w:rsidR="00427A54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．</w:t>
      </w:r>
      <w:r w:rsidR="00152EDE" w:rsidRPr="00152ED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修改后的</w:t>
      </w:r>
      <w:r w:rsidR="00413C90">
        <w:rPr>
          <w:rFonts w:ascii="仿宋" w:eastAsia="仿宋" w:hAnsi="仿宋" w:hint="eastAsia"/>
          <w:bCs/>
          <w:color w:val="000000" w:themeColor="text1"/>
          <w:sz w:val="28"/>
          <w:szCs w:val="28"/>
        </w:rPr>
        <w:t>装配工程图D</w:t>
      </w:r>
      <w:r w:rsidR="00413C90">
        <w:rPr>
          <w:rFonts w:ascii="仿宋" w:eastAsia="仿宋" w:hAnsi="仿宋"/>
          <w:bCs/>
          <w:color w:val="000000" w:themeColor="text1"/>
          <w:sz w:val="28"/>
          <w:szCs w:val="28"/>
        </w:rPr>
        <w:t>WG</w:t>
      </w:r>
      <w:r w:rsidR="00413C90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文件</w:t>
      </w:r>
      <w:r w:rsidR="00413C90">
        <w:rPr>
          <w:rFonts w:ascii="仿宋" w:eastAsia="仿宋" w:hAnsi="仿宋"/>
          <w:bCs/>
          <w:color w:val="000000" w:themeColor="text1"/>
          <w:sz w:val="28"/>
          <w:szCs w:val="28"/>
        </w:rPr>
        <w:t xml:space="preserve"> </w:t>
      </w:r>
    </w:p>
    <w:p w14:paraId="06C3968C" w14:textId="4519D5C1" w:rsidR="008E2FA0" w:rsidRDefault="008E2FA0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5</w:t>
      </w:r>
      <w:r w:rsidR="00427A54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．</w:t>
      </w:r>
      <w:r w:rsidR="00413C90">
        <w:rPr>
          <w:rFonts w:ascii="仿宋" w:eastAsia="仿宋" w:hAnsi="仿宋" w:hint="eastAsia"/>
          <w:bCs/>
          <w:color w:val="000000" w:themeColor="text1"/>
          <w:sz w:val="28"/>
          <w:szCs w:val="28"/>
        </w:rPr>
        <w:t>选手提交文件后签名的</w:t>
      </w:r>
      <w:r w:rsidR="00413C90">
        <w:rPr>
          <w:rFonts w:ascii="仿宋" w:eastAsia="仿宋" w:hAnsi="仿宋" w:hint="eastAsia"/>
          <w:b/>
          <w:color w:val="000000" w:themeColor="text1"/>
          <w:sz w:val="28"/>
          <w:szCs w:val="28"/>
        </w:rPr>
        <w:t>职业素养记录</w:t>
      </w:r>
      <w:r w:rsidR="00413C90" w:rsidRPr="008E2FA0">
        <w:rPr>
          <w:rFonts w:ascii="仿宋" w:eastAsia="仿宋" w:hAnsi="仿宋" w:hint="eastAsia"/>
          <w:b/>
          <w:color w:val="000000" w:themeColor="text1"/>
          <w:sz w:val="28"/>
          <w:szCs w:val="28"/>
        </w:rPr>
        <w:t>表</w:t>
      </w:r>
      <w:r w:rsidR="00413C90">
        <w:rPr>
          <w:rFonts w:ascii="仿宋" w:eastAsia="仿宋" w:hAnsi="仿宋" w:hint="eastAsia"/>
          <w:b/>
          <w:color w:val="000000" w:themeColor="text1"/>
          <w:sz w:val="28"/>
          <w:szCs w:val="28"/>
        </w:rPr>
        <w:t>。</w:t>
      </w:r>
    </w:p>
    <w:p w14:paraId="0B2A387D" w14:textId="4049FE71" w:rsidR="00413C90" w:rsidRDefault="00413C90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</w:p>
    <w:p w14:paraId="71B31050" w14:textId="2EAA00A4" w:rsidR="00413C90" w:rsidRDefault="00413C90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</w:p>
    <w:p w14:paraId="4AE753A4" w14:textId="2955BEDB" w:rsidR="00413C90" w:rsidRDefault="00413C90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</w:p>
    <w:p w14:paraId="5987A3C2" w14:textId="08A205BA" w:rsidR="00413C90" w:rsidRDefault="00413C90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</w:p>
    <w:p w14:paraId="4AC275BB" w14:textId="2844E94E" w:rsidR="00413C90" w:rsidRDefault="00413C90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</w:p>
    <w:p w14:paraId="76B7268E" w14:textId="5B3A40D1" w:rsidR="00413C90" w:rsidRDefault="00413C90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</w:p>
    <w:p w14:paraId="64D57CFF" w14:textId="5FE7746D" w:rsidR="00413C90" w:rsidRDefault="00413C90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</w:p>
    <w:p w14:paraId="4D6A55D5" w14:textId="4D9325F8" w:rsidR="00413C90" w:rsidRDefault="00413C90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</w:p>
    <w:p w14:paraId="21247622" w14:textId="37768618" w:rsidR="00413C90" w:rsidRDefault="00413C90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</w:p>
    <w:p w14:paraId="59030C7A" w14:textId="3287BAB2" w:rsidR="00413C90" w:rsidRDefault="00413C90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</w:p>
    <w:p w14:paraId="1C121B94" w14:textId="68A30EFD" w:rsidR="00413C90" w:rsidRDefault="00413C90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</w:p>
    <w:p w14:paraId="5282FF10" w14:textId="7B341F9B" w:rsidR="00413C90" w:rsidRDefault="00413C90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</w:p>
    <w:p w14:paraId="19AD8348" w14:textId="3075AD56" w:rsidR="00413C90" w:rsidRDefault="00413C90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</w:p>
    <w:p w14:paraId="2D87861F" w14:textId="77777777" w:rsidR="00413C90" w:rsidRDefault="00413C90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</w:p>
    <w:p w14:paraId="569B6021" w14:textId="43E22BE9" w:rsidR="00F451CF" w:rsidRDefault="00F451CF" w:rsidP="00652960">
      <w:pPr>
        <w:spacing w:line="320" w:lineRule="exact"/>
        <w:ind w:firstLineChars="100" w:firstLine="240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  <w:r w:rsidRPr="006C3F34">
        <w:rPr>
          <w:rFonts w:ascii="仿宋" w:eastAsia="仿宋" w:hAnsi="仿宋"/>
          <w:noProof/>
          <w:color w:val="000000" w:themeColor="text1"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6BB6A14" wp14:editId="6EE15256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962025" cy="453390"/>
                <wp:effectExtent l="0" t="0" r="28575" b="22860"/>
                <wp:wrapNone/>
                <wp:docPr id="10" name="文本框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2025" cy="45339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EAEA390" w14:textId="0EACE822" w:rsidR="00F451CF" w:rsidRPr="00FE6467" w:rsidRDefault="00F451CF" w:rsidP="00F451CF">
                            <w:pPr>
                              <w:adjustRightInd w:val="0"/>
                              <w:spacing w:line="640" w:lineRule="exact"/>
                              <w:contextualSpacing/>
                              <w:jc w:val="center"/>
                              <w:rPr>
                                <w:rFonts w:ascii="华文仿宋" w:eastAsia="华文仿宋" w:hAnsi="华文仿宋"/>
                                <w:b/>
                                <w:sz w:val="36"/>
                              </w:rPr>
                            </w:pPr>
                            <w:r w:rsidRPr="00FE6467">
                              <w:rPr>
                                <w:rFonts w:ascii="华文仿宋" w:eastAsia="华文仿宋" w:hAnsi="华文仿宋" w:hint="eastAsia"/>
                                <w:b/>
                                <w:sz w:val="36"/>
                              </w:rPr>
                              <w:t>附件</w:t>
                            </w:r>
                            <w:r w:rsidR="00942A98">
                              <w:rPr>
                                <w:rFonts w:ascii="华文仿宋" w:eastAsia="华文仿宋" w:hAnsi="华文仿宋" w:hint="eastAsia"/>
                                <w:b/>
                                <w:sz w:val="36"/>
                              </w:rPr>
                              <w:t>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BB6A14" id="_x0000_t202" coordsize="21600,21600" o:spt="202" path="m,l,21600r21600,l21600,xe">
                <v:stroke joinstyle="miter"/>
                <v:path gradientshapeok="t" o:connecttype="rect"/>
              </v:shapetype>
              <v:shape id="文本框 10" o:spid="_x0000_s1026" type="#_x0000_t202" style="position:absolute;left:0;text-align:left;margin-left:0;margin-top:-.05pt;width:75.75pt;height:35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" filled="f" strokeweight="1pt">
                <v:textbox>
                  <w:txbxContent>
                    <w:p w14:paraId="2EAEA390" w14:textId="0EACE822" w:rsidR="00F451CF" w:rsidRPr="00FE6467" w:rsidRDefault="00F451CF" w:rsidP="00F451CF">
                      <w:pPr>
                        <w:adjustRightInd w:val="0"/>
                        <w:spacing w:line="640" w:lineRule="exact"/>
                        <w:contextualSpacing/>
                        <w:jc w:val="center"/>
                        <w:rPr>
                          <w:rFonts w:ascii="华文仿宋" w:eastAsia="华文仿宋" w:hAnsi="华文仿宋"/>
                          <w:b/>
                          <w:sz w:val="36"/>
                        </w:rPr>
                      </w:pPr>
                      <w:r w:rsidRPr="00FE6467">
                        <w:rPr>
                          <w:rFonts w:ascii="华文仿宋" w:eastAsia="华文仿宋" w:hAnsi="华文仿宋" w:hint="eastAsia"/>
                          <w:b/>
                          <w:sz w:val="36"/>
                        </w:rPr>
                        <w:t>附件</w:t>
                      </w:r>
                      <w:r w:rsidR="00942A98">
                        <w:rPr>
                          <w:rFonts w:ascii="华文仿宋" w:eastAsia="华文仿宋" w:hAnsi="华文仿宋" w:hint="eastAsia"/>
                          <w:b/>
                          <w:sz w:val="36"/>
                        </w:rPr>
                        <w:t>一</w:t>
                      </w:r>
                    </w:p>
                  </w:txbxContent>
                </v:textbox>
              </v:shape>
            </w:pict>
          </mc:Fallback>
        </mc:AlternateContent>
      </w:r>
    </w:p>
    <w:p w14:paraId="323BCB26" w14:textId="3AED4D44" w:rsidR="00F451CF" w:rsidRDefault="00F451CF" w:rsidP="00C71EFC">
      <w:pPr>
        <w:spacing w:line="320" w:lineRule="exact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</w:p>
    <w:p w14:paraId="1291C35F" w14:textId="2C8BF619" w:rsidR="00F451CF" w:rsidRDefault="00F451CF" w:rsidP="00942A98">
      <w:pPr>
        <w:spacing w:line="480" w:lineRule="exact"/>
        <w:ind w:firstLine="204"/>
        <w:contextualSpacing/>
        <w:jc w:val="center"/>
        <w:rPr>
          <w:rFonts w:ascii="宋体" w:hAnsi="宋体"/>
          <w:b/>
          <w:color w:val="000000" w:themeColor="text1"/>
          <w:spacing w:val="-20"/>
          <w:kern w:val="0"/>
          <w:sz w:val="36"/>
          <w:szCs w:val="36"/>
        </w:rPr>
      </w:pPr>
      <w:r w:rsidRPr="00C71EFC">
        <w:rPr>
          <w:rFonts w:ascii="宋体" w:hAnsi="宋体" w:hint="eastAsia"/>
          <w:b/>
          <w:color w:val="000000" w:themeColor="text1"/>
          <w:spacing w:val="-20"/>
          <w:kern w:val="0"/>
          <w:sz w:val="36"/>
          <w:szCs w:val="36"/>
        </w:rPr>
        <w:t>设计</w:t>
      </w:r>
      <w:r w:rsidR="00942A98" w:rsidRPr="00C71EFC">
        <w:rPr>
          <w:rFonts w:ascii="宋体" w:hAnsi="宋体" w:hint="eastAsia"/>
          <w:b/>
          <w:color w:val="000000" w:themeColor="text1"/>
          <w:spacing w:val="-20"/>
          <w:kern w:val="0"/>
          <w:sz w:val="36"/>
          <w:szCs w:val="36"/>
        </w:rPr>
        <w:t>书</w:t>
      </w:r>
    </w:p>
    <w:p w14:paraId="106CF2E1" w14:textId="76CE0706" w:rsidR="000967BF" w:rsidRDefault="000967BF" w:rsidP="00942A98">
      <w:pPr>
        <w:spacing w:line="480" w:lineRule="exact"/>
        <w:ind w:firstLine="204"/>
        <w:contextualSpacing/>
        <w:jc w:val="center"/>
        <w:rPr>
          <w:rFonts w:ascii="宋体" w:hAnsi="宋体"/>
          <w:b/>
          <w:color w:val="FF0000"/>
          <w:spacing w:val="-20"/>
          <w:kern w:val="0"/>
          <w:sz w:val="24"/>
        </w:rPr>
      </w:pPr>
      <w:r w:rsidRPr="000967BF">
        <w:rPr>
          <w:rFonts w:ascii="宋体" w:hAnsi="宋体" w:hint="eastAsia"/>
          <w:b/>
          <w:color w:val="FF0000"/>
          <w:spacing w:val="-20"/>
          <w:kern w:val="0"/>
          <w:sz w:val="24"/>
        </w:rPr>
        <w:t>（</w:t>
      </w:r>
      <w:r w:rsidR="001938FF">
        <w:rPr>
          <w:rFonts w:ascii="宋体" w:hAnsi="宋体" w:hint="eastAsia"/>
          <w:b/>
          <w:color w:val="FF0000"/>
          <w:spacing w:val="-20"/>
          <w:kern w:val="0"/>
          <w:sz w:val="24"/>
        </w:rPr>
        <w:t>样题展示</w:t>
      </w:r>
      <w:r w:rsidR="00AF5EC4">
        <w:rPr>
          <w:rFonts w:ascii="宋体" w:hAnsi="宋体" w:hint="eastAsia"/>
          <w:b/>
          <w:color w:val="FF0000"/>
          <w:spacing w:val="-20"/>
          <w:kern w:val="0"/>
          <w:sz w:val="24"/>
        </w:rPr>
        <w:t>若干设计要素</w:t>
      </w:r>
      <w:r w:rsidRPr="000967BF">
        <w:rPr>
          <w:rFonts w:ascii="宋体" w:hAnsi="宋体" w:hint="eastAsia"/>
          <w:b/>
          <w:color w:val="FF0000"/>
          <w:spacing w:val="-20"/>
          <w:kern w:val="0"/>
          <w:sz w:val="24"/>
        </w:rPr>
        <w:t>示例，详见正式赛卷）</w:t>
      </w:r>
    </w:p>
    <w:tbl>
      <w:tblPr>
        <w:tblStyle w:val="a8"/>
        <w:tblpPr w:leftFromText="180" w:rightFromText="180" w:vertAnchor="text" w:horzAnchor="margin" w:tblpY="43"/>
        <w:tblW w:w="9491" w:type="dxa"/>
        <w:tblLook w:val="04A0" w:firstRow="1" w:lastRow="0" w:firstColumn="1" w:lastColumn="0" w:noHBand="0" w:noVBand="1"/>
      </w:tblPr>
      <w:tblGrid>
        <w:gridCol w:w="988"/>
        <w:gridCol w:w="5245"/>
        <w:gridCol w:w="1700"/>
        <w:gridCol w:w="1558"/>
      </w:tblGrid>
      <w:tr w:rsidR="00AF5EC4" w:rsidRPr="00942A98" w14:paraId="4A7D5F33" w14:textId="77777777" w:rsidTr="00AF5EC4">
        <w:trPr>
          <w:trHeight w:val="2117"/>
        </w:trPr>
        <w:tc>
          <w:tcPr>
            <w:tcW w:w="9491" w:type="dxa"/>
            <w:gridSpan w:val="4"/>
          </w:tcPr>
          <w:p w14:paraId="0F54FD12" w14:textId="77777777" w:rsidR="00AF5EC4" w:rsidRPr="00942A98" w:rsidRDefault="00AF5EC4" w:rsidP="00AF5EC4">
            <w:pPr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noProof/>
              </w:rPr>
              <w:drawing>
                <wp:inline distT="0" distB="0" distL="0" distR="0" wp14:anchorId="34CBAB4C" wp14:editId="463A5EC5">
                  <wp:extent cx="4349051" cy="1228725"/>
                  <wp:effectExtent l="0" t="0" r="0" b="0"/>
                  <wp:docPr id="26" name="图片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8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60285" cy="12601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5EC4" w:rsidRPr="00942A98" w14:paraId="28657F80" w14:textId="77777777" w:rsidTr="00AF5EC4">
        <w:tc>
          <w:tcPr>
            <w:tcW w:w="988" w:type="dxa"/>
          </w:tcPr>
          <w:p w14:paraId="46BA0231" w14:textId="77777777" w:rsidR="00AF5EC4" w:rsidRPr="00942A98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序号</w:t>
            </w:r>
          </w:p>
        </w:tc>
        <w:tc>
          <w:tcPr>
            <w:tcW w:w="5245" w:type="dxa"/>
          </w:tcPr>
          <w:p w14:paraId="68F2E365" w14:textId="77777777" w:rsidR="00AF5EC4" w:rsidRPr="00942A98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 w:rsidRPr="00942A98">
              <w:rPr>
                <w:rFonts w:ascii="宋体" w:hAnsi="宋体"/>
                <w:bCs/>
                <w:spacing w:val="-10"/>
                <w:sz w:val="24"/>
              </w:rPr>
              <w:t>标注</w:t>
            </w:r>
            <w:r>
              <w:rPr>
                <w:rFonts w:ascii="宋体" w:hAnsi="宋体" w:hint="eastAsia"/>
                <w:bCs/>
                <w:spacing w:val="-10"/>
                <w:sz w:val="24"/>
              </w:rPr>
              <w:t>部位</w:t>
            </w:r>
          </w:p>
        </w:tc>
        <w:tc>
          <w:tcPr>
            <w:tcW w:w="1700" w:type="dxa"/>
          </w:tcPr>
          <w:p w14:paraId="490A927A" w14:textId="77777777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标注</w:t>
            </w:r>
            <w:r w:rsidRPr="00942A98">
              <w:rPr>
                <w:rFonts w:ascii="宋体" w:hAnsi="宋体"/>
                <w:bCs/>
                <w:spacing w:val="-10"/>
                <w:sz w:val="24"/>
              </w:rPr>
              <w:t>内容</w:t>
            </w:r>
          </w:p>
        </w:tc>
        <w:tc>
          <w:tcPr>
            <w:tcW w:w="1558" w:type="dxa"/>
          </w:tcPr>
          <w:p w14:paraId="35A224AB" w14:textId="77777777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精度等级</w:t>
            </w:r>
          </w:p>
        </w:tc>
      </w:tr>
      <w:tr w:rsidR="00AF5EC4" w:rsidRPr="00942A98" w14:paraId="35BC98CE" w14:textId="77777777" w:rsidTr="00AF5EC4">
        <w:tc>
          <w:tcPr>
            <w:tcW w:w="988" w:type="dxa"/>
          </w:tcPr>
          <w:p w14:paraId="58D920FF" w14:textId="77777777" w:rsidR="00AF5EC4" w:rsidRPr="00942A98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1</w:t>
            </w:r>
          </w:p>
        </w:tc>
        <w:tc>
          <w:tcPr>
            <w:tcW w:w="5245" w:type="dxa"/>
          </w:tcPr>
          <w:p w14:paraId="1CD3CC20" w14:textId="77777777" w:rsidR="00AF5EC4" w:rsidRPr="00942A98" w:rsidRDefault="00AF5EC4" w:rsidP="00AF5EC4">
            <w:pPr>
              <w:spacing w:line="480" w:lineRule="exact"/>
              <w:jc w:val="left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端面M</w:t>
            </w:r>
            <w:r>
              <w:rPr>
                <w:rFonts w:ascii="宋体" w:hAnsi="宋体"/>
                <w:bCs/>
                <w:spacing w:val="-10"/>
                <w:sz w:val="24"/>
              </w:rPr>
              <w:t>4</w:t>
            </w:r>
            <w:r>
              <w:rPr>
                <w:rFonts w:ascii="宋体" w:hAnsi="宋体" w:hint="eastAsia"/>
                <w:bCs/>
                <w:spacing w:val="-10"/>
                <w:sz w:val="24"/>
              </w:rPr>
              <w:t>、</w:t>
            </w:r>
            <w:r>
              <w:rPr>
                <w:rFonts w:ascii="宋体" w:hAnsi="宋体"/>
                <w:bCs/>
                <w:spacing w:val="-10"/>
                <w:sz w:val="24"/>
              </w:rPr>
              <w:t>M6</w:t>
            </w:r>
            <w:r>
              <w:rPr>
                <w:rFonts w:ascii="宋体" w:hAnsi="宋体" w:hint="eastAsia"/>
                <w:bCs/>
                <w:spacing w:val="-10"/>
                <w:sz w:val="24"/>
              </w:rPr>
              <w:t>中心孔</w:t>
            </w:r>
          </w:p>
        </w:tc>
        <w:tc>
          <w:tcPr>
            <w:tcW w:w="1700" w:type="dxa"/>
          </w:tcPr>
          <w:p w14:paraId="044ABA46" w14:textId="77777777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工艺基准</w:t>
            </w:r>
          </w:p>
        </w:tc>
        <w:tc>
          <w:tcPr>
            <w:tcW w:w="1558" w:type="dxa"/>
          </w:tcPr>
          <w:p w14:paraId="41D8D051" w14:textId="77777777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/</w:t>
            </w:r>
          </w:p>
        </w:tc>
      </w:tr>
      <w:tr w:rsidR="00AF5EC4" w:rsidRPr="00942A98" w14:paraId="6A64EC8C" w14:textId="77777777" w:rsidTr="00AF5EC4">
        <w:tc>
          <w:tcPr>
            <w:tcW w:w="988" w:type="dxa"/>
          </w:tcPr>
          <w:p w14:paraId="1F3EE776" w14:textId="77777777" w:rsidR="00AF5EC4" w:rsidRPr="00942A98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2</w:t>
            </w:r>
          </w:p>
        </w:tc>
        <w:tc>
          <w:tcPr>
            <w:tcW w:w="5245" w:type="dxa"/>
          </w:tcPr>
          <w:p w14:paraId="4B425E6D" w14:textId="77777777" w:rsidR="00AF5EC4" w:rsidRPr="00942A98" w:rsidRDefault="00AF5EC4" w:rsidP="00AF5EC4">
            <w:pPr>
              <w:spacing w:line="480" w:lineRule="exact"/>
              <w:jc w:val="left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M</w:t>
            </w:r>
            <w:r>
              <w:rPr>
                <w:rFonts w:ascii="宋体" w:hAnsi="宋体"/>
                <w:bCs/>
                <w:spacing w:val="-10"/>
                <w:sz w:val="24"/>
              </w:rPr>
              <w:t>1</w:t>
            </w:r>
            <w:r>
              <w:rPr>
                <w:rFonts w:ascii="宋体" w:hAnsi="宋体" w:hint="eastAsia"/>
                <w:bCs/>
                <w:spacing w:val="-10"/>
                <w:sz w:val="24"/>
              </w:rPr>
              <w:t>、M</w:t>
            </w:r>
            <w:r>
              <w:rPr>
                <w:rFonts w:ascii="宋体" w:hAnsi="宋体"/>
                <w:bCs/>
                <w:spacing w:val="-10"/>
                <w:sz w:val="24"/>
              </w:rPr>
              <w:t>2</w:t>
            </w:r>
            <w:r>
              <w:rPr>
                <w:rFonts w:ascii="宋体" w:hAnsi="宋体" w:hint="eastAsia"/>
                <w:bCs/>
                <w:spacing w:val="-10"/>
                <w:sz w:val="24"/>
              </w:rPr>
              <w:t>圆柱直径</w:t>
            </w:r>
          </w:p>
        </w:tc>
        <w:tc>
          <w:tcPr>
            <w:tcW w:w="1700" w:type="dxa"/>
          </w:tcPr>
          <w:p w14:paraId="4C2D5D27" w14:textId="77777777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尺寸精度</w:t>
            </w:r>
          </w:p>
        </w:tc>
        <w:tc>
          <w:tcPr>
            <w:tcW w:w="1558" w:type="dxa"/>
          </w:tcPr>
          <w:p w14:paraId="035B8E0B" w14:textId="77777777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/>
                <w:bCs/>
                <w:spacing w:val="-10"/>
                <w:sz w:val="24"/>
              </w:rPr>
              <w:t>p6</w:t>
            </w:r>
          </w:p>
        </w:tc>
      </w:tr>
      <w:tr w:rsidR="00AF5EC4" w:rsidRPr="00942A98" w14:paraId="725452AC" w14:textId="77777777" w:rsidTr="00AF5EC4">
        <w:tc>
          <w:tcPr>
            <w:tcW w:w="988" w:type="dxa"/>
          </w:tcPr>
          <w:p w14:paraId="3CD3ABAC" w14:textId="77777777" w:rsidR="00AF5EC4" w:rsidRPr="00942A98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3</w:t>
            </w:r>
          </w:p>
        </w:tc>
        <w:tc>
          <w:tcPr>
            <w:tcW w:w="5245" w:type="dxa"/>
          </w:tcPr>
          <w:p w14:paraId="1F6DC625" w14:textId="77777777" w:rsidR="00AF5EC4" w:rsidRPr="00942A98" w:rsidRDefault="00AF5EC4" w:rsidP="00AF5EC4">
            <w:pPr>
              <w:spacing w:line="480" w:lineRule="exact"/>
              <w:jc w:val="left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M</w:t>
            </w:r>
            <w:r>
              <w:rPr>
                <w:rFonts w:ascii="宋体" w:hAnsi="宋体"/>
                <w:bCs/>
                <w:spacing w:val="-10"/>
                <w:sz w:val="24"/>
              </w:rPr>
              <w:t>3</w:t>
            </w:r>
            <w:r>
              <w:rPr>
                <w:rFonts w:ascii="宋体" w:hAnsi="宋体" w:hint="eastAsia"/>
                <w:bCs/>
                <w:spacing w:val="-10"/>
                <w:sz w:val="24"/>
              </w:rPr>
              <w:t>圆柱直径</w:t>
            </w:r>
          </w:p>
        </w:tc>
        <w:tc>
          <w:tcPr>
            <w:tcW w:w="1700" w:type="dxa"/>
          </w:tcPr>
          <w:p w14:paraId="5157390E" w14:textId="77777777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尺寸精度</w:t>
            </w:r>
          </w:p>
        </w:tc>
        <w:tc>
          <w:tcPr>
            <w:tcW w:w="1558" w:type="dxa"/>
          </w:tcPr>
          <w:p w14:paraId="1A34B018" w14:textId="77777777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f</w:t>
            </w:r>
            <w:r>
              <w:rPr>
                <w:rFonts w:ascii="宋体" w:hAnsi="宋体"/>
                <w:bCs/>
                <w:spacing w:val="-10"/>
                <w:sz w:val="24"/>
              </w:rPr>
              <w:t>7</w:t>
            </w:r>
          </w:p>
        </w:tc>
      </w:tr>
      <w:tr w:rsidR="00AF5EC4" w:rsidRPr="00942A98" w14:paraId="0BF76FA3" w14:textId="77777777" w:rsidTr="00DD26D5">
        <w:tc>
          <w:tcPr>
            <w:tcW w:w="988" w:type="dxa"/>
          </w:tcPr>
          <w:p w14:paraId="27F4750A" w14:textId="77777777" w:rsidR="00AF5EC4" w:rsidRPr="00942A98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4</w:t>
            </w:r>
          </w:p>
        </w:tc>
        <w:tc>
          <w:tcPr>
            <w:tcW w:w="5245" w:type="dxa"/>
            <w:vAlign w:val="center"/>
          </w:tcPr>
          <w:p w14:paraId="683AD17A" w14:textId="66014390" w:rsidR="00AF5EC4" w:rsidRPr="00942A98" w:rsidRDefault="00AF5EC4" w:rsidP="00AF5EC4">
            <w:pPr>
              <w:spacing w:line="480" w:lineRule="exact"/>
              <w:jc w:val="left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M</w:t>
            </w:r>
            <w:r>
              <w:rPr>
                <w:rFonts w:ascii="宋体" w:hAnsi="宋体"/>
                <w:bCs/>
                <w:spacing w:val="-10"/>
                <w:sz w:val="24"/>
              </w:rPr>
              <w:t>1</w:t>
            </w:r>
            <w:r>
              <w:rPr>
                <w:rFonts w:ascii="宋体" w:hAnsi="宋体" w:hint="eastAsia"/>
                <w:bCs/>
                <w:spacing w:val="-10"/>
                <w:sz w:val="24"/>
              </w:rPr>
              <w:t>、M</w:t>
            </w:r>
            <w:r>
              <w:rPr>
                <w:rFonts w:ascii="宋体" w:hAnsi="宋体"/>
                <w:bCs/>
                <w:spacing w:val="-10"/>
                <w:sz w:val="24"/>
              </w:rPr>
              <w:t>2</w:t>
            </w:r>
            <w:r>
              <w:rPr>
                <w:rFonts w:ascii="宋体" w:hAnsi="宋体" w:hint="eastAsia"/>
                <w:bCs/>
                <w:spacing w:val="-10"/>
                <w:sz w:val="24"/>
              </w:rPr>
              <w:t>圆柱回转中心对轴回转中心</w:t>
            </w:r>
          </w:p>
        </w:tc>
        <w:tc>
          <w:tcPr>
            <w:tcW w:w="1700" w:type="dxa"/>
            <w:vAlign w:val="center"/>
          </w:tcPr>
          <w:p w14:paraId="33833526" w14:textId="5989E78B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color w:val="000000" w:themeColor="text1"/>
                <w:spacing w:val="-20"/>
                <w:sz w:val="24"/>
              </w:rPr>
              <w:t>圆跳动</w:t>
            </w:r>
          </w:p>
        </w:tc>
        <w:tc>
          <w:tcPr>
            <w:tcW w:w="1558" w:type="dxa"/>
          </w:tcPr>
          <w:p w14:paraId="4B9AC7FF" w14:textId="1A849F7B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color w:val="000000" w:themeColor="text1"/>
                <w:spacing w:val="-20"/>
                <w:sz w:val="24"/>
              </w:rPr>
              <w:t>7级</w:t>
            </w:r>
          </w:p>
        </w:tc>
      </w:tr>
      <w:tr w:rsidR="00AF5EC4" w:rsidRPr="00942A98" w14:paraId="52E98AC8" w14:textId="77777777" w:rsidTr="00DD26D5">
        <w:tc>
          <w:tcPr>
            <w:tcW w:w="988" w:type="dxa"/>
          </w:tcPr>
          <w:p w14:paraId="2E826634" w14:textId="77777777" w:rsidR="00AF5EC4" w:rsidRPr="00942A98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5</w:t>
            </w:r>
          </w:p>
        </w:tc>
        <w:tc>
          <w:tcPr>
            <w:tcW w:w="5245" w:type="dxa"/>
            <w:vAlign w:val="center"/>
          </w:tcPr>
          <w:p w14:paraId="5B97B640" w14:textId="6CE6FF4F" w:rsidR="00AF5EC4" w:rsidRPr="00942A98" w:rsidRDefault="00AF5EC4" w:rsidP="00AF5EC4">
            <w:pPr>
              <w:spacing w:line="480" w:lineRule="exact"/>
              <w:jc w:val="left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端面M</w:t>
            </w:r>
            <w:r>
              <w:rPr>
                <w:rFonts w:ascii="宋体" w:hAnsi="宋体"/>
                <w:bCs/>
                <w:spacing w:val="-10"/>
                <w:sz w:val="24"/>
              </w:rPr>
              <w:t>5</w:t>
            </w:r>
            <w:r>
              <w:rPr>
                <w:rFonts w:ascii="宋体" w:hAnsi="宋体" w:hint="eastAsia"/>
                <w:bCs/>
                <w:spacing w:val="-10"/>
                <w:sz w:val="24"/>
              </w:rPr>
              <w:t>对轴回转中心</w:t>
            </w:r>
          </w:p>
        </w:tc>
        <w:tc>
          <w:tcPr>
            <w:tcW w:w="1700" w:type="dxa"/>
            <w:vAlign w:val="center"/>
          </w:tcPr>
          <w:p w14:paraId="66379B86" w14:textId="74DD5A6E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color w:val="000000" w:themeColor="text1"/>
                <w:spacing w:val="-20"/>
                <w:sz w:val="24"/>
              </w:rPr>
              <w:t>圆跳动</w:t>
            </w:r>
          </w:p>
        </w:tc>
        <w:tc>
          <w:tcPr>
            <w:tcW w:w="1558" w:type="dxa"/>
          </w:tcPr>
          <w:p w14:paraId="7E56618E" w14:textId="6AE31AFB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color w:val="000000" w:themeColor="text1"/>
                <w:spacing w:val="-20"/>
                <w:sz w:val="24"/>
              </w:rPr>
              <w:t>8级</w:t>
            </w:r>
          </w:p>
        </w:tc>
      </w:tr>
      <w:tr w:rsidR="00AF5EC4" w:rsidRPr="00942A98" w14:paraId="4EF1FBE5" w14:textId="77777777" w:rsidTr="00923250">
        <w:tc>
          <w:tcPr>
            <w:tcW w:w="988" w:type="dxa"/>
          </w:tcPr>
          <w:p w14:paraId="647E00C8" w14:textId="77777777" w:rsidR="00AF5EC4" w:rsidRPr="00942A98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6</w:t>
            </w:r>
          </w:p>
        </w:tc>
        <w:tc>
          <w:tcPr>
            <w:tcW w:w="5245" w:type="dxa"/>
          </w:tcPr>
          <w:p w14:paraId="50F0E899" w14:textId="5BD84CF7" w:rsidR="00AF5EC4" w:rsidRPr="00942A98" w:rsidRDefault="00AF5EC4" w:rsidP="00AF5EC4">
            <w:pPr>
              <w:spacing w:line="480" w:lineRule="exact"/>
              <w:jc w:val="left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M</w:t>
            </w:r>
            <w:r>
              <w:rPr>
                <w:rFonts w:ascii="宋体" w:hAnsi="宋体"/>
                <w:bCs/>
                <w:spacing w:val="-10"/>
                <w:sz w:val="24"/>
              </w:rPr>
              <w:t>1</w:t>
            </w:r>
            <w:r>
              <w:rPr>
                <w:rFonts w:ascii="宋体" w:hAnsi="宋体" w:hint="eastAsia"/>
                <w:bCs/>
                <w:spacing w:val="-10"/>
                <w:sz w:val="24"/>
              </w:rPr>
              <w:t>、M</w:t>
            </w:r>
            <w:r>
              <w:rPr>
                <w:rFonts w:ascii="宋体" w:hAnsi="宋体"/>
                <w:bCs/>
                <w:spacing w:val="-10"/>
                <w:sz w:val="24"/>
              </w:rPr>
              <w:t>2</w:t>
            </w:r>
            <w:r>
              <w:rPr>
                <w:rFonts w:ascii="宋体" w:hAnsi="宋体" w:hint="eastAsia"/>
                <w:bCs/>
                <w:spacing w:val="-10"/>
                <w:sz w:val="24"/>
              </w:rPr>
              <w:t>圆柱面、中心孔</w:t>
            </w:r>
          </w:p>
        </w:tc>
        <w:tc>
          <w:tcPr>
            <w:tcW w:w="1700" w:type="dxa"/>
            <w:vAlign w:val="center"/>
          </w:tcPr>
          <w:p w14:paraId="45181DA8" w14:textId="140D967F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 w:rsidRPr="00942A98">
              <w:rPr>
                <w:rFonts w:ascii="宋体" w:hAnsi="宋体"/>
                <w:bCs/>
                <w:color w:val="000000" w:themeColor="text1"/>
                <w:spacing w:val="-20"/>
                <w:sz w:val="24"/>
              </w:rPr>
              <w:t>表面粗糙度</w:t>
            </w:r>
          </w:p>
        </w:tc>
        <w:tc>
          <w:tcPr>
            <w:tcW w:w="1558" w:type="dxa"/>
          </w:tcPr>
          <w:p w14:paraId="49369B56" w14:textId="685335CA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color w:val="000000" w:themeColor="text1"/>
                <w:spacing w:val="-20"/>
                <w:sz w:val="24"/>
              </w:rPr>
              <w:t>0</w:t>
            </w:r>
            <w:r>
              <w:rPr>
                <w:rFonts w:ascii="宋体" w:hAnsi="宋体"/>
                <w:bCs/>
                <w:color w:val="000000" w:themeColor="text1"/>
                <w:spacing w:val="-20"/>
                <w:sz w:val="24"/>
              </w:rPr>
              <w:t>.8</w:t>
            </w:r>
          </w:p>
        </w:tc>
      </w:tr>
      <w:tr w:rsidR="00AF5EC4" w:rsidRPr="00942A98" w14:paraId="294E1CA8" w14:textId="77777777" w:rsidTr="00923250">
        <w:tc>
          <w:tcPr>
            <w:tcW w:w="988" w:type="dxa"/>
          </w:tcPr>
          <w:p w14:paraId="34596F3C" w14:textId="77777777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7</w:t>
            </w:r>
          </w:p>
        </w:tc>
        <w:tc>
          <w:tcPr>
            <w:tcW w:w="5245" w:type="dxa"/>
          </w:tcPr>
          <w:p w14:paraId="660D31FA" w14:textId="5B43744D" w:rsidR="00AF5EC4" w:rsidRDefault="00AF5EC4" w:rsidP="00AF5EC4">
            <w:pPr>
              <w:spacing w:line="480" w:lineRule="exact"/>
              <w:jc w:val="left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齿背、齿面、键槽两侧</w:t>
            </w:r>
          </w:p>
        </w:tc>
        <w:tc>
          <w:tcPr>
            <w:tcW w:w="1700" w:type="dxa"/>
            <w:vAlign w:val="center"/>
          </w:tcPr>
          <w:p w14:paraId="23433437" w14:textId="45D199B8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 w:rsidRPr="00942A98">
              <w:rPr>
                <w:rFonts w:ascii="宋体" w:hAnsi="宋体"/>
                <w:bCs/>
                <w:color w:val="000000" w:themeColor="text1"/>
                <w:spacing w:val="-20"/>
                <w:sz w:val="24"/>
              </w:rPr>
              <w:t>表面粗糙度</w:t>
            </w:r>
          </w:p>
        </w:tc>
        <w:tc>
          <w:tcPr>
            <w:tcW w:w="1558" w:type="dxa"/>
          </w:tcPr>
          <w:p w14:paraId="6436E723" w14:textId="15030954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color w:val="000000" w:themeColor="text1"/>
                <w:spacing w:val="-20"/>
                <w:sz w:val="24"/>
              </w:rPr>
              <w:t>3</w:t>
            </w:r>
            <w:r>
              <w:rPr>
                <w:rFonts w:ascii="宋体" w:hAnsi="宋体"/>
                <w:bCs/>
                <w:color w:val="000000" w:themeColor="text1"/>
                <w:spacing w:val="-20"/>
                <w:sz w:val="24"/>
              </w:rPr>
              <w:t>.2</w:t>
            </w:r>
          </w:p>
        </w:tc>
      </w:tr>
    </w:tbl>
    <w:p w14:paraId="1CF91873" w14:textId="30899B0E" w:rsidR="00AF5EC4" w:rsidRDefault="00AF5EC4" w:rsidP="00942A98">
      <w:pPr>
        <w:spacing w:line="480" w:lineRule="exact"/>
        <w:ind w:firstLine="204"/>
        <w:contextualSpacing/>
        <w:jc w:val="center"/>
        <w:rPr>
          <w:rFonts w:ascii="宋体" w:hAnsi="宋体"/>
          <w:b/>
          <w:color w:val="FF0000"/>
          <w:spacing w:val="-20"/>
          <w:kern w:val="0"/>
          <w:sz w:val="24"/>
        </w:rPr>
      </w:pPr>
    </w:p>
    <w:tbl>
      <w:tblPr>
        <w:tblStyle w:val="a8"/>
        <w:tblW w:w="9491" w:type="dxa"/>
        <w:jc w:val="center"/>
        <w:tblLook w:val="04A0" w:firstRow="1" w:lastRow="0" w:firstColumn="1" w:lastColumn="0" w:noHBand="0" w:noVBand="1"/>
      </w:tblPr>
      <w:tblGrid>
        <w:gridCol w:w="988"/>
        <w:gridCol w:w="5245"/>
        <w:gridCol w:w="1700"/>
        <w:gridCol w:w="1558"/>
      </w:tblGrid>
      <w:tr w:rsidR="00AF5EC4" w14:paraId="64C01A80" w14:textId="77777777" w:rsidTr="003116EB">
        <w:trPr>
          <w:trHeight w:val="2518"/>
          <w:jc w:val="center"/>
        </w:trPr>
        <w:tc>
          <w:tcPr>
            <w:tcW w:w="9491" w:type="dxa"/>
            <w:gridSpan w:val="4"/>
          </w:tcPr>
          <w:p w14:paraId="137759E3" w14:textId="77777777" w:rsidR="00AF5EC4" w:rsidRDefault="00AF5EC4" w:rsidP="003116EB">
            <w:pPr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noProof/>
              </w:rPr>
              <w:drawing>
                <wp:inline distT="0" distB="0" distL="114300" distR="114300" wp14:anchorId="34FADDE2" wp14:editId="2AB89DCD">
                  <wp:extent cx="2198883" cy="1552575"/>
                  <wp:effectExtent l="0" t="0" r="0" b="0"/>
                  <wp:docPr id="13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19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0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24567" cy="1570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5EC4" w14:paraId="59C43A2F" w14:textId="77777777" w:rsidTr="003116EB">
        <w:trPr>
          <w:jc w:val="center"/>
        </w:trPr>
        <w:tc>
          <w:tcPr>
            <w:tcW w:w="988" w:type="dxa"/>
          </w:tcPr>
          <w:p w14:paraId="38C593D1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序号</w:t>
            </w:r>
          </w:p>
        </w:tc>
        <w:tc>
          <w:tcPr>
            <w:tcW w:w="5245" w:type="dxa"/>
          </w:tcPr>
          <w:p w14:paraId="0EC4814F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/>
                <w:bCs/>
                <w:spacing w:val="-10"/>
                <w:sz w:val="24"/>
              </w:rPr>
              <w:t>标注</w:t>
            </w:r>
            <w:r>
              <w:rPr>
                <w:rFonts w:ascii="宋体" w:hAnsi="宋体" w:hint="eastAsia"/>
                <w:bCs/>
                <w:spacing w:val="-10"/>
                <w:sz w:val="24"/>
              </w:rPr>
              <w:t>部位</w:t>
            </w:r>
          </w:p>
        </w:tc>
        <w:tc>
          <w:tcPr>
            <w:tcW w:w="1700" w:type="dxa"/>
          </w:tcPr>
          <w:p w14:paraId="23A17903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标注</w:t>
            </w:r>
            <w:r>
              <w:rPr>
                <w:rFonts w:ascii="宋体" w:hAnsi="宋体"/>
                <w:bCs/>
                <w:spacing w:val="-10"/>
                <w:sz w:val="24"/>
              </w:rPr>
              <w:t>内容</w:t>
            </w:r>
          </w:p>
        </w:tc>
        <w:tc>
          <w:tcPr>
            <w:tcW w:w="1558" w:type="dxa"/>
          </w:tcPr>
          <w:p w14:paraId="04AC1C3E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精度等级</w:t>
            </w:r>
          </w:p>
        </w:tc>
      </w:tr>
      <w:tr w:rsidR="00AF5EC4" w14:paraId="29174ACC" w14:textId="77777777" w:rsidTr="003116EB">
        <w:trPr>
          <w:jc w:val="center"/>
        </w:trPr>
        <w:tc>
          <w:tcPr>
            <w:tcW w:w="988" w:type="dxa"/>
          </w:tcPr>
          <w:p w14:paraId="57F8F7BC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1</w:t>
            </w:r>
          </w:p>
        </w:tc>
        <w:tc>
          <w:tcPr>
            <w:tcW w:w="5245" w:type="dxa"/>
          </w:tcPr>
          <w:p w14:paraId="0544DF43" w14:textId="77777777" w:rsidR="00AF5EC4" w:rsidRDefault="00AF5EC4" w:rsidP="003116EB">
            <w:pPr>
              <w:spacing w:line="480" w:lineRule="exact"/>
              <w:jc w:val="left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M1孔的轴线为基准中心孔</w:t>
            </w:r>
          </w:p>
        </w:tc>
        <w:tc>
          <w:tcPr>
            <w:tcW w:w="1700" w:type="dxa"/>
          </w:tcPr>
          <w:p w14:paraId="3E35B966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工艺基准</w:t>
            </w:r>
          </w:p>
        </w:tc>
        <w:tc>
          <w:tcPr>
            <w:tcW w:w="1558" w:type="dxa"/>
          </w:tcPr>
          <w:p w14:paraId="2E165067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/</w:t>
            </w:r>
          </w:p>
        </w:tc>
      </w:tr>
      <w:tr w:rsidR="00AF5EC4" w14:paraId="65499E29" w14:textId="77777777" w:rsidTr="003116EB">
        <w:trPr>
          <w:jc w:val="center"/>
        </w:trPr>
        <w:tc>
          <w:tcPr>
            <w:tcW w:w="988" w:type="dxa"/>
          </w:tcPr>
          <w:p w14:paraId="7D9D439B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2</w:t>
            </w:r>
          </w:p>
        </w:tc>
        <w:tc>
          <w:tcPr>
            <w:tcW w:w="5245" w:type="dxa"/>
          </w:tcPr>
          <w:p w14:paraId="153786CD" w14:textId="77777777" w:rsidR="00AF5EC4" w:rsidRDefault="00AF5EC4" w:rsidP="003116EB">
            <w:pPr>
              <w:spacing w:line="480" w:lineRule="exact"/>
              <w:jc w:val="left"/>
              <w:rPr>
                <w:rFonts w:ascii="宋体" w:hAnsi="宋体"/>
                <w:bCs/>
                <w:spacing w:val="-10"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M</w:t>
            </w:r>
            <w:r>
              <w:rPr>
                <w:rFonts w:ascii="宋体" w:hAnsi="宋体"/>
                <w:bCs/>
                <w:spacing w:val="-10"/>
                <w:sz w:val="24"/>
              </w:rPr>
              <w:t>1</w:t>
            </w:r>
            <w:r>
              <w:rPr>
                <w:rFonts w:ascii="宋体" w:hAnsi="宋体" w:hint="eastAsia"/>
                <w:bCs/>
                <w:spacing w:val="-10"/>
                <w:sz w:val="24"/>
              </w:rPr>
              <w:t>、M3孔的中心距</w:t>
            </w:r>
          </w:p>
        </w:tc>
        <w:tc>
          <w:tcPr>
            <w:tcW w:w="1700" w:type="dxa"/>
          </w:tcPr>
          <w:p w14:paraId="0E3B12C2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尺寸精度</w:t>
            </w:r>
          </w:p>
        </w:tc>
        <w:tc>
          <w:tcPr>
            <w:tcW w:w="1558" w:type="dxa"/>
          </w:tcPr>
          <w:p w14:paraId="0B4B5D5E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color w:val="000000" w:themeColor="text1"/>
                <w:sz w:val="24"/>
              </w:rPr>
              <w:t>JS9</w:t>
            </w:r>
          </w:p>
        </w:tc>
      </w:tr>
      <w:tr w:rsidR="00AF5EC4" w14:paraId="006A72BA" w14:textId="77777777" w:rsidTr="003116EB">
        <w:trPr>
          <w:jc w:val="center"/>
        </w:trPr>
        <w:tc>
          <w:tcPr>
            <w:tcW w:w="988" w:type="dxa"/>
          </w:tcPr>
          <w:p w14:paraId="544581E1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3</w:t>
            </w:r>
          </w:p>
        </w:tc>
        <w:tc>
          <w:tcPr>
            <w:tcW w:w="5245" w:type="dxa"/>
          </w:tcPr>
          <w:p w14:paraId="09947FAA" w14:textId="77777777" w:rsidR="00AF5EC4" w:rsidRDefault="00AF5EC4" w:rsidP="003116EB">
            <w:pPr>
              <w:spacing w:line="480" w:lineRule="exact"/>
              <w:jc w:val="left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面M2到面M7的距离</w:t>
            </w:r>
          </w:p>
        </w:tc>
        <w:tc>
          <w:tcPr>
            <w:tcW w:w="1700" w:type="dxa"/>
          </w:tcPr>
          <w:p w14:paraId="20F257F4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尺寸精度</w:t>
            </w:r>
          </w:p>
        </w:tc>
        <w:tc>
          <w:tcPr>
            <w:tcW w:w="1558" w:type="dxa"/>
          </w:tcPr>
          <w:p w14:paraId="0C24F227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H9</w:t>
            </w:r>
          </w:p>
        </w:tc>
      </w:tr>
      <w:tr w:rsidR="00AF5EC4" w14:paraId="611EA76E" w14:textId="77777777" w:rsidTr="003116EB">
        <w:trPr>
          <w:jc w:val="center"/>
        </w:trPr>
        <w:tc>
          <w:tcPr>
            <w:tcW w:w="988" w:type="dxa"/>
          </w:tcPr>
          <w:p w14:paraId="0EBFF1A9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4</w:t>
            </w:r>
          </w:p>
        </w:tc>
        <w:tc>
          <w:tcPr>
            <w:tcW w:w="5245" w:type="dxa"/>
          </w:tcPr>
          <w:p w14:paraId="74A69AB0" w14:textId="77777777" w:rsidR="00AF5EC4" w:rsidRDefault="00AF5EC4" w:rsidP="003116EB">
            <w:pPr>
              <w:spacing w:line="480" w:lineRule="exact"/>
              <w:jc w:val="left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M1、M3、M6、M8孔的直径</w:t>
            </w:r>
          </w:p>
        </w:tc>
        <w:tc>
          <w:tcPr>
            <w:tcW w:w="1700" w:type="dxa"/>
          </w:tcPr>
          <w:p w14:paraId="3689436B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尺寸精度</w:t>
            </w:r>
          </w:p>
        </w:tc>
        <w:tc>
          <w:tcPr>
            <w:tcW w:w="1558" w:type="dxa"/>
          </w:tcPr>
          <w:p w14:paraId="4AEC2A46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H8</w:t>
            </w:r>
          </w:p>
        </w:tc>
      </w:tr>
      <w:tr w:rsidR="00AF5EC4" w14:paraId="4130BEFB" w14:textId="77777777" w:rsidTr="003116EB">
        <w:trPr>
          <w:jc w:val="center"/>
        </w:trPr>
        <w:tc>
          <w:tcPr>
            <w:tcW w:w="988" w:type="dxa"/>
            <w:vAlign w:val="center"/>
          </w:tcPr>
          <w:p w14:paraId="700A054B" w14:textId="77777777" w:rsidR="00AF5EC4" w:rsidRDefault="00AF5EC4" w:rsidP="003116EB">
            <w:pPr>
              <w:spacing w:line="480" w:lineRule="exact"/>
              <w:ind w:firstLineChars="15" w:firstLine="30"/>
              <w:contextualSpacing/>
              <w:jc w:val="center"/>
              <w:rPr>
                <w:rFonts w:ascii="宋体" w:hAnsi="宋体"/>
                <w:bCs/>
                <w:color w:val="000000" w:themeColor="text1"/>
                <w:spacing w:val="-20"/>
                <w:sz w:val="24"/>
              </w:rPr>
            </w:pPr>
            <w:r>
              <w:rPr>
                <w:rFonts w:ascii="宋体" w:hAnsi="宋体" w:hint="eastAsia"/>
                <w:bCs/>
                <w:color w:val="000000" w:themeColor="text1"/>
                <w:spacing w:val="-20"/>
                <w:sz w:val="24"/>
              </w:rPr>
              <w:t>5</w:t>
            </w:r>
          </w:p>
        </w:tc>
        <w:tc>
          <w:tcPr>
            <w:tcW w:w="5245" w:type="dxa"/>
            <w:vAlign w:val="center"/>
          </w:tcPr>
          <w:p w14:paraId="4B7A0262" w14:textId="77777777" w:rsidR="00AF5EC4" w:rsidRDefault="00AF5EC4" w:rsidP="003116EB">
            <w:pPr>
              <w:spacing w:line="480" w:lineRule="exact"/>
              <w:contextualSpacing/>
              <w:jc w:val="left"/>
              <w:rPr>
                <w:rFonts w:ascii="宋体" w:hAnsi="宋体"/>
                <w:bCs/>
                <w:color w:val="000000" w:themeColor="text1"/>
                <w:spacing w:val="-2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M4、M10圆柱面的轴线</w:t>
            </w:r>
          </w:p>
        </w:tc>
        <w:tc>
          <w:tcPr>
            <w:tcW w:w="1700" w:type="dxa"/>
            <w:vAlign w:val="center"/>
          </w:tcPr>
          <w:p w14:paraId="22BA586C" w14:textId="77777777" w:rsidR="00AF5EC4" w:rsidRDefault="00AF5EC4" w:rsidP="003116EB">
            <w:pPr>
              <w:spacing w:line="480" w:lineRule="exact"/>
              <w:ind w:firstLine="204"/>
              <w:contextualSpacing/>
              <w:jc w:val="center"/>
              <w:rPr>
                <w:rFonts w:ascii="宋体" w:hAnsi="宋体"/>
                <w:bCs/>
                <w:color w:val="000000" w:themeColor="text1"/>
                <w:spacing w:val="-20"/>
                <w:sz w:val="24"/>
              </w:rPr>
            </w:pPr>
            <w:r>
              <w:rPr>
                <w:rFonts w:ascii="宋体" w:hAnsi="宋体" w:hint="eastAsia"/>
                <w:bCs/>
                <w:color w:val="000000" w:themeColor="text1"/>
                <w:spacing w:val="-20"/>
                <w:sz w:val="24"/>
              </w:rPr>
              <w:t>同轴度</w:t>
            </w:r>
          </w:p>
        </w:tc>
        <w:tc>
          <w:tcPr>
            <w:tcW w:w="1558" w:type="dxa"/>
          </w:tcPr>
          <w:p w14:paraId="61DEF382" w14:textId="77777777" w:rsidR="00AF5EC4" w:rsidRDefault="00AF5EC4" w:rsidP="003116EB">
            <w:pPr>
              <w:spacing w:line="480" w:lineRule="exact"/>
              <w:ind w:firstLine="204"/>
              <w:contextualSpacing/>
              <w:jc w:val="center"/>
              <w:rPr>
                <w:rFonts w:ascii="宋体" w:hAnsi="宋体"/>
                <w:bCs/>
                <w:color w:val="000000" w:themeColor="text1"/>
                <w:spacing w:val="-20"/>
                <w:sz w:val="24"/>
              </w:rPr>
            </w:pPr>
            <w:r>
              <w:rPr>
                <w:rFonts w:ascii="宋体" w:hAnsi="宋体" w:hint="eastAsia"/>
                <w:bCs/>
                <w:color w:val="000000" w:themeColor="text1"/>
                <w:sz w:val="24"/>
              </w:rPr>
              <w:t>7级</w:t>
            </w:r>
          </w:p>
        </w:tc>
      </w:tr>
      <w:tr w:rsidR="00AF5EC4" w14:paraId="18ACB726" w14:textId="77777777" w:rsidTr="003116EB">
        <w:trPr>
          <w:jc w:val="center"/>
        </w:trPr>
        <w:tc>
          <w:tcPr>
            <w:tcW w:w="988" w:type="dxa"/>
          </w:tcPr>
          <w:p w14:paraId="061B8D96" w14:textId="77777777" w:rsidR="00AF5EC4" w:rsidRDefault="00AF5EC4" w:rsidP="003116EB">
            <w:pPr>
              <w:spacing w:line="480" w:lineRule="exact"/>
              <w:ind w:firstLineChars="15" w:firstLine="33"/>
              <w:contextualSpacing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6</w:t>
            </w:r>
          </w:p>
        </w:tc>
        <w:tc>
          <w:tcPr>
            <w:tcW w:w="5245" w:type="dxa"/>
          </w:tcPr>
          <w:p w14:paraId="6A136445" w14:textId="77777777" w:rsidR="00AF5EC4" w:rsidRDefault="00AF5EC4" w:rsidP="003116EB">
            <w:pPr>
              <w:spacing w:line="480" w:lineRule="exact"/>
              <w:ind w:firstLineChars="15" w:firstLine="33"/>
              <w:contextualSpacing/>
              <w:jc w:val="left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M4、M5、M9、M10圆柱表面</w:t>
            </w:r>
          </w:p>
        </w:tc>
        <w:tc>
          <w:tcPr>
            <w:tcW w:w="1700" w:type="dxa"/>
            <w:vAlign w:val="center"/>
          </w:tcPr>
          <w:p w14:paraId="04FA8E6D" w14:textId="77777777" w:rsidR="00AF5EC4" w:rsidRDefault="00AF5EC4" w:rsidP="003116EB">
            <w:pPr>
              <w:spacing w:line="480" w:lineRule="exact"/>
              <w:ind w:firstLineChars="50" w:firstLine="100"/>
              <w:contextualSpacing/>
              <w:jc w:val="center"/>
              <w:rPr>
                <w:rFonts w:ascii="宋体" w:hAnsi="宋体"/>
                <w:bCs/>
                <w:color w:val="000000" w:themeColor="text1"/>
                <w:spacing w:val="-20"/>
                <w:sz w:val="24"/>
              </w:rPr>
            </w:pPr>
            <w:r>
              <w:rPr>
                <w:rFonts w:ascii="宋体" w:hAnsi="宋体"/>
                <w:bCs/>
                <w:color w:val="000000" w:themeColor="text1"/>
                <w:spacing w:val="-20"/>
                <w:sz w:val="24"/>
              </w:rPr>
              <w:t>表面粗糙度</w:t>
            </w:r>
          </w:p>
        </w:tc>
        <w:tc>
          <w:tcPr>
            <w:tcW w:w="1558" w:type="dxa"/>
          </w:tcPr>
          <w:p w14:paraId="1B369988" w14:textId="77777777" w:rsidR="00AF5EC4" w:rsidRDefault="00AF5EC4" w:rsidP="003116EB">
            <w:pPr>
              <w:spacing w:line="480" w:lineRule="exact"/>
              <w:ind w:firstLine="204"/>
              <w:contextualSpacing/>
              <w:jc w:val="center"/>
              <w:rPr>
                <w:rFonts w:ascii="宋体" w:hAnsi="宋体"/>
                <w:bCs/>
                <w:color w:val="000000" w:themeColor="text1"/>
                <w:spacing w:val="-20"/>
                <w:sz w:val="24"/>
              </w:rPr>
            </w:pPr>
            <w:r>
              <w:rPr>
                <w:rFonts w:ascii="宋体" w:hAnsi="宋体" w:hint="eastAsia"/>
                <w:bCs/>
                <w:color w:val="000000" w:themeColor="text1"/>
                <w:spacing w:val="-20"/>
                <w:sz w:val="24"/>
              </w:rPr>
              <w:t>0.8</w:t>
            </w:r>
          </w:p>
        </w:tc>
      </w:tr>
    </w:tbl>
    <w:p w14:paraId="272A47C8" w14:textId="181F4555" w:rsidR="00C71EFC" w:rsidRPr="006C3F34" w:rsidRDefault="00607722" w:rsidP="00C71EFC">
      <w:pPr>
        <w:spacing w:line="360" w:lineRule="auto"/>
        <w:contextualSpacing/>
        <w:rPr>
          <w:rFonts w:ascii="仿宋" w:eastAsia="仿宋" w:hAnsi="仿宋"/>
          <w:b/>
          <w:color w:val="000000" w:themeColor="text1"/>
          <w:sz w:val="30"/>
          <w:szCs w:val="30"/>
        </w:rPr>
      </w:pPr>
      <w:r>
        <w:rPr>
          <w:noProof/>
        </w:rPr>
        <w:lastRenderedPageBreak/>
        <w:drawing>
          <wp:inline distT="0" distB="0" distL="0" distR="0" wp14:anchorId="02B39AE9" wp14:editId="72220B9E">
            <wp:extent cx="6119899" cy="90678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6126205" cy="9077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108B84" w14:textId="77777777" w:rsidR="00C71EFC" w:rsidRPr="006C3F34" w:rsidRDefault="00C71EFC" w:rsidP="00C71EFC">
      <w:pPr>
        <w:spacing w:line="360" w:lineRule="auto"/>
        <w:contextualSpacing/>
        <w:rPr>
          <w:rFonts w:ascii="仿宋" w:eastAsia="仿宋" w:hAnsi="仿宋"/>
          <w:b/>
          <w:color w:val="000000" w:themeColor="text1"/>
          <w:sz w:val="30"/>
          <w:szCs w:val="30"/>
        </w:rPr>
      </w:pPr>
    </w:p>
    <w:p w14:paraId="41C501D9" w14:textId="77777777" w:rsidR="00C71EFC" w:rsidRPr="006C3F34" w:rsidRDefault="00C71EFC" w:rsidP="00C71EFC">
      <w:pPr>
        <w:pStyle w:val="a9"/>
        <w:snapToGrid/>
        <w:ind w:left="960"/>
        <w:contextualSpacing/>
        <w:rPr>
          <w:rFonts w:ascii="仿宋" w:eastAsia="仿宋" w:hAnsi="仿宋"/>
          <w:b/>
          <w:color w:val="000000" w:themeColor="text1"/>
          <w:sz w:val="36"/>
        </w:rPr>
      </w:pPr>
      <w:r w:rsidRPr="006C3F34">
        <w:rPr>
          <w:rFonts w:ascii="仿宋" w:eastAsia="仿宋" w:hAnsi="仿宋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33D5316" wp14:editId="62A91F93">
                <wp:simplePos x="0" y="0"/>
                <wp:positionH relativeFrom="column">
                  <wp:posOffset>-205740</wp:posOffset>
                </wp:positionH>
                <wp:positionV relativeFrom="paragraph">
                  <wp:posOffset>-15875</wp:posOffset>
                </wp:positionV>
                <wp:extent cx="6467475" cy="0"/>
                <wp:effectExtent l="0" t="0" r="9525" b="1905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674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53588FE" id="直接连接符 15" o:spid="_x0000_s1026" style="position:absolute;left:0;text-align:lef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6.2pt,-1.25pt" to="493.05pt,-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" strokecolor="black [3213]" strokeweight=".5pt">
                <v:stroke dashstyle="3 1" joinstyle="miter"/>
              </v:line>
            </w:pict>
          </mc:Fallback>
        </mc:AlternateContent>
      </w:r>
      <w:r w:rsidRPr="006C3F34">
        <w:rPr>
          <w:rFonts w:ascii="仿宋" w:eastAsia="仿宋" w:hAnsi="仿宋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D2D272B" wp14:editId="18446228">
                <wp:simplePos x="0" y="0"/>
                <wp:positionH relativeFrom="column">
                  <wp:posOffset>-129540</wp:posOffset>
                </wp:positionH>
                <wp:positionV relativeFrom="paragraph">
                  <wp:posOffset>-520065</wp:posOffset>
                </wp:positionV>
                <wp:extent cx="962025" cy="453390"/>
                <wp:effectExtent l="0" t="0" r="28575" b="22860"/>
                <wp:wrapNone/>
                <wp:docPr id="9" name="文本框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2025" cy="45339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3454ADA" w14:textId="77777777" w:rsidR="00C71EFC" w:rsidRPr="00FE6467" w:rsidRDefault="00C71EFC" w:rsidP="00C71EFC">
                            <w:pPr>
                              <w:adjustRightInd w:val="0"/>
                              <w:spacing w:line="640" w:lineRule="exact"/>
                              <w:contextualSpacing/>
                              <w:jc w:val="center"/>
                              <w:rPr>
                                <w:rFonts w:ascii="华文仿宋" w:eastAsia="华文仿宋" w:hAnsi="华文仿宋"/>
                                <w:b/>
                                <w:sz w:val="36"/>
                              </w:rPr>
                            </w:pPr>
                            <w:r w:rsidRPr="00FE6467">
                              <w:rPr>
                                <w:rFonts w:ascii="华文仿宋" w:eastAsia="华文仿宋" w:hAnsi="华文仿宋" w:hint="eastAsia"/>
                                <w:b/>
                                <w:sz w:val="36"/>
                              </w:rPr>
                              <w:t>附件</w:t>
                            </w:r>
                            <w:r>
                              <w:rPr>
                                <w:rFonts w:ascii="华文仿宋" w:eastAsia="华文仿宋" w:hAnsi="华文仿宋" w:hint="eastAsia"/>
                                <w:b/>
                                <w:sz w:val="36"/>
                              </w:rPr>
                              <w:t>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2D272B" id="文本框 9" o:spid="_x0000_s1027" type="#_x0000_t202" style="position:absolute;left:0;text-align:left;margin-left:-10.2pt;margin-top:-40.95pt;width:75.75pt;height:35.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" filled="f" strokeweight="1pt">
                <v:textbox>
                  <w:txbxContent>
                    <w:p w14:paraId="23454ADA" w14:textId="77777777" w:rsidR="00C71EFC" w:rsidRPr="00FE6467" w:rsidRDefault="00C71EFC" w:rsidP="00C71EFC">
                      <w:pPr>
                        <w:adjustRightInd w:val="0"/>
                        <w:spacing w:line="640" w:lineRule="exact"/>
                        <w:contextualSpacing/>
                        <w:jc w:val="center"/>
                        <w:rPr>
                          <w:rFonts w:ascii="华文仿宋" w:eastAsia="华文仿宋" w:hAnsi="华文仿宋"/>
                          <w:b/>
                          <w:sz w:val="36"/>
                        </w:rPr>
                      </w:pPr>
                      <w:r w:rsidRPr="00FE6467">
                        <w:rPr>
                          <w:rFonts w:ascii="华文仿宋" w:eastAsia="华文仿宋" w:hAnsi="华文仿宋" w:hint="eastAsia"/>
                          <w:b/>
                          <w:sz w:val="36"/>
                        </w:rPr>
                        <w:t>附件</w:t>
                      </w:r>
                      <w:r>
                        <w:rPr>
                          <w:rFonts w:ascii="华文仿宋" w:eastAsia="华文仿宋" w:hAnsi="华文仿宋" w:hint="eastAsia"/>
                          <w:b/>
                          <w:sz w:val="36"/>
                        </w:rPr>
                        <w:t>三</w:t>
                      </w:r>
                    </w:p>
                  </w:txbxContent>
                </v:textbox>
              </v:shape>
            </w:pict>
          </mc:Fallback>
        </mc:AlternateContent>
      </w:r>
      <w:r w:rsidRPr="006C3F34">
        <w:rPr>
          <w:rFonts w:ascii="仿宋" w:eastAsia="仿宋" w:hAnsi="仿宋"/>
          <w:noProof/>
          <w:color w:val="000000" w:themeColor="text1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12766197" wp14:editId="628A9527">
                <wp:simplePos x="0" y="0"/>
                <wp:positionH relativeFrom="column">
                  <wp:posOffset>3689985</wp:posOffset>
                </wp:positionH>
                <wp:positionV relativeFrom="paragraph">
                  <wp:posOffset>-405765</wp:posOffset>
                </wp:positionV>
                <wp:extent cx="2571750" cy="333375"/>
                <wp:effectExtent l="0" t="0" r="19050" b="28575"/>
                <wp:wrapNone/>
                <wp:docPr id="18" name="组合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71750" cy="333375"/>
                          <a:chOff x="0" y="0"/>
                          <a:chExt cx="2571750" cy="398859"/>
                        </a:xfrm>
                      </wpg:grpSpPr>
                      <wps:wsp>
                        <wps:cNvPr id="16" name="文本框 1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6325" cy="398859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4553F66" w14:textId="77777777" w:rsidR="00C71EFC" w:rsidRPr="00FE6467" w:rsidRDefault="00C71EFC" w:rsidP="00C71EFC">
                              <w:pPr>
                                <w:adjustRightInd w:val="0"/>
                                <w:spacing w:line="400" w:lineRule="exact"/>
                                <w:contextualSpacing/>
                                <w:jc w:val="center"/>
                                <w:rPr>
                                  <w:rFonts w:ascii="华文仿宋" w:eastAsia="华文仿宋" w:hAnsi="华文仿宋"/>
                                  <w:b/>
                                  <w:sz w:val="36"/>
                                </w:rPr>
                              </w:pPr>
                              <w:r>
                                <w:rPr>
                                  <w:rFonts w:ascii="华文仿宋" w:eastAsia="华文仿宋" w:hAnsi="华文仿宋" w:hint="eastAsia"/>
                                  <w:b/>
                                  <w:sz w:val="36"/>
                                </w:rPr>
                                <w:t>赛位号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文本框 17"/>
                        <wps:cNvSpPr txBox="1">
                          <a:spLocks noChangeArrowheads="1"/>
                        </wps:cNvSpPr>
                        <wps:spPr bwMode="auto">
                          <a:xfrm>
                            <a:off x="1143000" y="0"/>
                            <a:ext cx="1428750" cy="398859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56DFA5B" w14:textId="77777777" w:rsidR="00C71EFC" w:rsidRPr="00FE6467" w:rsidRDefault="00C71EFC" w:rsidP="00C71EFC">
                              <w:pPr>
                                <w:adjustRightInd w:val="0"/>
                                <w:spacing w:line="640" w:lineRule="exact"/>
                                <w:contextualSpacing/>
                                <w:jc w:val="left"/>
                                <w:rPr>
                                  <w:rFonts w:ascii="华文仿宋" w:eastAsia="华文仿宋" w:hAnsi="华文仿宋"/>
                                  <w:b/>
                                  <w:sz w:val="3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2766197" id="组合 18" o:spid="_x0000_s1028" style="position:absolute;left:0;text-align:left;margin-left:290.55pt;margin-top:-31.95pt;width:202.5pt;height:26.25pt;z-index:251675648;mso-height-relative:margin" coordsize="25717,39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">
                <v:shape id="文本框 16" o:spid="_x0000_s1029" type="#_x0000_t202" style="position:absolute;width:10763;height:39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" filled="f" strokeweight="1pt">
                  <v:textbox>
                    <w:txbxContent>
                      <w:p w14:paraId="34553F66" w14:textId="77777777" w:rsidR="00C71EFC" w:rsidRPr="00FE6467" w:rsidRDefault="00C71EFC" w:rsidP="00C71EFC">
                        <w:pPr>
                          <w:adjustRightInd w:val="0"/>
                          <w:spacing w:line="400" w:lineRule="exact"/>
                          <w:contextualSpacing/>
                          <w:jc w:val="center"/>
                          <w:rPr>
                            <w:rFonts w:ascii="华文仿宋" w:eastAsia="华文仿宋" w:hAnsi="华文仿宋"/>
                            <w:b/>
                            <w:sz w:val="36"/>
                          </w:rPr>
                        </w:pPr>
                        <w:r>
                          <w:rPr>
                            <w:rFonts w:ascii="华文仿宋" w:eastAsia="华文仿宋" w:hAnsi="华文仿宋" w:hint="eastAsia"/>
                            <w:b/>
                            <w:sz w:val="36"/>
                          </w:rPr>
                          <w:t>赛位号</w:t>
                        </w:r>
                      </w:p>
                    </w:txbxContent>
                  </v:textbox>
                </v:shape>
                <v:shape id="文本框 17" o:spid="_x0000_s1030" type="#_x0000_t202" style="position:absolute;left:11430;width:14287;height:39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" filled="f" strokeweight="1pt">
                  <v:textbox>
                    <w:txbxContent>
                      <w:p w14:paraId="456DFA5B" w14:textId="77777777" w:rsidR="00C71EFC" w:rsidRPr="00FE6467" w:rsidRDefault="00C71EFC" w:rsidP="00C71EFC">
                        <w:pPr>
                          <w:adjustRightInd w:val="0"/>
                          <w:spacing w:line="640" w:lineRule="exact"/>
                          <w:contextualSpacing/>
                          <w:jc w:val="left"/>
                          <w:rPr>
                            <w:rFonts w:ascii="华文仿宋" w:eastAsia="华文仿宋" w:hAnsi="华文仿宋"/>
                            <w:b/>
                            <w:sz w:val="3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6C3F34">
        <w:rPr>
          <w:rFonts w:ascii="仿宋" w:eastAsia="仿宋" w:hAnsi="仿宋" w:hint="eastAsia"/>
          <w:color w:val="000000" w:themeColor="text1"/>
          <w:sz w:val="24"/>
          <w:szCs w:val="24"/>
        </w:rPr>
        <w:t>密               封               处</w:t>
      </w:r>
    </w:p>
    <w:p w14:paraId="3DE4B2D4" w14:textId="65FB3DAC" w:rsidR="00C71EFC" w:rsidRPr="006C3F34" w:rsidRDefault="00C71EFC" w:rsidP="00C71EFC">
      <w:pPr>
        <w:pStyle w:val="a9"/>
        <w:snapToGrid/>
        <w:contextualSpacing/>
        <w:rPr>
          <w:rFonts w:ascii="仿宋" w:eastAsia="仿宋" w:hAnsi="仿宋"/>
          <w:b/>
          <w:color w:val="000000" w:themeColor="text1"/>
          <w:sz w:val="36"/>
          <w:szCs w:val="36"/>
        </w:rPr>
      </w:pPr>
      <w:r w:rsidRPr="006C3F34">
        <w:rPr>
          <w:rFonts w:ascii="仿宋" w:eastAsia="仿宋" w:hAnsi="仿宋" w:hint="eastAsia"/>
          <w:b/>
          <w:color w:val="000000" w:themeColor="text1"/>
          <w:sz w:val="36"/>
          <w:szCs w:val="36"/>
        </w:rPr>
        <w:t>零件质量检测报告单</w:t>
      </w:r>
    </w:p>
    <w:tbl>
      <w:tblPr>
        <w:tblW w:w="101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4"/>
        <w:gridCol w:w="942"/>
        <w:gridCol w:w="1134"/>
        <w:gridCol w:w="142"/>
        <w:gridCol w:w="1172"/>
        <w:gridCol w:w="8"/>
        <w:gridCol w:w="994"/>
        <w:gridCol w:w="1003"/>
        <w:gridCol w:w="366"/>
        <w:gridCol w:w="636"/>
        <w:gridCol w:w="1003"/>
        <w:gridCol w:w="150"/>
        <w:gridCol w:w="853"/>
        <w:gridCol w:w="1017"/>
      </w:tblGrid>
      <w:tr w:rsidR="00C71EFC" w:rsidRPr="006C3F34" w14:paraId="59D913D2" w14:textId="77777777" w:rsidTr="00975AAF">
        <w:trPr>
          <w:trHeight w:val="462"/>
          <w:jc w:val="center"/>
        </w:trPr>
        <w:tc>
          <w:tcPr>
            <w:tcW w:w="10154" w:type="dxa"/>
            <w:gridSpan w:val="14"/>
            <w:vAlign w:val="center"/>
          </w:tcPr>
          <w:p w14:paraId="09AD566C" w14:textId="2BE9713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测量零件图</w:t>
            </w:r>
          </w:p>
        </w:tc>
      </w:tr>
      <w:tr w:rsidR="00C71EFC" w:rsidRPr="006C3F34" w14:paraId="0CF07495" w14:textId="77777777" w:rsidTr="00975AAF">
        <w:trPr>
          <w:trHeight w:val="1577"/>
          <w:jc w:val="center"/>
        </w:trPr>
        <w:tc>
          <w:tcPr>
            <w:tcW w:w="10154" w:type="dxa"/>
            <w:gridSpan w:val="14"/>
            <w:vAlign w:val="center"/>
          </w:tcPr>
          <w:p w14:paraId="5D50E390" w14:textId="77777777" w:rsidR="00C71EFC" w:rsidRDefault="00607722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>
              <w:rPr>
                <w:noProof/>
              </w:rPr>
              <w:drawing>
                <wp:inline distT="0" distB="0" distL="0" distR="0" wp14:anchorId="3865C7AD" wp14:editId="5B63FA40">
                  <wp:extent cx="5015346" cy="1340478"/>
                  <wp:effectExtent l="0" t="0" r="0" b="0"/>
                  <wp:docPr id="14" name="图片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37390" cy="1346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7DA4E08" w14:textId="25843E25" w:rsidR="00607722" w:rsidRPr="006C3F34" w:rsidRDefault="00607722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</w:tr>
      <w:tr w:rsidR="00C71EFC" w:rsidRPr="006C3F34" w14:paraId="647369AF" w14:textId="77777777" w:rsidTr="00975AAF">
        <w:trPr>
          <w:trHeight w:val="462"/>
          <w:jc w:val="center"/>
        </w:trPr>
        <w:tc>
          <w:tcPr>
            <w:tcW w:w="10154" w:type="dxa"/>
            <w:gridSpan w:val="14"/>
            <w:vAlign w:val="center"/>
          </w:tcPr>
          <w:p w14:paraId="7FB52C5A" w14:textId="74E10A89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测    量    结    果  （毫米）</w:t>
            </w:r>
          </w:p>
        </w:tc>
      </w:tr>
      <w:tr w:rsidR="00C71EFC" w:rsidRPr="006C3F34" w14:paraId="073E0E02" w14:textId="77777777" w:rsidTr="00975AAF">
        <w:trPr>
          <w:trHeight w:val="587"/>
          <w:jc w:val="center"/>
        </w:trPr>
        <w:tc>
          <w:tcPr>
            <w:tcW w:w="734" w:type="dxa"/>
            <w:vAlign w:val="center"/>
          </w:tcPr>
          <w:p w14:paraId="3AAA5B7B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零件</w:t>
            </w:r>
          </w:p>
          <w:p w14:paraId="34844FA8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名称</w:t>
            </w:r>
          </w:p>
        </w:tc>
        <w:tc>
          <w:tcPr>
            <w:tcW w:w="2218" w:type="dxa"/>
            <w:gridSpan w:val="3"/>
            <w:vAlign w:val="center"/>
          </w:tcPr>
          <w:p w14:paraId="52F0AEEE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1180" w:type="dxa"/>
            <w:gridSpan w:val="2"/>
            <w:vAlign w:val="center"/>
          </w:tcPr>
          <w:p w14:paraId="7673C490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6C3F34">
              <w:rPr>
                <w:rFonts w:ascii="仿宋" w:eastAsia="仿宋" w:hAnsi="仿宋" w:hint="eastAsia"/>
                <w:color w:val="000000" w:themeColor="text1"/>
                <w:szCs w:val="21"/>
              </w:rPr>
              <w:t>检测件数</w:t>
            </w:r>
          </w:p>
        </w:tc>
        <w:tc>
          <w:tcPr>
            <w:tcW w:w="2363" w:type="dxa"/>
            <w:gridSpan w:val="3"/>
            <w:vAlign w:val="center"/>
          </w:tcPr>
          <w:p w14:paraId="5248BBED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1789" w:type="dxa"/>
            <w:gridSpan w:val="3"/>
            <w:vAlign w:val="center"/>
          </w:tcPr>
          <w:p w14:paraId="4B5E576D" w14:textId="58516C34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6C3F34">
              <w:rPr>
                <w:rFonts w:ascii="仿宋" w:eastAsia="仿宋" w:hAnsi="仿宋" w:hint="eastAsia"/>
                <w:color w:val="000000" w:themeColor="text1"/>
                <w:kern w:val="0"/>
                <w:szCs w:val="21"/>
              </w:rPr>
              <w:t>允许读数误差</w:t>
            </w:r>
          </w:p>
        </w:tc>
        <w:tc>
          <w:tcPr>
            <w:tcW w:w="1870" w:type="dxa"/>
            <w:gridSpan w:val="2"/>
            <w:vAlign w:val="center"/>
          </w:tcPr>
          <w:p w14:paraId="7D4CD2C0" w14:textId="6FF1B1FB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6C3F34">
              <w:rPr>
                <w:rFonts w:ascii="仿宋" w:eastAsia="仿宋" w:hAnsi="仿宋" w:hint="eastAsia"/>
                <w:color w:val="000000" w:themeColor="text1"/>
                <w:szCs w:val="21"/>
              </w:rPr>
              <w:t>±0.003mm</w:t>
            </w:r>
          </w:p>
        </w:tc>
      </w:tr>
      <w:tr w:rsidR="00C71EFC" w:rsidRPr="006C3F34" w14:paraId="4BC14B3C" w14:textId="77777777" w:rsidTr="00975AAF">
        <w:trPr>
          <w:trHeight w:val="393"/>
          <w:jc w:val="center"/>
        </w:trPr>
        <w:tc>
          <w:tcPr>
            <w:tcW w:w="734" w:type="dxa"/>
            <w:vMerge w:val="restart"/>
            <w:vAlign w:val="center"/>
          </w:tcPr>
          <w:p w14:paraId="72AC18BF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序号</w:t>
            </w:r>
          </w:p>
        </w:tc>
        <w:tc>
          <w:tcPr>
            <w:tcW w:w="942" w:type="dxa"/>
            <w:vMerge w:val="restart"/>
            <w:vAlign w:val="center"/>
          </w:tcPr>
          <w:p w14:paraId="4F3E562A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项目</w:t>
            </w:r>
          </w:p>
        </w:tc>
        <w:tc>
          <w:tcPr>
            <w:tcW w:w="1134" w:type="dxa"/>
            <w:vMerge w:val="restart"/>
            <w:vAlign w:val="center"/>
          </w:tcPr>
          <w:p w14:paraId="257C6FFD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尺寸</w:t>
            </w:r>
          </w:p>
          <w:p w14:paraId="31E0F183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要求</w:t>
            </w:r>
          </w:p>
        </w:tc>
        <w:tc>
          <w:tcPr>
            <w:tcW w:w="1314" w:type="dxa"/>
            <w:gridSpan w:val="2"/>
            <w:vMerge w:val="restart"/>
            <w:vAlign w:val="center"/>
          </w:tcPr>
          <w:p w14:paraId="1D9DF5B3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使用的</w:t>
            </w:r>
          </w:p>
          <w:p w14:paraId="4FE795F7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量具</w:t>
            </w:r>
          </w:p>
        </w:tc>
        <w:tc>
          <w:tcPr>
            <w:tcW w:w="5013" w:type="dxa"/>
            <w:gridSpan w:val="8"/>
            <w:vAlign w:val="center"/>
          </w:tcPr>
          <w:p w14:paraId="0270F894" w14:textId="0F0DF0CF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测量结果</w:t>
            </w:r>
          </w:p>
        </w:tc>
        <w:tc>
          <w:tcPr>
            <w:tcW w:w="1017" w:type="dxa"/>
            <w:vMerge w:val="restart"/>
            <w:vAlign w:val="center"/>
          </w:tcPr>
          <w:p w14:paraId="42FD030F" w14:textId="14D5640B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项目</w:t>
            </w:r>
          </w:p>
          <w:p w14:paraId="7F6B2041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判定</w:t>
            </w:r>
          </w:p>
        </w:tc>
      </w:tr>
      <w:tr w:rsidR="00C71EFC" w:rsidRPr="006C3F34" w14:paraId="686767E1" w14:textId="77777777" w:rsidTr="00975AAF">
        <w:trPr>
          <w:trHeight w:val="413"/>
          <w:jc w:val="center"/>
        </w:trPr>
        <w:tc>
          <w:tcPr>
            <w:tcW w:w="734" w:type="dxa"/>
            <w:vMerge/>
            <w:vAlign w:val="center"/>
          </w:tcPr>
          <w:p w14:paraId="51700CBF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942" w:type="dxa"/>
            <w:vMerge/>
            <w:vAlign w:val="center"/>
          </w:tcPr>
          <w:p w14:paraId="52A5CDF5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14:paraId="3DDB104A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314" w:type="dxa"/>
            <w:gridSpan w:val="2"/>
            <w:vMerge/>
            <w:vAlign w:val="center"/>
          </w:tcPr>
          <w:p w14:paraId="180CAA05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2" w:type="dxa"/>
            <w:gridSpan w:val="2"/>
            <w:vAlign w:val="center"/>
          </w:tcPr>
          <w:p w14:paraId="38E35211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NO.1</w:t>
            </w:r>
          </w:p>
        </w:tc>
        <w:tc>
          <w:tcPr>
            <w:tcW w:w="1003" w:type="dxa"/>
            <w:vAlign w:val="center"/>
          </w:tcPr>
          <w:p w14:paraId="03D01E43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NO.2</w:t>
            </w:r>
          </w:p>
        </w:tc>
        <w:tc>
          <w:tcPr>
            <w:tcW w:w="1002" w:type="dxa"/>
            <w:gridSpan w:val="2"/>
            <w:vAlign w:val="center"/>
          </w:tcPr>
          <w:p w14:paraId="622599C6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NO.3</w:t>
            </w:r>
          </w:p>
        </w:tc>
        <w:tc>
          <w:tcPr>
            <w:tcW w:w="1003" w:type="dxa"/>
            <w:vAlign w:val="center"/>
          </w:tcPr>
          <w:p w14:paraId="57892BED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NO.4</w:t>
            </w:r>
          </w:p>
        </w:tc>
        <w:tc>
          <w:tcPr>
            <w:tcW w:w="1003" w:type="dxa"/>
            <w:gridSpan w:val="2"/>
            <w:vAlign w:val="center"/>
          </w:tcPr>
          <w:p w14:paraId="44670B9F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NO.5</w:t>
            </w:r>
          </w:p>
        </w:tc>
        <w:tc>
          <w:tcPr>
            <w:tcW w:w="1017" w:type="dxa"/>
            <w:vMerge/>
            <w:vAlign w:val="center"/>
          </w:tcPr>
          <w:p w14:paraId="4035BB83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</w:tr>
      <w:tr w:rsidR="00C71EFC" w:rsidRPr="006C3F34" w14:paraId="5259929C" w14:textId="77777777" w:rsidTr="00975AAF">
        <w:trPr>
          <w:trHeight w:hRule="exact" w:val="567"/>
          <w:jc w:val="center"/>
        </w:trPr>
        <w:tc>
          <w:tcPr>
            <w:tcW w:w="734" w:type="dxa"/>
            <w:vAlign w:val="center"/>
          </w:tcPr>
          <w:p w14:paraId="62091407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942" w:type="dxa"/>
            <w:vAlign w:val="center"/>
          </w:tcPr>
          <w:p w14:paraId="115242F6" w14:textId="080B6D13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BDF98DB" w14:textId="77777777" w:rsidR="00C71EFC" w:rsidRPr="006C3F34" w:rsidRDefault="00C71EFC" w:rsidP="00975AAF">
            <w:pPr>
              <w:widowControl/>
              <w:ind w:leftChars="-40" w:left="-84"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314" w:type="dxa"/>
            <w:gridSpan w:val="2"/>
            <w:vAlign w:val="center"/>
          </w:tcPr>
          <w:p w14:paraId="6BF7D9F4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2" w:type="dxa"/>
            <w:gridSpan w:val="2"/>
            <w:vAlign w:val="center"/>
          </w:tcPr>
          <w:p w14:paraId="1E716206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1003" w:type="dxa"/>
            <w:vAlign w:val="center"/>
          </w:tcPr>
          <w:p w14:paraId="7ECA47BC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2" w:type="dxa"/>
            <w:gridSpan w:val="2"/>
            <w:vAlign w:val="center"/>
          </w:tcPr>
          <w:p w14:paraId="312EE30C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3" w:type="dxa"/>
            <w:vAlign w:val="center"/>
          </w:tcPr>
          <w:p w14:paraId="6EC8FEA0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3" w:type="dxa"/>
            <w:gridSpan w:val="2"/>
            <w:vAlign w:val="center"/>
          </w:tcPr>
          <w:p w14:paraId="2FDD33F7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17" w:type="dxa"/>
            <w:vAlign w:val="center"/>
          </w:tcPr>
          <w:p w14:paraId="541F5DAD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合 否</w:t>
            </w:r>
          </w:p>
        </w:tc>
      </w:tr>
      <w:tr w:rsidR="00C71EFC" w:rsidRPr="006C3F34" w14:paraId="213CCB2A" w14:textId="77777777" w:rsidTr="00975AAF">
        <w:trPr>
          <w:trHeight w:hRule="exact" w:val="567"/>
          <w:jc w:val="center"/>
        </w:trPr>
        <w:tc>
          <w:tcPr>
            <w:tcW w:w="734" w:type="dxa"/>
            <w:vAlign w:val="center"/>
          </w:tcPr>
          <w:p w14:paraId="515A3F91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2</w:t>
            </w:r>
          </w:p>
        </w:tc>
        <w:tc>
          <w:tcPr>
            <w:tcW w:w="942" w:type="dxa"/>
            <w:vAlign w:val="center"/>
          </w:tcPr>
          <w:p w14:paraId="0E456FCD" w14:textId="39641C3D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8DEC1F3" w14:textId="77777777" w:rsidR="00C71EFC" w:rsidRPr="006C3F34" w:rsidRDefault="00C71EFC" w:rsidP="00975AAF">
            <w:pPr>
              <w:widowControl/>
              <w:ind w:leftChars="-40" w:left="-84"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314" w:type="dxa"/>
            <w:gridSpan w:val="2"/>
            <w:vAlign w:val="center"/>
          </w:tcPr>
          <w:p w14:paraId="34C33CC7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2" w:type="dxa"/>
            <w:gridSpan w:val="2"/>
            <w:vAlign w:val="center"/>
          </w:tcPr>
          <w:p w14:paraId="40FF6C4B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1003" w:type="dxa"/>
            <w:vAlign w:val="center"/>
          </w:tcPr>
          <w:p w14:paraId="21EA5676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2" w:type="dxa"/>
            <w:gridSpan w:val="2"/>
            <w:vAlign w:val="center"/>
          </w:tcPr>
          <w:p w14:paraId="36039ED8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3" w:type="dxa"/>
            <w:vAlign w:val="center"/>
          </w:tcPr>
          <w:p w14:paraId="43F1A43A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3" w:type="dxa"/>
            <w:gridSpan w:val="2"/>
            <w:vAlign w:val="center"/>
          </w:tcPr>
          <w:p w14:paraId="28362428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17" w:type="dxa"/>
            <w:vAlign w:val="center"/>
          </w:tcPr>
          <w:p w14:paraId="4015D944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合 否</w:t>
            </w:r>
          </w:p>
        </w:tc>
      </w:tr>
      <w:tr w:rsidR="00C71EFC" w:rsidRPr="006C3F34" w14:paraId="5924F13D" w14:textId="77777777" w:rsidTr="00975AAF">
        <w:trPr>
          <w:trHeight w:hRule="exact" w:val="567"/>
          <w:jc w:val="center"/>
        </w:trPr>
        <w:tc>
          <w:tcPr>
            <w:tcW w:w="734" w:type="dxa"/>
            <w:vAlign w:val="center"/>
          </w:tcPr>
          <w:p w14:paraId="344ACC58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3</w:t>
            </w:r>
          </w:p>
        </w:tc>
        <w:tc>
          <w:tcPr>
            <w:tcW w:w="942" w:type="dxa"/>
            <w:vAlign w:val="center"/>
          </w:tcPr>
          <w:p w14:paraId="348E2DC0" w14:textId="509C1BB0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D7DFA29" w14:textId="77777777" w:rsidR="00C71EFC" w:rsidRPr="006C3F34" w:rsidRDefault="00C71EFC" w:rsidP="00975AAF">
            <w:pPr>
              <w:widowControl/>
              <w:ind w:leftChars="-40" w:left="-84"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314" w:type="dxa"/>
            <w:gridSpan w:val="2"/>
            <w:vAlign w:val="center"/>
          </w:tcPr>
          <w:p w14:paraId="74F2E7CF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2" w:type="dxa"/>
            <w:gridSpan w:val="2"/>
            <w:vAlign w:val="center"/>
          </w:tcPr>
          <w:p w14:paraId="25B3E623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1003" w:type="dxa"/>
            <w:vAlign w:val="center"/>
          </w:tcPr>
          <w:p w14:paraId="0190A2F6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2" w:type="dxa"/>
            <w:gridSpan w:val="2"/>
            <w:vAlign w:val="center"/>
          </w:tcPr>
          <w:p w14:paraId="24C86D78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3" w:type="dxa"/>
            <w:vAlign w:val="center"/>
          </w:tcPr>
          <w:p w14:paraId="381C4D9E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3" w:type="dxa"/>
            <w:gridSpan w:val="2"/>
            <w:vAlign w:val="center"/>
          </w:tcPr>
          <w:p w14:paraId="30DA6E25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17" w:type="dxa"/>
            <w:vAlign w:val="center"/>
          </w:tcPr>
          <w:p w14:paraId="46C04507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合 否</w:t>
            </w:r>
          </w:p>
        </w:tc>
      </w:tr>
      <w:tr w:rsidR="00C71EFC" w:rsidRPr="006C3F34" w14:paraId="6EF0A0F6" w14:textId="77777777" w:rsidTr="00975AAF">
        <w:trPr>
          <w:trHeight w:hRule="exact" w:val="567"/>
          <w:jc w:val="center"/>
        </w:trPr>
        <w:tc>
          <w:tcPr>
            <w:tcW w:w="734" w:type="dxa"/>
            <w:vAlign w:val="center"/>
          </w:tcPr>
          <w:p w14:paraId="794786E0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 w:hint="eastAsia"/>
                <w:color w:val="000000" w:themeColor="text1"/>
                <w:kern w:val="0"/>
                <w:szCs w:val="21"/>
              </w:rPr>
              <w:t>4</w:t>
            </w:r>
          </w:p>
        </w:tc>
        <w:tc>
          <w:tcPr>
            <w:tcW w:w="942" w:type="dxa"/>
            <w:vAlign w:val="center"/>
          </w:tcPr>
          <w:p w14:paraId="480E37C9" w14:textId="0FDF0C60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47EEFF6" w14:textId="77777777" w:rsidR="00C71EFC" w:rsidRPr="006C3F34" w:rsidRDefault="00C71EFC" w:rsidP="00975AAF">
            <w:pPr>
              <w:widowControl/>
              <w:ind w:leftChars="-40" w:left="-84"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314" w:type="dxa"/>
            <w:gridSpan w:val="2"/>
            <w:vAlign w:val="center"/>
          </w:tcPr>
          <w:p w14:paraId="74C89751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2" w:type="dxa"/>
            <w:gridSpan w:val="2"/>
            <w:vAlign w:val="center"/>
          </w:tcPr>
          <w:p w14:paraId="4E61EE4B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1003" w:type="dxa"/>
            <w:vAlign w:val="center"/>
          </w:tcPr>
          <w:p w14:paraId="1DFF946E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2" w:type="dxa"/>
            <w:gridSpan w:val="2"/>
            <w:vAlign w:val="center"/>
          </w:tcPr>
          <w:p w14:paraId="70EE09FD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3" w:type="dxa"/>
            <w:vAlign w:val="center"/>
          </w:tcPr>
          <w:p w14:paraId="77021A6E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3" w:type="dxa"/>
            <w:gridSpan w:val="2"/>
            <w:vAlign w:val="center"/>
          </w:tcPr>
          <w:p w14:paraId="26BCE0FA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17" w:type="dxa"/>
            <w:vAlign w:val="center"/>
          </w:tcPr>
          <w:p w14:paraId="370FA9C4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合 否</w:t>
            </w:r>
          </w:p>
        </w:tc>
      </w:tr>
      <w:tr w:rsidR="00C71EFC" w:rsidRPr="006C3F34" w14:paraId="695EBBCA" w14:textId="77777777" w:rsidTr="00975AAF">
        <w:trPr>
          <w:trHeight w:hRule="exact" w:val="567"/>
          <w:jc w:val="center"/>
        </w:trPr>
        <w:tc>
          <w:tcPr>
            <w:tcW w:w="734" w:type="dxa"/>
            <w:vAlign w:val="center"/>
          </w:tcPr>
          <w:p w14:paraId="205BF8A0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 w:hint="eastAsia"/>
                <w:color w:val="000000" w:themeColor="text1"/>
                <w:kern w:val="0"/>
                <w:szCs w:val="21"/>
              </w:rPr>
              <w:t>5</w:t>
            </w:r>
          </w:p>
        </w:tc>
        <w:tc>
          <w:tcPr>
            <w:tcW w:w="942" w:type="dxa"/>
            <w:vAlign w:val="center"/>
          </w:tcPr>
          <w:p w14:paraId="035DE453" w14:textId="7AEA85C1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40D0198" w14:textId="77777777" w:rsidR="00C71EFC" w:rsidRPr="006C3F34" w:rsidRDefault="00C71EFC" w:rsidP="00975AAF">
            <w:pPr>
              <w:widowControl/>
              <w:ind w:leftChars="-40" w:left="-84"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314" w:type="dxa"/>
            <w:gridSpan w:val="2"/>
            <w:vAlign w:val="center"/>
          </w:tcPr>
          <w:p w14:paraId="4202FBF6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2" w:type="dxa"/>
            <w:gridSpan w:val="2"/>
            <w:vAlign w:val="center"/>
          </w:tcPr>
          <w:p w14:paraId="0788DABF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1003" w:type="dxa"/>
            <w:vAlign w:val="center"/>
          </w:tcPr>
          <w:p w14:paraId="283C84B7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2" w:type="dxa"/>
            <w:gridSpan w:val="2"/>
            <w:vAlign w:val="center"/>
          </w:tcPr>
          <w:p w14:paraId="34BC2437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3" w:type="dxa"/>
            <w:vAlign w:val="center"/>
          </w:tcPr>
          <w:p w14:paraId="30C6339D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3" w:type="dxa"/>
            <w:gridSpan w:val="2"/>
            <w:vAlign w:val="center"/>
          </w:tcPr>
          <w:p w14:paraId="3EB6DB83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17" w:type="dxa"/>
            <w:vAlign w:val="center"/>
          </w:tcPr>
          <w:p w14:paraId="08100364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合 否</w:t>
            </w:r>
          </w:p>
        </w:tc>
      </w:tr>
      <w:tr w:rsidR="00C71EFC" w:rsidRPr="006C3F34" w14:paraId="0F4FFFF8" w14:textId="77777777" w:rsidTr="00975AAF">
        <w:trPr>
          <w:trHeight w:val="569"/>
          <w:jc w:val="center"/>
        </w:trPr>
        <w:tc>
          <w:tcPr>
            <w:tcW w:w="734" w:type="dxa"/>
            <w:vAlign w:val="center"/>
          </w:tcPr>
          <w:p w14:paraId="72571184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结论</w:t>
            </w:r>
          </w:p>
        </w:tc>
        <w:tc>
          <w:tcPr>
            <w:tcW w:w="9420" w:type="dxa"/>
            <w:gridSpan w:val="13"/>
            <w:vAlign w:val="center"/>
          </w:tcPr>
          <w:p w14:paraId="1147ECB1" w14:textId="179BCBD8" w:rsidR="00C71EFC" w:rsidRPr="006C3F34" w:rsidRDefault="00C71EFC" w:rsidP="00975AAF">
            <w:pPr>
              <w:widowControl/>
              <w:contextualSpacing/>
              <w:jc w:val="left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 w:hint="eastAsia"/>
                <w:color w:val="000000" w:themeColor="text1"/>
                <w:kern w:val="0"/>
                <w:szCs w:val="21"/>
              </w:rPr>
              <w:t xml:space="preserve">       合格品              次品               废品</w:t>
            </w:r>
          </w:p>
        </w:tc>
      </w:tr>
      <w:tr w:rsidR="00C71EFC" w:rsidRPr="006C3F34" w14:paraId="42501C10" w14:textId="77777777" w:rsidTr="00975AAF">
        <w:trPr>
          <w:trHeight w:val="1323"/>
          <w:jc w:val="center"/>
        </w:trPr>
        <w:tc>
          <w:tcPr>
            <w:tcW w:w="734" w:type="dxa"/>
            <w:vAlign w:val="center"/>
          </w:tcPr>
          <w:p w14:paraId="0B1B9361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处理意见</w:t>
            </w:r>
          </w:p>
        </w:tc>
        <w:tc>
          <w:tcPr>
            <w:tcW w:w="9420" w:type="dxa"/>
            <w:gridSpan w:val="13"/>
            <w:vAlign w:val="center"/>
          </w:tcPr>
          <w:p w14:paraId="3BF1B240" w14:textId="34EC5675" w:rsidR="00C71EFC" w:rsidRPr="006C3F34" w:rsidRDefault="00C71EFC" w:rsidP="00975AAF">
            <w:pPr>
              <w:widowControl/>
              <w:contextualSpacing/>
              <w:jc w:val="left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</w:tr>
    </w:tbl>
    <w:p w14:paraId="16517159" w14:textId="77777777" w:rsidR="00C71EFC" w:rsidRPr="006C3F34" w:rsidRDefault="00C71EFC" w:rsidP="00C71EFC">
      <w:pPr>
        <w:spacing w:line="400" w:lineRule="exact"/>
        <w:contextualSpacing/>
        <w:rPr>
          <w:rFonts w:ascii="仿宋" w:eastAsia="仿宋" w:hAnsi="仿宋" w:cs="黑体"/>
          <w:color w:val="000000" w:themeColor="text1"/>
          <w:kern w:val="0"/>
          <w:szCs w:val="30"/>
        </w:rPr>
      </w:pPr>
      <w:r w:rsidRPr="006C3F34">
        <w:rPr>
          <w:rFonts w:ascii="仿宋" w:eastAsia="仿宋" w:hAnsi="仿宋" w:cs="黑体" w:hint="eastAsia"/>
          <w:color w:val="000000" w:themeColor="text1"/>
          <w:kern w:val="0"/>
          <w:szCs w:val="30"/>
        </w:rPr>
        <w:t>注意事项：</w:t>
      </w:r>
    </w:p>
    <w:p w14:paraId="4D762D83" w14:textId="7E073BC8" w:rsidR="00C71EFC" w:rsidRPr="006C3F34" w:rsidRDefault="00C71EFC" w:rsidP="00C71EFC">
      <w:pPr>
        <w:spacing w:line="400" w:lineRule="exact"/>
        <w:ind w:firstLineChars="200" w:firstLine="420"/>
        <w:contextualSpacing/>
        <w:rPr>
          <w:rFonts w:ascii="仿宋" w:eastAsia="仿宋" w:hAnsi="仿宋" w:cs="黑体"/>
          <w:color w:val="000000" w:themeColor="text1"/>
          <w:kern w:val="0"/>
          <w:szCs w:val="30"/>
        </w:rPr>
      </w:pPr>
      <w:r w:rsidRPr="006C3F34">
        <w:rPr>
          <w:rFonts w:ascii="仿宋" w:eastAsia="仿宋" w:hAnsi="仿宋" w:cs="黑体" w:hint="eastAsia"/>
          <w:color w:val="000000" w:themeColor="text1"/>
          <w:kern w:val="0"/>
          <w:szCs w:val="30"/>
        </w:rPr>
        <w:t>1.参赛选手必须在零件质量检测报告单上面正确填写“赛位号”“零件名称”“检测件数”。</w:t>
      </w:r>
    </w:p>
    <w:p w14:paraId="49BCCDAF" w14:textId="6ACD40BC" w:rsidR="00C71EFC" w:rsidRPr="006C3F34" w:rsidRDefault="00C71EFC" w:rsidP="00C71EFC">
      <w:pPr>
        <w:spacing w:line="400" w:lineRule="exact"/>
        <w:ind w:firstLineChars="200" w:firstLine="420"/>
        <w:contextualSpacing/>
        <w:rPr>
          <w:rFonts w:ascii="仿宋" w:eastAsia="仿宋" w:hAnsi="仿宋" w:cs="黑体"/>
          <w:color w:val="000000" w:themeColor="text1"/>
          <w:kern w:val="0"/>
          <w:szCs w:val="30"/>
        </w:rPr>
      </w:pPr>
      <w:r w:rsidRPr="006C3F34">
        <w:rPr>
          <w:rFonts w:ascii="仿宋" w:eastAsia="仿宋" w:hAnsi="仿宋" w:cs="黑体" w:hint="eastAsia"/>
          <w:color w:val="000000" w:themeColor="text1"/>
          <w:kern w:val="0"/>
          <w:szCs w:val="30"/>
        </w:rPr>
        <w:t>2.参赛选手必须按任务书要求，检测零件指定部位每个尺寸是否合格，然后用“√”标记做出零件属于合格品、次品还是废品的检测结论，并简要描述做出检测结论的理由及对零件的处理意见：合格品——入库；次品——返修（哪个尺寸？怎样返修？）；废品——废弃。</w:t>
      </w:r>
    </w:p>
    <w:p w14:paraId="6B2B9D45" w14:textId="0C6CE6B0" w:rsidR="00C71EFC" w:rsidRPr="006C3F34" w:rsidRDefault="00413C90" w:rsidP="0025592E">
      <w:pPr>
        <w:spacing w:line="400" w:lineRule="exact"/>
        <w:ind w:firstLineChars="118" w:firstLine="426"/>
        <w:contextualSpacing/>
        <w:rPr>
          <w:rFonts w:ascii="仿宋" w:eastAsia="仿宋" w:hAnsi="仿宋" w:cs="黑体"/>
          <w:color w:val="000000" w:themeColor="text1"/>
          <w:kern w:val="0"/>
          <w:szCs w:val="30"/>
        </w:rPr>
      </w:pPr>
      <w:r w:rsidRPr="006C3F34">
        <w:rPr>
          <w:rFonts w:ascii="仿宋" w:eastAsia="仿宋" w:hAnsi="仿宋"/>
          <w:b/>
          <w:noProof/>
          <w:color w:val="000000" w:themeColor="text1"/>
          <w:sz w:val="36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2948A63A" wp14:editId="413318F8">
                <wp:simplePos x="0" y="0"/>
                <wp:positionH relativeFrom="column">
                  <wp:posOffset>3383280</wp:posOffset>
                </wp:positionH>
                <wp:positionV relativeFrom="paragraph">
                  <wp:posOffset>183791</wp:posOffset>
                </wp:positionV>
                <wp:extent cx="2571750" cy="428625"/>
                <wp:effectExtent l="0" t="0" r="19050" b="28575"/>
                <wp:wrapSquare wrapText="bothSides"/>
                <wp:docPr id="19" name="组合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71750" cy="428625"/>
                          <a:chOff x="0" y="0"/>
                          <a:chExt cx="2571750" cy="522143"/>
                        </a:xfrm>
                      </wpg:grpSpPr>
                      <wps:wsp>
                        <wps:cNvPr id="20" name="文本框 2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6325" cy="522143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B761496" w14:textId="77777777" w:rsidR="00C71EFC" w:rsidRPr="0071364F" w:rsidRDefault="00C71EFC" w:rsidP="00C71EFC">
                              <w:pPr>
                                <w:adjustRightInd w:val="0"/>
                                <w:snapToGrid w:val="0"/>
                                <w:spacing w:line="480" w:lineRule="exact"/>
                                <w:jc w:val="center"/>
                                <w:rPr>
                                  <w:rFonts w:ascii="华文仿宋" w:eastAsia="华文仿宋" w:hAnsi="华文仿宋"/>
                                  <w:b/>
                                  <w:sz w:val="36"/>
                                </w:rPr>
                              </w:pPr>
                              <w:r w:rsidRPr="0071364F">
                                <w:rPr>
                                  <w:rFonts w:ascii="华文仿宋" w:eastAsia="华文仿宋" w:hAnsi="华文仿宋" w:hint="eastAsia"/>
                                  <w:b/>
                                  <w:sz w:val="36"/>
                                </w:rPr>
                                <w:t>评审号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文本框 21"/>
                        <wps:cNvSpPr txBox="1">
                          <a:spLocks noChangeArrowheads="1"/>
                        </wps:cNvSpPr>
                        <wps:spPr bwMode="auto">
                          <a:xfrm>
                            <a:off x="1143000" y="0"/>
                            <a:ext cx="1428750" cy="522143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C00C1C3" w14:textId="77777777" w:rsidR="00C71EFC" w:rsidRPr="00FE6467" w:rsidRDefault="00C71EFC" w:rsidP="00C71EFC">
                              <w:pPr>
                                <w:adjustRightInd w:val="0"/>
                                <w:spacing w:line="640" w:lineRule="exact"/>
                                <w:contextualSpacing/>
                                <w:jc w:val="left"/>
                                <w:rPr>
                                  <w:rFonts w:ascii="华文仿宋" w:eastAsia="华文仿宋" w:hAnsi="华文仿宋"/>
                                  <w:b/>
                                  <w:sz w:val="3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948A63A" id="组合 19" o:spid="_x0000_s1031" style="position:absolute;left:0;text-align:left;margin-left:266.4pt;margin-top:14.45pt;width:202.5pt;height:33.75pt;z-index:251677696;mso-width-relative:margin;mso-height-relative:margin" coordsize="25717,52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">
                <v:shape id="文本框 20" o:spid="_x0000_s1032" type="#_x0000_t202" style="position:absolute;width:10763;height:52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" filled="f" strokeweight="1pt">
                  <v:textbox>
                    <w:txbxContent>
                      <w:p w14:paraId="7B761496" w14:textId="77777777" w:rsidR="00C71EFC" w:rsidRPr="0071364F" w:rsidRDefault="00C71EFC" w:rsidP="00C71EFC">
                        <w:pPr>
                          <w:adjustRightInd w:val="0"/>
                          <w:snapToGrid w:val="0"/>
                          <w:spacing w:line="480" w:lineRule="exact"/>
                          <w:jc w:val="center"/>
                          <w:rPr>
                            <w:rFonts w:ascii="华文仿宋" w:eastAsia="华文仿宋" w:hAnsi="华文仿宋"/>
                            <w:b/>
                            <w:sz w:val="36"/>
                          </w:rPr>
                        </w:pPr>
                        <w:r w:rsidRPr="0071364F">
                          <w:rPr>
                            <w:rFonts w:ascii="华文仿宋" w:eastAsia="华文仿宋" w:hAnsi="华文仿宋" w:hint="eastAsia"/>
                            <w:b/>
                            <w:sz w:val="36"/>
                          </w:rPr>
                          <w:t>评审号</w:t>
                        </w:r>
                      </w:p>
                    </w:txbxContent>
                  </v:textbox>
                </v:shape>
                <v:shape id="文本框 21" o:spid="_x0000_s1033" type="#_x0000_t202" style="position:absolute;left:11430;width:14287;height:52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" filled="f" strokeweight="1pt">
                  <v:textbox>
                    <w:txbxContent>
                      <w:p w14:paraId="7C00C1C3" w14:textId="77777777" w:rsidR="00C71EFC" w:rsidRPr="00FE6467" w:rsidRDefault="00C71EFC" w:rsidP="00C71EFC">
                        <w:pPr>
                          <w:adjustRightInd w:val="0"/>
                          <w:spacing w:line="640" w:lineRule="exact"/>
                          <w:contextualSpacing/>
                          <w:jc w:val="left"/>
                          <w:rPr>
                            <w:rFonts w:ascii="华文仿宋" w:eastAsia="华文仿宋" w:hAnsi="华文仿宋"/>
                            <w:b/>
                            <w:sz w:val="36"/>
                          </w:rPr>
                        </w:pP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C71EFC" w:rsidRPr="006C3F34">
        <w:rPr>
          <w:rFonts w:ascii="仿宋" w:eastAsia="仿宋" w:hAnsi="仿宋" w:cs="黑体" w:hint="eastAsia"/>
          <w:color w:val="000000" w:themeColor="text1"/>
          <w:kern w:val="0"/>
          <w:szCs w:val="30"/>
        </w:rPr>
        <w:t>3.不得在本报告书上标记除规定答题以外的信息，否则以作弊论处。</w:t>
      </w:r>
    </w:p>
    <w:p w14:paraId="095F986E" w14:textId="2CDBEF02" w:rsidR="00C71EFC" w:rsidRPr="00C71EFC" w:rsidRDefault="00C71EFC" w:rsidP="00652960">
      <w:pPr>
        <w:spacing w:line="320" w:lineRule="exact"/>
        <w:ind w:firstLineChars="100" w:firstLine="241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</w:p>
    <w:p w14:paraId="1C4D7B05" w14:textId="11273876" w:rsidR="00F451CF" w:rsidRDefault="00F451CF" w:rsidP="00652960">
      <w:pPr>
        <w:spacing w:line="320" w:lineRule="exact"/>
        <w:ind w:firstLineChars="100" w:firstLine="361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  <w:r w:rsidRPr="006C3F34">
        <w:rPr>
          <w:rFonts w:ascii="仿宋" w:eastAsia="仿宋" w:hAnsi="仿宋" w:hint="eastAsia"/>
          <w:b/>
          <w:noProof/>
          <w:sz w:val="36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8ADC835" wp14:editId="2DE65BB7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057275" cy="533400"/>
                <wp:effectExtent l="0" t="0" r="28575" b="1905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7275" cy="5334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23BA6BE" id="矩形 11" o:spid="_x0000_s1026" style="position:absolute;left:0;text-align:left;margin-left:0;margin-top:-.05pt;width:83.25pt;height:42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" filled="f" strokecolor="black [3213]" strokeweight="1pt"/>
            </w:pict>
          </mc:Fallback>
        </mc:AlternateContent>
      </w:r>
    </w:p>
    <w:p w14:paraId="66787E40" w14:textId="23344DCB" w:rsidR="00F451CF" w:rsidRPr="00C71EFC" w:rsidRDefault="00F451CF" w:rsidP="00C71EFC">
      <w:pPr>
        <w:spacing w:line="480" w:lineRule="exact"/>
        <w:ind w:firstLineChars="35" w:firstLine="141"/>
        <w:contextualSpacing/>
        <w:rPr>
          <w:rFonts w:ascii="仿宋" w:eastAsia="仿宋" w:hAnsi="仿宋" w:cs="仿宋_GB2312"/>
          <w:b/>
          <w:bCs/>
          <w:color w:val="000000" w:themeColor="text1"/>
          <w:sz w:val="40"/>
          <w:szCs w:val="44"/>
        </w:rPr>
      </w:pPr>
      <w:r w:rsidRPr="00F451CF">
        <w:rPr>
          <w:rFonts w:ascii="仿宋" w:eastAsia="仿宋" w:hAnsi="仿宋" w:cs="仿宋_GB2312" w:hint="eastAsia"/>
          <w:b/>
          <w:bCs/>
          <w:color w:val="000000" w:themeColor="text1"/>
          <w:sz w:val="40"/>
          <w:szCs w:val="44"/>
        </w:rPr>
        <w:t>附件四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doub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501"/>
      </w:tblGrid>
      <w:tr w:rsidR="00652960" w:rsidRPr="006C3F34" w14:paraId="6A4E3D3B" w14:textId="77777777" w:rsidTr="00184CC1">
        <w:tc>
          <w:tcPr>
            <w:tcW w:w="4786" w:type="dxa"/>
          </w:tcPr>
          <w:p w14:paraId="7380DF3C" w14:textId="77777777" w:rsidR="00652960" w:rsidRPr="006C3F34" w:rsidRDefault="00652960" w:rsidP="00C71EFC">
            <w:pPr>
              <w:spacing w:line="480" w:lineRule="exact"/>
              <w:jc w:val="left"/>
              <w:rPr>
                <w:rFonts w:ascii="仿宋" w:eastAsia="仿宋" w:hAnsi="仿宋"/>
                <w:b/>
                <w:sz w:val="36"/>
                <w:szCs w:val="28"/>
              </w:rPr>
            </w:pPr>
          </w:p>
        </w:tc>
        <w:tc>
          <w:tcPr>
            <w:tcW w:w="4501" w:type="dxa"/>
          </w:tcPr>
          <w:p w14:paraId="3200F89C" w14:textId="77777777" w:rsidR="00652960" w:rsidRPr="006C3F34" w:rsidRDefault="00652960" w:rsidP="00184CC1">
            <w:pPr>
              <w:spacing w:line="480" w:lineRule="exact"/>
              <w:ind w:firstLine="723"/>
              <w:jc w:val="left"/>
              <w:rPr>
                <w:rFonts w:ascii="仿宋" w:eastAsia="仿宋" w:hAnsi="仿宋"/>
                <w:b/>
                <w:sz w:val="36"/>
                <w:szCs w:val="28"/>
              </w:rPr>
            </w:pPr>
            <w:r w:rsidRPr="006C3F34">
              <w:rPr>
                <w:rFonts w:ascii="仿宋" w:eastAsia="仿宋" w:hAnsi="仿宋" w:hint="eastAsia"/>
                <w:b/>
                <w:sz w:val="36"/>
                <w:szCs w:val="28"/>
              </w:rPr>
              <w:t>赛位号：</w:t>
            </w:r>
            <w:r w:rsidRPr="006C3F34">
              <w:rPr>
                <w:rFonts w:ascii="仿宋" w:eastAsia="仿宋" w:hAnsi="仿宋" w:hint="eastAsia"/>
                <w:b/>
                <w:sz w:val="36"/>
                <w:szCs w:val="28"/>
                <w:u w:val="single"/>
              </w:rPr>
              <w:t xml:space="preserve">            </w:t>
            </w:r>
          </w:p>
        </w:tc>
      </w:tr>
    </w:tbl>
    <w:p w14:paraId="568FE1FD" w14:textId="77777777" w:rsidR="00652960" w:rsidRPr="006C3F34" w:rsidRDefault="00652960" w:rsidP="00652960">
      <w:pPr>
        <w:spacing w:line="480" w:lineRule="exact"/>
        <w:jc w:val="center"/>
        <w:rPr>
          <w:rFonts w:ascii="仿宋" w:eastAsia="仿宋" w:hAnsi="仿宋"/>
          <w:sz w:val="36"/>
          <w:szCs w:val="28"/>
        </w:rPr>
      </w:pPr>
      <w:r w:rsidRPr="006C3F34">
        <w:rPr>
          <w:rFonts w:ascii="仿宋" w:eastAsia="仿宋" w:hAnsi="仿宋" w:hint="eastAsia"/>
          <w:sz w:val="24"/>
          <w:szCs w:val="28"/>
        </w:rPr>
        <w:t>密             封             线</w:t>
      </w:r>
    </w:p>
    <w:p w14:paraId="68DD93C7" w14:textId="40FAB04C" w:rsidR="00652960" w:rsidRPr="006C3F34" w:rsidRDefault="00AA0045" w:rsidP="00652960">
      <w:pPr>
        <w:spacing w:beforeLines="100" w:before="240" w:line="360" w:lineRule="auto"/>
        <w:jc w:val="center"/>
        <w:rPr>
          <w:rFonts w:ascii="仿宋" w:eastAsia="仿宋" w:hAnsi="仿宋"/>
          <w:b/>
          <w:sz w:val="36"/>
          <w:szCs w:val="28"/>
        </w:rPr>
      </w:pPr>
      <w:r>
        <w:rPr>
          <w:rFonts w:ascii="仿宋" w:eastAsia="仿宋" w:hAnsi="仿宋" w:hint="eastAsia"/>
          <w:b/>
          <w:sz w:val="36"/>
          <w:szCs w:val="28"/>
        </w:rPr>
        <w:t>产品</w:t>
      </w:r>
      <w:r w:rsidR="00652960" w:rsidRPr="006C3F34">
        <w:rPr>
          <w:rFonts w:ascii="仿宋" w:eastAsia="仿宋" w:hAnsi="仿宋" w:hint="eastAsia"/>
          <w:b/>
          <w:sz w:val="36"/>
          <w:szCs w:val="28"/>
        </w:rPr>
        <w:t>优化答题纸</w:t>
      </w:r>
    </w:p>
    <w:tbl>
      <w:tblPr>
        <w:tblStyle w:val="a8"/>
        <w:tblpPr w:leftFromText="180" w:rightFromText="180" w:vertAnchor="text" w:horzAnchor="margin" w:tblpXSpec="right" w:tblpY="154"/>
        <w:tblW w:w="0" w:type="auto"/>
        <w:tblLook w:val="04A0" w:firstRow="1" w:lastRow="0" w:firstColumn="1" w:lastColumn="0" w:noHBand="0" w:noVBand="1"/>
      </w:tblPr>
      <w:tblGrid>
        <w:gridCol w:w="1101"/>
        <w:gridCol w:w="1275"/>
      </w:tblGrid>
      <w:tr w:rsidR="00652960" w:rsidRPr="006C3F34" w14:paraId="530E52DA" w14:textId="77777777" w:rsidTr="00240F5F">
        <w:trPr>
          <w:trHeight w:val="401"/>
        </w:trPr>
        <w:tc>
          <w:tcPr>
            <w:tcW w:w="1101" w:type="dxa"/>
          </w:tcPr>
          <w:p w14:paraId="177B3693" w14:textId="77777777" w:rsidR="00652960" w:rsidRPr="006C3F34" w:rsidRDefault="00652960" w:rsidP="00240F5F">
            <w:pPr>
              <w:spacing w:line="480" w:lineRule="auto"/>
              <w:ind w:hanging="262"/>
              <w:contextualSpacing/>
              <w:jc w:val="center"/>
              <w:rPr>
                <w:rFonts w:ascii="仿宋" w:eastAsia="仿宋" w:hAnsi="仿宋"/>
                <w:b/>
                <w:bCs/>
                <w:sz w:val="36"/>
                <w:szCs w:val="30"/>
              </w:rPr>
            </w:pPr>
            <w:r w:rsidRPr="006C3F34">
              <w:rPr>
                <w:rFonts w:ascii="仿宋" w:eastAsia="仿宋" w:hAnsi="仿宋" w:hint="eastAsia"/>
                <w:b/>
                <w:bCs/>
                <w:sz w:val="28"/>
                <w:szCs w:val="30"/>
              </w:rPr>
              <w:t>得分</w:t>
            </w:r>
          </w:p>
        </w:tc>
        <w:tc>
          <w:tcPr>
            <w:tcW w:w="1275" w:type="dxa"/>
          </w:tcPr>
          <w:p w14:paraId="6CE973DA" w14:textId="77777777" w:rsidR="00652960" w:rsidRPr="006C3F34" w:rsidRDefault="00652960" w:rsidP="00240F5F">
            <w:pPr>
              <w:spacing w:line="480" w:lineRule="auto"/>
              <w:ind w:firstLine="723"/>
              <w:contextualSpacing/>
              <w:jc w:val="center"/>
              <w:rPr>
                <w:rFonts w:ascii="仿宋" w:eastAsia="仿宋" w:hAnsi="仿宋"/>
                <w:b/>
                <w:bCs/>
                <w:sz w:val="36"/>
                <w:szCs w:val="30"/>
              </w:rPr>
            </w:pPr>
          </w:p>
        </w:tc>
      </w:tr>
    </w:tbl>
    <w:p w14:paraId="678D5B52" w14:textId="01B4AC65" w:rsidR="00652960" w:rsidRPr="006C3F34" w:rsidRDefault="00FE33F2" w:rsidP="00652960">
      <w:pPr>
        <w:spacing w:line="480" w:lineRule="exact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一</w:t>
      </w:r>
      <w:r w:rsidR="00652960" w:rsidRPr="006C3F34">
        <w:rPr>
          <w:rFonts w:ascii="仿宋" w:eastAsia="仿宋" w:hAnsi="仿宋" w:hint="eastAsia"/>
          <w:b/>
          <w:sz w:val="28"/>
          <w:szCs w:val="28"/>
        </w:rPr>
        <w:t>、</w:t>
      </w:r>
      <w:r w:rsidR="00652960" w:rsidRPr="006C3F34">
        <w:rPr>
          <w:rFonts w:ascii="仿宋" w:eastAsia="仿宋" w:hAnsi="仿宋"/>
          <w:b/>
          <w:bCs/>
          <w:color w:val="000000" w:themeColor="text1"/>
          <w:sz w:val="28"/>
          <w:szCs w:val="28"/>
        </w:rPr>
        <w:t>本</w:t>
      </w:r>
      <w:r w:rsidR="00AA0045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产品装配图</w:t>
      </w:r>
      <w:r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存在哪</w:t>
      </w:r>
      <w:r w:rsidR="000B5170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几</w:t>
      </w:r>
      <w:r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方面的错误</w:t>
      </w:r>
      <w:r w:rsidR="00652960" w:rsidRPr="006C3F34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？（</w:t>
      </w:r>
      <w:r w:rsidR="00240F5F">
        <w:rPr>
          <w:rFonts w:ascii="仿宋" w:eastAsia="仿宋" w:hAnsi="仿宋"/>
          <w:b/>
          <w:bCs/>
          <w:color w:val="000000" w:themeColor="text1"/>
          <w:sz w:val="28"/>
          <w:szCs w:val="28"/>
        </w:rPr>
        <w:t>2.5</w:t>
      </w:r>
      <w:r w:rsidR="00652960" w:rsidRPr="006C3F34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分）</w:t>
      </w:r>
    </w:p>
    <w:p w14:paraId="34F548BC" w14:textId="77777777" w:rsidR="00652960" w:rsidRPr="006C3F34" w:rsidRDefault="00652960" w:rsidP="00652960">
      <w:pPr>
        <w:spacing w:line="480" w:lineRule="exact"/>
        <w:ind w:firstLineChars="443" w:firstLine="1245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</w:p>
    <w:p w14:paraId="40F41602" w14:textId="77777777" w:rsidR="00652960" w:rsidRPr="006C3F34" w:rsidRDefault="00652960" w:rsidP="00652960">
      <w:pPr>
        <w:spacing w:line="480" w:lineRule="exact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</w:p>
    <w:p w14:paraId="6EFD3007" w14:textId="77777777" w:rsidR="00652960" w:rsidRPr="006C3F34" w:rsidRDefault="00652960" w:rsidP="00652960">
      <w:pPr>
        <w:spacing w:line="480" w:lineRule="exact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</w:p>
    <w:p w14:paraId="02286C91" w14:textId="77777777" w:rsidR="00652960" w:rsidRPr="006C3F34" w:rsidRDefault="00652960" w:rsidP="00652960">
      <w:pPr>
        <w:spacing w:line="480" w:lineRule="exact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</w:p>
    <w:p w14:paraId="63D99911" w14:textId="77777777" w:rsidR="00652960" w:rsidRPr="006C3F34" w:rsidRDefault="00652960" w:rsidP="00652960">
      <w:pPr>
        <w:spacing w:line="480" w:lineRule="exact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</w:p>
    <w:tbl>
      <w:tblPr>
        <w:tblStyle w:val="a8"/>
        <w:tblpPr w:leftFromText="180" w:rightFromText="180" w:vertAnchor="text" w:horzAnchor="margin" w:tblpXSpec="right" w:tblpY="357"/>
        <w:tblW w:w="0" w:type="auto"/>
        <w:tblLook w:val="04A0" w:firstRow="1" w:lastRow="0" w:firstColumn="1" w:lastColumn="0" w:noHBand="0" w:noVBand="1"/>
      </w:tblPr>
      <w:tblGrid>
        <w:gridCol w:w="1101"/>
        <w:gridCol w:w="1275"/>
      </w:tblGrid>
      <w:tr w:rsidR="00240F5F" w:rsidRPr="006C3F34" w14:paraId="68D3BA68" w14:textId="77777777" w:rsidTr="00240F5F">
        <w:trPr>
          <w:trHeight w:val="401"/>
        </w:trPr>
        <w:tc>
          <w:tcPr>
            <w:tcW w:w="1101" w:type="dxa"/>
          </w:tcPr>
          <w:p w14:paraId="4655BBE0" w14:textId="77777777" w:rsidR="00240F5F" w:rsidRPr="006C3F34" w:rsidRDefault="00240F5F" w:rsidP="00240F5F">
            <w:pPr>
              <w:spacing w:line="480" w:lineRule="auto"/>
              <w:ind w:firstLine="22"/>
              <w:contextualSpacing/>
              <w:jc w:val="center"/>
              <w:rPr>
                <w:rFonts w:ascii="仿宋" w:eastAsia="仿宋" w:hAnsi="仿宋"/>
                <w:b/>
                <w:bCs/>
                <w:sz w:val="36"/>
                <w:szCs w:val="30"/>
              </w:rPr>
            </w:pPr>
            <w:r w:rsidRPr="006C3F34">
              <w:rPr>
                <w:rFonts w:ascii="仿宋" w:eastAsia="仿宋" w:hAnsi="仿宋" w:hint="eastAsia"/>
                <w:b/>
                <w:bCs/>
                <w:sz w:val="28"/>
                <w:szCs w:val="30"/>
              </w:rPr>
              <w:t>得分</w:t>
            </w:r>
          </w:p>
        </w:tc>
        <w:tc>
          <w:tcPr>
            <w:tcW w:w="1275" w:type="dxa"/>
          </w:tcPr>
          <w:p w14:paraId="62155E69" w14:textId="77777777" w:rsidR="00240F5F" w:rsidRPr="006C3F34" w:rsidRDefault="00240F5F" w:rsidP="00240F5F">
            <w:pPr>
              <w:spacing w:line="480" w:lineRule="auto"/>
              <w:ind w:firstLine="723"/>
              <w:contextualSpacing/>
              <w:jc w:val="center"/>
              <w:rPr>
                <w:rFonts w:ascii="仿宋" w:eastAsia="仿宋" w:hAnsi="仿宋"/>
                <w:b/>
                <w:bCs/>
                <w:sz w:val="36"/>
                <w:szCs w:val="30"/>
              </w:rPr>
            </w:pPr>
          </w:p>
        </w:tc>
      </w:tr>
    </w:tbl>
    <w:p w14:paraId="100F15EB" w14:textId="77777777" w:rsidR="00652960" w:rsidRPr="006C3F34" w:rsidRDefault="00652960" w:rsidP="00652960">
      <w:pPr>
        <w:spacing w:line="480" w:lineRule="exact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</w:p>
    <w:p w14:paraId="33219C0A" w14:textId="4F43DE5B" w:rsidR="00652960" w:rsidRPr="006C3F34" w:rsidRDefault="00FE33F2" w:rsidP="00652960">
      <w:pPr>
        <w:spacing w:line="480" w:lineRule="exact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二</w:t>
      </w:r>
      <w:r w:rsidR="00652960" w:rsidRPr="006C3F34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、</w:t>
      </w:r>
      <w:r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请分别针对上述问题点，</w:t>
      </w:r>
      <w:r w:rsidR="00240F5F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说明</w:t>
      </w:r>
      <w:r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优化</w:t>
      </w:r>
      <w:r w:rsidR="00240F5F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方案</w:t>
      </w:r>
      <w:r w:rsidR="00652960" w:rsidRPr="006C3F34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。（</w:t>
      </w:r>
      <w:r w:rsidR="00240F5F">
        <w:rPr>
          <w:rFonts w:ascii="仿宋" w:eastAsia="仿宋" w:hAnsi="仿宋"/>
          <w:b/>
          <w:bCs/>
          <w:color w:val="000000" w:themeColor="text1"/>
          <w:sz w:val="28"/>
          <w:szCs w:val="28"/>
        </w:rPr>
        <w:t>7.5</w:t>
      </w:r>
      <w:r w:rsidR="00652960" w:rsidRPr="006C3F34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分）</w:t>
      </w:r>
    </w:p>
    <w:p w14:paraId="2B6C0613" w14:textId="77777777" w:rsidR="00652960" w:rsidRPr="000B5170" w:rsidRDefault="00652960" w:rsidP="00652960">
      <w:pPr>
        <w:spacing w:line="480" w:lineRule="exact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</w:p>
    <w:p w14:paraId="6A31C398" w14:textId="77777777" w:rsidR="00652960" w:rsidRPr="006C3F34" w:rsidRDefault="00652960" w:rsidP="00652960">
      <w:pPr>
        <w:spacing w:line="480" w:lineRule="exact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</w:p>
    <w:p w14:paraId="12297D02" w14:textId="77777777" w:rsidR="00652960" w:rsidRPr="006C3F34" w:rsidRDefault="00652960" w:rsidP="00652960">
      <w:pPr>
        <w:spacing w:line="480" w:lineRule="exact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</w:p>
    <w:p w14:paraId="5CAD6096" w14:textId="77777777" w:rsidR="00652960" w:rsidRPr="006C3F34" w:rsidRDefault="00652960" w:rsidP="00652960">
      <w:pPr>
        <w:spacing w:line="480" w:lineRule="exact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</w:p>
    <w:p w14:paraId="025F3070" w14:textId="77777777" w:rsidR="00652960" w:rsidRPr="006C3F34" w:rsidRDefault="00652960" w:rsidP="00652960">
      <w:pPr>
        <w:spacing w:line="480" w:lineRule="exact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</w:p>
    <w:p w14:paraId="18D1F947" w14:textId="77777777" w:rsidR="00652960" w:rsidRPr="006C3F34" w:rsidRDefault="00652960" w:rsidP="00652960">
      <w:pPr>
        <w:spacing w:line="480" w:lineRule="exact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</w:p>
    <w:p w14:paraId="4A54E24D" w14:textId="77777777" w:rsidR="00652960" w:rsidRPr="006C3F34" w:rsidRDefault="00652960" w:rsidP="00652960">
      <w:pPr>
        <w:spacing w:line="480" w:lineRule="exact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</w:p>
    <w:p w14:paraId="357A75B8" w14:textId="7ABE48C2" w:rsidR="00652960" w:rsidRDefault="00652960" w:rsidP="00652960">
      <w:pPr>
        <w:spacing w:line="320" w:lineRule="exact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</w:p>
    <w:p w14:paraId="70FA30EF" w14:textId="1DA326F0" w:rsidR="006C3F34" w:rsidRDefault="006C3F34" w:rsidP="00652960">
      <w:pPr>
        <w:spacing w:line="320" w:lineRule="exact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</w:p>
    <w:p w14:paraId="17198208" w14:textId="489E3344" w:rsidR="00240F5F" w:rsidRDefault="00240F5F" w:rsidP="00652960">
      <w:pPr>
        <w:spacing w:line="320" w:lineRule="exact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</w:p>
    <w:p w14:paraId="782180AE" w14:textId="38529044" w:rsidR="00240F5F" w:rsidRDefault="00240F5F" w:rsidP="00652960">
      <w:pPr>
        <w:spacing w:line="320" w:lineRule="exact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</w:p>
    <w:p w14:paraId="527560AF" w14:textId="7C0B0D8F" w:rsidR="00240F5F" w:rsidRDefault="00240F5F" w:rsidP="00652960">
      <w:pPr>
        <w:spacing w:line="320" w:lineRule="exact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</w:p>
    <w:p w14:paraId="4F142E0B" w14:textId="54374904" w:rsidR="00240F5F" w:rsidRDefault="00240F5F" w:rsidP="00652960">
      <w:pPr>
        <w:spacing w:line="320" w:lineRule="exact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</w:p>
    <w:p w14:paraId="67F9034E" w14:textId="79B6321B" w:rsidR="00240F5F" w:rsidRDefault="00240F5F" w:rsidP="00652960">
      <w:pPr>
        <w:spacing w:line="320" w:lineRule="exact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</w:p>
    <w:p w14:paraId="2B181320" w14:textId="77777777" w:rsidR="000B5170" w:rsidRDefault="000B5170" w:rsidP="00652960">
      <w:pPr>
        <w:spacing w:line="320" w:lineRule="exact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</w:p>
    <w:p w14:paraId="5102ACB0" w14:textId="77777777" w:rsidR="00240F5F" w:rsidRDefault="00240F5F" w:rsidP="00652960">
      <w:pPr>
        <w:spacing w:line="320" w:lineRule="exact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</w:p>
    <w:p w14:paraId="21385007" w14:textId="0862D7F7" w:rsidR="007173B8" w:rsidRDefault="007173B8" w:rsidP="00652960">
      <w:pPr>
        <w:spacing w:line="320" w:lineRule="exact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</w:p>
    <w:p w14:paraId="6DD2D26D" w14:textId="42F45FFD" w:rsidR="00652960" w:rsidRPr="00C71EFC" w:rsidRDefault="007173B8" w:rsidP="00C71EFC">
      <w:pPr>
        <w:spacing w:line="320" w:lineRule="exact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  <w:r w:rsidRPr="006C3F34">
        <w:rPr>
          <w:rFonts w:ascii="仿宋" w:eastAsia="仿宋" w:hAnsi="仿宋"/>
          <w:b/>
          <w:noProof/>
          <w:color w:val="000000" w:themeColor="text1"/>
          <w:sz w:val="36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02DB834B" wp14:editId="2D219451">
                <wp:simplePos x="0" y="0"/>
                <wp:positionH relativeFrom="column">
                  <wp:posOffset>3429000</wp:posOffset>
                </wp:positionH>
                <wp:positionV relativeFrom="paragraph">
                  <wp:posOffset>245553</wp:posOffset>
                </wp:positionV>
                <wp:extent cx="2571750" cy="428625"/>
                <wp:effectExtent l="0" t="0" r="19050" b="28575"/>
                <wp:wrapSquare wrapText="bothSides"/>
                <wp:docPr id="6" name="组合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71750" cy="428625"/>
                          <a:chOff x="0" y="0"/>
                          <a:chExt cx="2571750" cy="522143"/>
                        </a:xfrm>
                      </wpg:grpSpPr>
                      <wps:wsp>
                        <wps:cNvPr id="7" name="文本框 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6325" cy="522143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2D20FE0" w14:textId="77777777" w:rsidR="007173B8" w:rsidRPr="0071364F" w:rsidRDefault="007173B8" w:rsidP="007173B8">
                              <w:pPr>
                                <w:adjustRightInd w:val="0"/>
                                <w:snapToGrid w:val="0"/>
                                <w:spacing w:line="480" w:lineRule="exact"/>
                                <w:jc w:val="center"/>
                                <w:rPr>
                                  <w:rFonts w:ascii="华文仿宋" w:eastAsia="华文仿宋" w:hAnsi="华文仿宋"/>
                                  <w:b/>
                                  <w:sz w:val="36"/>
                                </w:rPr>
                              </w:pPr>
                              <w:r w:rsidRPr="0071364F">
                                <w:rPr>
                                  <w:rFonts w:ascii="华文仿宋" w:eastAsia="华文仿宋" w:hAnsi="华文仿宋" w:hint="eastAsia"/>
                                  <w:b/>
                                  <w:sz w:val="36"/>
                                </w:rPr>
                                <w:t>评审号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文本框 8"/>
                        <wps:cNvSpPr txBox="1">
                          <a:spLocks noChangeArrowheads="1"/>
                        </wps:cNvSpPr>
                        <wps:spPr bwMode="auto">
                          <a:xfrm>
                            <a:off x="1143000" y="0"/>
                            <a:ext cx="1428750" cy="522143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FB7EA59" w14:textId="77777777" w:rsidR="007173B8" w:rsidRPr="00FE6467" w:rsidRDefault="007173B8" w:rsidP="007173B8">
                              <w:pPr>
                                <w:adjustRightInd w:val="0"/>
                                <w:spacing w:line="640" w:lineRule="exact"/>
                                <w:contextualSpacing/>
                                <w:jc w:val="left"/>
                                <w:rPr>
                                  <w:rFonts w:ascii="华文仿宋" w:eastAsia="华文仿宋" w:hAnsi="华文仿宋"/>
                                  <w:b/>
                                  <w:sz w:val="3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2DB834B" id="组合 6" o:spid="_x0000_s1034" style="position:absolute;left:0;text-align:left;margin-left:270pt;margin-top:19.35pt;width:202.5pt;height:33.75pt;z-index:251667456;mso-width-relative:margin;mso-height-relative:margin" coordsize="25717,52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">
                <v:shape id="文本框 7" o:spid="_x0000_s1035" type="#_x0000_t202" style="position:absolute;width:10763;height:52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" filled="f" strokeweight="1pt">
                  <v:textbox>
                    <w:txbxContent>
                      <w:p w14:paraId="72D20FE0" w14:textId="77777777" w:rsidR="007173B8" w:rsidRPr="0071364F" w:rsidRDefault="007173B8" w:rsidP="007173B8">
                        <w:pPr>
                          <w:adjustRightInd w:val="0"/>
                          <w:snapToGrid w:val="0"/>
                          <w:spacing w:line="480" w:lineRule="exact"/>
                          <w:jc w:val="center"/>
                          <w:rPr>
                            <w:rFonts w:ascii="华文仿宋" w:eastAsia="华文仿宋" w:hAnsi="华文仿宋"/>
                            <w:b/>
                            <w:sz w:val="36"/>
                          </w:rPr>
                        </w:pPr>
                        <w:r w:rsidRPr="0071364F">
                          <w:rPr>
                            <w:rFonts w:ascii="华文仿宋" w:eastAsia="华文仿宋" w:hAnsi="华文仿宋" w:hint="eastAsia"/>
                            <w:b/>
                            <w:sz w:val="36"/>
                          </w:rPr>
                          <w:t>评审号</w:t>
                        </w:r>
                      </w:p>
                    </w:txbxContent>
                  </v:textbox>
                </v:shape>
                <v:shape id="文本框 8" o:spid="_x0000_s1036" type="#_x0000_t202" style="position:absolute;left:11430;width:14287;height:52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" filled="f" strokeweight="1pt">
                  <v:textbox>
                    <w:txbxContent>
                      <w:p w14:paraId="7FB7EA59" w14:textId="77777777" w:rsidR="007173B8" w:rsidRPr="00FE6467" w:rsidRDefault="007173B8" w:rsidP="007173B8">
                        <w:pPr>
                          <w:adjustRightInd w:val="0"/>
                          <w:spacing w:line="640" w:lineRule="exact"/>
                          <w:contextualSpacing/>
                          <w:jc w:val="left"/>
                          <w:rPr>
                            <w:rFonts w:ascii="华文仿宋" w:eastAsia="华文仿宋" w:hAnsi="华文仿宋"/>
                            <w:b/>
                            <w:sz w:val="36"/>
                          </w:rPr>
                        </w:pP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sectPr w:rsidR="00652960" w:rsidRPr="00C71EFC" w:rsidSect="006C3F34">
      <w:footerReference w:type="default" r:id="rId23"/>
      <w:pgSz w:w="11906" w:h="16838"/>
      <w:pgMar w:top="1134" w:right="1134" w:bottom="1134" w:left="1134" w:header="851" w:footer="851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30295B" w14:textId="77777777" w:rsidR="00AB3F2B" w:rsidRDefault="00AB3F2B" w:rsidP="00114840">
      <w:r>
        <w:separator/>
      </w:r>
    </w:p>
  </w:endnote>
  <w:endnote w:type="continuationSeparator" w:id="0">
    <w:p w14:paraId="37EDAF8E" w14:textId="77777777" w:rsidR="00AB3F2B" w:rsidRDefault="00AB3F2B" w:rsidP="001148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530A1" w14:textId="31F68D4E" w:rsidR="00FC2E4E" w:rsidRPr="00FC2E4E" w:rsidRDefault="00AB3F2B" w:rsidP="00FC2E4E">
    <w:pPr>
      <w:pStyle w:val="a5"/>
      <w:jc w:val="center"/>
    </w:pPr>
    <w:sdt>
      <w:sdtPr>
        <w:id w:val="98381352"/>
        <w:docPartObj>
          <w:docPartGallery w:val="Page Numbers (Top of Page)"/>
          <w:docPartUnique/>
        </w:docPartObj>
      </w:sdtPr>
      <w:sdtEndPr/>
      <w:sdtContent>
        <w:r w:rsidR="00FC2E4E">
          <w:rPr>
            <w:rFonts w:hint="eastAsia"/>
          </w:rPr>
          <w:t>20</w:t>
        </w:r>
        <w:r w:rsidR="00FC2E4E">
          <w:t>2</w:t>
        </w:r>
        <w:r w:rsidR="007344A6">
          <w:rPr>
            <w:rFonts w:hint="eastAsia"/>
          </w:rPr>
          <w:t>2</w:t>
        </w:r>
        <w:r w:rsidR="00FC2E4E">
          <w:rPr>
            <w:rFonts w:hint="eastAsia"/>
          </w:rPr>
          <w:t>年全国职业院校技能大赛中职组零部件测绘与CAD成图技术赛项M</w:t>
        </w:r>
        <w:r w:rsidR="00FC2E4E">
          <w:t>1-M2</w:t>
        </w:r>
        <w:r w:rsidR="00FC2E4E">
          <w:rPr>
            <w:rFonts w:hint="eastAsia"/>
          </w:rPr>
          <w:t xml:space="preserve">模块竞赛任务书          </w:t>
        </w:r>
        <w:r w:rsidR="00FC2E4E">
          <w:rPr>
            <w:lang w:val="zh-CN"/>
          </w:rPr>
          <w:t xml:space="preserve"> </w:t>
        </w:r>
        <w:r w:rsidR="00FC2E4E">
          <w:rPr>
            <w:b/>
            <w:bCs/>
            <w:sz w:val="24"/>
            <w:szCs w:val="24"/>
          </w:rPr>
          <w:fldChar w:fldCharType="begin"/>
        </w:r>
        <w:r w:rsidR="00FC2E4E">
          <w:rPr>
            <w:b/>
            <w:bCs/>
          </w:rPr>
          <w:instrText>PAGE</w:instrText>
        </w:r>
        <w:r w:rsidR="00FC2E4E">
          <w:rPr>
            <w:b/>
            <w:bCs/>
            <w:sz w:val="24"/>
            <w:szCs w:val="24"/>
          </w:rPr>
          <w:fldChar w:fldCharType="separate"/>
        </w:r>
        <w:r w:rsidR="00413C90">
          <w:rPr>
            <w:b/>
            <w:bCs/>
            <w:noProof/>
          </w:rPr>
          <w:t>2</w:t>
        </w:r>
        <w:r w:rsidR="00FC2E4E">
          <w:rPr>
            <w:b/>
            <w:bCs/>
            <w:sz w:val="24"/>
            <w:szCs w:val="24"/>
          </w:rPr>
          <w:fldChar w:fldCharType="end"/>
        </w:r>
        <w:r w:rsidR="00FC2E4E">
          <w:rPr>
            <w:lang w:val="zh-CN"/>
          </w:rPr>
          <w:t xml:space="preserve"> / </w:t>
        </w:r>
        <w:r w:rsidR="00FC2E4E">
          <w:rPr>
            <w:b/>
            <w:bCs/>
            <w:sz w:val="24"/>
            <w:szCs w:val="24"/>
          </w:rPr>
          <w:fldChar w:fldCharType="begin"/>
        </w:r>
        <w:r w:rsidR="00FC2E4E">
          <w:rPr>
            <w:b/>
            <w:bCs/>
          </w:rPr>
          <w:instrText>NUMPAGES</w:instrText>
        </w:r>
        <w:r w:rsidR="00FC2E4E">
          <w:rPr>
            <w:b/>
            <w:bCs/>
            <w:sz w:val="24"/>
            <w:szCs w:val="24"/>
          </w:rPr>
          <w:fldChar w:fldCharType="separate"/>
        </w:r>
        <w:r w:rsidR="00413C90">
          <w:rPr>
            <w:b/>
            <w:bCs/>
            <w:noProof/>
          </w:rPr>
          <w:t>8</w:t>
        </w:r>
        <w:r w:rsidR="00FC2E4E">
          <w:rPr>
            <w:b/>
            <w:bCs/>
            <w:sz w:val="24"/>
            <w:szCs w:val="24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7211A9" w14:textId="77777777" w:rsidR="00AB3F2B" w:rsidRDefault="00AB3F2B" w:rsidP="00114840">
      <w:r>
        <w:separator/>
      </w:r>
    </w:p>
  </w:footnote>
  <w:footnote w:type="continuationSeparator" w:id="0">
    <w:p w14:paraId="32607F4A" w14:textId="77777777" w:rsidR="00AB3F2B" w:rsidRDefault="00AB3F2B" w:rsidP="001148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F79E0"/>
    <w:multiLevelType w:val="hybridMultilevel"/>
    <w:tmpl w:val="3738CDDA"/>
    <w:lvl w:ilvl="0" w:tplc="AB5421E8">
      <w:start w:val="1"/>
      <w:numFmt w:val="decimal"/>
      <w:lvlText w:val="（%1）"/>
      <w:lvlJc w:val="left"/>
      <w:pPr>
        <w:ind w:left="720" w:hanging="720"/>
      </w:pPr>
      <w:rPr>
        <w:rFonts w:ascii="仿宋" w:hAnsi="仿宋"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0606687"/>
    <w:multiLevelType w:val="hybridMultilevel"/>
    <w:tmpl w:val="F106F604"/>
    <w:lvl w:ilvl="0" w:tplc="D1BC9E42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2127767"/>
    <w:multiLevelType w:val="multilevel"/>
    <w:tmpl w:val="12127767"/>
    <w:lvl w:ilvl="0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  <w:sz w:val="21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FC51D66"/>
    <w:multiLevelType w:val="hybridMultilevel"/>
    <w:tmpl w:val="DD66290A"/>
    <w:lvl w:ilvl="0" w:tplc="AC56D02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0587CD8"/>
    <w:multiLevelType w:val="hybridMultilevel"/>
    <w:tmpl w:val="C144D340"/>
    <w:lvl w:ilvl="0" w:tplc="0CF46AE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AFB5DB3"/>
    <w:multiLevelType w:val="multilevel"/>
    <w:tmpl w:val="6AFB5DB3"/>
    <w:lvl w:ilvl="0">
      <w:start w:val="1"/>
      <w:numFmt w:val="decimal"/>
      <w:pStyle w:val="numberedlist"/>
      <w:lvlText w:val="%1."/>
      <w:lvlJc w:val="left"/>
      <w:pPr>
        <w:ind w:left="720" w:hanging="360"/>
      </w:pPr>
    </w:lvl>
    <w:lvl w:ilvl="1">
      <w:start w:val="1"/>
      <w:numFmt w:val="lowerRoman"/>
      <w:lvlText w:val="%2."/>
      <w:lvlJc w:val="righ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0851"/>
    <w:rsid w:val="00022A4E"/>
    <w:rsid w:val="000412EA"/>
    <w:rsid w:val="00041357"/>
    <w:rsid w:val="000422E1"/>
    <w:rsid w:val="00057F95"/>
    <w:rsid w:val="0007348D"/>
    <w:rsid w:val="000935A9"/>
    <w:rsid w:val="000967BF"/>
    <w:rsid w:val="0009736E"/>
    <w:rsid w:val="000B5170"/>
    <w:rsid w:val="00114840"/>
    <w:rsid w:val="0012533A"/>
    <w:rsid w:val="00134BC1"/>
    <w:rsid w:val="00152EDE"/>
    <w:rsid w:val="0016018D"/>
    <w:rsid w:val="001938FF"/>
    <w:rsid w:val="00195F7F"/>
    <w:rsid w:val="001B6031"/>
    <w:rsid w:val="002043CE"/>
    <w:rsid w:val="00240F5F"/>
    <w:rsid w:val="0025592E"/>
    <w:rsid w:val="00261A73"/>
    <w:rsid w:val="00266623"/>
    <w:rsid w:val="00280851"/>
    <w:rsid w:val="00293328"/>
    <w:rsid w:val="00297DCE"/>
    <w:rsid w:val="002A6594"/>
    <w:rsid w:val="002C5F75"/>
    <w:rsid w:val="003262AA"/>
    <w:rsid w:val="00364A83"/>
    <w:rsid w:val="003A005A"/>
    <w:rsid w:val="003D548B"/>
    <w:rsid w:val="003F38C7"/>
    <w:rsid w:val="00412A30"/>
    <w:rsid w:val="00413C90"/>
    <w:rsid w:val="00427A54"/>
    <w:rsid w:val="0047606C"/>
    <w:rsid w:val="00542721"/>
    <w:rsid w:val="0054412B"/>
    <w:rsid w:val="00550222"/>
    <w:rsid w:val="005861BC"/>
    <w:rsid w:val="005B3D81"/>
    <w:rsid w:val="005D3C87"/>
    <w:rsid w:val="005D75A0"/>
    <w:rsid w:val="00607722"/>
    <w:rsid w:val="0063199B"/>
    <w:rsid w:val="00644FA4"/>
    <w:rsid w:val="00652960"/>
    <w:rsid w:val="00672110"/>
    <w:rsid w:val="0068736B"/>
    <w:rsid w:val="006B336C"/>
    <w:rsid w:val="006C3F34"/>
    <w:rsid w:val="007027AA"/>
    <w:rsid w:val="007173B8"/>
    <w:rsid w:val="007344A6"/>
    <w:rsid w:val="00757EE4"/>
    <w:rsid w:val="007C1644"/>
    <w:rsid w:val="007C4B87"/>
    <w:rsid w:val="007F01EC"/>
    <w:rsid w:val="0082479C"/>
    <w:rsid w:val="008507F7"/>
    <w:rsid w:val="0086068F"/>
    <w:rsid w:val="0089363A"/>
    <w:rsid w:val="008B3ED3"/>
    <w:rsid w:val="008B5336"/>
    <w:rsid w:val="008C4168"/>
    <w:rsid w:val="008D2B84"/>
    <w:rsid w:val="008E2FA0"/>
    <w:rsid w:val="00901F5F"/>
    <w:rsid w:val="0091542A"/>
    <w:rsid w:val="009311A3"/>
    <w:rsid w:val="00942A98"/>
    <w:rsid w:val="00950616"/>
    <w:rsid w:val="00954377"/>
    <w:rsid w:val="009623F1"/>
    <w:rsid w:val="009805EE"/>
    <w:rsid w:val="009A23D2"/>
    <w:rsid w:val="009B56F3"/>
    <w:rsid w:val="009F5569"/>
    <w:rsid w:val="00A1039D"/>
    <w:rsid w:val="00A26E45"/>
    <w:rsid w:val="00AA0045"/>
    <w:rsid w:val="00AA3C03"/>
    <w:rsid w:val="00AB1D77"/>
    <w:rsid w:val="00AB3F2B"/>
    <w:rsid w:val="00AB5A45"/>
    <w:rsid w:val="00AF5044"/>
    <w:rsid w:val="00AF5EC4"/>
    <w:rsid w:val="00B008F0"/>
    <w:rsid w:val="00B7212D"/>
    <w:rsid w:val="00BA255E"/>
    <w:rsid w:val="00BC782E"/>
    <w:rsid w:val="00C23566"/>
    <w:rsid w:val="00C307A5"/>
    <w:rsid w:val="00C32AEF"/>
    <w:rsid w:val="00C71EFC"/>
    <w:rsid w:val="00CF0F7C"/>
    <w:rsid w:val="00CF2623"/>
    <w:rsid w:val="00D045F2"/>
    <w:rsid w:val="00D35450"/>
    <w:rsid w:val="00D86AB0"/>
    <w:rsid w:val="00D9128A"/>
    <w:rsid w:val="00DF633C"/>
    <w:rsid w:val="00E409BE"/>
    <w:rsid w:val="00E41B44"/>
    <w:rsid w:val="00E548C4"/>
    <w:rsid w:val="00E7038C"/>
    <w:rsid w:val="00EA4E02"/>
    <w:rsid w:val="00F10CF0"/>
    <w:rsid w:val="00F13DA9"/>
    <w:rsid w:val="00F451CF"/>
    <w:rsid w:val="00FC2E4E"/>
    <w:rsid w:val="00FE33F2"/>
    <w:rsid w:val="00FF1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6EF6B2C"/>
  <w15:chartTrackingRefBased/>
  <w15:docId w15:val="{82D4DE16-FEA7-4971-A092-240FEB867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484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48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1484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11484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sid w:val="00114840"/>
    <w:rPr>
      <w:sz w:val="18"/>
      <w:szCs w:val="18"/>
    </w:rPr>
  </w:style>
  <w:style w:type="paragraph" w:styleId="a7">
    <w:name w:val="List Paragraph"/>
    <w:basedOn w:val="a"/>
    <w:uiPriority w:val="34"/>
    <w:qFormat/>
    <w:rsid w:val="009805EE"/>
    <w:pPr>
      <w:widowControl/>
      <w:ind w:firstLineChars="200" w:firstLine="420"/>
      <w:jc w:val="left"/>
    </w:pPr>
    <w:rPr>
      <w:szCs w:val="28"/>
      <w:lang w:bidi="th-TH"/>
    </w:rPr>
  </w:style>
  <w:style w:type="table" w:styleId="a8">
    <w:name w:val="Table Grid"/>
    <w:basedOn w:val="a1"/>
    <w:uiPriority w:val="99"/>
    <w:qFormat/>
    <w:rsid w:val="00652960"/>
    <w:pPr>
      <w:widowControl w:val="0"/>
      <w:jc w:val="both"/>
    </w:pPr>
    <w:rPr>
      <w:rFonts w:ascii="Times New Roman" w:eastAsia="宋体" w:hAnsi="Times New Roman" w:cs="Calibri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表题"/>
    <w:basedOn w:val="a"/>
    <w:rsid w:val="00652960"/>
    <w:pPr>
      <w:snapToGrid w:val="0"/>
      <w:spacing w:line="360" w:lineRule="auto"/>
      <w:jc w:val="center"/>
    </w:pPr>
    <w:rPr>
      <w:rFonts w:ascii="Times New Roman" w:hAnsi="Times New Roman"/>
      <w:kern w:val="0"/>
      <w:szCs w:val="21"/>
    </w:rPr>
  </w:style>
  <w:style w:type="character" w:styleId="aa">
    <w:name w:val="annotation reference"/>
    <w:basedOn w:val="a0"/>
    <w:uiPriority w:val="99"/>
    <w:semiHidden/>
    <w:unhideWhenUsed/>
    <w:rsid w:val="00240F5F"/>
    <w:rPr>
      <w:sz w:val="21"/>
      <w:szCs w:val="21"/>
    </w:rPr>
  </w:style>
  <w:style w:type="paragraph" w:styleId="ab">
    <w:name w:val="annotation text"/>
    <w:basedOn w:val="a"/>
    <w:link w:val="ac"/>
    <w:uiPriority w:val="99"/>
    <w:semiHidden/>
    <w:unhideWhenUsed/>
    <w:rsid w:val="00240F5F"/>
    <w:pPr>
      <w:jc w:val="left"/>
    </w:pPr>
  </w:style>
  <w:style w:type="character" w:customStyle="1" w:styleId="ac">
    <w:name w:val="批注文字 字符"/>
    <w:basedOn w:val="a0"/>
    <w:link w:val="ab"/>
    <w:uiPriority w:val="99"/>
    <w:semiHidden/>
    <w:rsid w:val="00240F5F"/>
    <w:rPr>
      <w:rFonts w:ascii="Calibri" w:eastAsia="宋体" w:hAnsi="Calibri" w:cs="Times New Roman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240F5F"/>
    <w:rPr>
      <w:b/>
      <w:bCs/>
    </w:rPr>
  </w:style>
  <w:style w:type="character" w:customStyle="1" w:styleId="ae">
    <w:name w:val="批注主题 字符"/>
    <w:basedOn w:val="ac"/>
    <w:link w:val="ad"/>
    <w:uiPriority w:val="99"/>
    <w:semiHidden/>
    <w:rsid w:val="00240F5F"/>
    <w:rPr>
      <w:rFonts w:ascii="Calibri" w:eastAsia="宋体" w:hAnsi="Calibri" w:cs="Times New Roman"/>
      <w:b/>
      <w:bCs/>
      <w:szCs w:val="24"/>
    </w:rPr>
  </w:style>
  <w:style w:type="paragraph" w:customStyle="1" w:styleId="numberedlist">
    <w:name w:val="numbered list"/>
    <w:basedOn w:val="a"/>
    <w:link w:val="numberedlistChar"/>
    <w:qFormat/>
    <w:locked/>
    <w:rsid w:val="00297DCE"/>
    <w:pPr>
      <w:widowControl/>
      <w:numPr>
        <w:numId w:val="5"/>
      </w:numPr>
      <w:spacing w:after="60"/>
      <w:contextualSpacing/>
      <w:jc w:val="left"/>
    </w:pPr>
    <w:rPr>
      <w:rFonts w:ascii="Arial" w:eastAsiaTheme="minorEastAsia" w:hAnsi="Arial" w:cstheme="minorBidi"/>
      <w:kern w:val="0"/>
      <w:sz w:val="20"/>
      <w:szCs w:val="22"/>
      <w:lang w:val="en-GB" w:eastAsia="en-US"/>
    </w:rPr>
  </w:style>
  <w:style w:type="character" w:customStyle="1" w:styleId="numberedlistChar">
    <w:name w:val="numbered list Char"/>
    <w:basedOn w:val="a0"/>
    <w:link w:val="numberedlist"/>
    <w:qFormat/>
    <w:rsid w:val="00297DCE"/>
    <w:rPr>
      <w:rFonts w:ascii="Arial" w:hAnsi="Arial"/>
      <w:kern w:val="0"/>
      <w:sz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image" Target="media/image2.png"/><Relationship Id="rId18" Type="http://schemas.microsoft.com/office/2007/relationships/hdphoto" Target="media/hdphoto1.wdp"/><Relationship Id="rId3" Type="http://schemas.openxmlformats.org/officeDocument/2006/relationships/settings" Target="settings.xml"/><Relationship Id="rId21" Type="http://schemas.openxmlformats.org/officeDocument/2006/relationships/image" Target="media/image8.png"/><Relationship Id="rId7" Type="http://schemas.openxmlformats.org/officeDocument/2006/relationships/image" Target="media/image1.png"/><Relationship Id="rId12" Type="http://schemas.microsoft.com/office/2007/relationships/diagramDrawing" Target="diagrams/drawing1.xml"/><Relationship Id="rId17" Type="http://schemas.openxmlformats.org/officeDocument/2006/relationships/image" Target="media/image6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microsoft.com/office/2007/relationships/hdphoto" Target="media/hdphoto2.wdp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diagramColors" Target="diagrams/colors1.xm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4.png"/><Relationship Id="rId23" Type="http://schemas.openxmlformats.org/officeDocument/2006/relationships/footer" Target="footer1.xml"/><Relationship Id="rId10" Type="http://schemas.openxmlformats.org/officeDocument/2006/relationships/diagramQuickStyle" Target="diagrams/quickStyle1.xml"/><Relationship Id="rId19" Type="http://schemas.openxmlformats.org/officeDocument/2006/relationships/image" Target="media/image7.png"/><Relationship Id="rId4" Type="http://schemas.openxmlformats.org/officeDocument/2006/relationships/webSettings" Target="webSettings.xml"/><Relationship Id="rId9" Type="http://schemas.openxmlformats.org/officeDocument/2006/relationships/diagramLayout" Target="diagrams/layout1.xml"/><Relationship Id="rId14" Type="http://schemas.openxmlformats.org/officeDocument/2006/relationships/image" Target="media/image3.png"/><Relationship Id="rId22" Type="http://schemas.openxmlformats.org/officeDocument/2006/relationships/image" Target="media/image9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F5883D7-880F-4ACE-8C2C-366847513168}" type="doc">
      <dgm:prSet loTypeId="urn:microsoft.com/office/officeart/2005/8/layout/bProcess3" loCatId="process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zh-CN" altLang="en-US"/>
        </a:p>
      </dgm:t>
    </dgm:pt>
    <dgm:pt modelId="{59D4C25A-68D6-41D4-914B-C1725106F69E}">
      <dgm:prSet phldrT="[文本]" custT="1"/>
      <dgm:spPr/>
      <dgm:t>
        <a:bodyPr/>
        <a:lstStyle/>
        <a:p>
          <a:r>
            <a:rPr lang="zh-CN" altLang="en-US" sz="1400" dirty="0">
              <a:latin typeface="仿宋" panose="02010609060101010101" pitchFamily="49" charset="-122"/>
              <a:ea typeface="仿宋" panose="02010609060101010101" pitchFamily="49" charset="-122"/>
            </a:rPr>
            <a:t>典型零件测绘</a:t>
          </a:r>
        </a:p>
      </dgm:t>
    </dgm:pt>
    <dgm:pt modelId="{F899141E-F251-42B5-B042-D89BC2CF4FA2}" type="parTrans" cxnId="{1478BF21-B8EE-402E-B22C-15C55A697589}">
      <dgm:prSet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AC75D0CF-4340-4007-BC1B-67BB8EE84B74}" type="sibTrans" cxnId="{1478BF21-B8EE-402E-B22C-15C55A697589}">
      <dgm:prSet custT="1"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19C54D4B-5AFC-49B8-BD25-A44F247082F1}">
      <dgm:prSet phldrT="[文本]" custT="1"/>
      <dgm:spPr/>
      <dgm:t>
        <a:bodyPr/>
        <a:lstStyle/>
        <a:p>
          <a:r>
            <a:rPr lang="zh-CN" altLang="en-US" sz="1400" dirty="0">
              <a:latin typeface="仿宋" panose="02010609060101010101" pitchFamily="49" charset="-122"/>
              <a:ea typeface="仿宋" panose="02010609060101010101" pitchFamily="49" charset="-122"/>
            </a:rPr>
            <a:t>设计零件工艺模型</a:t>
          </a:r>
        </a:p>
      </dgm:t>
    </dgm:pt>
    <dgm:pt modelId="{304810DD-C9D4-4FA9-A2EB-BA82D4BADFC3}" type="parTrans" cxnId="{8ABF131E-785B-4D91-9494-3B07B32D4DDB}">
      <dgm:prSet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509CE33B-899B-4C59-AE17-BDEE8FCFD2E3}" type="sibTrans" cxnId="{8ABF131E-785B-4D91-9494-3B07B32D4DDB}">
      <dgm:prSet custT="1"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147C97C8-5E80-46F8-8370-89877B075F28}">
      <dgm:prSet phldrT="[文本]" custT="1"/>
      <dgm:spPr/>
      <dgm:t>
        <a:bodyPr/>
        <a:lstStyle/>
        <a:p>
          <a:r>
            <a:rPr lang="zh-CN" altLang="en-US" sz="1400" dirty="0">
              <a:latin typeface="仿宋" panose="02010609060101010101" pitchFamily="49" charset="-122"/>
              <a:ea typeface="仿宋" panose="02010609060101010101" pitchFamily="49" charset="-122"/>
            </a:rPr>
            <a:t>检测指定零件质量</a:t>
          </a:r>
        </a:p>
      </dgm:t>
    </dgm:pt>
    <dgm:pt modelId="{A418E81A-7E04-4763-B46E-0E394B023DB4}" type="parTrans" cxnId="{7E282936-4160-4396-9EF4-302C1992158F}">
      <dgm:prSet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E5DD43D6-DC60-484E-931D-D120330A35C0}" type="sibTrans" cxnId="{7E282936-4160-4396-9EF4-302C1992158F}">
      <dgm:prSet custT="1"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0F698436-A598-46F9-9358-6CE2F9A1E359}">
      <dgm:prSet phldrT="[文本]" custT="1"/>
      <dgm:spPr/>
      <dgm:t>
        <a:bodyPr/>
        <a:lstStyle/>
        <a:p>
          <a:r>
            <a:rPr lang="zh-CN" altLang="en-US" sz="1400" dirty="0">
              <a:latin typeface="仿宋" panose="02010609060101010101" pitchFamily="49" charset="-122"/>
              <a:ea typeface="仿宋" panose="02010609060101010101" pitchFamily="49" charset="-122"/>
            </a:rPr>
            <a:t>规范存放竞赛作品</a:t>
          </a:r>
        </a:p>
      </dgm:t>
    </dgm:pt>
    <dgm:pt modelId="{5DFE37D6-ED71-4D2D-ADAC-FD96DECE9CCD}" type="parTrans" cxnId="{4401C959-A553-45CB-9140-918BFCF862E3}">
      <dgm:prSet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5CC491BD-FEC0-4DF7-AFCD-EE9F3D17E519}" type="sibTrans" cxnId="{4401C959-A553-45CB-9140-918BFCF862E3}">
      <dgm:prSet custT="1"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17FE3F97-0A9F-4FE2-B052-4BADCEC186E3}">
      <dgm:prSet phldrT="[文本]" custT="1"/>
      <dgm:spPr/>
      <dgm:t>
        <a:bodyPr/>
        <a:lstStyle/>
        <a:p>
          <a:r>
            <a:rPr lang="zh-CN" altLang="en-US" sz="1400" dirty="0">
              <a:latin typeface="仿宋" panose="02010609060101010101" pitchFamily="49" charset="-122"/>
              <a:ea typeface="仿宋" panose="02010609060101010101" pitchFamily="49" charset="-122"/>
            </a:rPr>
            <a:t>审核零件工程图</a:t>
          </a:r>
        </a:p>
      </dgm:t>
    </dgm:pt>
    <dgm:pt modelId="{21CD6389-E8F1-4BAA-80EB-433ABC899185}" type="parTrans" cxnId="{1816287D-81F5-4E84-8914-FF9FD50A9380}">
      <dgm:prSet/>
      <dgm:spPr/>
      <dgm:t>
        <a:bodyPr/>
        <a:lstStyle/>
        <a:p>
          <a:endParaRPr lang="zh-CN" altLang="en-US" sz="1400"/>
        </a:p>
      </dgm:t>
    </dgm:pt>
    <dgm:pt modelId="{165C952A-6EFC-451E-9213-7EB4FD7DD959}" type="sibTrans" cxnId="{1816287D-81F5-4E84-8914-FF9FD50A9380}">
      <dgm:prSet custT="1"/>
      <dgm:spPr/>
      <dgm:t>
        <a:bodyPr/>
        <a:lstStyle/>
        <a:p>
          <a:endParaRPr lang="zh-CN" altLang="en-US" sz="1400"/>
        </a:p>
      </dgm:t>
    </dgm:pt>
    <dgm:pt modelId="{22F7F357-8700-439B-BED6-6E0588CDF66B}">
      <dgm:prSet phldrT="[文本]" custT="1"/>
      <dgm:spPr/>
      <dgm:t>
        <a:bodyPr/>
        <a:lstStyle/>
        <a:p>
          <a:r>
            <a:rPr lang="zh-CN" altLang="en-US" sz="1400" dirty="0">
              <a:latin typeface="仿宋" panose="02010609060101010101" pitchFamily="49" charset="-122"/>
              <a:ea typeface="仿宋" panose="02010609060101010101" pitchFamily="49" charset="-122"/>
            </a:rPr>
            <a:t>优化</a:t>
          </a:r>
          <a:r>
            <a:rPr lang="zh-CN" altLang="en-US" sz="1400">
              <a:latin typeface="仿宋" panose="02010609060101010101" pitchFamily="49" charset="-122"/>
              <a:ea typeface="仿宋" panose="02010609060101010101" pitchFamily="49" charset="-122"/>
            </a:rPr>
            <a:t>产品工程图</a:t>
          </a:r>
          <a:endParaRPr lang="zh-CN" altLang="en-US" sz="1400" dirty="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771E10FA-A34A-4469-9288-BDD535E0BFB2}" type="parTrans" cxnId="{754B5B56-71BF-4124-9CAE-846CF4698356}">
      <dgm:prSet/>
      <dgm:spPr/>
      <dgm:t>
        <a:bodyPr/>
        <a:lstStyle/>
        <a:p>
          <a:endParaRPr lang="zh-CN" altLang="en-US" sz="1400"/>
        </a:p>
      </dgm:t>
    </dgm:pt>
    <dgm:pt modelId="{3107D158-3AE4-406E-825B-F00CA0B3FDEA}" type="sibTrans" cxnId="{754B5B56-71BF-4124-9CAE-846CF4698356}">
      <dgm:prSet custT="1"/>
      <dgm:spPr/>
      <dgm:t>
        <a:bodyPr/>
        <a:lstStyle/>
        <a:p>
          <a:endParaRPr lang="zh-CN" altLang="en-US" sz="1400"/>
        </a:p>
      </dgm:t>
    </dgm:pt>
    <dgm:pt modelId="{4F03906B-09A9-42AF-8080-A76199DE9C84}">
      <dgm:prSet phldrT="[文本]" custT="1"/>
      <dgm:spPr/>
      <dgm:t>
        <a:bodyPr/>
        <a:lstStyle/>
        <a:p>
          <a:r>
            <a:rPr lang="zh-CN" altLang="en-US" sz="1400" dirty="0">
              <a:latin typeface="仿宋" panose="02010609060101010101" pitchFamily="49" charset="-122"/>
              <a:ea typeface="仿宋" panose="02010609060101010101" pitchFamily="49" charset="-122"/>
            </a:rPr>
            <a:t>整理工作场所</a:t>
          </a:r>
        </a:p>
      </dgm:t>
    </dgm:pt>
    <dgm:pt modelId="{3F5E77E7-4ECA-4392-89E2-532A1E1F0455}" type="parTrans" cxnId="{4ACA54BB-BC6C-4FCA-A3D7-309BC59E83CF}">
      <dgm:prSet/>
      <dgm:spPr/>
      <dgm:t>
        <a:bodyPr/>
        <a:lstStyle/>
        <a:p>
          <a:endParaRPr lang="zh-CN" altLang="en-US" sz="1400"/>
        </a:p>
      </dgm:t>
    </dgm:pt>
    <dgm:pt modelId="{BFF56D96-18CE-4F0F-BE91-009164510405}" type="sibTrans" cxnId="{4ACA54BB-BC6C-4FCA-A3D7-309BC59E83CF}">
      <dgm:prSet/>
      <dgm:spPr/>
      <dgm:t>
        <a:bodyPr/>
        <a:lstStyle/>
        <a:p>
          <a:endParaRPr lang="zh-CN" altLang="en-US" sz="1400"/>
        </a:p>
      </dgm:t>
    </dgm:pt>
    <dgm:pt modelId="{AB16DDFA-AADC-4A5A-A57A-B31F1AC33675}" type="pres">
      <dgm:prSet presAssocID="{2F5883D7-880F-4ACE-8C2C-366847513168}" presName="Name0" presStyleCnt="0">
        <dgm:presLayoutVars>
          <dgm:dir/>
          <dgm:resizeHandles val="exact"/>
        </dgm:presLayoutVars>
      </dgm:prSet>
      <dgm:spPr/>
    </dgm:pt>
    <dgm:pt modelId="{97C2308A-AF2F-4722-9460-E7116DEDF56B}" type="pres">
      <dgm:prSet presAssocID="{59D4C25A-68D6-41D4-914B-C1725106F69E}" presName="node" presStyleLbl="node1" presStyleIdx="0" presStyleCnt="7" custScaleX="99637">
        <dgm:presLayoutVars>
          <dgm:bulletEnabled val="1"/>
        </dgm:presLayoutVars>
      </dgm:prSet>
      <dgm:spPr/>
    </dgm:pt>
    <dgm:pt modelId="{07519977-73C2-4437-A064-990621923E84}" type="pres">
      <dgm:prSet presAssocID="{AC75D0CF-4340-4007-BC1B-67BB8EE84B74}" presName="sibTrans" presStyleLbl="sibTrans1D1" presStyleIdx="0" presStyleCnt="6"/>
      <dgm:spPr/>
    </dgm:pt>
    <dgm:pt modelId="{6247AC76-75AA-4F18-89B5-5FCEFF82E7C6}" type="pres">
      <dgm:prSet presAssocID="{AC75D0CF-4340-4007-BC1B-67BB8EE84B74}" presName="connectorText" presStyleLbl="sibTrans1D1" presStyleIdx="0" presStyleCnt="6"/>
      <dgm:spPr/>
    </dgm:pt>
    <dgm:pt modelId="{3E64DE53-4611-4933-A29B-768A3738C918}" type="pres">
      <dgm:prSet presAssocID="{19C54D4B-5AFC-49B8-BD25-A44F247082F1}" presName="node" presStyleLbl="node1" presStyleIdx="1" presStyleCnt="7" custScaleX="119544">
        <dgm:presLayoutVars>
          <dgm:bulletEnabled val="1"/>
        </dgm:presLayoutVars>
      </dgm:prSet>
      <dgm:spPr/>
    </dgm:pt>
    <dgm:pt modelId="{07920857-2743-4C60-8334-4A1FD5FC3459}" type="pres">
      <dgm:prSet presAssocID="{509CE33B-899B-4C59-AE17-BDEE8FCFD2E3}" presName="sibTrans" presStyleLbl="sibTrans1D1" presStyleIdx="1" presStyleCnt="6"/>
      <dgm:spPr/>
    </dgm:pt>
    <dgm:pt modelId="{9C0F8426-CA12-409E-B270-F63236C34AAC}" type="pres">
      <dgm:prSet presAssocID="{509CE33B-899B-4C59-AE17-BDEE8FCFD2E3}" presName="connectorText" presStyleLbl="sibTrans1D1" presStyleIdx="1" presStyleCnt="6"/>
      <dgm:spPr/>
    </dgm:pt>
    <dgm:pt modelId="{7CAC5790-B45D-420E-9A22-198AE80AEE85}" type="pres">
      <dgm:prSet presAssocID="{147C97C8-5E80-46F8-8370-89877B075F28}" presName="node" presStyleLbl="node1" presStyleIdx="2" presStyleCnt="7" custScaleX="111222">
        <dgm:presLayoutVars>
          <dgm:bulletEnabled val="1"/>
        </dgm:presLayoutVars>
      </dgm:prSet>
      <dgm:spPr/>
    </dgm:pt>
    <dgm:pt modelId="{B8F77639-311B-4DA9-AB5C-BFB67959827A}" type="pres">
      <dgm:prSet presAssocID="{E5DD43D6-DC60-484E-931D-D120330A35C0}" presName="sibTrans" presStyleLbl="sibTrans1D1" presStyleIdx="2" presStyleCnt="6"/>
      <dgm:spPr/>
    </dgm:pt>
    <dgm:pt modelId="{6C3EDC38-5301-498C-8C1D-2E41C9857B4D}" type="pres">
      <dgm:prSet presAssocID="{E5DD43D6-DC60-484E-931D-D120330A35C0}" presName="connectorText" presStyleLbl="sibTrans1D1" presStyleIdx="2" presStyleCnt="6"/>
      <dgm:spPr/>
    </dgm:pt>
    <dgm:pt modelId="{DF300106-5A81-49C4-AD47-2F8EF47BB608}" type="pres">
      <dgm:prSet presAssocID="{17FE3F97-0A9F-4FE2-B052-4BADCEC186E3}" presName="node" presStyleLbl="node1" presStyleIdx="3" presStyleCnt="7">
        <dgm:presLayoutVars>
          <dgm:bulletEnabled val="1"/>
        </dgm:presLayoutVars>
      </dgm:prSet>
      <dgm:spPr/>
    </dgm:pt>
    <dgm:pt modelId="{706B2ED0-4AD3-48B2-BCFB-888206AB3321}" type="pres">
      <dgm:prSet presAssocID="{165C952A-6EFC-451E-9213-7EB4FD7DD959}" presName="sibTrans" presStyleLbl="sibTrans1D1" presStyleIdx="3" presStyleCnt="6"/>
      <dgm:spPr/>
    </dgm:pt>
    <dgm:pt modelId="{DD132BEB-4FD7-42B7-9608-6B7E4241E1D6}" type="pres">
      <dgm:prSet presAssocID="{165C952A-6EFC-451E-9213-7EB4FD7DD959}" presName="connectorText" presStyleLbl="sibTrans1D1" presStyleIdx="3" presStyleCnt="6"/>
      <dgm:spPr/>
    </dgm:pt>
    <dgm:pt modelId="{A90DC1B5-A84E-40D1-B2A9-17B726F6048B}" type="pres">
      <dgm:prSet presAssocID="{22F7F357-8700-439B-BED6-6E0588CDF66B}" presName="node" presStyleLbl="node1" presStyleIdx="4" presStyleCnt="7">
        <dgm:presLayoutVars>
          <dgm:bulletEnabled val="1"/>
        </dgm:presLayoutVars>
      </dgm:prSet>
      <dgm:spPr/>
    </dgm:pt>
    <dgm:pt modelId="{B0FB5CE1-FB67-49F3-8EEF-22697D869850}" type="pres">
      <dgm:prSet presAssocID="{3107D158-3AE4-406E-825B-F00CA0B3FDEA}" presName="sibTrans" presStyleLbl="sibTrans1D1" presStyleIdx="4" presStyleCnt="6"/>
      <dgm:spPr/>
    </dgm:pt>
    <dgm:pt modelId="{FDB0661D-5C8D-476C-BA8E-2CB07A6368DB}" type="pres">
      <dgm:prSet presAssocID="{3107D158-3AE4-406E-825B-F00CA0B3FDEA}" presName="connectorText" presStyleLbl="sibTrans1D1" presStyleIdx="4" presStyleCnt="6"/>
      <dgm:spPr/>
    </dgm:pt>
    <dgm:pt modelId="{506BCBB1-1CFE-4F1D-ACB6-D20BE8253324}" type="pres">
      <dgm:prSet presAssocID="{0F698436-A598-46F9-9358-6CE2F9A1E359}" presName="node" presStyleLbl="node1" presStyleIdx="5" presStyleCnt="7" custScaleX="111222">
        <dgm:presLayoutVars>
          <dgm:bulletEnabled val="1"/>
        </dgm:presLayoutVars>
      </dgm:prSet>
      <dgm:spPr/>
    </dgm:pt>
    <dgm:pt modelId="{33E360EC-BBF7-4215-9E21-F0ADA942F526}" type="pres">
      <dgm:prSet presAssocID="{5CC491BD-FEC0-4DF7-AFCD-EE9F3D17E519}" presName="sibTrans" presStyleLbl="sibTrans1D1" presStyleIdx="5" presStyleCnt="6"/>
      <dgm:spPr/>
    </dgm:pt>
    <dgm:pt modelId="{B2E9564A-6251-432F-848D-85D9C4355EEB}" type="pres">
      <dgm:prSet presAssocID="{5CC491BD-FEC0-4DF7-AFCD-EE9F3D17E519}" presName="connectorText" presStyleLbl="sibTrans1D1" presStyleIdx="5" presStyleCnt="6"/>
      <dgm:spPr/>
    </dgm:pt>
    <dgm:pt modelId="{59F5554B-C9EB-426C-8DD5-0E67B4902121}" type="pres">
      <dgm:prSet presAssocID="{4F03906B-09A9-42AF-8080-A76199DE9C84}" presName="node" presStyleLbl="node1" presStyleIdx="6" presStyleCnt="7">
        <dgm:presLayoutVars>
          <dgm:bulletEnabled val="1"/>
        </dgm:presLayoutVars>
      </dgm:prSet>
      <dgm:spPr/>
    </dgm:pt>
  </dgm:ptLst>
  <dgm:cxnLst>
    <dgm:cxn modelId="{244D4604-70E6-406E-A5C5-214477C9946B}" type="presOf" srcId="{AC75D0CF-4340-4007-BC1B-67BB8EE84B74}" destId="{07519977-73C2-4437-A064-990621923E84}" srcOrd="0" destOrd="0" presId="urn:microsoft.com/office/officeart/2005/8/layout/bProcess3"/>
    <dgm:cxn modelId="{11D52613-0E42-4F90-B8E1-16BC03A656B7}" type="presOf" srcId="{17FE3F97-0A9F-4FE2-B052-4BADCEC186E3}" destId="{DF300106-5A81-49C4-AD47-2F8EF47BB608}" srcOrd="0" destOrd="0" presId="urn:microsoft.com/office/officeart/2005/8/layout/bProcess3"/>
    <dgm:cxn modelId="{4C156B17-431D-420A-8BB6-592C10CEEB8A}" type="presOf" srcId="{509CE33B-899B-4C59-AE17-BDEE8FCFD2E3}" destId="{9C0F8426-CA12-409E-B270-F63236C34AAC}" srcOrd="1" destOrd="0" presId="urn:microsoft.com/office/officeart/2005/8/layout/bProcess3"/>
    <dgm:cxn modelId="{8ABF131E-785B-4D91-9494-3B07B32D4DDB}" srcId="{2F5883D7-880F-4ACE-8C2C-366847513168}" destId="{19C54D4B-5AFC-49B8-BD25-A44F247082F1}" srcOrd="1" destOrd="0" parTransId="{304810DD-C9D4-4FA9-A2EB-BA82D4BADFC3}" sibTransId="{509CE33B-899B-4C59-AE17-BDEE8FCFD2E3}"/>
    <dgm:cxn modelId="{1478BF21-B8EE-402E-B22C-15C55A697589}" srcId="{2F5883D7-880F-4ACE-8C2C-366847513168}" destId="{59D4C25A-68D6-41D4-914B-C1725106F69E}" srcOrd="0" destOrd="0" parTransId="{F899141E-F251-42B5-B042-D89BC2CF4FA2}" sibTransId="{AC75D0CF-4340-4007-BC1B-67BB8EE84B74}"/>
    <dgm:cxn modelId="{89036D35-C513-482C-A7F1-6F8A0E3A8EEF}" type="presOf" srcId="{5CC491BD-FEC0-4DF7-AFCD-EE9F3D17E519}" destId="{B2E9564A-6251-432F-848D-85D9C4355EEB}" srcOrd="1" destOrd="0" presId="urn:microsoft.com/office/officeart/2005/8/layout/bProcess3"/>
    <dgm:cxn modelId="{7E282936-4160-4396-9EF4-302C1992158F}" srcId="{2F5883D7-880F-4ACE-8C2C-366847513168}" destId="{147C97C8-5E80-46F8-8370-89877B075F28}" srcOrd="2" destOrd="0" parTransId="{A418E81A-7E04-4763-B46E-0E394B023DB4}" sibTransId="{E5DD43D6-DC60-484E-931D-D120330A35C0}"/>
    <dgm:cxn modelId="{C71CC93A-1C30-4E07-9021-6AB219E99DCC}" type="presOf" srcId="{165C952A-6EFC-451E-9213-7EB4FD7DD959}" destId="{DD132BEB-4FD7-42B7-9608-6B7E4241E1D6}" srcOrd="1" destOrd="0" presId="urn:microsoft.com/office/officeart/2005/8/layout/bProcess3"/>
    <dgm:cxn modelId="{061B2B5D-B724-49FE-A469-DE1D48C56FF4}" type="presOf" srcId="{E5DD43D6-DC60-484E-931D-D120330A35C0}" destId="{6C3EDC38-5301-498C-8C1D-2E41C9857B4D}" srcOrd="1" destOrd="0" presId="urn:microsoft.com/office/officeart/2005/8/layout/bProcess3"/>
    <dgm:cxn modelId="{1CF21342-3323-4B99-ADAA-EE500F8B3AE5}" type="presOf" srcId="{165C952A-6EFC-451E-9213-7EB4FD7DD959}" destId="{706B2ED0-4AD3-48B2-BCFB-888206AB3321}" srcOrd="0" destOrd="0" presId="urn:microsoft.com/office/officeart/2005/8/layout/bProcess3"/>
    <dgm:cxn modelId="{0CC1F344-AF0B-413C-A8A8-B38C34B5617D}" type="presOf" srcId="{5CC491BD-FEC0-4DF7-AFCD-EE9F3D17E519}" destId="{33E360EC-BBF7-4215-9E21-F0ADA942F526}" srcOrd="0" destOrd="0" presId="urn:microsoft.com/office/officeart/2005/8/layout/bProcess3"/>
    <dgm:cxn modelId="{8611176A-62AC-4765-9C91-2D81606D52DB}" type="presOf" srcId="{4F03906B-09A9-42AF-8080-A76199DE9C84}" destId="{59F5554B-C9EB-426C-8DD5-0E67B4902121}" srcOrd="0" destOrd="0" presId="urn:microsoft.com/office/officeart/2005/8/layout/bProcess3"/>
    <dgm:cxn modelId="{60B9F450-7B0F-40E7-B8F2-1AE02E89A11A}" type="presOf" srcId="{2F5883D7-880F-4ACE-8C2C-366847513168}" destId="{AB16DDFA-AADC-4A5A-A57A-B31F1AC33675}" srcOrd="0" destOrd="0" presId="urn:microsoft.com/office/officeart/2005/8/layout/bProcess3"/>
    <dgm:cxn modelId="{4A3ADD55-F7F7-4FE4-960A-5DDDB91E86AD}" type="presOf" srcId="{3107D158-3AE4-406E-825B-F00CA0B3FDEA}" destId="{B0FB5CE1-FB67-49F3-8EEF-22697D869850}" srcOrd="0" destOrd="0" presId="urn:microsoft.com/office/officeart/2005/8/layout/bProcess3"/>
    <dgm:cxn modelId="{754B5B56-71BF-4124-9CAE-846CF4698356}" srcId="{2F5883D7-880F-4ACE-8C2C-366847513168}" destId="{22F7F357-8700-439B-BED6-6E0588CDF66B}" srcOrd="4" destOrd="0" parTransId="{771E10FA-A34A-4469-9288-BDD535E0BFB2}" sibTransId="{3107D158-3AE4-406E-825B-F00CA0B3FDEA}"/>
    <dgm:cxn modelId="{4401C959-A553-45CB-9140-918BFCF862E3}" srcId="{2F5883D7-880F-4ACE-8C2C-366847513168}" destId="{0F698436-A598-46F9-9358-6CE2F9A1E359}" srcOrd="5" destOrd="0" parTransId="{5DFE37D6-ED71-4D2D-ADAC-FD96DECE9CCD}" sibTransId="{5CC491BD-FEC0-4DF7-AFCD-EE9F3D17E519}"/>
    <dgm:cxn modelId="{C233927C-6174-41D8-9EBF-4A10DDCFEAC4}" type="presOf" srcId="{509CE33B-899B-4C59-AE17-BDEE8FCFD2E3}" destId="{07920857-2743-4C60-8334-4A1FD5FC3459}" srcOrd="0" destOrd="0" presId="urn:microsoft.com/office/officeart/2005/8/layout/bProcess3"/>
    <dgm:cxn modelId="{1816287D-81F5-4E84-8914-FF9FD50A9380}" srcId="{2F5883D7-880F-4ACE-8C2C-366847513168}" destId="{17FE3F97-0A9F-4FE2-B052-4BADCEC186E3}" srcOrd="3" destOrd="0" parTransId="{21CD6389-E8F1-4BAA-80EB-433ABC899185}" sibTransId="{165C952A-6EFC-451E-9213-7EB4FD7DD959}"/>
    <dgm:cxn modelId="{DA3E4B7F-8C83-46FB-AB1D-8FC7BB27E167}" type="presOf" srcId="{147C97C8-5E80-46F8-8370-89877B075F28}" destId="{7CAC5790-B45D-420E-9A22-198AE80AEE85}" srcOrd="0" destOrd="0" presId="urn:microsoft.com/office/officeart/2005/8/layout/bProcess3"/>
    <dgm:cxn modelId="{97057295-5A9D-4070-B282-2556DA0B42DC}" type="presOf" srcId="{3107D158-3AE4-406E-825B-F00CA0B3FDEA}" destId="{FDB0661D-5C8D-476C-BA8E-2CB07A6368DB}" srcOrd="1" destOrd="0" presId="urn:microsoft.com/office/officeart/2005/8/layout/bProcess3"/>
    <dgm:cxn modelId="{6ED4A899-9049-4811-ABD4-2F96A32C9F6F}" type="presOf" srcId="{0F698436-A598-46F9-9358-6CE2F9A1E359}" destId="{506BCBB1-1CFE-4F1D-ACB6-D20BE8253324}" srcOrd="0" destOrd="0" presId="urn:microsoft.com/office/officeart/2005/8/layout/bProcess3"/>
    <dgm:cxn modelId="{4E3F8F9C-40E6-4930-9852-0E09BF4899DF}" type="presOf" srcId="{19C54D4B-5AFC-49B8-BD25-A44F247082F1}" destId="{3E64DE53-4611-4933-A29B-768A3738C918}" srcOrd="0" destOrd="0" presId="urn:microsoft.com/office/officeart/2005/8/layout/bProcess3"/>
    <dgm:cxn modelId="{877101AD-2F42-4534-8B4A-839AB79B6DF0}" type="presOf" srcId="{E5DD43D6-DC60-484E-931D-D120330A35C0}" destId="{B8F77639-311B-4DA9-AB5C-BFB67959827A}" srcOrd="0" destOrd="0" presId="urn:microsoft.com/office/officeart/2005/8/layout/bProcess3"/>
    <dgm:cxn modelId="{33FA73B9-1451-48F3-A447-AA70CCB666AE}" type="presOf" srcId="{59D4C25A-68D6-41D4-914B-C1725106F69E}" destId="{97C2308A-AF2F-4722-9460-E7116DEDF56B}" srcOrd="0" destOrd="0" presId="urn:microsoft.com/office/officeart/2005/8/layout/bProcess3"/>
    <dgm:cxn modelId="{4ACA54BB-BC6C-4FCA-A3D7-309BC59E83CF}" srcId="{2F5883D7-880F-4ACE-8C2C-366847513168}" destId="{4F03906B-09A9-42AF-8080-A76199DE9C84}" srcOrd="6" destOrd="0" parTransId="{3F5E77E7-4ECA-4392-89E2-532A1E1F0455}" sibTransId="{BFF56D96-18CE-4F0F-BE91-009164510405}"/>
    <dgm:cxn modelId="{714711C0-00EB-43F4-A9D6-F8FEEA11C6AA}" type="presOf" srcId="{22F7F357-8700-439B-BED6-6E0588CDF66B}" destId="{A90DC1B5-A84E-40D1-B2A9-17B726F6048B}" srcOrd="0" destOrd="0" presId="urn:microsoft.com/office/officeart/2005/8/layout/bProcess3"/>
    <dgm:cxn modelId="{53BA11C0-D94B-42B3-9187-F1862F2DB86B}" type="presOf" srcId="{AC75D0CF-4340-4007-BC1B-67BB8EE84B74}" destId="{6247AC76-75AA-4F18-89B5-5FCEFF82E7C6}" srcOrd="1" destOrd="0" presId="urn:microsoft.com/office/officeart/2005/8/layout/bProcess3"/>
    <dgm:cxn modelId="{B54FBCE3-B0C9-415B-B798-49488CE8E9BB}" type="presParOf" srcId="{AB16DDFA-AADC-4A5A-A57A-B31F1AC33675}" destId="{97C2308A-AF2F-4722-9460-E7116DEDF56B}" srcOrd="0" destOrd="0" presId="urn:microsoft.com/office/officeart/2005/8/layout/bProcess3"/>
    <dgm:cxn modelId="{7974FEA8-4984-4ED7-9020-EBEAD09CE9D9}" type="presParOf" srcId="{AB16DDFA-AADC-4A5A-A57A-B31F1AC33675}" destId="{07519977-73C2-4437-A064-990621923E84}" srcOrd="1" destOrd="0" presId="urn:microsoft.com/office/officeart/2005/8/layout/bProcess3"/>
    <dgm:cxn modelId="{EF9BB31A-3FDB-4794-BB03-9D93567C424B}" type="presParOf" srcId="{07519977-73C2-4437-A064-990621923E84}" destId="{6247AC76-75AA-4F18-89B5-5FCEFF82E7C6}" srcOrd="0" destOrd="0" presId="urn:microsoft.com/office/officeart/2005/8/layout/bProcess3"/>
    <dgm:cxn modelId="{5232421C-9CD4-4193-AD2C-BD1A932A72C1}" type="presParOf" srcId="{AB16DDFA-AADC-4A5A-A57A-B31F1AC33675}" destId="{3E64DE53-4611-4933-A29B-768A3738C918}" srcOrd="2" destOrd="0" presId="urn:microsoft.com/office/officeart/2005/8/layout/bProcess3"/>
    <dgm:cxn modelId="{E41BAA76-8246-497B-AC81-2AC77D4539E9}" type="presParOf" srcId="{AB16DDFA-AADC-4A5A-A57A-B31F1AC33675}" destId="{07920857-2743-4C60-8334-4A1FD5FC3459}" srcOrd="3" destOrd="0" presId="urn:microsoft.com/office/officeart/2005/8/layout/bProcess3"/>
    <dgm:cxn modelId="{DA8086EA-48CC-42F1-BA84-0FC7DB0AC82D}" type="presParOf" srcId="{07920857-2743-4C60-8334-4A1FD5FC3459}" destId="{9C0F8426-CA12-409E-B270-F63236C34AAC}" srcOrd="0" destOrd="0" presId="urn:microsoft.com/office/officeart/2005/8/layout/bProcess3"/>
    <dgm:cxn modelId="{6096632B-BEB1-4D3F-9246-6D1FD312A10D}" type="presParOf" srcId="{AB16DDFA-AADC-4A5A-A57A-B31F1AC33675}" destId="{7CAC5790-B45D-420E-9A22-198AE80AEE85}" srcOrd="4" destOrd="0" presId="urn:microsoft.com/office/officeart/2005/8/layout/bProcess3"/>
    <dgm:cxn modelId="{BC004E72-46D2-47ED-B5E9-2979A4590A8A}" type="presParOf" srcId="{AB16DDFA-AADC-4A5A-A57A-B31F1AC33675}" destId="{B8F77639-311B-4DA9-AB5C-BFB67959827A}" srcOrd="5" destOrd="0" presId="urn:microsoft.com/office/officeart/2005/8/layout/bProcess3"/>
    <dgm:cxn modelId="{883CD07F-813E-42A8-80F0-71CFDDEA6937}" type="presParOf" srcId="{B8F77639-311B-4DA9-AB5C-BFB67959827A}" destId="{6C3EDC38-5301-498C-8C1D-2E41C9857B4D}" srcOrd="0" destOrd="0" presId="urn:microsoft.com/office/officeart/2005/8/layout/bProcess3"/>
    <dgm:cxn modelId="{CB021796-31A9-4C97-8917-30BD4FA47228}" type="presParOf" srcId="{AB16DDFA-AADC-4A5A-A57A-B31F1AC33675}" destId="{DF300106-5A81-49C4-AD47-2F8EF47BB608}" srcOrd="6" destOrd="0" presId="urn:microsoft.com/office/officeart/2005/8/layout/bProcess3"/>
    <dgm:cxn modelId="{3B3E8E96-24E5-401E-9065-2FE0694EB79E}" type="presParOf" srcId="{AB16DDFA-AADC-4A5A-A57A-B31F1AC33675}" destId="{706B2ED0-4AD3-48B2-BCFB-888206AB3321}" srcOrd="7" destOrd="0" presId="urn:microsoft.com/office/officeart/2005/8/layout/bProcess3"/>
    <dgm:cxn modelId="{422B4D5B-2632-4E9D-B302-CC8077FD400A}" type="presParOf" srcId="{706B2ED0-4AD3-48B2-BCFB-888206AB3321}" destId="{DD132BEB-4FD7-42B7-9608-6B7E4241E1D6}" srcOrd="0" destOrd="0" presId="urn:microsoft.com/office/officeart/2005/8/layout/bProcess3"/>
    <dgm:cxn modelId="{B6B20232-6538-4556-88D8-7859D5D7C696}" type="presParOf" srcId="{AB16DDFA-AADC-4A5A-A57A-B31F1AC33675}" destId="{A90DC1B5-A84E-40D1-B2A9-17B726F6048B}" srcOrd="8" destOrd="0" presId="urn:microsoft.com/office/officeart/2005/8/layout/bProcess3"/>
    <dgm:cxn modelId="{011E7090-99FB-47CE-952F-B099E085FB53}" type="presParOf" srcId="{AB16DDFA-AADC-4A5A-A57A-B31F1AC33675}" destId="{B0FB5CE1-FB67-49F3-8EEF-22697D869850}" srcOrd="9" destOrd="0" presId="urn:microsoft.com/office/officeart/2005/8/layout/bProcess3"/>
    <dgm:cxn modelId="{75B64570-C545-4ECF-B4F6-32D7327FE1F9}" type="presParOf" srcId="{B0FB5CE1-FB67-49F3-8EEF-22697D869850}" destId="{FDB0661D-5C8D-476C-BA8E-2CB07A6368DB}" srcOrd="0" destOrd="0" presId="urn:microsoft.com/office/officeart/2005/8/layout/bProcess3"/>
    <dgm:cxn modelId="{C8199332-622B-425B-9895-76A176997BE1}" type="presParOf" srcId="{AB16DDFA-AADC-4A5A-A57A-B31F1AC33675}" destId="{506BCBB1-1CFE-4F1D-ACB6-D20BE8253324}" srcOrd="10" destOrd="0" presId="urn:microsoft.com/office/officeart/2005/8/layout/bProcess3"/>
    <dgm:cxn modelId="{65A57EB6-A742-4AF0-AB88-A3958F8F7F00}" type="presParOf" srcId="{AB16DDFA-AADC-4A5A-A57A-B31F1AC33675}" destId="{33E360EC-BBF7-4215-9E21-F0ADA942F526}" srcOrd="11" destOrd="0" presId="urn:microsoft.com/office/officeart/2005/8/layout/bProcess3"/>
    <dgm:cxn modelId="{E82CABDF-EEB7-4B89-9841-1974FF70A6FA}" type="presParOf" srcId="{33E360EC-BBF7-4215-9E21-F0ADA942F526}" destId="{B2E9564A-6251-432F-848D-85D9C4355EEB}" srcOrd="0" destOrd="0" presId="urn:microsoft.com/office/officeart/2005/8/layout/bProcess3"/>
    <dgm:cxn modelId="{7C6B83D5-2E28-4DAB-A56E-C5F4BB0B42B7}" type="presParOf" srcId="{AB16DDFA-AADC-4A5A-A57A-B31F1AC33675}" destId="{59F5554B-C9EB-426C-8DD5-0E67B4902121}" srcOrd="12" destOrd="0" presId="urn:microsoft.com/office/officeart/2005/8/layout/bProcess3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7519977-73C2-4437-A064-990621923E84}">
      <dsp:nvSpPr>
        <dsp:cNvPr id="0" name=""/>
        <dsp:cNvSpPr/>
      </dsp:nvSpPr>
      <dsp:spPr>
        <a:xfrm>
          <a:off x="1354488" y="284160"/>
          <a:ext cx="222260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22260" y="45720"/>
              </a:lnTo>
            </a:path>
          </a:pathLst>
        </a:custGeom>
        <a:noFill/>
        <a:ln w="635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kern="1200">
            <a:latin typeface="仿宋" panose="02010609060101010101" pitchFamily="49" charset="-122"/>
            <a:ea typeface="仿宋" panose="02010609060101010101" pitchFamily="49" charset="-122"/>
          </a:endParaRPr>
        </a:p>
      </dsp:txBody>
      <dsp:txXfrm>
        <a:off x="1459296" y="328616"/>
        <a:ext cx="12643" cy="2528"/>
      </dsp:txXfrm>
    </dsp:sp>
    <dsp:sp modelId="{97C2308A-AF2F-4722-9460-E7116DEDF56B}">
      <dsp:nvSpPr>
        <dsp:cNvPr id="0" name=""/>
        <dsp:cNvSpPr/>
      </dsp:nvSpPr>
      <dsp:spPr>
        <a:xfrm>
          <a:off x="260883" y="62"/>
          <a:ext cx="1095404" cy="65963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典型零件测绘</a:t>
          </a:r>
        </a:p>
      </dsp:txBody>
      <dsp:txXfrm>
        <a:off x="260883" y="62"/>
        <a:ext cx="1095404" cy="659637"/>
      </dsp:txXfrm>
    </dsp:sp>
    <dsp:sp modelId="{07920857-2743-4C60-8334-4A1FD5FC3459}">
      <dsp:nvSpPr>
        <dsp:cNvPr id="0" name=""/>
        <dsp:cNvSpPr/>
      </dsp:nvSpPr>
      <dsp:spPr>
        <a:xfrm>
          <a:off x="2921609" y="284160"/>
          <a:ext cx="222260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22260" y="45720"/>
              </a:lnTo>
            </a:path>
          </a:pathLst>
        </a:custGeom>
        <a:noFill/>
        <a:ln w="635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kern="1200">
            <a:latin typeface="仿宋" panose="02010609060101010101" pitchFamily="49" charset="-122"/>
            <a:ea typeface="仿宋" panose="02010609060101010101" pitchFamily="49" charset="-122"/>
          </a:endParaRPr>
        </a:p>
      </dsp:txBody>
      <dsp:txXfrm>
        <a:off x="3026418" y="328616"/>
        <a:ext cx="12643" cy="2528"/>
      </dsp:txXfrm>
    </dsp:sp>
    <dsp:sp modelId="{3E64DE53-4611-4933-A29B-768A3738C918}">
      <dsp:nvSpPr>
        <dsp:cNvPr id="0" name=""/>
        <dsp:cNvSpPr/>
      </dsp:nvSpPr>
      <dsp:spPr>
        <a:xfrm>
          <a:off x="1609148" y="62"/>
          <a:ext cx="1314261" cy="65963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设计零件工艺模型</a:t>
          </a:r>
        </a:p>
      </dsp:txBody>
      <dsp:txXfrm>
        <a:off x="1609148" y="62"/>
        <a:ext cx="1314261" cy="659637"/>
      </dsp:txXfrm>
    </dsp:sp>
    <dsp:sp modelId="{B8F77639-311B-4DA9-AB5C-BFB67959827A}">
      <dsp:nvSpPr>
        <dsp:cNvPr id="0" name=""/>
        <dsp:cNvSpPr/>
      </dsp:nvSpPr>
      <dsp:spPr>
        <a:xfrm>
          <a:off x="4397240" y="284160"/>
          <a:ext cx="222260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22260" y="45720"/>
              </a:lnTo>
            </a:path>
          </a:pathLst>
        </a:custGeom>
        <a:noFill/>
        <a:ln w="635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kern="1200">
            <a:latin typeface="仿宋" panose="02010609060101010101" pitchFamily="49" charset="-122"/>
            <a:ea typeface="仿宋" panose="02010609060101010101" pitchFamily="49" charset="-122"/>
          </a:endParaRPr>
        </a:p>
      </dsp:txBody>
      <dsp:txXfrm>
        <a:off x="4502049" y="328616"/>
        <a:ext cx="12643" cy="2528"/>
      </dsp:txXfrm>
    </dsp:sp>
    <dsp:sp modelId="{7CAC5790-B45D-420E-9A22-198AE80AEE85}">
      <dsp:nvSpPr>
        <dsp:cNvPr id="0" name=""/>
        <dsp:cNvSpPr/>
      </dsp:nvSpPr>
      <dsp:spPr>
        <a:xfrm>
          <a:off x="3176270" y="62"/>
          <a:ext cx="1222769" cy="65963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检测指定零件质量</a:t>
          </a:r>
        </a:p>
      </dsp:txBody>
      <dsp:txXfrm>
        <a:off x="3176270" y="62"/>
        <a:ext cx="1222769" cy="659637"/>
      </dsp:txXfrm>
    </dsp:sp>
    <dsp:sp modelId="{706B2ED0-4AD3-48B2-BCFB-888206AB3321}">
      <dsp:nvSpPr>
        <dsp:cNvPr id="0" name=""/>
        <dsp:cNvSpPr/>
      </dsp:nvSpPr>
      <dsp:spPr>
        <a:xfrm>
          <a:off x="810581" y="657899"/>
          <a:ext cx="4391017" cy="222260"/>
        </a:xfrm>
        <a:custGeom>
          <a:avLst/>
          <a:gdLst/>
          <a:ahLst/>
          <a:cxnLst/>
          <a:rect l="0" t="0" r="0" b="0"/>
          <a:pathLst>
            <a:path>
              <a:moveTo>
                <a:pt x="4391017" y="0"/>
              </a:moveTo>
              <a:lnTo>
                <a:pt x="4391017" y="128230"/>
              </a:lnTo>
              <a:lnTo>
                <a:pt x="0" y="128230"/>
              </a:lnTo>
              <a:lnTo>
                <a:pt x="0" y="222260"/>
              </a:lnTo>
            </a:path>
          </a:pathLst>
        </a:custGeom>
        <a:noFill/>
        <a:ln w="635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kern="1200"/>
        </a:p>
      </dsp:txBody>
      <dsp:txXfrm>
        <a:off x="2896132" y="767765"/>
        <a:ext cx="219914" cy="2528"/>
      </dsp:txXfrm>
    </dsp:sp>
    <dsp:sp modelId="{DF300106-5A81-49C4-AD47-2F8EF47BB608}">
      <dsp:nvSpPr>
        <dsp:cNvPr id="0" name=""/>
        <dsp:cNvSpPr/>
      </dsp:nvSpPr>
      <dsp:spPr>
        <a:xfrm>
          <a:off x="4651901" y="62"/>
          <a:ext cx="1099395" cy="65963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审核零件工程图</a:t>
          </a:r>
        </a:p>
      </dsp:txBody>
      <dsp:txXfrm>
        <a:off x="4651901" y="62"/>
        <a:ext cx="1099395" cy="659637"/>
      </dsp:txXfrm>
    </dsp:sp>
    <dsp:sp modelId="{B0FB5CE1-FB67-49F3-8EEF-22697D869850}">
      <dsp:nvSpPr>
        <dsp:cNvPr id="0" name=""/>
        <dsp:cNvSpPr/>
      </dsp:nvSpPr>
      <dsp:spPr>
        <a:xfrm>
          <a:off x="1358478" y="1196659"/>
          <a:ext cx="222260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22260" y="45720"/>
              </a:lnTo>
            </a:path>
          </a:pathLst>
        </a:custGeom>
        <a:noFill/>
        <a:ln w="635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kern="1200"/>
        </a:p>
      </dsp:txBody>
      <dsp:txXfrm>
        <a:off x="1463287" y="1241114"/>
        <a:ext cx="12643" cy="2528"/>
      </dsp:txXfrm>
    </dsp:sp>
    <dsp:sp modelId="{A90DC1B5-A84E-40D1-B2A9-17B726F6048B}">
      <dsp:nvSpPr>
        <dsp:cNvPr id="0" name=""/>
        <dsp:cNvSpPr/>
      </dsp:nvSpPr>
      <dsp:spPr>
        <a:xfrm>
          <a:off x="260883" y="912560"/>
          <a:ext cx="1099395" cy="65963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优化</a:t>
          </a:r>
          <a:r>
            <a:rPr lang="zh-CN" altLang="en-US" sz="1400" kern="1200">
              <a:latin typeface="仿宋" panose="02010609060101010101" pitchFamily="49" charset="-122"/>
              <a:ea typeface="仿宋" panose="02010609060101010101" pitchFamily="49" charset="-122"/>
            </a:rPr>
            <a:t>产品工程图</a:t>
          </a:r>
          <a:endParaRPr lang="zh-CN" altLang="en-US" sz="1400" kern="1200" dirty="0">
            <a:latin typeface="仿宋" panose="02010609060101010101" pitchFamily="49" charset="-122"/>
            <a:ea typeface="仿宋" panose="02010609060101010101" pitchFamily="49" charset="-122"/>
          </a:endParaRPr>
        </a:p>
      </dsp:txBody>
      <dsp:txXfrm>
        <a:off x="260883" y="912560"/>
        <a:ext cx="1099395" cy="659637"/>
      </dsp:txXfrm>
    </dsp:sp>
    <dsp:sp modelId="{33E360EC-BBF7-4215-9E21-F0ADA942F526}">
      <dsp:nvSpPr>
        <dsp:cNvPr id="0" name=""/>
        <dsp:cNvSpPr/>
      </dsp:nvSpPr>
      <dsp:spPr>
        <a:xfrm>
          <a:off x="2834109" y="1196659"/>
          <a:ext cx="222260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22260" y="45720"/>
              </a:lnTo>
            </a:path>
          </a:pathLst>
        </a:custGeom>
        <a:noFill/>
        <a:ln w="635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kern="1200">
            <a:latin typeface="仿宋" panose="02010609060101010101" pitchFamily="49" charset="-122"/>
            <a:ea typeface="仿宋" panose="02010609060101010101" pitchFamily="49" charset="-122"/>
          </a:endParaRPr>
        </a:p>
      </dsp:txBody>
      <dsp:txXfrm>
        <a:off x="2938918" y="1241114"/>
        <a:ext cx="12643" cy="2528"/>
      </dsp:txXfrm>
    </dsp:sp>
    <dsp:sp modelId="{506BCBB1-1CFE-4F1D-ACB6-D20BE8253324}">
      <dsp:nvSpPr>
        <dsp:cNvPr id="0" name=""/>
        <dsp:cNvSpPr/>
      </dsp:nvSpPr>
      <dsp:spPr>
        <a:xfrm>
          <a:off x="1613139" y="912560"/>
          <a:ext cx="1222769" cy="65963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规范存放竞赛作品</a:t>
          </a:r>
        </a:p>
      </dsp:txBody>
      <dsp:txXfrm>
        <a:off x="1613139" y="912560"/>
        <a:ext cx="1222769" cy="659637"/>
      </dsp:txXfrm>
    </dsp:sp>
    <dsp:sp modelId="{59F5554B-C9EB-426C-8DD5-0E67B4902121}">
      <dsp:nvSpPr>
        <dsp:cNvPr id="0" name=""/>
        <dsp:cNvSpPr/>
      </dsp:nvSpPr>
      <dsp:spPr>
        <a:xfrm>
          <a:off x="3088770" y="912560"/>
          <a:ext cx="1099395" cy="65963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整理工作场所</a:t>
          </a:r>
        </a:p>
      </dsp:txBody>
      <dsp:txXfrm>
        <a:off x="3088770" y="912560"/>
        <a:ext cx="1099395" cy="65963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bProcess3">
  <dgm:title val=""/>
  <dgm:desc val=""/>
  <dgm:catLst>
    <dgm:cat type="process" pri="18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axis="self" func="var" arg="dir" op="equ" val="norm">
        <dgm:alg type="snake">
          <dgm:param type="grDir" val="tL"/>
          <dgm:param type="flowDir" val="row"/>
          <dgm:param type="contDir" val="sameDir"/>
          <dgm:param type="bkpt" val="endCnv"/>
        </dgm:alg>
      </dgm:if>
      <dgm:else name="Name3">
        <dgm:alg type="snake">
          <dgm:param type="grDir" val="tR"/>
          <dgm:param type="flowDir" val="row"/>
          <dgm:param type="contDir" val="sameDir"/>
          <dgm:param type="bkpt" val="endCnv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forName="sibTrans" refType="w" refFor="ch" refPtType="node" op="equ" fact="0.23"/>
      <dgm:constr type="sp" refType="w" refFor="ch" refForName="sibTrans" op="equ"/>
      <dgm:constr type="userB" for="des" forName="connectorText" refType="sp"/>
      <dgm:constr type="primFontSz" for="ch" ptType="node" op="equ" val="65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ect" r:blip="">
          <dgm:adjLst/>
        </dgm:shape>
        <dgm:presOf axis="desOrSelf" ptType="node"/>
        <dgm:constrLst>
          <dgm:constr type="h" refType="w" fact="0.6"/>
        </dgm:constrLst>
        <dgm:ruleLst>
          <dgm:rule type="primFontSz" val="5" fact="NaN" max="NaN"/>
        </dgm:ruleLst>
      </dgm:layoutNode>
      <dgm:forEach name="sibTransForEach" axis="followSib" ptType="sibTrans" cnt="1">
        <dgm:layoutNode name="sibTrans">
          <dgm:choose name="Name4">
            <dgm:if name="Name5" axis="self" func="var" arg="dir" op="equ" val="norm">
              <dgm:alg type="conn">
                <dgm:param type="connRout" val="bend"/>
                <dgm:param type="dim" val="1D"/>
                <dgm:param type="begPts" val="midR bCtr"/>
                <dgm:param type="endPts" val="midL tCtr"/>
              </dgm:alg>
            </dgm:if>
            <dgm:else name="Name6">
              <dgm:alg type="conn">
                <dgm:param type="connRout" val="bend"/>
                <dgm:param type="dim" val="1D"/>
                <dgm:param type="begPts" val="midL bCtr"/>
                <dgm:param type="endPts" val="midR tCtr"/>
              </dgm:alg>
            </dgm:else>
          </dgm:choose>
          <dgm:shape xmlns:r="http://schemas.openxmlformats.org/officeDocument/2006/relationships" type="conn" r:blip="" zOrderOff="-2">
            <dgm:adjLst/>
          </dgm:shape>
          <dgm:presOf axis="self"/>
          <dgm:constrLst>
            <dgm:constr type="begPad" val="-0.05"/>
            <dgm:constr type="endPad" val="0.9"/>
            <dgm:constr type="userA" for="ch" refType="connDist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rect" r:blip="" hideGeom="1">
              <dgm:adjLst/>
            </dgm:shape>
            <dgm:presOf axis="self"/>
            <dgm:constrLst>
              <dgm:constr type="userA"/>
              <dgm:constr type="userB"/>
              <dgm:constr type="w" refType="userA" fact="0.05"/>
              <dgm:constr type="h" refType="userB" fact="0.01"/>
              <dgm:constr type="lMarg" val="1"/>
              <dgm:constr type="rMarg" val="1"/>
              <dgm:constr type="tMarg"/>
              <dgm:constr type="bMarg"/>
            </dgm:constrLst>
            <dgm:ruleLst>
              <dgm:rule type="w" val="NaN" fact="0.6" max="NaN"/>
              <dgm:rule type="h" val="NaN" fact="0.6" max="NaN"/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1282</TotalTime>
  <Pages>1</Pages>
  <Words>341</Words>
  <Characters>1946</Characters>
  <Application>Microsoft Office Word</Application>
  <DocSecurity>0</DocSecurity>
  <Lines>16</Lines>
  <Paragraphs>4</Paragraphs>
  <ScaleCrop>false</ScaleCrop>
  <Company/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LI Jianglong</cp:lastModifiedBy>
  <cp:revision>3</cp:revision>
  <cp:lastPrinted>2021-03-15T20:41:00Z</cp:lastPrinted>
  <dcterms:created xsi:type="dcterms:W3CDTF">2021-03-13T13:20:00Z</dcterms:created>
  <dcterms:modified xsi:type="dcterms:W3CDTF">2021-12-06T17:48:00Z</dcterms:modified>
</cp:coreProperties>
</file>