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B5" w:rsidRDefault="00EF1E1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2021年全国职业院校技能大赛辽宁赛区新冠肺炎疫情防控指南</w:t>
      </w:r>
    </w:p>
    <w:p w:rsidR="00043DB5" w:rsidRDefault="00043DB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为统筹做好</w:t>
      </w:r>
      <w:r>
        <w:rPr>
          <w:rFonts w:ascii="仿宋" w:eastAsia="仿宋" w:hAnsi="仿宋" w:cs="Times New Roman"/>
          <w:sz w:val="32"/>
          <w:szCs w:val="32"/>
        </w:rPr>
        <w:t>2021年全</w:t>
      </w:r>
      <w:bookmarkStart w:id="0" w:name="_GoBack"/>
      <w:bookmarkEnd w:id="0"/>
      <w:r>
        <w:rPr>
          <w:rFonts w:ascii="仿宋" w:eastAsia="仿宋" w:hAnsi="仿宋" w:cs="Times New Roman"/>
          <w:sz w:val="32"/>
          <w:szCs w:val="32"/>
        </w:rPr>
        <w:t>国职业院校技能大赛比赛期间的疫情防控工作，切实保障比赛安全、有序、顺利开展，按照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安全第一、科学施策、闭环管理、严密细致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的原则，制定本指南。</w:t>
      </w:r>
    </w:p>
    <w:p w:rsidR="00043DB5" w:rsidRDefault="00EF1E19" w:rsidP="0025016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一、防控工作责任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</w:t>
      </w:r>
      <w:r w:rsidR="0025016C" w:rsidRPr="0025016C">
        <w:rPr>
          <w:rFonts w:ascii="仿宋" w:eastAsia="仿宋" w:hAnsi="仿宋" w:cs="Times New Roman" w:hint="eastAsia"/>
          <w:sz w:val="32"/>
          <w:szCs w:val="32"/>
        </w:rPr>
        <w:t>省统筹推进新冠肺炎疫情防控和经济社会发展工作</w:t>
      </w:r>
      <w:r w:rsidR="0025016C">
        <w:rPr>
          <w:rFonts w:ascii="仿宋" w:eastAsia="仿宋" w:hAnsi="仿宋" w:cs="Times New Roman" w:hint="eastAsia"/>
          <w:sz w:val="32"/>
          <w:szCs w:val="32"/>
        </w:rPr>
        <w:t>领导小组</w:t>
      </w:r>
      <w:r>
        <w:rPr>
          <w:rFonts w:ascii="仿宋" w:eastAsia="仿宋" w:hAnsi="仿宋" w:cs="Times New Roman" w:hint="eastAsia"/>
          <w:sz w:val="32"/>
          <w:szCs w:val="32"/>
        </w:rPr>
        <w:t>（指挥部）办公室</w:t>
      </w:r>
      <w:r w:rsidR="005C2359">
        <w:rPr>
          <w:rFonts w:ascii="仿宋" w:eastAsia="仿宋" w:hAnsi="仿宋" w:cs="Times New Roman" w:hint="eastAsia"/>
          <w:sz w:val="32"/>
          <w:szCs w:val="32"/>
        </w:rPr>
        <w:t>领导</w:t>
      </w:r>
      <w:r>
        <w:rPr>
          <w:rFonts w:ascii="仿宋" w:eastAsia="仿宋" w:hAnsi="仿宋" w:cs="Times New Roman" w:hint="eastAsia"/>
          <w:sz w:val="32"/>
          <w:szCs w:val="32"/>
        </w:rPr>
        <w:t>下，赛项承办学校所在</w:t>
      </w:r>
      <w:r w:rsidR="005C2359">
        <w:rPr>
          <w:rFonts w:ascii="仿宋" w:eastAsia="仿宋" w:hAnsi="仿宋" w:cs="Times New Roman" w:hint="eastAsia"/>
          <w:sz w:val="32"/>
          <w:szCs w:val="32"/>
        </w:rPr>
        <w:t>属地指导下，由承办校赛项执委会</w:t>
      </w:r>
      <w:r>
        <w:rPr>
          <w:rFonts w:ascii="仿宋" w:eastAsia="仿宋" w:hAnsi="仿宋" w:cs="Times New Roman" w:hint="eastAsia"/>
          <w:sz w:val="32"/>
          <w:szCs w:val="32"/>
        </w:rPr>
        <w:t>疫情防控</w:t>
      </w:r>
      <w:r w:rsidR="005C2359">
        <w:rPr>
          <w:rFonts w:ascii="仿宋" w:eastAsia="仿宋" w:hAnsi="仿宋" w:cs="Times New Roman" w:hint="eastAsia"/>
          <w:sz w:val="32"/>
          <w:szCs w:val="32"/>
        </w:rPr>
        <w:t>领导小组</w:t>
      </w:r>
      <w:r>
        <w:rPr>
          <w:rFonts w:ascii="仿宋" w:eastAsia="仿宋" w:hAnsi="仿宋" w:cs="Times New Roman" w:hint="eastAsia"/>
          <w:sz w:val="32"/>
          <w:szCs w:val="32"/>
        </w:rPr>
        <w:t>具体负责开展疫情防控工作，</w:t>
      </w:r>
      <w:r>
        <w:rPr>
          <w:rFonts w:ascii="仿宋" w:eastAsia="仿宋" w:hAnsi="仿宋" w:cs="Times New Roman"/>
          <w:sz w:val="32"/>
          <w:szCs w:val="32"/>
        </w:rPr>
        <w:t>严格按照</w:t>
      </w:r>
      <w:r w:rsidR="00E561C9">
        <w:rPr>
          <w:rFonts w:ascii="仿宋" w:eastAsia="仿宋" w:hAnsi="仿宋" w:cs="Times New Roman" w:hint="eastAsia"/>
          <w:sz w:val="32"/>
          <w:szCs w:val="32"/>
        </w:rPr>
        <w:t>辽宁</w:t>
      </w:r>
      <w:r>
        <w:rPr>
          <w:rFonts w:ascii="仿宋" w:eastAsia="仿宋" w:hAnsi="仿宋" w:cs="Times New Roman"/>
          <w:sz w:val="32"/>
          <w:szCs w:val="32"/>
        </w:rPr>
        <w:t>省</w:t>
      </w:r>
      <w:r w:rsidR="00E561C9">
        <w:rPr>
          <w:rFonts w:ascii="仿宋" w:eastAsia="仿宋" w:hAnsi="仿宋" w:cs="Times New Roman" w:hint="eastAsia"/>
          <w:sz w:val="32"/>
          <w:szCs w:val="32"/>
        </w:rPr>
        <w:t>有关</w:t>
      </w:r>
      <w:r>
        <w:rPr>
          <w:rFonts w:ascii="仿宋" w:eastAsia="仿宋" w:hAnsi="仿宋" w:cs="Times New Roman"/>
          <w:sz w:val="32"/>
          <w:szCs w:val="32"/>
        </w:rPr>
        <w:t>要求，落实落细落小各项防控措施。承办校</w:t>
      </w:r>
      <w:r w:rsidR="005C2359">
        <w:rPr>
          <w:rFonts w:ascii="仿宋" w:eastAsia="仿宋" w:hAnsi="仿宋" w:cs="Times New Roman" w:hint="eastAsia"/>
          <w:sz w:val="32"/>
          <w:szCs w:val="32"/>
        </w:rPr>
        <w:t>在属地</w:t>
      </w:r>
      <w:r>
        <w:rPr>
          <w:rFonts w:ascii="仿宋" w:eastAsia="仿宋" w:hAnsi="仿宋" w:cs="Times New Roman"/>
          <w:sz w:val="32"/>
          <w:szCs w:val="32"/>
        </w:rPr>
        <w:t>统筹疫情防控和指导下，落实主体责任，制定疫情防控工作方案和应急预案并组织实施。</w:t>
      </w:r>
    </w:p>
    <w:p w:rsidR="00043DB5" w:rsidRDefault="0025016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EF1E19">
        <w:rPr>
          <w:rFonts w:ascii="黑体" w:eastAsia="黑体" w:hAnsi="黑体" w:cs="Times New Roman" w:hint="eastAsia"/>
          <w:sz w:val="32"/>
          <w:szCs w:val="32"/>
        </w:rPr>
        <w:t>、赛场疫情防控管理</w:t>
      </w:r>
    </w:p>
    <w:p w:rsidR="008E36DA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1.做好赛场环境清洁消毒。</w:t>
      </w:r>
      <w:r w:rsidR="00CE35B6">
        <w:rPr>
          <w:rFonts w:ascii="仿宋" w:eastAsia="仿宋" w:hAnsi="仿宋" w:cs="Times New Roman" w:hint="eastAsia"/>
          <w:sz w:val="32"/>
          <w:szCs w:val="32"/>
        </w:rPr>
        <w:t>比赛前一天，承办学校</w:t>
      </w:r>
      <w:r>
        <w:rPr>
          <w:rFonts w:ascii="仿宋" w:eastAsia="仿宋" w:hAnsi="仿宋" w:cs="Times New Roman"/>
          <w:sz w:val="32"/>
          <w:szCs w:val="32"/>
        </w:rPr>
        <w:t>对比赛场地、比赛设施设备、比赛工具、桌椅、门把手、水龙头等重点部位</w:t>
      </w:r>
      <w:r w:rsidR="00CE35B6">
        <w:rPr>
          <w:rFonts w:ascii="仿宋" w:eastAsia="仿宋" w:hAnsi="仿宋" w:cs="Times New Roman" w:hint="eastAsia"/>
          <w:sz w:val="32"/>
          <w:szCs w:val="32"/>
        </w:rPr>
        <w:t>进行一次预防性</w:t>
      </w:r>
      <w:r>
        <w:rPr>
          <w:rFonts w:ascii="仿宋" w:eastAsia="仿宋" w:hAnsi="仿宋" w:cs="Times New Roman"/>
          <w:sz w:val="32"/>
          <w:szCs w:val="32"/>
        </w:rPr>
        <w:t>消毒。</w:t>
      </w:r>
      <w:r w:rsidR="008E36DA">
        <w:rPr>
          <w:rFonts w:ascii="仿宋" w:eastAsia="仿宋" w:hAnsi="仿宋" w:cs="Times New Roman" w:hint="eastAsia"/>
          <w:sz w:val="32"/>
          <w:szCs w:val="32"/>
        </w:rPr>
        <w:t>比赛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结束</w:t>
      </w:r>
      <w:r w:rsidR="008E36DA" w:rsidRPr="008E36DA">
        <w:rPr>
          <w:rFonts w:ascii="仿宋" w:eastAsia="仿宋" w:hAnsi="仿宋" w:cs="Times New Roman"/>
          <w:sz w:val="32"/>
          <w:szCs w:val="32"/>
        </w:rPr>
        <w:t>2小时内对</w:t>
      </w:r>
      <w:r w:rsidR="008E36DA">
        <w:rPr>
          <w:rFonts w:ascii="仿宋" w:eastAsia="仿宋" w:hAnsi="仿宋" w:cs="Times New Roman" w:hint="eastAsia"/>
          <w:sz w:val="32"/>
          <w:szCs w:val="32"/>
        </w:rPr>
        <w:t>场地</w:t>
      </w:r>
      <w:r w:rsidR="008E36DA" w:rsidRPr="008E36DA">
        <w:rPr>
          <w:rFonts w:ascii="仿宋" w:eastAsia="仿宋" w:hAnsi="仿宋" w:cs="Times New Roman"/>
          <w:sz w:val="32"/>
          <w:szCs w:val="32"/>
        </w:rPr>
        <w:t>和桌椅扶手、门把手等高频接触的物品和部位进行预防性消毒。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2.加强赛场通风。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加强</w:t>
      </w:r>
      <w:r w:rsidR="008E36DA">
        <w:rPr>
          <w:rFonts w:ascii="仿宋" w:eastAsia="仿宋" w:hAnsi="仿宋" w:cs="Times New Roman" w:hint="eastAsia"/>
          <w:sz w:val="32"/>
          <w:szCs w:val="32"/>
        </w:rPr>
        <w:t>赛场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通风换气，每日通风</w:t>
      </w:r>
      <w:r w:rsidR="008E36DA" w:rsidRPr="008E36DA">
        <w:rPr>
          <w:rFonts w:ascii="仿宋" w:eastAsia="仿宋" w:hAnsi="仿宋" w:cs="Times New Roman"/>
          <w:sz w:val="32"/>
          <w:szCs w:val="32"/>
        </w:rPr>
        <w:t>3次以上，每次20至30分钟。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使用集中式空调通风系统时应关闭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lastRenderedPageBreak/>
        <w:t>回风，保证全新风运转；关闭空调加湿功能，确保新风直接取自室外；保证进风口清洁、出风口通畅，并做好空调进风口、出风口的消毒。</w:t>
      </w:r>
      <w:r>
        <w:rPr>
          <w:rFonts w:ascii="仿宋" w:eastAsia="仿宋" w:hAnsi="仿宋" w:cs="Times New Roman"/>
          <w:sz w:val="32"/>
          <w:szCs w:val="32"/>
        </w:rPr>
        <w:t>通风不良的赛场，应</w:t>
      </w:r>
      <w:r w:rsidR="008E36DA">
        <w:rPr>
          <w:rFonts w:ascii="仿宋" w:eastAsia="仿宋" w:hAnsi="仿宋" w:cs="Times New Roman" w:hint="eastAsia"/>
          <w:sz w:val="32"/>
          <w:szCs w:val="32"/>
        </w:rPr>
        <w:t>定期</w:t>
      </w:r>
      <w:r>
        <w:rPr>
          <w:rFonts w:ascii="仿宋" w:eastAsia="仿宋" w:hAnsi="仿宋" w:cs="Times New Roman"/>
          <w:sz w:val="32"/>
          <w:szCs w:val="32"/>
        </w:rPr>
        <w:t>采取机械通风换气、紫外线灯定期照射消毒等有效措施保持赛场内空气清洁，维持赛场内适宜温度。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3.赛场门口放置一次性医用口罩、免洗手消毒液。条件允许的</w:t>
      </w:r>
      <w:r w:rsidR="008E36DA">
        <w:rPr>
          <w:rFonts w:ascii="仿宋" w:eastAsia="仿宋" w:hAnsi="仿宋" w:cs="Times New Roman" w:hint="eastAsia"/>
          <w:sz w:val="32"/>
          <w:szCs w:val="32"/>
        </w:rPr>
        <w:t>承办学校可在</w:t>
      </w:r>
      <w:r>
        <w:rPr>
          <w:rFonts w:ascii="仿宋" w:eastAsia="仿宋" w:hAnsi="仿宋" w:cs="Times New Roman"/>
          <w:sz w:val="32"/>
          <w:szCs w:val="32"/>
        </w:rPr>
        <w:t>赛场每个参赛工位上放置酒精消毒片（巾），参赛工位（组）之间间隔原则上不少于2米。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4.加强对电梯清洁消毒，保持电梯风扇正常运转，引导人员分散乘梯，电梯门口及电梯间内需放置纸巾。</w:t>
      </w:r>
    </w:p>
    <w:p w:rsidR="008E36DA" w:rsidRPr="008E36DA" w:rsidRDefault="00EF1E19" w:rsidP="008E36DA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5.严格卫生间清洁消毒，保障排风扇正常运转，保持空气流通，确保下水道畅通。</w:t>
      </w:r>
      <w:r w:rsidR="008E36DA" w:rsidRPr="008E36DA">
        <w:rPr>
          <w:rFonts w:ascii="仿宋" w:eastAsia="仿宋" w:hAnsi="仿宋" w:cs="Times New Roman"/>
          <w:sz w:val="32"/>
          <w:szCs w:val="32"/>
        </w:rPr>
        <w:t>在洗手池等相关场所配备手消毒液，并做好手消毒提示。</w:t>
      </w:r>
    </w:p>
    <w:p w:rsidR="00043DB5" w:rsidRDefault="0025016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EF1E19">
        <w:rPr>
          <w:rFonts w:ascii="黑体" w:eastAsia="黑体" w:hAnsi="黑体" w:cs="Times New Roman" w:hint="eastAsia"/>
          <w:sz w:val="32"/>
          <w:szCs w:val="32"/>
        </w:rPr>
        <w:t>、大赛人员健康管理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所有参赛人员、专家、裁判员、监督员、仲裁员、技术支持人员及与会领导、工作人员、列席人员、志愿者、观摩人员、住地服务人员和司乘人员等均纳入大赛相关人员健康管理（简称：大赛相关人员）。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6. 大赛相关人员在大赛举办</w:t>
      </w:r>
      <w:r w:rsidR="008E36DA">
        <w:rPr>
          <w:rFonts w:ascii="仿宋" w:eastAsia="仿宋" w:hAnsi="仿宋" w:cs="Times New Roman" w:hint="eastAsia"/>
          <w:sz w:val="32"/>
          <w:szCs w:val="32"/>
        </w:rPr>
        <w:t>前</w:t>
      </w:r>
      <w:r>
        <w:rPr>
          <w:rFonts w:ascii="仿宋" w:eastAsia="仿宋" w:hAnsi="仿宋" w:cs="Times New Roman" w:hint="eastAsia"/>
          <w:sz w:val="32"/>
          <w:szCs w:val="32"/>
        </w:rPr>
        <w:t>14日内要减少不必要的外出和聚会，自觉做好</w:t>
      </w:r>
      <w:r w:rsidR="008E36DA">
        <w:rPr>
          <w:rFonts w:ascii="仿宋" w:eastAsia="仿宋" w:hAnsi="仿宋" w:cs="Times New Roman" w:hint="eastAsia"/>
          <w:sz w:val="32"/>
          <w:szCs w:val="32"/>
        </w:rPr>
        <w:t>个人</w:t>
      </w:r>
      <w:r>
        <w:rPr>
          <w:rFonts w:ascii="仿宋" w:eastAsia="仿宋" w:hAnsi="仿宋" w:cs="Times New Roman" w:hint="eastAsia"/>
          <w:sz w:val="32"/>
          <w:szCs w:val="32"/>
        </w:rPr>
        <w:t>防护，并尽量接种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新冠病毒</w:t>
      </w:r>
      <w:r>
        <w:rPr>
          <w:rFonts w:ascii="仿宋" w:eastAsia="仿宋" w:hAnsi="仿宋" w:cs="Times New Roman" w:hint="eastAsia"/>
          <w:sz w:val="32"/>
          <w:szCs w:val="32"/>
        </w:rPr>
        <w:t>疫苗。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7.所有大赛人员须持当地7天内核酸检测阴性证明参加比赛或其他相关活动。对经健康筛查和核酸检测合格的人员</w:t>
      </w:r>
      <w:r>
        <w:rPr>
          <w:rFonts w:ascii="仿宋" w:eastAsia="仿宋" w:hAnsi="仿宋" w:cs="Times New Roman"/>
          <w:sz w:val="32"/>
          <w:szCs w:val="32"/>
        </w:rPr>
        <w:lastRenderedPageBreak/>
        <w:t>进行全封闭管理，在住地、赛场、交通各环节全部实行闭环管理，不与赛外人员接触交流。未经</w:t>
      </w:r>
      <w:r w:rsidR="008E36DA">
        <w:rPr>
          <w:rFonts w:ascii="仿宋" w:eastAsia="仿宋" w:hAnsi="仿宋" w:cs="Times New Roman" w:hint="eastAsia"/>
          <w:sz w:val="32"/>
          <w:szCs w:val="32"/>
        </w:rPr>
        <w:t>健康</w:t>
      </w:r>
      <w:r>
        <w:rPr>
          <w:rFonts w:ascii="仿宋" w:eastAsia="仿宋" w:hAnsi="仿宋" w:cs="Times New Roman"/>
          <w:sz w:val="32"/>
          <w:szCs w:val="32"/>
        </w:rPr>
        <w:t>筛查和</w:t>
      </w:r>
      <w:r w:rsidR="008E36DA">
        <w:rPr>
          <w:rFonts w:ascii="仿宋" w:eastAsia="仿宋" w:hAnsi="仿宋" w:cs="Times New Roman" w:hint="eastAsia"/>
          <w:sz w:val="32"/>
          <w:szCs w:val="32"/>
        </w:rPr>
        <w:t>核酸</w:t>
      </w:r>
      <w:r>
        <w:rPr>
          <w:rFonts w:ascii="仿宋" w:eastAsia="仿宋" w:hAnsi="仿宋" w:cs="Times New Roman"/>
          <w:sz w:val="32"/>
          <w:szCs w:val="32"/>
        </w:rPr>
        <w:t>检测的人员不得进入比赛区域。闭环内</w:t>
      </w:r>
      <w:r>
        <w:rPr>
          <w:rFonts w:ascii="仿宋" w:eastAsia="仿宋" w:hAnsi="仿宋" w:cs="Times New Roman" w:hint="eastAsia"/>
          <w:sz w:val="32"/>
          <w:szCs w:val="32"/>
        </w:rPr>
        <w:t>的人员如需离开闭环区域，需经赛项执委会批准，能否返回赛场，应经赛项执委会和当地疫情防控专业人员进行评估后确定。</w:t>
      </w:r>
    </w:p>
    <w:p w:rsidR="00043DB5" w:rsidRDefault="008E36DA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8</w:t>
      </w:r>
      <w:r w:rsidR="00EF1E19">
        <w:rPr>
          <w:rFonts w:ascii="仿宋" w:eastAsia="仿宋" w:hAnsi="仿宋" w:cs="Times New Roman"/>
          <w:sz w:val="32"/>
          <w:szCs w:val="32"/>
        </w:rPr>
        <w:t>.在赛场、会场、餐厅、住地等场所入口设置自动测温设备，所有大赛人员在进入前均需测量体温，体温≥37.3℃的人员不得进入。</w:t>
      </w:r>
      <w:r>
        <w:rPr>
          <w:rFonts w:ascii="仿宋" w:eastAsia="仿宋" w:hAnsi="仿宋" w:cs="Times New Roman" w:hint="eastAsia"/>
          <w:sz w:val="32"/>
          <w:szCs w:val="32"/>
        </w:rPr>
        <w:t>大赛相关人员要</w:t>
      </w:r>
      <w:r w:rsidR="00EF1E19">
        <w:rPr>
          <w:rFonts w:ascii="仿宋" w:eastAsia="仿宋" w:hAnsi="仿宋" w:cs="Times New Roman"/>
          <w:sz w:val="32"/>
          <w:szCs w:val="32"/>
        </w:rPr>
        <w:t>做好个人防护，</w:t>
      </w:r>
      <w:r>
        <w:rPr>
          <w:rFonts w:ascii="仿宋" w:eastAsia="仿宋" w:hAnsi="仿宋" w:cs="Times New Roman" w:hint="eastAsia"/>
          <w:sz w:val="32"/>
          <w:szCs w:val="32"/>
        </w:rPr>
        <w:t>在旅</w:t>
      </w:r>
      <w:r w:rsidR="00EF1E19">
        <w:rPr>
          <w:rFonts w:ascii="仿宋" w:eastAsia="仿宋" w:hAnsi="仿宋" w:cs="Times New Roman"/>
          <w:sz w:val="32"/>
          <w:szCs w:val="32"/>
        </w:rPr>
        <w:t>途中和密闭公共场所</w:t>
      </w:r>
      <w:r>
        <w:rPr>
          <w:rFonts w:ascii="仿宋" w:eastAsia="仿宋" w:hAnsi="仿宋" w:cs="Times New Roman" w:hint="eastAsia"/>
          <w:sz w:val="32"/>
          <w:szCs w:val="32"/>
        </w:rPr>
        <w:t>活动</w:t>
      </w:r>
      <w:r w:rsidR="00EF1E19">
        <w:rPr>
          <w:rFonts w:ascii="仿宋" w:eastAsia="仿宋" w:hAnsi="仿宋" w:cs="Times New Roman"/>
          <w:sz w:val="32"/>
          <w:szCs w:val="32"/>
        </w:rPr>
        <w:t>应科学合理佩戴口罩并随身携带备用口罩。</w:t>
      </w:r>
    </w:p>
    <w:p w:rsidR="00043DB5" w:rsidRDefault="008E36DA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9</w:t>
      </w:r>
      <w:r w:rsidR="00EF1E19">
        <w:rPr>
          <w:rFonts w:ascii="仿宋" w:eastAsia="仿宋" w:hAnsi="仿宋" w:cs="Times New Roman"/>
          <w:sz w:val="32"/>
          <w:szCs w:val="32"/>
        </w:rPr>
        <w:t>.所有大赛人员在住宿登记、集体乘车、进入赛场和会场前均要核验健康通行码，健康码显示黄码、红码人员不得入内，并立即向当地疫情防控部门报告。</w:t>
      </w:r>
      <w:r>
        <w:rPr>
          <w:rFonts w:ascii="仿宋" w:eastAsia="仿宋" w:hAnsi="仿宋" w:cs="Times New Roman" w:hint="eastAsia"/>
          <w:sz w:val="32"/>
          <w:szCs w:val="32"/>
        </w:rPr>
        <w:t>承办学校要</w:t>
      </w:r>
      <w:r w:rsidR="00EF1E19">
        <w:rPr>
          <w:rFonts w:ascii="仿宋" w:eastAsia="仿宋" w:hAnsi="仿宋" w:cs="Times New Roman"/>
          <w:sz w:val="32"/>
          <w:szCs w:val="32"/>
        </w:rPr>
        <w:t>做好大赛人员健康登记，严格落实赛场实名签到，以便必要时开展追踪监测。</w:t>
      </w:r>
    </w:p>
    <w:p w:rsidR="008E36DA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10</w:t>
      </w:r>
      <w:r w:rsidR="00EF1E19">
        <w:rPr>
          <w:rFonts w:ascii="仿宋" w:eastAsia="仿宋" w:hAnsi="仿宋" w:cs="Times New Roman"/>
          <w:sz w:val="32"/>
          <w:szCs w:val="32"/>
        </w:rPr>
        <w:t>.承办学校和参赛人员所在单位报到前14天组织开展相关健康排查（流行病学史筛查）。</w:t>
      </w:r>
      <w:r w:rsidR="00EF1E19">
        <w:rPr>
          <w:rFonts w:ascii="仿宋" w:eastAsia="仿宋" w:hAnsi="仿宋" w:cs="Times New Roman" w:hint="eastAsia"/>
          <w:sz w:val="32"/>
          <w:szCs w:val="32"/>
        </w:rPr>
        <w:t>存在以下情形的人员，不得参赛：</w:t>
      </w:r>
      <w:r w:rsidR="008E36DA" w:rsidRPr="008E36DA">
        <w:rPr>
          <w:rFonts w:ascii="仿宋" w:eastAsia="仿宋" w:hAnsi="仿宋" w:cs="Times New Roman"/>
          <w:sz w:val="32"/>
          <w:szCs w:val="32"/>
        </w:rPr>
        <w:t>14天内有境内中高风险地区旅行史或居住史的</w:t>
      </w:r>
      <w:r w:rsidR="008E36DA">
        <w:rPr>
          <w:rFonts w:ascii="仿宋" w:eastAsia="仿宋" w:hAnsi="仿宋" w:cs="Times New Roman" w:hint="eastAsia"/>
          <w:sz w:val="32"/>
          <w:szCs w:val="32"/>
        </w:rPr>
        <w:t>；</w:t>
      </w:r>
      <w:r w:rsidR="008E36DA" w:rsidRPr="008E36DA">
        <w:rPr>
          <w:rFonts w:ascii="仿宋" w:eastAsia="仿宋" w:hAnsi="仿宋" w:cs="Times New Roman"/>
          <w:sz w:val="32"/>
          <w:szCs w:val="32"/>
        </w:rPr>
        <w:t>已治愈出院的确诊病例和已解除集中隔离医学观察的无症状感染者</w:t>
      </w:r>
      <w:r w:rsidR="008E36DA">
        <w:rPr>
          <w:rFonts w:ascii="仿宋" w:eastAsia="仿宋" w:hAnsi="仿宋" w:cs="Times New Roman" w:hint="eastAsia"/>
          <w:sz w:val="32"/>
          <w:szCs w:val="32"/>
        </w:rPr>
        <w:t>；</w:t>
      </w:r>
      <w:r w:rsidR="008E36DA" w:rsidRPr="008E36DA">
        <w:rPr>
          <w:rFonts w:ascii="仿宋" w:eastAsia="仿宋" w:hAnsi="仿宋" w:cs="Times New Roman"/>
          <w:sz w:val="32"/>
          <w:szCs w:val="32"/>
        </w:rPr>
        <w:t>尚在随访及医学观察期内的，被判定为新冠肺炎病毒感染者（确诊病例及无症状感染者）的密切接触者和密接的密接者</w:t>
      </w:r>
      <w:r w:rsidR="008E36DA">
        <w:rPr>
          <w:rFonts w:ascii="仿宋" w:eastAsia="仿宋" w:hAnsi="仿宋" w:cs="Times New Roman" w:hint="eastAsia"/>
          <w:sz w:val="32"/>
          <w:szCs w:val="32"/>
        </w:rPr>
        <w:t>；</w:t>
      </w:r>
      <w:r w:rsidR="008E36DA" w:rsidRPr="008E36DA">
        <w:rPr>
          <w:rFonts w:ascii="仿宋" w:eastAsia="仿宋" w:hAnsi="仿宋" w:cs="Times New Roman"/>
          <w:sz w:val="32"/>
          <w:szCs w:val="32"/>
        </w:rPr>
        <w:t>或</w:t>
      </w:r>
      <w:r w:rsidR="001A7DD7">
        <w:rPr>
          <w:rFonts w:ascii="仿宋" w:eastAsia="仿宋" w:hAnsi="仿宋" w:cs="Times New Roman" w:hint="eastAsia"/>
          <w:sz w:val="32"/>
          <w:szCs w:val="32"/>
        </w:rPr>
        <w:t>参赛</w:t>
      </w:r>
      <w:r w:rsidR="008E36DA" w:rsidRPr="008E36DA">
        <w:rPr>
          <w:rFonts w:ascii="仿宋" w:eastAsia="仿宋" w:hAnsi="仿宋" w:cs="Times New Roman"/>
          <w:sz w:val="32"/>
          <w:szCs w:val="32"/>
        </w:rPr>
        <w:t>人员出现发热、咳嗽、咽痛、乏力、呼吸</w:t>
      </w:r>
      <w:r w:rsidR="008E36DA" w:rsidRPr="008E36DA">
        <w:rPr>
          <w:rFonts w:ascii="仿宋" w:eastAsia="仿宋" w:hAnsi="仿宋" w:cs="Times New Roman"/>
          <w:sz w:val="32"/>
          <w:szCs w:val="32"/>
        </w:rPr>
        <w:lastRenderedPageBreak/>
        <w:t>困难、嗅觉或味觉减退等异常症状，且未排除传染病感染者</w:t>
      </w:r>
      <w:r w:rsidR="001A7DD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 w:rsidR="00336F64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.承办学校和参赛人员所在单位组织参赛人员开展健康监</w:t>
      </w:r>
      <w:r>
        <w:rPr>
          <w:rFonts w:ascii="仿宋" w:eastAsia="仿宋" w:hAnsi="仿宋" w:cs="Times New Roman" w:hint="eastAsia"/>
          <w:sz w:val="32"/>
          <w:szCs w:val="32"/>
        </w:rPr>
        <w:t>测。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报到前</w:t>
      </w:r>
      <w:r>
        <w:rPr>
          <w:rFonts w:ascii="仿宋" w:eastAsia="仿宋" w:hAnsi="仿宋" w:cs="Times New Roman"/>
          <w:sz w:val="32"/>
          <w:szCs w:val="32"/>
        </w:rPr>
        <w:t>14天起，每天采取自查自报方式进行健康监测，早</w:t>
      </w:r>
      <w:r>
        <w:rPr>
          <w:rFonts w:ascii="仿宋" w:eastAsia="仿宋" w:hAnsi="仿宋" w:cs="Times New Roman" w:hint="eastAsia"/>
          <w:sz w:val="32"/>
          <w:szCs w:val="32"/>
        </w:rPr>
        <w:t>、晚各进行</w:t>
      </w:r>
      <w:r>
        <w:rPr>
          <w:rFonts w:ascii="仿宋" w:eastAsia="仿宋" w:hAnsi="仿宋" w:cs="Times New Roman"/>
          <w:sz w:val="32"/>
          <w:szCs w:val="32"/>
        </w:rPr>
        <w:t>1次体温测量。做好每天体温测量并填写《2021年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/>
          <w:sz w:val="32"/>
          <w:szCs w:val="32"/>
        </w:rPr>
        <w:t>报到日前14日内体温记录表》（附件1），报到当日携带该表以备查验。一旦发现发热、乏力、咳嗽、咽痛、打喷嚏、腹泻、呕吐、黄疸、皮疹、结膜充血等疑似症状，应及时向所在单位报告，并尽快就诊排查，未排除疑似传染病及身体不适者不得参赛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报到旅途</w:t>
      </w:r>
      <w:r>
        <w:rPr>
          <w:rFonts w:ascii="仿宋" w:eastAsia="仿宋" w:hAnsi="仿宋" w:cs="Times New Roman"/>
          <w:sz w:val="32"/>
          <w:szCs w:val="32"/>
        </w:rPr>
        <w:t>过程中佩戴</w:t>
      </w:r>
      <w:r>
        <w:rPr>
          <w:rFonts w:ascii="仿宋" w:eastAsia="仿宋" w:hAnsi="仿宋" w:cs="Times New Roman" w:hint="eastAsia"/>
          <w:sz w:val="32"/>
          <w:szCs w:val="32"/>
        </w:rPr>
        <w:t>好医用</w:t>
      </w:r>
      <w:r>
        <w:rPr>
          <w:rFonts w:ascii="仿宋" w:eastAsia="仿宋" w:hAnsi="仿宋" w:cs="Times New Roman"/>
          <w:sz w:val="32"/>
          <w:szCs w:val="32"/>
        </w:rPr>
        <w:t>口罩，</w:t>
      </w:r>
      <w:r>
        <w:rPr>
          <w:rFonts w:ascii="仿宋" w:eastAsia="仿宋" w:hAnsi="仿宋" w:cs="Times New Roman" w:hint="eastAsia"/>
          <w:sz w:val="32"/>
          <w:szCs w:val="32"/>
        </w:rPr>
        <w:t>做好</w:t>
      </w:r>
      <w:r w:rsidR="00336F64">
        <w:rPr>
          <w:rFonts w:ascii="仿宋" w:eastAsia="仿宋" w:hAnsi="仿宋" w:cs="Times New Roman" w:hint="eastAsia"/>
          <w:sz w:val="32"/>
          <w:szCs w:val="32"/>
        </w:rPr>
        <w:t>个人</w:t>
      </w:r>
      <w:r>
        <w:rPr>
          <w:rFonts w:ascii="仿宋" w:eastAsia="仿宋" w:hAnsi="仿宋" w:cs="Times New Roman"/>
          <w:sz w:val="32"/>
          <w:szCs w:val="32"/>
        </w:rPr>
        <w:t>防护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并记录</w:t>
      </w:r>
      <w:r>
        <w:rPr>
          <w:rFonts w:ascii="仿宋" w:eastAsia="仿宋" w:hAnsi="仿宋" w:cs="Times New Roman" w:hint="eastAsia"/>
          <w:sz w:val="32"/>
          <w:szCs w:val="32"/>
        </w:rPr>
        <w:t>自己</w:t>
      </w:r>
      <w:r>
        <w:rPr>
          <w:rFonts w:ascii="仿宋" w:eastAsia="仿宋" w:hAnsi="仿宋" w:cs="Times New Roman"/>
          <w:sz w:val="32"/>
          <w:szCs w:val="32"/>
        </w:rPr>
        <w:t>的行程路线，以</w:t>
      </w:r>
      <w:r>
        <w:rPr>
          <w:rFonts w:ascii="仿宋" w:eastAsia="仿宋" w:hAnsi="仿宋" w:cs="Times New Roman" w:hint="eastAsia"/>
          <w:sz w:val="32"/>
          <w:szCs w:val="32"/>
        </w:rPr>
        <w:t>便报到当日</w:t>
      </w:r>
      <w:r>
        <w:rPr>
          <w:rFonts w:ascii="仿宋" w:eastAsia="仿宋" w:hAnsi="仿宋" w:cs="Times New Roman"/>
          <w:sz w:val="32"/>
          <w:szCs w:val="32"/>
        </w:rPr>
        <w:t>填写</w:t>
      </w:r>
      <w:r>
        <w:rPr>
          <w:rFonts w:ascii="仿宋" w:eastAsia="仿宋" w:hAnsi="仿宋" w:cs="Times New Roman" w:hint="eastAsia"/>
          <w:sz w:val="32"/>
          <w:szCs w:val="32"/>
        </w:rPr>
        <w:t>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 w:hint="eastAsia"/>
          <w:sz w:val="32"/>
          <w:szCs w:val="32"/>
        </w:rPr>
        <w:t>人员健康状况和行程轨迹调查表》（附件2）。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大赛相关人员报到</w:t>
      </w:r>
      <w:r>
        <w:rPr>
          <w:rFonts w:ascii="仿宋" w:eastAsia="仿宋" w:hAnsi="仿宋" w:cs="Times New Roman"/>
          <w:sz w:val="32"/>
          <w:szCs w:val="32"/>
        </w:rPr>
        <w:t>时要佩戴口罩</w:t>
      </w:r>
      <w:r>
        <w:rPr>
          <w:rFonts w:ascii="仿宋" w:eastAsia="仿宋" w:hAnsi="仿宋" w:cs="Times New Roman" w:hint="eastAsia"/>
          <w:sz w:val="32"/>
          <w:szCs w:val="32"/>
        </w:rPr>
        <w:t>，凭有效证件，保持一定间隔排队在等待区等候，主动</w:t>
      </w:r>
      <w:r>
        <w:rPr>
          <w:rFonts w:ascii="仿宋" w:eastAsia="仿宋" w:hAnsi="仿宋" w:cs="Times New Roman"/>
          <w:sz w:val="32"/>
          <w:szCs w:val="32"/>
        </w:rPr>
        <w:t>配合</w:t>
      </w:r>
      <w:r>
        <w:rPr>
          <w:rFonts w:ascii="仿宋" w:eastAsia="仿宋" w:hAnsi="仿宋" w:cs="Times New Roman" w:hint="eastAsia"/>
          <w:sz w:val="32"/>
          <w:szCs w:val="32"/>
        </w:rPr>
        <w:t>防疫</w:t>
      </w:r>
      <w:r>
        <w:rPr>
          <w:rFonts w:ascii="仿宋" w:eastAsia="仿宋" w:hAnsi="仿宋" w:cs="Times New Roman"/>
          <w:sz w:val="32"/>
          <w:szCs w:val="32"/>
        </w:rPr>
        <w:t>人员</w:t>
      </w:r>
      <w:r>
        <w:rPr>
          <w:rFonts w:ascii="仿宋" w:eastAsia="仿宋" w:hAnsi="仿宋" w:cs="Times New Roman" w:hint="eastAsia"/>
          <w:sz w:val="32"/>
          <w:szCs w:val="32"/>
        </w:rPr>
        <w:t>进行体温检测、相关症状问询排查，</w:t>
      </w:r>
      <w:r>
        <w:rPr>
          <w:rFonts w:ascii="仿宋" w:eastAsia="仿宋" w:hAnsi="仿宋" w:cs="Times New Roman"/>
          <w:sz w:val="32"/>
          <w:szCs w:val="32"/>
        </w:rPr>
        <w:t>并提交</w:t>
      </w:r>
      <w:r>
        <w:rPr>
          <w:rFonts w:ascii="仿宋" w:eastAsia="仿宋" w:hAnsi="仿宋" w:cs="Times New Roman" w:hint="eastAsia"/>
          <w:sz w:val="32"/>
          <w:szCs w:val="32"/>
        </w:rPr>
        <w:t>7日</w:t>
      </w:r>
      <w:r>
        <w:rPr>
          <w:rFonts w:ascii="仿宋" w:eastAsia="仿宋" w:hAnsi="仿宋" w:cs="Times New Roman"/>
          <w:sz w:val="32"/>
          <w:szCs w:val="32"/>
        </w:rPr>
        <w:t>内</w:t>
      </w:r>
      <w:r>
        <w:rPr>
          <w:rFonts w:ascii="仿宋" w:eastAsia="仿宋" w:hAnsi="仿宋" w:cs="Times New Roman" w:hint="eastAsia"/>
          <w:sz w:val="32"/>
          <w:szCs w:val="32"/>
        </w:rPr>
        <w:t>核酸</w:t>
      </w:r>
      <w:r>
        <w:rPr>
          <w:rFonts w:ascii="仿宋" w:eastAsia="仿宋" w:hAnsi="仿宋" w:cs="Times New Roman"/>
          <w:sz w:val="32"/>
          <w:szCs w:val="32"/>
        </w:rPr>
        <w:t>检测</w:t>
      </w:r>
      <w:r w:rsidR="00336F64">
        <w:rPr>
          <w:rFonts w:ascii="仿宋" w:eastAsia="仿宋" w:hAnsi="仿宋" w:cs="Times New Roman" w:hint="eastAsia"/>
          <w:sz w:val="32"/>
          <w:szCs w:val="32"/>
        </w:rPr>
        <w:t>阴性证明</w:t>
      </w:r>
      <w:r>
        <w:rPr>
          <w:rFonts w:ascii="仿宋" w:eastAsia="仿宋" w:hAnsi="仿宋" w:cs="Times New Roman"/>
          <w:sz w:val="32"/>
          <w:szCs w:val="32"/>
        </w:rPr>
        <w:t>和</w:t>
      </w:r>
      <w:r>
        <w:rPr>
          <w:rFonts w:ascii="仿宋" w:eastAsia="仿宋" w:hAnsi="仿宋" w:cs="Times New Roman" w:hint="eastAsia"/>
          <w:sz w:val="32"/>
          <w:szCs w:val="32"/>
        </w:rPr>
        <w:t>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 w:hint="eastAsia"/>
          <w:sz w:val="32"/>
          <w:szCs w:val="32"/>
        </w:rPr>
        <w:t>报到日前14日内体温记录表》（附件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），</w:t>
      </w:r>
      <w:r>
        <w:rPr>
          <w:rFonts w:ascii="仿宋" w:eastAsia="仿宋" w:hAnsi="仿宋" w:cs="Times New Roman"/>
          <w:sz w:val="32"/>
          <w:szCs w:val="32"/>
        </w:rPr>
        <w:t>填写</w:t>
      </w:r>
      <w:r>
        <w:rPr>
          <w:rFonts w:ascii="仿宋" w:eastAsia="仿宋" w:hAnsi="仿宋" w:cs="Times New Roman" w:hint="eastAsia"/>
          <w:sz w:val="32"/>
          <w:szCs w:val="32"/>
        </w:rPr>
        <w:t>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 w:hint="eastAsia"/>
          <w:sz w:val="32"/>
          <w:szCs w:val="32"/>
        </w:rPr>
        <w:t>人员健康状况和行程轨迹调查表》（附件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如</w:t>
      </w:r>
      <w:r>
        <w:rPr>
          <w:rFonts w:ascii="仿宋" w:eastAsia="仿宋" w:hAnsi="仿宋" w:cs="Times New Roman"/>
          <w:sz w:val="32"/>
          <w:szCs w:val="32"/>
        </w:rPr>
        <w:t>人员</w:t>
      </w:r>
      <w:r>
        <w:rPr>
          <w:rFonts w:ascii="仿宋" w:eastAsia="仿宋" w:hAnsi="仿宋" w:cs="Times New Roman" w:hint="eastAsia"/>
          <w:sz w:val="32"/>
          <w:szCs w:val="32"/>
        </w:rPr>
        <w:t>有</w:t>
      </w:r>
      <w:r>
        <w:rPr>
          <w:rFonts w:ascii="仿宋" w:eastAsia="仿宋" w:hAnsi="仿宋" w:cs="Times New Roman"/>
          <w:sz w:val="32"/>
          <w:szCs w:val="32"/>
        </w:rPr>
        <w:t>身体异常情况，</w:t>
      </w:r>
      <w:r>
        <w:rPr>
          <w:rFonts w:ascii="仿宋" w:eastAsia="仿宋" w:hAnsi="仿宋" w:cs="Times New Roman" w:hint="eastAsia"/>
          <w:sz w:val="32"/>
          <w:szCs w:val="32"/>
        </w:rPr>
        <w:t>须如实向防疫</w:t>
      </w:r>
      <w:r>
        <w:rPr>
          <w:rFonts w:ascii="仿宋" w:eastAsia="仿宋" w:hAnsi="仿宋" w:cs="Times New Roman"/>
          <w:sz w:val="32"/>
          <w:szCs w:val="32"/>
        </w:rPr>
        <w:t>人员</w:t>
      </w:r>
      <w:r>
        <w:rPr>
          <w:rFonts w:ascii="仿宋" w:eastAsia="仿宋" w:hAnsi="仿宋" w:cs="Times New Roman" w:hint="eastAsia"/>
          <w:sz w:val="32"/>
          <w:szCs w:val="32"/>
        </w:rPr>
        <w:t>报告。如因个人主观原因瞒报信息，造成相关后果，其本人承担由此带来的全部法律责任。检验合格并做好登记的参赛人员在消毒区由接待服务组进行消毒后，依次进入赛场。除用餐外，在赛场全程佩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戴口罩。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大赛相关人员在比赛日进入赛场后</w:t>
      </w:r>
      <w:r>
        <w:rPr>
          <w:rFonts w:ascii="仿宋" w:eastAsia="仿宋" w:hAnsi="仿宋" w:cs="Times New Roman"/>
          <w:sz w:val="32"/>
          <w:szCs w:val="32"/>
        </w:rPr>
        <w:t>，如无特殊</w:t>
      </w:r>
      <w:r>
        <w:rPr>
          <w:rFonts w:ascii="仿宋" w:eastAsia="仿宋" w:hAnsi="仿宋" w:cs="Times New Roman" w:hint="eastAsia"/>
          <w:sz w:val="32"/>
          <w:szCs w:val="32"/>
        </w:rPr>
        <w:t>情况</w:t>
      </w:r>
      <w:r>
        <w:rPr>
          <w:rFonts w:ascii="仿宋" w:eastAsia="仿宋" w:hAnsi="仿宋" w:cs="Times New Roman"/>
          <w:sz w:val="32"/>
          <w:szCs w:val="32"/>
        </w:rPr>
        <w:t>，当日比赛结束前不要</w:t>
      </w:r>
      <w:r>
        <w:rPr>
          <w:rFonts w:ascii="仿宋" w:eastAsia="仿宋" w:hAnsi="仿宋" w:cs="Times New Roman" w:hint="eastAsia"/>
          <w:sz w:val="32"/>
          <w:szCs w:val="32"/>
        </w:rPr>
        <w:t>擅自</w:t>
      </w:r>
      <w:r>
        <w:rPr>
          <w:rFonts w:ascii="仿宋" w:eastAsia="仿宋" w:hAnsi="仿宋" w:cs="Times New Roman"/>
          <w:sz w:val="32"/>
          <w:szCs w:val="32"/>
        </w:rPr>
        <w:t>出入赛场校门</w:t>
      </w:r>
      <w:r>
        <w:rPr>
          <w:rFonts w:ascii="仿宋" w:eastAsia="仿宋" w:hAnsi="仿宋" w:cs="Times New Roman" w:hint="eastAsia"/>
          <w:sz w:val="32"/>
          <w:szCs w:val="32"/>
        </w:rPr>
        <w:t>。为了</w:t>
      </w:r>
      <w:r>
        <w:rPr>
          <w:rFonts w:ascii="仿宋" w:eastAsia="仿宋" w:hAnsi="仿宋" w:cs="Times New Roman"/>
          <w:sz w:val="32"/>
          <w:szCs w:val="32"/>
        </w:rPr>
        <w:t>做好</w:t>
      </w:r>
      <w:r>
        <w:rPr>
          <w:rFonts w:ascii="仿宋" w:eastAsia="仿宋" w:hAnsi="仿宋" w:cs="Times New Roman" w:hint="eastAsia"/>
          <w:sz w:val="32"/>
          <w:szCs w:val="32"/>
        </w:rPr>
        <w:t>大赛</w:t>
      </w:r>
      <w:r>
        <w:rPr>
          <w:rFonts w:ascii="仿宋" w:eastAsia="仿宋" w:hAnsi="仿宋" w:cs="Times New Roman"/>
          <w:sz w:val="32"/>
          <w:szCs w:val="32"/>
        </w:rPr>
        <w:t>场地的</w:t>
      </w:r>
      <w:r>
        <w:rPr>
          <w:rFonts w:ascii="仿宋" w:eastAsia="仿宋" w:hAnsi="仿宋" w:cs="Times New Roman" w:hint="eastAsia"/>
          <w:sz w:val="32"/>
          <w:szCs w:val="32"/>
        </w:rPr>
        <w:t>疫情</w:t>
      </w:r>
      <w:r>
        <w:rPr>
          <w:rFonts w:ascii="仿宋" w:eastAsia="仿宋" w:hAnsi="仿宋" w:cs="Times New Roman"/>
          <w:sz w:val="32"/>
          <w:szCs w:val="32"/>
        </w:rPr>
        <w:t>防控工作，</w:t>
      </w:r>
      <w:r>
        <w:rPr>
          <w:rFonts w:ascii="仿宋" w:eastAsia="仿宋" w:hAnsi="仿宋" w:cs="Times New Roman" w:hint="eastAsia"/>
          <w:sz w:val="32"/>
          <w:szCs w:val="32"/>
        </w:rPr>
        <w:t>大赛相关人员</w:t>
      </w:r>
      <w:r>
        <w:rPr>
          <w:rFonts w:ascii="仿宋" w:eastAsia="仿宋" w:hAnsi="仿宋" w:cs="Times New Roman"/>
          <w:sz w:val="32"/>
          <w:szCs w:val="32"/>
        </w:rPr>
        <w:t>不得进入与比赛无关的场</w:t>
      </w:r>
      <w:r>
        <w:rPr>
          <w:rFonts w:ascii="仿宋" w:eastAsia="仿宋" w:hAnsi="仿宋" w:cs="Times New Roman" w:hint="eastAsia"/>
          <w:sz w:val="32"/>
          <w:szCs w:val="32"/>
        </w:rPr>
        <w:t>所。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比赛期间，每天采取自查自报方式进行健康监测，早、晚各进行</w:t>
      </w:r>
      <w:r>
        <w:rPr>
          <w:rFonts w:ascii="仿宋" w:eastAsia="仿宋" w:hAnsi="仿宋" w:cs="Times New Roman"/>
          <w:sz w:val="32"/>
          <w:szCs w:val="32"/>
        </w:rPr>
        <w:t>1次体温测量，填写健康监测记录表，由指定人员进行健康监测汇总登记，并留存备查。一旦发现发热、乏力、咳嗽、咽痛、打喷嚏、腹泻、呕吐、黄疸、皮疹、结膜充血等疑似症状，应及时向所在单位和赛事活动承办单位报告，并尽快就诊排查，未排除疑似传染病及身体不适者不得参赛。</w:t>
      </w:r>
    </w:p>
    <w:p w:rsidR="00043DB5" w:rsidRDefault="0025016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EF1E19">
        <w:rPr>
          <w:rFonts w:ascii="黑体" w:eastAsia="黑体" w:hAnsi="黑体" w:cs="Times New Roman" w:hint="eastAsia"/>
          <w:sz w:val="32"/>
          <w:szCs w:val="32"/>
        </w:rPr>
        <w:t>、餐饮管理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12</w:t>
      </w:r>
      <w:r w:rsidR="00EF1E19">
        <w:rPr>
          <w:rFonts w:ascii="仿宋" w:eastAsia="仿宋" w:hAnsi="仿宋" w:cs="Times New Roman"/>
          <w:sz w:val="32"/>
          <w:szCs w:val="32"/>
        </w:rPr>
        <w:t>.合理安排轮流就餐、错时就餐，餐位之间间隔1米以上，尽量实行单向就餐；采取有效的分流措施，避免人员密集和聚餐活动。参赛人员和工作人员分批次、分桌就餐或送餐至各场所分开就餐。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13</w:t>
      </w:r>
      <w:r w:rsidR="00EF1E19">
        <w:rPr>
          <w:rFonts w:ascii="仿宋" w:eastAsia="仿宋" w:hAnsi="仿宋" w:cs="Times New Roman"/>
          <w:sz w:val="32"/>
          <w:szCs w:val="32"/>
        </w:rPr>
        <w:t>.保持就餐环境干净整洁，入口处放置免洗手消毒液和洗手提示牌，取餐前发放一次性手套。保持餐厅通风良好，按规定合理使用中央空调系统。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14</w:t>
      </w:r>
      <w:r w:rsidR="00EF1E19">
        <w:rPr>
          <w:rFonts w:ascii="仿宋" w:eastAsia="仿宋" w:hAnsi="仿宋" w:cs="Times New Roman"/>
          <w:sz w:val="32"/>
          <w:szCs w:val="32"/>
        </w:rPr>
        <w:t>.加强餐厅和食品加工制作区环境清洁消毒，严格餐饮具消毒，落实食品安全措施。</w:t>
      </w:r>
    </w:p>
    <w:p w:rsidR="00043DB5" w:rsidRDefault="0025016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EF1E19">
        <w:rPr>
          <w:rFonts w:ascii="黑体" w:eastAsia="黑体" w:hAnsi="黑体" w:cs="Times New Roman" w:hint="eastAsia"/>
          <w:sz w:val="32"/>
          <w:szCs w:val="32"/>
        </w:rPr>
        <w:t>、住地疫情防控管理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15</w:t>
      </w:r>
      <w:r w:rsidR="00EF1E19">
        <w:rPr>
          <w:rFonts w:ascii="仿宋" w:eastAsia="仿宋" w:hAnsi="仿宋" w:cs="Times New Roman"/>
          <w:sz w:val="32"/>
          <w:szCs w:val="32"/>
        </w:rPr>
        <w:t>.做好客房通风消毒，每天至少3次以开启门窗方式</w:t>
      </w:r>
      <w:r w:rsidR="00EF1E19">
        <w:rPr>
          <w:rFonts w:ascii="仿宋" w:eastAsia="仿宋" w:hAnsi="仿宋" w:cs="Times New Roman"/>
          <w:sz w:val="32"/>
          <w:szCs w:val="32"/>
        </w:rPr>
        <w:lastRenderedPageBreak/>
        <w:t>进行</w:t>
      </w:r>
      <w:r w:rsidR="00EF1E19">
        <w:rPr>
          <w:rFonts w:ascii="仿宋" w:eastAsia="仿宋" w:hAnsi="仿宋" w:cs="Times New Roman" w:hint="eastAsia"/>
          <w:sz w:val="32"/>
          <w:szCs w:val="32"/>
        </w:rPr>
        <w:t>客房通风，加强室内空气流通，按规定合理使用中央空调系统。</w:t>
      </w:r>
      <w:r w:rsidR="00EF1E19">
        <w:rPr>
          <w:rFonts w:ascii="仿宋" w:eastAsia="仿宋" w:hAnsi="仿宋" w:cs="Times New Roman"/>
          <w:sz w:val="32"/>
          <w:szCs w:val="32"/>
        </w:rPr>
        <w:t>加强环境常规清洁消毒，每天定时对客房桌面、座椅、门把手、水龙头等重点部位擦拭消毒。在每个房间放置一次性医用口罩、免洗手消毒液、酒精消毒片（巾）。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16</w:t>
      </w:r>
      <w:r w:rsidR="00EF1E19">
        <w:rPr>
          <w:rFonts w:ascii="仿宋" w:eastAsia="仿宋" w:hAnsi="仿宋" w:cs="Times New Roman"/>
          <w:sz w:val="32"/>
          <w:szCs w:val="32"/>
        </w:rPr>
        <w:t>.增加电梯清洁消毒频次，保持电梯风扇正常运转，引导人员分散乘梯，电梯门口及电梯间内需放置纸巾。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17</w:t>
      </w:r>
      <w:r w:rsidR="00EF1E19">
        <w:rPr>
          <w:rFonts w:ascii="仿宋" w:eastAsia="仿宋" w:hAnsi="仿宋" w:cs="Times New Roman"/>
          <w:sz w:val="32"/>
          <w:szCs w:val="32"/>
        </w:rPr>
        <w:t>.严格卫生间清洁消毒，保障排风扇正常运转，保持空气流通，确保下水道畅通。</w:t>
      </w:r>
    </w:p>
    <w:p w:rsidR="00043DB5" w:rsidRDefault="0025016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EF1E19">
        <w:rPr>
          <w:rFonts w:ascii="黑体" w:eastAsia="黑体" w:hAnsi="黑体" w:cs="Times New Roman" w:hint="eastAsia"/>
          <w:sz w:val="32"/>
          <w:szCs w:val="32"/>
        </w:rPr>
        <w:t>、应急处置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18</w:t>
      </w:r>
      <w:r w:rsidR="00EF1E19">
        <w:rPr>
          <w:rFonts w:ascii="仿宋" w:eastAsia="仿宋" w:hAnsi="仿宋" w:cs="Times New Roman"/>
          <w:sz w:val="32"/>
          <w:szCs w:val="32"/>
        </w:rPr>
        <w:t>.大赛人员出现乏力、咳嗽、呼吸困难等不适症状或检测发现体温≥37.3℃，</w:t>
      </w:r>
      <w:r w:rsidR="00EF1E19">
        <w:rPr>
          <w:rFonts w:ascii="仿宋" w:eastAsia="仿宋" w:hAnsi="仿宋" w:cs="Times New Roman"/>
          <w:color w:val="000000" w:themeColor="text1"/>
          <w:sz w:val="32"/>
          <w:szCs w:val="32"/>
        </w:rPr>
        <w:t>应由所在场所相关工作人员，为其佩戴一次性医用口罩（已佩戴的确认佩戴规范），</w:t>
      </w:r>
      <w:r w:rsidR="00EF1E19">
        <w:rPr>
          <w:rFonts w:ascii="仿宋" w:eastAsia="仿宋" w:hAnsi="仿宋" w:cs="Times New Roman"/>
          <w:sz w:val="32"/>
          <w:szCs w:val="32"/>
        </w:rPr>
        <w:t>立即将异常人员带离赛场或集体活动区域，带至临时留观点再次复测体温、确认不适症状。复测体温仍≥37.3℃或仍感不适，则启动应急处置，安排就医排查。异常人员带离后，有关工作人员要提醒在场人员做好个人防护，注意观察自身状况。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19</w:t>
      </w:r>
      <w:r w:rsidR="00EF1E19">
        <w:rPr>
          <w:rFonts w:ascii="仿宋" w:eastAsia="仿宋" w:hAnsi="仿宋" w:cs="Times New Roman"/>
          <w:sz w:val="32"/>
          <w:szCs w:val="32"/>
        </w:rPr>
        <w:t>.各赛场、住地设置临时留观点，留观点需避开人员出入必经通道和集中活动场所。完善“绿色通道”，承办校与当地防疫部门做好衔接，大赛人员有体温≥37.3℃或其他异常时，应由专人负责，通过“绿色通道”，及时送到指定医院或学校所在地集中隔离点进行医学观察，体温≥37.3℃者必须进行核酸检测。</w:t>
      </w:r>
    </w:p>
    <w:p w:rsidR="00043DB5" w:rsidRDefault="0025016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七</w:t>
      </w:r>
      <w:r w:rsidR="00EF1E19">
        <w:rPr>
          <w:rFonts w:ascii="黑体" w:eastAsia="黑体" w:hAnsi="黑体" w:cs="Times New Roman" w:hint="eastAsia"/>
          <w:sz w:val="32"/>
          <w:szCs w:val="32"/>
        </w:rPr>
        <w:t>、交通工具防护管理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</w:t>
      </w:r>
      <w:r w:rsidR="00EF1E19">
        <w:rPr>
          <w:rFonts w:ascii="仿宋" w:eastAsia="仿宋" w:hAnsi="仿宋" w:cs="Times New Roman"/>
          <w:sz w:val="32"/>
          <w:szCs w:val="32"/>
        </w:rPr>
        <w:t>.做好乘坐交通工具的防护管理。指导督促参赛人员尽量选择乘坐率较低的飞机、火车班次出行。出行期间应当备齐防护用品，严格做好个人防护，全程佩戴一次性医用口罩，注意保持手卫生，尽量保持与其他人员的距离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“点对点”闭环转运。承办校选定的志愿者要相对固定，对接好每支参赛队伍，明确接站时间，减少在机场（车站）人员密集场所停留时间，在机场（车站）、住地、赛场之间“点对点”</w:t>
      </w:r>
      <w:r>
        <w:rPr>
          <w:rFonts w:ascii="仿宋" w:eastAsia="仿宋" w:hAnsi="仿宋" w:cs="Times New Roman"/>
          <w:sz w:val="32"/>
          <w:szCs w:val="32"/>
        </w:rPr>
        <w:t>转运参赛队伍。接送人员、参赛人员、司乘人员及接送车辆固定，作为一个“单元”整体移动，任何人不得私自离开或进行人员变动。</w:t>
      </w:r>
    </w:p>
    <w:p w:rsidR="00043DB5" w:rsidRDefault="00336F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21</w:t>
      </w:r>
      <w:r w:rsidR="00EF1E19">
        <w:rPr>
          <w:rFonts w:ascii="仿宋" w:eastAsia="仿宋" w:hAnsi="仿宋" w:cs="Times New Roman"/>
          <w:sz w:val="32"/>
          <w:szCs w:val="32"/>
        </w:rPr>
        <w:t>.加强比赛期间使用车辆的防护管理，参赛人员和工作人员集中乘坐车辆往返住地和赛场的，适当加大座位间隔；对集中乘坐的车辆进行清洁和消毒，保持单向空气流通（可加装风扇），安全合理使用空调。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观摩人员、列席人员和临时人员应使用相对固定的车辆，不得乘坐公共交通工具。</w:t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鉴于</w:t>
      </w:r>
      <w:r>
        <w:rPr>
          <w:rFonts w:ascii="仿宋" w:eastAsia="仿宋" w:hAnsi="仿宋" w:cs="Times New Roman"/>
          <w:sz w:val="32"/>
          <w:szCs w:val="32"/>
        </w:rPr>
        <w:t>国内外疫情防控形势，</w:t>
      </w:r>
      <w:r>
        <w:rPr>
          <w:rFonts w:ascii="仿宋" w:eastAsia="仿宋" w:hAnsi="仿宋" w:cs="Times New Roman" w:hint="eastAsia"/>
          <w:sz w:val="32"/>
          <w:szCs w:val="32"/>
        </w:rPr>
        <w:t>为确保</w:t>
      </w:r>
      <w:r>
        <w:rPr>
          <w:rFonts w:ascii="仿宋" w:eastAsia="仿宋" w:hAnsi="仿宋" w:cs="Times New Roman"/>
          <w:sz w:val="32"/>
          <w:szCs w:val="32"/>
        </w:rPr>
        <w:t>本次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/>
          <w:sz w:val="32"/>
          <w:szCs w:val="32"/>
        </w:rPr>
        <w:t>安全、顺利的举行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还</w:t>
      </w:r>
      <w:r>
        <w:rPr>
          <w:rFonts w:ascii="仿宋" w:eastAsia="仿宋" w:hAnsi="仿宋" w:cs="Times New Roman" w:hint="eastAsia"/>
          <w:sz w:val="32"/>
          <w:szCs w:val="32"/>
        </w:rPr>
        <w:t>望各</w:t>
      </w:r>
      <w:r>
        <w:rPr>
          <w:rFonts w:ascii="仿宋" w:eastAsia="仿宋" w:hAnsi="仿宋" w:cs="Times New Roman"/>
          <w:sz w:val="32"/>
          <w:szCs w:val="32"/>
        </w:rPr>
        <w:t>比赛</w:t>
      </w:r>
      <w:r>
        <w:rPr>
          <w:rFonts w:ascii="仿宋" w:eastAsia="仿宋" w:hAnsi="仿宋" w:cs="Times New Roman" w:hint="eastAsia"/>
          <w:sz w:val="32"/>
          <w:szCs w:val="32"/>
        </w:rPr>
        <w:t>队</w:t>
      </w:r>
      <w:r>
        <w:rPr>
          <w:rFonts w:ascii="仿宋" w:eastAsia="仿宋" w:hAnsi="仿宋" w:cs="Times New Roman"/>
          <w:sz w:val="32"/>
          <w:szCs w:val="32"/>
        </w:rPr>
        <w:t>能够给予理解</w:t>
      </w:r>
      <w:r>
        <w:rPr>
          <w:rFonts w:ascii="仿宋" w:eastAsia="仿宋" w:hAnsi="仿宋" w:cs="Times New Roman" w:hint="eastAsia"/>
          <w:sz w:val="32"/>
          <w:szCs w:val="32"/>
        </w:rPr>
        <w:t>并</w:t>
      </w:r>
      <w:r>
        <w:rPr>
          <w:rFonts w:ascii="仿宋" w:eastAsia="仿宋" w:hAnsi="仿宋" w:cs="Times New Roman"/>
          <w:sz w:val="32"/>
          <w:szCs w:val="32"/>
        </w:rPr>
        <w:t>积极配合，不清楚的事宜可</w:t>
      </w:r>
      <w:r>
        <w:rPr>
          <w:rFonts w:ascii="仿宋" w:eastAsia="仿宋" w:hAnsi="仿宋" w:cs="Times New Roman" w:hint="eastAsia"/>
          <w:sz w:val="32"/>
          <w:szCs w:val="32"/>
        </w:rPr>
        <w:t>随时</w:t>
      </w:r>
      <w:r>
        <w:rPr>
          <w:rFonts w:ascii="仿宋" w:eastAsia="仿宋" w:hAnsi="仿宋" w:cs="Times New Roman"/>
          <w:sz w:val="32"/>
          <w:szCs w:val="32"/>
        </w:rPr>
        <w:t>咨询。</w:t>
      </w:r>
    </w:p>
    <w:p w:rsidR="00043DB5" w:rsidRDefault="00043DB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755041" w:rsidRDefault="00755041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附件1</w:t>
      </w:r>
    </w:p>
    <w:p w:rsidR="00043DB5" w:rsidRDefault="00EF1E19">
      <w:pPr>
        <w:widowControl/>
        <w:tabs>
          <w:tab w:val="left" w:pos="2488"/>
        </w:tabs>
        <w:spacing w:line="300" w:lineRule="auto"/>
        <w:jc w:val="center"/>
        <w:rPr>
          <w:rFonts w:ascii="Calibri" w:eastAsia="宋体" w:hAnsi="Calibri" w:cs="Times New Roman"/>
          <w:b/>
          <w:bCs/>
          <w:sz w:val="32"/>
          <w:szCs w:val="40"/>
        </w:rPr>
      </w:pPr>
      <w:r>
        <w:rPr>
          <w:rFonts w:ascii="Calibri" w:eastAsia="宋体" w:hAnsi="Calibri" w:cs="Times New Roman" w:hint="eastAsia"/>
          <w:b/>
          <w:bCs/>
          <w:sz w:val="32"/>
          <w:szCs w:val="40"/>
        </w:rPr>
        <w:t>《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2021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年</w:t>
      </w:r>
      <w:r w:rsidR="0025016C">
        <w:rPr>
          <w:rFonts w:ascii="Calibri" w:eastAsia="宋体" w:hAnsi="Calibri" w:cs="Times New Roman" w:hint="eastAsia"/>
          <w:b/>
          <w:bCs/>
          <w:sz w:val="32"/>
          <w:szCs w:val="40"/>
        </w:rPr>
        <w:t>国赛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报到日前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14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日内体温记录表》</w:t>
      </w:r>
    </w:p>
    <w:p w:rsidR="00043DB5" w:rsidRDefault="00EF1E19">
      <w:pPr>
        <w:widowControl/>
        <w:tabs>
          <w:tab w:val="left" w:pos="2488"/>
        </w:tabs>
        <w:spacing w:beforeLines="100" w:before="312" w:line="300" w:lineRule="auto"/>
        <w:jc w:val="left"/>
        <w:rPr>
          <w:rFonts w:ascii="Calibri" w:eastAsia="宋体" w:hAnsi="Calibri" w:cs="Times New Roman"/>
          <w:sz w:val="24"/>
          <w:szCs w:val="24"/>
          <w:u w:val="single"/>
        </w:rPr>
      </w:pPr>
      <w:r>
        <w:rPr>
          <w:rFonts w:ascii="Calibri" w:eastAsia="宋体" w:hAnsi="Calibri" w:cs="Times New Roman" w:hint="eastAsia"/>
          <w:sz w:val="24"/>
          <w:szCs w:val="24"/>
        </w:rPr>
        <w:t>院校</w:t>
      </w:r>
      <w:r>
        <w:rPr>
          <w:rFonts w:ascii="Calibri" w:eastAsia="宋体" w:hAnsi="Calibri" w:cs="Times New Roman"/>
          <w:sz w:val="24"/>
          <w:szCs w:val="24"/>
        </w:rPr>
        <w:t>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   </w:t>
      </w:r>
      <w:r>
        <w:rPr>
          <w:rFonts w:ascii="Calibri" w:eastAsia="宋体" w:hAnsi="Calibri" w:cs="Times New Roman"/>
          <w:sz w:val="24"/>
          <w:szCs w:val="24"/>
        </w:rPr>
        <w:t xml:space="preserve">    </w:t>
      </w:r>
      <w:r>
        <w:rPr>
          <w:rFonts w:ascii="Calibri" w:eastAsia="宋体" w:hAnsi="Calibri" w:cs="Times New Roman" w:hint="eastAsia"/>
          <w:sz w:val="24"/>
          <w:szCs w:val="24"/>
        </w:rPr>
        <w:t>姓名</w:t>
      </w:r>
      <w:r>
        <w:rPr>
          <w:rFonts w:ascii="Calibri" w:eastAsia="宋体" w:hAnsi="Calibri" w:cs="Times New Roman"/>
          <w:sz w:val="24"/>
          <w:szCs w:val="24"/>
        </w:rPr>
        <w:t>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</w:t>
      </w:r>
      <w:r>
        <w:rPr>
          <w:rFonts w:ascii="Calibri" w:eastAsia="宋体" w:hAnsi="Calibri" w:cs="Times New Roman"/>
          <w:sz w:val="24"/>
          <w:szCs w:val="24"/>
        </w:rPr>
        <w:t xml:space="preserve">   </w:t>
      </w:r>
      <w:r>
        <w:rPr>
          <w:rFonts w:ascii="Calibri" w:eastAsia="宋体" w:hAnsi="Calibri" w:cs="Times New Roman" w:hint="eastAsia"/>
          <w:sz w:val="24"/>
          <w:szCs w:val="24"/>
        </w:rPr>
        <w:t>手机：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34"/>
        <w:gridCol w:w="2769"/>
        <w:gridCol w:w="2393"/>
      </w:tblGrid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测量时间</w:t>
            </w:r>
          </w:p>
        </w:tc>
        <w:tc>
          <w:tcPr>
            <w:tcW w:w="2835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体温（℃）</w:t>
            </w:r>
          </w:p>
        </w:tc>
        <w:tc>
          <w:tcPr>
            <w:tcW w:w="2460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备注</w:t>
            </w: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18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19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>
        <w:trPr>
          <w:jc w:val="center"/>
        </w:trPr>
        <w:tc>
          <w:tcPr>
            <w:tcW w:w="3227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6月26日</w:t>
            </w:r>
          </w:p>
        </w:tc>
        <w:tc>
          <w:tcPr>
            <w:tcW w:w="283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</w:tbl>
    <w:p w:rsidR="00043DB5" w:rsidRDefault="00043DB5">
      <w:pPr>
        <w:widowControl/>
        <w:tabs>
          <w:tab w:val="left" w:pos="2488"/>
        </w:tabs>
        <w:spacing w:line="300" w:lineRule="auto"/>
        <w:jc w:val="left"/>
        <w:rPr>
          <w:rFonts w:ascii="Calibri" w:eastAsia="宋体" w:hAnsi="Calibri" w:cs="Times New Roman"/>
          <w:sz w:val="28"/>
          <w:szCs w:val="36"/>
        </w:rPr>
      </w:pPr>
    </w:p>
    <w:p w:rsidR="00043DB5" w:rsidRDefault="00457E13">
      <w:pPr>
        <w:widowControl/>
        <w:tabs>
          <w:tab w:val="left" w:pos="2488"/>
        </w:tabs>
        <w:spacing w:line="300" w:lineRule="auto"/>
        <w:jc w:val="left"/>
        <w:rPr>
          <w:rFonts w:ascii="Calibri" w:eastAsia="宋体" w:hAnsi="Calibri" w:cs="Times New Roman"/>
          <w:sz w:val="28"/>
          <w:szCs w:val="36"/>
        </w:rPr>
      </w:pPr>
      <w:r>
        <w:rPr>
          <w:rFonts w:ascii="Calibri" w:eastAsia="宋体" w:hAnsi="Calibri" w:cs="Times New Roman" w:hint="eastAsia"/>
          <w:sz w:val="28"/>
          <w:szCs w:val="36"/>
        </w:rPr>
        <w:t>具体时间以承办校最新发布和要求为准。</w:t>
      </w:r>
    </w:p>
    <w:p w:rsidR="00043DB5" w:rsidRDefault="00043DB5">
      <w:pPr>
        <w:tabs>
          <w:tab w:val="left" w:pos="2488"/>
        </w:tabs>
        <w:rPr>
          <w:sz w:val="28"/>
          <w:szCs w:val="36"/>
        </w:rPr>
      </w:pPr>
    </w:p>
    <w:p w:rsidR="00043DB5" w:rsidRDefault="00043DB5">
      <w:pPr>
        <w:tabs>
          <w:tab w:val="left" w:pos="2488"/>
        </w:tabs>
        <w:rPr>
          <w:sz w:val="28"/>
          <w:szCs w:val="36"/>
        </w:rPr>
      </w:pPr>
    </w:p>
    <w:p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附件2</w:t>
      </w:r>
    </w:p>
    <w:p w:rsidR="00043DB5" w:rsidRDefault="00EF1E19">
      <w:pPr>
        <w:widowControl/>
        <w:tabs>
          <w:tab w:val="left" w:pos="2488"/>
        </w:tabs>
        <w:spacing w:line="300" w:lineRule="auto"/>
        <w:jc w:val="center"/>
        <w:rPr>
          <w:rFonts w:ascii="Calibri" w:eastAsia="宋体" w:hAnsi="Calibri" w:cs="Times New Roman"/>
          <w:b/>
          <w:bCs/>
          <w:sz w:val="32"/>
          <w:szCs w:val="40"/>
        </w:rPr>
      </w:pPr>
      <w:r>
        <w:rPr>
          <w:rFonts w:ascii="Calibri" w:eastAsia="宋体" w:hAnsi="Calibri" w:cs="Times New Roman"/>
          <w:b/>
          <w:bCs/>
          <w:sz w:val="32"/>
          <w:szCs w:val="40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《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202</w:t>
      </w:r>
      <w:r>
        <w:rPr>
          <w:rFonts w:ascii="Calibri" w:eastAsia="宋体" w:hAnsi="Calibri" w:cs="Times New Roman"/>
          <w:b/>
          <w:bCs/>
          <w:sz w:val="32"/>
          <w:szCs w:val="40"/>
        </w:rPr>
        <w:t>1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年</w:t>
      </w:r>
      <w:r w:rsidR="0025016C">
        <w:rPr>
          <w:rFonts w:ascii="Calibri" w:eastAsia="宋体" w:hAnsi="Calibri" w:cs="Times New Roman" w:hint="eastAsia"/>
          <w:b/>
          <w:bCs/>
          <w:sz w:val="32"/>
          <w:szCs w:val="40"/>
        </w:rPr>
        <w:t>国赛</w:t>
      </w:r>
      <w:r>
        <w:rPr>
          <w:rFonts w:ascii="Calibri" w:eastAsia="宋体" w:hAnsi="Calibri" w:cs="Times New Roman"/>
          <w:b/>
          <w:bCs/>
          <w:sz w:val="32"/>
          <w:szCs w:val="40"/>
        </w:rPr>
        <w:t>人员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健康状况和行程轨迹调查表》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898"/>
        <w:gridCol w:w="952"/>
        <w:gridCol w:w="1515"/>
        <w:gridCol w:w="1200"/>
        <w:gridCol w:w="2024"/>
      </w:tblGrid>
      <w:tr w:rsidR="00043DB5">
        <w:trPr>
          <w:trHeight w:val="334"/>
        </w:trPr>
        <w:tc>
          <w:tcPr>
            <w:tcW w:w="1471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姓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898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52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手机号</w:t>
            </w:r>
          </w:p>
        </w:tc>
        <w:tc>
          <w:tcPr>
            <w:tcW w:w="1515" w:type="dxa"/>
          </w:tcPr>
          <w:p w:rsidR="00043DB5" w:rsidRDefault="00043DB5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0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报到日期</w:t>
            </w:r>
          </w:p>
        </w:tc>
        <w:tc>
          <w:tcPr>
            <w:tcW w:w="2024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ascii="Calibri" w:eastAsia="宋体" w:hAnsi="Calibri" w:cs="Times New Roman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043DB5">
        <w:trPr>
          <w:trHeight w:val="340"/>
        </w:trPr>
        <w:tc>
          <w:tcPr>
            <w:tcW w:w="1471" w:type="dxa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参赛单位</w:t>
            </w:r>
          </w:p>
        </w:tc>
        <w:tc>
          <w:tcPr>
            <w:tcW w:w="7589" w:type="dxa"/>
            <w:gridSpan w:val="5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</w:t>
            </w:r>
          </w:p>
        </w:tc>
      </w:tr>
      <w:tr w:rsidR="00043DB5">
        <w:trPr>
          <w:trHeight w:val="5807"/>
        </w:trPr>
        <w:tc>
          <w:tcPr>
            <w:tcW w:w="9060" w:type="dxa"/>
            <w:gridSpan w:val="6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firstLineChars="100" w:firstLine="21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本人抵达参赛地前</w:t>
            </w:r>
            <w:r>
              <w:rPr>
                <w:rFonts w:ascii="Calibri" w:eastAsia="宋体" w:hAnsi="Calibri" w:cs="Times New Roman"/>
                <w:szCs w:val="21"/>
              </w:rPr>
              <w:t>14</w:t>
            </w:r>
            <w:r>
              <w:rPr>
                <w:rFonts w:ascii="Calibri" w:eastAsia="宋体" w:hAnsi="Calibri" w:cs="Times New Roman" w:hint="eastAsia"/>
                <w:szCs w:val="21"/>
              </w:rPr>
              <w:t>天：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是否有病例持续传播地区的旅居史：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是否接触过有病例持续传播地区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firstLineChars="100" w:firstLine="21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有发热和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或呼吸道症状的人：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是否有与疑似病例、确诊病例或无症状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感染者的接触史：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4.</w:t>
            </w:r>
            <w:r>
              <w:rPr>
                <w:rFonts w:ascii="Calibri" w:eastAsia="宋体" w:hAnsi="Calibri" w:cs="Times New Roman" w:hint="eastAsia"/>
                <w:szCs w:val="21"/>
              </w:rPr>
              <w:t>你的家庭成员或</w:t>
            </w:r>
            <w:r>
              <w:rPr>
                <w:rFonts w:ascii="Calibri" w:eastAsia="宋体" w:hAnsi="Calibri" w:cs="Times New Roman"/>
                <w:szCs w:val="21"/>
              </w:rPr>
              <w:t>身边人员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是否有过聚集性发病情况：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5.</w:t>
            </w:r>
            <w:r>
              <w:rPr>
                <w:rFonts w:ascii="Calibri" w:eastAsia="宋体" w:hAnsi="Calibri" w:cs="Times New Roman" w:hint="eastAsia"/>
                <w:szCs w:val="21"/>
              </w:rPr>
              <w:t>是否去过某医疗机构发热门诊看病：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医疗机构名称：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最终诊断：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/>
                <w:szCs w:val="21"/>
              </w:rPr>
              <w:t>6.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是否有过发热：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最高体温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持续时间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7.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是否有过呼吸道不适症状：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持续时间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8.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是否有过消化道不适症状：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持续时间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</w:tc>
      </w:tr>
      <w:tr w:rsidR="00043DB5">
        <w:trPr>
          <w:trHeight w:val="326"/>
        </w:trPr>
        <w:tc>
          <w:tcPr>
            <w:tcW w:w="9060" w:type="dxa"/>
            <w:gridSpan w:val="6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报到行程轨迹调查</w:t>
            </w:r>
          </w:p>
        </w:tc>
      </w:tr>
      <w:tr w:rsidR="00043DB5">
        <w:trPr>
          <w:trHeight w:val="395"/>
        </w:trPr>
        <w:tc>
          <w:tcPr>
            <w:tcW w:w="9060" w:type="dxa"/>
            <w:gridSpan w:val="6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szCs w:val="21"/>
              </w:rPr>
              <w:t>此次报到你从哪里来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>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；途径：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left="2730" w:hangingChars="1300" w:hanging="273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途中是否有停留：否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停留地点：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     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left="2730" w:hangingChars="1300" w:hanging="273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停留时间：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     </w:t>
            </w:r>
          </w:p>
        </w:tc>
      </w:tr>
      <w:tr w:rsidR="00043DB5">
        <w:trPr>
          <w:trHeight w:val="672"/>
        </w:trPr>
        <w:tc>
          <w:tcPr>
            <w:tcW w:w="9060" w:type="dxa"/>
            <w:gridSpan w:val="6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此次报到从起点至目的地你所使用的全部交通工具是：</w:t>
            </w:r>
          </w:p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（包括飞机、火车、汽车、地铁、出租车、私家车、公交车、其他等）</w:t>
            </w:r>
          </w:p>
        </w:tc>
      </w:tr>
      <w:tr w:rsidR="00043DB5">
        <w:trPr>
          <w:trHeight w:val="303"/>
        </w:trPr>
        <w:tc>
          <w:tcPr>
            <w:tcW w:w="9060" w:type="dxa"/>
            <w:gridSpan w:val="6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使用所有交通工具的具体信息（搭乘信息要保证连续性）：</w:t>
            </w:r>
          </w:p>
        </w:tc>
      </w:tr>
      <w:tr w:rsidR="00043DB5">
        <w:trPr>
          <w:trHeight w:val="1408"/>
        </w:trPr>
        <w:tc>
          <w:tcPr>
            <w:tcW w:w="9060" w:type="dxa"/>
            <w:gridSpan w:val="6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</w:p>
        </w:tc>
      </w:tr>
      <w:tr w:rsidR="00043DB5">
        <w:trPr>
          <w:trHeight w:val="326"/>
        </w:trPr>
        <w:tc>
          <w:tcPr>
            <w:tcW w:w="9060" w:type="dxa"/>
            <w:gridSpan w:val="6"/>
          </w:tcPr>
          <w:p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备注：</w:t>
            </w:r>
          </w:p>
        </w:tc>
      </w:tr>
    </w:tbl>
    <w:p w:rsidR="00043DB5" w:rsidRDefault="00EF1E19">
      <w:pPr>
        <w:widowControl/>
        <w:tabs>
          <w:tab w:val="left" w:pos="2488"/>
        </w:tabs>
        <w:spacing w:line="300" w:lineRule="auto"/>
        <w:jc w:val="left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本人已仔细核对，以上信息真实准确。</w:t>
      </w:r>
      <w:r>
        <w:rPr>
          <w:rFonts w:ascii="Calibri" w:eastAsia="宋体" w:hAnsi="Calibri" w:cs="Times New Roman" w:hint="eastAsia"/>
          <w:szCs w:val="21"/>
        </w:rPr>
        <w:t>本人签名：</w:t>
      </w:r>
      <w:r>
        <w:rPr>
          <w:rFonts w:ascii="Calibri" w:eastAsia="宋体" w:hAnsi="Calibri" w:cs="Times New Roman"/>
          <w:szCs w:val="21"/>
        </w:rPr>
        <w:t xml:space="preserve">        </w:t>
      </w:r>
      <w:r>
        <w:rPr>
          <w:rFonts w:ascii="Calibri" w:eastAsia="宋体" w:hAnsi="Calibri" w:cs="Times New Roman" w:hint="eastAsia"/>
          <w:szCs w:val="21"/>
        </w:rPr>
        <w:t>审核人：</w:t>
      </w:r>
      <w:r>
        <w:rPr>
          <w:rFonts w:ascii="Calibri" w:eastAsia="宋体" w:hAnsi="Calibri" w:cs="Times New Roman"/>
          <w:szCs w:val="21"/>
        </w:rPr>
        <w:t xml:space="preserve">      </w:t>
      </w:r>
      <w:r>
        <w:rPr>
          <w:rFonts w:ascii="Calibri" w:eastAsia="宋体" w:hAnsi="Calibri" w:cs="Times New Roman" w:hint="eastAsia"/>
          <w:szCs w:val="21"/>
        </w:rPr>
        <w:t>时间：</w:t>
      </w:r>
      <w:r>
        <w:rPr>
          <w:rFonts w:ascii="Calibri" w:eastAsia="宋体" w:hAnsi="Calibri" w:cs="Times New Roman"/>
          <w:szCs w:val="21"/>
        </w:rPr>
        <w:t xml:space="preserve"> </w:t>
      </w:r>
    </w:p>
    <w:p w:rsidR="00043DB5" w:rsidRDefault="00043DB5">
      <w:pPr>
        <w:tabs>
          <w:tab w:val="left" w:pos="2488"/>
        </w:tabs>
      </w:pPr>
    </w:p>
    <w:p w:rsidR="00043DB5" w:rsidRDefault="00043DB5">
      <w:pPr>
        <w:spacing w:line="360" w:lineRule="auto"/>
        <w:ind w:firstLineChars="200" w:firstLine="640"/>
        <w:rPr>
          <w:sz w:val="32"/>
          <w:szCs w:val="32"/>
        </w:rPr>
      </w:pPr>
    </w:p>
    <w:p w:rsidR="00457E13" w:rsidRDefault="00457E13">
      <w:pPr>
        <w:spacing w:line="360" w:lineRule="auto"/>
        <w:ind w:firstLineChars="200" w:firstLine="640"/>
        <w:rPr>
          <w:sz w:val="32"/>
          <w:szCs w:val="32"/>
        </w:rPr>
      </w:pP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附件3</w:t>
      </w:r>
    </w:p>
    <w:p w:rsidR="00043DB5" w:rsidRDefault="00EF1E19">
      <w:pPr>
        <w:widowControl/>
        <w:spacing w:line="56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大赛报到</w:t>
      </w:r>
      <w:r>
        <w:rPr>
          <w:rFonts w:ascii="Calibri" w:eastAsia="宋体" w:hAnsi="Calibri" w:cs="Times New Roman"/>
          <w:b/>
          <w:bCs/>
          <w:sz w:val="32"/>
          <w:szCs w:val="32"/>
        </w:rPr>
        <w:t>人员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管理流程图</w:t>
      </w:r>
    </w:p>
    <w:p w:rsidR="00043DB5" w:rsidRDefault="00EF1E19">
      <w:pPr>
        <w:widowControl/>
        <w:spacing w:line="560" w:lineRule="exact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652780</wp:posOffset>
                </wp:positionV>
                <wp:extent cx="0" cy="231775"/>
                <wp:effectExtent l="52705" t="11430" r="61595" b="23495"/>
                <wp:wrapNone/>
                <wp:docPr id="60" name="直接箭头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221.65pt;margin-top:51.4pt;height:18.25pt;width:0pt;z-index:251659264;mso-width-relative:page;mso-height-relative:page;" filled="f" stroked="t" coordsize="21600,21600" o:gfxdata="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5p21rXAAAACwEA&#10;AA8AAAAAAAAAAQAgAAAAIgAAAGRycy9kb3ducmV2LnhtbFBLAQIUABQAAAAIAIdO4kAfvbWuGwIA&#10;APoDAAAOAAAAAAAAAAEAIAAAACYBAABkcnMvZTJvRG9jLnhtbFBLBQYAAAAABgAGAFkBAACzBQAA&#10;AAA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1954530</wp:posOffset>
                </wp:positionV>
                <wp:extent cx="0" cy="231775"/>
                <wp:effectExtent l="55245" t="8255" r="59055" b="17145"/>
                <wp:wrapNone/>
                <wp:docPr id="59" name="直接箭头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28.35pt;margin-top:153.9pt;height:18.25pt;width:0pt;z-index:251660288;mso-width-relative:page;mso-height-relative:page;" filled="f" stroked="t" coordsize="21600,21600" o:gfxdata="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gycg1wAAAAsB&#10;AAAPAAAAAAAAAAEAIAAAACIAAABkcnMvZG93bnJldi54bWxQSwECFAAUAAAACACHTuJAfT4DyRwC&#10;AAD6AwAADgAAAAAAAAABACAAAAAmAQAAZHJzL2Uyb0RvYy54bWxQSwUGAAAAAAYABgBZAQAAtAUA&#10;AAAA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1295400</wp:posOffset>
                </wp:positionV>
                <wp:extent cx="0" cy="231775"/>
                <wp:effectExtent l="53975" t="6350" r="60325" b="19050"/>
                <wp:wrapNone/>
                <wp:docPr id="58" name="直接箭头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29pt;margin-top:102pt;height:18.25pt;width:0pt;z-index:251661312;mso-width-relative:page;mso-height-relative:page;" filled="f" stroked="t" coordsize="21600,21600" o:gfxdata="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XDAFNgAAAAL&#10;AQAADwAAAAAAAAABACAAAAAiAAAAZHJzL2Rvd25yZXYueG1sUEsBAhQAFAAAAAgAh07iQKjR0qYc&#10;AgAA+gMAAA4AAAAAAAAAAQAgAAAAJwEAAGRycy9lMm9Eb2MueG1sUEsFBgAAAAAGAAYAWQEAALUF&#10;AAAAAA=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1305560</wp:posOffset>
                </wp:positionV>
                <wp:extent cx="0" cy="231775"/>
                <wp:effectExtent l="54610" t="6985" r="59690" b="18415"/>
                <wp:wrapNone/>
                <wp:docPr id="57" name="直接箭头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120.55pt;margin-top:102.8pt;height:18.25pt;width:0pt;z-index:251662336;mso-width-relative:page;mso-height-relative:page;" filled="f" stroked="t" coordsize="21600,21600" o:gfxdata="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tGVD1wAAAAsB&#10;AAAPAAAAAAAAAAEAIAAAACIAAABkcnMvZG93bnJldi54bWxQSwECFAAUAAAACACHTuJA6Cr7uhwC&#10;AAD6AwAADgAAAAAAAAABACAAAAAmAQAAZHJzL2Uyb0RvYy54bWxQSwUGAAAAAAYABgBZAQAAtAUA&#10;AAAA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1969135</wp:posOffset>
                </wp:positionV>
                <wp:extent cx="0" cy="231775"/>
                <wp:effectExtent l="54610" t="13335" r="59690" b="21590"/>
                <wp:wrapNone/>
                <wp:docPr id="56" name="直接箭头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120.55pt;margin-top:155.05pt;height:18.25pt;width:0pt;z-index:251663360;mso-width-relative:page;mso-height-relative:page;" filled="f" stroked="t" coordsize="21600,21600" o:gfxdata="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PQFlT1wAAAAsB&#10;AAAPAAAAAAAAAAEAIAAAACIAAABkcnMvZG93bnJldi54bWxQSwECFAAUAAAACACHTuJAPcUq1RwC&#10;AAD6AwAADgAAAAAAAAABACAAAAAmAQAAZHJzL2Uyb0RvYy54bWxQSwUGAAAAAAYABgBZAQAAtAUA&#10;AAAA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2230120</wp:posOffset>
                </wp:positionV>
                <wp:extent cx="2306320" cy="405765"/>
                <wp:effectExtent l="0" t="0" r="17780" b="13335"/>
                <wp:wrapSquare wrapText="bothSides"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到定点医院发热门诊排查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4" o:spid="_x0000_s1026" type="#_x0000_t202" style="position:absolute;left:0;text-align:left;margin-left:22.8pt;margin-top:175.6pt;width:181.6pt;height:31.9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到定点医院发热门诊排查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249555</wp:posOffset>
                </wp:positionV>
                <wp:extent cx="1664970" cy="400050"/>
                <wp:effectExtent l="6985" t="8255" r="13970" b="10795"/>
                <wp:wrapSquare wrapText="bothSides"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报到人员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53" o:spid="_x0000_s1027" type="#_x0000_t202" style="position:absolute;left:0;text-align:left;margin-left:161.8pt;margin-top:19.65pt;width:131.1pt;height:31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报到人员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1554480</wp:posOffset>
                </wp:positionV>
                <wp:extent cx="2019300" cy="381000"/>
                <wp:effectExtent l="0" t="0" r="19050" b="19050"/>
                <wp:wrapSquare wrapText="bothSides"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正常，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无发热和呼吸道症</w:t>
                            </w:r>
                            <w:r>
                              <w:rPr>
                                <w:rFonts w:hint="eastAsia"/>
                              </w:rPr>
                              <w:t>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52" o:spid="_x0000_s1028" type="#_x0000_t202" style="position:absolute;left:0;text-align:left;margin-left:271.05pt;margin-top:122.4pt;width:159pt;height:30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">
                <v:textbox>
                  <w:txbxContent>
                    <w:p w:rsidR="00043DB5" w:rsidRDefault="00EF1E19">
                      <w:pPr>
                        <w:jc w:val="center"/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体温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正常，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无发热和呼吸道症</w:t>
                      </w:r>
                      <w:r>
                        <w:rPr>
                          <w:rFonts w:hint="eastAsia"/>
                        </w:rPr>
                        <w:t>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1568450</wp:posOffset>
                </wp:positionV>
                <wp:extent cx="2306320" cy="353060"/>
                <wp:effectExtent l="0" t="0" r="17780" b="27940"/>
                <wp:wrapSquare wrapText="bothSides"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有发热和呼吸道症状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51" o:spid="_x0000_s1029" type="#_x0000_t202" style="position:absolute;left:0;text-align:left;margin-left:22.25pt;margin-top:123.5pt;width:181.6pt;height:27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有发热和呼吸道症状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872490</wp:posOffset>
                </wp:positionV>
                <wp:extent cx="4182745" cy="394335"/>
                <wp:effectExtent l="0" t="0" r="27305" b="24765"/>
                <wp:wrapSquare wrapText="bothSides"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是否正常，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有、无发热和呼吸道症状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50" o:spid="_x0000_s1030" type="#_x0000_t202" style="position:absolute;left:0;text-align:left;margin-left:63.65pt;margin-top:68.7pt;width:329.35pt;height:31.0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体温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是否正常，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有、无发热和呼吸道症状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3044825</wp:posOffset>
                </wp:positionV>
                <wp:extent cx="532130" cy="476250"/>
                <wp:effectExtent l="0" t="0" r="0" b="0"/>
                <wp:wrapSquare wrapText="bothSides"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排除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49" o:spid="_x0000_s1031" type="#_x0000_t202" style="position:absolute;left:0;text-align:left;margin-left:157.05pt;margin-top:239.75pt;width:41.9pt;height:37.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" filled="f" stroked="f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排除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3DB5" w:rsidRDefault="00EF1E19">
      <w:pPr>
        <w:widowControl/>
        <w:spacing w:line="560" w:lineRule="exact"/>
        <w:jc w:val="left"/>
        <w:rPr>
          <w:rFonts w:ascii="宋体" w:eastAsia="宋体" w:hAnsi="宋体" w:cs="Times New Roman"/>
          <w:sz w:val="24"/>
          <w:szCs w:val="24"/>
        </w:rPr>
        <w:sectPr w:rsidR="00043D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3950335</wp:posOffset>
                </wp:positionV>
                <wp:extent cx="2194560" cy="309245"/>
                <wp:effectExtent l="0" t="0" r="15240" b="14605"/>
                <wp:wrapSquare wrapText="bothSides"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接受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治疗，</w:t>
                            </w:r>
                            <w:r w:rsidR="000C2C1B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治愈后参加比赛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48" o:spid="_x0000_s1032" type="#_x0000_t202" style="position:absolute;margin-left:149.75pt;margin-top:311.05pt;width:172.8pt;height:24.35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接受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治疗，</w:t>
                      </w:r>
                      <w:r w:rsidR="000C2C1B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治愈后参加比赛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3053080</wp:posOffset>
                </wp:positionV>
                <wp:extent cx="1394460" cy="635"/>
                <wp:effectExtent l="59690" t="10795" r="53975" b="23495"/>
                <wp:wrapNone/>
                <wp:docPr id="47" name="肘形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944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4" type="#_x0000_t34" style="position:absolute;left:0pt;flip:x;margin-left:135.55pt;margin-top:240.4pt;height:0.05pt;width:109.8pt;rotation:5898240f;z-index:251672576;mso-width-relative:page;mso-height-relative:page;" filled="f" stroked="t" coordsize="21600,21600" o:gfxdata="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EUck9kAAAALAQAADwAAAAAAAAABACAAAAAiAAAAZHJz&#10;L2Rvd25yZXYueG1sUEsBAhQAFAAAAAgAh07iQIoNh7g8AgAAOQQAAA4AAAAAAAAAAQAgAAAAKAEA&#10;AGRycy9lMm9Eb2MueG1sUEsFBgAAAAAGAAYAWQEAANYFAAAAAA==&#10;" adj="10800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2376805</wp:posOffset>
                </wp:positionV>
                <wp:extent cx="0" cy="231775"/>
                <wp:effectExtent l="55245" t="8255" r="59055" b="17145"/>
                <wp:wrapNone/>
                <wp:docPr id="93" name="直接箭头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91.85pt;margin-top:187.15pt;height:18.25pt;width:0pt;z-index:251694080;mso-width-relative:page;mso-height-relative:page;" filled="f" stroked="t" coordsize="21600,21600" o:gfxdata="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6YmPM1wAAAAsB&#10;AAAPAAAAAAAAAAEAIAAAACIAAABkcnMvZG93bnJldi54bWxQSwECFAAUAAAACACHTuJAC+UHaBwC&#10;AAD6AwAADgAAAAAAAAABACAAAAAmAQAAZHJzL2Uyb0RvYy54bWxQSwUGAAAAAAYABgBZAQAAtAUA&#10;AAAA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2310130</wp:posOffset>
                </wp:positionV>
                <wp:extent cx="636905" cy="476250"/>
                <wp:effectExtent l="0" t="0" r="0" b="0"/>
                <wp:wrapSquare wrapText="bothSides"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疑似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38" o:spid="_x0000_s1033" type="#_x0000_t202" style="position:absolute;margin-left:45.25pt;margin-top:181.9pt;width:50.15pt;height:37.5pt;z-index:251680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" filled="f" stroked="f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疑似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-252730</wp:posOffset>
                </wp:positionH>
                <wp:positionV relativeFrom="paragraph">
                  <wp:posOffset>4634230</wp:posOffset>
                </wp:positionV>
                <wp:extent cx="2050415" cy="937895"/>
                <wp:effectExtent l="0" t="0" r="26035" b="14605"/>
                <wp:wrapSquare wrapText="bothSides"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放弃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参赛，</w:t>
                            </w:r>
                            <w:r w:rsidR="000C2C1B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向属地疾控报告，并在疾控部门指导下消毒及密切接触者医学观察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45" o:spid="_x0000_s1034" type="#_x0000_t202" style="position:absolute;margin-left:-19.9pt;margin-top:364.9pt;width:161.45pt;height:73.8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放弃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参赛，</w:t>
                      </w:r>
                      <w:r w:rsidR="000C2C1B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向属地疾控报告，并在疾控部门指导下消毒及密切接触者医学观察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2757170</wp:posOffset>
                </wp:positionV>
                <wp:extent cx="1894205" cy="858520"/>
                <wp:effectExtent l="0" t="0" r="10795" b="17780"/>
                <wp:wrapSquare wrapText="bothSides"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0C2C1B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向属地疾控报告，并在疾控部门指导下消毒、隔离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39" o:spid="_x0000_s1035" type="#_x0000_t202" style="position:absolute;margin-left:.15pt;margin-top:217.1pt;width:149.15pt;height:67.6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">
                <v:textbox>
                  <w:txbxContent>
                    <w:p w:rsidR="00043DB5" w:rsidRDefault="000C2C1B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向属地疾控报告，并在疾控部门指导下消毒、隔离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1962150</wp:posOffset>
                </wp:positionV>
                <wp:extent cx="1924050" cy="445770"/>
                <wp:effectExtent l="0" t="0" r="19050" b="11430"/>
                <wp:wrapSquare wrapText="bothSides"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正常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参赛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46" o:spid="_x0000_s1036" type="#_x0000_t202" style="position:absolute;margin-left:274.25pt;margin-top:154.5pt;width:151.5pt;height:35.1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正常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参赛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1723390</wp:posOffset>
                </wp:positionV>
                <wp:extent cx="1217295" cy="869315"/>
                <wp:effectExtent l="0" t="0" r="0" b="0"/>
                <wp:wrapSquare wrapText="bothSides"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43DB5" w:rsidRDefault="00043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44" o:spid="_x0000_s1037" type="#_x0000_t202" style="position:absolute;margin-left:198.95pt;margin-top:135.7pt;width:95.85pt;height:68.4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" filled="f" stroked="f">
                <v:textbox>
                  <w:txbxContent>
                    <w:p w:rsidR="00043DB5" w:rsidRDefault="00043DB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3980180</wp:posOffset>
                </wp:positionV>
                <wp:extent cx="1181100" cy="0"/>
                <wp:effectExtent l="55880" t="8255" r="58420" b="20320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8.9pt;margin-top:313.4pt;height:0pt;width:93pt;rotation:5898240f;z-index:251673600;mso-width-relative:page;mso-height-relative:page;" filled="f" stroked="t" coordsize="21600,21600" o:gfxdata="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UZT7zW&#10;AAAACgEAAA8AAAAAAAAAAQAgAAAAIgAAAGRycy9kb3ducmV2LnhtbFBLAQIUABQAAAAIAIdO4kBM&#10;9f/4IgIAAAkEAAAOAAAAAAAAAAEAIAAAACUBAABkcnMvZTJvRG9jLnhtbFBLBQYAAAAABgAGAFkB&#10;AAC5BQAAAAA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3785235</wp:posOffset>
                </wp:positionV>
                <wp:extent cx="532130" cy="476250"/>
                <wp:effectExtent l="0" t="0" r="0" b="0"/>
                <wp:wrapSquare wrapText="bothSides"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确诊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42" o:spid="_x0000_s1038" type="#_x0000_t202" style="position:absolute;margin-left:21.75pt;margin-top:298.05pt;width:41.9pt;height:37.5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" filled="f" stroked="f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确诊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3874770</wp:posOffset>
                </wp:positionV>
                <wp:extent cx="532130" cy="476250"/>
                <wp:effectExtent l="0" t="0" r="0" b="0"/>
                <wp:wrapSquare wrapText="bothSides"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排除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41" o:spid="_x0000_s1039" type="#_x0000_t202" style="position:absolute;margin-left:99.5pt;margin-top:305.1pt;width:41.9pt;height:37.5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" filled="f" stroked="f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排除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3411855</wp:posOffset>
                </wp:positionV>
                <wp:extent cx="771525" cy="727710"/>
                <wp:effectExtent l="10160" t="8255" r="52705" b="48895"/>
                <wp:wrapNone/>
                <wp:docPr id="40" name="肘形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71525" cy="727710"/>
                        </a:xfrm>
                        <a:prstGeom prst="bentConnector3">
                          <a:avLst>
                            <a:gd name="adj1" fmla="val 105431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4" type="#_x0000_t34" style="position:absolute;left:0pt;flip:x;margin-left:90.55pt;margin-top:268.65pt;height:57.3pt;width:60.75pt;rotation:5898240f;z-index:251676672;mso-width-relative:page;mso-height-relative:page;" filled="f" stroked="t" coordsize="21600,21600" o:gfxdata="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s14YtsAAAALAQAADwAAAAAAAAABACAA&#10;AAAiAAAAZHJzL2Rvd25yZXYueG1sUEsBAhQAFAAAAAgAh07iQNoitZ5DAgAAPAQAAA4AAAAAAAAA&#10;AQAgAAAAKgEAAGRycy9lMm9Eb2MueG1sUEsFBgAAAAAGAAYAWQEAAN8FAAAAAA==&#10;" adj="22773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043DB5" w:rsidRDefault="00EF1E1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附件4</w:t>
      </w:r>
    </w:p>
    <w:p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:rsidR="00043DB5" w:rsidRDefault="00EF1E19">
      <w:pPr>
        <w:widowControl/>
        <w:spacing w:line="56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比赛期间参赛人员出现疫情的管理流程图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316230</wp:posOffset>
                </wp:positionV>
                <wp:extent cx="3219450" cy="365760"/>
                <wp:effectExtent l="0" t="0" r="19050" b="15875"/>
                <wp:wrapNone/>
                <wp:docPr id="90" name="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65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出现发热和/或呼吸道症状的人员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90" o:spid="_x0000_s1040" style="position:absolute;margin-left:82.15pt;margin-top:24.9pt;width:253.5pt;height:2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出现发热和/或呼吸道症状的人员</w:t>
                      </w:r>
                    </w:p>
                  </w:txbxContent>
                </v:textbox>
              </v:rect>
            </w:pict>
          </mc:Fallback>
        </mc:AlternateContent>
      </w:r>
    </w:p>
    <w:p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142875</wp:posOffset>
                </wp:positionV>
                <wp:extent cx="0" cy="583565"/>
                <wp:effectExtent l="55880" t="9525" r="58420" b="16510"/>
                <wp:wrapNone/>
                <wp:docPr id="89" name="直接箭头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209.9pt;margin-top:11.25pt;height:45.95pt;width:0pt;z-index:251692032;mso-width-relative:page;mso-height-relative:page;" filled="f" stroked="t" coordsize="21600,21600" o:gfxdata="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QNZ92QAAAAoBAAAPAAAAAAAAAAEA&#10;IAAAACIAAABkcnMvZG93bnJldi54bWxQSwECFAAUAAAACACHTuJAGJrD6A4CAADt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10160</wp:posOffset>
                </wp:positionV>
                <wp:extent cx="3265170" cy="497205"/>
                <wp:effectExtent l="8890" t="7620" r="12065" b="9525"/>
                <wp:wrapNone/>
                <wp:docPr id="8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到临时等候区或指定隔离区等候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本框 88" o:spid="_x0000_s1041" type="#_x0000_t202" style="position:absolute;margin-left:80.6pt;margin-top:.8pt;width:257.1pt;height:39.1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">
                <v:textbox style="mso-fit-shape-to-text:t">
                  <w:txbxContent>
                    <w:p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到临时等候区或指定隔离区等候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187960</wp:posOffset>
                </wp:positionV>
                <wp:extent cx="0" cy="539115"/>
                <wp:effectExtent l="56515" t="6985" r="57785" b="15875"/>
                <wp:wrapNone/>
                <wp:docPr id="87" name="直接箭头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210.7pt;margin-top:14.8pt;height:42.45pt;width:0pt;z-index:251683840;mso-width-relative:page;mso-height-relative:page;" filled="f" stroked="t" coordsize="21600,21600" o:gfxdata="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ztHn2QAAAAoBAAAPAAAAAAAAAAEA&#10;IAAAACIAAABkcnMvZG93bnJldi54bWxQSwECFAAUAAAACACHTuJAssUt7g4CAADt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25400</wp:posOffset>
                </wp:positionV>
                <wp:extent cx="3298190" cy="447675"/>
                <wp:effectExtent l="9525" t="12700" r="6985" b="6350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 xml:space="preserve">到定点医院发热门诊排查 </w:t>
                            </w: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86" o:spid="_x0000_s1042" style="position:absolute;margin-left:80.25pt;margin-top:2pt;width:259.7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">
                <v:textbox>
                  <w:txbxContent>
                    <w:p w:rsidR="00043DB5" w:rsidRDefault="00EF1E19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 xml:space="preserve">到定点医院发热门诊排查 </w:t>
                      </w: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139700</wp:posOffset>
                </wp:positionV>
                <wp:extent cx="0" cy="642620"/>
                <wp:effectExtent l="57785" t="6350" r="56515" b="17780"/>
                <wp:wrapNone/>
                <wp:docPr id="85" name="直接箭头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102.05pt;margin-top:11pt;height:50.6pt;width:0pt;z-index:251684864;mso-width-relative:page;mso-height-relative:page;" filled="f" stroked="t" coordsize="21600,21600" o:gfxdata="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u/xUNgAAAAKAQAADwAAAAAAAAAB&#10;ACAAAAAiAAAAZHJzL2Rvd25yZXYueG1sUEsBAhQAFAAAAAgAh07iQISIqrYQAgAA7Q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158750</wp:posOffset>
                </wp:positionV>
                <wp:extent cx="0" cy="1711325"/>
                <wp:effectExtent l="57150" t="6350" r="57150" b="15875"/>
                <wp:wrapNone/>
                <wp:docPr id="84" name="直接箭头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20.25pt;margin-top:12.5pt;height:134.75pt;width:0pt;z-index:251685888;mso-width-relative:page;mso-height-relative:page;" filled="f" stroked="t" coordsize="21600,21600" o:gfxdata="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fssXtgAAAAKAQAADwAAAAAAAAABACAA&#10;AAAiAAAAZHJzL2Rvd25yZXYueG1sUEsBAhQAFAAAAAgAh07iQKQmEiANAgAA7g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Ansi="Calibri" w:cs="Times New Roman" w:hint="eastAsia"/>
          <w:sz w:val="32"/>
          <w:szCs w:val="32"/>
        </w:rPr>
        <w:t>疑似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116205</wp:posOffset>
                </wp:positionV>
                <wp:extent cx="2543175" cy="683895"/>
                <wp:effectExtent l="0" t="0" r="28575" b="21590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向属地疾控报告,并在疾控部门指导下消毒、隔离</w:t>
                            </w:r>
                          </w:p>
                          <w:p w:rsidR="00043DB5" w:rsidRDefault="00EF1E19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83" o:spid="_x0000_s1043" style="position:absolute;margin-left:-2.3pt;margin-top:9.15pt;width:200.25pt;height:5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">
                <v:textbox>
                  <w:txbxContent>
                    <w:p w:rsidR="00043DB5" w:rsidRDefault="00EF1E19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向属地疾控报告,并在疾控部门指导下消毒、隔离</w:t>
                      </w:r>
                    </w:p>
                    <w:p w:rsidR="00043DB5" w:rsidRDefault="00EF1E19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</w:t>
      </w:r>
    </w:p>
    <w:p w:rsidR="00043DB5" w:rsidRDefault="00EF1E19">
      <w:pPr>
        <w:spacing w:line="360" w:lineRule="auto"/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        </w:t>
      </w:r>
      <w:r>
        <w:rPr>
          <w:rFonts w:ascii="宋体" w:eastAsia="宋体" w:hAnsi="宋体" w:hint="eastAsia"/>
          <w:sz w:val="24"/>
          <w:szCs w:val="24"/>
        </w:rPr>
        <w:t>排除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168910</wp:posOffset>
                </wp:positionV>
                <wp:extent cx="0" cy="1557020"/>
                <wp:effectExtent l="57150" t="10160" r="57150" b="23495"/>
                <wp:wrapNone/>
                <wp:docPr id="82" name="直接箭头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89.25pt;margin-top:13.3pt;height:122.6pt;width:0pt;z-index:251688960;mso-width-relative:page;mso-height-relative:page;" filled="f" stroked="t" coordsize="21600,21600" o:gfxdata="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viS6dgAAAAKAQAADwAAAAAAAAAB&#10;ACAAAAAiAAAAZHJzL2Rvd25yZXYueG1sUEsBAhQAFAAAAAgAh07iQDjuJuAQAgAA7g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9525</wp:posOffset>
                </wp:positionV>
                <wp:extent cx="1677670" cy="456565"/>
                <wp:effectExtent l="8255" t="10160" r="19050" b="57150"/>
                <wp:wrapNone/>
                <wp:docPr id="81" name="肘形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4565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_x0000_s1026" o:spid="_x0000_s1026" o:spt="34" type="#_x0000_t34" style="position:absolute;left:0pt;margin-left:90.45pt;margin-top:0.75pt;height:35.95pt;width:132.1pt;z-index:251691008;mso-width-relative:page;mso-height-relative:page;" filled="f" stroked="t" coordsize="21600,21600" o:gfxdata="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SUnSL1wAAAAgBAAAPAAAAAAAAAAEAIAAAACIAAABkcnMvZG93bnJldi54bWxQSwECFAAUAAAA&#10;CACHTuJAa16KcigCAAAjBAAADgAAAAAAAAABACAAAAAmAQAAZHJzL2Uyb0RvYy54bWxQSwUGAAAA&#10;AAYABgBZAQAAwAUAAAAA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106680</wp:posOffset>
                </wp:positionV>
                <wp:extent cx="2878455" cy="595630"/>
                <wp:effectExtent l="0" t="0" r="17780" b="13970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372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接受治疗，治愈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后参加比赛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 xml:space="preserve"> 。</w:t>
                            </w: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:rsidR="00043DB5" w:rsidRDefault="00043DB5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80" o:spid="_x0000_s1044" style="position:absolute;margin-left:241.2pt;margin-top:8.4pt;width:226.65pt;height:4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">
                <v:textbox>
                  <w:txbxContent>
                    <w:p w:rsidR="00043DB5" w:rsidRDefault="00EF1E19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接受治疗，治愈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后参加比赛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 xml:space="preserve"> 。</w:t>
                      </w: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:rsidR="00043DB5" w:rsidRDefault="00043DB5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</w:t>
      </w:r>
      <w:r>
        <w:rPr>
          <w:rFonts w:ascii="宋体" w:eastAsia="宋体" w:hAnsi="宋体" w:hint="eastAsia"/>
          <w:sz w:val="24"/>
          <w:szCs w:val="24"/>
        </w:rPr>
        <w:t>排除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</w:t>
      </w:r>
    </w:p>
    <w:p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确诊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</w:t>
      </w:r>
    </w:p>
    <w:p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宋体" w:eastAsia="宋体" w:hAnsi="宋体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306705</wp:posOffset>
                </wp:positionV>
                <wp:extent cx="2480945" cy="691515"/>
                <wp:effectExtent l="0" t="0" r="15240" b="13335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691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43DB5" w:rsidRDefault="00EF1E19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向属地疾控报告,并在疾控部门指导下消毒及密切接触者医学观察。</w:t>
                            </w:r>
                          </w:p>
                          <w:p w:rsidR="00043DB5" w:rsidRDefault="00EF1E19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79" o:spid="_x0000_s1045" style="position:absolute;margin-left:-2.3pt;margin-top:24.15pt;width:195.35pt;height:54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">
                <v:textbox>
                  <w:txbxContent>
                    <w:p w:rsidR="00043DB5" w:rsidRDefault="00EF1E19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向属地疾控报告,并在疾控部门指导下消毒及密切接触者医学观察。</w:t>
                      </w:r>
                    </w:p>
                    <w:p w:rsidR="00043DB5" w:rsidRDefault="00EF1E19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:rsidR="00043DB5" w:rsidRDefault="00EF1E1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043DB5" w:rsidRDefault="00043DB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04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D7" w:rsidRDefault="009509D7" w:rsidP="00D926F0">
      <w:r>
        <w:separator/>
      </w:r>
    </w:p>
  </w:endnote>
  <w:endnote w:type="continuationSeparator" w:id="0">
    <w:p w:rsidR="009509D7" w:rsidRDefault="009509D7" w:rsidP="00D9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D7" w:rsidRDefault="009509D7" w:rsidP="00D926F0">
      <w:r>
        <w:separator/>
      </w:r>
    </w:p>
  </w:footnote>
  <w:footnote w:type="continuationSeparator" w:id="0">
    <w:p w:rsidR="009509D7" w:rsidRDefault="009509D7" w:rsidP="00D9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F1"/>
    <w:rsid w:val="00017D12"/>
    <w:rsid w:val="00043DB5"/>
    <w:rsid w:val="000868E2"/>
    <w:rsid w:val="000C2C1B"/>
    <w:rsid w:val="00111F08"/>
    <w:rsid w:val="0019353B"/>
    <w:rsid w:val="001A7DD7"/>
    <w:rsid w:val="0025016C"/>
    <w:rsid w:val="00290D61"/>
    <w:rsid w:val="0030053E"/>
    <w:rsid w:val="00311A6A"/>
    <w:rsid w:val="00336F64"/>
    <w:rsid w:val="00455E15"/>
    <w:rsid w:val="00457E13"/>
    <w:rsid w:val="00543502"/>
    <w:rsid w:val="005C2359"/>
    <w:rsid w:val="005C3909"/>
    <w:rsid w:val="005F2EF1"/>
    <w:rsid w:val="006F2B9F"/>
    <w:rsid w:val="00730B2B"/>
    <w:rsid w:val="00755041"/>
    <w:rsid w:val="00763F36"/>
    <w:rsid w:val="007952E5"/>
    <w:rsid w:val="00874A38"/>
    <w:rsid w:val="00883F7C"/>
    <w:rsid w:val="008E36DA"/>
    <w:rsid w:val="009509D7"/>
    <w:rsid w:val="009D4031"/>
    <w:rsid w:val="00A51798"/>
    <w:rsid w:val="00B71BE7"/>
    <w:rsid w:val="00C121EF"/>
    <w:rsid w:val="00C43AF9"/>
    <w:rsid w:val="00C60951"/>
    <w:rsid w:val="00CE35B6"/>
    <w:rsid w:val="00D926F0"/>
    <w:rsid w:val="00E561C9"/>
    <w:rsid w:val="00EB4B35"/>
    <w:rsid w:val="00EE3348"/>
    <w:rsid w:val="00EF1E19"/>
    <w:rsid w:val="0F8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B931A58-6D87-40AB-9AA8-A72D293F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23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23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E63FB-E188-4809-82FF-2EFD6F98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xym</dc:creator>
  <cp:lastModifiedBy>DELL</cp:lastModifiedBy>
  <cp:revision>2</cp:revision>
  <cp:lastPrinted>2021-05-28T06:08:00Z</cp:lastPrinted>
  <dcterms:created xsi:type="dcterms:W3CDTF">2021-05-29T00:45:00Z</dcterms:created>
  <dcterms:modified xsi:type="dcterms:W3CDTF">2021-05-29T00:45:00Z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9AB0B792825F448DA02E1862D75D2C33</vt:lpwstr>
  </property>
</Properties>
</file>