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09" w:rsidRPr="004E5120" w:rsidRDefault="00287A09" w:rsidP="00287A09">
      <w:pPr>
        <w:spacing w:line="600" w:lineRule="exact"/>
        <w:jc w:val="center"/>
        <w:rPr>
          <w:rFonts w:ascii="黑体" w:eastAsia="黑体" w:hAnsi="黑体" w:cs="方正小标宋_GBK"/>
          <w:bCs/>
          <w:sz w:val="36"/>
          <w:szCs w:val="36"/>
        </w:rPr>
      </w:pPr>
      <w:r w:rsidRPr="004E5120">
        <w:rPr>
          <w:rFonts w:ascii="黑体" w:eastAsia="黑体" w:hAnsi="黑体" w:cs="方正小标宋_GBK" w:hint="eastAsia"/>
          <w:bCs/>
          <w:sz w:val="36"/>
          <w:szCs w:val="36"/>
        </w:rPr>
        <w:t>关于召开2021年全国职业院校技能大赛</w:t>
      </w:r>
    </w:p>
    <w:p w:rsidR="00CA3CEE" w:rsidRPr="004E5120" w:rsidRDefault="00D940A9" w:rsidP="00287A09">
      <w:pPr>
        <w:spacing w:line="600" w:lineRule="exact"/>
        <w:jc w:val="center"/>
        <w:rPr>
          <w:rFonts w:ascii="黑体" w:eastAsia="黑体" w:hAnsi="黑体" w:cs="宋体"/>
          <w:bCs/>
          <w:sz w:val="36"/>
          <w:szCs w:val="36"/>
        </w:rPr>
      </w:pPr>
      <w:r w:rsidRPr="004E5120">
        <w:rPr>
          <w:rFonts w:ascii="黑体" w:eastAsia="黑体" w:hAnsi="黑体" w:cs="方正小标宋_GBK" w:hint="eastAsia"/>
          <w:bCs/>
          <w:sz w:val="36"/>
          <w:szCs w:val="36"/>
        </w:rPr>
        <w:t>高</w:t>
      </w:r>
      <w:r w:rsidR="00287A09" w:rsidRPr="004E5120">
        <w:rPr>
          <w:rFonts w:ascii="黑体" w:eastAsia="黑体" w:hAnsi="黑体" w:cs="方正小标宋_GBK" w:hint="eastAsia"/>
          <w:bCs/>
          <w:sz w:val="36"/>
          <w:szCs w:val="36"/>
        </w:rPr>
        <w:t>职组</w:t>
      </w:r>
      <w:r w:rsidRPr="004E5120">
        <w:rPr>
          <w:rFonts w:ascii="黑体" w:eastAsia="黑体" w:hAnsi="黑体" w:cs="宋体" w:hint="eastAsia"/>
          <w:bCs/>
          <w:sz w:val="36"/>
          <w:szCs w:val="36"/>
        </w:rPr>
        <w:t>电子产品芯片级检测维修与数据恢复</w:t>
      </w:r>
    </w:p>
    <w:p w:rsidR="00287A09" w:rsidRPr="004E5120" w:rsidRDefault="00D940A9" w:rsidP="00287A09">
      <w:pPr>
        <w:spacing w:line="600" w:lineRule="exact"/>
        <w:jc w:val="center"/>
        <w:rPr>
          <w:rFonts w:ascii="黑体" w:eastAsia="黑体" w:hAnsi="黑体" w:cs="方正小标宋_GBK"/>
          <w:bCs/>
          <w:sz w:val="36"/>
          <w:szCs w:val="36"/>
        </w:rPr>
      </w:pPr>
      <w:r w:rsidRPr="004E5120">
        <w:rPr>
          <w:rFonts w:ascii="黑体" w:eastAsia="黑体" w:hAnsi="黑体" w:cs="宋体" w:hint="eastAsia"/>
          <w:bCs/>
          <w:sz w:val="36"/>
          <w:szCs w:val="36"/>
        </w:rPr>
        <w:t>赛项</w:t>
      </w:r>
      <w:r w:rsidR="00287A09" w:rsidRPr="004E5120">
        <w:rPr>
          <w:rFonts w:ascii="黑体" w:eastAsia="黑体" w:hAnsi="黑体" w:cs="方正小标宋_GBK" w:hint="eastAsia"/>
          <w:bCs/>
          <w:sz w:val="36"/>
          <w:szCs w:val="36"/>
        </w:rPr>
        <w:t>说明会的通知</w:t>
      </w:r>
    </w:p>
    <w:p w:rsidR="00287A09" w:rsidRPr="009E08DD" w:rsidRDefault="00287A09" w:rsidP="00287A09">
      <w:pPr>
        <w:spacing w:line="600" w:lineRule="exact"/>
        <w:jc w:val="center"/>
        <w:rPr>
          <w:rFonts w:ascii="黑体" w:eastAsia="黑体" w:hAnsi="黑体" w:cs="方正小标宋_GBK"/>
          <w:bCs/>
          <w:sz w:val="36"/>
          <w:szCs w:val="36"/>
        </w:rPr>
      </w:pPr>
    </w:p>
    <w:p w:rsidR="00287A09" w:rsidRPr="00287A09" w:rsidRDefault="00287A09" w:rsidP="00287A09">
      <w:pPr>
        <w:spacing w:line="560" w:lineRule="exact"/>
        <w:rPr>
          <w:rFonts w:ascii="仿宋_GB2312" w:eastAsia="仿宋_GB2312" w:hAnsi="Calibri"/>
          <w:sz w:val="32"/>
          <w:szCs w:val="32"/>
        </w:rPr>
      </w:pPr>
      <w:r w:rsidRPr="00287A09">
        <w:rPr>
          <w:rFonts w:ascii="仿宋_GB2312" w:eastAsia="仿宋_GB2312" w:hAnsi="Calibri" w:hint="eastAsia"/>
          <w:sz w:val="32"/>
          <w:szCs w:val="32"/>
        </w:rPr>
        <w:t>各省、自治区、直辖市教育厅（教委），新疆生产建设兵团教育局，有关单位：</w:t>
      </w:r>
    </w:p>
    <w:p w:rsidR="00287A09" w:rsidRPr="00287A09" w:rsidRDefault="00287A09" w:rsidP="00287A09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287A09">
        <w:rPr>
          <w:rFonts w:ascii="仿宋_GB2312" w:eastAsia="仿宋_GB2312" w:hAnsi="Calibri" w:hint="eastAsia"/>
          <w:sz w:val="32"/>
          <w:szCs w:val="32"/>
        </w:rPr>
        <w:t>按照2021年全国职业院校技能大赛工作统一安排，为确保</w:t>
      </w:r>
      <w:r w:rsidR="008723B3">
        <w:rPr>
          <w:rFonts w:ascii="仿宋_GB2312" w:eastAsia="仿宋_GB2312" w:hAnsi="Calibri" w:hint="eastAsia"/>
          <w:sz w:val="32"/>
          <w:szCs w:val="32"/>
        </w:rPr>
        <w:t>高</w:t>
      </w:r>
      <w:r w:rsidRPr="00287A09">
        <w:rPr>
          <w:rFonts w:ascii="仿宋_GB2312" w:eastAsia="仿宋_GB2312" w:hAnsi="Calibri" w:hint="eastAsia"/>
          <w:sz w:val="32"/>
          <w:szCs w:val="32"/>
        </w:rPr>
        <w:t>职组</w:t>
      </w:r>
      <w:r w:rsidR="008723B3">
        <w:rPr>
          <w:rFonts w:ascii="仿宋_GB2312" w:eastAsia="仿宋_GB2312" w:hAnsi="Calibri" w:hint="eastAsia"/>
          <w:sz w:val="32"/>
          <w:szCs w:val="32"/>
        </w:rPr>
        <w:t>电子产品芯片级检测维修与数据恢复</w:t>
      </w:r>
      <w:r w:rsidRPr="00287A09">
        <w:rPr>
          <w:rFonts w:ascii="仿宋_GB2312" w:eastAsia="仿宋_GB2312" w:hAnsi="Calibri" w:hint="eastAsia"/>
          <w:sz w:val="32"/>
          <w:szCs w:val="32"/>
        </w:rPr>
        <w:t>赛项顺利进行，经研究决定于2021年5月</w:t>
      </w:r>
      <w:r w:rsidR="008723B3">
        <w:rPr>
          <w:rFonts w:ascii="仿宋_GB2312" w:eastAsia="仿宋_GB2312" w:hAnsi="Calibri" w:hint="eastAsia"/>
          <w:sz w:val="32"/>
          <w:szCs w:val="32"/>
        </w:rPr>
        <w:t>31</w:t>
      </w:r>
      <w:r w:rsidRPr="00287A09">
        <w:rPr>
          <w:rFonts w:ascii="仿宋_GB2312" w:eastAsia="仿宋_GB2312" w:hAnsi="Calibri" w:hint="eastAsia"/>
          <w:sz w:val="32"/>
          <w:szCs w:val="32"/>
        </w:rPr>
        <w:t>日召开赛项说明会。现将有关事项通知如下：</w:t>
      </w:r>
    </w:p>
    <w:p w:rsidR="00287A09" w:rsidRPr="00287A09" w:rsidRDefault="00287A09" w:rsidP="00D940A9">
      <w:pPr>
        <w:pStyle w:val="a3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287A09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一、会议时间</w:t>
      </w:r>
    </w:p>
    <w:p w:rsidR="00287A09" w:rsidRPr="00287A09" w:rsidRDefault="00287A09" w:rsidP="00D940A9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287A09">
        <w:rPr>
          <w:rFonts w:ascii="仿宋_GB2312" w:eastAsia="仿宋_GB2312" w:hAnsi="仿宋_GB2312" w:cs="仿宋_GB2312" w:hint="eastAsia"/>
          <w:b/>
          <w:sz w:val="32"/>
          <w:szCs w:val="32"/>
        </w:rPr>
        <w:t>5月</w:t>
      </w:r>
      <w:r w:rsidR="00D940A9">
        <w:rPr>
          <w:rFonts w:ascii="仿宋_GB2312" w:eastAsia="仿宋_GB2312" w:hAnsi="仿宋_GB2312" w:cs="仿宋_GB2312" w:hint="eastAsia"/>
          <w:b/>
          <w:sz w:val="32"/>
          <w:szCs w:val="32"/>
        </w:rPr>
        <w:t>31</w:t>
      </w:r>
      <w:r w:rsidRPr="00287A09">
        <w:rPr>
          <w:rFonts w:ascii="仿宋_GB2312" w:eastAsia="仿宋_GB2312" w:hAnsi="仿宋_GB2312" w:cs="仿宋_GB2312" w:hint="eastAsia"/>
          <w:b/>
          <w:sz w:val="32"/>
          <w:szCs w:val="32"/>
        </w:rPr>
        <w:t>日晚19:30-21:</w:t>
      </w:r>
      <w:r w:rsidR="00D940A9">
        <w:rPr>
          <w:rFonts w:ascii="仿宋_GB2312" w:eastAsia="仿宋_GB2312" w:hAnsi="仿宋_GB2312" w:cs="仿宋_GB2312" w:hint="eastAsia"/>
          <w:b/>
          <w:sz w:val="32"/>
          <w:szCs w:val="32"/>
        </w:rPr>
        <w:t>0</w:t>
      </w:r>
      <w:r w:rsidRPr="00287A09">
        <w:rPr>
          <w:rFonts w:ascii="仿宋_GB2312" w:eastAsia="仿宋_GB2312" w:hAnsi="仿宋_GB2312" w:cs="仿宋_GB2312" w:hint="eastAsia"/>
          <w:b/>
          <w:sz w:val="32"/>
          <w:szCs w:val="32"/>
        </w:rPr>
        <w:t>0。</w:t>
      </w:r>
    </w:p>
    <w:p w:rsidR="00287A09" w:rsidRPr="00287A09" w:rsidRDefault="00287A09" w:rsidP="00D940A9">
      <w:pPr>
        <w:pStyle w:val="a3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287A09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二、会议内容</w:t>
      </w:r>
    </w:p>
    <w:p w:rsidR="00287A09" w:rsidRPr="00287A09" w:rsidRDefault="00287A09" w:rsidP="00287A09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  <w:r w:rsidRPr="00287A09">
        <w:rPr>
          <w:rFonts w:ascii="仿宋_GB2312" w:eastAsia="仿宋_GB2312" w:hAnsi="Calibri" w:hint="eastAsia"/>
          <w:kern w:val="2"/>
          <w:sz w:val="32"/>
          <w:szCs w:val="32"/>
        </w:rPr>
        <w:t>1.赛项筹备情况介绍</w:t>
      </w:r>
    </w:p>
    <w:p w:rsidR="00287A09" w:rsidRPr="00287A09" w:rsidRDefault="00287A09" w:rsidP="00287A09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  <w:r w:rsidRPr="00287A09">
        <w:rPr>
          <w:rFonts w:ascii="仿宋_GB2312" w:eastAsia="仿宋_GB2312" w:hAnsi="Calibri" w:hint="eastAsia"/>
          <w:kern w:val="2"/>
          <w:sz w:val="32"/>
          <w:szCs w:val="32"/>
        </w:rPr>
        <w:t>2.赛项规程解读</w:t>
      </w:r>
    </w:p>
    <w:p w:rsidR="00287A09" w:rsidRPr="00287A09" w:rsidRDefault="00287A09" w:rsidP="00287A09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  <w:r w:rsidRPr="00287A09">
        <w:rPr>
          <w:rFonts w:ascii="仿宋_GB2312" w:eastAsia="仿宋_GB2312" w:hAnsi="Calibri" w:hint="eastAsia"/>
          <w:kern w:val="2"/>
          <w:sz w:val="32"/>
          <w:szCs w:val="32"/>
        </w:rPr>
        <w:t>3.设备说明</w:t>
      </w:r>
    </w:p>
    <w:p w:rsidR="00287A09" w:rsidRPr="00287A09" w:rsidRDefault="00287A09" w:rsidP="00287A09">
      <w:pPr>
        <w:pStyle w:val="a3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/>
          <w:kern w:val="2"/>
          <w:sz w:val="32"/>
          <w:szCs w:val="32"/>
        </w:rPr>
      </w:pPr>
      <w:r w:rsidRPr="00287A09">
        <w:rPr>
          <w:rFonts w:ascii="仿宋_GB2312" w:eastAsia="仿宋_GB2312" w:hAnsi="Calibri" w:hint="eastAsia"/>
          <w:kern w:val="2"/>
          <w:sz w:val="32"/>
          <w:szCs w:val="32"/>
        </w:rPr>
        <w:t>4.赛事答疑</w:t>
      </w:r>
    </w:p>
    <w:p w:rsidR="00287A09" w:rsidRPr="00287A09" w:rsidRDefault="00287A09" w:rsidP="00D940A9">
      <w:pPr>
        <w:pStyle w:val="a3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287A09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三、会议地点</w:t>
      </w:r>
    </w:p>
    <w:p w:rsidR="00287A09" w:rsidRDefault="004B57EF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本次会议采用网络会议方式，通过</w:t>
      </w:r>
      <w:r w:rsidR="00287A09" w:rsidRPr="00287A09">
        <w:rPr>
          <w:rFonts w:ascii="仿宋_GB2312" w:eastAsia="仿宋_GB2312" w:hAnsi="宋体" w:cs="宋体" w:hint="eastAsia"/>
          <w:sz w:val="32"/>
          <w:szCs w:val="32"/>
        </w:rPr>
        <w:t>腾讯会议室举行。</w:t>
      </w:r>
    </w:p>
    <w:p w:rsidR="001D5E17" w:rsidRPr="004B57EF" w:rsidRDefault="004B57EF" w:rsidP="004B57EF">
      <w:pPr>
        <w:pStyle w:val="a8"/>
        <w:spacing w:line="560" w:lineRule="exact"/>
        <w:ind w:leftChars="150" w:left="315" w:firstLineChars="50" w:firstLine="160"/>
        <w:jc w:val="left"/>
        <w:rPr>
          <w:rFonts w:ascii="仿宋_GB2312" w:eastAsia="仿宋_GB2312" w:hAnsi="宋体" w:cs="宋体"/>
          <w:sz w:val="32"/>
          <w:szCs w:val="32"/>
        </w:rPr>
      </w:pPr>
      <w:r w:rsidRPr="004B57EF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会议链接：</w:t>
      </w:r>
      <w:hyperlink r:id="rId7" w:history="1">
        <w:r w:rsidR="001D5E17" w:rsidRPr="004B57EF">
          <w:rPr>
            <w:rStyle w:val="a9"/>
            <w:rFonts w:ascii="仿宋_GB2312" w:eastAsia="仿宋_GB2312" w:hAnsi="宋体" w:cs="宋体"/>
            <w:color w:val="auto"/>
            <w:sz w:val="32"/>
            <w:szCs w:val="32"/>
          </w:rPr>
          <w:t>https://meeting.tencent.com/s/LpLYc0MFUGty</w:t>
        </w:r>
      </w:hyperlink>
    </w:p>
    <w:p w:rsidR="001D5E17" w:rsidRPr="004B57EF" w:rsidRDefault="001D5E17" w:rsidP="001D5E17">
      <w:pPr>
        <w:pStyle w:val="a8"/>
        <w:spacing w:line="560" w:lineRule="exact"/>
        <w:ind w:leftChars="150" w:left="315" w:firstLineChars="50" w:firstLine="160"/>
        <w:rPr>
          <w:rFonts w:ascii="仿宋_GB2312" w:eastAsia="仿宋_GB2312" w:hAnsi="宋体" w:cs="宋体"/>
          <w:sz w:val="32"/>
          <w:szCs w:val="32"/>
        </w:rPr>
      </w:pPr>
      <w:r w:rsidRPr="004B57EF">
        <w:rPr>
          <w:rFonts w:ascii="仿宋_GB2312" w:eastAsia="仿宋_GB2312" w:hAnsi="宋体" w:cs="宋体"/>
          <w:sz w:val="32"/>
          <w:szCs w:val="32"/>
        </w:rPr>
        <w:t>会议</w:t>
      </w:r>
      <w:r w:rsidRPr="004B57EF">
        <w:rPr>
          <w:rFonts w:ascii="仿宋_GB2312" w:eastAsia="仿宋_GB2312" w:hAnsi="宋体" w:cs="宋体"/>
          <w:sz w:val="32"/>
          <w:szCs w:val="32"/>
        </w:rPr>
        <w:t> </w:t>
      </w:r>
      <w:r w:rsidRPr="004B57EF">
        <w:rPr>
          <w:rFonts w:ascii="仿宋_GB2312" w:eastAsia="仿宋_GB2312" w:hAnsi="宋体" w:cs="宋体"/>
          <w:sz w:val="32"/>
          <w:szCs w:val="32"/>
        </w:rPr>
        <w:t>ID：461</w:t>
      </w:r>
      <w:r w:rsidRPr="004B57EF">
        <w:rPr>
          <w:rFonts w:ascii="仿宋_GB2312" w:eastAsia="仿宋_GB2312" w:hAnsi="宋体" w:cs="宋体"/>
          <w:sz w:val="32"/>
          <w:szCs w:val="32"/>
        </w:rPr>
        <w:t> </w:t>
      </w:r>
      <w:r w:rsidRPr="004B57EF">
        <w:rPr>
          <w:rFonts w:ascii="仿宋_GB2312" w:eastAsia="仿宋_GB2312" w:hAnsi="宋体" w:cs="宋体"/>
          <w:sz w:val="32"/>
          <w:szCs w:val="32"/>
        </w:rPr>
        <w:t>224</w:t>
      </w:r>
      <w:r w:rsidRPr="004B57EF">
        <w:rPr>
          <w:rFonts w:ascii="仿宋_GB2312" w:eastAsia="仿宋_GB2312" w:hAnsi="宋体" w:cs="宋体"/>
          <w:sz w:val="32"/>
          <w:szCs w:val="32"/>
        </w:rPr>
        <w:t> </w:t>
      </w:r>
      <w:r w:rsidRPr="004B57EF">
        <w:rPr>
          <w:rFonts w:ascii="仿宋_GB2312" w:eastAsia="仿宋_GB2312" w:hAnsi="宋体" w:cs="宋体"/>
          <w:sz w:val="32"/>
          <w:szCs w:val="32"/>
        </w:rPr>
        <w:t>556</w:t>
      </w:r>
    </w:p>
    <w:p w:rsidR="00287A09" w:rsidRPr="001D5E17" w:rsidRDefault="00287A09" w:rsidP="001D5E17">
      <w:pPr>
        <w:pStyle w:val="a8"/>
        <w:spacing w:line="560" w:lineRule="exact"/>
        <w:ind w:left="420" w:firstLineChars="0" w:firstLine="0"/>
        <w:rPr>
          <w:rFonts w:ascii="仿宋_GB2312" w:eastAsia="仿宋_GB2312" w:hAnsi="宋体" w:cs="宋体"/>
          <w:color w:val="FF0000"/>
          <w:sz w:val="32"/>
          <w:szCs w:val="32"/>
        </w:rPr>
      </w:pPr>
      <w:r w:rsidRPr="001D5E17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会议密码：</w:t>
      </w:r>
      <w:r w:rsidR="0010434A" w:rsidRPr="001D5E17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发送回执后点对点发送</w:t>
      </w:r>
    </w:p>
    <w:p w:rsidR="00287A09" w:rsidRPr="00287A09" w:rsidRDefault="00287A09" w:rsidP="00D940A9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287A0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四、参会人员</w:t>
      </w:r>
    </w:p>
    <w:p w:rsidR="00287A09" w:rsidRPr="00287A09" w:rsidRDefault="00287A09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87A09">
        <w:rPr>
          <w:rFonts w:ascii="仿宋_GB2312" w:eastAsia="仿宋_GB2312" w:hAnsi="宋体" w:cs="宋体" w:hint="eastAsia"/>
          <w:sz w:val="32"/>
          <w:szCs w:val="32"/>
        </w:rPr>
        <w:lastRenderedPageBreak/>
        <w:t>2021年全国职业院校技能大赛</w:t>
      </w:r>
      <w:r w:rsidR="008723B3">
        <w:rPr>
          <w:rFonts w:ascii="仿宋_GB2312" w:eastAsia="仿宋_GB2312" w:hAnsi="宋体" w:cs="宋体" w:hint="eastAsia"/>
          <w:sz w:val="32"/>
          <w:szCs w:val="32"/>
        </w:rPr>
        <w:t>高</w:t>
      </w:r>
      <w:r w:rsidRPr="00287A09">
        <w:rPr>
          <w:rFonts w:ascii="仿宋_GB2312" w:eastAsia="仿宋_GB2312" w:hAnsi="宋体" w:cs="宋体" w:hint="eastAsia"/>
          <w:sz w:val="32"/>
          <w:szCs w:val="32"/>
        </w:rPr>
        <w:t>职组</w:t>
      </w:r>
      <w:r w:rsidR="008723B3" w:rsidRPr="008723B3">
        <w:rPr>
          <w:rFonts w:ascii="仿宋_GB2312" w:eastAsia="仿宋_GB2312" w:hAnsi="宋体" w:cs="宋体" w:hint="eastAsia"/>
          <w:sz w:val="32"/>
          <w:szCs w:val="32"/>
        </w:rPr>
        <w:t>电子产品芯片级检测维修与数据恢复赛项</w:t>
      </w:r>
      <w:r w:rsidRPr="00287A09">
        <w:rPr>
          <w:rFonts w:ascii="仿宋_GB2312" w:eastAsia="仿宋_GB2312" w:hAnsi="宋体" w:cs="宋体" w:hint="eastAsia"/>
          <w:sz w:val="32"/>
          <w:szCs w:val="32"/>
        </w:rPr>
        <w:t>各参赛队指导教师（每支参赛队可选派不超过2名指导教师参会）、赛项专家组组长、承办校代表、技术支持单位代表。</w:t>
      </w:r>
    </w:p>
    <w:p w:rsidR="00287A09" w:rsidRPr="00287A09" w:rsidRDefault="00287A09" w:rsidP="00D940A9">
      <w:pPr>
        <w:pStyle w:val="a3"/>
        <w:widowControl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287A09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五、其他事项</w:t>
      </w:r>
    </w:p>
    <w:p w:rsidR="00287A09" w:rsidRPr="00287A09" w:rsidRDefault="00287A09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87A09">
        <w:rPr>
          <w:rFonts w:ascii="仿宋_GB2312" w:eastAsia="仿宋_GB2312" w:hAnsi="宋体" w:cs="宋体" w:hint="eastAsia"/>
          <w:sz w:val="32"/>
          <w:szCs w:val="32"/>
        </w:rPr>
        <w:t>1</w:t>
      </w:r>
      <w:r w:rsidRPr="00287A0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287A09">
        <w:rPr>
          <w:rFonts w:ascii="仿宋_GB2312" w:eastAsia="仿宋_GB2312" w:hAnsi="宋体" w:cs="宋体" w:hint="eastAsia"/>
          <w:sz w:val="32"/>
          <w:szCs w:val="32"/>
        </w:rPr>
        <w:t>请参会人员做好网络会议准备，确保开会前在电脑端或手机端安装好“腾讯会议”客户端。</w:t>
      </w:r>
    </w:p>
    <w:p w:rsidR="00287A09" w:rsidRPr="00287A09" w:rsidRDefault="00287A09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87A09">
        <w:rPr>
          <w:rFonts w:ascii="仿宋_GB2312" w:eastAsia="仿宋_GB2312" w:hAnsi="宋体" w:cs="宋体" w:hint="eastAsia"/>
          <w:sz w:val="32"/>
          <w:szCs w:val="32"/>
        </w:rPr>
        <w:t>2</w:t>
      </w:r>
      <w:r w:rsidRPr="00287A0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287A09">
        <w:rPr>
          <w:rFonts w:ascii="仿宋_GB2312" w:eastAsia="仿宋_GB2312" w:hAnsi="宋体" w:cs="宋体" w:hint="eastAsia"/>
          <w:sz w:val="32"/>
          <w:szCs w:val="32"/>
        </w:rPr>
        <w:t>请参会人员入会后务必修改与会姓名为“姓名+身份+单位”，身份为指导教师、承办校、专家、技术支持，承办校将在会前按参赛学校进行核对，没有修改与会姓名或非参赛学校成员将被移出会议室。</w:t>
      </w:r>
    </w:p>
    <w:p w:rsidR="00287A09" w:rsidRDefault="00287A09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87A09">
        <w:rPr>
          <w:rFonts w:ascii="仿宋_GB2312" w:eastAsia="仿宋_GB2312" w:hAnsi="宋体" w:cs="宋体" w:hint="eastAsia"/>
          <w:sz w:val="32"/>
          <w:szCs w:val="32"/>
        </w:rPr>
        <w:t>3.为保证会议顺利进行，请提前20分钟到会。</w:t>
      </w:r>
    </w:p>
    <w:p w:rsidR="008723B3" w:rsidRDefault="008723B3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4.请</w:t>
      </w:r>
      <w:r w:rsidR="0010434A">
        <w:rPr>
          <w:rFonts w:ascii="仿宋_GB2312" w:eastAsia="仿宋_GB2312" w:hAnsi="宋体" w:cs="宋体" w:hint="eastAsia"/>
          <w:sz w:val="32"/>
          <w:szCs w:val="32"/>
        </w:rPr>
        <w:t>各参会代表填写会议回执及需要答疑的问题（见附件），于5月2</w:t>
      </w:r>
      <w:r w:rsidR="0010434A">
        <w:rPr>
          <w:rFonts w:ascii="仿宋_GB2312" w:eastAsia="仿宋_GB2312" w:hAnsi="宋体" w:cs="宋体"/>
          <w:sz w:val="32"/>
          <w:szCs w:val="32"/>
        </w:rPr>
        <w:t>9</w:t>
      </w:r>
      <w:r w:rsidR="0010434A">
        <w:rPr>
          <w:rFonts w:ascii="仿宋_GB2312" w:eastAsia="仿宋_GB2312" w:hAnsi="宋体" w:cs="宋体" w:hint="eastAsia"/>
          <w:sz w:val="32"/>
          <w:szCs w:val="32"/>
        </w:rPr>
        <w:t>日前发送到会务组邮箱gz</w:t>
      </w:r>
      <w:r w:rsidR="0010434A">
        <w:rPr>
          <w:rFonts w:ascii="仿宋_GB2312" w:eastAsia="仿宋_GB2312" w:hAnsi="宋体" w:cs="宋体"/>
          <w:sz w:val="32"/>
          <w:szCs w:val="32"/>
        </w:rPr>
        <w:t>2021032@163.com,</w:t>
      </w:r>
      <w:r>
        <w:rPr>
          <w:rFonts w:ascii="仿宋_GB2312" w:eastAsia="仿宋_GB2312" w:hAnsi="宋体" w:cs="宋体" w:hint="eastAsia"/>
          <w:sz w:val="32"/>
          <w:szCs w:val="32"/>
        </w:rPr>
        <w:t>便于专家集中答疑。</w:t>
      </w:r>
    </w:p>
    <w:p w:rsidR="00753A94" w:rsidRDefault="00753A94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0434A" w:rsidRDefault="0010434A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0434A" w:rsidRPr="00287A09" w:rsidRDefault="0010434A" w:rsidP="00287A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87A09" w:rsidRPr="00287A09" w:rsidRDefault="008723B3" w:rsidP="0010434A">
      <w:pPr>
        <w:widowControl/>
        <w:spacing w:line="560" w:lineRule="exact"/>
        <w:jc w:val="right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 xml:space="preserve">            </w:t>
      </w:r>
      <w:r w:rsidR="00287A09" w:rsidRPr="00287A09">
        <w:rPr>
          <w:rFonts w:ascii="仿宋_GB2312" w:eastAsia="仿宋_GB2312" w:hAnsi="Arial Narrow" w:hint="eastAsia"/>
          <w:sz w:val="32"/>
          <w:szCs w:val="32"/>
        </w:rPr>
        <w:t>2021年全国职业院校技能大赛</w:t>
      </w:r>
      <w:r>
        <w:rPr>
          <w:rFonts w:ascii="仿宋_GB2312" w:eastAsia="仿宋_GB2312" w:hAnsi="Arial Narrow" w:hint="eastAsia"/>
          <w:sz w:val="32"/>
          <w:szCs w:val="32"/>
        </w:rPr>
        <w:t>高</w:t>
      </w:r>
      <w:r w:rsidRPr="00287A09">
        <w:rPr>
          <w:rFonts w:ascii="仿宋_GB2312" w:eastAsia="仿宋_GB2312" w:hAnsi="Arial Narrow" w:hint="eastAsia"/>
          <w:sz w:val="32"/>
          <w:szCs w:val="32"/>
        </w:rPr>
        <w:t>职组</w:t>
      </w:r>
    </w:p>
    <w:p w:rsidR="008723B3" w:rsidRDefault="008723B3" w:rsidP="0010434A">
      <w:pPr>
        <w:widowControl/>
        <w:spacing w:line="560" w:lineRule="exact"/>
        <w:ind w:firstLine="645"/>
        <w:jc w:val="right"/>
        <w:rPr>
          <w:rFonts w:ascii="仿宋_GB2312" w:eastAsia="仿宋_GB2312" w:hAnsi="Arial Narrow"/>
          <w:sz w:val="32"/>
          <w:szCs w:val="32"/>
        </w:rPr>
      </w:pPr>
      <w:r w:rsidRPr="008723B3">
        <w:rPr>
          <w:rFonts w:ascii="仿宋_GB2312" w:eastAsia="仿宋_GB2312" w:hAnsi="宋体" w:cs="宋体" w:hint="eastAsia"/>
          <w:sz w:val="32"/>
          <w:szCs w:val="32"/>
        </w:rPr>
        <w:t>电子产品芯片级检测维修与数据恢复</w:t>
      </w:r>
      <w:r w:rsidR="00287A09" w:rsidRPr="008723B3">
        <w:rPr>
          <w:rFonts w:ascii="仿宋_GB2312" w:eastAsia="仿宋_GB2312" w:hAnsi="宋体" w:cs="宋体" w:hint="eastAsia"/>
          <w:sz w:val="32"/>
          <w:szCs w:val="32"/>
        </w:rPr>
        <w:t>赛</w:t>
      </w:r>
      <w:r w:rsidR="00287A09" w:rsidRPr="00287A09">
        <w:rPr>
          <w:rFonts w:ascii="仿宋_GB2312" w:eastAsia="仿宋_GB2312" w:hAnsi="Arial Narrow" w:hint="eastAsia"/>
          <w:sz w:val="32"/>
          <w:szCs w:val="32"/>
        </w:rPr>
        <w:t>项执</w:t>
      </w:r>
      <w:r>
        <w:rPr>
          <w:rFonts w:ascii="仿宋_GB2312" w:eastAsia="仿宋_GB2312" w:hAnsi="Arial Narrow" w:hint="eastAsia"/>
          <w:sz w:val="32"/>
          <w:szCs w:val="32"/>
        </w:rPr>
        <w:t>委会</w:t>
      </w:r>
    </w:p>
    <w:p w:rsidR="0010434A" w:rsidRPr="0010434A" w:rsidRDefault="0010434A" w:rsidP="0010434A">
      <w:pPr>
        <w:widowControl/>
        <w:wordWrap w:val="0"/>
        <w:spacing w:line="560" w:lineRule="exact"/>
        <w:ind w:firstLine="645"/>
        <w:jc w:val="right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>山东电子职业技术学院 代章</w:t>
      </w:r>
    </w:p>
    <w:p w:rsidR="00287A09" w:rsidRPr="00287A09" w:rsidRDefault="008723B3" w:rsidP="0010434A">
      <w:pPr>
        <w:widowControl/>
        <w:spacing w:line="560" w:lineRule="exact"/>
        <w:jc w:val="right"/>
        <w:rPr>
          <w:rFonts w:ascii="仿宋_GB2312" w:eastAsia="仿宋_GB2312" w:hAnsi="Arial Narrow"/>
          <w:sz w:val="32"/>
          <w:szCs w:val="32"/>
        </w:rPr>
      </w:pPr>
      <w:r>
        <w:rPr>
          <w:rFonts w:ascii="仿宋_GB2312" w:eastAsia="仿宋_GB2312" w:hAnsi="Arial Narrow" w:hint="eastAsia"/>
          <w:sz w:val="32"/>
          <w:szCs w:val="32"/>
        </w:rPr>
        <w:t xml:space="preserve">                  </w:t>
      </w:r>
      <w:r w:rsidR="00287A09" w:rsidRPr="00287A09">
        <w:rPr>
          <w:rFonts w:ascii="仿宋_GB2312" w:eastAsia="仿宋_GB2312" w:hint="eastAsia"/>
          <w:kern w:val="0"/>
          <w:sz w:val="32"/>
          <w:szCs w:val="32"/>
        </w:rPr>
        <w:t>2021年5月</w:t>
      </w:r>
      <w:r>
        <w:rPr>
          <w:rFonts w:ascii="仿宋_GB2312" w:eastAsia="仿宋_GB2312" w:hint="eastAsia"/>
          <w:kern w:val="0"/>
          <w:sz w:val="32"/>
          <w:szCs w:val="32"/>
        </w:rPr>
        <w:t>26</w:t>
      </w:r>
      <w:r w:rsidR="00287A09" w:rsidRPr="00287A09"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287A09" w:rsidRDefault="00287A09" w:rsidP="00287A09">
      <w:pPr>
        <w:widowControl/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287A09" w:rsidRDefault="00287A09" w:rsidP="00287A09"/>
    <w:p w:rsidR="00287A09" w:rsidRDefault="00287A09" w:rsidP="00287A09">
      <w:pPr>
        <w:spacing w:line="540" w:lineRule="exact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</w:p>
    <w:p w:rsidR="00506092" w:rsidRPr="0010434A" w:rsidRDefault="0010434A">
      <w:pPr>
        <w:rPr>
          <w:sz w:val="28"/>
          <w:szCs w:val="28"/>
        </w:rPr>
      </w:pPr>
      <w:r w:rsidRPr="0010434A">
        <w:rPr>
          <w:rFonts w:hint="eastAsia"/>
          <w:sz w:val="28"/>
          <w:szCs w:val="28"/>
        </w:rPr>
        <w:lastRenderedPageBreak/>
        <w:t>附件：</w:t>
      </w:r>
    </w:p>
    <w:p w:rsidR="0010434A" w:rsidRDefault="0010434A" w:rsidP="0010434A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10434A">
        <w:rPr>
          <w:rFonts w:ascii="仿宋_GB2312" w:eastAsia="仿宋_GB2312" w:hAnsi="宋体" w:cs="宋体" w:hint="eastAsia"/>
          <w:sz w:val="32"/>
          <w:szCs w:val="32"/>
        </w:rPr>
        <w:t>2</w:t>
      </w:r>
      <w:r w:rsidRPr="0010434A">
        <w:rPr>
          <w:rFonts w:ascii="仿宋_GB2312" w:eastAsia="仿宋_GB2312" w:hAnsi="宋体" w:cs="宋体"/>
          <w:sz w:val="32"/>
          <w:szCs w:val="32"/>
        </w:rPr>
        <w:t>021</w:t>
      </w:r>
      <w:r w:rsidRPr="0010434A">
        <w:rPr>
          <w:rFonts w:ascii="仿宋_GB2312" w:eastAsia="仿宋_GB2312" w:hAnsi="宋体" w:cs="宋体" w:hint="eastAsia"/>
          <w:sz w:val="32"/>
          <w:szCs w:val="32"/>
        </w:rPr>
        <w:t xml:space="preserve">年全国职业院校技能大赛高职组 </w:t>
      </w:r>
    </w:p>
    <w:p w:rsidR="00487C9D" w:rsidRDefault="0010434A" w:rsidP="0010434A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8723B3">
        <w:rPr>
          <w:rFonts w:ascii="仿宋_GB2312" w:eastAsia="仿宋_GB2312" w:hAnsi="宋体" w:cs="宋体" w:hint="eastAsia"/>
          <w:sz w:val="32"/>
          <w:szCs w:val="32"/>
        </w:rPr>
        <w:t>电子产品芯片级检测维修与数据恢复赛</w:t>
      </w:r>
      <w:r w:rsidRPr="0010434A">
        <w:rPr>
          <w:rFonts w:ascii="仿宋_GB2312" w:eastAsia="仿宋_GB2312" w:hAnsi="宋体" w:cs="宋体" w:hint="eastAsia"/>
          <w:sz w:val="32"/>
          <w:szCs w:val="32"/>
        </w:rPr>
        <w:t>项</w:t>
      </w:r>
      <w:r>
        <w:rPr>
          <w:rFonts w:ascii="仿宋_GB2312" w:eastAsia="仿宋_GB2312" w:hAnsi="宋体" w:cs="宋体" w:hint="eastAsia"/>
          <w:sz w:val="32"/>
          <w:szCs w:val="32"/>
        </w:rPr>
        <w:t>说明会回执</w:t>
      </w:r>
    </w:p>
    <w:p w:rsidR="0010434A" w:rsidRPr="003B2A28" w:rsidRDefault="0010434A" w:rsidP="0010434A">
      <w:pPr>
        <w:jc w:val="left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3B2A28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省份：</w:t>
      </w:r>
    </w:p>
    <w:tbl>
      <w:tblPr>
        <w:tblStyle w:val="a6"/>
        <w:tblW w:w="8566" w:type="dxa"/>
        <w:jc w:val="center"/>
        <w:tblLook w:val="04A0"/>
      </w:tblPr>
      <w:tblGrid>
        <w:gridCol w:w="1337"/>
        <w:gridCol w:w="851"/>
        <w:gridCol w:w="1569"/>
        <w:gridCol w:w="928"/>
        <w:gridCol w:w="1065"/>
        <w:gridCol w:w="1399"/>
        <w:gridCol w:w="1417"/>
      </w:tblGrid>
      <w:tr w:rsidR="00487C9D" w:rsidRPr="00487C9D" w:rsidTr="00487C9D">
        <w:trPr>
          <w:trHeight w:val="841"/>
          <w:jc w:val="center"/>
        </w:trPr>
        <w:tc>
          <w:tcPr>
            <w:tcW w:w="1337" w:type="dxa"/>
            <w:vAlign w:val="center"/>
          </w:tcPr>
          <w:p w:rsidR="00487C9D" w:rsidRPr="00487C9D" w:rsidRDefault="00487C9D" w:rsidP="00487C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87C9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487C9D" w:rsidRPr="00487C9D" w:rsidRDefault="00487C9D" w:rsidP="00487C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87C9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9" w:type="dxa"/>
            <w:vAlign w:val="center"/>
          </w:tcPr>
          <w:p w:rsidR="00487C9D" w:rsidRPr="00487C9D" w:rsidRDefault="00487C9D" w:rsidP="00487C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87C9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28" w:type="dxa"/>
            <w:vAlign w:val="center"/>
          </w:tcPr>
          <w:p w:rsidR="00487C9D" w:rsidRPr="00487C9D" w:rsidRDefault="00487C9D" w:rsidP="00487C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87C9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065" w:type="dxa"/>
            <w:vAlign w:val="center"/>
          </w:tcPr>
          <w:p w:rsidR="00487C9D" w:rsidRPr="00487C9D" w:rsidRDefault="00487C9D" w:rsidP="00487C9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87C9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出席会议身份</w:t>
            </w:r>
          </w:p>
        </w:tc>
        <w:tc>
          <w:tcPr>
            <w:tcW w:w="1399" w:type="dxa"/>
            <w:vAlign w:val="center"/>
          </w:tcPr>
          <w:p w:rsidR="00487C9D" w:rsidRPr="00487C9D" w:rsidRDefault="00487C9D" w:rsidP="00487C9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87C9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487C9D" w:rsidRPr="00487C9D" w:rsidRDefault="00487C9D" w:rsidP="00487C9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87C9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电子邮箱</w:t>
            </w:r>
          </w:p>
        </w:tc>
      </w:tr>
      <w:tr w:rsidR="00487C9D" w:rsidRPr="00487C9D" w:rsidTr="00487C9D">
        <w:trPr>
          <w:trHeight w:val="780"/>
          <w:jc w:val="center"/>
        </w:trPr>
        <w:tc>
          <w:tcPr>
            <w:tcW w:w="1337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569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28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065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399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87C9D" w:rsidRPr="00487C9D" w:rsidTr="00487C9D">
        <w:trPr>
          <w:trHeight w:val="846"/>
          <w:jc w:val="center"/>
        </w:trPr>
        <w:tc>
          <w:tcPr>
            <w:tcW w:w="1337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569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928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065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399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487C9D" w:rsidRPr="00487C9D" w:rsidTr="00487C9D">
        <w:trPr>
          <w:trHeight w:val="3747"/>
          <w:jc w:val="center"/>
        </w:trPr>
        <w:tc>
          <w:tcPr>
            <w:tcW w:w="1337" w:type="dxa"/>
            <w:vAlign w:val="center"/>
          </w:tcPr>
          <w:p w:rsidR="00487C9D" w:rsidRPr="00487C9D" w:rsidRDefault="00487C9D" w:rsidP="00487C9D">
            <w:pPr>
              <w:jc w:val="left"/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</w:pPr>
            <w:r w:rsidRPr="00487C9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需要答疑的问题</w:t>
            </w:r>
          </w:p>
        </w:tc>
        <w:tc>
          <w:tcPr>
            <w:tcW w:w="7229" w:type="dxa"/>
            <w:gridSpan w:val="6"/>
          </w:tcPr>
          <w:p w:rsidR="00487C9D" w:rsidRPr="00487C9D" w:rsidRDefault="00487C9D" w:rsidP="0010434A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</w:tbl>
    <w:p w:rsidR="0010434A" w:rsidRPr="0010434A" w:rsidRDefault="0010434A" w:rsidP="0010434A">
      <w:pPr>
        <w:jc w:val="left"/>
        <w:rPr>
          <w:rFonts w:ascii="仿宋_GB2312" w:eastAsia="仿宋_GB2312" w:hAnsi="宋体" w:cs="宋体"/>
          <w:sz w:val="32"/>
          <w:szCs w:val="32"/>
        </w:rPr>
      </w:pPr>
    </w:p>
    <w:sectPr w:rsidR="0010434A" w:rsidRPr="0010434A" w:rsidSect="00DC53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DB" w:rsidRDefault="008773DB" w:rsidP="00753A94">
      <w:r>
        <w:separator/>
      </w:r>
    </w:p>
  </w:endnote>
  <w:endnote w:type="continuationSeparator" w:id="0">
    <w:p w:rsidR="008773DB" w:rsidRDefault="008773DB" w:rsidP="00753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058642"/>
      <w:docPartObj>
        <w:docPartGallery w:val="Page Numbers (Bottom of Page)"/>
        <w:docPartUnique/>
      </w:docPartObj>
    </w:sdtPr>
    <w:sdtContent>
      <w:p w:rsidR="00753A94" w:rsidRDefault="00AA5DEF" w:rsidP="00753A94">
        <w:pPr>
          <w:pStyle w:val="a5"/>
          <w:jc w:val="right"/>
        </w:pPr>
        <w:r>
          <w:fldChar w:fldCharType="begin"/>
        </w:r>
        <w:r w:rsidR="00753A94">
          <w:instrText>PAGE   \* MERGEFORMAT</w:instrText>
        </w:r>
        <w:r>
          <w:fldChar w:fldCharType="separate"/>
        </w:r>
        <w:r w:rsidR="004B57EF" w:rsidRPr="004B57EF">
          <w:rPr>
            <w:noProof/>
            <w:lang w:val="zh-CN"/>
          </w:rPr>
          <w:t>2</w:t>
        </w:r>
        <w:r>
          <w:fldChar w:fldCharType="end"/>
        </w:r>
      </w:p>
    </w:sdtContent>
  </w:sdt>
  <w:p w:rsidR="00753A94" w:rsidRDefault="00753A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DB" w:rsidRDefault="008773DB" w:rsidP="00753A94">
      <w:r>
        <w:separator/>
      </w:r>
    </w:p>
  </w:footnote>
  <w:footnote w:type="continuationSeparator" w:id="0">
    <w:p w:rsidR="008773DB" w:rsidRDefault="008773DB" w:rsidP="00753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1.25pt;visibility:visible;mso-wrap-style:square" o:bullet="t">
        <v:imagedata r:id="rId1" o:title="[5UQ[BL(6~BS2JV6W}N6[%S"/>
      </v:shape>
    </w:pict>
  </w:numPicBullet>
  <w:abstractNum w:abstractNumId="0">
    <w:nsid w:val="326F7843"/>
    <w:multiLevelType w:val="hybridMultilevel"/>
    <w:tmpl w:val="0E540472"/>
    <w:lvl w:ilvl="0" w:tplc="E26274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B3CD0C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8C8B01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088690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2C0621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14832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84652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54CE0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DFC0E4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A09"/>
    <w:rsid w:val="00036694"/>
    <w:rsid w:val="00097EFC"/>
    <w:rsid w:val="0010434A"/>
    <w:rsid w:val="001D5E17"/>
    <w:rsid w:val="00287A09"/>
    <w:rsid w:val="003B2A28"/>
    <w:rsid w:val="00487C9D"/>
    <w:rsid w:val="004B57EF"/>
    <w:rsid w:val="004E5120"/>
    <w:rsid w:val="00506092"/>
    <w:rsid w:val="00753A94"/>
    <w:rsid w:val="007E5A3F"/>
    <w:rsid w:val="008723B3"/>
    <w:rsid w:val="008773DB"/>
    <w:rsid w:val="008C253D"/>
    <w:rsid w:val="009F4983"/>
    <w:rsid w:val="00AA5DEF"/>
    <w:rsid w:val="00CA3CEE"/>
    <w:rsid w:val="00D940A9"/>
    <w:rsid w:val="00DC53C8"/>
    <w:rsid w:val="00DF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0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7A0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5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3A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3A94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unhideWhenUsed/>
    <w:rsid w:val="0048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D5E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5E1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D5E1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D5E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LpLYc0MFUG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djw</dc:creator>
  <cp:keywords/>
  <dc:description/>
  <cp:lastModifiedBy>Administrator</cp:lastModifiedBy>
  <cp:revision>11</cp:revision>
  <dcterms:created xsi:type="dcterms:W3CDTF">2021-05-14T12:45:00Z</dcterms:created>
  <dcterms:modified xsi:type="dcterms:W3CDTF">2021-05-26T12:33:00Z</dcterms:modified>
</cp:coreProperties>
</file>