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DB" w:rsidRDefault="008661DB" w:rsidP="008661DB">
      <w:pPr>
        <w:adjustRightInd w:val="0"/>
        <w:snapToGrid w:val="0"/>
        <w:spacing w:line="560" w:lineRule="exact"/>
        <w:ind w:firstLineChars="200" w:firstLine="643"/>
        <w:jc w:val="center"/>
        <w:rPr>
          <w:rFonts w:ascii="Times New Roman" w:eastAsia="仿宋" w:hAnsi="Times New Roman" w:cs="Times New Roman" w:hint="eastAsia"/>
          <w:b/>
          <w:sz w:val="32"/>
          <w:szCs w:val="32"/>
        </w:rPr>
      </w:pPr>
      <w:r w:rsidRPr="008661DB">
        <w:rPr>
          <w:rFonts w:ascii="Times New Roman" w:eastAsia="仿宋" w:hAnsi="Times New Roman" w:cs="Times New Roman" w:hint="eastAsia"/>
          <w:b/>
          <w:sz w:val="32"/>
          <w:szCs w:val="32"/>
        </w:rPr>
        <w:t>2019</w:t>
      </w:r>
      <w:r w:rsidRPr="008661DB">
        <w:rPr>
          <w:rFonts w:ascii="Times New Roman" w:eastAsia="仿宋" w:hAnsi="Times New Roman" w:cs="Times New Roman" w:hint="eastAsia"/>
          <w:b/>
          <w:sz w:val="32"/>
          <w:szCs w:val="32"/>
        </w:rPr>
        <w:t>年全国职业院校技能</w:t>
      </w:r>
      <w:r w:rsidR="00952664">
        <w:rPr>
          <w:rFonts w:ascii="Times New Roman" w:eastAsia="仿宋" w:hAnsi="Times New Roman" w:cs="Times New Roman" w:hint="eastAsia"/>
          <w:b/>
          <w:sz w:val="32"/>
          <w:szCs w:val="32"/>
        </w:rPr>
        <w:t>大</w:t>
      </w:r>
      <w:r w:rsidRPr="008661DB">
        <w:rPr>
          <w:rFonts w:ascii="Times New Roman" w:eastAsia="仿宋" w:hAnsi="Times New Roman" w:cs="Times New Roman" w:hint="eastAsia"/>
          <w:b/>
          <w:sz w:val="32"/>
          <w:szCs w:val="32"/>
        </w:rPr>
        <w:t>赛</w:t>
      </w:r>
    </w:p>
    <w:p w:rsidR="00952664" w:rsidRDefault="00952664" w:rsidP="008661DB">
      <w:pPr>
        <w:adjustRightInd w:val="0"/>
        <w:snapToGrid w:val="0"/>
        <w:spacing w:line="560" w:lineRule="exact"/>
        <w:ind w:firstLineChars="200" w:firstLine="643"/>
        <w:jc w:val="center"/>
        <w:rPr>
          <w:rFonts w:ascii="Times New Roman" w:eastAsia="仿宋" w:hAnsi="Times New Roman" w:cs="Times New Roman" w:hint="eastAsia"/>
          <w:b/>
          <w:sz w:val="32"/>
          <w:szCs w:val="32"/>
        </w:rPr>
      </w:pPr>
    </w:p>
    <w:p w:rsidR="00952664" w:rsidRPr="008661DB" w:rsidRDefault="00952664" w:rsidP="008661DB">
      <w:pPr>
        <w:adjustRightInd w:val="0"/>
        <w:snapToGrid w:val="0"/>
        <w:spacing w:line="560" w:lineRule="exact"/>
        <w:ind w:firstLineChars="200" w:firstLine="643"/>
        <w:jc w:val="center"/>
        <w:rPr>
          <w:rFonts w:ascii="Times New Roman" w:eastAsia="仿宋" w:hAnsi="Times New Roman" w:cs="Times New Roman" w:hint="eastAsia"/>
          <w:b/>
          <w:sz w:val="32"/>
          <w:szCs w:val="32"/>
        </w:rPr>
      </w:pPr>
    </w:p>
    <w:p w:rsidR="008661DB" w:rsidRDefault="00952664">
      <w:pPr>
        <w:adjustRightInd w:val="0"/>
        <w:snapToGrid w:val="0"/>
        <w:spacing w:line="560" w:lineRule="exact"/>
        <w:ind w:firstLineChars="200" w:firstLine="562"/>
        <w:rPr>
          <w:rFonts w:ascii="Times New Roman" w:eastAsia="仿宋" w:hAnsi="Times New Roman" w:cs="Times New Roman" w:hint="eastAsia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赛项名称：焊接技术</w:t>
      </w:r>
    </w:p>
    <w:p w:rsidR="00952664" w:rsidRDefault="00952664">
      <w:pPr>
        <w:adjustRightInd w:val="0"/>
        <w:snapToGrid w:val="0"/>
        <w:spacing w:line="560" w:lineRule="exact"/>
        <w:ind w:firstLineChars="200" w:firstLine="562"/>
        <w:rPr>
          <w:rFonts w:ascii="Times New Roman" w:eastAsia="仿宋" w:hAnsi="Times New Roman" w:cs="Times New Roman" w:hint="eastAsia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赛项编号：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ZZ-2019015</w:t>
      </w:r>
    </w:p>
    <w:p w:rsidR="00952664" w:rsidRDefault="00952664">
      <w:pPr>
        <w:adjustRightInd w:val="0"/>
        <w:snapToGrid w:val="0"/>
        <w:spacing w:line="560" w:lineRule="exact"/>
        <w:ind w:firstLineChars="200" w:firstLine="562"/>
        <w:rPr>
          <w:rFonts w:ascii="Times New Roman" w:eastAsia="仿宋" w:hAnsi="Times New Roman" w:cs="Times New Roman" w:hint="eastAsia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赛项组别：中职组</w:t>
      </w:r>
    </w:p>
    <w:p w:rsidR="00952664" w:rsidRDefault="00952664">
      <w:pPr>
        <w:adjustRightInd w:val="0"/>
        <w:snapToGrid w:val="0"/>
        <w:spacing w:line="560" w:lineRule="exact"/>
        <w:ind w:firstLineChars="200" w:firstLine="562"/>
        <w:rPr>
          <w:rFonts w:ascii="Times New Roman" w:eastAsia="仿宋" w:hAnsi="Times New Roman" w:cs="Times New Roman" w:hint="eastAsia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竞赛时间：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2019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5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7-8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日</w:t>
      </w:r>
    </w:p>
    <w:p w:rsidR="00952664" w:rsidRDefault="00156B17">
      <w:pPr>
        <w:adjustRightInd w:val="0"/>
        <w:snapToGrid w:val="0"/>
        <w:spacing w:line="560" w:lineRule="exact"/>
        <w:ind w:firstLineChars="200" w:firstLine="562"/>
        <w:rPr>
          <w:rFonts w:ascii="Times New Roman" w:eastAsia="仿宋" w:hAnsi="Times New Roman" w:cs="Times New Roman" w:hint="eastAsia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正式</w:t>
      </w:r>
      <w:r w:rsidR="00952664">
        <w:rPr>
          <w:rFonts w:ascii="Times New Roman" w:eastAsia="仿宋" w:hAnsi="Times New Roman" w:cs="Times New Roman" w:hint="eastAsia"/>
          <w:b/>
          <w:sz w:val="28"/>
          <w:szCs w:val="28"/>
        </w:rPr>
        <w:t>赛题：（第</w:t>
      </w:r>
      <w:r w:rsidR="00952664">
        <w:rPr>
          <w:rFonts w:ascii="Times New Roman" w:eastAsia="仿宋" w:hAnsi="Times New Roman" w:cs="Times New Roman" w:hint="eastAsia"/>
          <w:b/>
          <w:sz w:val="28"/>
          <w:szCs w:val="28"/>
        </w:rPr>
        <w:t>4</w:t>
      </w:r>
      <w:r w:rsidR="00952664">
        <w:rPr>
          <w:rFonts w:ascii="Times New Roman" w:eastAsia="仿宋" w:hAnsi="Times New Roman" w:cs="Times New Roman" w:hint="eastAsia"/>
          <w:b/>
          <w:sz w:val="28"/>
          <w:szCs w:val="28"/>
        </w:rPr>
        <w:t>套）</w:t>
      </w:r>
    </w:p>
    <w:p w:rsidR="00952664" w:rsidRDefault="00952664">
      <w:pPr>
        <w:widowControl/>
        <w:jc w:val="left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/>
          <w:b/>
          <w:sz w:val="28"/>
          <w:szCs w:val="28"/>
        </w:rPr>
        <w:br w:type="page"/>
      </w:r>
    </w:p>
    <w:p w:rsidR="00952664" w:rsidRDefault="00952664" w:rsidP="00952664">
      <w:pPr>
        <w:adjustRightInd w:val="0"/>
        <w:snapToGrid w:val="0"/>
        <w:spacing w:line="560" w:lineRule="exact"/>
        <w:ind w:firstLineChars="200" w:firstLine="560"/>
        <w:jc w:val="center"/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lastRenderedPageBreak/>
        <w:t>全国职业院校技能大赛竞赛试题</w:t>
      </w:r>
    </w:p>
    <w:p w:rsidR="00D052F7" w:rsidRDefault="001E656F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请在</w:t>
      </w:r>
      <w:r>
        <w:rPr>
          <w:rFonts w:ascii="Times New Roman" w:eastAsia="仿宋" w:hAnsi="Times New Roman" w:cs="Times New Roman"/>
          <w:sz w:val="28"/>
          <w:szCs w:val="28"/>
        </w:rPr>
        <w:t>180</w:t>
      </w:r>
      <w:r>
        <w:rPr>
          <w:rFonts w:ascii="Times New Roman" w:eastAsia="仿宋" w:hAnsi="Times New Roman" w:cs="Times New Roman"/>
          <w:sz w:val="28"/>
          <w:szCs w:val="28"/>
        </w:rPr>
        <w:t>分钟（</w:t>
      </w:r>
      <w:r>
        <w:rPr>
          <w:rFonts w:ascii="Times New Roman" w:eastAsia="仿宋" w:hAnsi="Times New Roman" w:cs="Times New Roman"/>
          <w:sz w:val="28"/>
          <w:szCs w:val="28"/>
        </w:rPr>
        <w:t>3</w:t>
      </w:r>
      <w:r>
        <w:rPr>
          <w:rFonts w:ascii="Times New Roman" w:eastAsia="仿宋" w:hAnsi="Times New Roman" w:cs="Times New Roman"/>
          <w:sz w:val="28"/>
          <w:szCs w:val="28"/>
        </w:rPr>
        <w:t>小时）内完成下列</w:t>
      </w:r>
      <w:r>
        <w:rPr>
          <w:rFonts w:ascii="Times New Roman" w:eastAsia="仿宋" w:hAnsi="Times New Roman" w:cs="Times New Roman" w:hint="eastAsia"/>
          <w:sz w:val="28"/>
          <w:szCs w:val="28"/>
        </w:rPr>
        <w:t>两</w:t>
      </w:r>
      <w:r>
        <w:rPr>
          <w:rFonts w:ascii="Times New Roman" w:eastAsia="仿宋" w:hAnsi="Times New Roman" w:cs="Times New Roman"/>
          <w:sz w:val="28"/>
          <w:szCs w:val="28"/>
        </w:rPr>
        <w:t>项任务：</w:t>
      </w:r>
    </w:p>
    <w:p w:rsidR="00D052F7" w:rsidRDefault="001E656F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一、</w:t>
      </w:r>
      <w:r>
        <w:rPr>
          <w:rFonts w:ascii="Times New Roman" w:eastAsia="仿宋" w:hAnsi="Times New Roman" w:cs="Times New Roman" w:hint="eastAsia"/>
          <w:sz w:val="28"/>
          <w:szCs w:val="28"/>
        </w:rPr>
        <w:t>模块</w:t>
      </w: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：组合件焊接</w:t>
      </w:r>
      <w:r>
        <w:rPr>
          <w:rFonts w:ascii="Times New Roman" w:eastAsia="仿宋" w:hAnsi="Times New Roman" w:cs="Times New Roman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70</w:t>
      </w:r>
      <w:r>
        <w:rPr>
          <w:rFonts w:ascii="Times New Roman" w:eastAsia="仿宋" w:hAnsi="Times New Roman" w:cs="Times New Roman"/>
          <w:sz w:val="28"/>
          <w:szCs w:val="28"/>
        </w:rPr>
        <w:t>分）</w:t>
      </w:r>
    </w:p>
    <w:p w:rsidR="00D052F7" w:rsidRDefault="001E656F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材料</w:t>
      </w:r>
      <w:r>
        <w:rPr>
          <w:rFonts w:ascii="Times New Roman" w:eastAsia="仿宋" w:hAnsi="Times New Roman" w:cs="Times New Roman"/>
          <w:sz w:val="28"/>
          <w:szCs w:val="28"/>
        </w:rPr>
        <w:t>Q235</w:t>
      </w:r>
      <w:r>
        <w:rPr>
          <w:rFonts w:ascii="Times New Roman" w:eastAsia="仿宋" w:hAnsi="Times New Roman" w:cs="Times New Roman"/>
          <w:sz w:val="28"/>
          <w:szCs w:val="28"/>
        </w:rPr>
        <w:t>：单位</w:t>
      </w:r>
      <w:r>
        <w:rPr>
          <w:rFonts w:ascii="Times New Roman" w:eastAsia="仿宋" w:hAnsi="Times New Roman" w:cs="Times New Roman"/>
          <w:sz w:val="28"/>
          <w:szCs w:val="28"/>
        </w:rPr>
        <w:t>mm</w:t>
      </w:r>
    </w:p>
    <w:p w:rsidR="00D052F7" w:rsidRDefault="001E6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2F7" w:rsidRDefault="001E6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400040" cy="3306445"/>
            <wp:effectExtent l="0" t="0" r="10160" b="8255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052F7" w:rsidRDefault="001E656F">
      <w:pPr>
        <w:spacing w:line="560" w:lineRule="exact"/>
        <w:ind w:leftChars="300" w:left="630"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技术要求：</w:t>
      </w:r>
    </w:p>
    <w:p w:rsidR="00D052F7" w:rsidRDefault="001E656F" w:rsidP="00952664">
      <w:pPr>
        <w:tabs>
          <w:tab w:val="left" w:pos="990"/>
        </w:tabs>
        <w:spacing w:line="500" w:lineRule="exact"/>
        <w:ind w:leftChars="500" w:left="105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1.</w:t>
      </w:r>
      <w:r>
        <w:rPr>
          <w:rFonts w:ascii="Times New Roman" w:eastAsia="仿宋" w:hAnsi="Times New Roman" w:cs="Times New Roman" w:hint="eastAsia"/>
          <w:sz w:val="28"/>
          <w:szCs w:val="28"/>
        </w:rPr>
        <w:t>焊接方法：焊缝</w:t>
      </w:r>
      <w:r>
        <w:rPr>
          <w:rFonts w:ascii="Times New Roman" w:eastAsia="仿宋" w:hAnsi="Times New Roman" w:cs="Times New Roman" w:hint="eastAsia"/>
          <w:sz w:val="28"/>
          <w:szCs w:val="28"/>
        </w:rPr>
        <w:sym w:font="Wingdings" w:char="F081"/>
      </w:r>
      <w:r>
        <w:rPr>
          <w:rFonts w:ascii="Times New Roman" w:eastAsia="仿宋" w:hAnsi="Times New Roman" w:cs="Times New Roman" w:hint="eastAsia"/>
          <w:sz w:val="28"/>
          <w:szCs w:val="28"/>
        </w:rPr>
        <w:t>为</w:t>
      </w:r>
      <w:r>
        <w:rPr>
          <w:rFonts w:ascii="Times New Roman" w:eastAsia="仿宋" w:hAnsi="Times New Roman" w:cs="Times New Roman" w:hint="eastAsia"/>
          <w:sz w:val="28"/>
          <w:szCs w:val="28"/>
        </w:rPr>
        <w:t>111</w:t>
      </w:r>
      <w:r>
        <w:rPr>
          <w:rFonts w:ascii="Times New Roman" w:eastAsia="仿宋" w:hAnsi="Times New Roman" w:cs="Times New Roman" w:hint="eastAsia"/>
          <w:sz w:val="28"/>
          <w:szCs w:val="28"/>
        </w:rPr>
        <w:t>，焊缝</w:t>
      </w:r>
      <w:r>
        <w:rPr>
          <w:rFonts w:ascii="Times New Roman" w:eastAsia="仿宋" w:hAnsi="Times New Roman" w:cs="Times New Roman" w:hint="eastAsia"/>
          <w:sz w:val="28"/>
          <w:szCs w:val="28"/>
        </w:rPr>
        <w:sym w:font="Wingdings" w:char="F082"/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>
        <w:rPr>
          <w:rFonts w:ascii="Times New Roman" w:eastAsia="仿宋" w:hAnsi="Times New Roman" w:cs="Times New Roman" w:hint="eastAsia"/>
          <w:sz w:val="28"/>
          <w:szCs w:val="28"/>
        </w:rPr>
        <w:sym w:font="Wingdings" w:char="F083"/>
      </w:r>
      <w:r>
        <w:rPr>
          <w:rFonts w:ascii="Times New Roman" w:eastAsia="仿宋" w:hAnsi="Times New Roman" w:cs="Times New Roman" w:hint="eastAsia"/>
          <w:sz w:val="28"/>
          <w:szCs w:val="28"/>
        </w:rPr>
        <w:t>为</w:t>
      </w:r>
      <w:r>
        <w:rPr>
          <w:rFonts w:ascii="Times New Roman" w:eastAsia="仿宋" w:hAnsi="Times New Roman" w:cs="Times New Roman" w:hint="eastAsia"/>
          <w:sz w:val="28"/>
          <w:szCs w:val="28"/>
        </w:rPr>
        <w:t>136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D052F7" w:rsidRDefault="001E656F" w:rsidP="00952664">
      <w:pPr>
        <w:tabs>
          <w:tab w:val="left" w:pos="990"/>
        </w:tabs>
        <w:spacing w:line="500" w:lineRule="exact"/>
        <w:ind w:leftChars="500" w:left="105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2.</w:t>
      </w:r>
      <w:r>
        <w:rPr>
          <w:rFonts w:ascii="Times New Roman" w:eastAsia="仿宋" w:hAnsi="Times New Roman" w:cs="Times New Roman" w:hint="eastAsia"/>
          <w:sz w:val="28"/>
          <w:szCs w:val="28"/>
        </w:rPr>
        <w:t>对接焊缝</w:t>
      </w:r>
      <w:r>
        <w:rPr>
          <w:rFonts w:ascii="Times New Roman" w:eastAsia="仿宋" w:hAnsi="Times New Roman" w:cs="Times New Roman" w:hint="eastAsia"/>
          <w:sz w:val="28"/>
          <w:szCs w:val="28"/>
        </w:rPr>
        <w:sym w:font="Wingdings" w:char="F081"/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>
        <w:rPr>
          <w:rFonts w:ascii="Times New Roman" w:eastAsia="仿宋" w:hAnsi="Times New Roman" w:cs="Times New Roman" w:hint="eastAsia"/>
          <w:sz w:val="28"/>
          <w:szCs w:val="28"/>
        </w:rPr>
        <w:sym w:font="Wingdings" w:char="F082"/>
      </w:r>
      <w:r>
        <w:rPr>
          <w:rFonts w:ascii="Times New Roman" w:eastAsia="仿宋" w:hAnsi="Times New Roman" w:cs="Times New Roman" w:hint="eastAsia"/>
          <w:sz w:val="28"/>
          <w:szCs w:val="28"/>
        </w:rPr>
        <w:t>要求</w:t>
      </w:r>
      <w:r>
        <w:rPr>
          <w:rFonts w:ascii="Times New Roman" w:eastAsia="仿宋" w:hAnsi="Times New Roman" w:cs="Times New Roman"/>
          <w:sz w:val="28"/>
          <w:szCs w:val="28"/>
        </w:rPr>
        <w:t>单面焊双面成形。</w:t>
      </w:r>
    </w:p>
    <w:p w:rsidR="00D052F7" w:rsidRDefault="001E656F" w:rsidP="00952664">
      <w:pPr>
        <w:tabs>
          <w:tab w:val="left" w:pos="990"/>
        </w:tabs>
        <w:spacing w:line="500" w:lineRule="exact"/>
        <w:ind w:leftChars="500" w:left="105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3</w:t>
      </w:r>
      <w:r>
        <w:rPr>
          <w:rFonts w:ascii="Times New Roman" w:eastAsia="仿宋" w:hAnsi="Times New Roman" w:cs="Times New Roman"/>
          <w:sz w:val="28"/>
          <w:szCs w:val="28"/>
        </w:rPr>
        <w:t>.</w:t>
      </w:r>
      <w:r>
        <w:rPr>
          <w:rFonts w:ascii="Times New Roman" w:eastAsia="仿宋" w:hAnsi="Times New Roman" w:cs="Times New Roman" w:hint="eastAsia"/>
          <w:sz w:val="28"/>
          <w:szCs w:val="28"/>
        </w:rPr>
        <w:t>对接</w:t>
      </w:r>
      <w:proofErr w:type="gramStart"/>
      <w:r>
        <w:rPr>
          <w:rFonts w:ascii="Times New Roman" w:eastAsia="仿宋" w:hAnsi="Times New Roman" w:cs="Times New Roman" w:hint="eastAsia"/>
          <w:sz w:val="28"/>
          <w:szCs w:val="28"/>
        </w:rPr>
        <w:t>焊缝</w:t>
      </w:r>
      <w:r>
        <w:rPr>
          <w:rFonts w:ascii="Times New Roman" w:eastAsia="仿宋" w:hAnsi="Times New Roman" w:cs="Times New Roman"/>
          <w:sz w:val="28"/>
          <w:szCs w:val="28"/>
        </w:rPr>
        <w:t>钝边与</w:t>
      </w:r>
      <w:proofErr w:type="gramEnd"/>
      <w:r>
        <w:rPr>
          <w:rFonts w:ascii="Times New Roman" w:eastAsia="仿宋" w:hAnsi="Times New Roman" w:cs="Times New Roman"/>
          <w:sz w:val="28"/>
          <w:szCs w:val="28"/>
        </w:rPr>
        <w:t>间隙自定。</w:t>
      </w:r>
    </w:p>
    <w:p w:rsidR="00D052F7" w:rsidRDefault="001E656F" w:rsidP="00952664">
      <w:pPr>
        <w:tabs>
          <w:tab w:val="left" w:pos="990"/>
        </w:tabs>
        <w:spacing w:line="500" w:lineRule="exact"/>
        <w:ind w:leftChars="500" w:left="105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4.</w:t>
      </w:r>
      <w:r>
        <w:rPr>
          <w:rFonts w:ascii="Times New Roman" w:eastAsia="仿宋" w:hAnsi="Times New Roman" w:cs="Times New Roman" w:hint="eastAsia"/>
          <w:sz w:val="28"/>
          <w:szCs w:val="28"/>
        </w:rPr>
        <w:t>焊件坡口</w:t>
      </w:r>
      <w:r>
        <w:rPr>
          <w:rFonts w:ascii="Times New Roman" w:eastAsia="仿宋" w:hAnsi="Times New Roman" w:cs="Times New Roman" w:hint="eastAsia"/>
          <w:sz w:val="28"/>
          <w:szCs w:val="28"/>
        </w:rPr>
        <w:t>60</w:t>
      </w:r>
      <w:r>
        <w:rPr>
          <w:rFonts w:ascii="Times New Roman" w:eastAsia="仿宋" w:hAnsi="Times New Roman" w:cs="Times New Roman" w:hint="eastAsia"/>
          <w:sz w:val="28"/>
          <w:szCs w:val="28"/>
        </w:rPr>
        <w:t>°，两端不得安装引弧板、熄弧板。</w:t>
      </w:r>
    </w:p>
    <w:p w:rsidR="00D052F7" w:rsidRDefault="001E656F" w:rsidP="00952664">
      <w:pPr>
        <w:tabs>
          <w:tab w:val="left" w:pos="990"/>
        </w:tabs>
        <w:spacing w:line="500" w:lineRule="exact"/>
        <w:ind w:leftChars="500" w:left="105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5</w:t>
      </w:r>
      <w:r>
        <w:rPr>
          <w:rFonts w:ascii="Times New Roman" w:eastAsia="仿宋" w:hAnsi="Times New Roman" w:cs="Times New Roman"/>
          <w:sz w:val="28"/>
          <w:szCs w:val="28"/>
        </w:rPr>
        <w:t>.</w:t>
      </w:r>
      <w:r>
        <w:rPr>
          <w:rFonts w:ascii="Times New Roman" w:eastAsia="仿宋" w:hAnsi="Times New Roman" w:cs="Times New Roman"/>
          <w:sz w:val="28"/>
          <w:szCs w:val="28"/>
        </w:rPr>
        <w:t>焊件一经施</w:t>
      </w:r>
      <w:proofErr w:type="gramStart"/>
      <w:r>
        <w:rPr>
          <w:rFonts w:ascii="Times New Roman" w:eastAsia="仿宋" w:hAnsi="Times New Roman" w:cs="Times New Roman"/>
          <w:sz w:val="28"/>
          <w:szCs w:val="28"/>
        </w:rPr>
        <w:t>焊不得</w:t>
      </w:r>
      <w:proofErr w:type="gramEnd"/>
      <w:r>
        <w:rPr>
          <w:rFonts w:ascii="Times New Roman" w:eastAsia="仿宋" w:hAnsi="Times New Roman" w:cs="Times New Roman"/>
          <w:sz w:val="28"/>
          <w:szCs w:val="28"/>
        </w:rPr>
        <w:t>任意更换和改变焊接位置。</w:t>
      </w:r>
    </w:p>
    <w:p w:rsidR="00D052F7" w:rsidRDefault="001E656F" w:rsidP="00952664">
      <w:pPr>
        <w:tabs>
          <w:tab w:val="left" w:pos="990"/>
        </w:tabs>
        <w:spacing w:line="500" w:lineRule="exact"/>
        <w:ind w:leftChars="500" w:left="105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6.</w:t>
      </w:r>
      <w:proofErr w:type="gramStart"/>
      <w:r>
        <w:rPr>
          <w:rFonts w:ascii="Times New Roman" w:eastAsia="仿宋" w:hAnsi="Times New Roman" w:cs="Times New Roman"/>
          <w:sz w:val="28"/>
          <w:szCs w:val="28"/>
        </w:rPr>
        <w:t>点固焊时</w:t>
      </w:r>
      <w:proofErr w:type="gramEnd"/>
      <w:r>
        <w:rPr>
          <w:rFonts w:ascii="Times New Roman" w:eastAsia="仿宋" w:hAnsi="Times New Roman" w:cs="Times New Roman"/>
          <w:sz w:val="28"/>
          <w:szCs w:val="28"/>
        </w:rPr>
        <w:t>允许做反变形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proofErr w:type="gramStart"/>
      <w:r>
        <w:rPr>
          <w:rFonts w:ascii="Times New Roman" w:eastAsia="仿宋" w:hAnsi="Times New Roman" w:cs="Times New Roman" w:hint="eastAsia"/>
          <w:sz w:val="28"/>
          <w:szCs w:val="28"/>
        </w:rPr>
        <w:t>点固焊要求</w:t>
      </w:r>
      <w:proofErr w:type="gramEnd"/>
      <w:r>
        <w:rPr>
          <w:rFonts w:ascii="Times New Roman" w:eastAsia="仿宋" w:hAnsi="Times New Roman" w:cs="Times New Roman" w:hint="eastAsia"/>
          <w:sz w:val="28"/>
          <w:szCs w:val="28"/>
        </w:rPr>
        <w:t>一次完成</w:t>
      </w:r>
      <w:r w:rsidR="00952664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D052F7" w:rsidRDefault="001E656F">
      <w:pPr>
        <w:spacing w:line="560" w:lineRule="exact"/>
        <w:ind w:firstLineChars="200" w:firstLine="600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/>
          <w:sz w:val="30"/>
          <w:szCs w:val="30"/>
        </w:rPr>
        <w:br w:type="page"/>
      </w:r>
      <w:r>
        <w:rPr>
          <w:rFonts w:ascii="Times New Roman" w:eastAsia="仿宋" w:hAnsi="Times New Roman" w:cs="Times New Roman" w:hint="eastAsia"/>
          <w:sz w:val="30"/>
          <w:szCs w:val="30"/>
        </w:rPr>
        <w:lastRenderedPageBreak/>
        <w:t>二、</w:t>
      </w:r>
      <w:r>
        <w:rPr>
          <w:rFonts w:ascii="Times New Roman" w:eastAsia="仿宋" w:hAnsi="Times New Roman" w:cs="Times New Roman" w:hint="eastAsia"/>
          <w:bCs/>
          <w:kern w:val="0"/>
          <w:sz w:val="28"/>
          <w:szCs w:val="28"/>
        </w:rPr>
        <w:t>模块</w:t>
      </w:r>
      <w:r>
        <w:rPr>
          <w:rFonts w:ascii="Times New Roman" w:eastAsia="仿宋" w:hAnsi="Times New Roman" w:cs="Times New Roman" w:hint="eastAsia"/>
          <w:bCs/>
          <w:kern w:val="0"/>
          <w:sz w:val="28"/>
          <w:szCs w:val="28"/>
        </w:rPr>
        <w:t>2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、</w:t>
      </w:r>
      <w:proofErr w:type="gramStart"/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钨极氩弧</w:t>
      </w:r>
      <w:proofErr w:type="gramEnd"/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不</w:t>
      </w:r>
      <w:r>
        <w:rPr>
          <w:rFonts w:ascii="Times New Roman" w:eastAsia="仿宋" w:hAnsi="Times New Roman" w:cs="Times New Roman"/>
          <w:bCs/>
          <w:sz w:val="28"/>
          <w:szCs w:val="28"/>
        </w:rPr>
        <w:t>锈钢堆焊（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25</w:t>
      </w:r>
      <w:r>
        <w:rPr>
          <w:rFonts w:ascii="Times New Roman" w:eastAsia="仿宋" w:hAnsi="Times New Roman" w:cs="Times New Roman"/>
          <w:bCs/>
          <w:sz w:val="28"/>
          <w:szCs w:val="28"/>
        </w:rPr>
        <w:t>分）</w:t>
      </w:r>
    </w:p>
    <w:p w:rsidR="00D052F7" w:rsidRDefault="001E656F">
      <w:pPr>
        <w:spacing w:line="560" w:lineRule="exact"/>
        <w:ind w:firstLineChars="200" w:firstLine="560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母材材料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Q235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，厚度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δ=10mm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，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150X150mm</w:t>
      </w:r>
    </w:p>
    <w:p w:rsidR="00D052F7" w:rsidRDefault="001E656F">
      <w:pPr>
        <w:spacing w:line="560" w:lineRule="exact"/>
        <w:ind w:firstLineChars="200" w:firstLine="560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焊丝材料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ER308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，</w:t>
      </w:r>
      <w:r>
        <w:rPr>
          <w:rFonts w:ascii="Times New Roman" w:eastAsia="仿宋" w:hAnsi="Times New Roman" w:cs="Times New Roman"/>
          <w:bCs/>
          <w:kern w:val="0"/>
          <w:sz w:val="28"/>
          <w:szCs w:val="28"/>
        </w:rPr>
        <w:t>Φ2.0mm</w:t>
      </w:r>
    </w:p>
    <w:p w:rsidR="00D052F7" w:rsidRDefault="00D052F7">
      <w:pPr>
        <w:ind w:left="3120" w:hangingChars="1300" w:hanging="3120"/>
        <w:jc w:val="center"/>
        <w:rPr>
          <w:rFonts w:ascii="Times New Roman" w:hAnsi="Times New Roman" w:cs="Times New Roman"/>
          <w:color w:val="FF0000"/>
          <w:kern w:val="0"/>
          <w:sz w:val="20"/>
          <w:szCs w:val="22"/>
        </w:rPr>
      </w:pPr>
      <w:r>
        <w:rPr>
          <w:rFonts w:ascii="宋体" w:hAnsi="宋体" w:cs="宋体"/>
          <w:sz w:val="24"/>
          <w:szCs w:val="24"/>
        </w:rPr>
        <w:fldChar w:fldCharType="begin"/>
      </w:r>
      <w:r w:rsidR="001E656F">
        <w:rPr>
          <w:rFonts w:ascii="宋体" w:hAnsi="宋体" w:cs="宋体"/>
          <w:sz w:val="24"/>
          <w:szCs w:val="24"/>
        </w:rPr>
        <w:instrText xml:space="preserve">INCLUDEPICTURE \d "http://p.qlogo.cn/bizmail/tQCsyQ57Mj6tUPUxhGibytJqZou7ooGogPWib4WiaztVNMEwVeXsHESKQ/" \* MERGEFORMATINET </w:instrText>
      </w:r>
      <w:r>
        <w:rPr>
          <w:rFonts w:ascii="宋体" w:hAnsi="宋体" w:cs="宋体"/>
          <w:sz w:val="24"/>
          <w:szCs w:val="24"/>
        </w:rPr>
        <w:fldChar w:fldCharType="separate"/>
      </w:r>
      <w:r w:rsidR="001E656F">
        <w:rPr>
          <w:rFonts w:ascii="宋体" w:hAnsi="宋体" w:cs="宋体"/>
          <w:noProof/>
          <w:sz w:val="24"/>
          <w:szCs w:val="24"/>
        </w:rPr>
        <w:drawing>
          <wp:inline distT="0" distB="0" distL="114300" distR="114300">
            <wp:extent cx="5508625" cy="4124960"/>
            <wp:effectExtent l="0" t="0" r="15875" b="8890"/>
            <wp:docPr id="7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8625" cy="4124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  <w:szCs w:val="24"/>
        </w:rPr>
        <w:fldChar w:fldCharType="end"/>
      </w:r>
    </w:p>
    <w:p w:rsidR="00D052F7" w:rsidRDefault="001E656F">
      <w:pPr>
        <w:spacing w:line="560" w:lineRule="exac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kern w:val="0"/>
          <w:sz w:val="28"/>
          <w:szCs w:val="28"/>
        </w:rPr>
        <w:t>技术要求：</w:t>
      </w:r>
    </w:p>
    <w:p w:rsidR="00D052F7" w:rsidRPr="00952664" w:rsidRDefault="001E656F" w:rsidP="00952664">
      <w:pPr>
        <w:tabs>
          <w:tab w:val="left" w:pos="990"/>
        </w:tabs>
        <w:spacing w:line="500" w:lineRule="exact"/>
        <w:ind w:leftChars="500" w:left="1050"/>
        <w:rPr>
          <w:rFonts w:ascii="Times New Roman" w:eastAsia="仿宋" w:hAnsi="Times New Roman" w:cs="Times New Roman"/>
          <w:sz w:val="28"/>
          <w:szCs w:val="28"/>
        </w:rPr>
      </w:pPr>
      <w:r w:rsidRPr="00952664">
        <w:rPr>
          <w:rFonts w:ascii="Times New Roman" w:eastAsia="仿宋" w:hAnsi="Times New Roman" w:cs="Times New Roman"/>
          <w:sz w:val="28"/>
          <w:szCs w:val="28"/>
        </w:rPr>
        <w:t>1.</w:t>
      </w:r>
      <w:r w:rsidRPr="00952664">
        <w:rPr>
          <w:rFonts w:ascii="Times New Roman" w:eastAsia="仿宋" w:hAnsi="Times New Roman" w:cs="Times New Roman"/>
          <w:sz w:val="28"/>
          <w:szCs w:val="28"/>
        </w:rPr>
        <w:t>在</w:t>
      </w:r>
      <w:r w:rsidRPr="00952664">
        <w:rPr>
          <w:rFonts w:ascii="Times New Roman" w:eastAsia="仿宋" w:hAnsi="Times New Roman" w:cs="Times New Roman"/>
          <w:sz w:val="28"/>
          <w:szCs w:val="28"/>
        </w:rPr>
        <w:t>Q235</w:t>
      </w:r>
      <w:r w:rsidRPr="00952664">
        <w:rPr>
          <w:rFonts w:ascii="Times New Roman" w:eastAsia="仿宋" w:hAnsi="Times New Roman" w:cs="Times New Roman"/>
          <w:sz w:val="28"/>
          <w:szCs w:val="28"/>
        </w:rPr>
        <w:t>钢板上</w:t>
      </w:r>
      <w:proofErr w:type="gramStart"/>
      <w:r w:rsidRPr="00952664">
        <w:rPr>
          <w:rFonts w:ascii="Times New Roman" w:eastAsia="仿宋" w:hAnsi="Times New Roman" w:cs="Times New Roman"/>
          <w:sz w:val="28"/>
          <w:szCs w:val="28"/>
        </w:rPr>
        <w:t>用填丝氩弧焊</w:t>
      </w:r>
      <w:proofErr w:type="gramEnd"/>
      <w:r w:rsidRPr="00952664">
        <w:rPr>
          <w:rFonts w:ascii="Times New Roman" w:eastAsia="仿宋" w:hAnsi="Times New Roman" w:cs="Times New Roman"/>
          <w:sz w:val="28"/>
          <w:szCs w:val="28"/>
        </w:rPr>
        <w:t>方法堆焊出如上图的图案。</w:t>
      </w:r>
    </w:p>
    <w:p w:rsidR="00D052F7" w:rsidRPr="00952664" w:rsidRDefault="001E656F" w:rsidP="00952664">
      <w:pPr>
        <w:tabs>
          <w:tab w:val="left" w:pos="990"/>
        </w:tabs>
        <w:spacing w:line="500" w:lineRule="exact"/>
        <w:ind w:leftChars="500" w:left="1050"/>
        <w:rPr>
          <w:rFonts w:ascii="Times New Roman" w:eastAsia="仿宋" w:hAnsi="Times New Roman" w:cs="Times New Roman"/>
          <w:sz w:val="28"/>
          <w:szCs w:val="28"/>
        </w:rPr>
      </w:pPr>
      <w:r w:rsidRPr="00952664">
        <w:rPr>
          <w:rFonts w:ascii="Times New Roman" w:eastAsia="仿宋" w:hAnsi="Times New Roman" w:cs="Times New Roman"/>
          <w:sz w:val="28"/>
          <w:szCs w:val="28"/>
        </w:rPr>
        <w:t>2.</w:t>
      </w:r>
      <w:r w:rsidRPr="00952664">
        <w:rPr>
          <w:rFonts w:ascii="Times New Roman" w:eastAsia="仿宋" w:hAnsi="Times New Roman" w:cs="Times New Roman"/>
          <w:sz w:val="28"/>
          <w:szCs w:val="28"/>
        </w:rPr>
        <w:t>堆焊不允许使用脉冲，必须用恒流的直流。</w:t>
      </w:r>
    </w:p>
    <w:p w:rsidR="00D052F7" w:rsidRPr="00952664" w:rsidRDefault="001E656F" w:rsidP="00952664">
      <w:pPr>
        <w:tabs>
          <w:tab w:val="left" w:pos="990"/>
        </w:tabs>
        <w:spacing w:line="500" w:lineRule="exact"/>
        <w:ind w:leftChars="500" w:left="105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3.</w:t>
      </w:r>
      <w:r>
        <w:rPr>
          <w:rFonts w:ascii="Times New Roman" w:eastAsia="仿宋" w:hAnsi="Times New Roman" w:cs="Times New Roman"/>
          <w:sz w:val="28"/>
          <w:szCs w:val="28"/>
        </w:rPr>
        <w:t>未注明圆角</w:t>
      </w:r>
      <w:r>
        <w:rPr>
          <w:rFonts w:ascii="Times New Roman" w:eastAsia="仿宋" w:hAnsi="Times New Roman" w:cs="Times New Roman"/>
          <w:sz w:val="28"/>
          <w:szCs w:val="28"/>
        </w:rPr>
        <w:t>R3mm</w:t>
      </w:r>
      <w:r w:rsidRPr="00952664">
        <w:rPr>
          <w:rFonts w:ascii="Times New Roman" w:eastAsia="仿宋" w:hAnsi="Times New Roman" w:cs="Times New Roman"/>
          <w:sz w:val="28"/>
          <w:szCs w:val="28"/>
        </w:rPr>
        <w:t>。</w:t>
      </w:r>
      <w:r w:rsidRPr="00952664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:rsidR="00D052F7" w:rsidRPr="00952664" w:rsidRDefault="001E656F" w:rsidP="00952664">
      <w:pPr>
        <w:tabs>
          <w:tab w:val="left" w:pos="990"/>
        </w:tabs>
        <w:spacing w:line="500" w:lineRule="exact"/>
        <w:ind w:leftChars="500" w:left="105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4.</w:t>
      </w:r>
      <w:r w:rsidRPr="00952664">
        <w:rPr>
          <w:rFonts w:ascii="Times New Roman" w:eastAsia="仿宋" w:hAnsi="Times New Roman" w:cs="Times New Roman"/>
          <w:sz w:val="28"/>
          <w:szCs w:val="28"/>
        </w:rPr>
        <w:t>焊缝表面须保持焊后状态，盖面焊缝</w:t>
      </w:r>
      <w:r w:rsidRPr="00952664">
        <w:rPr>
          <w:rFonts w:ascii="Times New Roman" w:eastAsia="仿宋" w:hAnsi="Times New Roman" w:cs="Times New Roman"/>
          <w:sz w:val="28"/>
          <w:szCs w:val="28"/>
        </w:rPr>
        <w:t>严禁化学清理、钢丝刷打磨。</w:t>
      </w:r>
    </w:p>
    <w:p w:rsidR="00D052F7" w:rsidRPr="00952664" w:rsidRDefault="001E656F" w:rsidP="00952664">
      <w:pPr>
        <w:tabs>
          <w:tab w:val="left" w:pos="990"/>
        </w:tabs>
        <w:spacing w:line="500" w:lineRule="exact"/>
        <w:ind w:leftChars="500" w:left="1050"/>
        <w:rPr>
          <w:rFonts w:ascii="Times New Roman" w:eastAsia="仿宋" w:hAnsi="Times New Roman" w:cs="Times New Roman"/>
          <w:sz w:val="28"/>
          <w:szCs w:val="28"/>
        </w:rPr>
      </w:pPr>
      <w:r w:rsidRPr="00952664">
        <w:rPr>
          <w:rFonts w:ascii="Times New Roman" w:eastAsia="仿宋" w:hAnsi="Times New Roman" w:cs="Times New Roman"/>
          <w:sz w:val="28"/>
          <w:szCs w:val="28"/>
        </w:rPr>
        <w:t>5.</w:t>
      </w:r>
      <w:r w:rsidRPr="00952664">
        <w:rPr>
          <w:rFonts w:ascii="Times New Roman" w:eastAsia="仿宋" w:hAnsi="Times New Roman" w:cs="Times New Roman"/>
          <w:sz w:val="28"/>
          <w:szCs w:val="28"/>
        </w:rPr>
        <w:t>焊缝正面进行外观检查。</w:t>
      </w:r>
    </w:p>
    <w:p w:rsidR="00D052F7" w:rsidRPr="00952664" w:rsidRDefault="001E656F" w:rsidP="00952664">
      <w:pPr>
        <w:tabs>
          <w:tab w:val="left" w:pos="990"/>
        </w:tabs>
        <w:spacing w:line="500" w:lineRule="exact"/>
        <w:ind w:leftChars="500" w:left="1050"/>
        <w:rPr>
          <w:rFonts w:ascii="Times New Roman" w:eastAsia="仿宋" w:hAnsi="Times New Roman" w:cs="Times New Roman"/>
          <w:sz w:val="28"/>
          <w:szCs w:val="28"/>
        </w:rPr>
      </w:pPr>
      <w:r w:rsidRPr="00952664">
        <w:rPr>
          <w:rFonts w:ascii="Times New Roman" w:eastAsia="仿宋" w:hAnsi="Times New Roman" w:cs="Times New Roman" w:hint="eastAsia"/>
          <w:sz w:val="28"/>
          <w:szCs w:val="28"/>
        </w:rPr>
        <w:t>6.</w:t>
      </w:r>
      <w:r>
        <w:rPr>
          <w:rFonts w:ascii="Times New Roman" w:eastAsia="仿宋" w:hAnsi="Times New Roman" w:cs="Times New Roman" w:hint="eastAsia"/>
          <w:sz w:val="28"/>
          <w:szCs w:val="28"/>
        </w:rPr>
        <w:t>焊件为水平位置放置施焊</w:t>
      </w:r>
      <w:r w:rsidRPr="00952664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D052F7" w:rsidRPr="00952664" w:rsidRDefault="001E656F" w:rsidP="00952664">
      <w:pPr>
        <w:tabs>
          <w:tab w:val="left" w:pos="990"/>
        </w:tabs>
        <w:spacing w:line="500" w:lineRule="exact"/>
        <w:ind w:leftChars="500" w:left="1050"/>
        <w:rPr>
          <w:rFonts w:ascii="Times New Roman" w:eastAsia="仿宋" w:hAnsi="Times New Roman" w:cs="Times New Roman"/>
          <w:sz w:val="28"/>
          <w:szCs w:val="28"/>
        </w:rPr>
      </w:pPr>
      <w:r w:rsidRPr="00952664">
        <w:rPr>
          <w:rFonts w:ascii="Times New Roman" w:eastAsia="仿宋" w:hAnsi="Times New Roman" w:cs="Times New Roman" w:hint="eastAsia"/>
          <w:sz w:val="28"/>
          <w:szCs w:val="28"/>
        </w:rPr>
        <w:t>7.</w:t>
      </w:r>
      <w:r w:rsidRPr="00952664">
        <w:rPr>
          <w:rFonts w:ascii="Times New Roman" w:eastAsia="仿宋" w:hAnsi="Times New Roman" w:cs="Times New Roman" w:hint="eastAsia"/>
          <w:sz w:val="28"/>
          <w:szCs w:val="28"/>
        </w:rPr>
        <w:t>不允许强制冷却。</w:t>
      </w:r>
    </w:p>
    <w:p w:rsidR="00D052F7" w:rsidRPr="00952664" w:rsidRDefault="001E656F" w:rsidP="00952664">
      <w:pPr>
        <w:tabs>
          <w:tab w:val="left" w:pos="990"/>
        </w:tabs>
        <w:spacing w:line="500" w:lineRule="exact"/>
        <w:ind w:leftChars="500" w:left="1050"/>
        <w:rPr>
          <w:rFonts w:ascii="Times New Roman" w:eastAsia="仿宋" w:hAnsi="Times New Roman" w:cs="Times New Roman"/>
          <w:sz w:val="28"/>
          <w:szCs w:val="28"/>
        </w:rPr>
      </w:pPr>
      <w:r w:rsidRPr="00952664">
        <w:rPr>
          <w:rFonts w:ascii="Times New Roman" w:eastAsia="仿宋" w:hAnsi="Times New Roman" w:cs="Times New Roman" w:hint="eastAsia"/>
          <w:sz w:val="28"/>
          <w:szCs w:val="28"/>
        </w:rPr>
        <w:t>8.</w:t>
      </w:r>
      <w:r w:rsidRPr="00952664">
        <w:rPr>
          <w:rFonts w:ascii="Times New Roman" w:eastAsia="仿宋" w:hAnsi="Times New Roman" w:cs="Times New Roman" w:hint="eastAsia"/>
          <w:sz w:val="28"/>
          <w:szCs w:val="28"/>
        </w:rPr>
        <w:t>焊枪采用：</w:t>
      </w:r>
      <w:r w:rsidRPr="00952664">
        <w:rPr>
          <w:rFonts w:ascii="Times New Roman" w:eastAsia="仿宋" w:hAnsi="Times New Roman" w:cs="Times New Roman" w:hint="eastAsia"/>
          <w:sz w:val="28"/>
          <w:szCs w:val="28"/>
        </w:rPr>
        <w:t>WP-17</w:t>
      </w:r>
      <w:r w:rsidRPr="00952664">
        <w:rPr>
          <w:rFonts w:ascii="Times New Roman" w:eastAsia="仿宋" w:hAnsi="Times New Roman" w:cs="Times New Roman" w:hint="eastAsia"/>
          <w:sz w:val="28"/>
          <w:szCs w:val="28"/>
        </w:rPr>
        <w:t>，喷嘴使用</w:t>
      </w:r>
      <w:r w:rsidRPr="00952664">
        <w:rPr>
          <w:rFonts w:ascii="Times New Roman" w:eastAsia="仿宋" w:hAnsi="Times New Roman" w:cs="Times New Roman" w:hint="eastAsia"/>
          <w:sz w:val="28"/>
          <w:szCs w:val="28"/>
        </w:rPr>
        <w:t>8</w:t>
      </w:r>
      <w:r w:rsidRPr="00952664">
        <w:rPr>
          <w:rFonts w:ascii="Times New Roman" w:eastAsia="仿宋" w:hAnsi="Times New Roman" w:cs="Times New Roman" w:hint="eastAsia"/>
          <w:sz w:val="28"/>
          <w:szCs w:val="28"/>
        </w:rPr>
        <w:t>号，不允许使用内置导流件。</w:t>
      </w:r>
    </w:p>
    <w:p w:rsidR="00D052F7" w:rsidRDefault="001E656F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/>
          <w:kern w:val="0"/>
          <w:sz w:val="28"/>
          <w:szCs w:val="28"/>
        </w:rPr>
        <w:br w:type="page"/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lastRenderedPageBreak/>
        <w:t>三</w:t>
      </w:r>
      <w:r>
        <w:rPr>
          <w:rFonts w:ascii="Times New Roman" w:eastAsia="仿宋" w:hAnsi="Times New Roman" w:cs="Times New Roman"/>
          <w:b/>
          <w:sz w:val="28"/>
          <w:szCs w:val="28"/>
        </w:rPr>
        <w:t>、职业素养（</w:t>
      </w:r>
      <w:r>
        <w:rPr>
          <w:rFonts w:ascii="Times New Roman" w:eastAsia="仿宋" w:hAnsi="Times New Roman" w:cs="Times New Roman"/>
          <w:b/>
          <w:sz w:val="28"/>
          <w:szCs w:val="28"/>
        </w:rPr>
        <w:t>5</w:t>
      </w:r>
      <w:r>
        <w:rPr>
          <w:rFonts w:ascii="Times New Roman" w:eastAsia="仿宋" w:hAnsi="Times New Roman" w:cs="Times New Roman"/>
          <w:b/>
          <w:sz w:val="28"/>
          <w:szCs w:val="28"/>
        </w:rPr>
        <w:t>分）</w:t>
      </w:r>
    </w:p>
    <w:p w:rsidR="00D052F7" w:rsidRDefault="001E656F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（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Times New Roman" w:cs="Times New Roman"/>
          <w:sz w:val="28"/>
          <w:szCs w:val="28"/>
        </w:rPr>
        <w:t>）设备操作的规范性；</w:t>
      </w:r>
    </w:p>
    <w:p w:rsidR="00D052F7" w:rsidRDefault="001E656F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（</w:t>
      </w:r>
      <w:r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eastAsia="仿宋" w:hAnsi="Times New Roman" w:cs="Times New Roman"/>
          <w:sz w:val="28"/>
          <w:szCs w:val="28"/>
        </w:rPr>
        <w:t>）工具、量具、仪器仪表的使用；</w:t>
      </w:r>
    </w:p>
    <w:p w:rsidR="00D052F7" w:rsidRDefault="001E656F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（</w:t>
      </w:r>
      <w:r>
        <w:rPr>
          <w:rFonts w:ascii="Times New Roman" w:eastAsia="仿宋" w:hAnsi="Times New Roman" w:cs="Times New Roman"/>
          <w:sz w:val="28"/>
          <w:szCs w:val="28"/>
        </w:rPr>
        <w:t>3</w:t>
      </w:r>
      <w:r>
        <w:rPr>
          <w:rFonts w:ascii="Times New Roman" w:eastAsia="仿宋" w:hAnsi="Times New Roman" w:cs="Times New Roman"/>
          <w:sz w:val="28"/>
          <w:szCs w:val="28"/>
        </w:rPr>
        <w:t>）现场的安全，文明生产。</w:t>
      </w:r>
    </w:p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/>
    <w:p w:rsidR="00D052F7" w:rsidRDefault="00D052F7" w:rsidP="008661DB">
      <w:pPr>
        <w:adjustRightInd w:val="0"/>
        <w:snapToGrid w:val="0"/>
        <w:spacing w:line="560" w:lineRule="exact"/>
      </w:pPr>
    </w:p>
    <w:p w:rsidR="00952664" w:rsidRDefault="00952664">
      <w:pPr>
        <w:widowControl/>
        <w:jc w:val="left"/>
      </w:pPr>
      <w:r>
        <w:br w:type="page"/>
      </w:r>
    </w:p>
    <w:p w:rsidR="00952664" w:rsidRDefault="00952664" w:rsidP="00952664">
      <w:pPr>
        <w:spacing w:line="560" w:lineRule="exact"/>
        <w:rPr>
          <w:rFonts w:ascii="仿宋" w:eastAsia="仿宋" w:hAnsi="仿宋" w:cs="仿宋" w:hint="eastAsia"/>
          <w:b/>
          <w:bCs/>
          <w:sz w:val="24"/>
          <w:szCs w:val="24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24"/>
          <w:szCs w:val="24"/>
          <w:shd w:val="clear" w:color="auto" w:fill="FFFFFF"/>
        </w:rPr>
        <w:lastRenderedPageBreak/>
        <w:t>评分标准：</w:t>
      </w:r>
    </w:p>
    <w:p w:rsidR="00952664" w:rsidRDefault="00952664" w:rsidP="00952664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24"/>
          <w:szCs w:val="24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24"/>
          <w:szCs w:val="24"/>
          <w:shd w:val="clear" w:color="auto" w:fill="FFFFFF"/>
        </w:rPr>
        <w:t>试件内部射线检验评分标准</w:t>
      </w:r>
    </w:p>
    <w:tbl>
      <w:tblPr>
        <w:tblpPr w:leftFromText="180" w:rightFromText="180" w:vertAnchor="text" w:horzAnchor="margin" w:tblpXSpec="center" w:tblpY="312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1133"/>
        <w:gridCol w:w="1598"/>
        <w:gridCol w:w="1901"/>
        <w:gridCol w:w="1324"/>
        <w:gridCol w:w="1472"/>
      </w:tblGrid>
      <w:tr w:rsidR="00952664" w:rsidTr="003E6276">
        <w:trPr>
          <w:trHeight w:val="709"/>
          <w:jc w:val="center"/>
        </w:trPr>
        <w:tc>
          <w:tcPr>
            <w:tcW w:w="960" w:type="dxa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加密号</w:t>
            </w:r>
          </w:p>
        </w:tc>
        <w:tc>
          <w:tcPr>
            <w:tcW w:w="1133" w:type="dxa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评分员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签名</w:t>
            </w:r>
          </w:p>
        </w:tc>
        <w:tc>
          <w:tcPr>
            <w:tcW w:w="1901" w:type="dxa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合计得分</w:t>
            </w:r>
          </w:p>
        </w:tc>
        <w:tc>
          <w:tcPr>
            <w:tcW w:w="1472" w:type="dxa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trHeight w:val="454"/>
          <w:jc w:val="center"/>
        </w:trPr>
        <w:tc>
          <w:tcPr>
            <w:tcW w:w="960" w:type="dxa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5956" w:type="dxa"/>
            <w:gridSpan w:val="4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底片上反映出的缺陷及尺寸</w:t>
            </w:r>
          </w:p>
        </w:tc>
        <w:tc>
          <w:tcPr>
            <w:tcW w:w="1472" w:type="dxa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扣分</w:t>
            </w:r>
          </w:p>
        </w:tc>
      </w:tr>
      <w:tr w:rsidR="00952664" w:rsidTr="003E6276">
        <w:trPr>
          <w:trHeight w:val="454"/>
          <w:jc w:val="center"/>
        </w:trPr>
        <w:tc>
          <w:tcPr>
            <w:tcW w:w="960" w:type="dxa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5956" w:type="dxa"/>
            <w:gridSpan w:val="4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未发现缺陷</w:t>
            </w:r>
          </w:p>
        </w:tc>
        <w:tc>
          <w:tcPr>
            <w:tcW w:w="1472" w:type="dxa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</w:tr>
      <w:tr w:rsidR="00952664" w:rsidTr="003E6276">
        <w:trPr>
          <w:trHeight w:val="454"/>
          <w:jc w:val="center"/>
        </w:trPr>
        <w:tc>
          <w:tcPr>
            <w:tcW w:w="960" w:type="dxa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5956" w:type="dxa"/>
            <w:gridSpan w:val="4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气孔或点状夹渣                1点</w:t>
            </w:r>
          </w:p>
        </w:tc>
        <w:tc>
          <w:tcPr>
            <w:tcW w:w="1472" w:type="dxa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52664" w:rsidTr="003E6276">
        <w:trPr>
          <w:trHeight w:val="454"/>
          <w:jc w:val="center"/>
        </w:trPr>
        <w:tc>
          <w:tcPr>
            <w:tcW w:w="960" w:type="dxa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5956" w:type="dxa"/>
            <w:gridSpan w:val="4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气孔或点状夹渣                2点</w:t>
            </w:r>
          </w:p>
        </w:tc>
        <w:tc>
          <w:tcPr>
            <w:tcW w:w="1472" w:type="dxa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952664" w:rsidTr="003E6276">
        <w:trPr>
          <w:trHeight w:val="454"/>
          <w:jc w:val="center"/>
        </w:trPr>
        <w:tc>
          <w:tcPr>
            <w:tcW w:w="960" w:type="dxa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5956" w:type="dxa"/>
            <w:gridSpan w:val="4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气孔或点状夹渣                3点</w:t>
            </w:r>
          </w:p>
        </w:tc>
        <w:tc>
          <w:tcPr>
            <w:tcW w:w="1472" w:type="dxa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</w:tr>
      <w:tr w:rsidR="00952664" w:rsidTr="003E6276">
        <w:trPr>
          <w:trHeight w:val="454"/>
          <w:jc w:val="center"/>
        </w:trPr>
        <w:tc>
          <w:tcPr>
            <w:tcW w:w="960" w:type="dxa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5956" w:type="dxa"/>
            <w:gridSpan w:val="4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气孔或点状夹渣                4点</w:t>
            </w:r>
          </w:p>
        </w:tc>
        <w:tc>
          <w:tcPr>
            <w:tcW w:w="1472" w:type="dxa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</w:tr>
      <w:tr w:rsidR="00952664" w:rsidTr="003E6276">
        <w:trPr>
          <w:trHeight w:val="454"/>
          <w:jc w:val="center"/>
        </w:trPr>
        <w:tc>
          <w:tcPr>
            <w:tcW w:w="960" w:type="dxa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5956" w:type="dxa"/>
            <w:gridSpan w:val="4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气孔或点状夹渣                5点</w:t>
            </w:r>
          </w:p>
        </w:tc>
        <w:tc>
          <w:tcPr>
            <w:tcW w:w="1472" w:type="dxa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</w:tr>
      <w:tr w:rsidR="00952664" w:rsidTr="003E6276">
        <w:trPr>
          <w:trHeight w:val="454"/>
          <w:jc w:val="center"/>
        </w:trPr>
        <w:tc>
          <w:tcPr>
            <w:tcW w:w="960" w:type="dxa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5956" w:type="dxa"/>
            <w:gridSpan w:val="4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气孔或点状夹渣                6点</w:t>
            </w:r>
          </w:p>
        </w:tc>
        <w:tc>
          <w:tcPr>
            <w:tcW w:w="1472" w:type="dxa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</w:tr>
      <w:tr w:rsidR="00952664" w:rsidTr="003E6276">
        <w:trPr>
          <w:trHeight w:val="454"/>
          <w:jc w:val="center"/>
        </w:trPr>
        <w:tc>
          <w:tcPr>
            <w:tcW w:w="960" w:type="dxa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5956" w:type="dxa"/>
            <w:gridSpan w:val="4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气孔或点状夹渣                7点</w:t>
            </w:r>
          </w:p>
        </w:tc>
        <w:tc>
          <w:tcPr>
            <w:tcW w:w="1472" w:type="dxa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</w:tr>
      <w:tr w:rsidR="00952664" w:rsidTr="003E6276">
        <w:trPr>
          <w:trHeight w:val="454"/>
          <w:jc w:val="center"/>
        </w:trPr>
        <w:tc>
          <w:tcPr>
            <w:tcW w:w="960" w:type="dxa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5956" w:type="dxa"/>
            <w:gridSpan w:val="4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二级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片允许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的条状夹渣</w:t>
            </w:r>
          </w:p>
        </w:tc>
        <w:tc>
          <w:tcPr>
            <w:tcW w:w="1472" w:type="dxa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</w:tr>
      <w:tr w:rsidR="00952664" w:rsidTr="003E6276">
        <w:trPr>
          <w:trHeight w:val="454"/>
          <w:jc w:val="center"/>
        </w:trPr>
        <w:tc>
          <w:tcPr>
            <w:tcW w:w="960" w:type="dxa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5956" w:type="dxa"/>
            <w:gridSpan w:val="4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三级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片允许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的条状夹渣</w:t>
            </w:r>
          </w:p>
        </w:tc>
        <w:tc>
          <w:tcPr>
            <w:tcW w:w="1472" w:type="dxa"/>
            <w:vAlign w:val="center"/>
          </w:tcPr>
          <w:p w:rsidR="00952664" w:rsidRDefault="00952664" w:rsidP="003E6276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</w:tr>
    </w:tbl>
    <w:p w:rsidR="00952664" w:rsidRDefault="00952664" w:rsidP="00952664">
      <w:pPr>
        <w:spacing w:line="360" w:lineRule="auto"/>
        <w:rPr>
          <w:rFonts w:ascii="仿宋" w:eastAsia="仿宋" w:hAnsi="仿宋" w:cs="仿宋" w:hint="eastAsia"/>
          <w:sz w:val="24"/>
          <w:szCs w:val="24"/>
        </w:rPr>
      </w:pPr>
    </w:p>
    <w:p w:rsidR="00952664" w:rsidRDefault="00952664" w:rsidP="00952664">
      <w:pPr>
        <w:spacing w:line="360" w:lineRule="auto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注：射线探伤评定成绩时，应在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规定片级的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基数分分值上，再依据缺陷状况扣分。</w:t>
      </w:r>
    </w:p>
    <w:p w:rsidR="00952664" w:rsidRDefault="00952664" w:rsidP="00952664">
      <w:pPr>
        <w:spacing w:line="360" w:lineRule="auto"/>
        <w:ind w:firstLineChars="200" w:firstLine="480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1.底片为Ⅰ级片，在50分的基础上，每1点缺陷扣除1分。</w:t>
      </w:r>
    </w:p>
    <w:p w:rsidR="00952664" w:rsidRDefault="00952664" w:rsidP="00952664">
      <w:pPr>
        <w:spacing w:line="360" w:lineRule="auto"/>
        <w:ind w:firstLineChars="200" w:firstLine="480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2.底片为Ⅱ级片，在40分的基础上，评定区外缺陷再按表规定扣分。</w:t>
      </w:r>
    </w:p>
    <w:p w:rsidR="00952664" w:rsidRDefault="00952664" w:rsidP="00952664">
      <w:pPr>
        <w:spacing w:line="360" w:lineRule="auto"/>
        <w:ind w:firstLineChars="200" w:firstLine="480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3.底片为Ⅲ级片，在20分的基础上，评定区外缺陷再按表规定扣分。</w:t>
      </w:r>
    </w:p>
    <w:p w:rsidR="00952664" w:rsidRDefault="00952664" w:rsidP="00952664">
      <w:pPr>
        <w:spacing w:line="360" w:lineRule="auto"/>
        <w:ind w:firstLineChars="200" w:firstLine="480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4.底片为Ⅳ级片，内部得分为0分。</w:t>
      </w:r>
    </w:p>
    <w:p w:rsidR="00952664" w:rsidRDefault="00952664" w:rsidP="00952664">
      <w:pPr>
        <w:spacing w:line="360" w:lineRule="auto"/>
        <w:ind w:firstLineChars="200" w:firstLine="480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5.评定标准为NB/T47013.2-2015。</w:t>
      </w:r>
    </w:p>
    <w:p w:rsidR="00952664" w:rsidRDefault="00952664" w:rsidP="00952664">
      <w:pPr>
        <w:spacing w:line="360" w:lineRule="auto"/>
        <w:ind w:firstLineChars="200" w:firstLine="480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6. 同一缺陷不重复扣分。</w:t>
      </w:r>
    </w:p>
    <w:p w:rsidR="00952664" w:rsidRDefault="00952664" w:rsidP="00952664">
      <w:pPr>
        <w:spacing w:line="360" w:lineRule="auto"/>
        <w:ind w:firstLineChars="200" w:firstLine="480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评分后焊条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仰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焊缝得分乘以28%为实际得分；二氧化碳气体保护焊乘以20%为实际得分。</w:t>
      </w:r>
    </w:p>
    <w:p w:rsidR="00952664" w:rsidRDefault="00952664" w:rsidP="00952664">
      <w:pPr>
        <w:widowControl/>
        <w:jc w:val="left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sz w:val="24"/>
          <w:szCs w:val="24"/>
        </w:rPr>
        <w:br w:type="page"/>
      </w:r>
    </w:p>
    <w:p w:rsidR="00952664" w:rsidRDefault="00952664" w:rsidP="00952664">
      <w:pPr>
        <w:spacing w:beforeLines="50" w:line="320" w:lineRule="exact"/>
        <w:jc w:val="center"/>
        <w:rPr>
          <w:rFonts w:ascii="仿宋" w:eastAsia="仿宋" w:hAnsi="仿宋" w:cs="仿宋" w:hint="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  <w:szCs w:val="24"/>
          <w:shd w:val="clear" w:color="auto" w:fill="FFFFFF"/>
        </w:rPr>
        <w:lastRenderedPageBreak/>
        <w:t>板材对接外观评分标准（111/135/136）</w:t>
      </w:r>
    </w:p>
    <w:p w:rsidR="00952664" w:rsidRDefault="00952664" w:rsidP="00952664">
      <w:pPr>
        <w:spacing w:line="320" w:lineRule="exact"/>
        <w:jc w:val="center"/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4"/>
        <w:gridCol w:w="1355"/>
        <w:gridCol w:w="1150"/>
        <w:gridCol w:w="471"/>
        <w:gridCol w:w="1059"/>
        <w:gridCol w:w="1470"/>
        <w:gridCol w:w="1380"/>
        <w:gridCol w:w="735"/>
      </w:tblGrid>
      <w:tr w:rsidR="00952664" w:rsidTr="003E6276">
        <w:trPr>
          <w:cantSplit/>
          <w:trHeight w:val="711"/>
          <w:jc w:val="center"/>
        </w:trPr>
        <w:tc>
          <w:tcPr>
            <w:tcW w:w="1084" w:type="dxa"/>
            <w:tcBorders>
              <w:top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加密号</w:t>
            </w:r>
          </w:p>
        </w:tc>
        <w:tc>
          <w:tcPr>
            <w:tcW w:w="1355" w:type="dxa"/>
            <w:tcBorders>
              <w:top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评分员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签名</w:t>
            </w:r>
          </w:p>
        </w:tc>
        <w:tc>
          <w:tcPr>
            <w:tcW w:w="2529" w:type="dxa"/>
            <w:gridSpan w:val="2"/>
            <w:tcBorders>
              <w:top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合计分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084" w:type="dxa"/>
            <w:vMerge w:val="restart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检查项目</w:t>
            </w:r>
          </w:p>
        </w:tc>
        <w:tc>
          <w:tcPr>
            <w:tcW w:w="1355" w:type="dxa"/>
            <w:vMerge w:val="restart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标准、分数</w:t>
            </w:r>
          </w:p>
        </w:tc>
        <w:tc>
          <w:tcPr>
            <w:tcW w:w="5530" w:type="dxa"/>
            <w:gridSpan w:val="5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焊缝等级</w:t>
            </w:r>
          </w:p>
        </w:tc>
        <w:tc>
          <w:tcPr>
            <w:tcW w:w="735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实际</w:t>
            </w:r>
          </w:p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得分</w:t>
            </w: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bottom w:val="single" w:sz="4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Ⅰ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Ⅱ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Ⅲ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Ⅳ</w:t>
            </w:r>
          </w:p>
        </w:tc>
        <w:tc>
          <w:tcPr>
            <w:tcW w:w="735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焊缝余高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标准（mm）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0～2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&gt;2，≤3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&gt;3，≤4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&gt;4，&lt;0</w:t>
            </w:r>
          </w:p>
        </w:tc>
        <w:tc>
          <w:tcPr>
            <w:tcW w:w="735" w:type="dxa"/>
            <w:vMerge w:val="restart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分数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735" w:type="dxa"/>
            <w:vMerge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084" w:type="dxa"/>
            <w:vMerge w:val="restart"/>
            <w:tcBorders>
              <w:top w:val="single" w:sz="4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焊缝高低差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标准（mm）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≤1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&gt;1，≤2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&gt;2，≤3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&gt;3</w:t>
            </w:r>
          </w:p>
        </w:tc>
        <w:tc>
          <w:tcPr>
            <w:tcW w:w="735" w:type="dxa"/>
            <w:vMerge w:val="restart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603"/>
          <w:jc w:val="center"/>
        </w:trPr>
        <w:tc>
          <w:tcPr>
            <w:tcW w:w="1084" w:type="dxa"/>
            <w:vMerge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分数</w:t>
            </w:r>
          </w:p>
        </w:tc>
        <w:tc>
          <w:tcPr>
            <w:tcW w:w="1150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530" w:type="dxa"/>
            <w:gridSpan w:val="2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470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735" w:type="dxa"/>
            <w:vMerge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084" w:type="dxa"/>
            <w:vMerge w:val="restart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焊缝宽窄差</w:t>
            </w:r>
          </w:p>
        </w:tc>
        <w:tc>
          <w:tcPr>
            <w:tcW w:w="1355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标准（mm）</w:t>
            </w:r>
          </w:p>
        </w:tc>
        <w:tc>
          <w:tcPr>
            <w:tcW w:w="1150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≤1.5</w:t>
            </w:r>
          </w:p>
        </w:tc>
        <w:tc>
          <w:tcPr>
            <w:tcW w:w="1530" w:type="dxa"/>
            <w:gridSpan w:val="2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&gt;1.5，≤2</w:t>
            </w:r>
          </w:p>
        </w:tc>
        <w:tc>
          <w:tcPr>
            <w:tcW w:w="1470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&gt;2，≤3</w:t>
            </w:r>
          </w:p>
        </w:tc>
        <w:tc>
          <w:tcPr>
            <w:tcW w:w="1380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&gt;3</w:t>
            </w:r>
          </w:p>
        </w:tc>
        <w:tc>
          <w:tcPr>
            <w:tcW w:w="735" w:type="dxa"/>
            <w:vMerge w:val="restart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084" w:type="dxa"/>
            <w:vMerge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分数</w:t>
            </w:r>
          </w:p>
        </w:tc>
        <w:tc>
          <w:tcPr>
            <w:tcW w:w="1150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530" w:type="dxa"/>
            <w:gridSpan w:val="2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470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735" w:type="dxa"/>
            <w:vMerge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084" w:type="dxa"/>
            <w:vMerge w:val="restart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咬边</w:t>
            </w:r>
            <w:proofErr w:type="gramEnd"/>
          </w:p>
        </w:tc>
        <w:tc>
          <w:tcPr>
            <w:tcW w:w="1355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标准（mm）</w:t>
            </w:r>
          </w:p>
        </w:tc>
        <w:tc>
          <w:tcPr>
            <w:tcW w:w="1150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1530" w:type="dxa"/>
            <w:gridSpan w:val="2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深度≤0.5</w:t>
            </w:r>
          </w:p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且长度≤15</w:t>
            </w:r>
          </w:p>
        </w:tc>
        <w:tc>
          <w:tcPr>
            <w:tcW w:w="1470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深度≤0.5</w:t>
            </w:r>
          </w:p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长度&gt;15，≤30</w:t>
            </w:r>
          </w:p>
        </w:tc>
        <w:tc>
          <w:tcPr>
            <w:tcW w:w="1380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深度&gt;0.5</w:t>
            </w:r>
          </w:p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或长度&gt;30</w:t>
            </w:r>
          </w:p>
        </w:tc>
        <w:tc>
          <w:tcPr>
            <w:tcW w:w="735" w:type="dxa"/>
            <w:vMerge w:val="restart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084" w:type="dxa"/>
            <w:vMerge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分数</w:t>
            </w:r>
          </w:p>
        </w:tc>
        <w:tc>
          <w:tcPr>
            <w:tcW w:w="1150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530" w:type="dxa"/>
            <w:gridSpan w:val="2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470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380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735" w:type="dxa"/>
            <w:vMerge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084" w:type="dxa"/>
            <w:vMerge w:val="restart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背面焊缝凹陷</w:t>
            </w:r>
          </w:p>
        </w:tc>
        <w:tc>
          <w:tcPr>
            <w:tcW w:w="1355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标准（mm）</w:t>
            </w:r>
          </w:p>
        </w:tc>
        <w:tc>
          <w:tcPr>
            <w:tcW w:w="1150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1530" w:type="dxa"/>
            <w:gridSpan w:val="2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&gt;0，≤1</w:t>
            </w:r>
          </w:p>
        </w:tc>
        <w:tc>
          <w:tcPr>
            <w:tcW w:w="1470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&gt;1，≤2</w:t>
            </w:r>
          </w:p>
        </w:tc>
        <w:tc>
          <w:tcPr>
            <w:tcW w:w="1380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&gt;2，&lt;0</w:t>
            </w:r>
          </w:p>
        </w:tc>
        <w:tc>
          <w:tcPr>
            <w:tcW w:w="735" w:type="dxa"/>
            <w:vMerge w:val="restart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分数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735" w:type="dxa"/>
            <w:vMerge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背面焊缝凸起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标准（mm）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0~1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&gt;1，≤2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&gt;2，≤3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&gt;3，&lt;0</w:t>
            </w:r>
          </w:p>
        </w:tc>
        <w:tc>
          <w:tcPr>
            <w:tcW w:w="735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分数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735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084" w:type="dxa"/>
            <w:vMerge w:val="restart"/>
            <w:tcBorders>
              <w:top w:val="single" w:sz="4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错边量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标准（mm）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≤0.7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&gt;0.7，≤1.2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&gt;1.2</w:t>
            </w:r>
          </w:p>
        </w:tc>
        <w:tc>
          <w:tcPr>
            <w:tcW w:w="735" w:type="dxa"/>
            <w:vMerge w:val="restart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084" w:type="dxa"/>
            <w:vMerge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分数</w:t>
            </w:r>
          </w:p>
        </w:tc>
        <w:tc>
          <w:tcPr>
            <w:tcW w:w="1150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530" w:type="dxa"/>
            <w:gridSpan w:val="2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470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735" w:type="dxa"/>
            <w:vMerge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084" w:type="dxa"/>
            <w:vMerge w:val="restart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角变形</w:t>
            </w:r>
          </w:p>
        </w:tc>
        <w:tc>
          <w:tcPr>
            <w:tcW w:w="1355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标准（mm）</w:t>
            </w:r>
          </w:p>
        </w:tc>
        <w:tc>
          <w:tcPr>
            <w:tcW w:w="1150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0～2</w:t>
            </w:r>
          </w:p>
        </w:tc>
        <w:tc>
          <w:tcPr>
            <w:tcW w:w="1530" w:type="dxa"/>
            <w:gridSpan w:val="2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≥2，≤3</w:t>
            </w:r>
          </w:p>
        </w:tc>
        <w:tc>
          <w:tcPr>
            <w:tcW w:w="1470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&gt;3，≤5</w:t>
            </w:r>
          </w:p>
        </w:tc>
        <w:tc>
          <w:tcPr>
            <w:tcW w:w="1380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&gt;5</w:t>
            </w:r>
          </w:p>
        </w:tc>
        <w:tc>
          <w:tcPr>
            <w:tcW w:w="735" w:type="dxa"/>
            <w:vMerge w:val="restart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084" w:type="dxa"/>
            <w:vMerge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分数</w:t>
            </w:r>
          </w:p>
        </w:tc>
        <w:tc>
          <w:tcPr>
            <w:tcW w:w="1150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530" w:type="dxa"/>
            <w:gridSpan w:val="2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470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735" w:type="dxa"/>
            <w:vMerge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</w:tbl>
    <w:p w:rsidR="00952664" w:rsidRDefault="00952664" w:rsidP="00952664">
      <w:pPr>
        <w:spacing w:line="320" w:lineRule="exact"/>
        <w:ind w:firstLineChars="200" w:firstLine="480"/>
        <w:rPr>
          <w:rFonts w:ascii="仿宋" w:eastAsia="仿宋" w:hAnsi="仿宋" w:cs="仿宋" w:hint="eastAsia"/>
          <w:sz w:val="24"/>
          <w:szCs w:val="24"/>
        </w:rPr>
      </w:pPr>
    </w:p>
    <w:p w:rsidR="00952664" w:rsidRDefault="00952664" w:rsidP="00952664">
      <w:pPr>
        <w:spacing w:line="320" w:lineRule="exact"/>
        <w:ind w:firstLineChars="200" w:firstLine="480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注：1.焊缝未盖面、焊缝表面及根部已修补或试件做舞弊标记则该单项作0分处理。</w:t>
      </w:r>
    </w:p>
    <w:p w:rsidR="00952664" w:rsidRDefault="00952664" w:rsidP="00952664">
      <w:pPr>
        <w:spacing w:line="320" w:lineRule="exact"/>
        <w:ind w:firstLineChars="200" w:firstLine="480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2.凡焊缝表面有气孔、夹渣、裂纹、未熔合、未焊透、焊瘤等缺陷之一的，该试件外观为0分。</w:t>
      </w:r>
    </w:p>
    <w:p w:rsidR="00952664" w:rsidRDefault="00952664" w:rsidP="00952664">
      <w:pPr>
        <w:spacing w:line="320" w:lineRule="exact"/>
        <w:ind w:firstLineChars="200" w:firstLine="480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3.其他违反技术操作要求规定的，该试件外观为0分。</w:t>
      </w:r>
    </w:p>
    <w:p w:rsidR="00952664" w:rsidRDefault="00952664" w:rsidP="00952664">
      <w:pPr>
        <w:spacing w:line="320" w:lineRule="exact"/>
        <w:ind w:firstLineChars="200" w:firstLine="480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4.评分后焊条仰焊乘以42%；二氧化碳气体保护焊乘以30%为实际得分。</w:t>
      </w:r>
    </w:p>
    <w:p w:rsidR="00952664" w:rsidRDefault="00952664" w:rsidP="00952664">
      <w:pPr>
        <w:spacing w:line="320" w:lineRule="exact"/>
        <w:ind w:firstLineChars="200" w:firstLine="480"/>
        <w:rPr>
          <w:rFonts w:ascii="仿宋" w:eastAsia="仿宋" w:hAnsi="仿宋" w:cs="仿宋" w:hint="eastAsia"/>
          <w:sz w:val="24"/>
          <w:szCs w:val="24"/>
        </w:rPr>
      </w:pPr>
    </w:p>
    <w:p w:rsidR="00952664" w:rsidRDefault="00952664">
      <w:pPr>
        <w:widowControl/>
        <w:jc w:val="left"/>
        <w:rPr>
          <w:rFonts w:ascii="仿宋" w:eastAsia="仿宋" w:hAnsi="仿宋" w:cs="仿宋"/>
          <w:b/>
          <w:bCs/>
          <w:sz w:val="24"/>
          <w:szCs w:val="24"/>
          <w:shd w:val="clear" w:color="auto" w:fill="FFFFFF"/>
        </w:rPr>
      </w:pPr>
      <w:r>
        <w:rPr>
          <w:rFonts w:ascii="仿宋" w:eastAsia="仿宋" w:hAnsi="仿宋" w:cs="仿宋"/>
          <w:b/>
          <w:bCs/>
          <w:sz w:val="24"/>
          <w:szCs w:val="24"/>
          <w:shd w:val="clear" w:color="auto" w:fill="FFFFFF"/>
        </w:rPr>
        <w:br w:type="page"/>
      </w:r>
    </w:p>
    <w:p w:rsidR="00952664" w:rsidRDefault="00952664" w:rsidP="00952664">
      <w:pPr>
        <w:spacing w:beforeLines="50" w:line="320" w:lineRule="exact"/>
        <w:jc w:val="center"/>
        <w:rPr>
          <w:rFonts w:ascii="仿宋" w:eastAsia="仿宋" w:hAnsi="仿宋" w:cs="仿宋" w:hint="eastAsia"/>
          <w:b/>
          <w:bCs/>
          <w:sz w:val="24"/>
          <w:szCs w:val="24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24"/>
          <w:szCs w:val="24"/>
          <w:shd w:val="clear" w:color="auto" w:fill="FFFFFF"/>
        </w:rPr>
        <w:lastRenderedPageBreak/>
        <w:t>T型角焊缝外观评分标准（111/135/136）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133"/>
        <w:gridCol w:w="1226"/>
        <w:gridCol w:w="636"/>
        <w:gridCol w:w="723"/>
        <w:gridCol w:w="1559"/>
        <w:gridCol w:w="1252"/>
        <w:gridCol w:w="822"/>
      </w:tblGrid>
      <w:tr w:rsidR="00952664" w:rsidTr="003E6276">
        <w:trPr>
          <w:cantSplit/>
          <w:trHeight w:val="625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加密号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评分员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签名</w:t>
            </w:r>
          </w:p>
        </w:tc>
        <w:tc>
          <w:tcPr>
            <w:tcW w:w="2282" w:type="dxa"/>
            <w:gridSpan w:val="2"/>
            <w:tcBorders>
              <w:top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合计得分</w:t>
            </w:r>
          </w:p>
        </w:tc>
        <w:tc>
          <w:tcPr>
            <w:tcW w:w="8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检查</w:t>
            </w:r>
          </w:p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</w:t>
            </w:r>
          </w:p>
        </w:tc>
        <w:tc>
          <w:tcPr>
            <w:tcW w:w="1133" w:type="dxa"/>
            <w:vMerge w:val="restart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</w:t>
            </w:r>
          </w:p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分数</w:t>
            </w:r>
          </w:p>
        </w:tc>
        <w:tc>
          <w:tcPr>
            <w:tcW w:w="5396" w:type="dxa"/>
            <w:gridSpan w:val="5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焊缝等级</w:t>
            </w:r>
          </w:p>
        </w:tc>
        <w:tc>
          <w:tcPr>
            <w:tcW w:w="822" w:type="dxa"/>
            <w:vMerge w:val="restart"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实际</w:t>
            </w:r>
          </w:p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得分</w:t>
            </w: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Ⅰ</w:t>
            </w:r>
          </w:p>
        </w:tc>
        <w:tc>
          <w:tcPr>
            <w:tcW w:w="1359" w:type="dxa"/>
            <w:gridSpan w:val="2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Ⅲ</w:t>
            </w:r>
          </w:p>
        </w:tc>
        <w:tc>
          <w:tcPr>
            <w:tcW w:w="1252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Ⅳ</w:t>
            </w:r>
          </w:p>
        </w:tc>
        <w:tc>
          <w:tcPr>
            <w:tcW w:w="822" w:type="dxa"/>
            <w:vMerge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焊角尺寸</w:t>
            </w:r>
            <w:proofErr w:type="gramEnd"/>
          </w:p>
        </w:tc>
        <w:tc>
          <w:tcPr>
            <w:tcW w:w="1133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标准（mm)</w:t>
            </w:r>
          </w:p>
        </w:tc>
        <w:tc>
          <w:tcPr>
            <w:tcW w:w="1226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8～9</w:t>
            </w:r>
          </w:p>
        </w:tc>
        <w:tc>
          <w:tcPr>
            <w:tcW w:w="1359" w:type="dxa"/>
            <w:gridSpan w:val="2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﹥9，≤ 10</w:t>
            </w:r>
          </w:p>
        </w:tc>
        <w:tc>
          <w:tcPr>
            <w:tcW w:w="1559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﹥10，≤ 11</w:t>
            </w:r>
          </w:p>
        </w:tc>
        <w:tc>
          <w:tcPr>
            <w:tcW w:w="1252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＜8，﹥11</w:t>
            </w:r>
          </w:p>
        </w:tc>
        <w:tc>
          <w:tcPr>
            <w:tcW w:w="822" w:type="dxa"/>
            <w:vMerge w:val="restart"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分数</w:t>
            </w:r>
          </w:p>
        </w:tc>
        <w:tc>
          <w:tcPr>
            <w:tcW w:w="1226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359" w:type="dxa"/>
            <w:gridSpan w:val="2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252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822" w:type="dxa"/>
            <w:vMerge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焊缝凸度</w:t>
            </w:r>
          </w:p>
        </w:tc>
        <w:tc>
          <w:tcPr>
            <w:tcW w:w="1133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标准（mm)</w:t>
            </w:r>
          </w:p>
        </w:tc>
        <w:tc>
          <w:tcPr>
            <w:tcW w:w="1226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≤1</w:t>
            </w:r>
          </w:p>
        </w:tc>
        <w:tc>
          <w:tcPr>
            <w:tcW w:w="1359" w:type="dxa"/>
            <w:gridSpan w:val="2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﹥1，≤2</w:t>
            </w:r>
          </w:p>
        </w:tc>
        <w:tc>
          <w:tcPr>
            <w:tcW w:w="1559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﹥2，≤3</w:t>
            </w:r>
          </w:p>
        </w:tc>
        <w:tc>
          <w:tcPr>
            <w:tcW w:w="1252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﹥3</w:t>
            </w:r>
          </w:p>
        </w:tc>
        <w:tc>
          <w:tcPr>
            <w:tcW w:w="822" w:type="dxa"/>
            <w:vMerge w:val="restart"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分数</w:t>
            </w:r>
          </w:p>
        </w:tc>
        <w:tc>
          <w:tcPr>
            <w:tcW w:w="1226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359" w:type="dxa"/>
            <w:gridSpan w:val="2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252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822" w:type="dxa"/>
            <w:vMerge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垂直度</w:t>
            </w:r>
          </w:p>
        </w:tc>
        <w:tc>
          <w:tcPr>
            <w:tcW w:w="1133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标准（mm)</w:t>
            </w:r>
          </w:p>
        </w:tc>
        <w:tc>
          <w:tcPr>
            <w:tcW w:w="1226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0～1</w:t>
            </w:r>
          </w:p>
        </w:tc>
        <w:tc>
          <w:tcPr>
            <w:tcW w:w="1359" w:type="dxa"/>
            <w:gridSpan w:val="2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﹥1，≤ 2</w:t>
            </w:r>
          </w:p>
        </w:tc>
        <w:tc>
          <w:tcPr>
            <w:tcW w:w="1559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﹥2，≤ 3</w:t>
            </w:r>
          </w:p>
        </w:tc>
        <w:tc>
          <w:tcPr>
            <w:tcW w:w="1252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﹥3</w:t>
            </w:r>
          </w:p>
        </w:tc>
        <w:tc>
          <w:tcPr>
            <w:tcW w:w="822" w:type="dxa"/>
            <w:vMerge w:val="restart"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分数</w:t>
            </w:r>
          </w:p>
        </w:tc>
        <w:tc>
          <w:tcPr>
            <w:tcW w:w="1226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359" w:type="dxa"/>
            <w:gridSpan w:val="2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252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822" w:type="dxa"/>
            <w:vMerge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焊缝道数</w:t>
            </w:r>
          </w:p>
        </w:tc>
        <w:tc>
          <w:tcPr>
            <w:tcW w:w="1133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标准（道)</w:t>
            </w:r>
          </w:p>
        </w:tc>
        <w:tc>
          <w:tcPr>
            <w:tcW w:w="1226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2或3</w:t>
            </w:r>
          </w:p>
        </w:tc>
        <w:tc>
          <w:tcPr>
            <w:tcW w:w="1359" w:type="dxa"/>
            <w:gridSpan w:val="2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</w:t>
            </w:r>
          </w:p>
        </w:tc>
        <w:tc>
          <w:tcPr>
            <w:tcW w:w="1559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分数</w:t>
            </w:r>
          </w:p>
        </w:tc>
        <w:tc>
          <w:tcPr>
            <w:tcW w:w="1226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359" w:type="dxa"/>
            <w:gridSpan w:val="2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770"/>
          <w:jc w:val="center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咬边</w:t>
            </w:r>
            <w:proofErr w:type="gramEnd"/>
          </w:p>
        </w:tc>
        <w:tc>
          <w:tcPr>
            <w:tcW w:w="1133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标准（mm)</w:t>
            </w:r>
          </w:p>
        </w:tc>
        <w:tc>
          <w:tcPr>
            <w:tcW w:w="1226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2918" w:type="dxa"/>
            <w:gridSpan w:val="3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深度≤0.5</w:t>
            </w:r>
          </w:p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长度≤30</w:t>
            </w:r>
          </w:p>
        </w:tc>
        <w:tc>
          <w:tcPr>
            <w:tcW w:w="1252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深度&gt;0.5</w:t>
            </w:r>
          </w:p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或长度&gt;30</w:t>
            </w:r>
          </w:p>
        </w:tc>
        <w:tc>
          <w:tcPr>
            <w:tcW w:w="822" w:type="dxa"/>
            <w:vMerge w:val="restart"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408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分数</w:t>
            </w:r>
          </w:p>
        </w:tc>
        <w:tc>
          <w:tcPr>
            <w:tcW w:w="1226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918" w:type="dxa"/>
            <w:gridSpan w:val="3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每2mm扣1分，最多扣7分</w:t>
            </w:r>
          </w:p>
        </w:tc>
        <w:tc>
          <w:tcPr>
            <w:tcW w:w="1252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822" w:type="dxa"/>
            <w:vMerge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646"/>
          <w:jc w:val="center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电弧擦伤</w:t>
            </w:r>
          </w:p>
        </w:tc>
        <w:tc>
          <w:tcPr>
            <w:tcW w:w="1133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标准（是/否）</w:t>
            </w:r>
          </w:p>
        </w:tc>
        <w:tc>
          <w:tcPr>
            <w:tcW w:w="1226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1359" w:type="dxa"/>
            <w:gridSpan w:val="2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</w:p>
        </w:tc>
        <w:tc>
          <w:tcPr>
            <w:tcW w:w="1559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633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分数</w:t>
            </w:r>
          </w:p>
        </w:tc>
        <w:tc>
          <w:tcPr>
            <w:tcW w:w="1226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359" w:type="dxa"/>
            <w:gridSpan w:val="2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379"/>
          <w:jc w:val="center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盖面层接头处是否光滑</w:t>
            </w:r>
          </w:p>
        </w:tc>
        <w:tc>
          <w:tcPr>
            <w:tcW w:w="1133" w:type="dxa"/>
            <w:vMerge w:val="restart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标准（mm)</w:t>
            </w:r>
          </w:p>
        </w:tc>
        <w:tc>
          <w:tcPr>
            <w:tcW w:w="5396" w:type="dxa"/>
            <w:gridSpan w:val="5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盖面层接头处是否光滑连续，高低均匀</w:t>
            </w:r>
          </w:p>
        </w:tc>
        <w:tc>
          <w:tcPr>
            <w:tcW w:w="822" w:type="dxa"/>
            <w:vMerge w:val="restart"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316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高低差≤1</w:t>
            </w:r>
          </w:p>
        </w:tc>
        <w:tc>
          <w:tcPr>
            <w:tcW w:w="1359" w:type="dxa"/>
            <w:gridSpan w:val="2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高低差</w:t>
            </w:r>
          </w:p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﹥1，≤1.5</w:t>
            </w:r>
          </w:p>
        </w:tc>
        <w:tc>
          <w:tcPr>
            <w:tcW w:w="1559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高低差</w:t>
            </w:r>
          </w:p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﹥1.5，≤2</w:t>
            </w:r>
          </w:p>
        </w:tc>
        <w:tc>
          <w:tcPr>
            <w:tcW w:w="1252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高低差</w:t>
            </w:r>
          </w:p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﹥2</w:t>
            </w:r>
          </w:p>
        </w:tc>
        <w:tc>
          <w:tcPr>
            <w:tcW w:w="822" w:type="dxa"/>
            <w:vMerge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52664" w:rsidTr="003E6276">
        <w:trPr>
          <w:cantSplit/>
          <w:trHeight w:val="528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分数</w:t>
            </w:r>
          </w:p>
        </w:tc>
        <w:tc>
          <w:tcPr>
            <w:tcW w:w="1226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359" w:type="dxa"/>
            <w:gridSpan w:val="2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252" w:type="dxa"/>
            <w:vAlign w:val="center"/>
          </w:tcPr>
          <w:p w:rsidR="00952664" w:rsidRDefault="00952664" w:rsidP="003E627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</w:tbl>
    <w:p w:rsidR="00952664" w:rsidRDefault="00952664" w:rsidP="00952664">
      <w:pPr>
        <w:spacing w:line="320" w:lineRule="exact"/>
        <w:jc w:val="lef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注：1.焊缝未完成、破坏焊缝原始表面及修补或试件做舞弊标记则该焊缝作0分处理。</w:t>
      </w:r>
    </w:p>
    <w:p w:rsidR="00952664" w:rsidRDefault="00952664" w:rsidP="00952664">
      <w:pPr>
        <w:spacing w:line="320" w:lineRule="exact"/>
        <w:ind w:firstLineChars="200" w:firstLine="480"/>
        <w:jc w:val="lef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2.凡焊缝表面低于母材，有气孔、夹渣、裂纹、未熔合、未焊透、焊瘤等缺陷之一的，该焊缝外观为0分。</w:t>
      </w:r>
    </w:p>
    <w:p w:rsidR="00952664" w:rsidRDefault="00952664" w:rsidP="00952664">
      <w:pPr>
        <w:spacing w:line="320" w:lineRule="exact"/>
        <w:ind w:firstLineChars="200" w:firstLine="480"/>
        <w:jc w:val="lef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3.盖面层最后一道/层焊缝中间75mm范围内须有一处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起停弧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，无接头扣10分。</w:t>
      </w:r>
    </w:p>
    <w:p w:rsidR="00952664" w:rsidRDefault="00952664" w:rsidP="00952664">
      <w:pPr>
        <w:spacing w:line="320" w:lineRule="exact"/>
        <w:ind w:firstLineChars="200" w:firstLine="480"/>
        <w:jc w:val="lef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4.垂直度测量点应在立板200mm处测量。</w:t>
      </w:r>
    </w:p>
    <w:p w:rsidR="00952664" w:rsidRDefault="00952664" w:rsidP="00952664">
      <w:pPr>
        <w:spacing w:line="320" w:lineRule="exact"/>
        <w:ind w:firstLineChars="200" w:firstLine="480"/>
        <w:jc w:val="lef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5. 其他违反技术操作要求规定的，该焊缝为0分。</w:t>
      </w:r>
    </w:p>
    <w:p w:rsidR="00952664" w:rsidRDefault="00952664" w:rsidP="00952664">
      <w:pPr>
        <w:spacing w:line="320" w:lineRule="exact"/>
        <w:ind w:firstLineChars="200" w:firstLine="480"/>
        <w:jc w:val="lef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6.评分后乘以20%为实际得分。</w:t>
      </w:r>
    </w:p>
    <w:p w:rsidR="00952664" w:rsidRDefault="00952664">
      <w:pPr>
        <w:widowControl/>
        <w:jc w:val="left"/>
        <w:rPr>
          <w:rFonts w:ascii="仿宋" w:eastAsia="仿宋" w:hAnsi="仿宋" w:cs="仿宋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cs="仿宋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:rsidR="00952664" w:rsidRDefault="00952664" w:rsidP="00952664">
      <w:pPr>
        <w:spacing w:afterLines="50"/>
        <w:ind w:left="482"/>
        <w:jc w:val="center"/>
        <w:rPr>
          <w:rFonts w:ascii="仿宋" w:eastAsia="仿宋" w:hAnsi="仿宋" w:cs="仿宋" w:hint="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  <w:szCs w:val="24"/>
          <w:shd w:val="clear" w:color="auto" w:fill="FFFFFF"/>
        </w:rPr>
        <w:lastRenderedPageBreak/>
        <w:t>不锈钢堆焊外观评分标准（141）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4"/>
        <w:gridCol w:w="1221"/>
        <w:gridCol w:w="1758"/>
        <w:gridCol w:w="680"/>
        <w:gridCol w:w="661"/>
        <w:gridCol w:w="1333"/>
        <w:gridCol w:w="1151"/>
        <w:gridCol w:w="690"/>
      </w:tblGrid>
      <w:tr w:rsidR="00952664" w:rsidTr="003E6276">
        <w:trPr>
          <w:cantSplit/>
          <w:trHeight w:val="476"/>
          <w:jc w:val="center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加密号</w:t>
            </w:r>
          </w:p>
        </w:tc>
        <w:tc>
          <w:tcPr>
            <w:tcW w:w="1221" w:type="dxa"/>
            <w:tcBorders>
              <w:top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评分员</w:t>
            </w:r>
            <w:proofErr w:type="gramEnd"/>
            <w:r>
              <w:rPr>
                <w:rFonts w:ascii="仿宋" w:eastAsia="仿宋" w:hAnsi="仿宋" w:cs="仿宋" w:hint="eastAsia"/>
              </w:rPr>
              <w:t>签名</w:t>
            </w:r>
          </w:p>
        </w:tc>
        <w:tc>
          <w:tcPr>
            <w:tcW w:w="1994" w:type="dxa"/>
            <w:gridSpan w:val="2"/>
            <w:tcBorders>
              <w:top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合计分</w:t>
            </w:r>
          </w:p>
        </w:tc>
        <w:tc>
          <w:tcPr>
            <w:tcW w:w="6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rPr>
                <w:rFonts w:ascii="仿宋" w:eastAsia="仿宋" w:hAnsi="仿宋" w:cs="仿宋" w:hint="eastAsia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294" w:type="dxa"/>
            <w:vMerge w:val="restart"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检查项目</w:t>
            </w:r>
          </w:p>
        </w:tc>
        <w:tc>
          <w:tcPr>
            <w:tcW w:w="1221" w:type="dxa"/>
            <w:vMerge w:val="restart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标准、分数</w:t>
            </w:r>
          </w:p>
        </w:tc>
        <w:tc>
          <w:tcPr>
            <w:tcW w:w="5583" w:type="dxa"/>
            <w:gridSpan w:val="5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焊缝等级</w:t>
            </w:r>
          </w:p>
        </w:tc>
        <w:tc>
          <w:tcPr>
            <w:tcW w:w="690" w:type="dxa"/>
            <w:vMerge w:val="restart"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实际得分</w:t>
            </w: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294" w:type="dxa"/>
            <w:vMerge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221" w:type="dxa"/>
            <w:vMerge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758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Ⅰ</w:t>
            </w:r>
          </w:p>
        </w:tc>
        <w:tc>
          <w:tcPr>
            <w:tcW w:w="1341" w:type="dxa"/>
            <w:gridSpan w:val="2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Ⅱ</w:t>
            </w:r>
          </w:p>
        </w:tc>
        <w:tc>
          <w:tcPr>
            <w:tcW w:w="1333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Ⅲ</w:t>
            </w:r>
          </w:p>
        </w:tc>
        <w:tc>
          <w:tcPr>
            <w:tcW w:w="115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Ⅳ</w:t>
            </w:r>
          </w:p>
        </w:tc>
        <w:tc>
          <w:tcPr>
            <w:tcW w:w="690" w:type="dxa"/>
            <w:vMerge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rPr>
                <w:rFonts w:ascii="仿宋" w:eastAsia="仿宋" w:hAnsi="仿宋" w:cs="仿宋" w:hint="eastAsia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294" w:type="dxa"/>
            <w:vMerge w:val="restart"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堆焊高度</w:t>
            </w:r>
          </w:p>
        </w:tc>
        <w:tc>
          <w:tcPr>
            <w:tcW w:w="122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标准（mm)</w:t>
            </w:r>
          </w:p>
        </w:tc>
        <w:tc>
          <w:tcPr>
            <w:tcW w:w="1758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1～1.5</w:t>
            </w:r>
          </w:p>
        </w:tc>
        <w:tc>
          <w:tcPr>
            <w:tcW w:w="1341" w:type="dxa"/>
            <w:gridSpan w:val="2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﹥1.5，≤2</w:t>
            </w:r>
          </w:p>
        </w:tc>
        <w:tc>
          <w:tcPr>
            <w:tcW w:w="1333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﹥2，≤3</w:t>
            </w:r>
          </w:p>
        </w:tc>
        <w:tc>
          <w:tcPr>
            <w:tcW w:w="115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﹤1，﹥3</w:t>
            </w:r>
          </w:p>
        </w:tc>
        <w:tc>
          <w:tcPr>
            <w:tcW w:w="690" w:type="dxa"/>
            <w:vMerge w:val="restart"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rPr>
                <w:rFonts w:ascii="仿宋" w:eastAsia="仿宋" w:hAnsi="仿宋" w:cs="仿宋" w:hint="eastAsia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294" w:type="dxa"/>
            <w:vMerge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22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分数</w:t>
            </w:r>
          </w:p>
        </w:tc>
        <w:tc>
          <w:tcPr>
            <w:tcW w:w="1758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10</w:t>
            </w:r>
          </w:p>
        </w:tc>
        <w:tc>
          <w:tcPr>
            <w:tcW w:w="1341" w:type="dxa"/>
            <w:gridSpan w:val="2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7</w:t>
            </w:r>
          </w:p>
        </w:tc>
        <w:tc>
          <w:tcPr>
            <w:tcW w:w="1333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  <w:highlight w:val="yellow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115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690" w:type="dxa"/>
            <w:vMerge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rPr>
                <w:rFonts w:ascii="仿宋" w:eastAsia="仿宋" w:hAnsi="仿宋" w:cs="仿宋" w:hint="eastAsia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294" w:type="dxa"/>
            <w:vMerge w:val="restart"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焊缝高低差</w:t>
            </w:r>
          </w:p>
        </w:tc>
        <w:tc>
          <w:tcPr>
            <w:tcW w:w="122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标准（mm)</w:t>
            </w:r>
          </w:p>
        </w:tc>
        <w:tc>
          <w:tcPr>
            <w:tcW w:w="1758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≤0.5</w:t>
            </w:r>
          </w:p>
        </w:tc>
        <w:tc>
          <w:tcPr>
            <w:tcW w:w="1341" w:type="dxa"/>
            <w:gridSpan w:val="2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﹥0.5，≤1</w:t>
            </w:r>
          </w:p>
        </w:tc>
        <w:tc>
          <w:tcPr>
            <w:tcW w:w="1333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﹥1，≤1.5</w:t>
            </w:r>
          </w:p>
        </w:tc>
        <w:tc>
          <w:tcPr>
            <w:tcW w:w="115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﹥1.5</w:t>
            </w:r>
          </w:p>
        </w:tc>
        <w:tc>
          <w:tcPr>
            <w:tcW w:w="690" w:type="dxa"/>
            <w:vMerge w:val="restart"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rPr>
                <w:rFonts w:ascii="仿宋" w:eastAsia="仿宋" w:hAnsi="仿宋" w:cs="仿宋" w:hint="eastAsia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294" w:type="dxa"/>
            <w:vMerge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22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分数</w:t>
            </w:r>
          </w:p>
        </w:tc>
        <w:tc>
          <w:tcPr>
            <w:tcW w:w="1758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10</w:t>
            </w:r>
          </w:p>
        </w:tc>
        <w:tc>
          <w:tcPr>
            <w:tcW w:w="1341" w:type="dxa"/>
            <w:gridSpan w:val="2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7</w:t>
            </w:r>
          </w:p>
        </w:tc>
        <w:tc>
          <w:tcPr>
            <w:tcW w:w="1333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  <w:highlight w:val="yellow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115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690" w:type="dxa"/>
            <w:vMerge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rPr>
                <w:rFonts w:ascii="仿宋" w:eastAsia="仿宋" w:hAnsi="仿宋" w:cs="仿宋" w:hint="eastAsia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294" w:type="dxa"/>
            <w:vMerge w:val="restart"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焊缝2宽度</w:t>
            </w:r>
          </w:p>
        </w:tc>
        <w:tc>
          <w:tcPr>
            <w:tcW w:w="122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标准（mm)</w:t>
            </w:r>
          </w:p>
        </w:tc>
        <w:tc>
          <w:tcPr>
            <w:tcW w:w="1758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﹥13，≤14</w:t>
            </w:r>
          </w:p>
        </w:tc>
        <w:tc>
          <w:tcPr>
            <w:tcW w:w="1341" w:type="dxa"/>
            <w:gridSpan w:val="2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﹥14，≤14.5</w:t>
            </w:r>
          </w:p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﹥12.5，≤13</w:t>
            </w:r>
          </w:p>
        </w:tc>
        <w:tc>
          <w:tcPr>
            <w:tcW w:w="1333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﹥14.5，≤15</w:t>
            </w:r>
          </w:p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﹥12≤12.5</w:t>
            </w:r>
          </w:p>
        </w:tc>
        <w:tc>
          <w:tcPr>
            <w:tcW w:w="115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≤12，﹥15</w:t>
            </w:r>
          </w:p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690" w:type="dxa"/>
            <w:vMerge w:val="restart"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rPr>
                <w:rFonts w:ascii="仿宋" w:eastAsia="仿宋" w:hAnsi="仿宋" w:cs="仿宋" w:hint="eastAsia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294" w:type="dxa"/>
            <w:vMerge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22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分数</w:t>
            </w:r>
          </w:p>
        </w:tc>
        <w:tc>
          <w:tcPr>
            <w:tcW w:w="1758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10</w:t>
            </w:r>
          </w:p>
        </w:tc>
        <w:tc>
          <w:tcPr>
            <w:tcW w:w="1341" w:type="dxa"/>
            <w:gridSpan w:val="2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7</w:t>
            </w:r>
          </w:p>
        </w:tc>
        <w:tc>
          <w:tcPr>
            <w:tcW w:w="1333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115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690" w:type="dxa"/>
            <w:vMerge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rPr>
                <w:rFonts w:ascii="仿宋" w:eastAsia="仿宋" w:hAnsi="仿宋" w:cs="仿宋" w:hint="eastAsia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294" w:type="dxa"/>
            <w:vMerge w:val="restart"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焊缝2宽窄差</w:t>
            </w:r>
          </w:p>
        </w:tc>
        <w:tc>
          <w:tcPr>
            <w:tcW w:w="122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标准（mm)</w:t>
            </w:r>
          </w:p>
        </w:tc>
        <w:tc>
          <w:tcPr>
            <w:tcW w:w="1758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≤1</w:t>
            </w:r>
          </w:p>
        </w:tc>
        <w:tc>
          <w:tcPr>
            <w:tcW w:w="1341" w:type="dxa"/>
            <w:gridSpan w:val="2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﹥1，≤2</w:t>
            </w:r>
          </w:p>
        </w:tc>
        <w:tc>
          <w:tcPr>
            <w:tcW w:w="1333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﹥2，≤3</w:t>
            </w:r>
          </w:p>
        </w:tc>
        <w:tc>
          <w:tcPr>
            <w:tcW w:w="115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﹥3</w:t>
            </w:r>
          </w:p>
        </w:tc>
        <w:tc>
          <w:tcPr>
            <w:tcW w:w="690" w:type="dxa"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rPr>
                <w:rFonts w:ascii="仿宋" w:eastAsia="仿宋" w:hAnsi="仿宋" w:cs="仿宋" w:hint="eastAsia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294" w:type="dxa"/>
            <w:vMerge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22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分数</w:t>
            </w:r>
          </w:p>
        </w:tc>
        <w:tc>
          <w:tcPr>
            <w:tcW w:w="1758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10</w:t>
            </w:r>
          </w:p>
        </w:tc>
        <w:tc>
          <w:tcPr>
            <w:tcW w:w="1341" w:type="dxa"/>
            <w:gridSpan w:val="2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7</w:t>
            </w:r>
          </w:p>
        </w:tc>
        <w:tc>
          <w:tcPr>
            <w:tcW w:w="1333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115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690" w:type="dxa"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rPr>
                <w:rFonts w:ascii="仿宋" w:eastAsia="仿宋" w:hAnsi="仿宋" w:cs="仿宋" w:hint="eastAsia"/>
              </w:rPr>
            </w:pPr>
          </w:p>
        </w:tc>
      </w:tr>
      <w:tr w:rsidR="00952664" w:rsidTr="003E6276">
        <w:trPr>
          <w:cantSplit/>
          <w:trHeight w:val="557"/>
          <w:jc w:val="center"/>
        </w:trPr>
        <w:tc>
          <w:tcPr>
            <w:tcW w:w="1294" w:type="dxa"/>
            <w:vMerge w:val="restart"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焊缝3宽度</w:t>
            </w:r>
          </w:p>
        </w:tc>
        <w:tc>
          <w:tcPr>
            <w:tcW w:w="122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标准（mm)</w:t>
            </w:r>
          </w:p>
        </w:tc>
        <w:tc>
          <w:tcPr>
            <w:tcW w:w="1758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﹥8，≤9</w:t>
            </w:r>
          </w:p>
        </w:tc>
        <w:tc>
          <w:tcPr>
            <w:tcW w:w="1341" w:type="dxa"/>
            <w:gridSpan w:val="2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﹥9，≤9.5</w:t>
            </w:r>
          </w:p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﹥7.5，≤8</w:t>
            </w:r>
          </w:p>
        </w:tc>
        <w:tc>
          <w:tcPr>
            <w:tcW w:w="1333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﹥9.5，≤10</w:t>
            </w:r>
          </w:p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﹥7，≤7.5</w:t>
            </w:r>
          </w:p>
        </w:tc>
        <w:tc>
          <w:tcPr>
            <w:tcW w:w="115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≤7，﹥10</w:t>
            </w:r>
          </w:p>
        </w:tc>
        <w:tc>
          <w:tcPr>
            <w:tcW w:w="690" w:type="dxa"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rPr>
                <w:rFonts w:ascii="仿宋" w:eastAsia="仿宋" w:hAnsi="仿宋" w:cs="仿宋" w:hint="eastAsia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294" w:type="dxa"/>
            <w:vMerge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22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分数</w:t>
            </w:r>
          </w:p>
        </w:tc>
        <w:tc>
          <w:tcPr>
            <w:tcW w:w="1758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10</w:t>
            </w:r>
          </w:p>
        </w:tc>
        <w:tc>
          <w:tcPr>
            <w:tcW w:w="1341" w:type="dxa"/>
            <w:gridSpan w:val="2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7</w:t>
            </w:r>
          </w:p>
        </w:tc>
        <w:tc>
          <w:tcPr>
            <w:tcW w:w="1333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115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690" w:type="dxa"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rPr>
                <w:rFonts w:ascii="仿宋" w:eastAsia="仿宋" w:hAnsi="仿宋" w:cs="仿宋" w:hint="eastAsia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294" w:type="dxa"/>
            <w:vMerge w:val="restart"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焊缝3宽窄差</w:t>
            </w:r>
          </w:p>
        </w:tc>
        <w:tc>
          <w:tcPr>
            <w:tcW w:w="122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标准（mm)</w:t>
            </w:r>
          </w:p>
        </w:tc>
        <w:tc>
          <w:tcPr>
            <w:tcW w:w="1758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≤1</w:t>
            </w:r>
          </w:p>
        </w:tc>
        <w:tc>
          <w:tcPr>
            <w:tcW w:w="1341" w:type="dxa"/>
            <w:gridSpan w:val="2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﹥1，≤2</w:t>
            </w:r>
          </w:p>
        </w:tc>
        <w:tc>
          <w:tcPr>
            <w:tcW w:w="1333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﹥2，≤3</w:t>
            </w:r>
          </w:p>
        </w:tc>
        <w:tc>
          <w:tcPr>
            <w:tcW w:w="115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﹥3</w:t>
            </w:r>
          </w:p>
        </w:tc>
        <w:tc>
          <w:tcPr>
            <w:tcW w:w="690" w:type="dxa"/>
            <w:vMerge w:val="restart"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rPr>
                <w:rFonts w:ascii="仿宋" w:eastAsia="仿宋" w:hAnsi="仿宋" w:cs="仿宋" w:hint="eastAsia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294" w:type="dxa"/>
            <w:vMerge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22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分数</w:t>
            </w:r>
          </w:p>
        </w:tc>
        <w:tc>
          <w:tcPr>
            <w:tcW w:w="1758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10</w:t>
            </w:r>
          </w:p>
        </w:tc>
        <w:tc>
          <w:tcPr>
            <w:tcW w:w="1341" w:type="dxa"/>
            <w:gridSpan w:val="2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7</w:t>
            </w:r>
          </w:p>
        </w:tc>
        <w:tc>
          <w:tcPr>
            <w:tcW w:w="1333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115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690" w:type="dxa"/>
            <w:vMerge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rPr>
                <w:rFonts w:ascii="仿宋" w:eastAsia="仿宋" w:hAnsi="仿宋" w:cs="仿宋" w:hint="eastAsia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294" w:type="dxa"/>
            <w:vMerge w:val="restart"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焊缝1直径</w:t>
            </w:r>
          </w:p>
        </w:tc>
        <w:tc>
          <w:tcPr>
            <w:tcW w:w="122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标准（mm)</w:t>
            </w:r>
          </w:p>
        </w:tc>
        <w:tc>
          <w:tcPr>
            <w:tcW w:w="1758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﹥16，≤17</w:t>
            </w:r>
          </w:p>
        </w:tc>
        <w:tc>
          <w:tcPr>
            <w:tcW w:w="1341" w:type="dxa"/>
            <w:gridSpan w:val="2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﹥17，≤17.5</w:t>
            </w:r>
          </w:p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﹥15.5，≤16</w:t>
            </w:r>
          </w:p>
        </w:tc>
        <w:tc>
          <w:tcPr>
            <w:tcW w:w="1333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﹥17.5，≤18</w:t>
            </w:r>
          </w:p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﹥15，≤15.5</w:t>
            </w:r>
          </w:p>
        </w:tc>
        <w:tc>
          <w:tcPr>
            <w:tcW w:w="115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≤15，﹥18</w:t>
            </w:r>
          </w:p>
        </w:tc>
        <w:tc>
          <w:tcPr>
            <w:tcW w:w="690" w:type="dxa"/>
            <w:vMerge w:val="restart"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rPr>
                <w:rFonts w:ascii="仿宋" w:eastAsia="仿宋" w:hAnsi="仿宋" w:cs="仿宋" w:hint="eastAsia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294" w:type="dxa"/>
            <w:vMerge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22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分数</w:t>
            </w:r>
          </w:p>
        </w:tc>
        <w:tc>
          <w:tcPr>
            <w:tcW w:w="1758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10</w:t>
            </w:r>
          </w:p>
        </w:tc>
        <w:tc>
          <w:tcPr>
            <w:tcW w:w="1341" w:type="dxa"/>
            <w:gridSpan w:val="2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7</w:t>
            </w:r>
          </w:p>
        </w:tc>
        <w:tc>
          <w:tcPr>
            <w:tcW w:w="1333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115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690" w:type="dxa"/>
            <w:vMerge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rPr>
                <w:rFonts w:ascii="仿宋" w:eastAsia="仿宋" w:hAnsi="仿宋" w:cs="仿宋" w:hint="eastAsia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294" w:type="dxa"/>
            <w:vMerge w:val="restart"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焊缝3直径</w:t>
            </w:r>
          </w:p>
        </w:tc>
        <w:tc>
          <w:tcPr>
            <w:tcW w:w="122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标准（mm)</w:t>
            </w:r>
          </w:p>
        </w:tc>
        <w:tc>
          <w:tcPr>
            <w:tcW w:w="1758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﹥100，≤101</w:t>
            </w:r>
          </w:p>
        </w:tc>
        <w:tc>
          <w:tcPr>
            <w:tcW w:w="1341" w:type="dxa"/>
            <w:gridSpan w:val="2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﹥101，≤102</w:t>
            </w:r>
          </w:p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﹥99，≤100</w:t>
            </w:r>
          </w:p>
        </w:tc>
        <w:tc>
          <w:tcPr>
            <w:tcW w:w="1333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﹥102，≤103</w:t>
            </w:r>
          </w:p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﹥98，≤99</w:t>
            </w:r>
          </w:p>
        </w:tc>
        <w:tc>
          <w:tcPr>
            <w:tcW w:w="115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≤98，﹥103</w:t>
            </w:r>
          </w:p>
        </w:tc>
        <w:tc>
          <w:tcPr>
            <w:tcW w:w="690" w:type="dxa"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rPr>
                <w:rFonts w:ascii="仿宋" w:eastAsia="仿宋" w:hAnsi="仿宋" w:cs="仿宋" w:hint="eastAsia"/>
              </w:rPr>
            </w:pPr>
          </w:p>
        </w:tc>
      </w:tr>
      <w:tr w:rsidR="00952664" w:rsidTr="003E6276">
        <w:trPr>
          <w:cantSplit/>
          <w:trHeight w:val="399"/>
          <w:jc w:val="center"/>
        </w:trPr>
        <w:tc>
          <w:tcPr>
            <w:tcW w:w="1294" w:type="dxa"/>
            <w:vMerge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22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分数</w:t>
            </w:r>
          </w:p>
        </w:tc>
        <w:tc>
          <w:tcPr>
            <w:tcW w:w="1758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10</w:t>
            </w:r>
          </w:p>
        </w:tc>
        <w:tc>
          <w:tcPr>
            <w:tcW w:w="1341" w:type="dxa"/>
            <w:gridSpan w:val="2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7</w:t>
            </w:r>
          </w:p>
        </w:tc>
        <w:tc>
          <w:tcPr>
            <w:tcW w:w="1333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115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690" w:type="dxa"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rPr>
                <w:rFonts w:ascii="仿宋" w:eastAsia="仿宋" w:hAnsi="仿宋" w:cs="仿宋" w:hint="eastAsia"/>
              </w:rPr>
            </w:pPr>
          </w:p>
        </w:tc>
      </w:tr>
      <w:tr w:rsidR="00952664" w:rsidTr="003E6276">
        <w:trPr>
          <w:cantSplit/>
          <w:trHeight w:val="650"/>
          <w:jc w:val="center"/>
        </w:trPr>
        <w:tc>
          <w:tcPr>
            <w:tcW w:w="1294" w:type="dxa"/>
            <w:vMerge w:val="restart"/>
            <w:tcBorders>
              <w:lef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外观成形</w:t>
            </w:r>
          </w:p>
        </w:tc>
        <w:tc>
          <w:tcPr>
            <w:tcW w:w="122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标准（mm)</w:t>
            </w:r>
          </w:p>
        </w:tc>
        <w:tc>
          <w:tcPr>
            <w:tcW w:w="1758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成形美观，</w:t>
            </w:r>
          </w:p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焊波均匀</w:t>
            </w:r>
            <w:proofErr w:type="gramEnd"/>
            <w:r>
              <w:rPr>
                <w:rFonts w:ascii="仿宋" w:eastAsia="仿宋" w:hAnsi="仿宋" w:cs="仿宋" w:hint="eastAsia"/>
              </w:rPr>
              <w:t>、细密，</w:t>
            </w:r>
          </w:p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高低宽窄一致，</w:t>
            </w:r>
          </w:p>
        </w:tc>
        <w:tc>
          <w:tcPr>
            <w:tcW w:w="1341" w:type="dxa"/>
            <w:gridSpan w:val="2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成形较好，</w:t>
            </w:r>
          </w:p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焊波均匀</w:t>
            </w:r>
            <w:proofErr w:type="gramEnd"/>
            <w:r>
              <w:rPr>
                <w:rFonts w:ascii="仿宋" w:eastAsia="仿宋" w:hAnsi="仿宋" w:cs="仿宋" w:hint="eastAsia"/>
              </w:rPr>
              <w:t>、</w:t>
            </w:r>
          </w:p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平整</w:t>
            </w:r>
          </w:p>
        </w:tc>
        <w:tc>
          <w:tcPr>
            <w:tcW w:w="1333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成形尚可，</w:t>
            </w:r>
          </w:p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焊缝整齐</w:t>
            </w:r>
          </w:p>
        </w:tc>
        <w:tc>
          <w:tcPr>
            <w:tcW w:w="1151" w:type="dxa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成形较差</w:t>
            </w:r>
          </w:p>
        </w:tc>
        <w:tc>
          <w:tcPr>
            <w:tcW w:w="690" w:type="dxa"/>
            <w:vMerge w:val="restart"/>
            <w:tcBorders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rPr>
                <w:rFonts w:ascii="仿宋" w:eastAsia="仿宋" w:hAnsi="仿宋" w:cs="仿宋" w:hint="eastAsia"/>
              </w:rPr>
            </w:pPr>
          </w:p>
        </w:tc>
      </w:tr>
      <w:tr w:rsidR="00952664" w:rsidTr="003E6276">
        <w:trPr>
          <w:cantSplit/>
          <w:trHeight w:val="354"/>
          <w:jc w:val="center"/>
        </w:trPr>
        <w:tc>
          <w:tcPr>
            <w:tcW w:w="129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分数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10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8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6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2664" w:rsidRDefault="00952664" w:rsidP="003E6276">
            <w:pPr>
              <w:spacing w:line="200" w:lineRule="exact"/>
              <w:rPr>
                <w:rFonts w:ascii="仿宋" w:eastAsia="仿宋" w:hAnsi="仿宋" w:cs="仿宋" w:hint="eastAsia"/>
              </w:rPr>
            </w:pPr>
          </w:p>
        </w:tc>
      </w:tr>
      <w:tr w:rsidR="00952664" w:rsidTr="003E6276">
        <w:trPr>
          <w:cantSplit/>
          <w:trHeight w:val="454"/>
          <w:jc w:val="center"/>
        </w:trPr>
        <w:tc>
          <w:tcPr>
            <w:tcW w:w="1294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焊缝色泽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标准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银白色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金黄色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蓝、红褐色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灰黑色</w:t>
            </w:r>
          </w:p>
        </w:tc>
        <w:tc>
          <w:tcPr>
            <w:tcW w:w="69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664" w:rsidRDefault="00952664" w:rsidP="003E6276">
            <w:pPr>
              <w:spacing w:line="200" w:lineRule="exact"/>
              <w:rPr>
                <w:rFonts w:ascii="仿宋" w:eastAsia="仿宋" w:hAnsi="仿宋" w:cs="仿宋" w:hint="eastAsia"/>
              </w:rPr>
            </w:pPr>
          </w:p>
        </w:tc>
      </w:tr>
      <w:tr w:rsidR="00952664" w:rsidTr="003E6276">
        <w:trPr>
          <w:cantSplit/>
          <w:trHeight w:val="334"/>
          <w:jc w:val="center"/>
        </w:trPr>
        <w:tc>
          <w:tcPr>
            <w:tcW w:w="1294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分数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10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8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6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952664" w:rsidRDefault="00952664" w:rsidP="003E6276">
            <w:pPr>
              <w:spacing w:line="2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69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664" w:rsidRDefault="00952664" w:rsidP="003E6276">
            <w:pPr>
              <w:spacing w:line="200" w:lineRule="exact"/>
              <w:rPr>
                <w:rFonts w:ascii="仿宋" w:eastAsia="仿宋" w:hAnsi="仿宋" w:cs="仿宋" w:hint="eastAsia"/>
              </w:rPr>
            </w:pPr>
          </w:p>
        </w:tc>
      </w:tr>
    </w:tbl>
    <w:p w:rsidR="00952664" w:rsidRDefault="00952664" w:rsidP="00952664">
      <w:pPr>
        <w:spacing w:line="320" w:lineRule="exac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注：1.焊缝未完成，重熔，或试件做舞弊标记则该单项作0分处理。</w:t>
      </w:r>
    </w:p>
    <w:p w:rsidR="00952664" w:rsidRDefault="00952664" w:rsidP="00952664">
      <w:pPr>
        <w:spacing w:line="320" w:lineRule="exact"/>
        <w:ind w:firstLineChars="200" w:firstLine="480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2.凡焊缝表面有气孔、夹渣、裂纹、未熔合、焊瘤等缺陷之一的，该试件外观为0分。</w:t>
      </w:r>
    </w:p>
    <w:p w:rsidR="00952664" w:rsidRDefault="00952664" w:rsidP="00952664">
      <w:pPr>
        <w:spacing w:line="320" w:lineRule="exact"/>
        <w:ind w:firstLineChars="200" w:firstLine="480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3.评分后乘以25%为实际得分。</w:t>
      </w:r>
    </w:p>
    <w:p w:rsidR="00952664" w:rsidRDefault="00952664">
      <w:pPr>
        <w:widowControl/>
        <w:jc w:val="left"/>
      </w:pPr>
      <w:r>
        <w:br w:type="page"/>
      </w:r>
    </w:p>
    <w:tbl>
      <w:tblPr>
        <w:tblW w:w="9140" w:type="dxa"/>
        <w:tblInd w:w="93" w:type="dxa"/>
        <w:tblLook w:val="04A0"/>
      </w:tblPr>
      <w:tblGrid>
        <w:gridCol w:w="1540"/>
        <w:gridCol w:w="2860"/>
        <w:gridCol w:w="1880"/>
        <w:gridCol w:w="1160"/>
        <w:gridCol w:w="939"/>
        <w:gridCol w:w="761"/>
      </w:tblGrid>
      <w:tr w:rsidR="00952664" w:rsidRPr="005550E5" w:rsidTr="003E6276">
        <w:trPr>
          <w:trHeight w:val="465"/>
        </w:trPr>
        <w:tc>
          <w:tcPr>
            <w:tcW w:w="9140" w:type="dxa"/>
            <w:gridSpan w:val="6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2664" w:rsidRPr="00952664" w:rsidRDefault="00952664" w:rsidP="00952664">
            <w:pPr>
              <w:spacing w:afterLines="50"/>
              <w:ind w:left="482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52664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职业素养考核表</w:t>
            </w:r>
          </w:p>
        </w:tc>
      </w:tr>
      <w:tr w:rsidR="00952664" w:rsidRPr="003466A1" w:rsidTr="003E6276">
        <w:trPr>
          <w:trHeight w:val="480"/>
        </w:trPr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>赛区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>天津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>组别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>赛位号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664" w:rsidRPr="003466A1" w:rsidRDefault="00952664" w:rsidP="003E6276"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3466A1">
              <w:rPr>
                <w:rFonts w:ascii="宋体" w:hAnsi="宋体" w:cs="宋体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952664" w:rsidRPr="003466A1" w:rsidTr="003E6276">
        <w:trPr>
          <w:trHeight w:val="5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>赛项名称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>焊接技术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>竞赛模块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>实操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>得分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664" w:rsidRPr="003466A1" w:rsidRDefault="00952664" w:rsidP="003E6276"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3466A1">
              <w:rPr>
                <w:rFonts w:ascii="宋体" w:hAnsi="宋体" w:cs="宋体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952664" w:rsidRPr="003466A1" w:rsidTr="003E6276">
        <w:trPr>
          <w:trHeight w:val="465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>考核项目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>单项满分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>单项得分</w:t>
            </w:r>
          </w:p>
        </w:tc>
      </w:tr>
      <w:tr w:rsidR="00952664" w:rsidRPr="003466A1" w:rsidTr="003E6276">
        <w:trPr>
          <w:trHeight w:val="49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>劳动保护用品穿戴是否符合要求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</w:rPr>
              <w:t>绝缘鞋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>0.5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 xml:space="preserve">　</w:t>
            </w:r>
          </w:p>
        </w:tc>
      </w:tr>
      <w:tr w:rsidR="00952664" w:rsidRPr="003466A1" w:rsidTr="003E6276">
        <w:trPr>
          <w:trHeight w:val="46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664" w:rsidRPr="003466A1" w:rsidRDefault="00952664" w:rsidP="003E6276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</w:rPr>
              <w:t>防护服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>0.5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 xml:space="preserve">　</w:t>
            </w:r>
          </w:p>
        </w:tc>
      </w:tr>
      <w:tr w:rsidR="00952664" w:rsidRPr="003466A1" w:rsidTr="003E6276">
        <w:trPr>
          <w:trHeight w:val="51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664" w:rsidRPr="003466A1" w:rsidRDefault="00952664" w:rsidP="003E6276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</w:rPr>
              <w:t>防护面罩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>0.5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 xml:space="preserve">　</w:t>
            </w:r>
          </w:p>
        </w:tc>
      </w:tr>
      <w:tr w:rsidR="00952664" w:rsidRPr="003466A1" w:rsidTr="003E6276">
        <w:trPr>
          <w:trHeight w:val="45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664" w:rsidRPr="003466A1" w:rsidRDefault="00952664" w:rsidP="003E6276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</w:rPr>
              <w:t>防护手套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>0.5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 xml:space="preserve">　</w:t>
            </w:r>
          </w:p>
        </w:tc>
      </w:tr>
      <w:tr w:rsidR="00952664" w:rsidRPr="003466A1" w:rsidTr="003E6276">
        <w:trPr>
          <w:trHeight w:val="419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>安全操作是否符合要求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</w:rPr>
              <w:t>打磨是否佩戴眼镜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>0.5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 xml:space="preserve">　</w:t>
            </w:r>
          </w:p>
        </w:tc>
      </w:tr>
      <w:tr w:rsidR="00952664" w:rsidRPr="003466A1" w:rsidTr="003E6276">
        <w:trPr>
          <w:trHeight w:val="410"/>
        </w:trPr>
        <w:tc>
          <w:tcPr>
            <w:tcW w:w="154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952664" w:rsidRPr="003466A1" w:rsidRDefault="00952664" w:rsidP="003E6276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</w:rPr>
              <w:t>砂轮打磨是否符合要求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>0.5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 xml:space="preserve">　</w:t>
            </w:r>
          </w:p>
        </w:tc>
      </w:tr>
      <w:tr w:rsidR="00952664" w:rsidRPr="003466A1" w:rsidTr="003E6276">
        <w:trPr>
          <w:trHeight w:val="403"/>
        </w:trPr>
        <w:tc>
          <w:tcPr>
            <w:tcW w:w="154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952664" w:rsidRPr="003466A1" w:rsidRDefault="00952664" w:rsidP="003E6276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</w:rPr>
              <w:t>操作时是否按要求关闭电源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>0.5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</w:p>
        </w:tc>
      </w:tr>
      <w:tr w:rsidR="00952664" w:rsidRPr="003466A1" w:rsidTr="003E6276">
        <w:trPr>
          <w:trHeight w:val="409"/>
        </w:trPr>
        <w:tc>
          <w:tcPr>
            <w:tcW w:w="154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664" w:rsidRPr="003466A1" w:rsidRDefault="00952664" w:rsidP="003E6276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</w:rPr>
              <w:t>其他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>0.5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</w:p>
        </w:tc>
      </w:tr>
      <w:tr w:rsidR="00952664" w:rsidRPr="003466A1" w:rsidTr="003E6276">
        <w:trPr>
          <w:trHeight w:val="387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>文明生产是否符合要求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</w:rPr>
              <w:t>工位工具码放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</w:rPr>
              <w:t>0.5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 xml:space="preserve">　</w:t>
            </w:r>
          </w:p>
        </w:tc>
      </w:tr>
      <w:tr w:rsidR="00952664" w:rsidRPr="003466A1" w:rsidTr="003E6276">
        <w:trPr>
          <w:trHeight w:val="46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664" w:rsidRPr="003466A1" w:rsidRDefault="00952664" w:rsidP="003E6276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</w:rPr>
              <w:t>工位整理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</w:rPr>
              <w:t>0.5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 xml:space="preserve">　</w:t>
            </w:r>
          </w:p>
        </w:tc>
      </w:tr>
      <w:tr w:rsidR="00952664" w:rsidRPr="003466A1" w:rsidTr="003E6276">
        <w:trPr>
          <w:trHeight w:val="4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>总   分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 xml:space="preserve">　5分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2664" w:rsidRPr="003466A1" w:rsidRDefault="00952664" w:rsidP="003E627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</w:rPr>
              <w:t xml:space="preserve">　</w:t>
            </w:r>
          </w:p>
        </w:tc>
      </w:tr>
    </w:tbl>
    <w:p w:rsidR="00952664" w:rsidRPr="00A96A77" w:rsidRDefault="00952664" w:rsidP="00952664">
      <w:pPr>
        <w:tabs>
          <w:tab w:val="left" w:pos="735"/>
        </w:tabs>
        <w:spacing w:line="420" w:lineRule="exact"/>
        <w:rPr>
          <w:sz w:val="28"/>
          <w:szCs w:val="28"/>
        </w:rPr>
      </w:pPr>
    </w:p>
    <w:tbl>
      <w:tblPr>
        <w:tblStyle w:val="a7"/>
        <w:tblW w:w="9072" w:type="dxa"/>
        <w:tblInd w:w="108" w:type="dxa"/>
        <w:tblLook w:val="04A0"/>
      </w:tblPr>
      <w:tblGrid>
        <w:gridCol w:w="6237"/>
        <w:gridCol w:w="1701"/>
        <w:gridCol w:w="1134"/>
      </w:tblGrid>
      <w:tr w:rsidR="00952664" w:rsidRPr="00952664" w:rsidTr="00952664">
        <w:tc>
          <w:tcPr>
            <w:tcW w:w="6237" w:type="dxa"/>
          </w:tcPr>
          <w:p w:rsidR="00952664" w:rsidRPr="00952664" w:rsidRDefault="00952664" w:rsidP="0095266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952664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项目</w:t>
            </w:r>
          </w:p>
        </w:tc>
        <w:tc>
          <w:tcPr>
            <w:tcW w:w="1701" w:type="dxa"/>
          </w:tcPr>
          <w:p w:rsidR="00952664" w:rsidRPr="00952664" w:rsidRDefault="00952664" w:rsidP="0095266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952664">
              <w:rPr>
                <w:rFonts w:ascii="仿宋_GB2312" w:eastAsia="仿宋_GB2312" w:hAnsi="宋体" w:cs="宋体" w:hint="eastAsia"/>
                <w:bCs/>
                <w:kern w:val="0"/>
              </w:rPr>
              <w:t>裁判</w:t>
            </w:r>
            <w:r>
              <w:rPr>
                <w:rFonts w:ascii="仿宋_GB2312" w:eastAsia="仿宋_GB2312" w:hAnsi="宋体" w:cs="宋体" w:hint="eastAsia"/>
                <w:bCs/>
                <w:kern w:val="0"/>
              </w:rPr>
              <w:t>确认签字</w:t>
            </w:r>
          </w:p>
        </w:tc>
        <w:tc>
          <w:tcPr>
            <w:tcW w:w="1134" w:type="dxa"/>
          </w:tcPr>
          <w:p w:rsidR="00952664" w:rsidRPr="00952664" w:rsidRDefault="00952664" w:rsidP="0095266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3466A1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赛位号</w:t>
            </w:r>
          </w:p>
        </w:tc>
      </w:tr>
      <w:tr w:rsidR="00952664" w:rsidRPr="00952664" w:rsidTr="00952664">
        <w:tc>
          <w:tcPr>
            <w:tcW w:w="6237" w:type="dxa"/>
          </w:tcPr>
          <w:p w:rsidR="00952664" w:rsidRPr="00952664" w:rsidRDefault="00952664" w:rsidP="0095266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952664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模块1上架固定确认：</w:t>
            </w:r>
          </w:p>
        </w:tc>
        <w:tc>
          <w:tcPr>
            <w:tcW w:w="1701" w:type="dxa"/>
          </w:tcPr>
          <w:p w:rsidR="00952664" w:rsidRPr="00952664" w:rsidRDefault="00952664" w:rsidP="0095266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</w:tcPr>
          <w:p w:rsidR="00952664" w:rsidRPr="00952664" w:rsidRDefault="00952664" w:rsidP="0095266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952664" w:rsidRPr="00952664" w:rsidTr="00952664">
        <w:tc>
          <w:tcPr>
            <w:tcW w:w="6237" w:type="dxa"/>
          </w:tcPr>
          <w:p w:rsidR="00952664" w:rsidRPr="00952664" w:rsidRDefault="00952664" w:rsidP="0095266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952664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模块1调整高度确认：</w:t>
            </w:r>
            <w:r w:rsidRPr="00952664">
              <w:rPr>
                <w:rFonts w:ascii="仿宋_GB2312" w:eastAsia="仿宋_GB2312" w:hAnsi="宋体" w:cs="宋体" w:hint="eastAsia"/>
                <w:bCs/>
                <w:kern w:val="0"/>
              </w:rPr>
              <w:t>（选手可以不调整，未调整注明）</w:t>
            </w:r>
          </w:p>
        </w:tc>
        <w:tc>
          <w:tcPr>
            <w:tcW w:w="1701" w:type="dxa"/>
          </w:tcPr>
          <w:p w:rsidR="00952664" w:rsidRPr="00952664" w:rsidRDefault="00952664" w:rsidP="0095266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</w:tcPr>
          <w:p w:rsidR="00952664" w:rsidRPr="00952664" w:rsidRDefault="00952664" w:rsidP="0095266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952664" w:rsidRPr="00952664" w:rsidTr="00952664">
        <w:tc>
          <w:tcPr>
            <w:tcW w:w="6237" w:type="dxa"/>
          </w:tcPr>
          <w:p w:rsidR="00952664" w:rsidRPr="00952664" w:rsidRDefault="00952664" w:rsidP="0095266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952664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模块2固定确认：</w:t>
            </w:r>
          </w:p>
        </w:tc>
        <w:tc>
          <w:tcPr>
            <w:tcW w:w="1701" w:type="dxa"/>
          </w:tcPr>
          <w:p w:rsidR="00952664" w:rsidRPr="00952664" w:rsidRDefault="00952664" w:rsidP="0095266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</w:tcPr>
          <w:p w:rsidR="00952664" w:rsidRPr="00952664" w:rsidRDefault="00952664" w:rsidP="0095266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952664" w:rsidRPr="00952664" w:rsidTr="00952664">
        <w:tc>
          <w:tcPr>
            <w:tcW w:w="6237" w:type="dxa"/>
          </w:tcPr>
          <w:p w:rsidR="00952664" w:rsidRPr="00952664" w:rsidRDefault="00952664" w:rsidP="0095266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952664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立焊或横</w:t>
            </w:r>
            <w:proofErr w:type="gramStart"/>
            <w:r w:rsidRPr="00952664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焊停弧</w:t>
            </w:r>
            <w:proofErr w:type="gramEnd"/>
            <w:r w:rsidRPr="00952664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确认：</w:t>
            </w:r>
          </w:p>
        </w:tc>
        <w:tc>
          <w:tcPr>
            <w:tcW w:w="1701" w:type="dxa"/>
          </w:tcPr>
          <w:p w:rsidR="00952664" w:rsidRPr="00952664" w:rsidRDefault="00952664" w:rsidP="0095266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</w:tcPr>
          <w:p w:rsidR="00952664" w:rsidRPr="00952664" w:rsidRDefault="00952664" w:rsidP="0095266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952664" w:rsidRPr="00952664" w:rsidTr="00952664">
        <w:tc>
          <w:tcPr>
            <w:tcW w:w="6237" w:type="dxa"/>
          </w:tcPr>
          <w:p w:rsidR="00952664" w:rsidRPr="00952664" w:rsidRDefault="00952664" w:rsidP="0095266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952664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T型角焊缝停弧确认：</w:t>
            </w:r>
            <w:r w:rsidRPr="00952664">
              <w:rPr>
                <w:rFonts w:ascii="仿宋_GB2312" w:eastAsia="仿宋_GB2312" w:hAnsi="宋体" w:cs="宋体" w:hint="eastAsia"/>
                <w:bCs/>
                <w:kern w:val="0"/>
              </w:rPr>
              <w:t>（判断是否进行了打底焊接）</w:t>
            </w:r>
          </w:p>
        </w:tc>
        <w:tc>
          <w:tcPr>
            <w:tcW w:w="1701" w:type="dxa"/>
          </w:tcPr>
          <w:p w:rsidR="00952664" w:rsidRPr="00952664" w:rsidRDefault="00952664" w:rsidP="0095266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</w:tcPr>
          <w:p w:rsidR="00952664" w:rsidRPr="00952664" w:rsidRDefault="00952664" w:rsidP="0095266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952664" w:rsidRPr="00952664" w:rsidTr="00952664">
        <w:tc>
          <w:tcPr>
            <w:tcW w:w="6237" w:type="dxa"/>
          </w:tcPr>
          <w:p w:rsidR="00952664" w:rsidRPr="00952664" w:rsidRDefault="00952664" w:rsidP="0095266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952664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提交试件时间：</w:t>
            </w:r>
          </w:p>
        </w:tc>
        <w:tc>
          <w:tcPr>
            <w:tcW w:w="1701" w:type="dxa"/>
          </w:tcPr>
          <w:p w:rsidR="00952664" w:rsidRPr="00952664" w:rsidRDefault="00952664" w:rsidP="0095266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</w:tcPr>
          <w:p w:rsidR="00952664" w:rsidRPr="00952664" w:rsidRDefault="00952664" w:rsidP="0095266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952664" w:rsidRPr="00952664" w:rsidTr="00952664">
        <w:tc>
          <w:tcPr>
            <w:tcW w:w="6237" w:type="dxa"/>
          </w:tcPr>
          <w:p w:rsidR="00952664" w:rsidRPr="00952664" w:rsidRDefault="00952664" w:rsidP="0095266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952664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选手签字：签署工位号。</w:t>
            </w:r>
          </w:p>
        </w:tc>
        <w:tc>
          <w:tcPr>
            <w:tcW w:w="1701" w:type="dxa"/>
          </w:tcPr>
          <w:p w:rsidR="00952664" w:rsidRPr="00952664" w:rsidRDefault="00952664" w:rsidP="0095266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</w:tcPr>
          <w:p w:rsidR="00952664" w:rsidRPr="00952664" w:rsidRDefault="00952664" w:rsidP="00952664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</w:tbl>
    <w:p w:rsidR="00952664" w:rsidRDefault="00952664" w:rsidP="00952664">
      <w:pPr>
        <w:widowControl/>
        <w:jc w:val="left"/>
        <w:rPr>
          <w:rFonts w:ascii="仿宋_GB2312" w:eastAsia="仿宋_GB2312" w:hAnsi="宋体" w:cs="宋体" w:hint="eastAsia"/>
          <w:bCs/>
          <w:kern w:val="0"/>
        </w:rPr>
      </w:pPr>
    </w:p>
    <w:p w:rsidR="00952664" w:rsidRDefault="00952664" w:rsidP="00952664">
      <w:pPr>
        <w:widowControl/>
        <w:jc w:val="left"/>
        <w:rPr>
          <w:rFonts w:ascii="仿宋_GB2312" w:eastAsia="仿宋_GB2312" w:hAnsi="宋体" w:cs="宋体" w:hint="eastAsia"/>
          <w:bCs/>
          <w:kern w:val="0"/>
        </w:rPr>
      </w:pPr>
    </w:p>
    <w:p w:rsidR="00952664" w:rsidRDefault="00952664" w:rsidP="00952664">
      <w:pPr>
        <w:widowControl/>
        <w:jc w:val="center"/>
        <w:rPr>
          <w:rFonts w:ascii="仿宋_GB2312" w:eastAsia="仿宋_GB2312" w:hAnsi="宋体" w:cs="宋体" w:hint="eastAsia"/>
          <w:bCs/>
          <w:kern w:val="0"/>
        </w:rPr>
      </w:pPr>
    </w:p>
    <w:p w:rsidR="00952664" w:rsidRDefault="00952664" w:rsidP="00952664">
      <w:pPr>
        <w:widowControl/>
        <w:jc w:val="center"/>
        <w:rPr>
          <w:rFonts w:ascii="仿宋_GB2312" w:eastAsia="仿宋_GB2312" w:hAnsi="宋体" w:cs="宋体" w:hint="eastAsia"/>
          <w:bCs/>
          <w:kern w:val="0"/>
        </w:rPr>
      </w:pPr>
    </w:p>
    <w:p w:rsidR="00952664" w:rsidRPr="00952664" w:rsidRDefault="00952664" w:rsidP="00952664">
      <w:pPr>
        <w:widowControl/>
        <w:jc w:val="center"/>
        <w:rPr>
          <w:rFonts w:ascii="仿宋_GB2312" w:eastAsia="仿宋_GB2312" w:hAnsi="宋体" w:cs="宋体"/>
          <w:bCs/>
          <w:kern w:val="0"/>
        </w:rPr>
      </w:pPr>
      <w:r w:rsidRPr="00952664">
        <w:rPr>
          <w:rFonts w:ascii="仿宋_GB2312" w:eastAsia="仿宋_GB2312" w:hAnsi="宋体" w:cs="宋体" w:hint="eastAsia"/>
          <w:bCs/>
          <w:kern w:val="0"/>
        </w:rPr>
        <w:t>裁判签名：                                  日期：</w:t>
      </w:r>
    </w:p>
    <w:p w:rsidR="00D052F7" w:rsidRPr="00952664" w:rsidRDefault="00D052F7"/>
    <w:sectPr w:rsidR="00D052F7" w:rsidRPr="00952664" w:rsidSect="00D052F7">
      <w:pgSz w:w="11906" w:h="16838"/>
      <w:pgMar w:top="1361" w:right="1417" w:bottom="1361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56F" w:rsidRDefault="001E656F" w:rsidP="00C24FA4">
      <w:r>
        <w:separator/>
      </w:r>
    </w:p>
  </w:endnote>
  <w:endnote w:type="continuationSeparator" w:id="0">
    <w:p w:rsidR="001E656F" w:rsidRDefault="001E656F" w:rsidP="00C24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56F" w:rsidRDefault="001E656F" w:rsidP="00C24FA4">
      <w:r>
        <w:separator/>
      </w:r>
    </w:p>
  </w:footnote>
  <w:footnote w:type="continuationSeparator" w:id="0">
    <w:p w:rsidR="001E656F" w:rsidRDefault="001E656F" w:rsidP="00C24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F770A"/>
    <w:multiLevelType w:val="singleLevel"/>
    <w:tmpl w:val="5AAF770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EC02AA"/>
    <w:rsid w:val="000E27A7"/>
    <w:rsid w:val="00124413"/>
    <w:rsid w:val="00156B17"/>
    <w:rsid w:val="001E656F"/>
    <w:rsid w:val="001F2F32"/>
    <w:rsid w:val="003D70AE"/>
    <w:rsid w:val="004C65D2"/>
    <w:rsid w:val="00645380"/>
    <w:rsid w:val="00664E35"/>
    <w:rsid w:val="00755BAC"/>
    <w:rsid w:val="008661DB"/>
    <w:rsid w:val="008C08D4"/>
    <w:rsid w:val="00952664"/>
    <w:rsid w:val="009532B9"/>
    <w:rsid w:val="00A31E9F"/>
    <w:rsid w:val="00AE71F4"/>
    <w:rsid w:val="00B811E9"/>
    <w:rsid w:val="00BC578F"/>
    <w:rsid w:val="00C24FA4"/>
    <w:rsid w:val="00D052F7"/>
    <w:rsid w:val="00E4364F"/>
    <w:rsid w:val="00EC2FC3"/>
    <w:rsid w:val="00F00BCE"/>
    <w:rsid w:val="13D151EA"/>
    <w:rsid w:val="15B8643C"/>
    <w:rsid w:val="343917A9"/>
    <w:rsid w:val="5EEC02AA"/>
    <w:rsid w:val="5FAE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2F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052F7"/>
    <w:rPr>
      <w:sz w:val="18"/>
      <w:szCs w:val="18"/>
    </w:rPr>
  </w:style>
  <w:style w:type="paragraph" w:styleId="a4">
    <w:name w:val="footer"/>
    <w:basedOn w:val="a"/>
    <w:uiPriority w:val="99"/>
    <w:qFormat/>
    <w:rsid w:val="00D052F7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5">
    <w:name w:val="header"/>
    <w:basedOn w:val="a"/>
    <w:link w:val="Char0"/>
    <w:qFormat/>
    <w:rsid w:val="00D05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uiPriority w:val="99"/>
    <w:qFormat/>
    <w:rsid w:val="00D052F7"/>
    <w:rPr>
      <w:rFonts w:cs="Times New Roman"/>
    </w:rPr>
  </w:style>
  <w:style w:type="paragraph" w:customStyle="1" w:styleId="ListParagraph1">
    <w:name w:val="List Paragraph1"/>
    <w:basedOn w:val="a"/>
    <w:qFormat/>
    <w:rsid w:val="00D052F7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D052F7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sid w:val="00D052F7"/>
    <w:rPr>
      <w:kern w:val="2"/>
      <w:sz w:val="18"/>
      <w:szCs w:val="18"/>
    </w:rPr>
  </w:style>
  <w:style w:type="table" w:styleId="a7">
    <w:name w:val="Table Grid"/>
    <w:basedOn w:val="a1"/>
    <w:uiPriority w:val="59"/>
    <w:rsid w:val="0095266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375A38-30AC-40C8-BE63-46D30922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579</Words>
  <Characters>3306</Characters>
  <Application>Microsoft Office Word</Application>
  <DocSecurity>0</DocSecurity>
  <Lines>27</Lines>
  <Paragraphs>7</Paragraphs>
  <ScaleCrop>false</ScaleCrop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宋俊贤</cp:lastModifiedBy>
  <cp:revision>3</cp:revision>
  <dcterms:created xsi:type="dcterms:W3CDTF">2019-05-15T05:10:00Z</dcterms:created>
  <dcterms:modified xsi:type="dcterms:W3CDTF">2019-05-15T05:29:00Z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