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Theme="minorEastAsia" w:hAnsiTheme="minorEastAsia" w:eastAsiaTheme="minorEastAsia"/>
          <w:b/>
          <w:bCs/>
          <w:color w:val="auto"/>
          <w:sz w:val="36"/>
          <w:szCs w:val="36"/>
        </w:rPr>
      </w:pPr>
      <w:r>
        <w:rPr>
          <w:rFonts w:asciiTheme="minorEastAsia" w:hAnsiTheme="minorEastAsia" w:eastAsiaTheme="minorEastAsia"/>
          <w:b/>
          <w:bCs/>
          <w:color w:val="auto"/>
          <w:sz w:val="36"/>
          <w:szCs w:val="36"/>
        </w:rPr>
        <w:t>关于2019年全国职业院校技能大赛</w:t>
      </w:r>
    </w:p>
    <w:p>
      <w:pPr>
        <w:spacing w:line="540" w:lineRule="exact"/>
        <w:jc w:val="center"/>
        <w:rPr>
          <w:rFonts w:asciiTheme="minorEastAsia" w:hAnsiTheme="minorEastAsia" w:eastAsia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color w:val="auto"/>
          <w:sz w:val="36"/>
          <w:szCs w:val="36"/>
        </w:rPr>
        <w:t>艺术插花</w:t>
      </w:r>
      <w:r>
        <w:rPr>
          <w:rFonts w:asciiTheme="minorEastAsia" w:hAnsiTheme="minorEastAsia" w:eastAsiaTheme="minorEastAsia"/>
          <w:b/>
          <w:bCs/>
          <w:color w:val="auto"/>
          <w:sz w:val="36"/>
          <w:szCs w:val="36"/>
        </w:rPr>
        <w:t>赛项</w:t>
      </w:r>
      <w:r>
        <w:rPr>
          <w:rFonts w:asciiTheme="minorEastAsia" w:hAnsiTheme="minorEastAsia" w:eastAsiaTheme="minorEastAsia"/>
          <w:b/>
          <w:color w:val="auto"/>
          <w:sz w:val="36"/>
          <w:szCs w:val="36"/>
        </w:rPr>
        <w:t>（高职组）</w:t>
      </w:r>
      <w:r>
        <w:rPr>
          <w:rFonts w:asciiTheme="minorEastAsia" w:hAnsiTheme="minorEastAsia" w:eastAsiaTheme="minorEastAsia"/>
          <w:b/>
          <w:bCs/>
          <w:color w:val="auto"/>
          <w:sz w:val="36"/>
          <w:szCs w:val="36"/>
        </w:rPr>
        <w:t>比赛（报到）的通知</w:t>
      </w:r>
    </w:p>
    <w:p>
      <w:pPr>
        <w:pStyle w:val="6"/>
        <w:widowControl/>
        <w:spacing w:before="0" w:beforeAutospacing="0" w:after="0" w:afterAutospacing="0"/>
        <w:rPr>
          <w:rFonts w:ascii="Times New Roman" w:hAnsi="Times New Roman" w:eastAsia="仿宋"/>
          <w:color w:val="auto"/>
          <w:sz w:val="28"/>
          <w:szCs w:val="30"/>
        </w:rPr>
      </w:pPr>
    </w:p>
    <w:p>
      <w:pPr>
        <w:pStyle w:val="6"/>
        <w:widowControl/>
        <w:spacing w:before="0" w:beforeAutospacing="0" w:after="0" w:afterAutospacing="0"/>
        <w:rPr>
          <w:rFonts w:ascii="Times New Roman" w:hAnsi="Times New Roman" w:eastAsia="仿宋"/>
          <w:color w:val="auto"/>
          <w:sz w:val="30"/>
          <w:szCs w:val="30"/>
        </w:rPr>
      </w:pPr>
      <w:r>
        <w:rPr>
          <w:rFonts w:ascii="Times New Roman" w:hAnsi="Times New Roman" w:eastAsia="仿宋"/>
          <w:color w:val="auto"/>
          <w:sz w:val="30"/>
          <w:szCs w:val="30"/>
        </w:rPr>
        <w:t>各省、自治区、直辖市教育厅（教委），各计划单列市教育局，新疆生产建设兵团教育局：</w:t>
      </w:r>
    </w:p>
    <w:p>
      <w:pPr>
        <w:pStyle w:val="6"/>
        <w:widowControl/>
        <w:spacing w:before="0" w:beforeAutospacing="0" w:after="0" w:afterAutospacing="0"/>
        <w:ind w:firstLine="600" w:firstLineChars="200"/>
        <w:rPr>
          <w:rFonts w:ascii="Times New Roman" w:hAnsi="Times New Roman" w:eastAsia="仿宋"/>
          <w:color w:val="auto"/>
          <w:sz w:val="30"/>
          <w:szCs w:val="30"/>
        </w:rPr>
      </w:pPr>
      <w:r>
        <w:rPr>
          <w:rFonts w:ascii="Times New Roman" w:hAnsi="Times New Roman" w:eastAsia="仿宋"/>
          <w:color w:val="auto"/>
          <w:sz w:val="30"/>
          <w:szCs w:val="30"/>
        </w:rPr>
        <w:t>2019年全国职业院校技能大赛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艺术插花</w:t>
      </w:r>
      <w:r>
        <w:rPr>
          <w:rFonts w:ascii="Times New Roman" w:hAnsi="Times New Roman" w:eastAsia="仿宋"/>
          <w:color w:val="auto"/>
          <w:sz w:val="30"/>
          <w:szCs w:val="30"/>
        </w:rPr>
        <w:t>赛项（高职组）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由云南林业职业技术学院承办，</w:t>
      </w:r>
      <w:r>
        <w:rPr>
          <w:rFonts w:ascii="Times New Roman" w:hAnsi="Times New Roman" w:eastAsia="仿宋"/>
          <w:color w:val="auto"/>
          <w:sz w:val="30"/>
          <w:szCs w:val="30"/>
        </w:rPr>
        <w:t>将于2019年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6</w:t>
      </w:r>
      <w:r>
        <w:rPr>
          <w:rFonts w:ascii="Times New Roman" w:hAnsi="Times New Roman" w:eastAsia="仿宋"/>
          <w:color w:val="auto"/>
          <w:sz w:val="30"/>
          <w:szCs w:val="30"/>
        </w:rPr>
        <w:t>月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1</w:t>
      </w:r>
      <w:r>
        <w:rPr>
          <w:rFonts w:ascii="Times New Roman" w:hAnsi="Times New Roman" w:eastAsia="仿宋"/>
          <w:color w:val="auto"/>
          <w:sz w:val="30"/>
          <w:szCs w:val="30"/>
        </w:rPr>
        <w:t>日-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-</w:t>
      </w:r>
      <w:r>
        <w:rPr>
          <w:rFonts w:ascii="Times New Roman" w:hAnsi="Times New Roman" w:eastAsia="仿宋"/>
          <w:color w:val="auto"/>
          <w:sz w:val="30"/>
          <w:szCs w:val="30"/>
        </w:rPr>
        <w:t>6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月4</w:t>
      </w:r>
      <w:r>
        <w:rPr>
          <w:rFonts w:ascii="Times New Roman" w:hAnsi="Times New Roman" w:eastAsia="仿宋"/>
          <w:color w:val="auto"/>
          <w:sz w:val="30"/>
          <w:szCs w:val="30"/>
        </w:rPr>
        <w:t>日在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昆明</w:t>
      </w:r>
      <w:r>
        <w:rPr>
          <w:rFonts w:ascii="Times New Roman" w:hAnsi="Times New Roman" w:eastAsia="仿宋"/>
          <w:color w:val="auto"/>
          <w:sz w:val="30"/>
          <w:szCs w:val="30"/>
        </w:rPr>
        <w:t>国际会展中心举行，</w:t>
      </w:r>
      <w:r>
        <w:rPr>
          <w:rFonts w:ascii="Times New Roman" w:hAnsi="Times New Roman" w:eastAsia="仿宋"/>
          <w:color w:val="auto"/>
          <w:sz w:val="30"/>
          <w:szCs w:val="30"/>
        </w:rPr>
        <w:t>现将有关事宜通知如下：</w:t>
      </w:r>
    </w:p>
    <w:p>
      <w:pPr>
        <w:pStyle w:val="6"/>
        <w:widowControl/>
        <w:numPr>
          <w:ilvl w:val="0"/>
          <w:numId w:val="1"/>
        </w:numPr>
        <w:spacing w:before="0" w:beforeAutospacing="0" w:after="0" w:afterAutospacing="0"/>
        <w:ind w:firstLine="602" w:firstLineChars="200"/>
        <w:rPr>
          <w:rFonts w:ascii="Times New Roman" w:hAnsi="Times New Roman" w:eastAsia="仿宋"/>
          <w:b/>
          <w:color w:val="auto"/>
          <w:sz w:val="30"/>
          <w:szCs w:val="30"/>
        </w:rPr>
      </w:pPr>
      <w:r>
        <w:rPr>
          <w:rFonts w:ascii="Times New Roman" w:hAnsi="Times New Roman" w:eastAsia="仿宋"/>
          <w:b/>
          <w:color w:val="auto"/>
          <w:sz w:val="30"/>
          <w:szCs w:val="30"/>
        </w:rPr>
        <w:t>报到时间</w:t>
      </w:r>
      <w:r>
        <w:rPr>
          <w:rFonts w:hint="eastAsia" w:ascii="Times New Roman" w:hAnsi="Times New Roman" w:eastAsia="仿宋"/>
          <w:b/>
          <w:color w:val="auto"/>
          <w:sz w:val="30"/>
          <w:szCs w:val="30"/>
        </w:rPr>
        <w:t>及地点</w:t>
      </w:r>
    </w:p>
    <w:p>
      <w:pPr>
        <w:pStyle w:val="6"/>
        <w:widowControl/>
        <w:spacing w:before="0" w:beforeAutospacing="0" w:after="0" w:afterAutospacing="0"/>
        <w:ind w:firstLine="600" w:firstLineChars="200"/>
        <w:rPr>
          <w:rFonts w:ascii="Times New Roman" w:hAnsi="Times New Roman" w:eastAsia="仿宋"/>
          <w:color w:val="auto"/>
          <w:kern w:val="2"/>
          <w:sz w:val="30"/>
          <w:szCs w:val="30"/>
        </w:rPr>
      </w:pPr>
      <w:r>
        <w:rPr>
          <w:rFonts w:hint="eastAsia" w:ascii="Times New Roman" w:hAnsi="Times New Roman" w:eastAsia="仿宋"/>
          <w:color w:val="auto"/>
          <w:kern w:val="2"/>
          <w:sz w:val="30"/>
          <w:szCs w:val="30"/>
        </w:rPr>
        <w:t>时间：</w:t>
      </w:r>
      <w:r>
        <w:rPr>
          <w:rFonts w:ascii="Times New Roman" w:hAnsi="Times New Roman" w:eastAsia="仿宋"/>
          <w:color w:val="auto"/>
          <w:kern w:val="2"/>
          <w:sz w:val="30"/>
          <w:szCs w:val="30"/>
        </w:rPr>
        <w:t>2019年</w:t>
      </w:r>
      <w:r>
        <w:rPr>
          <w:rFonts w:hint="eastAsia" w:ascii="Times New Roman" w:hAnsi="Times New Roman" w:eastAsia="仿宋"/>
          <w:color w:val="auto"/>
          <w:kern w:val="2"/>
          <w:sz w:val="30"/>
          <w:szCs w:val="30"/>
        </w:rPr>
        <w:t>6</w:t>
      </w:r>
      <w:r>
        <w:rPr>
          <w:rFonts w:ascii="Times New Roman" w:hAnsi="Times New Roman" w:eastAsia="仿宋"/>
          <w:color w:val="auto"/>
          <w:kern w:val="2"/>
          <w:sz w:val="30"/>
          <w:szCs w:val="30"/>
        </w:rPr>
        <w:t>月1日</w:t>
      </w:r>
      <w:r>
        <w:rPr>
          <w:rFonts w:hint="eastAsia" w:ascii="Times New Roman" w:hAnsi="Times New Roman" w:eastAsia="仿宋"/>
          <w:color w:val="auto"/>
          <w:kern w:val="2"/>
          <w:sz w:val="30"/>
          <w:szCs w:val="30"/>
        </w:rPr>
        <w:t>8：00</w:t>
      </w:r>
      <w:r>
        <w:rPr>
          <w:rFonts w:ascii="Times New Roman" w:hAnsi="Times New Roman" w:eastAsia="仿宋"/>
          <w:color w:val="auto"/>
          <w:kern w:val="2"/>
          <w:sz w:val="30"/>
          <w:szCs w:val="30"/>
        </w:rPr>
        <w:t>—</w:t>
      </w:r>
      <w:r>
        <w:rPr>
          <w:rFonts w:hint="eastAsia" w:ascii="Times New Roman" w:hAnsi="Times New Roman" w:eastAsia="仿宋"/>
          <w:color w:val="auto"/>
          <w:kern w:val="2"/>
          <w:sz w:val="30"/>
          <w:szCs w:val="30"/>
        </w:rPr>
        <w:t>20：00</w:t>
      </w:r>
    </w:p>
    <w:p>
      <w:pPr>
        <w:pStyle w:val="6"/>
        <w:widowControl/>
        <w:spacing w:before="0" w:beforeAutospacing="0" w:after="0" w:afterAutospacing="0"/>
        <w:ind w:firstLine="600" w:firstLineChars="200"/>
        <w:rPr>
          <w:rFonts w:ascii="Times New Roman" w:hAnsi="Times New Roman" w:eastAsia="仿宋"/>
          <w:color w:val="auto"/>
          <w:sz w:val="30"/>
          <w:szCs w:val="30"/>
        </w:rPr>
      </w:pPr>
      <w:r>
        <w:rPr>
          <w:rFonts w:ascii="Times New Roman" w:hAnsi="Times New Roman" w:eastAsia="仿宋"/>
          <w:color w:val="auto"/>
          <w:sz w:val="30"/>
          <w:szCs w:val="30"/>
        </w:rPr>
        <w:t>地点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：在指定</w:t>
      </w:r>
      <w:r>
        <w:rPr>
          <w:rFonts w:ascii="Times New Roman" w:hAnsi="Times New Roman" w:eastAsia="仿宋"/>
          <w:color w:val="auto"/>
          <w:sz w:val="30"/>
          <w:szCs w:val="30"/>
        </w:rPr>
        <w:t>的入住酒店报到，具体安排详见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“</w:t>
      </w:r>
      <w:r>
        <w:rPr>
          <w:rFonts w:ascii="Times New Roman" w:hAnsi="Times New Roman" w:eastAsia="仿宋"/>
          <w:color w:val="auto"/>
          <w:sz w:val="30"/>
          <w:szCs w:val="30"/>
        </w:rPr>
        <w:t>食宿及交通安排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”。</w:t>
      </w:r>
    </w:p>
    <w:p>
      <w:pPr>
        <w:numPr>
          <w:ilvl w:val="0"/>
          <w:numId w:val="1"/>
        </w:numPr>
        <w:ind w:firstLine="602" w:firstLineChars="200"/>
        <w:jc w:val="left"/>
        <w:rPr>
          <w:rFonts w:ascii="Times New Roman" w:hAnsi="Times New Roman" w:eastAsia="仿宋"/>
          <w:b/>
          <w:color w:val="auto"/>
          <w:sz w:val="30"/>
          <w:szCs w:val="30"/>
        </w:rPr>
      </w:pPr>
      <w:r>
        <w:rPr>
          <w:rFonts w:ascii="Times New Roman" w:hAnsi="Times New Roman" w:eastAsia="仿宋"/>
          <w:b/>
          <w:color w:val="auto"/>
          <w:sz w:val="30"/>
          <w:szCs w:val="30"/>
        </w:rPr>
        <w:t>比赛安排</w:t>
      </w:r>
    </w:p>
    <w:tbl>
      <w:tblPr>
        <w:tblStyle w:val="7"/>
        <w:tblW w:w="10040" w:type="dxa"/>
        <w:tblInd w:w="-8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67"/>
        <w:gridCol w:w="3402"/>
        <w:gridCol w:w="1631"/>
        <w:gridCol w:w="13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2"/>
              </w:rPr>
              <w:t>日期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2"/>
              </w:rPr>
              <w:t>时间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2"/>
              </w:rPr>
              <w:t>内容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2"/>
              </w:rPr>
              <w:t>地点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2"/>
              </w:rPr>
              <w:t>参与人员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6月1日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8:00-20:00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参赛队报到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各酒店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6月2日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9:00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领队会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领队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15:00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开幕式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16:00-18:00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参赛选手熟悉赛场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19:00-21:00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检查并封存工具箱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6月3日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6:30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选手到达比赛现场准备检录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7:00-8:00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选手检录，并抽签决定比赛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工位号，领取封存工具箱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8:00-9:00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公布抽取赛卷；选手按工位号就位，整理花材；裁判监督违规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情况并记录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9:00-11:00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现代插花作品创作比赛：一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11:00-11:10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中场休息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11:10-12:10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中国传统插花作品创作比赛：二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12:10-12：25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打扫与整理工位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12:25-13:20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休息与用餐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13:20-13:30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选手进入工位号（上半场抽定）就位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13:30-15:30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现代插花作品创作：三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15:30-16:30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中国传统插花作品创作：四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16:30-16:45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打扫与整理工位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选手离场（16:45）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16:45后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裁判评分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全体裁判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19:30-22:30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前往昆明斗南花花世界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昆明斗南花卉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交易市场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选择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6月4日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9:00-12:00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花艺表演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选择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参加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16:00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闭幕式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昆明国际会展中心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17:00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返回酒店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全体参赛队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2"/>
              </w:rPr>
              <w:t>　</w:t>
            </w:r>
          </w:p>
        </w:tc>
      </w:tr>
    </w:tbl>
    <w:p>
      <w:pPr>
        <w:ind w:firstLine="600" w:firstLineChars="200"/>
        <w:jc w:val="left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ascii="Times New Roman" w:hAnsi="Times New Roman" w:eastAsia="仿宋"/>
          <w:color w:val="auto"/>
          <w:kern w:val="0"/>
          <w:sz w:val="30"/>
          <w:szCs w:val="30"/>
        </w:rPr>
        <w:t>说明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：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1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领队会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每个参赛省份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的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领队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必须到场。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比赛时间安排仅供参考，最终日程以《赛项指南》为准。</w:t>
      </w:r>
    </w:p>
    <w:p>
      <w:pPr>
        <w:ind w:firstLine="600" w:firstLineChars="200"/>
        <w:jc w:val="left"/>
        <w:rPr>
          <w:rFonts w:ascii="Times New Roman" w:hAnsi="Times New Roman" w:eastAsia="仿宋"/>
          <w:b/>
          <w:color w:val="auto"/>
          <w:sz w:val="30"/>
          <w:szCs w:val="30"/>
        </w:rPr>
      </w:pP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各参赛队在6月2日晚21：00前将工具箱交由裁判检查后存放到指定位置，待6月3日检录后取出。</w:t>
      </w:r>
    </w:p>
    <w:p>
      <w:pPr>
        <w:numPr>
          <w:ilvl w:val="0"/>
          <w:numId w:val="1"/>
        </w:numPr>
        <w:ind w:firstLine="602" w:firstLineChars="200"/>
        <w:jc w:val="left"/>
        <w:rPr>
          <w:rFonts w:ascii="Times New Roman" w:hAnsi="Times New Roman" w:eastAsia="仿宋"/>
          <w:b/>
          <w:color w:val="auto"/>
          <w:sz w:val="30"/>
          <w:szCs w:val="30"/>
        </w:rPr>
      </w:pPr>
      <w:r>
        <w:rPr>
          <w:rFonts w:ascii="Times New Roman" w:hAnsi="Times New Roman" w:eastAsia="仿宋"/>
          <w:b/>
          <w:color w:val="auto"/>
          <w:sz w:val="30"/>
          <w:szCs w:val="30"/>
        </w:rPr>
        <w:t>食宿及交通安排</w:t>
      </w:r>
    </w:p>
    <w:p>
      <w:pPr>
        <w:ind w:firstLine="570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ascii="Times New Roman" w:hAnsi="Times New Roman" w:eastAsia="仿宋"/>
          <w:color w:val="auto"/>
          <w:kern w:val="0"/>
          <w:sz w:val="30"/>
          <w:szCs w:val="30"/>
        </w:rPr>
        <w:t>1. 住宿安排</w:t>
      </w:r>
    </w:p>
    <w:p>
      <w:pPr>
        <w:ind w:firstLine="570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ascii="Times New Roman" w:hAnsi="Times New Roman" w:eastAsia="仿宋"/>
          <w:color w:val="auto"/>
          <w:kern w:val="0"/>
          <w:sz w:val="30"/>
          <w:szCs w:val="30"/>
        </w:rPr>
        <w:t>参赛师生须服从大赛统一安排，按赛项承办校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指定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酒店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入住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，费用自理。承办校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按照省份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划分，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指定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三家酒店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。入住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时请说明是参加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云南林业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职业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技术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学院承办的全国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艺术插花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大赛。请各参赛学校确认发票抬头、税号等重要信息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，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以便酒店开具发票。</w:t>
      </w:r>
    </w:p>
    <w:p>
      <w:pPr>
        <w:ind w:firstLine="570"/>
        <w:jc w:val="center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酒店安排及联系人</w:t>
      </w:r>
    </w:p>
    <w:tbl>
      <w:tblPr>
        <w:tblStyle w:val="8"/>
        <w:tblW w:w="92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984"/>
        <w:gridCol w:w="2026"/>
        <w:gridCol w:w="2268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省份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入住酒店名称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酒店地址及电话</w:t>
            </w:r>
          </w:p>
        </w:tc>
        <w:tc>
          <w:tcPr>
            <w:tcW w:w="211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承办校联系人及电话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北京市</w:t>
            </w:r>
          </w:p>
        </w:tc>
        <w:tc>
          <w:tcPr>
            <w:tcW w:w="20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维居金鹰</w:t>
            </w:r>
            <w:r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  <w:t>酒店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昆明市</w:t>
            </w:r>
            <w:r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  <w:t>关上金晖路</w:t>
            </w: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8号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0871</w:t>
            </w:r>
            <w:r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  <w:t>-67019194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李蓉 13888985840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2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上海市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江苏省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浙江省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广东省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6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福建省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7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山东省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8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山西省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9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陕西省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10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吉林省</w:t>
            </w:r>
          </w:p>
        </w:tc>
        <w:tc>
          <w:tcPr>
            <w:tcW w:w="20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昆明</w:t>
            </w:r>
            <w:r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  <w:t>会展中心酒店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昆明市</w:t>
            </w:r>
            <w:r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  <w:t>官渡区关上双福路</w:t>
            </w: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401</w:t>
            </w:r>
            <w:r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  <w:t>-01</w:t>
            </w: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号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0871-67157999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王倩15687158185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11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辽宁省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12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河北省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13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安徽省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14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江西省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15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四川省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16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重庆市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17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海南省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18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内蒙古自治区</w:t>
            </w:r>
          </w:p>
        </w:tc>
        <w:tc>
          <w:tcPr>
            <w:tcW w:w="202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朗威酒店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昆明市官渡区春城路299号</w:t>
            </w:r>
          </w:p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Cs w:val="21"/>
              </w:rPr>
              <w:t>0871-67123002</w:t>
            </w:r>
          </w:p>
        </w:tc>
        <w:tc>
          <w:tcPr>
            <w:tcW w:w="21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熊唯唯1</w:t>
            </w:r>
            <w:bookmarkStart w:id="2" w:name="_GoBack"/>
            <w:bookmarkEnd w:id="2"/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5887043080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19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西藏自治区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20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甘肃省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21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宁夏回族自治区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22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青海省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23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新疆维吾尔自治区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24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贵州省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25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云南省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26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河南省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27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广西壮族自治区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28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湖北省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29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湖南省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Cs w:val="21"/>
              </w:rPr>
              <w:t>黑龙江省</w:t>
            </w:r>
          </w:p>
        </w:tc>
        <w:tc>
          <w:tcPr>
            <w:tcW w:w="202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  <w:tc>
          <w:tcPr>
            <w:tcW w:w="21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Cs w:val="21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ascii="Times New Roman" w:hAnsi="Times New Roman" w:eastAsia="仿宋"/>
          <w:color w:val="auto"/>
          <w:kern w:val="0"/>
          <w:sz w:val="30"/>
          <w:szCs w:val="30"/>
        </w:rPr>
        <w:t>2. 用餐安排</w:t>
      </w:r>
    </w:p>
    <w:p>
      <w:pPr>
        <w:ind w:firstLine="570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ascii="Times New Roman" w:hAnsi="Times New Roman" w:eastAsia="仿宋"/>
          <w:color w:val="auto"/>
          <w:kern w:val="0"/>
          <w:sz w:val="30"/>
          <w:szCs w:val="30"/>
        </w:rPr>
        <w:t>承办学校在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6月3日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提供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免费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午餐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给参赛选手、指导教师及领队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。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其他时间段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各参赛队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可自行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在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酒店附近用餐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，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费用自理。提醒各参赛队注意饮食卫生，预防疾病发生。</w:t>
      </w:r>
    </w:p>
    <w:p>
      <w:pPr>
        <w:ind w:firstLine="570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ascii="Times New Roman" w:hAnsi="Times New Roman" w:eastAsia="仿宋"/>
          <w:color w:val="auto"/>
          <w:kern w:val="0"/>
          <w:sz w:val="30"/>
          <w:szCs w:val="30"/>
        </w:rPr>
        <w:t>3. 交通安排</w:t>
      </w:r>
    </w:p>
    <w:p>
      <w:pPr>
        <w:ind w:firstLine="570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ascii="Times New Roman" w:hAnsi="Times New Roman" w:eastAsia="仿宋"/>
          <w:color w:val="auto"/>
          <w:kern w:val="0"/>
          <w:sz w:val="30"/>
          <w:szCs w:val="30"/>
        </w:rPr>
        <w:t>承办校将在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昆明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南站、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昆明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站、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昆明长水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机场提供接站、交通和引导服务。接站及引导服务时间：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6月1日8：00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—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22：00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。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接站班车定时发送。如在其余时间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抵昆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，请自行前往报到地点，交通方式详见附件1。</w:t>
      </w:r>
    </w:p>
    <w:p>
      <w:pPr>
        <w:ind w:firstLine="570"/>
        <w:jc w:val="center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接站点及联系人</w:t>
      </w:r>
    </w:p>
    <w:tbl>
      <w:tblPr>
        <w:tblStyle w:val="7"/>
        <w:tblW w:w="89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694"/>
        <w:gridCol w:w="1170"/>
        <w:gridCol w:w="1656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17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165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15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昆明</w:t>
            </w: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>南站</w:t>
            </w:r>
          </w:p>
        </w:tc>
        <w:tc>
          <w:tcPr>
            <w:tcW w:w="2694" w:type="dxa"/>
          </w:tcPr>
          <w:p>
            <w:pPr>
              <w:snapToGrid w:val="0"/>
              <w:spacing w:beforeLines="50" w:afterLines="5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:00-</w:t>
            </w: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22</w:t>
            </w:r>
            <w:r>
              <w:rPr>
                <w:rFonts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:00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龚海涛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15198801991</w:t>
            </w:r>
          </w:p>
        </w:tc>
        <w:tc>
          <w:tcPr>
            <w:tcW w:w="2150" w:type="dxa"/>
            <w:vMerge w:val="restart"/>
            <w:vAlign w:val="center"/>
          </w:tcPr>
          <w:p>
            <w:pPr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>设立接站处，定时接送或引导参赛队师生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eastAsia="zh-CN"/>
              </w:rPr>
              <w:t>前</w:t>
            </w: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>往报到地点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昆明</w:t>
            </w: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>站</w:t>
            </w:r>
          </w:p>
        </w:tc>
        <w:tc>
          <w:tcPr>
            <w:tcW w:w="2694" w:type="dxa"/>
          </w:tcPr>
          <w:p>
            <w:pPr>
              <w:snapToGrid w:val="0"/>
              <w:spacing w:beforeLines="5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6月1日8:00-22:00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王修蘋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15912581215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  <w:b/>
                <w:color w:val="auto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sz w:val="24"/>
                <w:szCs w:val="24"/>
              </w:rPr>
              <w:t>长水</w:t>
            </w:r>
            <w:r>
              <w:rPr>
                <w:rFonts w:ascii="Times New Roman" w:hAnsi="Times New Roman" w:eastAsia="仿宋"/>
                <w:color w:val="auto"/>
                <w:sz w:val="24"/>
                <w:szCs w:val="24"/>
              </w:rPr>
              <w:t>机场</w:t>
            </w:r>
          </w:p>
        </w:tc>
        <w:tc>
          <w:tcPr>
            <w:tcW w:w="2694" w:type="dxa"/>
          </w:tcPr>
          <w:p>
            <w:pPr>
              <w:snapToGrid w:val="0"/>
              <w:spacing w:beforeLines="5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6月1日8:00-22:00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杨杰</w:t>
            </w:r>
          </w:p>
        </w:tc>
        <w:tc>
          <w:tcPr>
            <w:tcW w:w="165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iCs/>
                <w:color w:val="auto"/>
                <w:kern w:val="0"/>
                <w:sz w:val="24"/>
                <w:szCs w:val="24"/>
              </w:rPr>
              <w:t>13529190944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sz w:val="24"/>
                <w:szCs w:val="24"/>
                <w:highlight w:val="yellow"/>
              </w:rPr>
            </w:pPr>
          </w:p>
        </w:tc>
      </w:tr>
    </w:tbl>
    <w:p>
      <w:pPr>
        <w:ind w:firstLine="602" w:firstLineChars="200"/>
        <w:jc w:val="left"/>
        <w:rPr>
          <w:rFonts w:ascii="Times New Roman" w:hAnsi="Times New Roman" w:eastAsia="仿宋"/>
          <w:b/>
          <w:color w:val="auto"/>
          <w:sz w:val="30"/>
          <w:szCs w:val="30"/>
        </w:rPr>
      </w:pPr>
      <w:r>
        <w:rPr>
          <w:rFonts w:hint="eastAsia" w:ascii="Times New Roman" w:hAnsi="Times New Roman" w:eastAsia="仿宋"/>
          <w:b/>
          <w:color w:val="auto"/>
          <w:sz w:val="30"/>
          <w:szCs w:val="30"/>
        </w:rPr>
        <w:t>四</w:t>
      </w:r>
      <w:r>
        <w:rPr>
          <w:rFonts w:ascii="Times New Roman" w:hAnsi="Times New Roman" w:eastAsia="仿宋"/>
          <w:b/>
          <w:color w:val="auto"/>
          <w:sz w:val="30"/>
          <w:szCs w:val="30"/>
        </w:rPr>
        <w:t>、比赛内容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555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  <w:r>
        <w:rPr>
          <w:rFonts w:ascii="Times New Roman" w:hAnsi="Times New Roman" w:eastAsia="仿宋"/>
          <w:color w:val="auto"/>
          <w:sz w:val="30"/>
          <w:szCs w:val="30"/>
        </w:rPr>
        <w:t>详见全国职业院校技能大赛官方网站发布的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艺术插花</w:t>
      </w:r>
      <w:r>
        <w:rPr>
          <w:rFonts w:ascii="Times New Roman" w:hAnsi="Times New Roman" w:eastAsia="仿宋"/>
          <w:color w:val="auto"/>
          <w:sz w:val="30"/>
          <w:szCs w:val="30"/>
        </w:rPr>
        <w:t>赛项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竞赛规程及赛项赛卷</w:t>
      </w:r>
      <w:r>
        <w:rPr>
          <w:rFonts w:ascii="Times New Roman" w:hAnsi="Times New Roman" w:eastAsia="仿宋"/>
          <w:color w:val="auto"/>
          <w:sz w:val="30"/>
          <w:szCs w:val="30"/>
        </w:rPr>
        <w:t>（</w:t>
      </w:r>
      <w:bookmarkStart w:id="0" w:name="OLE_LINK1"/>
      <w:bookmarkStart w:id="1" w:name="OLE_LINK2"/>
      <w:r>
        <w:rPr>
          <w:rFonts w:ascii="Times New Roman" w:hAnsi="Times New Roman" w:eastAsia="仿宋"/>
          <w:color w:val="auto"/>
          <w:sz w:val="30"/>
          <w:szCs w:val="30"/>
        </w:rPr>
        <w:t>www.chinaskills-jsw.org</w:t>
      </w:r>
      <w:bookmarkEnd w:id="0"/>
      <w:bookmarkEnd w:id="1"/>
      <w:r>
        <w:rPr>
          <w:rFonts w:ascii="Times New Roman" w:hAnsi="Times New Roman" w:eastAsia="仿宋"/>
          <w:color w:val="auto"/>
          <w:sz w:val="30"/>
          <w:szCs w:val="30"/>
        </w:rPr>
        <w:t>）。</w:t>
      </w:r>
    </w:p>
    <w:p>
      <w:pPr>
        <w:ind w:firstLine="602" w:firstLineChars="200"/>
        <w:jc w:val="left"/>
        <w:rPr>
          <w:rFonts w:ascii="Times New Roman" w:hAnsi="Times New Roman" w:eastAsia="仿宋"/>
          <w:b/>
          <w:color w:val="auto"/>
          <w:sz w:val="30"/>
          <w:szCs w:val="30"/>
        </w:rPr>
      </w:pPr>
      <w:r>
        <w:rPr>
          <w:rFonts w:hint="eastAsia" w:ascii="Times New Roman" w:hAnsi="Times New Roman" w:eastAsia="仿宋"/>
          <w:b/>
          <w:color w:val="auto"/>
          <w:sz w:val="30"/>
          <w:szCs w:val="30"/>
        </w:rPr>
        <w:t>五</w:t>
      </w:r>
      <w:r>
        <w:rPr>
          <w:rFonts w:ascii="Times New Roman" w:hAnsi="Times New Roman" w:eastAsia="仿宋"/>
          <w:b/>
          <w:color w:val="auto"/>
          <w:sz w:val="30"/>
          <w:szCs w:val="30"/>
        </w:rPr>
        <w:t>、组队与报名</w:t>
      </w:r>
    </w:p>
    <w:p>
      <w:pPr>
        <w:ind w:firstLine="600" w:firstLineChars="200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ascii="Times New Roman" w:hAnsi="Times New Roman" w:eastAsia="仿宋"/>
          <w:color w:val="auto"/>
          <w:sz w:val="30"/>
          <w:szCs w:val="30"/>
        </w:rPr>
        <w:t>详见2019年全国职业院校技能大赛GZ-2019001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艺术插花</w:t>
      </w:r>
      <w:r>
        <w:rPr>
          <w:rFonts w:ascii="Times New Roman" w:hAnsi="Times New Roman" w:eastAsia="仿宋"/>
          <w:color w:val="auto"/>
          <w:sz w:val="30"/>
          <w:szCs w:val="30"/>
        </w:rPr>
        <w:t>赛项规程及2019年全国职业院校技能大赛制度汇编。</w:t>
      </w:r>
    </w:p>
    <w:p>
      <w:pPr>
        <w:ind w:firstLine="602" w:firstLineChars="200"/>
        <w:jc w:val="left"/>
        <w:rPr>
          <w:rFonts w:ascii="Times New Roman" w:hAnsi="Times New Roman" w:eastAsia="仿宋"/>
          <w:b/>
          <w:color w:val="auto"/>
          <w:sz w:val="30"/>
          <w:szCs w:val="30"/>
        </w:rPr>
      </w:pPr>
      <w:r>
        <w:rPr>
          <w:rFonts w:hint="eastAsia" w:ascii="Times New Roman" w:hAnsi="Times New Roman" w:eastAsia="仿宋"/>
          <w:b/>
          <w:color w:val="auto"/>
          <w:sz w:val="30"/>
          <w:szCs w:val="30"/>
        </w:rPr>
        <w:t>六</w:t>
      </w:r>
      <w:r>
        <w:rPr>
          <w:rFonts w:ascii="Times New Roman" w:hAnsi="Times New Roman" w:eastAsia="仿宋"/>
          <w:b/>
          <w:color w:val="auto"/>
          <w:sz w:val="30"/>
          <w:szCs w:val="30"/>
        </w:rPr>
        <w:t>、其他注意事项</w:t>
      </w:r>
      <w:r>
        <w:rPr>
          <w:rFonts w:hint="eastAsia" w:ascii="Times New Roman" w:hAnsi="Times New Roman" w:eastAsia="仿宋"/>
          <w:b/>
          <w:color w:val="auto"/>
          <w:sz w:val="30"/>
          <w:szCs w:val="30"/>
        </w:rPr>
        <w:t>及说明</w:t>
      </w:r>
    </w:p>
    <w:p>
      <w:pPr>
        <w:ind w:firstLine="570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ascii="Times New Roman" w:hAnsi="Times New Roman" w:eastAsia="仿宋"/>
          <w:color w:val="auto"/>
          <w:kern w:val="0"/>
          <w:sz w:val="30"/>
          <w:szCs w:val="30"/>
        </w:rPr>
        <w:t>1.请认真学习2019年全国职业院校技能大赛制度汇编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、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2019年全国职业院校技能大赛</w:t>
      </w:r>
      <w:r>
        <w:rPr>
          <w:rFonts w:ascii="Times New Roman" w:hAnsi="Times New Roman" w:eastAsia="仿宋"/>
          <w:color w:val="auto"/>
          <w:sz w:val="30"/>
          <w:szCs w:val="30"/>
        </w:rPr>
        <w:t>GZ-2019001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艺术插花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赛项规程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及规程补充通知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。</w:t>
      </w:r>
    </w:p>
    <w:p>
      <w:pPr>
        <w:pStyle w:val="6"/>
        <w:widowControl/>
        <w:spacing w:before="0" w:beforeAutospacing="0" w:after="0" w:afterAutospacing="0"/>
        <w:ind w:firstLine="600" w:firstLineChars="200"/>
        <w:rPr>
          <w:rFonts w:ascii="Times New Roman" w:hAnsi="Times New Roman" w:eastAsia="仿宋"/>
          <w:color w:val="auto"/>
          <w:sz w:val="30"/>
          <w:szCs w:val="30"/>
        </w:rPr>
      </w:pPr>
      <w:r>
        <w:rPr>
          <w:rFonts w:ascii="Times New Roman" w:hAnsi="Times New Roman" w:eastAsia="仿宋"/>
          <w:color w:val="auto"/>
          <w:sz w:val="30"/>
          <w:szCs w:val="30"/>
        </w:rPr>
        <w:t>2. 选手在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报到时应提交以下材料：</w:t>
      </w:r>
    </w:p>
    <w:p>
      <w:pPr>
        <w:pStyle w:val="6"/>
        <w:widowControl/>
        <w:spacing w:before="0" w:beforeAutospacing="0" w:after="0" w:afterAutospacing="0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</w:rPr>
        <w:t>①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身份证复印件（A4纸，正反面印在同一页）；</w:t>
      </w:r>
    </w:p>
    <w:p>
      <w:pPr>
        <w:pStyle w:val="6"/>
        <w:widowControl/>
        <w:spacing w:before="0" w:beforeAutospacing="0" w:after="0" w:afterAutospacing="0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</w:rPr>
        <w:t>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学生证复印件（A4纸，加盖学校公章）；</w:t>
      </w:r>
    </w:p>
    <w:p>
      <w:pPr>
        <w:pStyle w:val="6"/>
        <w:widowControl/>
        <w:spacing w:before="0" w:beforeAutospacing="0" w:after="0" w:afterAutospacing="0"/>
        <w:ind w:firstLine="600" w:firstLineChars="20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</w:rPr>
        <w:t>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大赛期间的人身意外伤害保险复印件。</w:t>
      </w:r>
    </w:p>
    <w:p>
      <w:pPr>
        <w:pStyle w:val="6"/>
        <w:widowControl/>
        <w:spacing w:before="0" w:beforeAutospacing="0" w:after="0" w:afterAutospacing="0"/>
        <w:ind w:firstLine="750" w:firstLineChars="250"/>
        <w:rPr>
          <w:rFonts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以上证件原件备查。</w:t>
      </w:r>
    </w:p>
    <w:p>
      <w:pPr>
        <w:ind w:firstLine="570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ascii="Times New Roman" w:hAnsi="Times New Roman" w:eastAsia="仿宋"/>
          <w:color w:val="auto"/>
          <w:kern w:val="0"/>
          <w:sz w:val="30"/>
          <w:szCs w:val="30"/>
        </w:rPr>
        <w:t>3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.选手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比赛检录时需携带参赛证、身份证参赛。</w:t>
      </w:r>
    </w:p>
    <w:p>
      <w:pPr>
        <w:ind w:firstLine="570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ascii="Times New Roman" w:hAnsi="Times New Roman" w:eastAsia="仿宋"/>
          <w:color w:val="auto"/>
          <w:kern w:val="0"/>
          <w:sz w:val="30"/>
          <w:szCs w:val="30"/>
        </w:rPr>
        <w:t>4.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各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参赛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队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应实时关注比赛期间的天气情况，备好衣物和雨具。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参赛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选手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及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指导教师在竞赛过程中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要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统一着承办校发放的服装，不得穿戴、携带有显示个人和学校信息的衣物等。</w:t>
      </w:r>
    </w:p>
    <w:p>
      <w:pPr>
        <w:ind w:firstLine="600" w:firstLineChars="200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ascii="Times New Roman" w:hAnsi="Times New Roman" w:eastAsia="仿宋"/>
          <w:color w:val="auto"/>
          <w:kern w:val="0"/>
          <w:sz w:val="30"/>
          <w:szCs w:val="30"/>
        </w:rPr>
        <w:t>5.根据2019年全国职业院校技能大赛安全管理规定，各参赛学校须为参赛选手购买大赛期间的人身意外伤害保险。</w:t>
      </w:r>
    </w:p>
    <w:p>
      <w:pPr>
        <w:ind w:firstLine="600" w:firstLineChars="200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6.本次大赛所用新鲜花材均为易损自然品，一定范围内的自然差异属正常范围。</w:t>
      </w:r>
    </w:p>
    <w:p>
      <w:pPr>
        <w:ind w:firstLine="570"/>
        <w:rPr>
          <w:rFonts w:ascii="Times New Roman" w:hAnsi="Times New Roman" w:eastAsia="仿宋"/>
          <w:color w:val="auto"/>
          <w:kern w:val="0"/>
          <w:sz w:val="30"/>
          <w:szCs w:val="30"/>
        </w:rPr>
      </w:pP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7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.为确保竞赛有序、顺利进行，更好的为参赛院校提供竞赛期间的住宿、餐饮及交通服务，请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未填报过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回执的参赛队在5月16日14:00前将《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艺术插花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赛项（高职组）回执信息表》（见附件2）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发送至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974929952@qq.com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，之前已经报过回执的参赛队不用再重复填报。由于6月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为昆明市大型会议较为集中的时段，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承办校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将尽量满足各参赛队需求，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如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房源紧张只可保证参赛选手、指导教师及领队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的</w:t>
      </w:r>
      <w:r>
        <w:rPr>
          <w:rFonts w:ascii="Times New Roman" w:hAnsi="Times New Roman" w:eastAsia="仿宋"/>
          <w:color w:val="auto"/>
          <w:kern w:val="0"/>
          <w:sz w:val="30"/>
          <w:szCs w:val="30"/>
        </w:rPr>
        <w:t>入住需求</w:t>
      </w:r>
      <w:r>
        <w:rPr>
          <w:rFonts w:hint="eastAsia" w:ascii="Times New Roman" w:hAnsi="Times New Roman" w:eastAsia="仿宋"/>
          <w:color w:val="auto"/>
          <w:kern w:val="0"/>
          <w:sz w:val="30"/>
          <w:szCs w:val="30"/>
        </w:rPr>
        <w:t>。</w:t>
      </w:r>
    </w:p>
    <w:p>
      <w:pPr>
        <w:pStyle w:val="6"/>
        <w:widowControl/>
        <w:spacing w:before="0" w:beforeAutospacing="0" w:after="0" w:afterAutospacing="0"/>
        <w:ind w:firstLine="600" w:firstLineChars="200"/>
        <w:rPr>
          <w:rFonts w:ascii="Times New Roman" w:hAnsi="Times New Roman" w:eastAsia="仿宋"/>
          <w:color w:val="auto"/>
          <w:sz w:val="30"/>
          <w:szCs w:val="30"/>
        </w:rPr>
      </w:pPr>
      <w:r>
        <w:rPr>
          <w:rFonts w:ascii="Times New Roman" w:hAnsi="Times New Roman" w:eastAsia="仿宋"/>
          <w:color w:val="auto"/>
          <w:sz w:val="30"/>
          <w:szCs w:val="30"/>
        </w:rPr>
        <w:t xml:space="preserve">                         2019年全国职业院校技能大赛</w:t>
      </w:r>
    </w:p>
    <w:p>
      <w:pPr>
        <w:pStyle w:val="6"/>
        <w:widowControl/>
        <w:spacing w:before="0" w:beforeAutospacing="0" w:after="0" w:afterAutospacing="0"/>
        <w:ind w:firstLine="600" w:firstLineChars="200"/>
        <w:rPr>
          <w:rFonts w:ascii="Times New Roman" w:hAnsi="Times New Roman" w:eastAsia="仿宋"/>
          <w:color w:val="auto"/>
          <w:sz w:val="30"/>
          <w:szCs w:val="30"/>
        </w:rPr>
      </w:pPr>
      <w:r>
        <w:rPr>
          <w:rFonts w:ascii="Times New Roman" w:hAnsi="Times New Roman" w:eastAsia="仿宋"/>
          <w:color w:val="auto"/>
          <w:sz w:val="30"/>
          <w:szCs w:val="30"/>
        </w:rPr>
        <w:t>　　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 xml:space="preserve"> </w:t>
      </w:r>
      <w:r>
        <w:rPr>
          <w:rFonts w:ascii="Times New Roman" w:hAnsi="Times New Roman" w:eastAsia="仿宋"/>
          <w:color w:val="auto"/>
          <w:sz w:val="30"/>
          <w:szCs w:val="30"/>
        </w:rPr>
        <w:t xml:space="preserve">                          </w:t>
      </w:r>
      <w:r>
        <w:rPr>
          <w:rFonts w:hint="eastAsia" w:ascii="Times New Roman" w:hAnsi="Times New Roman" w:eastAsia="仿宋"/>
          <w:color w:val="auto"/>
          <w:sz w:val="30"/>
          <w:szCs w:val="30"/>
        </w:rPr>
        <w:t>艺术插花</w:t>
      </w:r>
      <w:r>
        <w:rPr>
          <w:rFonts w:ascii="Times New Roman" w:hAnsi="Times New Roman" w:eastAsia="仿宋"/>
          <w:color w:val="auto"/>
          <w:sz w:val="30"/>
          <w:szCs w:val="30"/>
        </w:rPr>
        <w:t>赛项执委会</w:t>
      </w:r>
    </w:p>
    <w:p>
      <w:pPr>
        <w:ind w:firstLine="600" w:firstLineChars="200"/>
        <w:jc w:val="left"/>
        <w:rPr>
          <w:rFonts w:ascii="Times New Roman" w:hAnsi="Times New Roman" w:eastAsia="仿宋"/>
          <w:color w:val="auto"/>
          <w:sz w:val="30"/>
          <w:szCs w:val="30"/>
        </w:rPr>
      </w:pPr>
      <w:r>
        <w:rPr>
          <w:rFonts w:ascii="Times New Roman" w:hAnsi="Times New Roman" w:eastAsia="仿宋"/>
          <w:color w:val="auto"/>
          <w:sz w:val="30"/>
          <w:szCs w:val="30"/>
        </w:rPr>
        <w:t>　　                             2019年5月10日</w:t>
      </w:r>
    </w:p>
    <w:p>
      <w:pPr>
        <w:pStyle w:val="6"/>
        <w:shd w:val="clear" w:color="auto" w:fill="FFFFFF"/>
        <w:adjustRightInd w:val="0"/>
        <w:snapToGrid w:val="0"/>
        <w:spacing w:beforeLines="50" w:beforeAutospacing="0" w:afterLines="50" w:afterAutospacing="0" w:line="560" w:lineRule="exact"/>
        <w:jc w:val="both"/>
        <w:rPr>
          <w:rFonts w:ascii="Times New Roman" w:hAnsi="Times New Roman" w:eastAsia="仿宋"/>
          <w:b/>
          <w:bCs/>
          <w:color w:val="auto"/>
          <w:sz w:val="30"/>
          <w:szCs w:val="30"/>
        </w:rPr>
      </w:pPr>
      <w:r>
        <w:rPr>
          <w:rFonts w:ascii="Times New Roman" w:hAnsi="Times New Roman" w:eastAsia="仿宋"/>
          <w:b/>
          <w:bCs/>
          <w:color w:val="auto"/>
          <w:sz w:val="30"/>
          <w:szCs w:val="30"/>
        </w:rPr>
        <w:t>附件1：报到地点及交通路线</w:t>
      </w:r>
    </w:p>
    <w:p>
      <w:pPr>
        <w:pStyle w:val="6"/>
        <w:shd w:val="clear" w:color="auto" w:fill="FFFFFF"/>
        <w:adjustRightInd w:val="0"/>
        <w:snapToGrid w:val="0"/>
        <w:spacing w:beforeLines="50" w:beforeAutospacing="0" w:afterLines="50" w:afterAutospacing="0" w:line="560" w:lineRule="exact"/>
        <w:jc w:val="both"/>
        <w:rPr>
          <w:rFonts w:ascii="Times New Roman" w:hAnsi="Times New Roman" w:eastAsia="仿宋"/>
          <w:b/>
          <w:bCs/>
          <w:color w:val="auto"/>
          <w:sz w:val="30"/>
          <w:szCs w:val="30"/>
        </w:rPr>
      </w:pPr>
      <w:r>
        <w:rPr>
          <w:rFonts w:hint="eastAsia" w:ascii="Times New Roman" w:hAnsi="Times New Roman" w:eastAsia="仿宋"/>
          <w:b/>
          <w:bCs/>
          <w:color w:val="auto"/>
          <w:sz w:val="30"/>
          <w:szCs w:val="30"/>
        </w:rPr>
        <w:t>昆明</w:t>
      </w:r>
      <w:r>
        <w:rPr>
          <w:rFonts w:ascii="Times New Roman" w:hAnsi="Times New Roman" w:eastAsia="仿宋"/>
          <w:b/>
          <w:bCs/>
          <w:color w:val="auto"/>
          <w:sz w:val="30"/>
          <w:szCs w:val="30"/>
        </w:rPr>
        <w:t>会展中心酒店：</w:t>
      </w:r>
      <w:r>
        <w:rPr>
          <w:rFonts w:hint="eastAsia" w:ascii="Times New Roman" w:hAnsi="Times New Roman" w:eastAsia="仿宋"/>
          <w:b/>
          <w:bCs/>
          <w:color w:val="auto"/>
          <w:sz w:val="30"/>
          <w:szCs w:val="30"/>
        </w:rPr>
        <w:t>昆明市官渡区关上双福路401-01号</w:t>
      </w:r>
    </w:p>
    <w:tbl>
      <w:tblPr>
        <w:tblStyle w:val="7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  <w:t>起始站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  <w:t>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昆明长水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机场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地铁6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线—3号线—2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—1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号线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从机场乘坐地铁6号线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至东部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汽车站换乘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3号线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至东风广场站，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再次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换乘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2号线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至环城南路站，再换乘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1号线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至福德站下车，由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B出口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出站，步行约15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分钟即到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（所有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地铁换乘均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为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站内换乘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空港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快线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2号线a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线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乘坐空港快线2号线a线到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昆明中玉酒店站下车，步行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约4分钟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即到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昆明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南站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地铁1号线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（始发）-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号线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地铁1号线（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始发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春融街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方向），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春融街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站下车，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站内换乘1号线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环城南路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方向）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至福德站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下车，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由B出口出站，步行约15分钟到昆明会展中心酒店。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昆明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地铁1号线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地铁1号线（开往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大学城南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方向），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昆明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火车站至福德站下车，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由B出口出站，步行约15分钟到昆明会展中心酒店。</w:t>
            </w:r>
          </w:p>
        </w:tc>
      </w:tr>
    </w:tbl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555"/>
        <w:jc w:val="both"/>
        <w:rPr>
          <w:rFonts w:ascii="Times New Roman" w:hAnsi="Times New Roman" w:eastAsia="仿宋"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  <w:r>
        <w:rPr>
          <w:rFonts w:hint="eastAsia" w:ascii="Times New Roman" w:hAnsi="Times New Roman" w:eastAsia="仿宋"/>
          <w:b/>
          <w:color w:val="auto"/>
          <w:sz w:val="30"/>
          <w:szCs w:val="30"/>
        </w:rPr>
        <w:t>维居金鹰酒店：昆明市关上金晖路8号</w:t>
      </w:r>
    </w:p>
    <w:tbl>
      <w:tblPr>
        <w:tblStyle w:val="7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  <w:t>起始站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  <w:t>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昆明长水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机场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地铁6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线—3号线—2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—1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号线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从机场乘坐地铁6号线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至东部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汽车站换乘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3号线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至东风广场站，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再次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换乘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2号线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至环城南路站，再换乘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1号线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至福德站下车，由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B出口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出站，步行约20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分钟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到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即到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（所有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地铁换乘均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为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站内换乘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空港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快线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2号线a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线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乘坐空港快线2号线a线到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昆明中玉酒店站下车，步行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分钟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即到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昆明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南站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地铁1号线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（始发）-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—122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路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地铁1号线（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始发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春融街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方向），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春融街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站下车，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站内换乘1号线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环城南路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方向）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至福德站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下车，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由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出口出站，换乘122路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公交车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（东站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方向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至关兴路中段站下车，步行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3分钟即到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昆明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地铁1号线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地铁1号线（开往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大学城南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方向），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昆明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火车站至福德站下车，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由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出口出站，换乘122路公交车（东站方向）至关兴路中段站下车，步行3分钟即到。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K12路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公交车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昆明站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永平路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站（经开区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车场方向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）乘车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至官渡广场（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国贸站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下车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，步行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3分钟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即到</w:t>
            </w:r>
          </w:p>
        </w:tc>
      </w:tr>
    </w:tbl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b/>
          <w:color w:val="auto"/>
          <w:sz w:val="30"/>
          <w:szCs w:val="30"/>
        </w:rPr>
      </w:pPr>
      <w:r>
        <w:rPr>
          <w:rFonts w:hint="eastAsia" w:ascii="Times New Roman" w:hAnsi="Times New Roman" w:eastAsia="仿宋"/>
          <w:b/>
          <w:color w:val="auto"/>
          <w:sz w:val="30"/>
          <w:szCs w:val="30"/>
        </w:rPr>
        <w:t>朗威酒店</w:t>
      </w:r>
      <w:r>
        <w:rPr>
          <w:rFonts w:ascii="Times New Roman" w:hAnsi="Times New Roman" w:eastAsia="仿宋"/>
          <w:b/>
          <w:color w:val="auto"/>
          <w:sz w:val="30"/>
          <w:szCs w:val="30"/>
        </w:rPr>
        <w:t>：</w:t>
      </w:r>
      <w:r>
        <w:rPr>
          <w:rFonts w:hint="eastAsia" w:ascii="Times New Roman" w:hAnsi="Times New Roman" w:eastAsia="仿宋"/>
          <w:b/>
          <w:color w:val="auto"/>
          <w:sz w:val="30"/>
          <w:szCs w:val="30"/>
        </w:rPr>
        <w:t>昆明市官渡区春城路299号</w:t>
      </w:r>
    </w:p>
    <w:tbl>
      <w:tblPr>
        <w:tblStyle w:val="7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  <w:t>起始站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  <w:t>交通工具</w:t>
            </w:r>
          </w:p>
        </w:tc>
        <w:tc>
          <w:tcPr>
            <w:tcW w:w="415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color w:val="auto"/>
                <w:kern w:val="0"/>
                <w:sz w:val="24"/>
                <w:szCs w:val="24"/>
              </w:rPr>
              <w:t>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昆明长水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机场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地铁6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线—3号线—2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—1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号线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从机场乘坐地铁6号线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至东部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汽车站换乘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3号线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至东风广场站，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再次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换乘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2号线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至环城南路站，再换乘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1号线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至福德站下车，由C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出口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出站，步行约1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分钟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到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即到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（所有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地铁换乘均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为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站内换乘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空港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快线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2号线a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线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乘坐空港快线2号线a线到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昆明中玉酒店站下车，步行10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分钟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即到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昆明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南站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地铁1号线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（始发）-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-1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号线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地铁1号线（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始发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春融街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方向），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春融街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站下车，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站内换乘1号线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环城南路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方向）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至福德站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下车，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由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出口出站，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步行1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分钟即到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昆明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站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地铁1号线</w:t>
            </w:r>
          </w:p>
        </w:tc>
        <w:tc>
          <w:tcPr>
            <w:tcW w:w="4155" w:type="dxa"/>
            <w:vAlign w:val="center"/>
          </w:tcPr>
          <w:p>
            <w:pP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地铁1号线（开往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大学城南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方向），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昆明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火车站至福德站下车，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由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出口出站，步行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分钟即到。</w:t>
            </w:r>
          </w:p>
        </w:tc>
      </w:tr>
    </w:tbl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hAnsi="Times New Roman" w:eastAsia="仿宋"/>
          <w:color w:val="auto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 w:eastAsia="仿宋"/>
          <w:b/>
          <w:color w:val="auto"/>
          <w:kern w:val="0"/>
          <w:sz w:val="32"/>
          <w:szCs w:val="32"/>
        </w:rPr>
        <w:t>附件2：2019年全国职业院校技能大赛</w:t>
      </w:r>
      <w:r>
        <w:rPr>
          <w:rFonts w:hint="eastAsia" w:ascii="Times New Roman" w:hAnsi="Times New Roman" w:eastAsia="仿宋"/>
          <w:b/>
          <w:color w:val="auto"/>
          <w:kern w:val="0"/>
          <w:sz w:val="32"/>
          <w:szCs w:val="32"/>
        </w:rPr>
        <w:t>艺术插花</w:t>
      </w:r>
      <w:r>
        <w:rPr>
          <w:rFonts w:ascii="Times New Roman" w:hAnsi="Times New Roman" w:eastAsia="仿宋"/>
          <w:b/>
          <w:color w:val="auto"/>
          <w:kern w:val="0"/>
          <w:sz w:val="32"/>
          <w:szCs w:val="32"/>
        </w:rPr>
        <w:t>赛项（高职组）参赛回执</w:t>
      </w:r>
    </w:p>
    <w:tbl>
      <w:tblPr>
        <w:tblStyle w:val="7"/>
        <w:tblpPr w:leftFromText="180" w:rightFromText="180" w:vertAnchor="page" w:horzAnchor="margin" w:tblpXSpec="center" w:tblpY="2536"/>
        <w:tblOverlap w:val="never"/>
        <w:tblW w:w="15183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3"/>
        <w:gridCol w:w="968"/>
        <w:gridCol w:w="1159"/>
        <w:gridCol w:w="426"/>
        <w:gridCol w:w="1559"/>
        <w:gridCol w:w="1276"/>
        <w:gridCol w:w="675"/>
        <w:gridCol w:w="601"/>
        <w:gridCol w:w="708"/>
        <w:gridCol w:w="1134"/>
        <w:gridCol w:w="851"/>
        <w:gridCol w:w="992"/>
        <w:gridCol w:w="851"/>
        <w:gridCol w:w="1417"/>
        <w:gridCol w:w="992"/>
        <w:gridCol w:w="851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省（市）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人员</w:t>
            </w:r>
          </w:p>
        </w:tc>
        <w:tc>
          <w:tcPr>
            <w:tcW w:w="11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姓名</w:t>
            </w:r>
          </w:p>
        </w:tc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性别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所在单位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（学校）</w:t>
            </w:r>
          </w:p>
        </w:tc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住宿</w:t>
            </w:r>
            <w:r>
              <w:rPr>
                <w:rFonts w:ascii="仿宋" w:hAnsi="仿宋" w:eastAsia="仿宋" w:cs="仿宋"/>
                <w:color w:val="auto"/>
                <w:sz w:val="22"/>
              </w:rPr>
              <w:t>房间</w:t>
            </w:r>
          </w:p>
        </w:tc>
        <w:tc>
          <w:tcPr>
            <w:tcW w:w="36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抵达信息</w:t>
            </w:r>
          </w:p>
        </w:tc>
        <w:tc>
          <w:tcPr>
            <w:tcW w:w="41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返程信息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1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单间数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标间数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站点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车次/航班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日期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到站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时间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站点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车次/航班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日期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出发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领队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指导老师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参赛选手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</w:rPr>
              <w:t>工作人员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6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2"/>
              </w:rPr>
            </w:pPr>
          </w:p>
        </w:tc>
      </w:tr>
    </w:tbl>
    <w:p>
      <w:pPr>
        <w:rPr>
          <w:rFonts w:ascii="仿宋" w:hAnsi="仿宋" w:eastAsia="仿宋" w:cs="仿宋"/>
          <w:color w:val="auto"/>
          <w:kern w:val="0"/>
          <w:sz w:val="22"/>
        </w:rPr>
      </w:pPr>
    </w:p>
    <w:p>
      <w:pPr>
        <w:rPr>
          <w:rFonts w:ascii="Times New Roman" w:hAnsi="Times New Roman" w:eastAsia="仿宋"/>
          <w:color w:val="auto"/>
          <w:kern w:val="0"/>
          <w:sz w:val="24"/>
          <w:szCs w:val="24"/>
        </w:rPr>
      </w:pPr>
      <w:r>
        <w:rPr>
          <w:rFonts w:ascii="Times New Roman" w:hAnsi="Times New Roman" w:eastAsia="仿宋"/>
          <w:color w:val="auto"/>
          <w:kern w:val="0"/>
          <w:sz w:val="24"/>
          <w:szCs w:val="24"/>
        </w:rPr>
        <w:t>注：1. 请各代表队注明抵离站点（</w:t>
      </w:r>
      <w:r>
        <w:rPr>
          <w:rFonts w:hint="eastAsia" w:ascii="Times New Roman" w:hAnsi="Times New Roman" w:eastAsia="仿宋"/>
          <w:color w:val="auto"/>
          <w:kern w:val="0"/>
          <w:sz w:val="24"/>
          <w:szCs w:val="24"/>
        </w:rPr>
        <w:t>昆明</w:t>
      </w:r>
      <w:r>
        <w:rPr>
          <w:rFonts w:ascii="Times New Roman" w:hAnsi="Times New Roman" w:eastAsia="仿宋"/>
          <w:color w:val="auto"/>
          <w:kern w:val="0"/>
          <w:sz w:val="24"/>
          <w:szCs w:val="24"/>
        </w:rPr>
        <w:t>南站、</w:t>
      </w:r>
      <w:r>
        <w:rPr>
          <w:rFonts w:hint="eastAsia" w:ascii="Times New Roman" w:hAnsi="Times New Roman" w:eastAsia="仿宋"/>
          <w:color w:val="auto"/>
          <w:kern w:val="0"/>
          <w:sz w:val="24"/>
          <w:szCs w:val="24"/>
        </w:rPr>
        <w:t>昆明</w:t>
      </w:r>
      <w:r>
        <w:rPr>
          <w:rFonts w:ascii="Times New Roman" w:hAnsi="Times New Roman" w:eastAsia="仿宋"/>
          <w:color w:val="auto"/>
          <w:kern w:val="0"/>
          <w:sz w:val="24"/>
          <w:szCs w:val="24"/>
        </w:rPr>
        <w:t>站、</w:t>
      </w:r>
      <w:r>
        <w:rPr>
          <w:rFonts w:hint="eastAsia" w:ascii="Times New Roman" w:hAnsi="Times New Roman" w:eastAsia="仿宋"/>
          <w:color w:val="auto"/>
          <w:kern w:val="0"/>
          <w:sz w:val="24"/>
          <w:szCs w:val="24"/>
        </w:rPr>
        <w:t>昆明长水</w:t>
      </w:r>
      <w:r>
        <w:rPr>
          <w:rFonts w:ascii="Times New Roman" w:hAnsi="Times New Roman" w:eastAsia="仿宋"/>
          <w:color w:val="auto"/>
          <w:kern w:val="0"/>
          <w:sz w:val="24"/>
          <w:szCs w:val="24"/>
        </w:rPr>
        <w:t>机场）、日期、时间。</w:t>
      </w:r>
    </w:p>
    <w:p>
      <w:pPr>
        <w:ind w:firstLine="480" w:firstLineChars="200"/>
        <w:rPr>
          <w:rFonts w:ascii="Times New Roman" w:hAnsi="Times New Roman" w:eastAsia="仿宋"/>
          <w:color w:val="auto"/>
          <w:kern w:val="0"/>
          <w:sz w:val="24"/>
          <w:szCs w:val="24"/>
        </w:rPr>
      </w:pPr>
      <w:r>
        <w:rPr>
          <w:rFonts w:ascii="Times New Roman" w:hAnsi="Times New Roman" w:eastAsia="仿宋"/>
          <w:color w:val="auto"/>
          <w:kern w:val="0"/>
          <w:sz w:val="24"/>
          <w:szCs w:val="24"/>
        </w:rPr>
        <w:t>2. 领队信息以省（市）为单位填写，其他人员信息以参赛学校为单位填写。</w:t>
      </w:r>
    </w:p>
    <w:p>
      <w:pPr>
        <w:rPr>
          <w:rFonts w:ascii="Times New Roman" w:hAnsi="Times New Roman" w:eastAsia="仿宋"/>
          <w:color w:val="auto"/>
          <w:kern w:val="0"/>
          <w:sz w:val="24"/>
          <w:szCs w:val="24"/>
        </w:rPr>
      </w:pPr>
      <w:r>
        <w:rPr>
          <w:rFonts w:ascii="Times New Roman" w:hAnsi="Times New Roman" w:eastAsia="仿宋"/>
          <w:color w:val="auto"/>
          <w:kern w:val="0"/>
          <w:sz w:val="24"/>
          <w:szCs w:val="24"/>
        </w:rPr>
        <w:t xml:space="preserve">    3. 请各参赛队认真填写回执，手机号码务必准确，确保比赛期间能及时收到赛项执委会和承办学校发布的通知、信息等。</w:t>
      </w:r>
    </w:p>
    <w:p>
      <w:pPr>
        <w:ind w:firstLine="480"/>
        <w:rPr>
          <w:rFonts w:ascii="Times New Roman" w:hAnsi="Times New Roman"/>
          <w:color w:val="auto"/>
        </w:rPr>
      </w:pPr>
      <w:r>
        <w:rPr>
          <w:rFonts w:ascii="Times New Roman" w:hAnsi="Times New Roman" w:eastAsia="仿宋"/>
          <w:color w:val="auto"/>
          <w:kern w:val="0"/>
          <w:sz w:val="24"/>
          <w:szCs w:val="24"/>
        </w:rPr>
        <w:t xml:space="preserve">4. </w:t>
      </w:r>
      <w:r>
        <w:rPr>
          <w:rFonts w:hint="eastAsia" w:ascii="Times New Roman" w:hAnsi="Times New Roman" w:eastAsia="仿宋"/>
          <w:color w:val="auto"/>
          <w:kern w:val="0"/>
          <w:sz w:val="24"/>
          <w:szCs w:val="24"/>
        </w:rPr>
        <w:t>之前</w:t>
      </w:r>
      <w:r>
        <w:rPr>
          <w:rFonts w:ascii="Times New Roman" w:hAnsi="Times New Roman" w:eastAsia="仿宋"/>
          <w:color w:val="auto"/>
          <w:kern w:val="0"/>
          <w:sz w:val="24"/>
          <w:szCs w:val="24"/>
        </w:rPr>
        <w:t>已经报过回执的参赛队</w:t>
      </w:r>
      <w:r>
        <w:rPr>
          <w:rFonts w:hint="eastAsia" w:ascii="Times New Roman" w:hAnsi="Times New Roman" w:eastAsia="仿宋"/>
          <w:color w:val="auto"/>
          <w:kern w:val="0"/>
          <w:sz w:val="24"/>
          <w:szCs w:val="24"/>
        </w:rPr>
        <w:t>不用</w:t>
      </w:r>
      <w:r>
        <w:rPr>
          <w:rFonts w:ascii="Times New Roman" w:hAnsi="Times New Roman" w:eastAsia="仿宋"/>
          <w:color w:val="auto"/>
          <w:kern w:val="0"/>
          <w:sz w:val="24"/>
          <w:szCs w:val="24"/>
        </w:rPr>
        <w:t>再重复</w:t>
      </w:r>
      <w:r>
        <w:rPr>
          <w:rFonts w:hint="eastAsia" w:ascii="Times New Roman" w:hAnsi="Times New Roman" w:eastAsia="仿宋"/>
          <w:color w:val="auto"/>
          <w:kern w:val="0"/>
          <w:sz w:val="24"/>
          <w:szCs w:val="24"/>
        </w:rPr>
        <w:t>填报</w:t>
      </w:r>
      <w:r>
        <w:rPr>
          <w:rFonts w:ascii="Times New Roman" w:hAnsi="Times New Roman" w:eastAsia="仿宋"/>
          <w:color w:val="auto"/>
          <w:kern w:val="0"/>
          <w:sz w:val="24"/>
          <w:szCs w:val="24"/>
        </w:rPr>
        <w:t>，未报的参赛队</w:t>
      </w:r>
      <w:r>
        <w:rPr>
          <w:rFonts w:hint="eastAsia" w:ascii="Times New Roman" w:hAnsi="Times New Roman" w:eastAsia="仿宋"/>
          <w:color w:val="auto"/>
          <w:kern w:val="0"/>
          <w:sz w:val="24"/>
          <w:szCs w:val="24"/>
        </w:rPr>
        <w:t>请</w:t>
      </w:r>
      <w:r>
        <w:rPr>
          <w:rFonts w:ascii="Times New Roman" w:hAnsi="Times New Roman" w:eastAsia="仿宋"/>
          <w:color w:val="auto"/>
          <w:kern w:val="0"/>
          <w:sz w:val="24"/>
          <w:szCs w:val="24"/>
        </w:rPr>
        <w:t>于2019年5月16日下午1</w:t>
      </w:r>
      <w:r>
        <w:rPr>
          <w:rFonts w:hint="eastAsia" w:ascii="Times New Roman" w:hAnsi="Times New Roman" w:eastAsia="仿宋"/>
          <w:color w:val="auto"/>
          <w:kern w:val="0"/>
          <w:sz w:val="24"/>
          <w:szCs w:val="24"/>
        </w:rPr>
        <w:t>4</w:t>
      </w:r>
      <w:r>
        <w:rPr>
          <w:rFonts w:ascii="Times New Roman" w:hAnsi="Times New Roman" w:eastAsia="仿宋"/>
          <w:color w:val="auto"/>
          <w:kern w:val="0"/>
          <w:sz w:val="24"/>
          <w:szCs w:val="24"/>
        </w:rPr>
        <w:t>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"mailto:00前发送至974929952@qq.com" </w:instrText>
      </w:r>
      <w:r>
        <w:rPr>
          <w:color w:val="auto"/>
        </w:rPr>
        <w:fldChar w:fldCharType="separate"/>
      </w:r>
      <w:r>
        <w:rPr>
          <w:rStyle w:val="10"/>
          <w:rFonts w:ascii="Times New Roman" w:hAnsi="Times New Roman" w:eastAsia="仿宋"/>
          <w:color w:val="auto"/>
          <w:kern w:val="0"/>
          <w:sz w:val="24"/>
          <w:szCs w:val="24"/>
          <w:u w:val="none"/>
        </w:rPr>
        <w:t>00前</w:t>
      </w:r>
      <w:r>
        <w:rPr>
          <w:rStyle w:val="10"/>
          <w:rFonts w:hint="eastAsia" w:ascii="Times New Roman" w:hAnsi="Times New Roman" w:eastAsia="仿宋"/>
          <w:color w:val="auto"/>
          <w:kern w:val="0"/>
          <w:sz w:val="24"/>
          <w:szCs w:val="24"/>
          <w:u w:val="none"/>
        </w:rPr>
        <w:t>发送至</w:t>
      </w:r>
      <w:r>
        <w:rPr>
          <w:rStyle w:val="10"/>
          <w:rFonts w:ascii="Times New Roman" w:hAnsi="Times New Roman" w:eastAsia="仿宋"/>
          <w:color w:val="auto"/>
          <w:kern w:val="0"/>
          <w:sz w:val="24"/>
          <w:szCs w:val="24"/>
          <w:u w:val="none"/>
        </w:rPr>
        <w:t>974929952@qq.com</w:t>
      </w:r>
      <w:r>
        <w:rPr>
          <w:rStyle w:val="10"/>
          <w:rFonts w:ascii="Times New Roman" w:hAnsi="Times New Roman" w:eastAsia="仿宋"/>
          <w:color w:val="auto"/>
          <w:kern w:val="0"/>
          <w:sz w:val="24"/>
          <w:szCs w:val="24"/>
          <w:u w:val="none"/>
        </w:rPr>
        <w:fldChar w:fldCharType="end"/>
      </w:r>
      <w:r>
        <w:rPr>
          <w:rFonts w:hint="eastAsia" w:ascii="Times New Roman" w:hAnsi="Times New Roman" w:eastAsia="仿宋"/>
          <w:color w:val="auto"/>
          <w:kern w:val="0"/>
          <w:sz w:val="24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ED8CB3"/>
    <w:multiLevelType w:val="singleLevel"/>
    <w:tmpl w:val="9AED8C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376F88"/>
    <w:rsid w:val="00000469"/>
    <w:rsid w:val="00010ED8"/>
    <w:rsid w:val="000307E9"/>
    <w:rsid w:val="00051DAF"/>
    <w:rsid w:val="00076288"/>
    <w:rsid w:val="00077DC2"/>
    <w:rsid w:val="000840E0"/>
    <w:rsid w:val="00090838"/>
    <w:rsid w:val="000E227D"/>
    <w:rsid w:val="0013228B"/>
    <w:rsid w:val="00176238"/>
    <w:rsid w:val="00184856"/>
    <w:rsid w:val="00191CAD"/>
    <w:rsid w:val="001A07B6"/>
    <w:rsid w:val="001B02DB"/>
    <w:rsid w:val="001B6C06"/>
    <w:rsid w:val="00224A6C"/>
    <w:rsid w:val="002F253A"/>
    <w:rsid w:val="002F7163"/>
    <w:rsid w:val="00317A74"/>
    <w:rsid w:val="00326FF6"/>
    <w:rsid w:val="00336A46"/>
    <w:rsid w:val="003815EA"/>
    <w:rsid w:val="003B3E69"/>
    <w:rsid w:val="003C4F75"/>
    <w:rsid w:val="003E5D41"/>
    <w:rsid w:val="0048487D"/>
    <w:rsid w:val="00502562"/>
    <w:rsid w:val="005801FE"/>
    <w:rsid w:val="0059322C"/>
    <w:rsid w:val="005B63B2"/>
    <w:rsid w:val="005C3C1F"/>
    <w:rsid w:val="00685309"/>
    <w:rsid w:val="006B5DF7"/>
    <w:rsid w:val="00703893"/>
    <w:rsid w:val="00715F27"/>
    <w:rsid w:val="0079699A"/>
    <w:rsid w:val="00797AE0"/>
    <w:rsid w:val="007A3AEA"/>
    <w:rsid w:val="007C7355"/>
    <w:rsid w:val="008529DE"/>
    <w:rsid w:val="008B77F7"/>
    <w:rsid w:val="008D0E9C"/>
    <w:rsid w:val="008D17DB"/>
    <w:rsid w:val="008F7AFB"/>
    <w:rsid w:val="00924E34"/>
    <w:rsid w:val="00984342"/>
    <w:rsid w:val="00990F5F"/>
    <w:rsid w:val="009A0382"/>
    <w:rsid w:val="00A71B72"/>
    <w:rsid w:val="00AA597B"/>
    <w:rsid w:val="00AF5198"/>
    <w:rsid w:val="00B01D87"/>
    <w:rsid w:val="00B524AA"/>
    <w:rsid w:val="00B66C8A"/>
    <w:rsid w:val="00BC6937"/>
    <w:rsid w:val="00BD4571"/>
    <w:rsid w:val="00BF3FC6"/>
    <w:rsid w:val="00C26002"/>
    <w:rsid w:val="00C43984"/>
    <w:rsid w:val="00C800AA"/>
    <w:rsid w:val="00C818B2"/>
    <w:rsid w:val="00C97840"/>
    <w:rsid w:val="00CC2E42"/>
    <w:rsid w:val="00CD30D9"/>
    <w:rsid w:val="00CE0597"/>
    <w:rsid w:val="00CF6988"/>
    <w:rsid w:val="00D250C0"/>
    <w:rsid w:val="00D43ED7"/>
    <w:rsid w:val="00DD4A15"/>
    <w:rsid w:val="00E753BD"/>
    <w:rsid w:val="00E76258"/>
    <w:rsid w:val="00E8101A"/>
    <w:rsid w:val="00E91081"/>
    <w:rsid w:val="00F049A5"/>
    <w:rsid w:val="00F34ECB"/>
    <w:rsid w:val="00F4551B"/>
    <w:rsid w:val="00F94BDF"/>
    <w:rsid w:val="00FA16C6"/>
    <w:rsid w:val="0D376F88"/>
    <w:rsid w:val="0FEC32B9"/>
    <w:rsid w:val="10DA29BC"/>
    <w:rsid w:val="25CE34BE"/>
    <w:rsid w:val="275E5626"/>
    <w:rsid w:val="2A907ACA"/>
    <w:rsid w:val="2BE76841"/>
    <w:rsid w:val="30027E0D"/>
    <w:rsid w:val="33776DD9"/>
    <w:rsid w:val="347104CF"/>
    <w:rsid w:val="35034393"/>
    <w:rsid w:val="3693788F"/>
    <w:rsid w:val="37EA4B1D"/>
    <w:rsid w:val="41156863"/>
    <w:rsid w:val="43E2015D"/>
    <w:rsid w:val="54154483"/>
    <w:rsid w:val="57644840"/>
    <w:rsid w:val="59101DC9"/>
    <w:rsid w:val="6096729E"/>
    <w:rsid w:val="6A594D46"/>
    <w:rsid w:val="76BE6A01"/>
    <w:rsid w:val="79C649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4">
    <w:name w:val="批注框文本 Char"/>
    <w:basedOn w:val="9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E2E28C-E35D-4061-8131-0319F7299F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704</Words>
  <Characters>4016</Characters>
  <Lines>33</Lines>
  <Paragraphs>9</Paragraphs>
  <TotalTime>12</TotalTime>
  <ScaleCrop>false</ScaleCrop>
  <LinksUpToDate>false</LinksUpToDate>
  <CharactersWithSpaces>4711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2019-05-14T05:03:00Z</dcterms:created>
  <dc:creator>qq</dc:creator>
  <cp:lastModifiedBy>HZD</cp:lastModifiedBy>
  <dcterms:modified xsi:type="dcterms:W3CDTF">2019-05-14T06:35:16Z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