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CF" w:rsidRDefault="00D31F1F">
      <w:pPr>
        <w:spacing w:line="540" w:lineRule="exact"/>
        <w:jc w:val="center"/>
        <w:rPr>
          <w:rFonts w:ascii="黑体" w:eastAsia="黑体" w:hAnsi="黑体" w:cs="仿宋_GB2312"/>
          <w:b/>
          <w:bCs/>
          <w:sz w:val="36"/>
          <w:szCs w:val="36"/>
        </w:rPr>
      </w:pPr>
      <w:r>
        <w:rPr>
          <w:rFonts w:ascii="黑体" w:eastAsia="黑体" w:hAnsi="黑体" w:cs="仿宋_GB2312" w:hint="eastAsia"/>
          <w:b/>
          <w:bCs/>
          <w:sz w:val="36"/>
          <w:szCs w:val="36"/>
        </w:rPr>
        <w:t>2019年全国职业院校技能大赛(中职组) “虚拟现实（VR）制作与应用”赛项比赛(报到)通知</w:t>
      </w:r>
      <w:bookmarkStart w:id="0" w:name="_GoBack"/>
      <w:bookmarkEnd w:id="0"/>
    </w:p>
    <w:p w:rsidR="00AA28CF" w:rsidRDefault="00AA28CF">
      <w:pPr>
        <w:snapToGrid w:val="0"/>
        <w:jc w:val="center"/>
        <w:rPr>
          <w:rFonts w:ascii="黑体" w:eastAsia="黑体" w:hAnsi="黑体" w:cs="仿宋"/>
          <w:b/>
          <w:bCs/>
          <w:sz w:val="36"/>
        </w:rPr>
      </w:pPr>
    </w:p>
    <w:p w:rsidR="00AA28CF" w:rsidRDefault="00D31F1F" w:rsidP="00371EA7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各省、自治区、直辖市教育厅（教委），各计划单列市教育局，新疆生产建设兵团教育局：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2019年全国职业院校技能大赛（中职组）“虚拟现实（VR）制作与应用”赛项将于2019年6月10－12日在福建省福州商贸职业中专学校举行，现将有关事宜通知如下：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一、报到时间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6月9日（9:00--20:00）、6月10日（9:00--</w:t>
      </w:r>
      <w:r>
        <w:rPr>
          <w:rFonts w:ascii="仿宋" w:eastAsia="仿宋" w:hAnsi="仿宋" w:cs="仿宋"/>
          <w:color w:val="000000"/>
          <w:sz w:val="30"/>
          <w:szCs w:val="30"/>
        </w:rPr>
        <w:t>12:00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二、报到地点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报到地点：福州市琅岐镇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接站地点：长乐国际机场、福州火车站（从北出口出站）、福州火车南站三个到达站均有专人接站引导，并安排车辆分批送往福州琅岐海峡青年交流营地（比赛、会议和食宿均在此），动车高铁请尽量选择火车南站。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三、比赛时间安排</w:t>
      </w:r>
    </w:p>
    <w:tbl>
      <w:tblPr>
        <w:tblW w:w="8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2187"/>
        <w:gridCol w:w="4148"/>
      </w:tblGrid>
      <w:tr w:rsidR="00AA28CF" w:rsidRPr="006A6E6E" w:rsidTr="00371EA7">
        <w:trPr>
          <w:trHeight w:val="450"/>
          <w:jc w:val="center"/>
        </w:trPr>
        <w:tc>
          <w:tcPr>
            <w:tcW w:w="2060" w:type="dxa"/>
            <w:vAlign w:val="center"/>
          </w:tcPr>
          <w:p w:rsidR="00AA28CF" w:rsidRPr="00371EA7" w:rsidRDefault="00D31F1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日</w:t>
            </w:r>
            <w:r w:rsidR="006A6E6E" w:rsidRPr="00371EA7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 xml:space="preserve">  </w:t>
            </w:r>
            <w:r w:rsidRPr="00371EA7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期</w:t>
            </w:r>
          </w:p>
        </w:tc>
        <w:tc>
          <w:tcPr>
            <w:tcW w:w="2187" w:type="dxa"/>
            <w:vAlign w:val="center"/>
          </w:tcPr>
          <w:p w:rsidR="00AA28CF" w:rsidRPr="00371EA7" w:rsidRDefault="00D31F1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时</w:t>
            </w:r>
            <w:r w:rsidR="006A6E6E" w:rsidRPr="00371EA7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 xml:space="preserve">  </w:t>
            </w:r>
            <w:r w:rsidRPr="00371EA7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48" w:type="dxa"/>
            <w:vAlign w:val="center"/>
          </w:tcPr>
          <w:p w:rsidR="00AA28CF" w:rsidRPr="00371EA7" w:rsidRDefault="00D31F1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活动内容</w:t>
            </w:r>
          </w:p>
        </w:tc>
      </w:tr>
      <w:tr w:rsidR="00AA28CF" w:rsidRPr="006A6E6E" w:rsidTr="00371EA7">
        <w:trPr>
          <w:trHeight w:val="450"/>
          <w:jc w:val="center"/>
        </w:trPr>
        <w:tc>
          <w:tcPr>
            <w:tcW w:w="2060" w:type="dxa"/>
            <w:vAlign w:val="center"/>
          </w:tcPr>
          <w:p w:rsidR="00AA28CF" w:rsidRPr="00371EA7" w:rsidRDefault="00D31F1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71EA7">
              <w:rPr>
                <w:rFonts w:ascii="仿宋" w:eastAsia="仿宋" w:hAnsi="仿宋" w:cs="仿宋"/>
                <w:color w:val="000000"/>
                <w:sz w:val="24"/>
                <w:szCs w:val="24"/>
              </w:rPr>
              <w:t>6月10</w:t>
            </w:r>
            <w:r w:rsidRPr="00371EA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187" w:type="dxa"/>
            <w:vAlign w:val="center"/>
          </w:tcPr>
          <w:p w:rsidR="00AA28CF" w:rsidRPr="00371EA7" w:rsidRDefault="00D31F1F" w:rsidP="00371EA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71EA7">
              <w:rPr>
                <w:rFonts w:ascii="仿宋" w:eastAsia="仿宋" w:hAnsi="仿宋" w:cs="仿宋"/>
                <w:color w:val="000000"/>
                <w:sz w:val="24"/>
                <w:szCs w:val="24"/>
              </w:rPr>
              <w:t>15:30-17:30</w:t>
            </w:r>
          </w:p>
        </w:tc>
        <w:tc>
          <w:tcPr>
            <w:tcW w:w="4148" w:type="dxa"/>
            <w:vAlign w:val="center"/>
          </w:tcPr>
          <w:p w:rsidR="00AA28CF" w:rsidRPr="00371EA7" w:rsidRDefault="00D31F1F" w:rsidP="00371EA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开赛式、领队会、熟悉赛场</w:t>
            </w:r>
          </w:p>
        </w:tc>
      </w:tr>
      <w:tr w:rsidR="00AA28CF" w:rsidRPr="006A6E6E" w:rsidTr="00371EA7">
        <w:trPr>
          <w:trHeight w:val="475"/>
          <w:jc w:val="center"/>
        </w:trPr>
        <w:tc>
          <w:tcPr>
            <w:tcW w:w="2060" w:type="dxa"/>
            <w:vAlign w:val="center"/>
          </w:tcPr>
          <w:p w:rsidR="00AA28CF" w:rsidRPr="00371EA7" w:rsidRDefault="00D31F1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71EA7">
              <w:rPr>
                <w:rFonts w:ascii="仿宋" w:eastAsia="仿宋" w:hAnsi="仿宋" w:cs="仿宋"/>
                <w:color w:val="000000"/>
                <w:sz w:val="24"/>
                <w:szCs w:val="24"/>
              </w:rPr>
              <w:t>6月11日</w:t>
            </w:r>
          </w:p>
        </w:tc>
        <w:tc>
          <w:tcPr>
            <w:tcW w:w="2187" w:type="dxa"/>
            <w:vAlign w:val="center"/>
          </w:tcPr>
          <w:p w:rsidR="00AA28CF" w:rsidRPr="00371EA7" w:rsidRDefault="00D31F1F" w:rsidP="00371EA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71EA7">
              <w:rPr>
                <w:rFonts w:ascii="仿宋" w:eastAsia="仿宋" w:hAnsi="仿宋" w:cs="仿宋"/>
                <w:color w:val="000000"/>
                <w:sz w:val="24"/>
                <w:szCs w:val="24"/>
              </w:rPr>
              <w:t>7:30-9:00</w:t>
            </w:r>
          </w:p>
        </w:tc>
        <w:tc>
          <w:tcPr>
            <w:tcW w:w="4148" w:type="dxa"/>
            <w:vAlign w:val="center"/>
          </w:tcPr>
          <w:p w:rsidR="00AA28CF" w:rsidRPr="00371EA7" w:rsidRDefault="00D31F1F" w:rsidP="00371EA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参赛选手检录、赛前准备</w:t>
            </w:r>
          </w:p>
        </w:tc>
      </w:tr>
      <w:tr w:rsidR="00AA28CF" w:rsidRPr="006A6E6E" w:rsidTr="00371EA7">
        <w:trPr>
          <w:trHeight w:val="450"/>
          <w:jc w:val="center"/>
        </w:trPr>
        <w:tc>
          <w:tcPr>
            <w:tcW w:w="2060" w:type="dxa"/>
            <w:vAlign w:val="center"/>
          </w:tcPr>
          <w:p w:rsidR="00AA28CF" w:rsidRPr="00371EA7" w:rsidRDefault="00D31F1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71EA7">
              <w:rPr>
                <w:rFonts w:ascii="仿宋" w:eastAsia="仿宋" w:hAnsi="仿宋" w:cs="仿宋"/>
                <w:color w:val="000000"/>
                <w:sz w:val="24"/>
                <w:szCs w:val="24"/>
              </w:rPr>
              <w:t>6月11日</w:t>
            </w:r>
          </w:p>
        </w:tc>
        <w:tc>
          <w:tcPr>
            <w:tcW w:w="2187" w:type="dxa"/>
            <w:vAlign w:val="center"/>
          </w:tcPr>
          <w:p w:rsidR="00AA28CF" w:rsidRPr="00371EA7" w:rsidRDefault="00D31F1F" w:rsidP="00371EA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71EA7">
              <w:rPr>
                <w:rFonts w:ascii="仿宋" w:eastAsia="仿宋" w:hAnsi="仿宋" w:cs="仿宋"/>
                <w:color w:val="000000"/>
                <w:sz w:val="24"/>
                <w:szCs w:val="24"/>
              </w:rPr>
              <w:t>9:00-13:00</w:t>
            </w:r>
          </w:p>
        </w:tc>
        <w:tc>
          <w:tcPr>
            <w:tcW w:w="4148" w:type="dxa"/>
            <w:vAlign w:val="center"/>
          </w:tcPr>
          <w:p w:rsidR="00AA28CF" w:rsidRPr="00371EA7" w:rsidRDefault="00D31F1F" w:rsidP="00371EA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赛项进行比赛</w:t>
            </w:r>
          </w:p>
        </w:tc>
      </w:tr>
      <w:tr w:rsidR="00AA28CF" w:rsidRPr="006A6E6E" w:rsidTr="00371EA7">
        <w:trPr>
          <w:trHeight w:val="475"/>
          <w:jc w:val="center"/>
        </w:trPr>
        <w:tc>
          <w:tcPr>
            <w:tcW w:w="2060" w:type="dxa"/>
            <w:vAlign w:val="center"/>
          </w:tcPr>
          <w:p w:rsidR="00AA28CF" w:rsidRPr="00371EA7" w:rsidRDefault="00D31F1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71EA7">
              <w:rPr>
                <w:rFonts w:ascii="仿宋" w:eastAsia="仿宋" w:hAnsi="仿宋" w:cs="仿宋"/>
                <w:color w:val="000000"/>
                <w:sz w:val="24"/>
                <w:szCs w:val="24"/>
              </w:rPr>
              <w:t>6月12日</w:t>
            </w:r>
          </w:p>
        </w:tc>
        <w:tc>
          <w:tcPr>
            <w:tcW w:w="2187" w:type="dxa"/>
            <w:vAlign w:val="center"/>
          </w:tcPr>
          <w:p w:rsidR="00AA28CF" w:rsidRPr="00371EA7" w:rsidRDefault="00D31F1F" w:rsidP="00371EA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71EA7">
              <w:rPr>
                <w:rFonts w:ascii="仿宋" w:eastAsia="仿宋" w:hAnsi="仿宋" w:cs="仿宋"/>
                <w:color w:val="000000"/>
                <w:sz w:val="24"/>
                <w:szCs w:val="24"/>
              </w:rPr>
              <w:t>9：30-11:00</w:t>
            </w:r>
          </w:p>
        </w:tc>
        <w:tc>
          <w:tcPr>
            <w:tcW w:w="4148" w:type="dxa"/>
            <w:vAlign w:val="center"/>
          </w:tcPr>
          <w:p w:rsidR="00AA28CF" w:rsidRPr="00371EA7" w:rsidRDefault="00D31F1F" w:rsidP="00371EA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闭赛式</w:t>
            </w:r>
          </w:p>
        </w:tc>
      </w:tr>
    </w:tbl>
    <w:p w:rsidR="00AA28CF" w:rsidRDefault="00D31F1F">
      <w:pPr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四、食宿及交通安排</w:t>
      </w:r>
    </w:p>
    <w:p w:rsidR="00AA28CF" w:rsidRDefault="00D31F1F" w:rsidP="00371EA7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/>
          <w:b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（一）食宿安排</w:t>
      </w: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1172"/>
        <w:gridCol w:w="1537"/>
        <w:gridCol w:w="1188"/>
        <w:gridCol w:w="1641"/>
        <w:gridCol w:w="762"/>
        <w:gridCol w:w="1525"/>
      </w:tblGrid>
      <w:tr w:rsidR="00AA28CF" w:rsidRPr="006A6E6E" w:rsidTr="00371EA7">
        <w:trPr>
          <w:trHeight w:val="676"/>
          <w:jc w:val="center"/>
        </w:trPr>
        <w:tc>
          <w:tcPr>
            <w:tcW w:w="746" w:type="dxa"/>
            <w:vAlign w:val="center"/>
          </w:tcPr>
          <w:p w:rsidR="00AA28CF" w:rsidRPr="00371EA7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72" w:type="dxa"/>
            <w:vAlign w:val="center"/>
          </w:tcPr>
          <w:p w:rsidR="00AA28CF" w:rsidRPr="00371EA7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b/>
                <w:sz w:val="24"/>
                <w:szCs w:val="24"/>
              </w:rPr>
              <w:t>房</w:t>
            </w:r>
            <w:r w:rsidRPr="00371EA7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</w:t>
            </w:r>
            <w:r w:rsidRPr="00371EA7">
              <w:rPr>
                <w:rFonts w:ascii="仿宋" w:eastAsia="仿宋" w:hAnsi="仿宋" w:cs="仿宋" w:hint="eastAsia"/>
                <w:b/>
                <w:sz w:val="24"/>
                <w:szCs w:val="24"/>
              </w:rPr>
              <w:t>型</w:t>
            </w:r>
          </w:p>
        </w:tc>
        <w:tc>
          <w:tcPr>
            <w:tcW w:w="1537" w:type="dxa"/>
            <w:vAlign w:val="center"/>
          </w:tcPr>
          <w:p w:rsidR="00AA28CF" w:rsidRPr="00371EA7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b/>
                <w:sz w:val="24"/>
                <w:szCs w:val="24"/>
              </w:rPr>
              <w:t>单价（间</w:t>
            </w:r>
            <w:r w:rsidRPr="00371EA7">
              <w:rPr>
                <w:rFonts w:ascii="宋体" w:hAnsi="宋体" w:cs="宋体" w:hint="eastAsia"/>
                <w:b/>
                <w:sz w:val="24"/>
                <w:szCs w:val="24"/>
              </w:rPr>
              <w:t>·</w:t>
            </w:r>
            <w:r w:rsidRPr="00371EA7">
              <w:rPr>
                <w:rFonts w:ascii="仿宋" w:eastAsia="仿宋" w:hAnsi="仿宋" w:cs="仿宋" w:hint="eastAsia"/>
                <w:b/>
                <w:sz w:val="24"/>
                <w:szCs w:val="24"/>
              </w:rPr>
              <w:t>天）</w:t>
            </w:r>
          </w:p>
        </w:tc>
        <w:tc>
          <w:tcPr>
            <w:tcW w:w="1188" w:type="dxa"/>
            <w:vAlign w:val="center"/>
          </w:tcPr>
          <w:p w:rsidR="00AA28CF" w:rsidRPr="00371EA7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b/>
                <w:sz w:val="24"/>
                <w:szCs w:val="24"/>
              </w:rPr>
              <w:t>数量（间）</w:t>
            </w:r>
          </w:p>
        </w:tc>
        <w:tc>
          <w:tcPr>
            <w:tcW w:w="1641" w:type="dxa"/>
            <w:vAlign w:val="center"/>
          </w:tcPr>
          <w:p w:rsidR="00AA28CF" w:rsidRPr="00371EA7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62" w:type="dxa"/>
            <w:vAlign w:val="center"/>
          </w:tcPr>
          <w:p w:rsidR="00AA28CF" w:rsidRPr="00371EA7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早餐</w:t>
            </w:r>
          </w:p>
        </w:tc>
        <w:tc>
          <w:tcPr>
            <w:tcW w:w="1525" w:type="dxa"/>
            <w:vAlign w:val="center"/>
          </w:tcPr>
          <w:p w:rsidR="00AA28CF" w:rsidRPr="00371EA7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中</w:t>
            </w:r>
            <w:r w:rsidRPr="00371EA7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 w:rsidRPr="00371EA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晚餐</w:t>
            </w:r>
          </w:p>
          <w:p w:rsidR="00AA28CF" w:rsidRPr="00371EA7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（自助餐）</w:t>
            </w:r>
          </w:p>
        </w:tc>
      </w:tr>
      <w:tr w:rsidR="00AA28CF" w:rsidTr="00371EA7">
        <w:trPr>
          <w:trHeight w:val="670"/>
          <w:jc w:val="center"/>
        </w:trPr>
        <w:tc>
          <w:tcPr>
            <w:tcW w:w="746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单人间</w:t>
            </w:r>
          </w:p>
        </w:tc>
        <w:tc>
          <w:tcPr>
            <w:tcW w:w="1537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260</w:t>
            </w:r>
          </w:p>
        </w:tc>
        <w:tc>
          <w:tcPr>
            <w:tcW w:w="1188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34</w:t>
            </w:r>
          </w:p>
        </w:tc>
        <w:tc>
          <w:tcPr>
            <w:tcW w:w="1641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床1.8米宽</w:t>
            </w:r>
          </w:p>
        </w:tc>
        <w:tc>
          <w:tcPr>
            <w:tcW w:w="762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含</w:t>
            </w:r>
          </w:p>
        </w:tc>
        <w:tc>
          <w:tcPr>
            <w:tcW w:w="1525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55元</w:t>
            </w:r>
          </w:p>
        </w:tc>
      </w:tr>
      <w:tr w:rsidR="00AA28CF" w:rsidTr="00371EA7">
        <w:trPr>
          <w:trHeight w:val="670"/>
          <w:jc w:val="center"/>
        </w:trPr>
        <w:tc>
          <w:tcPr>
            <w:tcW w:w="746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72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双人间</w:t>
            </w:r>
          </w:p>
        </w:tc>
        <w:tc>
          <w:tcPr>
            <w:tcW w:w="1537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260</w:t>
            </w:r>
          </w:p>
        </w:tc>
        <w:tc>
          <w:tcPr>
            <w:tcW w:w="1188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229</w:t>
            </w:r>
          </w:p>
        </w:tc>
        <w:tc>
          <w:tcPr>
            <w:tcW w:w="1641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床1.1米宽</w:t>
            </w:r>
          </w:p>
        </w:tc>
        <w:tc>
          <w:tcPr>
            <w:tcW w:w="762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含</w:t>
            </w:r>
          </w:p>
        </w:tc>
        <w:tc>
          <w:tcPr>
            <w:tcW w:w="1525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55元</w:t>
            </w:r>
          </w:p>
        </w:tc>
      </w:tr>
      <w:tr w:rsidR="00AA28CF" w:rsidTr="00371EA7">
        <w:trPr>
          <w:trHeight w:val="670"/>
          <w:jc w:val="center"/>
        </w:trPr>
        <w:tc>
          <w:tcPr>
            <w:tcW w:w="746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72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三人间</w:t>
            </w:r>
          </w:p>
        </w:tc>
        <w:tc>
          <w:tcPr>
            <w:tcW w:w="1537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310</w:t>
            </w:r>
          </w:p>
        </w:tc>
        <w:tc>
          <w:tcPr>
            <w:tcW w:w="1188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57</w:t>
            </w:r>
          </w:p>
        </w:tc>
        <w:tc>
          <w:tcPr>
            <w:tcW w:w="1641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床1.1米宽</w:t>
            </w:r>
          </w:p>
        </w:tc>
        <w:tc>
          <w:tcPr>
            <w:tcW w:w="762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含</w:t>
            </w:r>
          </w:p>
        </w:tc>
        <w:tc>
          <w:tcPr>
            <w:tcW w:w="1525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55元</w:t>
            </w:r>
          </w:p>
        </w:tc>
      </w:tr>
      <w:tr w:rsidR="00AA28CF" w:rsidTr="00371EA7">
        <w:trPr>
          <w:trHeight w:val="670"/>
          <w:jc w:val="center"/>
        </w:trPr>
        <w:tc>
          <w:tcPr>
            <w:tcW w:w="746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172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套房</w:t>
            </w:r>
          </w:p>
        </w:tc>
        <w:tc>
          <w:tcPr>
            <w:tcW w:w="1537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平层套550</w:t>
            </w:r>
          </w:p>
          <w:p w:rsidR="00AA28CF" w:rsidRDefault="00D31F1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复式套600</w:t>
            </w:r>
          </w:p>
        </w:tc>
        <w:tc>
          <w:tcPr>
            <w:tcW w:w="1188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44</w:t>
            </w:r>
          </w:p>
        </w:tc>
        <w:tc>
          <w:tcPr>
            <w:tcW w:w="1641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一张1.8米床</w:t>
            </w:r>
          </w:p>
        </w:tc>
        <w:tc>
          <w:tcPr>
            <w:tcW w:w="762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含</w:t>
            </w:r>
          </w:p>
        </w:tc>
        <w:tc>
          <w:tcPr>
            <w:tcW w:w="1525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55元</w:t>
            </w:r>
          </w:p>
        </w:tc>
      </w:tr>
      <w:tr w:rsidR="00AA28CF" w:rsidTr="00371EA7">
        <w:trPr>
          <w:trHeight w:val="670"/>
          <w:jc w:val="center"/>
        </w:trPr>
        <w:tc>
          <w:tcPr>
            <w:tcW w:w="8570" w:type="dxa"/>
            <w:gridSpan w:val="7"/>
            <w:vAlign w:val="center"/>
          </w:tcPr>
          <w:p w:rsidR="00AA28CF" w:rsidRDefault="00D31F1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说明：1.海峡青年交流营地住宿同一房型在A楼和B楼的装修风格及床铺宽度上略有不同，由营地随机安排。尽量让同一代表队住得相对集中。</w:t>
            </w:r>
          </w:p>
          <w:p w:rsidR="00AA28CF" w:rsidRDefault="00D31F1F">
            <w:pPr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2.请各参赛队选好房型在回执反馈，尽量满足各参赛队需求。如不能完全满足则只能根据回执先后顺序安排。每个省级单位只提供一个单人间，双人间原则上都要安排2人，参赛选手同性别的尽量选择3人间。</w:t>
            </w:r>
          </w:p>
          <w:p w:rsidR="00AA28CF" w:rsidRDefault="00D31F1F">
            <w:pPr>
              <w:ind w:firstLineChars="300" w:firstLine="72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3.因床位较紧张，营地附近并没有其他宾馆，请各参赛队严格根据代表队人数参会，每队限报一名工作人员。</w:t>
            </w:r>
          </w:p>
        </w:tc>
      </w:tr>
    </w:tbl>
    <w:p w:rsidR="00AA28C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（二）交通安排</w:t>
      </w:r>
    </w:p>
    <w:p w:rsidR="00AA28CF" w:rsidRDefault="00D31F1F">
      <w:pPr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1.接站安排</w:t>
      </w:r>
    </w:p>
    <w:tbl>
      <w:tblPr>
        <w:tblW w:w="8718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6"/>
        <w:gridCol w:w="1867"/>
        <w:gridCol w:w="2336"/>
        <w:gridCol w:w="2459"/>
      </w:tblGrid>
      <w:tr w:rsidR="00D31F1F" w:rsidRPr="006A6E6E" w:rsidTr="00371EA7">
        <w:trPr>
          <w:trHeight w:val="592"/>
          <w:jc w:val="center"/>
        </w:trPr>
        <w:tc>
          <w:tcPr>
            <w:tcW w:w="2056" w:type="dxa"/>
            <w:vAlign w:val="center"/>
          </w:tcPr>
          <w:p w:rsidR="00AA28CF" w:rsidRPr="00371EA7" w:rsidRDefault="00D31F1F" w:rsidP="00371EA7">
            <w:pPr>
              <w:spacing w:line="3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b/>
                <w:sz w:val="24"/>
                <w:szCs w:val="24"/>
              </w:rPr>
              <w:t>接站时间</w:t>
            </w:r>
          </w:p>
        </w:tc>
        <w:tc>
          <w:tcPr>
            <w:tcW w:w="1867" w:type="dxa"/>
            <w:vAlign w:val="center"/>
          </w:tcPr>
          <w:p w:rsidR="00AA28CF" w:rsidRPr="00371EA7" w:rsidRDefault="00D31F1F" w:rsidP="00371EA7">
            <w:pPr>
              <w:spacing w:line="3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b/>
                <w:sz w:val="24"/>
                <w:szCs w:val="24"/>
              </w:rPr>
              <w:t>站</w:t>
            </w:r>
            <w:r w:rsidRPr="00371EA7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</w:t>
            </w:r>
            <w:r w:rsidRPr="00371EA7">
              <w:rPr>
                <w:rFonts w:ascii="仿宋" w:eastAsia="仿宋" w:hAnsi="仿宋" w:cs="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336" w:type="dxa"/>
            <w:vAlign w:val="center"/>
          </w:tcPr>
          <w:p w:rsidR="00AA28CF" w:rsidRPr="00371EA7" w:rsidRDefault="00D31F1F" w:rsidP="00371EA7">
            <w:pPr>
              <w:spacing w:line="3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b/>
                <w:sz w:val="24"/>
                <w:szCs w:val="24"/>
              </w:rPr>
              <w:t>接站人</w:t>
            </w:r>
            <w:r w:rsidRPr="00371EA7">
              <w:rPr>
                <w:rFonts w:ascii="仿宋" w:eastAsia="仿宋" w:hAnsi="仿宋" w:cs="仿宋"/>
                <w:b/>
                <w:sz w:val="24"/>
                <w:szCs w:val="24"/>
              </w:rPr>
              <w:t>/</w:t>
            </w:r>
            <w:r w:rsidRPr="00371EA7">
              <w:rPr>
                <w:rFonts w:ascii="仿宋" w:eastAsia="仿宋" w:hAnsi="仿宋" w:cs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459" w:type="dxa"/>
            <w:vAlign w:val="center"/>
          </w:tcPr>
          <w:p w:rsidR="00AA28CF" w:rsidRPr="00371EA7" w:rsidRDefault="00D31F1F" w:rsidP="00371EA7">
            <w:pPr>
              <w:spacing w:line="3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b/>
                <w:sz w:val="24"/>
                <w:szCs w:val="24"/>
              </w:rPr>
              <w:t>备</w:t>
            </w:r>
            <w:r w:rsidRPr="00371EA7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</w:t>
            </w:r>
            <w:r w:rsidRPr="00371EA7">
              <w:rPr>
                <w:rFonts w:ascii="仿宋" w:eastAsia="仿宋" w:hAnsi="仿宋" w:cs="仿宋" w:hint="eastAsia"/>
                <w:b/>
                <w:sz w:val="24"/>
                <w:szCs w:val="24"/>
              </w:rPr>
              <w:t>注</w:t>
            </w:r>
          </w:p>
        </w:tc>
      </w:tr>
      <w:tr w:rsidR="00D31F1F" w:rsidRPr="006A6E6E" w:rsidTr="00371EA7">
        <w:trPr>
          <w:trHeight w:val="520"/>
          <w:jc w:val="center"/>
        </w:trPr>
        <w:tc>
          <w:tcPr>
            <w:tcW w:w="2056" w:type="dxa"/>
            <w:vMerge w:val="restart"/>
            <w:vAlign w:val="center"/>
          </w:tcPr>
          <w:p w:rsidR="00AA28CF" w:rsidRPr="00371EA7" w:rsidRDefault="00D31F1F" w:rsidP="00371EA7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71EA7">
              <w:rPr>
                <w:rFonts w:ascii="仿宋" w:eastAsia="仿宋" w:hAnsi="仿宋" w:cs="仿宋"/>
                <w:sz w:val="24"/>
                <w:szCs w:val="24"/>
              </w:rPr>
              <w:t>6</w:t>
            </w: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371EA7">
              <w:rPr>
                <w:rFonts w:ascii="仿宋" w:eastAsia="仿宋" w:hAnsi="仿宋" w:cs="仿宋"/>
                <w:sz w:val="24"/>
                <w:szCs w:val="24"/>
              </w:rPr>
              <w:t>9</w:t>
            </w: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:rsidR="00AA28CF" w:rsidRPr="00371EA7" w:rsidRDefault="00D31F1F" w:rsidP="00371EA7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71EA7">
              <w:rPr>
                <w:rFonts w:ascii="仿宋" w:eastAsia="仿宋" w:hAnsi="仿宋" w:cs="仿宋"/>
                <w:sz w:val="24"/>
                <w:szCs w:val="24"/>
              </w:rPr>
              <w:t>9</w:t>
            </w: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Pr="00371EA7">
              <w:rPr>
                <w:rFonts w:ascii="仿宋" w:eastAsia="仿宋" w:hAnsi="仿宋" w:cs="仿宋"/>
                <w:sz w:val="24"/>
                <w:szCs w:val="24"/>
              </w:rPr>
              <w:t>00-- 21</w:t>
            </w: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Pr="00371EA7">
              <w:rPr>
                <w:rFonts w:ascii="仿宋" w:eastAsia="仿宋" w:hAnsi="仿宋" w:cs="仿宋"/>
                <w:sz w:val="24"/>
                <w:szCs w:val="24"/>
              </w:rPr>
              <w:t>00</w:t>
            </w:r>
          </w:p>
          <w:p w:rsidR="00AA28CF" w:rsidRPr="00371EA7" w:rsidRDefault="00D31F1F" w:rsidP="00371EA7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71EA7">
              <w:rPr>
                <w:rFonts w:ascii="仿宋" w:eastAsia="仿宋" w:hAnsi="仿宋" w:cs="仿宋"/>
                <w:sz w:val="24"/>
                <w:szCs w:val="24"/>
              </w:rPr>
              <w:t>6</w:t>
            </w: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371EA7">
              <w:rPr>
                <w:rFonts w:ascii="仿宋" w:eastAsia="仿宋" w:hAnsi="仿宋" w:cs="仿宋"/>
                <w:sz w:val="24"/>
                <w:szCs w:val="24"/>
              </w:rPr>
              <w:t>10</w:t>
            </w: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:rsidR="00AA28CF" w:rsidRPr="00371EA7" w:rsidRDefault="00D31F1F" w:rsidP="00371EA7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71EA7">
              <w:rPr>
                <w:rFonts w:ascii="仿宋" w:eastAsia="仿宋" w:hAnsi="仿宋" w:cs="仿宋"/>
                <w:sz w:val="24"/>
                <w:szCs w:val="24"/>
              </w:rPr>
              <w:t>9：00-- 11:00</w:t>
            </w:r>
          </w:p>
        </w:tc>
        <w:tc>
          <w:tcPr>
            <w:tcW w:w="1867" w:type="dxa"/>
            <w:vAlign w:val="center"/>
          </w:tcPr>
          <w:p w:rsidR="00AA28CF" w:rsidRPr="00371EA7" w:rsidRDefault="00D31F1F" w:rsidP="00371EA7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长乐国际机场</w:t>
            </w:r>
          </w:p>
        </w:tc>
        <w:tc>
          <w:tcPr>
            <w:tcW w:w="2336" w:type="dxa"/>
            <w:vAlign w:val="center"/>
          </w:tcPr>
          <w:p w:rsidR="006A6E6E" w:rsidRPr="00371EA7" w:rsidRDefault="006A6E6E" w:rsidP="00371EA7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王翠娟13609502026</w:t>
            </w:r>
          </w:p>
          <w:p w:rsidR="00AA28CF" w:rsidRPr="00371EA7" w:rsidRDefault="006A6E6E" w:rsidP="00371EA7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钱</w:t>
            </w:r>
            <w:r w:rsidRPr="00371EA7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丽13850118590</w:t>
            </w:r>
          </w:p>
        </w:tc>
        <w:tc>
          <w:tcPr>
            <w:tcW w:w="2459" w:type="dxa"/>
            <w:vMerge w:val="restart"/>
            <w:vAlign w:val="center"/>
          </w:tcPr>
          <w:p w:rsidR="00D31F1F" w:rsidRDefault="00D31F1F" w:rsidP="00371EA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总负责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:rsidR="00AA28CF" w:rsidRDefault="00D31F1F" w:rsidP="00371EA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肖德良</w:t>
            </w:r>
            <w:r w:rsidRPr="00371EA7">
              <w:rPr>
                <w:rFonts w:ascii="仿宋" w:eastAsia="仿宋" w:hAnsi="仿宋" w:cs="仿宋"/>
                <w:sz w:val="24"/>
                <w:szCs w:val="24"/>
              </w:rPr>
              <w:t>13960773408</w:t>
            </w:r>
          </w:p>
          <w:p w:rsidR="00D31F1F" w:rsidRDefault="00D31F1F" w:rsidP="00371EA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31F1F" w:rsidRDefault="00D31F1F" w:rsidP="00371EA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其他联系电话：</w:t>
            </w:r>
          </w:p>
          <w:p w:rsidR="00D31F1F" w:rsidRDefault="00D31F1F" w:rsidP="00371EA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18065153871</w:t>
            </w:r>
          </w:p>
          <w:p w:rsidR="00D31F1F" w:rsidRDefault="00D31F1F" w:rsidP="00371EA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18060810895</w:t>
            </w:r>
          </w:p>
          <w:p w:rsidR="00D31F1F" w:rsidRDefault="00D31F1F" w:rsidP="00371EA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18950232581</w:t>
            </w:r>
          </w:p>
          <w:p w:rsidR="00D31F1F" w:rsidRPr="00371EA7" w:rsidRDefault="00D31F1F" w:rsidP="00371EA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18065153872</w:t>
            </w:r>
          </w:p>
        </w:tc>
      </w:tr>
      <w:tr w:rsidR="00D31F1F" w:rsidRPr="006A6E6E" w:rsidTr="00371EA7">
        <w:trPr>
          <w:trHeight w:val="136"/>
          <w:jc w:val="center"/>
        </w:trPr>
        <w:tc>
          <w:tcPr>
            <w:tcW w:w="2056" w:type="dxa"/>
            <w:vMerge/>
            <w:vAlign w:val="center"/>
          </w:tcPr>
          <w:p w:rsidR="00AA28CF" w:rsidRPr="00371EA7" w:rsidRDefault="00AA28CF" w:rsidP="00371EA7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AA28CF" w:rsidRPr="00371EA7" w:rsidRDefault="00D31F1F" w:rsidP="00371EA7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福州火车站</w:t>
            </w:r>
          </w:p>
        </w:tc>
        <w:tc>
          <w:tcPr>
            <w:tcW w:w="2336" w:type="dxa"/>
            <w:vAlign w:val="center"/>
          </w:tcPr>
          <w:p w:rsidR="00AA28CF" w:rsidRPr="00371EA7" w:rsidRDefault="00D31F1F" w:rsidP="00371EA7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05A85">
              <w:rPr>
                <w:rFonts w:ascii="仿宋" w:eastAsia="仿宋" w:hAnsi="仿宋" w:cs="仿宋" w:hint="eastAsia"/>
                <w:sz w:val="24"/>
                <w:szCs w:val="24"/>
              </w:rPr>
              <w:t>郭婧婕13055287009</w:t>
            </w:r>
            <w:r w:rsidR="006A6E6E" w:rsidRPr="00371EA7">
              <w:rPr>
                <w:rFonts w:ascii="仿宋" w:eastAsia="仿宋" w:hAnsi="仿宋" w:cs="仿宋" w:hint="eastAsia"/>
                <w:sz w:val="24"/>
                <w:szCs w:val="24"/>
              </w:rPr>
              <w:t>周贝丽13600812916</w:t>
            </w:r>
          </w:p>
        </w:tc>
        <w:tc>
          <w:tcPr>
            <w:tcW w:w="2459" w:type="dxa"/>
            <w:vMerge/>
            <w:vAlign w:val="center"/>
          </w:tcPr>
          <w:p w:rsidR="00AA28CF" w:rsidRPr="00371EA7" w:rsidRDefault="00AA28CF" w:rsidP="00371EA7">
            <w:pPr>
              <w:spacing w:line="380" w:lineRule="exact"/>
              <w:jc w:val="center"/>
              <w:rPr>
                <w:rFonts w:ascii="华文仿宋" w:eastAsia="华文仿宋" w:hAnsi="华文仿宋" w:cs="仿宋"/>
                <w:bCs/>
                <w:sz w:val="24"/>
                <w:szCs w:val="24"/>
              </w:rPr>
            </w:pPr>
          </w:p>
        </w:tc>
      </w:tr>
      <w:tr w:rsidR="00D31F1F" w:rsidRPr="006A6E6E" w:rsidTr="00371EA7">
        <w:trPr>
          <w:trHeight w:val="136"/>
          <w:jc w:val="center"/>
        </w:trPr>
        <w:tc>
          <w:tcPr>
            <w:tcW w:w="2056" w:type="dxa"/>
            <w:vMerge/>
            <w:vAlign w:val="center"/>
          </w:tcPr>
          <w:p w:rsidR="00AA28CF" w:rsidRPr="00371EA7" w:rsidRDefault="00AA28CF" w:rsidP="00371EA7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AA28CF" w:rsidRPr="00371EA7" w:rsidRDefault="00D31F1F" w:rsidP="00371EA7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福州火车南站</w:t>
            </w:r>
          </w:p>
        </w:tc>
        <w:tc>
          <w:tcPr>
            <w:tcW w:w="2336" w:type="dxa"/>
            <w:vAlign w:val="center"/>
          </w:tcPr>
          <w:p w:rsidR="006A6E6E" w:rsidRPr="00371EA7" w:rsidRDefault="006A6E6E" w:rsidP="00371EA7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余</w:t>
            </w:r>
            <w:r w:rsidRPr="00371EA7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玲13599092889</w:t>
            </w:r>
          </w:p>
          <w:p w:rsidR="00AA28CF" w:rsidRPr="00371EA7" w:rsidRDefault="006A6E6E" w:rsidP="00371EA7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丁</w:t>
            </w:r>
            <w:r w:rsidRPr="00371EA7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371EA7">
              <w:rPr>
                <w:rFonts w:ascii="仿宋" w:eastAsia="仿宋" w:hAnsi="仿宋" w:cs="仿宋" w:hint="eastAsia"/>
                <w:sz w:val="24"/>
                <w:szCs w:val="24"/>
              </w:rPr>
              <w:t>渊13205912292</w:t>
            </w:r>
          </w:p>
        </w:tc>
        <w:tc>
          <w:tcPr>
            <w:tcW w:w="2459" w:type="dxa"/>
            <w:vMerge/>
            <w:vAlign w:val="center"/>
          </w:tcPr>
          <w:p w:rsidR="00AA28CF" w:rsidRPr="00371EA7" w:rsidRDefault="00AA28CF" w:rsidP="00371EA7">
            <w:pPr>
              <w:spacing w:line="380" w:lineRule="exact"/>
              <w:jc w:val="center"/>
              <w:rPr>
                <w:rFonts w:ascii="华文仿宋" w:eastAsia="华文仿宋" w:hAnsi="华文仿宋" w:cs="仿宋"/>
                <w:bCs/>
                <w:sz w:val="24"/>
                <w:szCs w:val="24"/>
              </w:rPr>
            </w:pPr>
          </w:p>
        </w:tc>
      </w:tr>
    </w:tbl>
    <w:p w:rsidR="00AA28CF" w:rsidRDefault="00D31F1F" w:rsidP="00371EA7">
      <w:pPr>
        <w:pStyle w:val="a6"/>
        <w:widowControl/>
        <w:spacing w:before="0" w:beforeAutospacing="0" w:after="0" w:afterAutospacing="0"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371EA7">
        <w:rPr>
          <w:rFonts w:ascii="仿宋" w:eastAsia="仿宋" w:hAnsi="仿宋" w:cs="仿宋" w:hint="eastAsia"/>
          <w:sz w:val="30"/>
          <w:szCs w:val="30"/>
        </w:rPr>
        <w:t>注：（</w:t>
      </w:r>
      <w:r w:rsidRPr="00371EA7">
        <w:rPr>
          <w:rFonts w:ascii="仿宋" w:eastAsia="仿宋" w:hAnsi="仿宋" w:cs="仿宋"/>
          <w:sz w:val="30"/>
          <w:szCs w:val="30"/>
        </w:rPr>
        <w:t>1</w:t>
      </w:r>
      <w:r w:rsidRPr="00371EA7"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以上3个站点以外的其他地点或其他时段统一不接站；</w:t>
      </w:r>
    </w:p>
    <w:p w:rsidR="00AA28CF" w:rsidRDefault="00D31F1F" w:rsidP="00371EA7">
      <w:pPr>
        <w:pStyle w:val="a6"/>
        <w:widowControl/>
        <w:numPr>
          <w:ilvl w:val="0"/>
          <w:numId w:val="1"/>
        </w:numPr>
        <w:spacing w:before="0" w:beforeAutospacing="0" w:after="0" w:afterAutospacing="0" w:line="440" w:lineRule="exact"/>
        <w:ind w:firstLineChars="400" w:firstLine="1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动车高铁请尽量选择火车南站。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2.送站安排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6月12日12：00—19：30 ，6月13日7：00—12：00，根据各参赛队返程统计结果逐批分别送往长乐国际机场、福州火车站、福州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火车南站（动车高铁请尽量选择火车南站）。</w:t>
      </w:r>
      <w:r w:rsidR="00F9667A">
        <w:rPr>
          <w:rFonts w:ascii="仿宋" w:eastAsia="仿宋" w:hAnsi="仿宋" w:cs="仿宋" w:hint="eastAsia"/>
          <w:sz w:val="30"/>
          <w:szCs w:val="30"/>
        </w:rPr>
        <w:t>送站大巴安排表</w:t>
      </w:r>
      <w:r>
        <w:rPr>
          <w:rFonts w:ascii="仿宋" w:eastAsia="仿宋" w:hAnsi="仿宋" w:cs="仿宋" w:hint="eastAsia"/>
          <w:sz w:val="30"/>
          <w:szCs w:val="30"/>
        </w:rPr>
        <w:t>于12日上午公布在营地</w:t>
      </w:r>
      <w:r w:rsidR="00F9667A">
        <w:rPr>
          <w:rFonts w:ascii="仿宋" w:eastAsia="仿宋" w:hAnsi="仿宋" w:cs="仿宋" w:hint="eastAsia"/>
          <w:sz w:val="30"/>
          <w:szCs w:val="30"/>
        </w:rPr>
        <w:t>公寓</w:t>
      </w:r>
      <w:r>
        <w:rPr>
          <w:rFonts w:ascii="仿宋" w:eastAsia="仿宋" w:hAnsi="仿宋" w:cs="仿宋" w:hint="eastAsia"/>
          <w:sz w:val="30"/>
          <w:szCs w:val="30"/>
        </w:rPr>
        <w:t>大堂。</w:t>
      </w:r>
    </w:p>
    <w:p w:rsidR="00AA28CF" w:rsidRDefault="00D31F1F">
      <w:pPr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五、其他注意事项 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1.有关比赛内容、组队与报名、赛事观摩等详见《2019年全国职业院校技能大赛中职组“虚拟现实（VR）制作与应用”赛项规程》。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2.根据2019年全国职业院校技能大赛制度要求，所有参赛队食宿统一安排，费用自理。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 根据2019年全国职业院校技能大赛安全管理规定，各参赛代表队须为参赛选手购买大赛期间的人身意外伤害保险。</w:t>
      </w:r>
    </w:p>
    <w:p w:rsidR="00D31F1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实行领队负责制，请各领队根据赛项比赛(报到)通知，收集本省级区域各参赛队信息，填妥附件一和附件二的回执，于规定时间之前提交至赛项执委会指定邮箱（</w:t>
      </w:r>
      <w:hyperlink r:id="rId8" w:history="1">
        <w:r w:rsidRPr="00F026BC">
          <w:rPr>
            <w:rStyle w:val="a8"/>
            <w:rFonts w:ascii="仿宋" w:eastAsia="仿宋" w:hAnsi="仿宋" w:cs="仿宋" w:hint="eastAsia"/>
            <w:sz w:val="30"/>
            <w:szCs w:val="30"/>
          </w:rPr>
          <w:t>763276302@qq.com</w:t>
        </w:r>
      </w:hyperlink>
      <w:r>
        <w:rPr>
          <w:rFonts w:ascii="仿宋" w:eastAsia="仿宋" w:hAnsi="仿宋" w:cs="仿宋" w:hint="eastAsia"/>
          <w:sz w:val="30"/>
          <w:szCs w:val="30"/>
        </w:rPr>
        <w:t>）。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5.参赛选手身份信息必须与网上报名信息一致。选手报到时须携带身份证原件、学生证原件，并提交身份证复印件（正反面在A4纸同一面）、学生证复印件（A4纸，加盖学校公章），以便报到时核实参赛资格。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 报到入住时各省级参赛队由领队统一领取领队证、指导教师证、选手参赛证（核对信息）、参赛服装（短袖T恤）和赛项资料。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7.选手必须穿着大赛统一提供的参赛服装参加比赛，不得穿戴、携带有显示个人和学校信息的衣物等。入场不得携带通讯、存储设备，有关设备和证件等必须交指导教师。</w:t>
      </w:r>
    </w:p>
    <w:p w:rsidR="00AA28CF" w:rsidRDefault="00D31F1F">
      <w:pPr>
        <w:widowControl/>
        <w:shd w:val="clear" w:color="auto" w:fill="FFFFFF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/>
          <w:kern w:val="0"/>
          <w:sz w:val="30"/>
          <w:szCs w:val="30"/>
        </w:rPr>
        <w:lastRenderedPageBreak/>
        <w:t>8.根据大赛组委会的要求，为了更好地宣传大赛，同时也能全面展示参赛选手的风采，希望每个代表队都能提供3分钟左右的选手视频资料，视频资料格式须满足大赛制度文件中的相关要求，并请注明学校名称，如“选手视频---</w:t>
      </w:r>
      <w:r>
        <w:rPr>
          <w:rFonts w:ascii="仿宋" w:eastAsia="仿宋" w:hAnsi="仿宋" w:cs="仿宋" w:hint="eastAsia"/>
          <w:kern w:val="0"/>
          <w:sz w:val="30"/>
          <w:szCs w:val="30"/>
        </w:rPr>
        <w:t>福州商贸职业中专学校”，于</w:t>
      </w:r>
      <w:r>
        <w:rPr>
          <w:rFonts w:ascii="仿宋" w:eastAsia="仿宋" w:hAnsi="仿宋" w:cs="仿宋"/>
          <w:kern w:val="0"/>
          <w:sz w:val="30"/>
          <w:szCs w:val="30"/>
        </w:rPr>
        <w:t>6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>
        <w:rPr>
          <w:rFonts w:ascii="仿宋" w:eastAsia="仿宋" w:hAnsi="仿宋" w:cs="仿宋"/>
          <w:kern w:val="0"/>
          <w:sz w:val="30"/>
          <w:szCs w:val="30"/>
        </w:rPr>
        <w:t>5日</w:t>
      </w:r>
      <w:r>
        <w:rPr>
          <w:rFonts w:ascii="仿宋" w:eastAsia="仿宋" w:hAnsi="仿宋" w:cs="仿宋" w:hint="eastAsia"/>
          <w:kern w:val="0"/>
          <w:sz w:val="30"/>
          <w:szCs w:val="30"/>
        </w:rPr>
        <w:t>前发至邮箱</w:t>
      </w:r>
      <w:r>
        <w:rPr>
          <w:rFonts w:ascii="仿宋" w:eastAsia="仿宋" w:hAnsi="仿宋" w:cs="仿宋"/>
          <w:kern w:val="0"/>
          <w:sz w:val="30"/>
          <w:szCs w:val="30"/>
        </w:rPr>
        <w:t>763276302@qq.com</w:t>
      </w:r>
      <w:r>
        <w:rPr>
          <w:rFonts w:ascii="仿宋" w:eastAsia="仿宋" w:hAnsi="仿宋" w:cs="仿宋" w:hint="eastAsia"/>
          <w:kern w:val="0"/>
          <w:sz w:val="30"/>
          <w:szCs w:val="30"/>
        </w:rPr>
        <w:t>。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联系人：郭婧婕老师    13055287009</w:t>
      </w:r>
    </w:p>
    <w:p w:rsidR="00AA28CF" w:rsidRDefault="00D31F1F">
      <w:pPr>
        <w:pStyle w:val="a6"/>
        <w:widowControl/>
        <w:spacing w:before="0" w:beforeAutospacing="0" w:after="0" w:afterAutospacing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大赛报到回执专用邮箱：763276302@qq.com</w:t>
      </w:r>
    </w:p>
    <w:p w:rsidR="00AA28CF" w:rsidRDefault="00AA28CF">
      <w:pPr>
        <w:widowControl/>
        <w:shd w:val="clear" w:color="auto" w:fill="FFFFFF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AA28CF" w:rsidRDefault="00D31F1F">
      <w:pPr>
        <w:widowControl/>
        <w:shd w:val="clear" w:color="auto" w:fill="FFFFFF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附件一：</w:t>
      </w:r>
      <w:r>
        <w:rPr>
          <w:rFonts w:ascii="仿宋" w:eastAsia="仿宋" w:hAnsi="仿宋" w:cs="宋体" w:hint="eastAsia"/>
          <w:kern w:val="0"/>
          <w:sz w:val="30"/>
          <w:szCs w:val="30"/>
        </w:rPr>
        <w:t>赛项服装尺寸和住宿需求回执单</w:t>
      </w:r>
    </w:p>
    <w:p w:rsidR="00AA28CF" w:rsidRDefault="00D31F1F">
      <w:pPr>
        <w:widowControl/>
        <w:shd w:val="clear" w:color="auto" w:fill="FFFFFF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附件二：代表队人数和往返信息和住宿需求回执单</w:t>
      </w:r>
    </w:p>
    <w:p w:rsidR="00AA28CF" w:rsidRDefault="00AA28CF">
      <w:pPr>
        <w:ind w:firstLineChars="1300" w:firstLine="390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AA28CF" w:rsidRDefault="00AA28CF">
      <w:pPr>
        <w:ind w:firstLineChars="1300" w:firstLine="390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AA28CF" w:rsidRDefault="00D31F1F">
      <w:pPr>
        <w:ind w:firstLineChars="1300" w:firstLine="39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2019年全国职业院校技能大赛中职组</w:t>
      </w:r>
    </w:p>
    <w:p w:rsidR="00AA28CF" w:rsidRDefault="00D31F1F">
      <w:pPr>
        <w:ind w:firstLineChars="1100" w:firstLine="33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“虚拟现实（VR）制作与应用”赛项执委会</w:t>
      </w:r>
    </w:p>
    <w:p w:rsidR="00AA28CF" w:rsidRDefault="00D31F1F">
      <w:pPr>
        <w:ind w:firstLineChars="1450" w:firstLine="435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福州商贸职业中专学校（代章）</w:t>
      </w:r>
    </w:p>
    <w:p w:rsidR="00AA28CF" w:rsidRDefault="00D31F1F">
      <w:pPr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  <w:sectPr w:rsidR="00AA28CF">
          <w:pgSz w:w="11906" w:h="16838"/>
          <w:pgMar w:top="1440" w:right="1474" w:bottom="1440" w:left="1474" w:header="851" w:footer="992" w:gutter="0"/>
          <w:cols w:space="720"/>
          <w:docGrid w:type="lines" w:linePitch="319"/>
        </w:sect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                2019年5月14日</w:t>
      </w:r>
      <w:r>
        <w:rPr>
          <w:rFonts w:ascii="仿宋" w:eastAsia="仿宋" w:hAnsi="仿宋" w:cs="仿宋" w:hint="eastAsia"/>
          <w:kern w:val="0"/>
          <w:sz w:val="30"/>
          <w:szCs w:val="30"/>
        </w:rPr>
        <w:br w:type="page"/>
      </w:r>
    </w:p>
    <w:p w:rsidR="00AA28CF" w:rsidRDefault="00D31F1F">
      <w:pPr>
        <w:widowControl/>
        <w:shd w:val="clear" w:color="auto" w:fill="FFFFFF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附件一：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</w:p>
    <w:p w:rsidR="00AA28CF" w:rsidRDefault="00D31F1F">
      <w:pPr>
        <w:jc w:val="center"/>
        <w:rPr>
          <w:rFonts w:ascii="仿宋" w:eastAsia="仿宋" w:hAnsi="仿宋" w:cs="仿宋"/>
          <w:b/>
          <w:kern w:val="0"/>
          <w:sz w:val="24"/>
          <w:szCs w:val="30"/>
        </w:rPr>
      </w:pPr>
      <w:r>
        <w:rPr>
          <w:rFonts w:ascii="仿宋" w:eastAsia="仿宋" w:hAnsi="仿宋" w:cs="仿宋"/>
          <w:b/>
          <w:kern w:val="0"/>
          <w:sz w:val="24"/>
          <w:szCs w:val="30"/>
        </w:rPr>
        <w:t>2019年全国职业院校技能大赛中职组“虚拟现实（VR）制作与应用”赛项代表队（以省为单位）</w:t>
      </w:r>
      <w:r>
        <w:rPr>
          <w:rFonts w:ascii="仿宋" w:eastAsia="仿宋" w:hAnsi="仿宋" w:cs="仿宋" w:hint="eastAsia"/>
          <w:b/>
          <w:kern w:val="0"/>
          <w:sz w:val="24"/>
          <w:szCs w:val="30"/>
        </w:rPr>
        <w:t>服装尺寸和住宿需求回执</w:t>
      </w:r>
    </w:p>
    <w:p w:rsidR="00AA28CF" w:rsidRDefault="00D31F1F">
      <w:pPr>
        <w:jc w:val="left"/>
        <w:rPr>
          <w:rFonts w:ascii="仿宋" w:eastAsia="仿宋" w:hAnsi="仿宋" w:cs="仿宋"/>
          <w:b/>
          <w:kern w:val="0"/>
          <w:sz w:val="28"/>
          <w:szCs w:val="30"/>
          <w:u w:val="single"/>
        </w:rPr>
      </w:pPr>
      <w:r>
        <w:rPr>
          <w:rFonts w:ascii="仿宋" w:eastAsia="仿宋" w:hAnsi="仿宋" w:cs="仿宋" w:hint="eastAsia"/>
          <w:b/>
          <w:kern w:val="0"/>
          <w:sz w:val="28"/>
          <w:szCs w:val="30"/>
        </w:rPr>
        <w:t>省：</w:t>
      </w:r>
      <w:r>
        <w:rPr>
          <w:rFonts w:ascii="仿宋" w:eastAsia="仿宋" w:hAnsi="仿宋" w:cs="仿宋" w:hint="eastAsia"/>
          <w:b/>
          <w:kern w:val="0"/>
          <w:sz w:val="28"/>
          <w:szCs w:val="30"/>
          <w:u w:val="single"/>
        </w:rPr>
        <w:t xml:space="preserve">               </w:t>
      </w:r>
    </w:p>
    <w:tbl>
      <w:tblPr>
        <w:tblW w:w="13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851"/>
        <w:gridCol w:w="425"/>
        <w:gridCol w:w="1276"/>
        <w:gridCol w:w="2268"/>
        <w:gridCol w:w="1275"/>
        <w:gridCol w:w="849"/>
        <w:gridCol w:w="1058"/>
        <w:gridCol w:w="612"/>
        <w:gridCol w:w="493"/>
        <w:gridCol w:w="817"/>
        <w:gridCol w:w="818"/>
        <w:gridCol w:w="982"/>
        <w:gridCol w:w="817"/>
      </w:tblGrid>
      <w:tr w:rsidR="00AA28CF">
        <w:trPr>
          <w:trHeight w:val="589"/>
          <w:jc w:val="center"/>
        </w:trPr>
        <w:tc>
          <w:tcPr>
            <w:tcW w:w="721" w:type="dxa"/>
            <w:vAlign w:val="center"/>
          </w:tcPr>
          <w:p w:rsidR="00AA28CF" w:rsidRDefault="00D31F1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人员</w:t>
            </w:r>
          </w:p>
        </w:tc>
        <w:tc>
          <w:tcPr>
            <w:tcW w:w="851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425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268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所在学校</w:t>
            </w:r>
          </w:p>
        </w:tc>
        <w:tc>
          <w:tcPr>
            <w:tcW w:w="1275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衣服</w:t>
            </w:r>
          </w:p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尺寸</w:t>
            </w:r>
          </w:p>
        </w:tc>
        <w:tc>
          <w:tcPr>
            <w:tcW w:w="849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身高</w:t>
            </w:r>
            <w:r>
              <w:rPr>
                <w:rFonts w:ascii="宋体" w:hAnsi="宋体"/>
                <w:b/>
                <w:szCs w:val="21"/>
              </w:rPr>
              <w:t>/体重</w:t>
            </w:r>
          </w:p>
        </w:tc>
        <w:tc>
          <w:tcPr>
            <w:tcW w:w="1058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全队</w:t>
            </w:r>
          </w:p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612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493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817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单人间数</w:t>
            </w:r>
          </w:p>
        </w:tc>
        <w:tc>
          <w:tcPr>
            <w:tcW w:w="818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双人间数</w:t>
            </w:r>
          </w:p>
        </w:tc>
        <w:tc>
          <w:tcPr>
            <w:tcW w:w="982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三人间数</w:t>
            </w:r>
          </w:p>
        </w:tc>
        <w:tc>
          <w:tcPr>
            <w:tcW w:w="817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套间数</w:t>
            </w: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领队</w:t>
            </w: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A28CF" w:rsidRDefault="00D31F1F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件</w:t>
            </w:r>
          </w:p>
          <w:p w:rsidR="00AA28CF" w:rsidRDefault="00D31F1F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XL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件</w:t>
            </w:r>
          </w:p>
          <w:p w:rsidR="00AA28CF" w:rsidRDefault="00D31F1F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XL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件</w:t>
            </w:r>
          </w:p>
          <w:p w:rsidR="00AA28CF" w:rsidRDefault="00D31F1F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5XL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  <w:tc>
          <w:tcPr>
            <w:tcW w:w="849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 w:val="restart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 w:val="restart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 w:val="restart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 w:val="restart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Merge w:val="restart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Merge w:val="restart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参赛选手</w:t>
            </w: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D0CECE" w:themeFill="background2" w:themeFillShade="E6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不填写</w:t>
            </w: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A28CF" w:rsidRDefault="00D31F1F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件</w:t>
            </w:r>
          </w:p>
          <w:p w:rsidR="00AA28CF" w:rsidRDefault="00D31F1F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XL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件</w:t>
            </w:r>
          </w:p>
          <w:p w:rsidR="00AA28CF" w:rsidRDefault="00D31F1F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3XL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件</w:t>
            </w:r>
          </w:p>
          <w:p w:rsidR="00AA28CF" w:rsidRDefault="00D31F1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5XL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  <w:tc>
          <w:tcPr>
            <w:tcW w:w="849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275"/>
          <w:jc w:val="center"/>
        </w:trPr>
        <w:tc>
          <w:tcPr>
            <w:tcW w:w="721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72"/>
          <w:jc w:val="center"/>
        </w:trPr>
        <w:tc>
          <w:tcPr>
            <w:tcW w:w="721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工作人员</w:t>
            </w:r>
          </w:p>
        </w:tc>
        <w:tc>
          <w:tcPr>
            <w:tcW w:w="851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4" w:type="dxa"/>
            <w:gridSpan w:val="2"/>
            <w:shd w:val="clear" w:color="auto" w:fill="D0CECE" w:themeFill="background2" w:themeFillShade="E6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不填</w:t>
            </w:r>
          </w:p>
        </w:tc>
        <w:tc>
          <w:tcPr>
            <w:tcW w:w="1058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7" w:type="dxa"/>
            <w:vMerge/>
          </w:tcPr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28CF">
        <w:trPr>
          <w:trHeight w:val="72"/>
          <w:jc w:val="center"/>
        </w:trPr>
        <w:tc>
          <w:tcPr>
            <w:tcW w:w="721" w:type="dxa"/>
            <w:vAlign w:val="center"/>
          </w:tcPr>
          <w:p w:rsidR="00AA28CF" w:rsidRDefault="00D31F1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注</w:t>
            </w:r>
          </w:p>
        </w:tc>
        <w:tc>
          <w:tcPr>
            <w:tcW w:w="12541" w:type="dxa"/>
            <w:gridSpan w:val="13"/>
          </w:tcPr>
          <w:p w:rsidR="00AA28CF" w:rsidRDefault="00D31F1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民族餐饮特别要求，其他说明等</w:t>
            </w:r>
          </w:p>
          <w:p w:rsidR="00AA28CF" w:rsidRDefault="00AA28C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  <w:p w:rsidR="00AA28CF" w:rsidRDefault="00AA28C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AA28CF" w:rsidRDefault="00D31F1F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注：①本回执由领队收集本省信息统一填写，于5月20日前将回执发至邮箱763276302 @qq.com；</w:t>
      </w:r>
    </w:p>
    <w:p w:rsidR="00AA28CF" w:rsidRDefault="00D31F1F">
      <w:pPr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②“省”指省、自治区、直辖市、计划单列市等省级单位；</w:t>
      </w:r>
    </w:p>
    <w:p w:rsidR="00AA28CF" w:rsidRDefault="00D31F1F">
      <w:pPr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③衣服尺寸填写“</w:t>
      </w:r>
      <w:r>
        <w:rPr>
          <w:rFonts w:ascii="宋体" w:hAnsi="宋体"/>
          <w:sz w:val="24"/>
        </w:rPr>
        <w:t>M/XL/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XL/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L”</w:t>
      </w:r>
      <w:r>
        <w:rPr>
          <w:rFonts w:ascii="宋体" w:hAnsi="宋体" w:hint="eastAsia"/>
          <w:sz w:val="24"/>
        </w:rPr>
        <w:t>之一；身高以公分为单位，体重以千克为单位：</w:t>
      </w:r>
    </w:p>
    <w:p w:rsidR="00AA28CF" w:rsidRDefault="00D31F1F">
      <w:pPr>
        <w:spacing w:line="220" w:lineRule="atLeast"/>
        <w:ind w:firstLineChars="400" w:firstLine="960"/>
        <w:jc w:val="left"/>
        <w:rPr>
          <w:rFonts w:ascii="仿宋" w:eastAsia="仿宋" w:hAnsi="仿宋"/>
          <w:sz w:val="24"/>
          <w:szCs w:val="24"/>
        </w:rPr>
      </w:pPr>
      <w:r>
        <w:rPr>
          <w:rFonts w:ascii="宋体" w:hAnsi="宋体" w:hint="eastAsia"/>
          <w:sz w:val="24"/>
        </w:rPr>
        <w:t>④联系人：郭婧婕，电话</w:t>
      </w:r>
      <w:r>
        <w:rPr>
          <w:rFonts w:ascii="宋体" w:hAnsi="宋体"/>
          <w:sz w:val="24"/>
        </w:rPr>
        <w:t>：13055287009</w:t>
      </w:r>
      <w:r>
        <w:rPr>
          <w:rFonts w:ascii="宋体" w:hAnsi="宋体" w:hint="eastAsia"/>
          <w:sz w:val="24"/>
        </w:rPr>
        <w:t>。</w:t>
      </w:r>
    </w:p>
    <w:p w:rsidR="00AA28CF" w:rsidRDefault="00D31F1F">
      <w:pPr>
        <w:widowControl/>
        <w:shd w:val="clear" w:color="auto" w:fill="FFFFFF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附件二：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</w:p>
    <w:p w:rsidR="00AA28CF" w:rsidRDefault="00D31F1F">
      <w:pPr>
        <w:jc w:val="center"/>
        <w:rPr>
          <w:rFonts w:ascii="仿宋" w:eastAsia="仿宋" w:hAnsi="仿宋" w:cs="仿宋"/>
          <w:b/>
          <w:kern w:val="0"/>
          <w:sz w:val="24"/>
          <w:szCs w:val="24"/>
        </w:rPr>
      </w:pPr>
      <w:r>
        <w:rPr>
          <w:rFonts w:ascii="仿宋" w:eastAsia="仿宋" w:hAnsi="仿宋" w:cs="仿宋"/>
          <w:b/>
          <w:kern w:val="0"/>
          <w:sz w:val="24"/>
          <w:szCs w:val="24"/>
        </w:rPr>
        <w:t>2019年全国职业院校技能大赛中职组“虚拟现实（VR）制作与应用”赛项代表队（以省为单位）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往返信息</w:t>
      </w:r>
      <w:r>
        <w:rPr>
          <w:rFonts w:ascii="仿宋" w:eastAsia="仿宋" w:hAnsi="仿宋" w:cs="仿宋" w:hint="eastAsia"/>
          <w:b/>
          <w:kern w:val="0"/>
          <w:sz w:val="24"/>
          <w:szCs w:val="24"/>
        </w:rPr>
        <w:t>回执</w:t>
      </w:r>
    </w:p>
    <w:p w:rsidR="00AA28CF" w:rsidRDefault="00AA28CF">
      <w:pPr>
        <w:jc w:val="left"/>
        <w:rPr>
          <w:rFonts w:ascii="仿宋" w:eastAsia="仿宋" w:hAnsi="仿宋" w:cs="仿宋"/>
          <w:b/>
          <w:kern w:val="0"/>
          <w:sz w:val="28"/>
          <w:szCs w:val="30"/>
          <w:u w:val="single"/>
        </w:r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1"/>
        <w:gridCol w:w="228"/>
        <w:gridCol w:w="992"/>
        <w:gridCol w:w="567"/>
        <w:gridCol w:w="377"/>
        <w:gridCol w:w="1182"/>
        <w:gridCol w:w="294"/>
        <w:gridCol w:w="1832"/>
        <w:gridCol w:w="376"/>
        <w:gridCol w:w="1467"/>
        <w:gridCol w:w="151"/>
        <w:gridCol w:w="1326"/>
        <w:gridCol w:w="1030"/>
        <w:gridCol w:w="1320"/>
        <w:gridCol w:w="298"/>
        <w:gridCol w:w="978"/>
        <w:gridCol w:w="333"/>
        <w:gridCol w:w="1031"/>
      </w:tblGrid>
      <w:tr w:rsidR="00AA28CF" w:rsidTr="00371EA7">
        <w:trPr>
          <w:trHeight w:val="665"/>
          <w:jc w:val="center"/>
        </w:trPr>
        <w:tc>
          <w:tcPr>
            <w:tcW w:w="1169" w:type="dxa"/>
            <w:gridSpan w:val="2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</w:t>
            </w:r>
          </w:p>
        </w:tc>
        <w:tc>
          <w:tcPr>
            <w:tcW w:w="1559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领队姓名</w:t>
            </w:r>
          </w:p>
        </w:tc>
        <w:tc>
          <w:tcPr>
            <w:tcW w:w="2126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领队所在单位</w:t>
            </w:r>
          </w:p>
        </w:tc>
        <w:tc>
          <w:tcPr>
            <w:tcW w:w="3827" w:type="dxa"/>
            <w:gridSpan w:val="4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本队人数</w:t>
            </w:r>
          </w:p>
        </w:tc>
        <w:tc>
          <w:tcPr>
            <w:tcW w:w="1364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28CF">
        <w:trPr>
          <w:trHeight w:val="844"/>
          <w:jc w:val="center"/>
        </w:trPr>
        <w:tc>
          <w:tcPr>
            <w:tcW w:w="941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批次</w:t>
            </w:r>
          </w:p>
        </w:tc>
        <w:tc>
          <w:tcPr>
            <w:tcW w:w="1220" w:type="dxa"/>
            <w:gridSpan w:val="2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人员类型</w:t>
            </w:r>
          </w:p>
        </w:tc>
        <w:tc>
          <w:tcPr>
            <w:tcW w:w="944" w:type="dxa"/>
            <w:gridSpan w:val="2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476" w:type="dxa"/>
            <w:gridSpan w:val="2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  <w:r>
              <w:rPr>
                <w:rFonts w:ascii="仿宋" w:eastAsia="仿宋" w:hAnsi="仿宋"/>
                <w:sz w:val="24"/>
              </w:rPr>
              <w:t>/</w:t>
            </w:r>
          </w:p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208" w:type="dxa"/>
            <w:gridSpan w:val="2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所在学校</w:t>
            </w:r>
          </w:p>
        </w:tc>
        <w:tc>
          <w:tcPr>
            <w:tcW w:w="1618" w:type="dxa"/>
            <w:gridSpan w:val="2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到达日期及</w:t>
            </w:r>
          </w:p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准确时间</w:t>
            </w:r>
          </w:p>
        </w:tc>
        <w:tc>
          <w:tcPr>
            <w:tcW w:w="1326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到达车站</w:t>
            </w:r>
            <w:r>
              <w:rPr>
                <w:rFonts w:ascii="仿宋" w:eastAsia="仿宋" w:hAnsi="仿宋"/>
                <w:sz w:val="24"/>
              </w:rPr>
              <w:t>/机场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航班</w:t>
            </w:r>
            <w:r>
              <w:rPr>
                <w:rFonts w:ascii="仿宋" w:eastAsia="仿宋" w:hAnsi="仿宋"/>
                <w:sz w:val="24"/>
              </w:rPr>
              <w:t>/</w:t>
            </w:r>
          </w:p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车次</w:t>
            </w: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返程日期及</w:t>
            </w:r>
          </w:p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准确时间</w:t>
            </w:r>
          </w:p>
        </w:tc>
        <w:tc>
          <w:tcPr>
            <w:tcW w:w="1311" w:type="dxa"/>
            <w:gridSpan w:val="2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返程车站</w:t>
            </w:r>
            <w:r>
              <w:rPr>
                <w:rFonts w:ascii="仿宋" w:eastAsia="仿宋" w:hAnsi="仿宋"/>
                <w:sz w:val="24"/>
              </w:rPr>
              <w:t>/机场</w:t>
            </w:r>
          </w:p>
        </w:tc>
        <w:tc>
          <w:tcPr>
            <w:tcW w:w="1031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航班</w:t>
            </w:r>
            <w:r>
              <w:rPr>
                <w:rFonts w:ascii="仿宋" w:eastAsia="仿宋" w:hAnsi="仿宋"/>
                <w:sz w:val="24"/>
              </w:rPr>
              <w:t>/</w:t>
            </w:r>
          </w:p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车次</w:t>
            </w:r>
          </w:p>
        </w:tc>
      </w:tr>
      <w:tr w:rsidR="00AA28CF">
        <w:trPr>
          <w:trHeight w:val="588"/>
          <w:jc w:val="center"/>
        </w:trPr>
        <w:tc>
          <w:tcPr>
            <w:tcW w:w="941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20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gridSpan w:val="2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1" w:type="dxa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28CF">
        <w:trPr>
          <w:trHeight w:val="588"/>
          <w:jc w:val="center"/>
        </w:trPr>
        <w:tc>
          <w:tcPr>
            <w:tcW w:w="941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20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gridSpan w:val="2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AA28CF" w:rsidRDefault="00AA28C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AA28CF" w:rsidRDefault="00AA28C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1" w:type="dxa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28CF">
        <w:trPr>
          <w:trHeight w:val="588"/>
          <w:jc w:val="center"/>
        </w:trPr>
        <w:tc>
          <w:tcPr>
            <w:tcW w:w="941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20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gridSpan w:val="2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AA28CF" w:rsidRDefault="00AA28C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AA28CF" w:rsidRDefault="00AA28C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1" w:type="dxa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28CF" w:rsidTr="00371EA7">
        <w:trPr>
          <w:trHeight w:val="588"/>
          <w:jc w:val="center"/>
        </w:trPr>
        <w:tc>
          <w:tcPr>
            <w:tcW w:w="941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20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gridSpan w:val="2"/>
            <w:tcBorders>
              <w:bottom w:val="single" w:sz="4" w:space="0" w:color="auto"/>
            </w:tcBorders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AA28CF" w:rsidRDefault="00AA28C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AA28CF" w:rsidRDefault="00AA28C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1" w:type="dxa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28CF" w:rsidTr="00371EA7">
        <w:trPr>
          <w:trHeight w:val="588"/>
          <w:jc w:val="center"/>
        </w:trPr>
        <w:tc>
          <w:tcPr>
            <w:tcW w:w="941" w:type="dxa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220" w:type="dxa"/>
            <w:gridSpan w:val="2"/>
            <w:vAlign w:val="center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:rsidR="00AA28CF" w:rsidRDefault="00AA28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8" w:type="dxa"/>
            <w:gridSpan w:val="13"/>
            <w:shd w:val="clear" w:color="auto" w:fill="E7E6E6" w:themeFill="background2"/>
            <w:vAlign w:val="center"/>
          </w:tcPr>
          <w:p w:rsidR="00AA28CF" w:rsidRDefault="00D31F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不填写</w:t>
            </w:r>
          </w:p>
        </w:tc>
      </w:tr>
    </w:tbl>
    <w:p w:rsidR="00AA28CF" w:rsidRDefault="00D31F1F" w:rsidP="00371EA7"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注：①本回执由领队收集本省</w:t>
      </w:r>
      <w:r w:rsidR="00F9667A">
        <w:rPr>
          <w:rFonts w:ascii="宋体" w:hAnsi="宋体" w:hint="eastAsia"/>
          <w:sz w:val="24"/>
        </w:rPr>
        <w:t>所有参赛队</w:t>
      </w:r>
      <w:r>
        <w:rPr>
          <w:rFonts w:ascii="宋体" w:hAnsi="宋体" w:hint="eastAsia"/>
          <w:sz w:val="24"/>
        </w:rPr>
        <w:t>信息统一填写，</w:t>
      </w:r>
      <w:r w:rsidR="00F9667A">
        <w:rPr>
          <w:rFonts w:ascii="宋体" w:hAnsi="宋体" w:hint="eastAsia"/>
          <w:sz w:val="24"/>
        </w:rPr>
        <w:t>最迟</w:t>
      </w:r>
      <w:r>
        <w:rPr>
          <w:rFonts w:ascii="宋体" w:hAnsi="宋体" w:hint="eastAsia"/>
          <w:sz w:val="24"/>
        </w:rPr>
        <w:t>于5月</w:t>
      </w:r>
      <w:r w:rsidR="00F9667A">
        <w:rPr>
          <w:rFonts w:ascii="宋体" w:hAnsi="宋体" w:hint="eastAsia"/>
          <w:sz w:val="24"/>
        </w:rPr>
        <w:t>27</w:t>
      </w:r>
      <w:r>
        <w:rPr>
          <w:rFonts w:ascii="宋体" w:hAnsi="宋体" w:hint="eastAsia"/>
          <w:sz w:val="24"/>
        </w:rPr>
        <w:t>日前将回执发至邮箱763276302 @qq.com；</w:t>
      </w:r>
    </w:p>
    <w:p w:rsidR="00AA28CF" w:rsidRDefault="00F9667A" w:rsidP="00371EA7">
      <w:pPr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D31F1F">
        <w:rPr>
          <w:rFonts w:ascii="宋体" w:hAnsi="宋体" w:hint="eastAsia"/>
          <w:sz w:val="24"/>
        </w:rPr>
        <w:t>②“省”——指省、自治区、直辖市、计划单列市等省级单位；“批次”—根据到达情况不同分批次；</w:t>
      </w:r>
      <w:r w:rsidR="00445BEF" w:rsidRPr="00445BEF">
        <w:rPr>
          <w:rFonts w:ascii="宋体" w:hAnsi="宋体" w:hint="eastAsia"/>
          <w:sz w:val="24"/>
        </w:rPr>
        <w:t xml:space="preserve"> </w:t>
      </w:r>
      <w:r w:rsidR="00445BEF">
        <w:rPr>
          <w:rFonts w:ascii="宋体" w:hAnsi="宋体" w:hint="eastAsia"/>
          <w:sz w:val="24"/>
        </w:rPr>
        <w:t>“</w:t>
      </w:r>
      <w:r w:rsidR="00D31F1F">
        <w:rPr>
          <w:rFonts w:ascii="宋体" w:hAnsi="宋体" w:hint="eastAsia"/>
          <w:sz w:val="24"/>
        </w:rPr>
        <w:t>人类类型</w:t>
      </w:r>
      <w:r w:rsidR="00445BEF"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—</w:t>
      </w:r>
      <w:r w:rsidR="00D31F1F">
        <w:rPr>
          <w:rFonts w:ascii="宋体" w:hAnsi="宋体" w:hint="eastAsia"/>
          <w:sz w:val="24"/>
        </w:rPr>
        <w:t>分领队、工作人员、参赛师生三种类型，如同一批次有两种及以上类型则全面填写；“负责人”—指本批次负责人（1—2人）；“所在学校”—同批次如有两所以上学校，应写明所有学校及对应人数。</w:t>
      </w:r>
    </w:p>
    <w:p w:rsidR="00AA28CF" w:rsidRDefault="00D31F1F" w:rsidP="00371EA7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</w:t>
      </w:r>
      <w:r w:rsidR="00F9667A">
        <w:rPr>
          <w:rFonts w:ascii="宋体" w:hAnsi="宋体" w:hint="eastAsia"/>
          <w:sz w:val="24"/>
        </w:rPr>
        <w:t>“到达车站/机场”</w:t>
      </w:r>
      <w:r>
        <w:rPr>
          <w:rFonts w:ascii="宋体" w:hAnsi="宋体" w:hint="eastAsia"/>
          <w:sz w:val="24"/>
        </w:rPr>
        <w:t>填写“长乐国际机场/福州火车南站/福州火车站”</w:t>
      </w:r>
      <w:r w:rsidR="00F9667A">
        <w:rPr>
          <w:rFonts w:ascii="宋体" w:hAnsi="宋体" w:hint="eastAsia"/>
          <w:sz w:val="24"/>
        </w:rPr>
        <w:t>之一</w:t>
      </w:r>
      <w:r>
        <w:rPr>
          <w:rFonts w:ascii="宋体" w:hAnsi="宋体" w:hint="eastAsia"/>
          <w:sz w:val="24"/>
        </w:rPr>
        <w:t>；</w:t>
      </w:r>
    </w:p>
    <w:p w:rsidR="00AA28CF" w:rsidRDefault="00D31F1F" w:rsidP="00371EA7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④返程</w:t>
      </w:r>
      <w:r w:rsidR="00F9667A">
        <w:rPr>
          <w:rFonts w:ascii="宋体" w:hAnsi="宋体" w:hint="eastAsia"/>
          <w:sz w:val="24"/>
        </w:rPr>
        <w:t>信息</w:t>
      </w:r>
      <w:r>
        <w:rPr>
          <w:rFonts w:ascii="宋体" w:hAnsi="宋体" w:hint="eastAsia"/>
          <w:sz w:val="24"/>
        </w:rPr>
        <w:t>尽量填写，可以在报到后更新；</w:t>
      </w:r>
    </w:p>
    <w:p w:rsidR="00AA28CF" w:rsidRDefault="00D31F1F" w:rsidP="00371EA7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⑤联系人：郭婧婕，电话</w:t>
      </w:r>
      <w:r>
        <w:rPr>
          <w:rFonts w:ascii="宋体" w:hAnsi="宋体"/>
          <w:sz w:val="24"/>
        </w:rPr>
        <w:t>：13055287009</w:t>
      </w:r>
      <w:r>
        <w:rPr>
          <w:rFonts w:ascii="宋体" w:hAnsi="宋体" w:hint="eastAsia"/>
          <w:sz w:val="24"/>
        </w:rPr>
        <w:t>。</w:t>
      </w:r>
    </w:p>
    <w:p w:rsidR="00AA28CF" w:rsidRDefault="00AA28CF">
      <w:pPr>
        <w:jc w:val="left"/>
        <w:rPr>
          <w:rFonts w:ascii="宋体" w:hAnsi="宋体"/>
          <w:sz w:val="24"/>
        </w:rPr>
      </w:pPr>
    </w:p>
    <w:sectPr w:rsidR="00AA28CF" w:rsidSect="00D16A27">
      <w:pgSz w:w="16838" w:h="11906" w:orient="landscape"/>
      <w:pgMar w:top="1440" w:right="1800" w:bottom="1081" w:left="1800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23" w:rsidRDefault="00586F23" w:rsidP="00C22694">
      <w:r>
        <w:separator/>
      </w:r>
    </w:p>
  </w:endnote>
  <w:endnote w:type="continuationSeparator" w:id="0">
    <w:p w:rsidR="00586F23" w:rsidRDefault="00586F23" w:rsidP="00C22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23" w:rsidRDefault="00586F23" w:rsidP="00C22694">
      <w:r>
        <w:separator/>
      </w:r>
    </w:p>
  </w:footnote>
  <w:footnote w:type="continuationSeparator" w:id="0">
    <w:p w:rsidR="00586F23" w:rsidRDefault="00586F23" w:rsidP="00C22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64ED85"/>
    <w:multiLevelType w:val="singleLevel"/>
    <w:tmpl w:val="BC64ED85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方张龙">
    <w15:presenceInfo w15:providerId="None" w15:userId="方张龙"/>
  </w15:person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D180E"/>
    <w:rsid w:val="00002E14"/>
    <w:rsid w:val="00011842"/>
    <w:rsid w:val="0002350F"/>
    <w:rsid w:val="00044196"/>
    <w:rsid w:val="0007621D"/>
    <w:rsid w:val="00077251"/>
    <w:rsid w:val="0008385A"/>
    <w:rsid w:val="000B7515"/>
    <w:rsid w:val="000C2608"/>
    <w:rsid w:val="000E2F5B"/>
    <w:rsid w:val="000E4837"/>
    <w:rsid w:val="000F207E"/>
    <w:rsid w:val="00101EAE"/>
    <w:rsid w:val="00114BE4"/>
    <w:rsid w:val="001219E9"/>
    <w:rsid w:val="001366A0"/>
    <w:rsid w:val="00173EF7"/>
    <w:rsid w:val="00181868"/>
    <w:rsid w:val="00194DCF"/>
    <w:rsid w:val="00195437"/>
    <w:rsid w:val="001D7653"/>
    <w:rsid w:val="001E4F38"/>
    <w:rsid w:val="002069B4"/>
    <w:rsid w:val="00225070"/>
    <w:rsid w:val="002361D5"/>
    <w:rsid w:val="00250303"/>
    <w:rsid w:val="002650C1"/>
    <w:rsid w:val="00272563"/>
    <w:rsid w:val="002734CB"/>
    <w:rsid w:val="002A3D0B"/>
    <w:rsid w:val="002C547B"/>
    <w:rsid w:val="002D5B46"/>
    <w:rsid w:val="002E10A3"/>
    <w:rsid w:val="002F24A9"/>
    <w:rsid w:val="00312D0C"/>
    <w:rsid w:val="00317DF4"/>
    <w:rsid w:val="00355A0F"/>
    <w:rsid w:val="00362D55"/>
    <w:rsid w:val="00367E9E"/>
    <w:rsid w:val="00371EA7"/>
    <w:rsid w:val="003746F8"/>
    <w:rsid w:val="00377472"/>
    <w:rsid w:val="00382C7A"/>
    <w:rsid w:val="00387979"/>
    <w:rsid w:val="003A3FDD"/>
    <w:rsid w:val="003B1B61"/>
    <w:rsid w:val="003C6F18"/>
    <w:rsid w:val="003E16E9"/>
    <w:rsid w:val="00420D71"/>
    <w:rsid w:val="00445BEF"/>
    <w:rsid w:val="0044738B"/>
    <w:rsid w:val="00463674"/>
    <w:rsid w:val="00463AFB"/>
    <w:rsid w:val="00480850"/>
    <w:rsid w:val="004A118B"/>
    <w:rsid w:val="004A7397"/>
    <w:rsid w:val="004B5CA0"/>
    <w:rsid w:val="00530BD1"/>
    <w:rsid w:val="0054710D"/>
    <w:rsid w:val="0055671C"/>
    <w:rsid w:val="005673DC"/>
    <w:rsid w:val="00580B1A"/>
    <w:rsid w:val="00586F23"/>
    <w:rsid w:val="005A03B0"/>
    <w:rsid w:val="005B0A3F"/>
    <w:rsid w:val="005E6AF9"/>
    <w:rsid w:val="00601644"/>
    <w:rsid w:val="00602C6F"/>
    <w:rsid w:val="006123FD"/>
    <w:rsid w:val="00617A9C"/>
    <w:rsid w:val="00625A49"/>
    <w:rsid w:val="00643EC7"/>
    <w:rsid w:val="006505DC"/>
    <w:rsid w:val="0068426B"/>
    <w:rsid w:val="00685DF3"/>
    <w:rsid w:val="006A6E6E"/>
    <w:rsid w:val="006C1C60"/>
    <w:rsid w:val="006D611F"/>
    <w:rsid w:val="006F6C35"/>
    <w:rsid w:val="00702709"/>
    <w:rsid w:val="00717EE1"/>
    <w:rsid w:val="00731A68"/>
    <w:rsid w:val="0073546F"/>
    <w:rsid w:val="00777855"/>
    <w:rsid w:val="007A37EB"/>
    <w:rsid w:val="007B18A0"/>
    <w:rsid w:val="007C1020"/>
    <w:rsid w:val="007C3A95"/>
    <w:rsid w:val="007F266D"/>
    <w:rsid w:val="00807879"/>
    <w:rsid w:val="00827F8C"/>
    <w:rsid w:val="00834412"/>
    <w:rsid w:val="00836B17"/>
    <w:rsid w:val="00845E7B"/>
    <w:rsid w:val="0085487F"/>
    <w:rsid w:val="00862A94"/>
    <w:rsid w:val="008844C8"/>
    <w:rsid w:val="00887CDE"/>
    <w:rsid w:val="008E1425"/>
    <w:rsid w:val="008E2132"/>
    <w:rsid w:val="008F4850"/>
    <w:rsid w:val="00963BC0"/>
    <w:rsid w:val="00965DF6"/>
    <w:rsid w:val="00966F39"/>
    <w:rsid w:val="0097577C"/>
    <w:rsid w:val="00982026"/>
    <w:rsid w:val="009904E2"/>
    <w:rsid w:val="009A63DD"/>
    <w:rsid w:val="009C76E8"/>
    <w:rsid w:val="009D1DE0"/>
    <w:rsid w:val="009D3CD7"/>
    <w:rsid w:val="009D556A"/>
    <w:rsid w:val="009F44F0"/>
    <w:rsid w:val="00A00B24"/>
    <w:rsid w:val="00A10034"/>
    <w:rsid w:val="00A153F5"/>
    <w:rsid w:val="00A235B6"/>
    <w:rsid w:val="00A71818"/>
    <w:rsid w:val="00A72A37"/>
    <w:rsid w:val="00A85ABA"/>
    <w:rsid w:val="00AA28CF"/>
    <w:rsid w:val="00AB7B1B"/>
    <w:rsid w:val="00B05A93"/>
    <w:rsid w:val="00B24817"/>
    <w:rsid w:val="00B34F2F"/>
    <w:rsid w:val="00B43372"/>
    <w:rsid w:val="00B64F3B"/>
    <w:rsid w:val="00B76136"/>
    <w:rsid w:val="00BD0412"/>
    <w:rsid w:val="00BD3690"/>
    <w:rsid w:val="00C10A90"/>
    <w:rsid w:val="00C22694"/>
    <w:rsid w:val="00C33800"/>
    <w:rsid w:val="00C427EC"/>
    <w:rsid w:val="00C718A8"/>
    <w:rsid w:val="00CB044E"/>
    <w:rsid w:val="00CF1998"/>
    <w:rsid w:val="00CF6076"/>
    <w:rsid w:val="00D16A27"/>
    <w:rsid w:val="00D31F1F"/>
    <w:rsid w:val="00D45E3A"/>
    <w:rsid w:val="00D534AE"/>
    <w:rsid w:val="00D66B5F"/>
    <w:rsid w:val="00D70333"/>
    <w:rsid w:val="00D8611A"/>
    <w:rsid w:val="00DB3275"/>
    <w:rsid w:val="00DB5A37"/>
    <w:rsid w:val="00DC15DA"/>
    <w:rsid w:val="00DC4A2B"/>
    <w:rsid w:val="00DD180E"/>
    <w:rsid w:val="00E00FE6"/>
    <w:rsid w:val="00E3308B"/>
    <w:rsid w:val="00E90A52"/>
    <w:rsid w:val="00E94D90"/>
    <w:rsid w:val="00EA0D6C"/>
    <w:rsid w:val="00EA1D15"/>
    <w:rsid w:val="00EB3AD3"/>
    <w:rsid w:val="00F01D01"/>
    <w:rsid w:val="00F125FB"/>
    <w:rsid w:val="00F56184"/>
    <w:rsid w:val="00F5717F"/>
    <w:rsid w:val="00F92DFD"/>
    <w:rsid w:val="00F9667A"/>
    <w:rsid w:val="00FA32F5"/>
    <w:rsid w:val="00FF55F5"/>
    <w:rsid w:val="095179C4"/>
    <w:rsid w:val="10256154"/>
    <w:rsid w:val="10F36722"/>
    <w:rsid w:val="18971A23"/>
    <w:rsid w:val="217F2DC5"/>
    <w:rsid w:val="257F77AB"/>
    <w:rsid w:val="3CF77AAE"/>
    <w:rsid w:val="3D4174CE"/>
    <w:rsid w:val="418842A7"/>
    <w:rsid w:val="44556EC5"/>
    <w:rsid w:val="69E20905"/>
    <w:rsid w:val="741A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16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6A27"/>
    <w:pPr>
      <w:tabs>
        <w:tab w:val="center" w:pos="4153"/>
        <w:tab w:val="right" w:pos="8306"/>
      </w:tabs>
      <w:snapToGrid w:val="0"/>
      <w:jc w:val="left"/>
    </w:pPr>
    <w:rPr>
      <w:rFonts w:ascii="楷体" w:eastAsia="楷体" w:hAnsi="楷体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16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" w:eastAsia="楷体" w:hAnsi="楷体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16A27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D16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sid w:val="00D16A27"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D16A2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6A27"/>
    <w:rPr>
      <w:sz w:val="18"/>
      <w:szCs w:val="18"/>
    </w:rPr>
  </w:style>
  <w:style w:type="paragraph" w:customStyle="1" w:styleId="1">
    <w:name w:val="列出段落1"/>
    <w:basedOn w:val="a"/>
    <w:qFormat/>
    <w:rsid w:val="00D16A2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16A27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99"/>
    <w:unhideWhenUsed/>
    <w:rsid w:val="00D16A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楷体" w:eastAsia="楷体" w:hAnsi="楷体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" w:eastAsia="楷体" w:hAnsi="楷体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qFormat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63276302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杨正明</dc:creator>
  <cp:lastModifiedBy>Administrator</cp:lastModifiedBy>
  <cp:revision>2</cp:revision>
  <cp:lastPrinted>2019-05-07T02:23:00Z</cp:lastPrinted>
  <dcterms:created xsi:type="dcterms:W3CDTF">2019-05-15T01:33:00Z</dcterms:created>
  <dcterms:modified xsi:type="dcterms:W3CDTF">2019-05-15T01:33:00Z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