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8" w:rsidRPr="00DA4855" w:rsidRDefault="003B6388" w:rsidP="003B6388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6"/>
          <w:szCs w:val="36"/>
        </w:rPr>
      </w:pPr>
      <w:r w:rsidRPr="00DA4855">
        <w:rPr>
          <w:rFonts w:ascii="仿宋_GB2312" w:eastAsia="仿宋_GB2312" w:hAnsi="Calibri" w:cs="宋体" w:hint="eastAsia"/>
          <w:b/>
          <w:kern w:val="0"/>
          <w:sz w:val="36"/>
          <w:szCs w:val="36"/>
        </w:rPr>
        <w:t>2019年</w:t>
      </w:r>
      <w:r>
        <w:rPr>
          <w:rFonts w:ascii="仿宋_GB2312" w:eastAsia="仿宋_GB2312" w:hAnsi="Calibri" w:cs="宋体" w:hint="eastAsia"/>
          <w:b/>
          <w:kern w:val="0"/>
          <w:sz w:val="36"/>
          <w:szCs w:val="36"/>
        </w:rPr>
        <w:t>全国</w:t>
      </w:r>
      <w:r w:rsidRPr="00DA4855">
        <w:rPr>
          <w:rFonts w:ascii="仿宋_GB2312" w:eastAsia="仿宋_GB2312" w:hAnsi="Calibri" w:cs="宋体" w:hint="eastAsia"/>
          <w:b/>
          <w:kern w:val="0"/>
          <w:sz w:val="36"/>
          <w:szCs w:val="36"/>
        </w:rPr>
        <w:t>职业学校技能大赛蔬菜嫁接</w:t>
      </w:r>
      <w:r w:rsidR="003E7224">
        <w:rPr>
          <w:rFonts w:ascii="仿宋_GB2312" w:eastAsia="仿宋_GB2312" w:hAnsi="Calibri" w:cs="宋体" w:hint="eastAsia"/>
          <w:b/>
          <w:kern w:val="0"/>
          <w:sz w:val="36"/>
          <w:szCs w:val="36"/>
        </w:rPr>
        <w:t>赛项</w:t>
      </w:r>
    </w:p>
    <w:p w:rsidR="003B6388" w:rsidRPr="00DA4855" w:rsidRDefault="003B6388" w:rsidP="003B6388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2"/>
          <w:szCs w:val="32"/>
        </w:rPr>
      </w:pP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营养液配制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操作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试题（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样卷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）</w:t>
      </w:r>
    </w:p>
    <w:p w:rsidR="003B6388" w:rsidRPr="00DA4855" w:rsidRDefault="003B6388" w:rsidP="003B6388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2"/>
          <w:szCs w:val="32"/>
        </w:rPr>
      </w:pPr>
    </w:p>
    <w:p w:rsidR="003B6388" w:rsidRPr="00DA4855" w:rsidRDefault="003B6388" w:rsidP="003B6388">
      <w:pPr>
        <w:adjustRightInd w:val="0"/>
        <w:snapToGrid w:val="0"/>
        <w:spacing w:line="360" w:lineRule="auto"/>
        <w:rPr>
          <w:rFonts w:ascii="仿宋_GB2312" w:eastAsia="仿宋_GB2312" w:hAnsi="Calibri" w:cs="宋体"/>
          <w:b/>
          <w:kern w:val="0"/>
          <w:sz w:val="32"/>
          <w:szCs w:val="32"/>
          <w:u w:val="single"/>
        </w:rPr>
      </w:pP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工位号：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01    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  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 xml:space="preserve">                    分数：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        </w:t>
      </w:r>
    </w:p>
    <w:p w:rsidR="003B6388" w:rsidRDefault="003B6388" w:rsidP="003B6388">
      <w:pPr>
        <w:adjustRightInd w:val="0"/>
        <w:snapToGrid w:val="0"/>
        <w:spacing w:line="360" w:lineRule="auto"/>
        <w:rPr>
          <w:rFonts w:ascii="仿宋_GB2312" w:eastAsia="仿宋_GB2312" w:hAnsi="黑体" w:cs="Times New Roman"/>
          <w:b/>
          <w:sz w:val="30"/>
          <w:szCs w:val="30"/>
        </w:rPr>
      </w:pPr>
    </w:p>
    <w:p w:rsidR="003B6388" w:rsidRPr="00DA4855" w:rsidRDefault="003B6388" w:rsidP="003B6388">
      <w:pPr>
        <w:adjustRightInd w:val="0"/>
        <w:snapToGrid w:val="0"/>
        <w:spacing w:line="360" w:lineRule="auto"/>
        <w:rPr>
          <w:rFonts w:ascii="仿宋_GB2312" w:eastAsia="仿宋_GB2312" w:hAnsi="黑体" w:cs="Times New Roman"/>
          <w:b/>
          <w:sz w:val="30"/>
          <w:szCs w:val="30"/>
        </w:rPr>
      </w:pPr>
      <w:r w:rsidRPr="00DA4855">
        <w:rPr>
          <w:rFonts w:ascii="仿宋_GB2312" w:eastAsia="仿宋_GB2312" w:hAnsi="黑体" w:cs="Times New Roman" w:hint="eastAsia"/>
          <w:b/>
          <w:sz w:val="30"/>
          <w:szCs w:val="30"/>
        </w:rPr>
        <w:t>一、母液配制</w:t>
      </w:r>
    </w:p>
    <w:p w:rsidR="003B6388" w:rsidRPr="003B6388" w:rsidRDefault="003B6388" w:rsidP="003B6388">
      <w:pPr>
        <w:spacing w:line="560" w:lineRule="exact"/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</w:p>
    <w:tbl>
      <w:tblPr>
        <w:tblW w:w="8561" w:type="dxa"/>
        <w:jc w:val="center"/>
        <w:tblInd w:w="873" w:type="dxa"/>
        <w:tblLayout w:type="fixed"/>
        <w:tblLook w:val="04A0" w:firstRow="1" w:lastRow="0" w:firstColumn="1" w:lastColumn="0" w:noHBand="0" w:noVBand="1"/>
      </w:tblPr>
      <w:tblGrid>
        <w:gridCol w:w="1615"/>
        <w:gridCol w:w="2057"/>
        <w:gridCol w:w="1202"/>
        <w:gridCol w:w="756"/>
        <w:gridCol w:w="971"/>
        <w:gridCol w:w="898"/>
        <w:gridCol w:w="1062"/>
      </w:tblGrid>
      <w:tr w:rsidR="003B6388" w:rsidRPr="003B6388" w:rsidTr="003B6388">
        <w:trPr>
          <w:trHeight w:val="2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 w:hint="eastAsia"/>
                <w:kern w:val="0"/>
                <w:szCs w:val="21"/>
              </w:rPr>
              <w:t>成份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标准用量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(mg/L)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浓缩倍数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配制母液体积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(ml)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理论计算值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(g)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实际称取值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(g)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A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proofErr w:type="spellStart"/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Ca</w:t>
            </w:r>
            <w:proofErr w:type="spellEnd"/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(NO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3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)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2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﹒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4H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2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945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9.45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9.45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B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NH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4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H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2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PO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1.53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1.53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C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FeSO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4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﹒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7H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2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13.9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0.1390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0.1390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Na</w:t>
            </w:r>
            <w:r w:rsidRPr="003B6388">
              <w:rPr>
                <w:rFonts w:ascii="Calibri" w:eastAsia="仿宋_GB2312" w:hAnsi="宋体" w:cs="宋体"/>
                <w:kern w:val="0"/>
                <w:szCs w:val="21"/>
                <w:vertAlign w:val="subscript"/>
              </w:rPr>
              <w:t>2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-EDTA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18.6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0.1860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0.1860</w:t>
            </w:r>
          </w:p>
        </w:tc>
      </w:tr>
    </w:tbl>
    <w:p w:rsidR="003B6388" w:rsidRDefault="003B6388" w:rsidP="003B6388">
      <w:pPr>
        <w:adjustRightInd w:val="0"/>
        <w:snapToGrid w:val="0"/>
        <w:spacing w:line="360" w:lineRule="auto"/>
        <w:jc w:val="left"/>
        <w:rPr>
          <w:rFonts w:ascii="仿宋_GB2312" w:eastAsia="仿宋_GB2312" w:hAnsi="黑体" w:cs="Times New Roman"/>
          <w:b/>
          <w:sz w:val="30"/>
          <w:szCs w:val="30"/>
        </w:rPr>
      </w:pPr>
    </w:p>
    <w:p w:rsidR="003B6388" w:rsidRPr="00DA4855" w:rsidRDefault="003B6388" w:rsidP="003B6388">
      <w:pPr>
        <w:adjustRightInd w:val="0"/>
        <w:snapToGrid w:val="0"/>
        <w:spacing w:line="360" w:lineRule="auto"/>
        <w:jc w:val="left"/>
        <w:rPr>
          <w:rFonts w:ascii="仿宋_GB2312" w:eastAsia="仿宋_GB2312" w:hAnsi="黑体" w:cs="Times New Roman"/>
          <w:b/>
          <w:sz w:val="30"/>
          <w:szCs w:val="30"/>
        </w:rPr>
      </w:pPr>
      <w:r w:rsidRPr="00DA4855">
        <w:rPr>
          <w:rFonts w:ascii="仿宋_GB2312" w:eastAsia="仿宋_GB2312" w:hAnsi="黑体" w:cs="Times New Roman" w:hint="eastAsia"/>
          <w:b/>
          <w:sz w:val="30"/>
          <w:szCs w:val="30"/>
        </w:rPr>
        <w:t>二、工作液配制</w:t>
      </w:r>
    </w:p>
    <w:tbl>
      <w:tblPr>
        <w:tblW w:w="8603" w:type="dxa"/>
        <w:jc w:val="center"/>
        <w:tblInd w:w="372" w:type="dxa"/>
        <w:tblLayout w:type="fixed"/>
        <w:tblLook w:val="04A0" w:firstRow="1" w:lastRow="0" w:firstColumn="1" w:lastColumn="0" w:noHBand="0" w:noVBand="1"/>
      </w:tblPr>
      <w:tblGrid>
        <w:gridCol w:w="1618"/>
        <w:gridCol w:w="2647"/>
        <w:gridCol w:w="1269"/>
        <w:gridCol w:w="1556"/>
        <w:gridCol w:w="1513"/>
      </w:tblGrid>
      <w:tr w:rsidR="003B6388" w:rsidRPr="003B6388" w:rsidTr="0010006B">
        <w:trPr>
          <w:trHeight w:val="43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配制工作液</w:t>
            </w:r>
            <w:r w:rsidRPr="003B6388">
              <w:rPr>
                <w:rFonts w:ascii="Calibri" w:eastAsia="仿宋_GB2312" w:hAnsi="宋体" w:cs="宋体" w:hint="eastAsia"/>
                <w:kern w:val="0"/>
                <w:szCs w:val="21"/>
              </w:rPr>
              <w:t>体积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（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ml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配制剂量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理论移取</w:t>
            </w:r>
          </w:p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母液量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(ml)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proofErr w:type="gramStart"/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实际移</w:t>
            </w:r>
            <w:proofErr w:type="gramEnd"/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取</w:t>
            </w:r>
          </w:p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母液量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(ml)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A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10.0</w:t>
            </w:r>
            <w:r>
              <w:rPr>
                <w:rFonts w:ascii="Calibri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10.0</w:t>
            </w:r>
            <w:r>
              <w:rPr>
                <w:rFonts w:ascii="Calibri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B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26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10.0</w:t>
            </w:r>
            <w:r>
              <w:rPr>
                <w:rFonts w:ascii="Calibri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10.0</w:t>
            </w:r>
            <w:r>
              <w:rPr>
                <w:rFonts w:ascii="Calibri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3B6388" w:rsidRPr="003B6388" w:rsidTr="0010006B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C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2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10.0</w:t>
            </w:r>
            <w:r>
              <w:rPr>
                <w:rFonts w:ascii="Calibri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3B6388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10.0</w:t>
            </w:r>
            <w:r>
              <w:rPr>
                <w:rFonts w:ascii="Calibri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3B6388" w:rsidRDefault="003B6388" w:rsidP="003B6388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3B6388" w:rsidRPr="00DA4855" w:rsidRDefault="003B6388" w:rsidP="003B6388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3F4A28" w:rsidRDefault="003B6388" w:rsidP="003B6388">
      <w:pPr>
        <w:widowControl/>
        <w:adjustRightInd w:val="0"/>
        <w:snapToGrid w:val="0"/>
        <w:spacing w:line="360" w:lineRule="auto"/>
        <w:ind w:right="640"/>
        <w:rPr>
          <w:rFonts w:ascii="仿宋_GB2312" w:eastAsia="仿宋_GB2312" w:hAnsi="Calibri" w:cs="宋体"/>
          <w:kern w:val="0"/>
          <w:sz w:val="32"/>
          <w:szCs w:val="32"/>
        </w:rPr>
      </w:pPr>
      <w:r w:rsidRPr="003B6388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实际操作结束时间（根据现场钟表填写）：    </w:t>
      </w:r>
    </w:p>
    <w:p w:rsidR="003B6388" w:rsidRPr="003B6388" w:rsidRDefault="003B6388" w:rsidP="003B6388">
      <w:pPr>
        <w:widowControl/>
        <w:adjustRightInd w:val="0"/>
        <w:snapToGrid w:val="0"/>
        <w:spacing w:line="360" w:lineRule="auto"/>
        <w:ind w:right="640"/>
        <w:rPr>
          <w:rFonts w:ascii="仿宋" w:eastAsia="仿宋" w:hAnsi="仿宋" w:cs="Arial"/>
          <w:kern w:val="0"/>
          <w:sz w:val="30"/>
          <w:szCs w:val="30"/>
        </w:rPr>
      </w:pPr>
      <w:r w:rsidRPr="003B6388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15</w:t>
      </w:r>
      <w:r w:rsidR="003F4A28">
        <w:rPr>
          <w:rFonts w:ascii="仿宋_GB2312" w:eastAsia="仿宋_GB2312" w:hAnsi="Calibri" w:cs="宋体" w:hint="eastAsia"/>
          <w:kern w:val="0"/>
          <w:sz w:val="32"/>
          <w:szCs w:val="32"/>
        </w:rPr>
        <w:t>时</w:t>
      </w:r>
      <w:r w:rsidRPr="003B6388">
        <w:rPr>
          <w:rFonts w:ascii="仿宋_GB2312" w:eastAsia="仿宋_GB2312" w:hAnsi="Calibri" w:cs="宋体" w:hint="eastAsia"/>
          <w:kern w:val="0"/>
          <w:sz w:val="32"/>
          <w:szCs w:val="32"/>
        </w:rPr>
        <w:t>30</w:t>
      </w:r>
      <w:r w:rsidR="003F4A28">
        <w:rPr>
          <w:rFonts w:ascii="仿宋_GB2312" w:eastAsia="仿宋_GB2312" w:hAnsi="Calibri" w:cs="宋体" w:hint="eastAsia"/>
          <w:kern w:val="0"/>
          <w:sz w:val="32"/>
          <w:szCs w:val="32"/>
        </w:rPr>
        <w:t>分</w:t>
      </w:r>
      <w:r w:rsidRPr="003B6388">
        <w:rPr>
          <w:rFonts w:ascii="仿宋_GB2312" w:eastAsia="仿宋_GB2312" w:hAnsi="Calibri" w:cs="宋体" w:hint="eastAsia"/>
          <w:kern w:val="0"/>
          <w:sz w:val="32"/>
          <w:szCs w:val="32"/>
        </w:rPr>
        <w:t>25</w:t>
      </w:r>
      <w:r w:rsidR="003F4A28">
        <w:rPr>
          <w:rFonts w:ascii="仿宋_GB2312" w:eastAsia="仿宋_GB2312" w:hAnsi="Calibri" w:cs="宋体" w:hint="eastAsia"/>
          <w:kern w:val="0"/>
          <w:sz w:val="32"/>
          <w:szCs w:val="32"/>
        </w:rPr>
        <w:t>秒</w:t>
      </w:r>
    </w:p>
    <w:p w:rsidR="003B6388" w:rsidRPr="003B6388" w:rsidRDefault="003B6388" w:rsidP="003B638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DA4855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6"/>
          <w:szCs w:val="36"/>
        </w:rPr>
      </w:pPr>
    </w:p>
    <w:p w:rsidR="00DA4855" w:rsidRPr="00DA4855" w:rsidRDefault="00DA4855" w:rsidP="00DA4855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6"/>
          <w:szCs w:val="36"/>
        </w:rPr>
      </w:pPr>
      <w:r w:rsidRPr="00DA4855">
        <w:rPr>
          <w:rFonts w:ascii="仿宋_GB2312" w:eastAsia="仿宋_GB2312" w:hAnsi="Calibri" w:cs="宋体" w:hint="eastAsia"/>
          <w:b/>
          <w:kern w:val="0"/>
          <w:sz w:val="36"/>
          <w:szCs w:val="36"/>
        </w:rPr>
        <w:lastRenderedPageBreak/>
        <w:t>2019年</w:t>
      </w:r>
      <w:r w:rsidR="00075891" w:rsidRPr="00075891">
        <w:rPr>
          <w:rFonts w:ascii="仿宋_GB2312" w:eastAsia="仿宋_GB2312" w:hAnsi="Calibri" w:cs="宋体" w:hint="eastAsia"/>
          <w:b/>
          <w:kern w:val="0"/>
          <w:sz w:val="36"/>
          <w:szCs w:val="36"/>
        </w:rPr>
        <w:t>全国职业院校技能大赛</w:t>
      </w:r>
      <w:r w:rsidRPr="00DA4855">
        <w:rPr>
          <w:rFonts w:ascii="仿宋_GB2312" w:eastAsia="仿宋_GB2312" w:hAnsi="Calibri" w:cs="宋体" w:hint="eastAsia"/>
          <w:b/>
          <w:kern w:val="0"/>
          <w:sz w:val="36"/>
          <w:szCs w:val="36"/>
        </w:rPr>
        <w:t>蔬菜嫁接</w:t>
      </w:r>
      <w:r w:rsidR="002338A2">
        <w:rPr>
          <w:rFonts w:ascii="仿宋_GB2312" w:eastAsia="仿宋_GB2312" w:hAnsi="Calibri" w:cs="宋体" w:hint="eastAsia"/>
          <w:b/>
          <w:kern w:val="0"/>
          <w:sz w:val="36"/>
          <w:szCs w:val="36"/>
        </w:rPr>
        <w:t>赛项</w:t>
      </w:r>
    </w:p>
    <w:p w:rsidR="00DA4855" w:rsidRPr="00DA4855" w:rsidRDefault="00DA4855" w:rsidP="00DA4855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2"/>
          <w:szCs w:val="32"/>
        </w:rPr>
      </w:pP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营养液配制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操作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试题（</w:t>
      </w:r>
      <w:r w:rsidR="003B6388">
        <w:rPr>
          <w:rFonts w:ascii="仿宋_GB2312" w:eastAsia="仿宋_GB2312" w:hAnsi="Calibri" w:cs="宋体" w:hint="eastAsia"/>
          <w:b/>
          <w:kern w:val="0"/>
          <w:sz w:val="32"/>
          <w:szCs w:val="32"/>
        </w:rPr>
        <w:t>试</w:t>
      </w:r>
      <w:r w:rsidR="00BD6100">
        <w:rPr>
          <w:rFonts w:ascii="仿宋_GB2312" w:eastAsia="仿宋_GB2312" w:hAnsi="Calibri" w:cs="宋体" w:hint="eastAsia"/>
          <w:b/>
          <w:kern w:val="0"/>
          <w:sz w:val="32"/>
          <w:szCs w:val="32"/>
        </w:rPr>
        <w:t>题库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）</w:t>
      </w:r>
    </w:p>
    <w:p w:rsidR="00DA4855" w:rsidRPr="00DA4855" w:rsidRDefault="00DA4855" w:rsidP="00DA4855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b/>
          <w:kern w:val="0"/>
          <w:sz w:val="32"/>
          <w:szCs w:val="32"/>
        </w:rPr>
      </w:pPr>
    </w:p>
    <w:p w:rsidR="00DA4855" w:rsidRPr="00DA4855" w:rsidRDefault="00DA4855" w:rsidP="00DA4855">
      <w:pPr>
        <w:adjustRightInd w:val="0"/>
        <w:snapToGrid w:val="0"/>
        <w:spacing w:line="360" w:lineRule="auto"/>
        <w:rPr>
          <w:rFonts w:ascii="仿宋_GB2312" w:eastAsia="仿宋_GB2312" w:hAnsi="Calibri" w:cs="宋体"/>
          <w:b/>
          <w:kern w:val="0"/>
          <w:sz w:val="32"/>
          <w:szCs w:val="32"/>
          <w:u w:val="single"/>
        </w:rPr>
      </w:pP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工位号：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    </w:t>
      </w:r>
      <w:r w:rsidR="003B6388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00 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  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 xml:space="preserve">                    分数：</w:t>
      </w:r>
      <w:r w:rsidRPr="00DA4855">
        <w:rPr>
          <w:rFonts w:ascii="仿宋_GB2312" w:eastAsia="仿宋_GB2312" w:hAnsi="Calibri" w:cs="宋体" w:hint="eastAsia"/>
          <w:b/>
          <w:kern w:val="0"/>
          <w:sz w:val="32"/>
          <w:szCs w:val="32"/>
          <w:u w:val="single"/>
        </w:rPr>
        <w:t xml:space="preserve">        </w:t>
      </w:r>
    </w:p>
    <w:p w:rsidR="00DA4855" w:rsidRPr="00DA4855" w:rsidRDefault="00DA4855" w:rsidP="00DA4855">
      <w:pPr>
        <w:adjustRightInd w:val="0"/>
        <w:snapToGrid w:val="0"/>
        <w:spacing w:line="360" w:lineRule="auto"/>
        <w:rPr>
          <w:rFonts w:ascii="仿宋_GB2312" w:eastAsia="仿宋_GB2312" w:hAnsi="黑体" w:cs="Times New Roman"/>
          <w:b/>
          <w:sz w:val="30"/>
          <w:szCs w:val="30"/>
        </w:rPr>
      </w:pPr>
      <w:r w:rsidRPr="00DA4855">
        <w:rPr>
          <w:rFonts w:ascii="仿宋_GB2312" w:eastAsia="仿宋_GB2312" w:hAnsi="黑体" w:cs="Times New Roman" w:hint="eastAsia"/>
          <w:b/>
          <w:sz w:val="30"/>
          <w:szCs w:val="30"/>
        </w:rPr>
        <w:t>一、母液配制</w:t>
      </w:r>
    </w:p>
    <w:tbl>
      <w:tblPr>
        <w:tblW w:w="8555" w:type="dxa"/>
        <w:jc w:val="center"/>
        <w:tblLook w:val="0000" w:firstRow="0" w:lastRow="0" w:firstColumn="0" w:lastColumn="0" w:noHBand="0" w:noVBand="0"/>
      </w:tblPr>
      <w:tblGrid>
        <w:gridCol w:w="899"/>
        <w:gridCol w:w="1842"/>
        <w:gridCol w:w="1701"/>
        <w:gridCol w:w="709"/>
        <w:gridCol w:w="992"/>
        <w:gridCol w:w="1134"/>
        <w:gridCol w:w="1278"/>
      </w:tblGrid>
      <w:tr w:rsidR="003B6388" w:rsidRPr="00DA4855" w:rsidTr="00867FE9">
        <w:trPr>
          <w:trHeight w:val="22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 w:hint="eastAsia"/>
                <w:kern w:val="0"/>
                <w:szCs w:val="21"/>
              </w:rPr>
              <w:t>成份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标准用量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(mg/L)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浓缩倍数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配制母液体积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理论计算值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(g)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实际称取值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(g)</w:t>
            </w:r>
          </w:p>
        </w:tc>
      </w:tr>
      <w:tr w:rsidR="003B6388" w:rsidRPr="00DA4855" w:rsidTr="00FC00DC">
        <w:trPr>
          <w:trHeight w:val="53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A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DA4855">
            <w:pPr>
              <w:widowControl/>
              <w:snapToGrid w:val="0"/>
              <w:jc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proofErr w:type="spellStart"/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Ca</w:t>
            </w:r>
            <w:proofErr w:type="spellEnd"/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(NO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3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)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2</w:t>
            </w:r>
            <w:r w:rsidRPr="00DA4855">
              <w:rPr>
                <w:rFonts w:ascii="宋体" w:eastAsia="宋体" w:hAnsi="宋体" w:cs="宋体" w:hint="eastAsia"/>
                <w:kern w:val="0"/>
                <w:szCs w:val="21"/>
              </w:rPr>
              <w:t>﹒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4H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2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widowControl/>
              <w:snapToGrid w:val="0"/>
              <w:jc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092C2C" w:rsidRDefault="003B6388" w:rsidP="00DA48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092C2C" w:rsidRDefault="003B6388" w:rsidP="00DA48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092C2C" w:rsidRDefault="003B6388" w:rsidP="00FC00D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W1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092C2C" w:rsidRDefault="003B6388" w:rsidP="00FC00D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W2</w:t>
            </w:r>
          </w:p>
        </w:tc>
      </w:tr>
      <w:tr w:rsidR="003B6388" w:rsidRPr="00DA4855" w:rsidTr="00FC00DC">
        <w:trPr>
          <w:trHeight w:val="53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B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DA4855">
            <w:pPr>
              <w:widowControl/>
              <w:snapToGrid w:val="0"/>
              <w:jc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NH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4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H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2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PO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widowControl/>
              <w:snapToGrid w:val="0"/>
              <w:jc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6388" w:rsidRPr="00DA4855" w:rsidTr="00FC00DC">
        <w:trPr>
          <w:trHeight w:val="456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C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DA4855">
            <w:pPr>
              <w:widowControl/>
              <w:jc w:val="center"/>
              <w:outlineLvl w:val="0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宋体"/>
                <w:kern w:val="0"/>
                <w:szCs w:val="21"/>
              </w:rPr>
              <w:t>FeSO</w:t>
            </w:r>
            <w:r w:rsidRPr="00DA4855">
              <w:rPr>
                <w:rFonts w:ascii="Calibri" w:eastAsia="仿宋_GB2312" w:hAnsi="Calibri" w:cs="宋体"/>
                <w:kern w:val="0"/>
                <w:szCs w:val="21"/>
                <w:vertAlign w:val="subscript"/>
              </w:rPr>
              <w:t>4</w:t>
            </w:r>
            <w:r w:rsidRPr="00DA4855">
              <w:rPr>
                <w:rFonts w:ascii="宋体" w:eastAsia="宋体" w:hAnsi="宋体" w:cs="宋体" w:hint="eastAsia"/>
                <w:kern w:val="0"/>
                <w:szCs w:val="21"/>
              </w:rPr>
              <w:t>﹒</w:t>
            </w:r>
            <w:r w:rsidRPr="00DA4855">
              <w:rPr>
                <w:rFonts w:ascii="Calibri" w:eastAsia="仿宋_GB2312" w:hAnsi="Calibri" w:cs="宋体"/>
                <w:kern w:val="0"/>
                <w:szCs w:val="21"/>
              </w:rPr>
              <w:t>7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H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  <w:vertAlign w:val="subscript"/>
              </w:rPr>
              <w:t>2</w:t>
            </w: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widowControl/>
              <w:jc w:val="center"/>
              <w:outlineLvl w:val="0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13.9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A4855" w:rsidRPr="00DA4855" w:rsidTr="00FC00DC">
        <w:trPr>
          <w:trHeight w:val="505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5" w:rsidRPr="00DA4855" w:rsidRDefault="00DA4855" w:rsidP="00DA4855">
            <w:pPr>
              <w:widowControl/>
              <w:snapToGrid w:val="0"/>
              <w:rPr>
                <w:rFonts w:ascii="Calibri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55" w:rsidRPr="00DA4855" w:rsidRDefault="00DA4855" w:rsidP="00DA4855">
            <w:pPr>
              <w:widowControl/>
              <w:snapToGrid w:val="0"/>
              <w:jc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宋体"/>
                <w:kern w:val="0"/>
                <w:szCs w:val="21"/>
              </w:rPr>
              <w:t>Na</w:t>
            </w:r>
            <w:r w:rsidRPr="00DA4855">
              <w:rPr>
                <w:rFonts w:ascii="Calibri" w:eastAsia="仿宋_GB2312" w:hAnsi="Calibri" w:cs="宋体"/>
                <w:kern w:val="0"/>
                <w:szCs w:val="21"/>
                <w:vertAlign w:val="subscript"/>
              </w:rPr>
              <w:t>2</w:t>
            </w:r>
            <w:r w:rsidRPr="00DA4855">
              <w:rPr>
                <w:rFonts w:ascii="Calibri" w:eastAsia="仿宋_GB2312" w:hAnsi="Calibri" w:cs="宋体"/>
                <w:kern w:val="0"/>
                <w:szCs w:val="21"/>
              </w:rPr>
              <w:t>-EDTA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55" w:rsidRPr="00DA4855" w:rsidRDefault="00DA4855" w:rsidP="00DA4855">
            <w:pPr>
              <w:widowControl/>
              <w:snapToGrid w:val="0"/>
              <w:jc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DA4855">
              <w:rPr>
                <w:rFonts w:ascii="Calibri" w:eastAsia="仿宋_GB2312" w:hAnsi="Calibri" w:cs="Times New Roman"/>
                <w:kern w:val="0"/>
                <w:szCs w:val="21"/>
              </w:rPr>
              <w:t>18.6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55" w:rsidRPr="00DA4855" w:rsidRDefault="00DA4855" w:rsidP="00DA48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55" w:rsidRPr="00DA4855" w:rsidRDefault="00DA4855" w:rsidP="00DA485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5" w:rsidRPr="00DA4855" w:rsidRDefault="00DA4855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5" w:rsidRPr="00DA4855" w:rsidRDefault="00DA4855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DA4855" w:rsidRPr="00DA4855" w:rsidRDefault="00DA4855" w:rsidP="00DA4855">
      <w:pPr>
        <w:adjustRightInd w:val="0"/>
        <w:snapToGrid w:val="0"/>
        <w:spacing w:line="360" w:lineRule="auto"/>
        <w:rPr>
          <w:rFonts w:ascii="仿宋_GB2312" w:eastAsia="仿宋_GB2312" w:hAnsi="黑体" w:cs="Times New Roman"/>
          <w:sz w:val="30"/>
          <w:szCs w:val="30"/>
        </w:rPr>
      </w:pPr>
    </w:p>
    <w:p w:rsidR="00DA4855" w:rsidRPr="00DA4855" w:rsidRDefault="00DA4855" w:rsidP="00DA4855">
      <w:pPr>
        <w:adjustRightInd w:val="0"/>
        <w:snapToGrid w:val="0"/>
        <w:spacing w:line="360" w:lineRule="auto"/>
        <w:jc w:val="left"/>
        <w:rPr>
          <w:rFonts w:ascii="仿宋_GB2312" w:eastAsia="仿宋_GB2312" w:hAnsi="黑体" w:cs="Times New Roman"/>
          <w:b/>
          <w:sz w:val="30"/>
          <w:szCs w:val="30"/>
        </w:rPr>
      </w:pPr>
      <w:r w:rsidRPr="00DA4855">
        <w:rPr>
          <w:rFonts w:ascii="仿宋_GB2312" w:eastAsia="仿宋_GB2312" w:hAnsi="黑体" w:cs="Times New Roman" w:hint="eastAsia"/>
          <w:b/>
          <w:sz w:val="30"/>
          <w:szCs w:val="30"/>
        </w:rPr>
        <w:t>二、工作液配制</w:t>
      </w:r>
    </w:p>
    <w:p w:rsidR="00DA4855" w:rsidRPr="00DA4855" w:rsidRDefault="00DA4855" w:rsidP="00DA4855">
      <w:pPr>
        <w:widowControl/>
        <w:adjustRightInd w:val="0"/>
        <w:snapToGrid w:val="0"/>
        <w:spacing w:line="360" w:lineRule="auto"/>
        <w:ind w:firstLineChars="200" w:firstLine="482"/>
        <w:jc w:val="center"/>
        <w:rPr>
          <w:rFonts w:ascii="仿宋_GB2312" w:eastAsia="仿宋_GB2312" w:hAnsi="Calibri" w:cs="宋体"/>
          <w:b/>
          <w:kern w:val="0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82"/>
        <w:gridCol w:w="2234"/>
        <w:gridCol w:w="1723"/>
        <w:gridCol w:w="1550"/>
        <w:gridCol w:w="1339"/>
      </w:tblGrid>
      <w:tr w:rsidR="003B6388" w:rsidRPr="00DA4855" w:rsidTr="003B6388">
        <w:trPr>
          <w:trHeight w:val="266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配制工作液</w:t>
            </w:r>
            <w:r w:rsidRPr="003B6388">
              <w:rPr>
                <w:rFonts w:ascii="Calibri" w:eastAsia="仿宋_GB2312" w:hAnsi="宋体" w:cs="宋体" w:hint="eastAsia"/>
                <w:kern w:val="0"/>
                <w:szCs w:val="21"/>
              </w:rPr>
              <w:t>体积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（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ml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）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配制剂量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理论移取</w:t>
            </w:r>
          </w:p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母液量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(ml)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proofErr w:type="gramStart"/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实际移</w:t>
            </w:r>
            <w:proofErr w:type="gramEnd"/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取</w:t>
            </w:r>
          </w:p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母液量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(ml)</w:t>
            </w:r>
          </w:p>
        </w:tc>
      </w:tr>
      <w:tr w:rsidR="003B6388" w:rsidRPr="00DA4855" w:rsidTr="003B6388">
        <w:trPr>
          <w:trHeight w:val="641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A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Calibri" w:eastAsia="宋体" w:hAnsi="Calibri" w:cs="Calibri"/>
                <w:color w:val="000000"/>
                <w:szCs w:val="28"/>
              </w:rPr>
            </w:pPr>
            <w:r w:rsidRPr="00DA4855">
              <w:rPr>
                <w:rFonts w:ascii="Calibri" w:eastAsia="宋体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092C2C" w:rsidRDefault="003B6388" w:rsidP="00FC00D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092C2C" w:rsidRDefault="003B6388" w:rsidP="00FC00D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092C2C" w:rsidRDefault="003B6388" w:rsidP="00FC00D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092C2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B6388" w:rsidRPr="00DA4855" w:rsidTr="003B6388">
        <w:trPr>
          <w:trHeight w:val="641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B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Calibri" w:eastAsia="宋体" w:hAnsi="Calibri" w:cs="Calibri"/>
                <w:color w:val="000000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B6388" w:rsidRPr="00DA4855" w:rsidTr="003B6388">
        <w:trPr>
          <w:trHeight w:val="641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3B6388" w:rsidRDefault="003B6388" w:rsidP="0010006B">
            <w:pPr>
              <w:widowControl/>
              <w:snapToGrid w:val="0"/>
              <w:spacing w:line="219" w:lineRule="atLeast"/>
              <w:jc w:val="center"/>
              <w:rPr>
                <w:rFonts w:ascii="Calibri" w:eastAsia="仿宋_GB2312" w:hAnsi="宋体" w:cs="宋体"/>
                <w:kern w:val="0"/>
                <w:szCs w:val="21"/>
              </w:rPr>
            </w:pP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C</w:t>
            </w:r>
            <w:r w:rsidRPr="003B6388">
              <w:rPr>
                <w:rFonts w:ascii="Calibri" w:eastAsia="仿宋_GB2312" w:hAnsi="宋体" w:cs="宋体"/>
                <w:kern w:val="0"/>
                <w:szCs w:val="21"/>
              </w:rPr>
              <w:t>液</w:t>
            </w:r>
          </w:p>
        </w:tc>
        <w:tc>
          <w:tcPr>
            <w:tcW w:w="1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DA4855">
            <w:pPr>
              <w:jc w:val="center"/>
              <w:rPr>
                <w:rFonts w:ascii="Calibri" w:eastAsia="宋体" w:hAnsi="Calibri" w:cs="Calibri"/>
                <w:color w:val="000000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88" w:rsidRPr="00DA4855" w:rsidRDefault="003B6388" w:rsidP="00FC00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C00DC" w:rsidRDefault="00FC00DC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7F2ADD" w:rsidRPr="00DA4855" w:rsidRDefault="007F2ADD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DA4855" w:rsidRPr="00DA4855" w:rsidRDefault="00176251" w:rsidP="00DA4855">
      <w:pPr>
        <w:widowControl/>
        <w:adjustRightInd w:val="0"/>
        <w:snapToGrid w:val="0"/>
        <w:spacing w:line="360" w:lineRule="auto"/>
        <w:ind w:right="64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实际</w:t>
      </w:r>
      <w:r w:rsidR="00DA4855"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>操作结束时间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（根据现场钟表填写）</w:t>
      </w:r>
      <w:r w:rsidR="00DA4855" w:rsidRPr="00DA4855">
        <w:rPr>
          <w:rFonts w:ascii="仿宋_GB2312" w:eastAsia="仿宋_GB2312" w:hAnsi="Calibri" w:cs="宋体" w:hint="eastAsia"/>
          <w:b/>
          <w:kern w:val="0"/>
          <w:sz w:val="32"/>
          <w:szCs w:val="32"/>
        </w:rPr>
        <w:t xml:space="preserve">：      </w:t>
      </w:r>
    </w:p>
    <w:p w:rsidR="007F2ADD" w:rsidRDefault="007F2ADD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7F2ADD" w:rsidRDefault="007F2ADD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7F2ADD" w:rsidRDefault="007F2ADD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30"/>
          <w:szCs w:val="30"/>
        </w:rPr>
      </w:pPr>
    </w:p>
    <w:p w:rsidR="007F2ADD" w:rsidRPr="00BD6100" w:rsidRDefault="007F2ADD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b/>
          <w:kern w:val="0"/>
          <w:sz w:val="30"/>
          <w:szCs w:val="30"/>
        </w:rPr>
      </w:pPr>
    </w:p>
    <w:p w:rsidR="00DA4855" w:rsidRPr="00BD6100" w:rsidRDefault="00FC00DC" w:rsidP="00DA4855">
      <w:pPr>
        <w:widowControl/>
        <w:adjustRightInd w:val="0"/>
        <w:snapToGrid w:val="0"/>
        <w:spacing w:line="360" w:lineRule="auto"/>
        <w:rPr>
          <w:rFonts w:ascii="仿宋" w:eastAsia="仿宋" w:hAnsi="仿宋" w:cs="Arial"/>
          <w:b/>
          <w:kern w:val="0"/>
          <w:sz w:val="30"/>
          <w:szCs w:val="30"/>
        </w:rPr>
      </w:pPr>
      <w:r w:rsidRPr="00BD6100">
        <w:rPr>
          <w:rFonts w:ascii="仿宋" w:eastAsia="仿宋" w:hAnsi="仿宋" w:cs="Arial" w:hint="eastAsia"/>
          <w:b/>
          <w:kern w:val="0"/>
          <w:sz w:val="30"/>
          <w:szCs w:val="30"/>
        </w:rPr>
        <w:t>试题题库说明：</w:t>
      </w:r>
    </w:p>
    <w:p w:rsidR="00DA4855" w:rsidRPr="00BD6100" w:rsidRDefault="00FC00DC" w:rsidP="00BD610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D6100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BD6100">
        <w:rPr>
          <w:rFonts w:ascii="Times New Roman" w:eastAsia="宋体" w:hAnsi="Times New Roman" w:cs="Times New Roman" w:hint="eastAsia"/>
          <w:sz w:val="24"/>
          <w:szCs w:val="24"/>
        </w:rPr>
        <w:t>大量元素化合物称量时使用百分之一天平，微量元素化合物</w:t>
      </w:r>
      <w:r w:rsidR="00D63284" w:rsidRPr="00BD6100">
        <w:rPr>
          <w:rFonts w:ascii="Times New Roman" w:eastAsia="宋体" w:hAnsi="Times New Roman" w:cs="Times New Roman" w:hint="eastAsia"/>
          <w:sz w:val="24"/>
          <w:szCs w:val="24"/>
        </w:rPr>
        <w:t>称量时使用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万分之一天平。</w:t>
      </w:r>
    </w:p>
    <w:p w:rsidR="00092C2C" w:rsidRPr="00BD6100" w:rsidRDefault="00FC00DC" w:rsidP="00BD610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D6100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="00092C2C" w:rsidRPr="00BD6100">
        <w:rPr>
          <w:sz w:val="24"/>
          <w:szCs w:val="24"/>
        </w:rPr>
        <w:t xml:space="preserve"> </w:t>
      </w:r>
      <w:r w:rsidR="00AB6C70" w:rsidRPr="00BD6100">
        <w:rPr>
          <w:rFonts w:hint="eastAsia"/>
          <w:sz w:val="24"/>
          <w:szCs w:val="24"/>
        </w:rPr>
        <w:t>“</w:t>
      </w:r>
      <w:r w:rsidR="00AB6C70" w:rsidRPr="00BD6100">
        <w:rPr>
          <w:rFonts w:ascii="Times New Roman" w:eastAsia="宋体" w:hAnsi="Times New Roman" w:cs="Times New Roman"/>
          <w:sz w:val="24"/>
          <w:szCs w:val="24"/>
        </w:rPr>
        <w:t>X</w:t>
      </w:r>
      <w:r w:rsidR="00AB6C70" w:rsidRPr="00BD6100">
        <w:rPr>
          <w:rFonts w:hint="eastAsia"/>
          <w:sz w:val="24"/>
          <w:szCs w:val="24"/>
        </w:rPr>
        <w:t>”字母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表示</w:t>
      </w:r>
      <w:r w:rsidR="003F4A28">
        <w:rPr>
          <w:rFonts w:ascii="Times New Roman" w:eastAsia="宋体" w:hAnsi="Times New Roman" w:cs="Times New Roman" w:hint="eastAsia"/>
          <w:sz w:val="24"/>
          <w:szCs w:val="24"/>
        </w:rPr>
        <w:t>母液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扩大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倍数，范围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≤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≤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200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，且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092C2C" w:rsidRPr="00BD6100">
        <w:rPr>
          <w:rFonts w:ascii="Times New Roman" w:eastAsia="宋体" w:hAnsi="Times New Roman" w:cs="Times New Roman" w:hint="eastAsia"/>
          <w:sz w:val="24"/>
          <w:szCs w:val="24"/>
        </w:rPr>
        <w:t>的倍数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AB6C70" w:rsidRPr="00BD6100" w:rsidRDefault="00FC00DC" w:rsidP="00BD610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D6100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AB6C70" w:rsidRPr="00BD6100">
        <w:rPr>
          <w:rFonts w:hint="eastAsia"/>
          <w:sz w:val="24"/>
          <w:szCs w:val="24"/>
        </w:rPr>
        <w:t xml:space="preserve"> </w:t>
      </w:r>
      <w:r w:rsidR="00AB6C70" w:rsidRPr="00BD6100">
        <w:rPr>
          <w:rFonts w:hint="eastAsia"/>
          <w:sz w:val="24"/>
          <w:szCs w:val="24"/>
        </w:rPr>
        <w:t>“</w:t>
      </w:r>
      <w:r w:rsidR="00AB6C70" w:rsidRPr="00BD6100">
        <w:rPr>
          <w:rFonts w:ascii="Times New Roman" w:eastAsia="宋体" w:hAnsi="Times New Roman" w:cs="Times New Roman"/>
          <w:sz w:val="24"/>
          <w:szCs w:val="24"/>
        </w:rPr>
        <w:t>V</w:t>
      </w:r>
      <w:r w:rsidR="00AB6C70" w:rsidRPr="00BD6100">
        <w:rPr>
          <w:rFonts w:hint="eastAsia"/>
          <w:sz w:val="24"/>
          <w:szCs w:val="24"/>
        </w:rPr>
        <w:t>”字母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表示配制</w:t>
      </w:r>
      <w:r w:rsidR="003F4A2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母液</w:t>
      </w:r>
      <w:r w:rsidR="003F4A28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体积（即为容量瓶的规格），数值为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100ml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250ml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="00AB6C70" w:rsidRPr="00BD6100">
        <w:rPr>
          <w:rFonts w:ascii="Times New Roman" w:eastAsia="宋体" w:hAnsi="Times New Roman" w:cs="Times New Roman" w:hint="eastAsia"/>
          <w:sz w:val="24"/>
          <w:szCs w:val="24"/>
        </w:rPr>
        <w:t>500ml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AB6C70" w:rsidRPr="00BD6100" w:rsidRDefault="00AB6C70" w:rsidP="00BD610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D6100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BD6100">
        <w:rPr>
          <w:rFonts w:hint="eastAsia"/>
          <w:sz w:val="24"/>
          <w:szCs w:val="24"/>
        </w:rPr>
        <w:t xml:space="preserve"> </w:t>
      </w:r>
      <w:r w:rsidRPr="00BD6100">
        <w:rPr>
          <w:rFonts w:hint="eastAsia"/>
          <w:sz w:val="24"/>
          <w:szCs w:val="24"/>
        </w:rPr>
        <w:t>“</w:t>
      </w:r>
      <w:r w:rsidRPr="00BD6100">
        <w:rPr>
          <w:rFonts w:ascii="宋体" w:eastAsia="宋体" w:hAnsi="宋体" w:cs="宋体" w:hint="eastAsia"/>
          <w:b/>
          <w:color w:val="000000"/>
          <w:sz w:val="24"/>
          <w:szCs w:val="24"/>
        </w:rPr>
        <w:t>W1</w:t>
      </w:r>
      <w:r w:rsidRPr="00BD6100">
        <w:rPr>
          <w:rFonts w:hint="eastAsia"/>
          <w:sz w:val="24"/>
          <w:szCs w:val="24"/>
        </w:rPr>
        <w:t>”字母</w:t>
      </w:r>
      <w:r w:rsidRPr="00BD6100">
        <w:rPr>
          <w:rFonts w:ascii="Times New Roman" w:eastAsia="宋体" w:hAnsi="Times New Roman" w:cs="Times New Roman" w:hint="eastAsia"/>
          <w:sz w:val="24"/>
          <w:szCs w:val="24"/>
        </w:rPr>
        <w:t>表示按照试题给定的浓缩倍数</w:t>
      </w:r>
      <w:r w:rsidRPr="00BD6100">
        <w:rPr>
          <w:rFonts w:ascii="Times New Roman" w:eastAsia="宋体" w:hAnsi="Times New Roman" w:cs="Times New Roman"/>
          <w:sz w:val="24"/>
          <w:szCs w:val="24"/>
        </w:rPr>
        <w:t>X</w:t>
      </w:r>
      <w:r w:rsidRPr="00BD6100">
        <w:rPr>
          <w:rFonts w:hint="eastAsia"/>
          <w:sz w:val="24"/>
          <w:szCs w:val="24"/>
        </w:rPr>
        <w:t>值和配制母液体积</w:t>
      </w:r>
      <w:r w:rsidRPr="00BD6100">
        <w:rPr>
          <w:sz w:val="24"/>
          <w:szCs w:val="24"/>
        </w:rPr>
        <w:t>V</w:t>
      </w:r>
      <w:r w:rsidRPr="00BD6100">
        <w:rPr>
          <w:rFonts w:hint="eastAsia"/>
          <w:sz w:val="24"/>
          <w:szCs w:val="24"/>
        </w:rPr>
        <w:t>值</w:t>
      </w:r>
      <w:r w:rsidR="00095B8A" w:rsidRPr="00BD6100">
        <w:rPr>
          <w:rFonts w:hint="eastAsia"/>
          <w:sz w:val="24"/>
          <w:szCs w:val="24"/>
        </w:rPr>
        <w:t>计算出理论</w:t>
      </w:r>
      <w:r w:rsidR="00BD6100">
        <w:rPr>
          <w:rFonts w:hint="eastAsia"/>
          <w:sz w:val="24"/>
          <w:szCs w:val="24"/>
        </w:rPr>
        <w:t>需要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四水硝酸钙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重量，同时将计算结果填到试题相应空格中。</w:t>
      </w:r>
    </w:p>
    <w:p w:rsidR="007F2ADD" w:rsidRPr="00BD6100" w:rsidRDefault="003F4A2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095B8A" w:rsidRPr="00BD6100">
        <w:rPr>
          <w:rFonts w:hint="eastAsia"/>
          <w:sz w:val="24"/>
          <w:szCs w:val="24"/>
        </w:rPr>
        <w:t xml:space="preserve"> 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095B8A" w:rsidRPr="00BD6100">
        <w:rPr>
          <w:rFonts w:ascii="宋体" w:eastAsia="宋体" w:hAnsi="宋体" w:cs="宋体" w:hint="eastAsia"/>
          <w:b/>
          <w:color w:val="000000"/>
          <w:sz w:val="24"/>
          <w:szCs w:val="24"/>
        </w:rPr>
        <w:t>W2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”字母表示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实际</w:t>
      </w:r>
      <w:proofErr w:type="gramStart"/>
      <w:r w:rsidR="00BD6100">
        <w:rPr>
          <w:rFonts w:ascii="Times New Roman" w:eastAsia="宋体" w:hAnsi="Times New Roman" w:cs="Times New Roman" w:hint="eastAsia"/>
          <w:sz w:val="24"/>
          <w:szCs w:val="24"/>
        </w:rPr>
        <w:t>称量</w:t>
      </w: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水硝酸钙的重量，待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称量天平数值稳定时，并立即将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天平</w:t>
      </w:r>
      <w:r w:rsidR="00095B8A" w:rsidRPr="00BD6100">
        <w:rPr>
          <w:rFonts w:ascii="Times New Roman" w:eastAsia="宋体" w:hAnsi="Times New Roman" w:cs="Times New Roman" w:hint="eastAsia"/>
          <w:sz w:val="24"/>
          <w:szCs w:val="24"/>
        </w:rPr>
        <w:t>称量读数填到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试题相应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空格中去。</w:t>
      </w:r>
    </w:p>
    <w:p w:rsidR="00DA74F1" w:rsidRPr="00BD6100" w:rsidRDefault="003F4A28" w:rsidP="00BD610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="00DA74F1" w:rsidRPr="00BD6100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DA74F1" w:rsidRPr="00BD6100">
        <w:rPr>
          <w:rFonts w:ascii="宋体" w:eastAsia="宋体" w:hAnsi="宋体" w:cs="宋体"/>
          <w:b/>
          <w:color w:val="000000"/>
          <w:sz w:val="24"/>
          <w:szCs w:val="24"/>
        </w:rPr>
        <w:t>Y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”字母表示配制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1000ml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工作液</w:t>
      </w:r>
      <w:r w:rsidR="00BD6100">
        <w:rPr>
          <w:rFonts w:ascii="Times New Roman" w:eastAsia="宋体" w:hAnsi="Times New Roman" w:cs="Times New Roman" w:hint="eastAsia"/>
          <w:sz w:val="24"/>
          <w:szCs w:val="24"/>
        </w:rPr>
        <w:t>需要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</w:rPr>
        <w:t>母液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的剂量，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Y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数值</w:t>
      </w:r>
      <w:r w:rsidR="00075891">
        <w:rPr>
          <w:rFonts w:ascii="Times New Roman" w:eastAsia="宋体" w:hAnsi="Times New Roman" w:cs="Times New Roman" w:hint="eastAsia"/>
          <w:sz w:val="24"/>
          <w:szCs w:val="24"/>
        </w:rPr>
        <w:t>范围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1/8</w:t>
      </w:r>
      <w:r w:rsidR="00075891">
        <w:rPr>
          <w:rFonts w:ascii="Times New Roman" w:eastAsia="宋体" w:hAnsi="Times New Roman" w:cs="Times New Roman" w:hint="eastAsia"/>
          <w:sz w:val="24"/>
          <w:szCs w:val="24"/>
        </w:rPr>
        <w:t>≤</w:t>
      </w:r>
      <w:r w:rsidR="00075891">
        <w:rPr>
          <w:rFonts w:ascii="Times New Roman" w:eastAsia="宋体" w:hAnsi="Times New Roman" w:cs="Times New Roman" w:hint="eastAsia"/>
          <w:sz w:val="24"/>
          <w:szCs w:val="24"/>
        </w:rPr>
        <w:t>Y</w:t>
      </w:r>
      <w:r w:rsidR="00075891" w:rsidRPr="00BD610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75891">
        <w:rPr>
          <w:rFonts w:ascii="Times New Roman" w:eastAsia="宋体" w:hAnsi="Times New Roman" w:cs="Times New Roman" w:hint="eastAsia"/>
          <w:sz w:val="24"/>
          <w:szCs w:val="24"/>
        </w:rPr>
        <w:t>≤</w:t>
      </w:r>
      <w:r w:rsidR="000B14C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F2ADD" w:rsidRPr="00BD6100" w:rsidRDefault="003F4A28" w:rsidP="002338A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="00DA74F1" w:rsidRPr="00BD6100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DA74F1" w:rsidRPr="00BD6100">
        <w:rPr>
          <w:rFonts w:ascii="宋体" w:eastAsia="宋体" w:hAnsi="宋体" w:cs="宋体" w:hint="eastAsia"/>
          <w:b/>
          <w:color w:val="000000"/>
          <w:sz w:val="24"/>
          <w:szCs w:val="24"/>
        </w:rPr>
        <w:t>V1</w:t>
      </w:r>
      <w:r w:rsidR="00DA74F1" w:rsidRPr="00BD6100">
        <w:rPr>
          <w:rFonts w:ascii="Times New Roman" w:eastAsia="宋体" w:hAnsi="Times New Roman" w:cs="Times New Roman" w:hint="eastAsia"/>
          <w:sz w:val="24"/>
          <w:szCs w:val="24"/>
        </w:rPr>
        <w:t>”字母表示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按照“</w:t>
      </w:r>
      <w:r w:rsidR="007F2ADD" w:rsidRPr="00BD6100">
        <w:rPr>
          <w:rFonts w:ascii="宋体" w:eastAsia="宋体" w:hAnsi="宋体" w:cs="宋体"/>
          <w:b/>
          <w:color w:val="000000"/>
          <w:sz w:val="24"/>
          <w:szCs w:val="24"/>
        </w:rPr>
        <w:t>Y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”计量要求，配制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1000ml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工作液</w:t>
      </w:r>
      <w:r w:rsidR="002338A2" w:rsidRPr="002338A2">
        <w:rPr>
          <w:rFonts w:ascii="Times New Roman" w:eastAsia="宋体" w:hAnsi="Times New Roman" w:cs="Times New Roman" w:hint="eastAsia"/>
          <w:sz w:val="24"/>
          <w:szCs w:val="24"/>
        </w:rPr>
        <w:t>理论</w:t>
      </w:r>
      <w:r w:rsidR="00075891">
        <w:rPr>
          <w:rFonts w:ascii="Times New Roman" w:eastAsia="宋体" w:hAnsi="Times New Roman" w:cs="Times New Roman" w:hint="eastAsia"/>
          <w:sz w:val="24"/>
          <w:szCs w:val="24"/>
        </w:rPr>
        <w:t>上需要</w:t>
      </w:r>
      <w:r w:rsidR="002338A2" w:rsidRPr="00BD6100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2338A2" w:rsidRPr="002338A2">
        <w:rPr>
          <w:rFonts w:ascii="Times New Roman" w:eastAsia="宋体" w:hAnsi="Times New Roman" w:cs="Times New Roman" w:hint="eastAsia"/>
          <w:sz w:val="24"/>
          <w:szCs w:val="24"/>
        </w:rPr>
        <w:t>母液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的量，</w:t>
      </w:r>
      <w:r w:rsidR="00814EF9" w:rsidRPr="00BD6100">
        <w:rPr>
          <w:rFonts w:ascii="Times New Roman" w:eastAsia="宋体" w:hAnsi="Times New Roman" w:cs="Times New Roman" w:hint="eastAsia"/>
          <w:sz w:val="24"/>
          <w:szCs w:val="24"/>
        </w:rPr>
        <w:t>有效</w:t>
      </w:r>
      <w:bookmarkStart w:id="0" w:name="_GoBack"/>
      <w:bookmarkEnd w:id="0"/>
      <w:r w:rsidR="00814EF9" w:rsidRPr="00BD6100">
        <w:rPr>
          <w:rFonts w:ascii="Times New Roman" w:eastAsia="宋体" w:hAnsi="Times New Roman" w:cs="Times New Roman" w:hint="eastAsia"/>
          <w:sz w:val="24"/>
          <w:szCs w:val="24"/>
        </w:rPr>
        <w:t>数字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保留小数点后</w:t>
      </w:r>
      <w:r w:rsidR="00814EF9">
        <w:rPr>
          <w:rFonts w:ascii="Times New Roman" w:eastAsia="宋体" w:hAnsi="Times New Roman" w:cs="Times New Roman" w:hint="eastAsia"/>
          <w:sz w:val="24"/>
          <w:szCs w:val="24"/>
        </w:rPr>
        <w:t>两位</w:t>
      </w:r>
      <w:r>
        <w:rPr>
          <w:rFonts w:ascii="Times New Roman" w:eastAsia="宋体" w:hAnsi="Times New Roman" w:cs="Times New Roman" w:hint="eastAsia"/>
          <w:sz w:val="24"/>
          <w:szCs w:val="24"/>
        </w:rPr>
        <w:t>，并将</w:t>
      </w:r>
      <w:r w:rsidRPr="003F4A28">
        <w:rPr>
          <w:rFonts w:ascii="Times New Roman" w:eastAsia="宋体" w:hAnsi="Times New Roman" w:cs="Times New Roman" w:hint="eastAsia"/>
          <w:sz w:val="24"/>
          <w:szCs w:val="24"/>
        </w:rPr>
        <w:t>理论</w:t>
      </w:r>
      <w:r>
        <w:rPr>
          <w:rFonts w:ascii="Times New Roman" w:eastAsia="宋体" w:hAnsi="Times New Roman" w:cs="Times New Roman" w:hint="eastAsia"/>
          <w:sz w:val="24"/>
          <w:szCs w:val="24"/>
        </w:rPr>
        <w:t>计算值填到相应空格内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3F4A28" w:rsidRPr="00BD6100" w:rsidRDefault="003F4A28" w:rsidP="002338A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="007F2ADD" w:rsidRPr="00BD6100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7F2ADD" w:rsidRPr="00BD6100">
        <w:rPr>
          <w:rFonts w:ascii="宋体" w:eastAsia="宋体" w:hAnsi="宋体" w:cs="宋体" w:hint="eastAsia"/>
          <w:b/>
          <w:color w:val="000000"/>
          <w:sz w:val="24"/>
          <w:szCs w:val="24"/>
        </w:rPr>
        <w:t>V2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”字母表示按照“</w:t>
      </w:r>
      <w:r w:rsidR="007F2ADD" w:rsidRPr="00BD6100">
        <w:rPr>
          <w:rFonts w:ascii="宋体" w:eastAsia="宋体" w:hAnsi="宋体" w:cs="宋体"/>
          <w:b/>
          <w:color w:val="000000"/>
          <w:sz w:val="24"/>
          <w:szCs w:val="24"/>
        </w:rPr>
        <w:t>Y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”计量要求，配制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1000ml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工作液</w:t>
      </w:r>
      <w:proofErr w:type="gramStart"/>
      <w:r w:rsidR="002338A2" w:rsidRPr="002338A2">
        <w:rPr>
          <w:rFonts w:ascii="Times New Roman" w:eastAsia="宋体" w:hAnsi="Times New Roman" w:cs="Times New Roman" w:hint="eastAsia"/>
          <w:sz w:val="24"/>
          <w:szCs w:val="24"/>
        </w:rPr>
        <w:t>实际移</w:t>
      </w:r>
      <w:proofErr w:type="gramEnd"/>
      <w:r w:rsidR="002338A2" w:rsidRPr="002338A2">
        <w:rPr>
          <w:rFonts w:ascii="Times New Roman" w:eastAsia="宋体" w:hAnsi="Times New Roman" w:cs="Times New Roman" w:hint="eastAsia"/>
          <w:sz w:val="24"/>
          <w:szCs w:val="24"/>
        </w:rPr>
        <w:t>取</w:t>
      </w:r>
      <w:r w:rsidR="002338A2" w:rsidRPr="00BD6100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2338A2" w:rsidRPr="002338A2">
        <w:rPr>
          <w:rFonts w:ascii="Times New Roman" w:eastAsia="宋体" w:hAnsi="Times New Roman" w:cs="Times New Roman" w:hint="eastAsia"/>
          <w:sz w:val="24"/>
          <w:szCs w:val="24"/>
        </w:rPr>
        <w:t>母液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的量，</w:t>
      </w:r>
      <w:r w:rsidR="00814EF9" w:rsidRPr="00BD6100">
        <w:rPr>
          <w:rFonts w:ascii="Times New Roman" w:eastAsia="宋体" w:hAnsi="Times New Roman" w:cs="Times New Roman" w:hint="eastAsia"/>
          <w:sz w:val="24"/>
          <w:szCs w:val="24"/>
        </w:rPr>
        <w:t>有效数字</w:t>
      </w:r>
      <w:r w:rsidR="007F2ADD" w:rsidRPr="00BD6100">
        <w:rPr>
          <w:rFonts w:ascii="Times New Roman" w:eastAsia="宋体" w:hAnsi="Times New Roman" w:cs="Times New Roman" w:hint="eastAsia"/>
          <w:sz w:val="24"/>
          <w:szCs w:val="24"/>
        </w:rPr>
        <w:t>保留小数点后两位</w:t>
      </w:r>
      <w:r>
        <w:rPr>
          <w:rFonts w:ascii="Times New Roman" w:eastAsia="宋体" w:hAnsi="Times New Roman" w:cs="Times New Roman" w:hint="eastAsia"/>
          <w:sz w:val="24"/>
          <w:szCs w:val="24"/>
        </w:rPr>
        <w:t>，并将实际量取量填到相应空格内</w:t>
      </w:r>
      <w:r w:rsidRPr="00BD610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F2ADD" w:rsidRPr="00BD6100" w:rsidRDefault="007F2ADD" w:rsidP="00BD610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D610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F2ADD" w:rsidRPr="00BD6100" w:rsidRDefault="007F2ADD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A74F1" w:rsidRDefault="00DA74F1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B6388" w:rsidRDefault="003B6388" w:rsidP="00BD61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3B6388" w:rsidSect="003C3D8E">
      <w:headerReference w:type="default" r:id="rId7"/>
      <w:pgSz w:w="11906" w:h="16838"/>
      <w:pgMar w:top="1560" w:right="1797" w:bottom="156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24" w:rsidRDefault="00DC1424">
      <w:r>
        <w:separator/>
      </w:r>
    </w:p>
  </w:endnote>
  <w:endnote w:type="continuationSeparator" w:id="0">
    <w:p w:rsidR="00DC1424" w:rsidRDefault="00D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24" w:rsidRDefault="00DC1424">
      <w:r>
        <w:separator/>
      </w:r>
    </w:p>
  </w:footnote>
  <w:footnote w:type="continuationSeparator" w:id="0">
    <w:p w:rsidR="00DC1424" w:rsidRDefault="00DC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98" w:rsidRDefault="00DC1424" w:rsidP="00C869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5"/>
    <w:rsid w:val="00075891"/>
    <w:rsid w:val="00092C2C"/>
    <w:rsid w:val="00095B8A"/>
    <w:rsid w:val="00096AA8"/>
    <w:rsid w:val="000B14C8"/>
    <w:rsid w:val="00176251"/>
    <w:rsid w:val="002338A2"/>
    <w:rsid w:val="002C3F11"/>
    <w:rsid w:val="003B6388"/>
    <w:rsid w:val="003E7224"/>
    <w:rsid w:val="003F4A28"/>
    <w:rsid w:val="004A5432"/>
    <w:rsid w:val="005A4B72"/>
    <w:rsid w:val="00705902"/>
    <w:rsid w:val="007F2ADD"/>
    <w:rsid w:val="00814EF9"/>
    <w:rsid w:val="008A09DC"/>
    <w:rsid w:val="008A11D6"/>
    <w:rsid w:val="008F50DC"/>
    <w:rsid w:val="00AB6C70"/>
    <w:rsid w:val="00BD6100"/>
    <w:rsid w:val="00D63284"/>
    <w:rsid w:val="00DA4855"/>
    <w:rsid w:val="00DA74F1"/>
    <w:rsid w:val="00DC1424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8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2019-05-07T08:46:00Z</dcterms:created>
  <dcterms:modified xsi:type="dcterms:W3CDTF">2019-05-08T03:07:00Z</dcterms:modified>
</cp:coreProperties>
</file>