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bidi w:val="0"/>
        <w:spacing w:line="240" w:lineRule="auto"/>
        <w:jc w:val="center"/>
        <w:rPr>
          <w:rFonts w:ascii="黑体" w:hAnsi="黑体" w:eastAsia="黑体" w:cs="仿宋_GB2312"/>
          <w:b/>
          <w:bCs/>
          <w:kern w:val="2"/>
          <w:sz w:val="36"/>
          <w:szCs w:val="36"/>
          <w:lang w:val="en-US" w:eastAsia="zh-CN" w:bidi="ar-SA"/>
        </w:rPr>
      </w:pPr>
      <w:r>
        <w:rPr>
          <w:rFonts w:hint="eastAsia" w:ascii="黑体" w:hAnsi="黑体" w:eastAsia="黑体" w:cs="仿宋_GB2312"/>
          <w:b/>
          <w:bCs/>
          <w:kern w:val="2"/>
          <w:sz w:val="36"/>
          <w:szCs w:val="36"/>
          <w:lang w:val="en-US" w:eastAsia="zh-CN" w:bidi="ar-SA"/>
        </w:rPr>
        <w:t>关于2019年全国职业院校技能大赛</w:t>
      </w:r>
    </w:p>
    <w:p>
      <w:pPr>
        <w:spacing w:line="240" w:lineRule="auto"/>
        <w:jc w:val="center"/>
        <w:rPr>
          <w:rFonts w:ascii="黑体" w:hAnsi="黑体" w:eastAsia="黑体" w:cs="仿宋_GB2312"/>
          <w:b/>
          <w:bCs/>
          <w:sz w:val="36"/>
          <w:szCs w:val="36"/>
        </w:rPr>
      </w:pPr>
      <w:r>
        <w:rPr>
          <w:rFonts w:hint="eastAsia" w:ascii="黑体" w:hAnsi="黑体" w:eastAsia="黑体" w:cs="仿宋"/>
          <w:b/>
          <w:color w:val="000000"/>
          <w:sz w:val="36"/>
          <w:szCs w:val="36"/>
        </w:rPr>
        <w:t>（中职组）</w:t>
      </w:r>
      <w:r>
        <w:rPr>
          <w:rFonts w:hint="eastAsia" w:ascii="黑体" w:hAnsi="黑体" w:eastAsia="黑体" w:cs="仿宋_GB2312"/>
          <w:b/>
          <w:bCs/>
          <w:sz w:val="36"/>
          <w:szCs w:val="36"/>
        </w:rPr>
        <w:t>建筑设备</w:t>
      </w:r>
      <w:r>
        <w:rPr>
          <w:rFonts w:ascii="黑体" w:hAnsi="黑体" w:eastAsia="黑体" w:cs="仿宋_GB2312"/>
          <w:b/>
          <w:bCs/>
          <w:sz w:val="36"/>
          <w:szCs w:val="36"/>
        </w:rPr>
        <w:t>安装与调控</w:t>
      </w:r>
      <w:r>
        <w:rPr>
          <w:rFonts w:hint="eastAsia" w:ascii="黑体" w:hAnsi="黑体" w:eastAsia="黑体" w:cs="仿宋_GB2312"/>
          <w:b/>
          <w:bCs/>
          <w:sz w:val="36"/>
          <w:szCs w:val="36"/>
        </w:rPr>
        <w:t>赛项比赛（报到）的通知</w:t>
      </w:r>
    </w:p>
    <w:p>
      <w:pPr>
        <w:pStyle w:val="6"/>
        <w:widowControl/>
        <w:spacing w:before="0" w:beforeAutospacing="0" w:after="0" w:afterAutospacing="0"/>
        <w:rPr>
          <w:rFonts w:ascii="仿宋" w:hAnsi="仿宋" w:eastAsia="仿宋" w:cs="仿宋"/>
          <w:color w:val="000000"/>
          <w:sz w:val="30"/>
          <w:szCs w:val="30"/>
        </w:rPr>
      </w:pPr>
    </w:p>
    <w:p>
      <w:pPr>
        <w:pStyle w:val="6"/>
        <w:widowControl/>
        <w:spacing w:before="0" w:beforeAutospacing="0" w:after="0" w:afterAutospacing="0" w:line="240" w:lineRule="auto"/>
        <w:jc w:val="both"/>
        <w:rPr>
          <w:rFonts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各省、自治区、直辖市教育厅（教委），各计划单列市教育局，新疆生产建设兵团教育局：</w:t>
      </w:r>
    </w:p>
    <w:p>
      <w:pPr>
        <w:pStyle w:val="6"/>
        <w:widowControl/>
        <w:spacing w:before="0" w:beforeAutospacing="0" w:after="0" w:afterAutospacing="0" w:line="240" w:lineRule="auto"/>
        <w:ind w:firstLine="600" w:firstLineChars="200"/>
        <w:jc w:val="both"/>
        <w:rPr>
          <w:rFonts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2019年全国职业院校技能大赛（中职组）建筑设备</w:t>
      </w:r>
      <w:r>
        <w:rPr>
          <w:rFonts w:ascii="仿宋" w:hAnsi="仿宋" w:eastAsia="仿宋" w:cs="仿宋"/>
          <w:color w:val="000000"/>
          <w:sz w:val="30"/>
          <w:szCs w:val="30"/>
        </w:rPr>
        <w:t>安装与调控（给排水）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赛项将于</w:t>
      </w:r>
      <w:r>
        <w:rPr>
          <w:rFonts w:ascii="仿宋" w:hAnsi="仿宋" w:eastAsia="仿宋" w:cs="仿宋"/>
          <w:color w:val="000000"/>
          <w:sz w:val="30"/>
          <w:szCs w:val="30"/>
        </w:rPr>
        <w:t>2019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年</w:t>
      </w:r>
      <w:r>
        <w:rPr>
          <w:rFonts w:ascii="仿宋" w:hAnsi="仿宋" w:eastAsia="仿宋" w:cs="仿宋"/>
          <w:color w:val="000000"/>
          <w:sz w:val="30"/>
          <w:szCs w:val="30"/>
        </w:rPr>
        <w:t>6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月</w:t>
      </w:r>
      <w:r>
        <w:rPr>
          <w:rFonts w:ascii="仿宋" w:hAnsi="仿宋" w:eastAsia="仿宋" w:cs="仿宋"/>
          <w:color w:val="000000"/>
          <w:sz w:val="30"/>
          <w:szCs w:val="30"/>
        </w:rPr>
        <w:t>1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 xml:space="preserve"> </w:t>
      </w:r>
      <w:r>
        <w:rPr>
          <w:rFonts w:hint="eastAsia" w:ascii="Times New Roman" w:hAnsi="Times New Roman" w:eastAsiaTheme="minorEastAsia"/>
          <w:color w:val="000000"/>
          <w:sz w:val="30"/>
          <w:szCs w:val="30"/>
        </w:rPr>
        <w:t xml:space="preserve">~ </w:t>
      </w:r>
      <w:r>
        <w:rPr>
          <w:rFonts w:ascii="仿宋" w:hAnsi="仿宋" w:eastAsia="仿宋" w:cs="仿宋"/>
          <w:color w:val="000000"/>
          <w:sz w:val="30"/>
          <w:szCs w:val="30"/>
        </w:rPr>
        <w:t>2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日在南京高等职业技术学校举行，现将有关事宜通知如下：</w:t>
      </w:r>
    </w:p>
    <w:p>
      <w:pPr>
        <w:pStyle w:val="6"/>
        <w:widowControl/>
        <w:numPr>
          <w:ilvl w:val="0"/>
          <w:numId w:val="1"/>
        </w:numPr>
        <w:spacing w:before="0" w:beforeAutospacing="0" w:after="0" w:afterAutospacing="0"/>
        <w:jc w:val="both"/>
        <w:rPr>
          <w:rFonts w:ascii="仿宋" w:hAnsi="仿宋" w:eastAsia="仿宋" w:cs="仿宋"/>
          <w:b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color w:val="000000"/>
          <w:sz w:val="30"/>
          <w:szCs w:val="30"/>
        </w:rPr>
        <w:t>报到时间</w:t>
      </w:r>
    </w:p>
    <w:p>
      <w:pPr>
        <w:pStyle w:val="6"/>
        <w:widowControl/>
        <w:spacing w:before="0" w:beforeAutospacing="0" w:after="0" w:afterAutospacing="0"/>
        <w:ind w:firstLine="600" w:firstLineChars="200"/>
        <w:jc w:val="both"/>
        <w:rPr>
          <w:rFonts w:ascii="仿宋" w:hAnsi="仿宋" w:eastAsia="仿宋" w:cs="仿宋"/>
          <w:color w:val="000000"/>
          <w:sz w:val="30"/>
          <w:szCs w:val="30"/>
        </w:rPr>
      </w:pPr>
      <w:r>
        <w:rPr>
          <w:rFonts w:ascii="仿宋" w:hAnsi="仿宋" w:eastAsia="仿宋" w:cs="仿宋"/>
          <w:color w:val="000000"/>
          <w:sz w:val="30"/>
          <w:szCs w:val="30"/>
        </w:rPr>
        <w:t>5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月</w:t>
      </w:r>
      <w:r>
        <w:rPr>
          <w:rFonts w:ascii="仿宋" w:hAnsi="仿宋" w:eastAsia="仿宋" w:cs="仿宋"/>
          <w:color w:val="000000"/>
          <w:sz w:val="30"/>
          <w:szCs w:val="30"/>
        </w:rPr>
        <w:t>30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 xml:space="preserve">日中午12:00 </w:t>
      </w:r>
      <w:r>
        <w:rPr>
          <w:rFonts w:ascii="Times New Roman" w:hAnsi="Times New Roman" w:eastAsiaTheme="minorEastAsia"/>
          <w:color w:val="000000"/>
          <w:sz w:val="30"/>
          <w:szCs w:val="30"/>
        </w:rPr>
        <w:t>~</w:t>
      </w:r>
      <w:r>
        <w:rPr>
          <w:rFonts w:hint="eastAsia" w:ascii="Times New Roman" w:hAnsi="Times New Roman" w:eastAsiaTheme="minorEastAsia"/>
          <w:color w:val="000000"/>
          <w:sz w:val="30"/>
          <w:szCs w:val="30"/>
        </w:rPr>
        <w:t xml:space="preserve"> </w:t>
      </w:r>
      <w:r>
        <w:rPr>
          <w:rFonts w:ascii="仿宋" w:hAnsi="仿宋" w:eastAsia="仿宋" w:cs="仿宋"/>
          <w:color w:val="000000"/>
          <w:sz w:val="30"/>
          <w:szCs w:val="30"/>
        </w:rPr>
        <w:t>5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月</w:t>
      </w:r>
      <w:r>
        <w:rPr>
          <w:rFonts w:ascii="仿宋" w:hAnsi="仿宋" w:eastAsia="仿宋" w:cs="仿宋"/>
          <w:color w:val="000000"/>
          <w:sz w:val="30"/>
          <w:szCs w:val="30"/>
        </w:rPr>
        <w:t>31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日中午12:00</w:t>
      </w:r>
    </w:p>
    <w:p>
      <w:pPr>
        <w:numPr>
          <w:ilvl w:val="0"/>
          <w:numId w:val="1"/>
        </w:numPr>
        <w:rPr>
          <w:rFonts w:ascii="仿宋" w:hAnsi="仿宋" w:eastAsia="仿宋" w:cs="仿宋"/>
          <w:b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color w:val="000000"/>
          <w:sz w:val="30"/>
          <w:szCs w:val="30"/>
        </w:rPr>
        <w:t>报到地点</w:t>
      </w:r>
    </w:p>
    <w:p>
      <w:pPr>
        <w:pStyle w:val="6"/>
        <w:widowControl/>
        <w:spacing w:before="0" w:beforeAutospacing="0" w:after="0" w:afterAutospacing="0"/>
        <w:ind w:firstLine="600" w:firstLineChars="200"/>
        <w:jc w:val="both"/>
        <w:rPr>
          <w:rFonts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1、南京双门楼宾馆：南京市鼓楼区虎踞北路185号</w:t>
      </w:r>
    </w:p>
    <w:p>
      <w:pPr>
        <w:pStyle w:val="6"/>
        <w:widowControl/>
        <w:spacing w:before="0" w:beforeAutospacing="0" w:after="0" w:afterAutospacing="0"/>
        <w:ind w:firstLine="600" w:firstLineChars="200"/>
        <w:jc w:val="both"/>
        <w:rPr>
          <w:rFonts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 xml:space="preserve">2、南京方源金陵国际酒店：南京市鼓楼区虎踞北路181号 </w:t>
      </w:r>
    </w:p>
    <w:tbl>
      <w:tblPr>
        <w:tblStyle w:val="7"/>
        <w:tblW w:w="878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0"/>
        <w:gridCol w:w="767"/>
        <w:gridCol w:w="1701"/>
        <w:gridCol w:w="993"/>
        <w:gridCol w:w="1150"/>
        <w:gridCol w:w="15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1"/>
              </w:rPr>
              <w:t>宾馆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1"/>
              </w:rPr>
              <w:t>序号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1"/>
              </w:rPr>
              <w:t>代表</w:t>
            </w:r>
            <w:r>
              <w:rPr>
                <w:rFonts w:ascii="仿宋" w:hAnsi="仿宋" w:eastAsia="仿宋" w:cs="仿宋"/>
                <w:b/>
                <w:color w:val="000000"/>
                <w:szCs w:val="21"/>
              </w:rPr>
              <w:t>队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1"/>
              </w:rPr>
              <w:t>人</w:t>
            </w:r>
            <w:r>
              <w:rPr>
                <w:rFonts w:ascii="仿宋" w:hAnsi="仿宋" w:eastAsia="仿宋" w:cs="仿宋"/>
                <w:b/>
                <w:color w:val="000000"/>
                <w:szCs w:val="21"/>
              </w:rPr>
              <w:t>数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1"/>
              </w:rPr>
              <w:t>联系</w:t>
            </w:r>
            <w:r>
              <w:rPr>
                <w:rFonts w:ascii="仿宋" w:hAnsi="仿宋" w:eastAsia="仿宋" w:cs="仿宋"/>
                <w:b/>
                <w:color w:val="000000"/>
                <w:szCs w:val="21"/>
              </w:rPr>
              <w:t>人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1"/>
              </w:rPr>
              <w:t>联系</w:t>
            </w:r>
            <w:r>
              <w:rPr>
                <w:rFonts w:ascii="仿宋" w:hAnsi="仿宋" w:eastAsia="仿宋" w:cs="仿宋"/>
                <w:b/>
                <w:color w:val="000000"/>
                <w:szCs w:val="21"/>
              </w:rPr>
              <w:t>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3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 xml:space="preserve">双门楼宾馆                                  地址：鼓楼区虎踞北路185号                   联系人：蒋经理                  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13905175256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宁波市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23</w:t>
            </w:r>
          </w:p>
        </w:tc>
        <w:tc>
          <w:tcPr>
            <w:tcW w:w="115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杜歆宇</w:t>
            </w:r>
          </w:p>
        </w:tc>
        <w:tc>
          <w:tcPr>
            <w:tcW w:w="1543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13813942422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3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天津市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6</w:t>
            </w:r>
          </w:p>
        </w:tc>
        <w:tc>
          <w:tcPr>
            <w:tcW w:w="115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54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3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四川省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5</w:t>
            </w:r>
          </w:p>
        </w:tc>
        <w:tc>
          <w:tcPr>
            <w:tcW w:w="115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54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3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4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重庆市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9</w:t>
            </w:r>
          </w:p>
        </w:tc>
        <w:tc>
          <w:tcPr>
            <w:tcW w:w="115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彭丰</w:t>
            </w:r>
          </w:p>
        </w:tc>
        <w:tc>
          <w:tcPr>
            <w:tcW w:w="1543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13951004456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3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5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吉林省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10</w:t>
            </w:r>
          </w:p>
        </w:tc>
        <w:tc>
          <w:tcPr>
            <w:tcW w:w="115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54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3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6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浙江省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30</w:t>
            </w:r>
          </w:p>
        </w:tc>
        <w:tc>
          <w:tcPr>
            <w:tcW w:w="115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丁玉娜</w:t>
            </w:r>
          </w:p>
        </w:tc>
        <w:tc>
          <w:tcPr>
            <w:tcW w:w="1543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15996317681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3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7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福建省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18</w:t>
            </w:r>
          </w:p>
        </w:tc>
        <w:tc>
          <w:tcPr>
            <w:tcW w:w="115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54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3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8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湖南省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6</w:t>
            </w:r>
          </w:p>
        </w:tc>
        <w:tc>
          <w:tcPr>
            <w:tcW w:w="115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韩娟</w:t>
            </w:r>
          </w:p>
        </w:tc>
        <w:tc>
          <w:tcPr>
            <w:tcW w:w="1543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13675150245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3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9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陕西省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5</w:t>
            </w:r>
          </w:p>
        </w:tc>
        <w:tc>
          <w:tcPr>
            <w:tcW w:w="115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54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3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河南省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14</w:t>
            </w:r>
          </w:p>
        </w:tc>
        <w:tc>
          <w:tcPr>
            <w:tcW w:w="115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54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3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贵州省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10</w:t>
            </w:r>
          </w:p>
        </w:tc>
        <w:tc>
          <w:tcPr>
            <w:tcW w:w="115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樊艳</w:t>
            </w:r>
          </w:p>
        </w:tc>
        <w:tc>
          <w:tcPr>
            <w:tcW w:w="1543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13675153658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3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辽宁省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5</w:t>
            </w:r>
          </w:p>
        </w:tc>
        <w:tc>
          <w:tcPr>
            <w:tcW w:w="115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54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3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13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广西壮族自治区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15</w:t>
            </w:r>
          </w:p>
        </w:tc>
        <w:tc>
          <w:tcPr>
            <w:tcW w:w="115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54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3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南京方源金陵国际酒店                        地址：鼓楼区虎踞北路181号                     联系人：赵经理13951904885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14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海南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10</w:t>
            </w:r>
          </w:p>
        </w:tc>
        <w:tc>
          <w:tcPr>
            <w:tcW w:w="115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赵洪</w:t>
            </w:r>
          </w:p>
        </w:tc>
        <w:tc>
          <w:tcPr>
            <w:tcW w:w="1543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18751979097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3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15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安徽省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21</w:t>
            </w:r>
          </w:p>
        </w:tc>
        <w:tc>
          <w:tcPr>
            <w:tcW w:w="115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54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3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16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内蒙古自治区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5</w:t>
            </w:r>
          </w:p>
        </w:tc>
        <w:tc>
          <w:tcPr>
            <w:tcW w:w="115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54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3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17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山西省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10</w:t>
            </w:r>
          </w:p>
        </w:tc>
        <w:tc>
          <w:tcPr>
            <w:tcW w:w="115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刘纯</w:t>
            </w:r>
          </w:p>
        </w:tc>
        <w:tc>
          <w:tcPr>
            <w:tcW w:w="1543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15195767969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3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18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云南省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5</w:t>
            </w:r>
          </w:p>
        </w:tc>
        <w:tc>
          <w:tcPr>
            <w:tcW w:w="115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54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3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19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甘肃省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10</w:t>
            </w:r>
          </w:p>
        </w:tc>
        <w:tc>
          <w:tcPr>
            <w:tcW w:w="115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王敏</w:t>
            </w:r>
          </w:p>
        </w:tc>
        <w:tc>
          <w:tcPr>
            <w:tcW w:w="1543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18306215285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3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江苏省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19</w:t>
            </w:r>
          </w:p>
        </w:tc>
        <w:tc>
          <w:tcPr>
            <w:tcW w:w="115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54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3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山东省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16</w:t>
            </w:r>
          </w:p>
        </w:tc>
        <w:tc>
          <w:tcPr>
            <w:tcW w:w="115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汪洁</w:t>
            </w:r>
          </w:p>
        </w:tc>
        <w:tc>
          <w:tcPr>
            <w:tcW w:w="1543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13770845799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3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青岛市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21</w:t>
            </w:r>
          </w:p>
        </w:tc>
        <w:tc>
          <w:tcPr>
            <w:tcW w:w="115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54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3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23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上海市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26</w:t>
            </w:r>
          </w:p>
        </w:tc>
        <w:tc>
          <w:tcPr>
            <w:tcW w:w="115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胡兰</w:t>
            </w:r>
          </w:p>
        </w:tc>
        <w:tc>
          <w:tcPr>
            <w:tcW w:w="1543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13951761028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3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24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江西省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9</w:t>
            </w:r>
          </w:p>
        </w:tc>
        <w:tc>
          <w:tcPr>
            <w:tcW w:w="115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54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3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25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广东省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13</w:t>
            </w:r>
          </w:p>
        </w:tc>
        <w:tc>
          <w:tcPr>
            <w:tcW w:w="115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李绪宏</w:t>
            </w:r>
          </w:p>
        </w:tc>
        <w:tc>
          <w:tcPr>
            <w:tcW w:w="1543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13915967756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3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26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厦门市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5</w:t>
            </w:r>
          </w:p>
        </w:tc>
        <w:tc>
          <w:tcPr>
            <w:tcW w:w="115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54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</w:tbl>
    <w:p>
      <w:pPr>
        <w:numPr>
          <w:ilvl w:val="0"/>
          <w:numId w:val="1"/>
        </w:numPr>
        <w:jc w:val="left"/>
        <w:rPr>
          <w:rFonts w:ascii="仿宋" w:hAnsi="仿宋" w:eastAsia="仿宋" w:cs="仿宋"/>
          <w:b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color w:val="000000"/>
          <w:sz w:val="30"/>
          <w:szCs w:val="30"/>
        </w:rPr>
        <w:t>比赛时间安排</w:t>
      </w:r>
    </w:p>
    <w:tbl>
      <w:tblPr>
        <w:tblStyle w:val="7"/>
        <w:tblW w:w="8789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418"/>
        <w:gridCol w:w="2126"/>
        <w:gridCol w:w="3969"/>
        <w:gridCol w:w="12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141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日期</w:t>
            </w:r>
          </w:p>
        </w:tc>
        <w:tc>
          <w:tcPr>
            <w:tcW w:w="212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时间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内容</w:t>
            </w:r>
          </w:p>
        </w:tc>
        <w:tc>
          <w:tcPr>
            <w:tcW w:w="127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地点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1418" w:type="dxa"/>
            <w:vMerge w:val="restar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5月31日</w:t>
            </w:r>
          </w:p>
        </w:tc>
        <w:tc>
          <w:tcPr>
            <w:tcW w:w="212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14:00-15:00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00" w:lineRule="atLeast"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领队会（抽签、赛前说明）</w:t>
            </w:r>
          </w:p>
        </w:tc>
        <w:tc>
          <w:tcPr>
            <w:tcW w:w="127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1418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15</w:t>
            </w:r>
            <w:r>
              <w:rPr>
                <w:rFonts w:ascii="仿宋" w:hAnsi="仿宋" w:eastAsia="仿宋"/>
                <w:kern w:val="0"/>
                <w:szCs w:val="21"/>
              </w:rPr>
              <w:t>:30-16:00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00" w:lineRule="atLeast"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选手熟悉场地（</w:t>
            </w:r>
            <w:r>
              <w:rPr>
                <w:rFonts w:ascii="仿宋" w:hAnsi="仿宋" w:eastAsia="仿宋"/>
                <w:kern w:val="0"/>
                <w:szCs w:val="21"/>
              </w:rPr>
              <w:t>按规定线路）</w:t>
            </w:r>
          </w:p>
        </w:tc>
        <w:tc>
          <w:tcPr>
            <w:tcW w:w="127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赛场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141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6月1日</w:t>
            </w:r>
          </w:p>
        </w:tc>
        <w:tc>
          <w:tcPr>
            <w:tcW w:w="2126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6:</w:t>
            </w:r>
            <w:r>
              <w:rPr>
                <w:rFonts w:ascii="仿宋" w:hAnsi="仿宋" w:eastAsia="仿宋"/>
                <w:kern w:val="0"/>
                <w:szCs w:val="21"/>
              </w:rPr>
              <w:t>3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0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第1</w:t>
            </w:r>
            <w:r>
              <w:rPr>
                <w:rFonts w:ascii="仿宋" w:hAnsi="仿宋" w:eastAsia="仿宋"/>
                <w:kern w:val="0"/>
                <w:szCs w:val="21"/>
              </w:rPr>
              <w:t>组代表队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集合上车（</w:t>
            </w:r>
            <w:r>
              <w:rPr>
                <w:rFonts w:ascii="仿宋" w:hAnsi="仿宋" w:eastAsia="仿宋" w:cs="宋体"/>
                <w:bCs/>
                <w:kern w:val="0"/>
                <w:szCs w:val="21"/>
              </w:rPr>
              <w:t>上午参赛）</w:t>
            </w:r>
          </w:p>
        </w:tc>
        <w:tc>
          <w:tcPr>
            <w:tcW w:w="127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酒店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126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7:00-8:00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第1</w:t>
            </w:r>
            <w:r>
              <w:rPr>
                <w:rFonts w:ascii="仿宋" w:hAnsi="仿宋" w:eastAsia="仿宋"/>
                <w:kern w:val="0"/>
                <w:szCs w:val="21"/>
              </w:rPr>
              <w:t>组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选手检录</w:t>
            </w:r>
          </w:p>
        </w:tc>
        <w:tc>
          <w:tcPr>
            <w:tcW w:w="127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赛场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126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8:00-12:</w:t>
            </w:r>
            <w:r>
              <w:rPr>
                <w:rFonts w:ascii="仿宋" w:hAnsi="仿宋" w:eastAsia="仿宋"/>
                <w:kern w:val="0"/>
                <w:szCs w:val="21"/>
              </w:rPr>
              <w:t>0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0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第1</w:t>
            </w:r>
            <w:r>
              <w:rPr>
                <w:rFonts w:ascii="仿宋" w:hAnsi="仿宋" w:eastAsia="仿宋"/>
                <w:kern w:val="0"/>
                <w:szCs w:val="21"/>
              </w:rPr>
              <w:t>组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选手正式</w:t>
            </w:r>
            <w:r>
              <w:rPr>
                <w:rFonts w:ascii="仿宋" w:hAnsi="仿宋" w:eastAsia="仿宋"/>
                <w:kern w:val="0"/>
                <w:szCs w:val="21"/>
              </w:rPr>
              <w:t>比赛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/>
                <w:kern w:val="0"/>
                <w:szCs w:val="21"/>
              </w:rPr>
              <w:t>赛场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126" w:type="dxa"/>
            <w:tcBorders>
              <w:left w:val="single" w:color="auto" w:sz="4" w:space="0"/>
            </w:tcBorders>
            <w:vAlign w:val="center"/>
          </w:tcPr>
          <w:p>
            <w:pPr>
              <w:textAlignment w:val="baseline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12:00-1</w:t>
            </w:r>
            <w:r>
              <w:rPr>
                <w:rFonts w:ascii="仿宋" w:hAnsi="仿宋" w:eastAsia="仿宋" w:cs="宋体"/>
                <w:bCs/>
                <w:kern w:val="0"/>
                <w:szCs w:val="21"/>
              </w:rPr>
              <w:t>4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:</w:t>
            </w:r>
            <w:r>
              <w:rPr>
                <w:rFonts w:ascii="仿宋" w:hAnsi="仿宋" w:eastAsia="仿宋" w:cs="宋体"/>
                <w:bCs/>
                <w:kern w:val="0"/>
                <w:szCs w:val="21"/>
              </w:rPr>
              <w:t>0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0</w:t>
            </w:r>
          </w:p>
        </w:tc>
        <w:tc>
          <w:tcPr>
            <w:tcW w:w="3969" w:type="dxa"/>
            <w:vAlign w:val="center"/>
          </w:tcPr>
          <w:p>
            <w:pPr>
              <w:jc w:val="left"/>
              <w:textAlignment w:val="baseline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第1</w:t>
            </w:r>
            <w:r>
              <w:rPr>
                <w:rFonts w:ascii="仿宋" w:hAnsi="仿宋" w:eastAsia="仿宋"/>
                <w:kern w:val="0"/>
                <w:szCs w:val="21"/>
              </w:rPr>
              <w:t>组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比赛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成绩评定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/>
                <w:kern w:val="0"/>
                <w:szCs w:val="21"/>
              </w:rPr>
              <w:t>赛场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126" w:type="dxa"/>
            <w:tcBorders>
              <w:left w:val="single" w:color="auto" w:sz="4" w:space="0"/>
            </w:tcBorders>
            <w:vAlign w:val="center"/>
          </w:tcPr>
          <w:p>
            <w:pPr>
              <w:textAlignment w:val="baseline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1</w:t>
            </w:r>
            <w:r>
              <w:rPr>
                <w:rFonts w:ascii="仿宋" w:hAnsi="仿宋" w:eastAsia="仿宋" w:cs="宋体"/>
                <w:bCs/>
                <w:kern w:val="0"/>
                <w:szCs w:val="21"/>
              </w:rPr>
              <w:t>2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:</w:t>
            </w:r>
            <w:r>
              <w:rPr>
                <w:rFonts w:ascii="仿宋" w:hAnsi="仿宋" w:eastAsia="仿宋" w:cs="宋体"/>
                <w:bCs/>
                <w:kern w:val="0"/>
                <w:szCs w:val="21"/>
              </w:rPr>
              <w:t>0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0-1</w:t>
            </w:r>
            <w:r>
              <w:rPr>
                <w:rFonts w:ascii="仿宋" w:hAnsi="仿宋" w:eastAsia="仿宋" w:cs="宋体"/>
                <w:bCs/>
                <w:kern w:val="0"/>
                <w:szCs w:val="21"/>
              </w:rPr>
              <w:t>5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:00</w:t>
            </w:r>
          </w:p>
        </w:tc>
        <w:tc>
          <w:tcPr>
            <w:tcW w:w="3969" w:type="dxa"/>
            <w:vAlign w:val="center"/>
          </w:tcPr>
          <w:p>
            <w:pPr>
              <w:jc w:val="left"/>
              <w:textAlignment w:val="baseline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第1组选手隔离休息（交</w:t>
            </w:r>
            <w:r>
              <w:rPr>
                <w:rFonts w:ascii="仿宋" w:hAnsi="仿宋" w:eastAsia="仿宋" w:cs="宋体"/>
                <w:bCs/>
                <w:kern w:val="0"/>
                <w:szCs w:val="21"/>
              </w:rPr>
              <w:t>餐券送餐）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ascii="仿宋" w:hAnsi="仿宋" w:eastAsia="仿宋" w:cs="宋体"/>
                <w:bCs/>
                <w:kern w:val="0"/>
                <w:szCs w:val="21"/>
              </w:rPr>
              <w:t>封闭区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126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1</w:t>
            </w:r>
            <w:r>
              <w:rPr>
                <w:rFonts w:ascii="仿宋" w:hAnsi="仿宋" w:eastAsia="仿宋"/>
                <w:kern w:val="0"/>
                <w:szCs w:val="21"/>
              </w:rPr>
              <w:t>5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:</w:t>
            </w:r>
            <w:r>
              <w:rPr>
                <w:rFonts w:ascii="仿宋" w:hAnsi="仿宋" w:eastAsia="仿宋"/>
                <w:kern w:val="0"/>
                <w:szCs w:val="21"/>
              </w:rPr>
              <w:t>0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0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具体</w:t>
            </w:r>
            <w:r>
              <w:rPr>
                <w:rFonts w:ascii="仿宋" w:hAnsi="仿宋" w:eastAsia="仿宋"/>
                <w:kern w:val="0"/>
                <w:szCs w:val="21"/>
              </w:rPr>
              <w:t>时间视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封闭</w:t>
            </w:r>
            <w:r>
              <w:rPr>
                <w:rFonts w:ascii="仿宋" w:hAnsi="仿宋" w:eastAsia="仿宋"/>
                <w:kern w:val="0"/>
                <w:szCs w:val="21"/>
              </w:rPr>
              <w:t>需要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第1组代表</w:t>
            </w:r>
            <w:r>
              <w:rPr>
                <w:rFonts w:ascii="仿宋" w:hAnsi="仿宋" w:eastAsia="仿宋" w:cs="宋体"/>
                <w:bCs/>
                <w:kern w:val="0"/>
                <w:szCs w:val="21"/>
              </w:rPr>
              <w:t>队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乘车返回宾馆</w:t>
            </w:r>
          </w:p>
        </w:tc>
        <w:tc>
          <w:tcPr>
            <w:tcW w:w="127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126" w:type="dxa"/>
            <w:tcBorders>
              <w:left w:val="single" w:color="auto" w:sz="4" w:space="0"/>
            </w:tcBorders>
            <w:vAlign w:val="center"/>
          </w:tcPr>
          <w:p>
            <w:pPr>
              <w:textAlignment w:val="baseline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1</w:t>
            </w:r>
            <w:r>
              <w:rPr>
                <w:rFonts w:ascii="仿宋" w:hAnsi="仿宋" w:eastAsia="仿宋" w:cs="宋体"/>
                <w:bCs/>
                <w:kern w:val="0"/>
                <w:szCs w:val="21"/>
              </w:rPr>
              <w:t>4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:</w:t>
            </w:r>
            <w:r>
              <w:rPr>
                <w:rFonts w:ascii="仿宋" w:hAnsi="仿宋" w:eastAsia="仿宋" w:cs="宋体"/>
                <w:bCs/>
                <w:kern w:val="0"/>
                <w:szCs w:val="21"/>
              </w:rPr>
              <w:t>0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0</w:t>
            </w:r>
          </w:p>
        </w:tc>
        <w:tc>
          <w:tcPr>
            <w:tcW w:w="3969" w:type="dxa"/>
            <w:vAlign w:val="center"/>
          </w:tcPr>
          <w:p>
            <w:pPr>
              <w:jc w:val="left"/>
              <w:textAlignment w:val="baseline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第2组代表队集合上车（</w:t>
            </w:r>
            <w:r>
              <w:rPr>
                <w:rFonts w:ascii="仿宋" w:hAnsi="仿宋" w:eastAsia="仿宋" w:cs="宋体"/>
                <w:bCs/>
                <w:kern w:val="0"/>
                <w:szCs w:val="21"/>
              </w:rPr>
              <w:t>下午参赛）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酒店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126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1</w:t>
            </w:r>
            <w:r>
              <w:rPr>
                <w:rFonts w:ascii="仿宋" w:hAnsi="仿宋" w:eastAsia="仿宋"/>
                <w:kern w:val="0"/>
                <w:szCs w:val="21"/>
              </w:rPr>
              <w:t>4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:</w:t>
            </w:r>
            <w:r>
              <w:rPr>
                <w:rFonts w:ascii="仿宋" w:hAnsi="仿宋" w:eastAsia="仿宋"/>
                <w:kern w:val="0"/>
                <w:szCs w:val="21"/>
              </w:rPr>
              <w:t>3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0-</w:t>
            </w:r>
            <w:r>
              <w:rPr>
                <w:rFonts w:ascii="仿宋" w:hAnsi="仿宋" w:eastAsia="仿宋"/>
                <w:kern w:val="0"/>
                <w:szCs w:val="21"/>
              </w:rPr>
              <w:t>15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:</w:t>
            </w:r>
            <w:r>
              <w:rPr>
                <w:rFonts w:ascii="仿宋" w:hAnsi="仿宋" w:eastAsia="仿宋"/>
                <w:kern w:val="0"/>
                <w:szCs w:val="21"/>
              </w:rPr>
              <w:t>3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0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第</w:t>
            </w:r>
            <w:r>
              <w:rPr>
                <w:rFonts w:ascii="仿宋" w:hAnsi="仿宋" w:eastAsia="仿宋"/>
                <w:kern w:val="0"/>
                <w:szCs w:val="21"/>
              </w:rPr>
              <w:t>2组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选手检录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/>
                <w:kern w:val="0"/>
                <w:szCs w:val="21"/>
              </w:rPr>
              <w:t>赛场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126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1</w:t>
            </w:r>
            <w:r>
              <w:rPr>
                <w:rFonts w:ascii="仿宋" w:hAnsi="仿宋" w:eastAsia="仿宋"/>
                <w:kern w:val="0"/>
                <w:szCs w:val="21"/>
              </w:rPr>
              <w:t>5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:</w:t>
            </w:r>
            <w:r>
              <w:rPr>
                <w:rFonts w:ascii="仿宋" w:hAnsi="仿宋" w:eastAsia="仿宋"/>
                <w:kern w:val="0"/>
                <w:szCs w:val="21"/>
              </w:rPr>
              <w:t>3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0-1</w:t>
            </w:r>
            <w:r>
              <w:rPr>
                <w:rFonts w:ascii="仿宋" w:hAnsi="仿宋" w:eastAsia="仿宋"/>
                <w:kern w:val="0"/>
                <w:szCs w:val="21"/>
              </w:rPr>
              <w:t>9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:</w:t>
            </w:r>
            <w:r>
              <w:rPr>
                <w:rFonts w:ascii="仿宋" w:hAnsi="仿宋" w:eastAsia="仿宋"/>
                <w:kern w:val="0"/>
                <w:szCs w:val="21"/>
              </w:rPr>
              <w:t>3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0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第</w:t>
            </w:r>
            <w:r>
              <w:rPr>
                <w:rFonts w:ascii="仿宋" w:hAnsi="仿宋" w:eastAsia="仿宋"/>
                <w:kern w:val="0"/>
                <w:szCs w:val="21"/>
              </w:rPr>
              <w:t>2组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选手正式</w:t>
            </w:r>
            <w:r>
              <w:rPr>
                <w:rFonts w:ascii="仿宋" w:hAnsi="仿宋" w:eastAsia="仿宋"/>
                <w:kern w:val="0"/>
                <w:szCs w:val="21"/>
              </w:rPr>
              <w:t>比赛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/>
                <w:kern w:val="0"/>
                <w:szCs w:val="21"/>
              </w:rPr>
              <w:t>赛场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126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1</w:t>
            </w:r>
            <w:r>
              <w:rPr>
                <w:rFonts w:ascii="仿宋" w:hAnsi="仿宋" w:eastAsia="仿宋" w:cs="宋体"/>
                <w:bCs/>
                <w:kern w:val="0"/>
                <w:szCs w:val="21"/>
              </w:rPr>
              <w:t>9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:30-</w:t>
            </w:r>
            <w:r>
              <w:rPr>
                <w:rFonts w:ascii="仿宋" w:hAnsi="仿宋" w:eastAsia="仿宋" w:cs="宋体"/>
                <w:bCs/>
                <w:kern w:val="0"/>
                <w:szCs w:val="21"/>
              </w:rPr>
              <w:t>21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:30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第</w:t>
            </w:r>
            <w:r>
              <w:rPr>
                <w:rFonts w:ascii="仿宋" w:hAnsi="仿宋" w:eastAsia="仿宋"/>
                <w:kern w:val="0"/>
                <w:szCs w:val="21"/>
              </w:rPr>
              <w:t>2组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比赛成绩评定</w:t>
            </w:r>
          </w:p>
        </w:tc>
        <w:tc>
          <w:tcPr>
            <w:tcW w:w="127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赛场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126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21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:</w:t>
            </w:r>
            <w:r>
              <w:rPr>
                <w:rFonts w:ascii="仿宋" w:hAnsi="仿宋" w:eastAsia="仿宋"/>
                <w:kern w:val="0"/>
                <w:szCs w:val="21"/>
              </w:rPr>
              <w:t>3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0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具体</w:t>
            </w:r>
            <w:r>
              <w:rPr>
                <w:rFonts w:ascii="仿宋" w:hAnsi="仿宋" w:eastAsia="仿宋"/>
                <w:kern w:val="0"/>
                <w:szCs w:val="21"/>
              </w:rPr>
              <w:t>时间视评分情况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第2组代表队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乘车返回宾馆</w:t>
            </w:r>
          </w:p>
        </w:tc>
        <w:tc>
          <w:tcPr>
            <w:tcW w:w="127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141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月2日</w:t>
            </w:r>
          </w:p>
        </w:tc>
        <w:tc>
          <w:tcPr>
            <w:tcW w:w="2126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9:00-1</w:t>
            </w:r>
            <w:r>
              <w:rPr>
                <w:rFonts w:ascii="仿宋" w:hAnsi="仿宋" w:eastAsia="仿宋"/>
                <w:kern w:val="0"/>
                <w:szCs w:val="21"/>
              </w:rPr>
              <w:t>1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:</w:t>
            </w:r>
            <w:r>
              <w:rPr>
                <w:rFonts w:ascii="仿宋" w:hAnsi="仿宋" w:eastAsia="仿宋"/>
                <w:kern w:val="0"/>
                <w:szCs w:val="21"/>
              </w:rPr>
              <w:t>0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0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闭赛式</w:t>
            </w:r>
          </w:p>
        </w:tc>
        <w:tc>
          <w:tcPr>
            <w:tcW w:w="127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126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12:00以</w:t>
            </w:r>
            <w:r>
              <w:rPr>
                <w:rFonts w:ascii="仿宋" w:hAnsi="仿宋" w:eastAsia="仿宋"/>
                <w:kern w:val="0"/>
                <w:szCs w:val="21"/>
              </w:rPr>
              <w:t>后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送</w:t>
            </w:r>
            <w:r>
              <w:rPr>
                <w:rFonts w:ascii="仿宋" w:hAnsi="仿宋" w:eastAsia="仿宋"/>
                <w:kern w:val="0"/>
                <w:szCs w:val="21"/>
              </w:rPr>
              <w:t>站</w:t>
            </w:r>
          </w:p>
        </w:tc>
        <w:tc>
          <w:tcPr>
            <w:tcW w:w="127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</w:tr>
    </w:tbl>
    <w:p>
      <w:pPr>
        <w:pStyle w:val="6"/>
        <w:widowControl/>
        <w:spacing w:before="0" w:beforeAutospacing="0" w:after="0" w:afterAutospacing="0"/>
        <w:ind w:firstLine="600" w:firstLineChars="200"/>
        <w:rPr>
          <w:rFonts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注：以</w:t>
      </w:r>
      <w:r>
        <w:rPr>
          <w:rFonts w:ascii="仿宋" w:hAnsi="仿宋" w:eastAsia="仿宋" w:cs="仿宋"/>
          <w:color w:val="000000"/>
          <w:sz w:val="30"/>
          <w:szCs w:val="30"/>
        </w:rPr>
        <w:t>比赛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期间</w:t>
      </w:r>
      <w:r>
        <w:rPr>
          <w:rFonts w:ascii="仿宋" w:hAnsi="仿宋" w:eastAsia="仿宋" w:cs="仿宋"/>
          <w:color w:val="000000"/>
          <w:sz w:val="30"/>
          <w:szCs w:val="30"/>
        </w:rPr>
        <w:t>印制的《大赛指南》为准。</w:t>
      </w:r>
    </w:p>
    <w:p>
      <w:pPr>
        <w:numPr>
          <w:ilvl w:val="0"/>
          <w:numId w:val="1"/>
        </w:numPr>
        <w:jc w:val="left"/>
        <w:rPr>
          <w:rFonts w:ascii="仿宋" w:hAnsi="仿宋" w:eastAsia="仿宋" w:cs="仿宋"/>
          <w:b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color w:val="000000"/>
          <w:sz w:val="30"/>
          <w:szCs w:val="30"/>
        </w:rPr>
        <w:t>食宿及交通安排</w:t>
      </w:r>
    </w:p>
    <w:p>
      <w:pPr>
        <w:pStyle w:val="6"/>
        <w:widowControl/>
        <w:spacing w:before="0" w:beforeAutospacing="0" w:after="0" w:afterAutospacing="0"/>
        <w:ind w:firstLine="600" w:firstLineChars="200"/>
        <w:rPr>
          <w:rFonts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（</w:t>
      </w:r>
      <w:r>
        <w:rPr>
          <w:rFonts w:ascii="仿宋" w:hAnsi="仿宋" w:eastAsia="仿宋" w:cs="仿宋"/>
          <w:color w:val="000000"/>
          <w:sz w:val="30"/>
          <w:szCs w:val="30"/>
        </w:rPr>
        <w:t>一）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食宿安排</w:t>
      </w:r>
    </w:p>
    <w:p>
      <w:pPr>
        <w:pStyle w:val="6"/>
        <w:widowControl/>
        <w:spacing w:before="0" w:beforeAutospacing="0" w:after="0" w:afterAutospacing="0"/>
        <w:ind w:firstLine="600" w:firstLineChars="200"/>
        <w:rPr>
          <w:rFonts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各参赛队按照所在省份或市别安排在“二、报到地点”的</w:t>
      </w:r>
      <w:r>
        <w:rPr>
          <w:rFonts w:ascii="仿宋" w:hAnsi="仿宋" w:eastAsia="仿宋" w:cs="仿宋"/>
          <w:color w:val="000000"/>
          <w:sz w:val="30"/>
          <w:szCs w:val="30"/>
        </w:rPr>
        <w:t>宾馆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，早餐含在</w:t>
      </w:r>
      <w:r>
        <w:rPr>
          <w:rFonts w:ascii="仿宋" w:hAnsi="仿宋" w:eastAsia="仿宋" w:cs="仿宋"/>
          <w:color w:val="000000"/>
          <w:sz w:val="30"/>
          <w:szCs w:val="30"/>
        </w:rPr>
        <w:t>宾馆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中，其余用餐安排根据《大赛指南》约定，费用自理。</w:t>
      </w:r>
    </w:p>
    <w:p>
      <w:pPr>
        <w:pStyle w:val="6"/>
        <w:widowControl/>
        <w:spacing w:before="0" w:beforeAutospacing="0" w:after="0" w:afterAutospacing="0"/>
        <w:ind w:firstLine="600" w:firstLineChars="200"/>
        <w:rPr>
          <w:rFonts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（</w:t>
      </w:r>
      <w:r>
        <w:rPr>
          <w:rFonts w:ascii="仿宋" w:hAnsi="仿宋" w:eastAsia="仿宋" w:cs="仿宋"/>
          <w:color w:val="000000"/>
          <w:sz w:val="30"/>
          <w:szCs w:val="30"/>
        </w:rPr>
        <w:t>二）交通安排</w:t>
      </w:r>
    </w:p>
    <w:tbl>
      <w:tblPr>
        <w:tblStyle w:val="7"/>
        <w:tblW w:w="9085" w:type="dxa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842"/>
        <w:gridCol w:w="2268"/>
        <w:gridCol w:w="1560"/>
        <w:gridCol w:w="1997"/>
      </w:tblGrid>
      <w:tr>
        <w:tblPrEx>
          <w:tblLayout w:type="fixed"/>
        </w:tblPrEx>
        <w:trPr>
          <w:trHeight w:val="397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日期</w:t>
            </w:r>
          </w:p>
        </w:tc>
        <w:tc>
          <w:tcPr>
            <w:tcW w:w="1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接站发车时间</w:t>
            </w: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发车地点</w:t>
            </w: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接站负责人</w:t>
            </w:r>
          </w:p>
        </w:tc>
        <w:tc>
          <w:tcPr>
            <w:tcW w:w="19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联系电话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ascii="仿宋" w:hAnsi="仿宋" w:eastAsia="仿宋" w:cs="仿宋"/>
                <w:kern w:val="0"/>
                <w:szCs w:val="21"/>
                <w:lang w:bidi="ar"/>
              </w:rPr>
              <w:t>5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月</w:t>
            </w:r>
            <w:r>
              <w:rPr>
                <w:rFonts w:ascii="仿宋" w:hAnsi="仿宋" w:eastAsia="仿宋" w:cs="仿宋"/>
                <w:kern w:val="0"/>
                <w:szCs w:val="21"/>
                <w:lang w:bidi="ar"/>
              </w:rPr>
              <w:t>30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日</w:t>
            </w:r>
          </w:p>
        </w:tc>
        <w:tc>
          <w:tcPr>
            <w:tcW w:w="1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12:00发车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南京火车站</w:t>
            </w:r>
          </w:p>
          <w:p>
            <w:pPr>
              <w:widowControl/>
              <w:textAlignment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</w:p>
          <w:p>
            <w:pPr>
              <w:widowControl/>
              <w:textAlignment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南京火车南站</w:t>
            </w:r>
          </w:p>
          <w:p>
            <w:pPr>
              <w:widowControl/>
              <w:textAlignment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</w:p>
          <w:p>
            <w:pPr>
              <w:widowControl/>
              <w:textAlignment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南京禄口国际机场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张海滨</w:t>
            </w:r>
          </w:p>
          <w:p>
            <w:pPr>
              <w:widowControl/>
              <w:textAlignment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</w:p>
          <w:p>
            <w:pPr>
              <w:widowControl/>
              <w:textAlignment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武晨</w:t>
            </w:r>
          </w:p>
          <w:p>
            <w:pPr>
              <w:widowControl/>
              <w:textAlignment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</w:p>
          <w:p>
            <w:pPr>
              <w:widowControl/>
              <w:textAlignment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贺伟</w:t>
            </w:r>
          </w:p>
        </w:tc>
        <w:tc>
          <w:tcPr>
            <w:tcW w:w="199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13951635507</w:t>
            </w:r>
          </w:p>
          <w:p>
            <w:pPr>
              <w:widowControl/>
              <w:textAlignment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</w:p>
          <w:p>
            <w:pPr>
              <w:widowControl/>
              <w:textAlignment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</w:rPr>
              <w:t>15105196612</w:t>
            </w:r>
          </w:p>
          <w:p>
            <w:pPr>
              <w:widowControl/>
              <w:textAlignment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</w:p>
          <w:p>
            <w:pPr>
              <w:widowControl/>
              <w:textAlignment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</w:rPr>
              <w:t>13951637081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14:00发车</w:t>
            </w:r>
          </w:p>
        </w:tc>
        <w:tc>
          <w:tcPr>
            <w:tcW w:w="226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99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16:00发车</w:t>
            </w:r>
          </w:p>
        </w:tc>
        <w:tc>
          <w:tcPr>
            <w:tcW w:w="226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99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18:00发车</w:t>
            </w:r>
          </w:p>
        </w:tc>
        <w:tc>
          <w:tcPr>
            <w:tcW w:w="226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99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20:00发车</w:t>
            </w:r>
          </w:p>
        </w:tc>
        <w:tc>
          <w:tcPr>
            <w:tcW w:w="226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99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2</w:t>
            </w:r>
            <w:r>
              <w:rPr>
                <w:rFonts w:ascii="仿宋" w:hAnsi="仿宋" w:eastAsia="仿宋" w:cs="仿宋"/>
                <w:kern w:val="0"/>
                <w:szCs w:val="21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:00发车</w:t>
            </w:r>
          </w:p>
        </w:tc>
        <w:tc>
          <w:tcPr>
            <w:tcW w:w="226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99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5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月</w:t>
            </w:r>
            <w:r>
              <w:rPr>
                <w:rFonts w:ascii="仿宋" w:hAnsi="仿宋" w:eastAsia="仿宋" w:cs="仿宋"/>
                <w:kern w:val="0"/>
                <w:szCs w:val="21"/>
              </w:rPr>
              <w:t>31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日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8:00发车</w:t>
            </w: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9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10:00发车</w:t>
            </w: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9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12:00发车</w:t>
            </w: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9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</w:tbl>
    <w:p>
      <w:pPr>
        <w:pStyle w:val="6"/>
        <w:widowControl/>
        <w:spacing w:before="0" w:beforeAutospacing="0" w:after="0" w:afterAutospacing="0"/>
        <w:ind w:firstLine="600" w:firstLineChars="200"/>
        <w:jc w:val="both"/>
        <w:rPr>
          <w:rFonts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注：各</w:t>
      </w:r>
      <w:r>
        <w:rPr>
          <w:rFonts w:ascii="仿宋" w:hAnsi="仿宋" w:eastAsia="仿宋" w:cs="仿宋"/>
          <w:color w:val="000000"/>
          <w:sz w:val="30"/>
          <w:szCs w:val="30"/>
        </w:rPr>
        <w:t>代表队可按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表</w:t>
      </w:r>
      <w:r>
        <w:rPr>
          <w:rFonts w:ascii="仿宋" w:hAnsi="仿宋" w:eastAsia="仿宋" w:cs="仿宋"/>
          <w:color w:val="000000"/>
          <w:sz w:val="30"/>
          <w:szCs w:val="30"/>
        </w:rPr>
        <w:t>中时间集中等候接站，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其他时间各</w:t>
      </w:r>
      <w:r>
        <w:rPr>
          <w:rFonts w:ascii="仿宋" w:hAnsi="仿宋" w:eastAsia="仿宋" w:cs="仿宋"/>
          <w:color w:val="000000"/>
          <w:sz w:val="30"/>
          <w:szCs w:val="30"/>
        </w:rPr>
        <w:t>代表队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自行</w:t>
      </w:r>
      <w:r>
        <w:rPr>
          <w:rFonts w:ascii="仿宋" w:hAnsi="仿宋" w:eastAsia="仿宋" w:cs="仿宋"/>
          <w:color w:val="000000"/>
          <w:sz w:val="30"/>
          <w:szCs w:val="30"/>
        </w:rPr>
        <w:t>前往宾馆报到</w:t>
      </w:r>
    </w:p>
    <w:p>
      <w:pPr>
        <w:numPr>
          <w:ilvl w:val="0"/>
          <w:numId w:val="1"/>
        </w:numPr>
        <w:rPr>
          <w:rFonts w:ascii="仿宋" w:hAnsi="仿宋" w:eastAsia="仿宋" w:cs="仿宋"/>
          <w:b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color w:val="000000"/>
          <w:sz w:val="30"/>
          <w:szCs w:val="30"/>
        </w:rPr>
        <w:t>比赛内容</w:t>
      </w:r>
    </w:p>
    <w:p>
      <w:pPr>
        <w:pStyle w:val="6"/>
        <w:widowControl/>
        <w:wordWrap w:val="0"/>
        <w:spacing w:before="0" w:beforeAutospacing="0" w:after="0" w:afterAutospacing="0"/>
        <w:ind w:firstLine="600" w:firstLineChars="200"/>
        <w:jc w:val="both"/>
        <w:rPr>
          <w:rFonts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比赛内容详见全国职业院校技能大赛官网（</w:t>
      </w:r>
      <w:r>
        <w:rPr>
          <w:rFonts w:ascii="仿宋" w:hAnsi="仿宋" w:eastAsia="仿宋" w:cs="仿宋"/>
          <w:color w:val="000000"/>
          <w:sz w:val="30"/>
          <w:szCs w:val="30"/>
        </w:rPr>
        <w:t>http://www.chinaskills-jsw.org/content.jsp?id=2c9fe79267755ded0169adeea5e70177&amp;classid=de7bd19628f54879be3fb10f40de8767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）</w:t>
      </w:r>
      <w:r>
        <w:fldChar w:fldCharType="begin"/>
      </w:r>
      <w:r>
        <w:instrText xml:space="preserve"> HYPERLINK "http://www.chinaskills-jsw.org/_img/2017/03/28/20170328162000234005.doc" \t "http://www.chinaskills-jsw.org/_blank" </w:instrText>
      </w:r>
      <w:r>
        <w:fldChar w:fldCharType="separate"/>
      </w:r>
      <w:r>
        <w:rPr>
          <w:rFonts w:hint="eastAsia" w:ascii="仿宋" w:hAnsi="仿宋" w:eastAsia="仿宋" w:cs="仿宋"/>
          <w:color w:val="000000"/>
          <w:sz w:val="30"/>
          <w:szCs w:val="30"/>
        </w:rPr>
        <w:t>ZZ-201</w:t>
      </w:r>
      <w:r>
        <w:rPr>
          <w:rFonts w:ascii="仿宋" w:hAnsi="仿宋" w:eastAsia="仿宋" w:cs="仿宋"/>
          <w:color w:val="000000"/>
          <w:sz w:val="30"/>
          <w:szCs w:val="30"/>
        </w:rPr>
        <w:t>9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005“建筑设备安装与调控（给排水）”赛项规程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fldChar w:fldCharType="end"/>
      </w:r>
      <w:r>
        <w:rPr>
          <w:rFonts w:hint="eastAsia" w:ascii="仿宋" w:hAnsi="仿宋" w:eastAsia="仿宋" w:cs="仿宋"/>
          <w:color w:val="000000"/>
          <w:sz w:val="30"/>
          <w:szCs w:val="30"/>
        </w:rPr>
        <w:t>。</w:t>
      </w:r>
    </w:p>
    <w:p>
      <w:pPr>
        <w:numPr>
          <w:ilvl w:val="0"/>
          <w:numId w:val="1"/>
        </w:numPr>
        <w:rPr>
          <w:rFonts w:ascii="仿宋" w:hAnsi="仿宋" w:eastAsia="仿宋" w:cs="仿宋"/>
          <w:b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color w:val="000000"/>
          <w:sz w:val="30"/>
          <w:szCs w:val="30"/>
        </w:rPr>
        <w:t>组队与报名</w:t>
      </w:r>
    </w:p>
    <w:p>
      <w:pPr>
        <w:widowControl/>
        <w:rPr>
          <w:rFonts w:ascii="仿宋" w:hAnsi="仿宋" w:eastAsia="仿宋" w:cs="仿宋"/>
          <w:b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同“五、比赛内容”的有关要求。</w:t>
      </w:r>
    </w:p>
    <w:p>
      <w:pPr>
        <w:numPr>
          <w:ilvl w:val="0"/>
          <w:numId w:val="1"/>
        </w:numPr>
        <w:rPr>
          <w:rFonts w:ascii="仿宋" w:hAnsi="仿宋" w:eastAsia="仿宋" w:cs="仿宋"/>
          <w:b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color w:val="000000"/>
          <w:sz w:val="30"/>
          <w:szCs w:val="30"/>
        </w:rPr>
        <w:t>赛事观摩</w:t>
      </w:r>
    </w:p>
    <w:p>
      <w:pPr>
        <w:pStyle w:val="6"/>
        <w:widowControl/>
        <w:spacing w:before="0" w:beforeAutospacing="0" w:after="0" w:afterAutospacing="0"/>
        <w:ind w:firstLine="600" w:firstLineChars="200"/>
        <w:jc w:val="both"/>
        <w:rPr>
          <w:rFonts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大赛期间，允许各有关企业、单位、行业协会组织专家、技术人员团体、参赛队领队、指导教师在指定观摩区进行观摩（</w:t>
      </w:r>
      <w:r>
        <w:rPr>
          <w:rFonts w:ascii="仿宋" w:hAnsi="仿宋" w:eastAsia="仿宋" w:cs="仿宋"/>
          <w:color w:val="000000"/>
          <w:sz w:val="30"/>
          <w:szCs w:val="30"/>
        </w:rPr>
        <w:t>直播+录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播</w:t>
      </w:r>
      <w:r>
        <w:rPr>
          <w:rFonts w:ascii="仿宋" w:hAnsi="仿宋" w:eastAsia="仿宋" w:cs="仿宋"/>
          <w:color w:val="000000"/>
          <w:sz w:val="30"/>
          <w:szCs w:val="30"/>
        </w:rPr>
        <w:t>）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。</w:t>
      </w:r>
    </w:p>
    <w:p>
      <w:pPr>
        <w:numPr>
          <w:ilvl w:val="0"/>
          <w:numId w:val="1"/>
        </w:numPr>
        <w:rPr>
          <w:rFonts w:ascii="仿宋" w:hAnsi="仿宋" w:eastAsia="仿宋" w:cs="仿宋"/>
          <w:b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color w:val="000000"/>
          <w:sz w:val="30"/>
          <w:szCs w:val="30"/>
        </w:rPr>
        <w:t>其他注意事项</w:t>
      </w:r>
    </w:p>
    <w:p>
      <w:pPr>
        <w:pStyle w:val="6"/>
        <w:widowControl/>
        <w:spacing w:before="0" w:beforeAutospacing="0" w:after="0" w:afterAutospacing="0"/>
        <w:ind w:firstLine="600" w:firstLineChars="200"/>
        <w:jc w:val="both"/>
        <w:rPr>
          <w:rFonts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1、宾馆报到时需要使用本人有效身份证办理住宿手续，一人一证。</w:t>
      </w:r>
    </w:p>
    <w:p>
      <w:pPr>
        <w:pStyle w:val="6"/>
        <w:widowControl/>
        <w:spacing w:before="0" w:beforeAutospacing="0" w:after="0" w:afterAutospacing="0"/>
        <w:ind w:firstLine="600" w:firstLineChars="200"/>
        <w:jc w:val="both"/>
        <w:rPr>
          <w:rFonts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2、根据201</w:t>
      </w:r>
      <w:r>
        <w:rPr>
          <w:rFonts w:ascii="仿宋" w:hAnsi="仿宋" w:eastAsia="仿宋" w:cs="仿宋"/>
          <w:color w:val="000000"/>
          <w:sz w:val="30"/>
          <w:szCs w:val="30"/>
        </w:rPr>
        <w:t>9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年全国职业院校技能大赛安全管理规定，各代表队须为参赛选手购买大赛期间的人身意外伤害保险。请携带人身意外伤害保险的复印件在报到处查验。</w:t>
      </w:r>
    </w:p>
    <w:p>
      <w:pPr>
        <w:pStyle w:val="6"/>
        <w:widowControl/>
        <w:spacing w:before="0" w:beforeAutospacing="0" w:after="0" w:afterAutospacing="0"/>
        <w:ind w:firstLine="600" w:firstLineChars="200"/>
        <w:jc w:val="both"/>
        <w:rPr>
          <w:rFonts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3、报到入住时按照省（市）代表队领取领队证、指导教师证和选手参赛证。</w:t>
      </w:r>
    </w:p>
    <w:p>
      <w:pPr>
        <w:pStyle w:val="6"/>
        <w:widowControl/>
        <w:spacing w:before="0" w:beforeAutospacing="0" w:after="0" w:afterAutospacing="0"/>
        <w:ind w:firstLine="600" w:firstLineChars="200"/>
        <w:jc w:val="both"/>
        <w:rPr>
          <w:rFonts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4、选手在比赛检录时需携带参赛证、身份证和学生证原件参赛，如有遗失，请开具相关证明。</w:t>
      </w:r>
    </w:p>
    <w:p>
      <w:pPr>
        <w:pStyle w:val="6"/>
        <w:widowControl/>
        <w:spacing w:before="0" w:beforeAutospacing="0" w:after="0" w:afterAutospacing="0"/>
        <w:ind w:firstLine="600" w:firstLineChars="200"/>
        <w:jc w:val="both"/>
        <w:rPr>
          <w:rFonts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5、选手按统一样式</w:t>
      </w:r>
      <w:r>
        <w:rPr>
          <w:rFonts w:ascii="仿宋" w:hAnsi="仿宋" w:eastAsia="仿宋" w:cs="仿宋"/>
          <w:color w:val="000000"/>
          <w:sz w:val="30"/>
          <w:szCs w:val="30"/>
        </w:rPr>
        <w:t>自备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参赛服装和</w:t>
      </w:r>
      <w:r>
        <w:rPr>
          <w:rFonts w:ascii="仿宋" w:hAnsi="仿宋" w:eastAsia="仿宋" w:cs="仿宋"/>
          <w:color w:val="000000"/>
          <w:sz w:val="30"/>
          <w:szCs w:val="30"/>
        </w:rPr>
        <w:t>绝缘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鞋，不得穿戴、携带有显示个人和学校信息的衣物等。</w:t>
      </w:r>
    </w:p>
    <w:p>
      <w:pPr>
        <w:pStyle w:val="6"/>
        <w:widowControl/>
        <w:spacing w:before="0" w:beforeAutospacing="0" w:after="0" w:afterAutospacing="0"/>
        <w:ind w:firstLine="600" w:firstLineChars="200"/>
        <w:jc w:val="both"/>
        <w:rPr>
          <w:rFonts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6、因宾馆接待能力有限，恕不安排各代表队回执以外的人员食宿。各代表队请分别填妥附件一的报到回执（每个代表队总人数≤大赛规定的选手人数+指导教师人数+1名领队+1名工作人员，如果代表队为多个学校组成，工作人员可适当增加，但不得超过参赛学校数），明确到宁、离宁地点、时间、航班/车次、联系人等相关信息，</w:t>
      </w:r>
      <w:r>
        <w:fldChar w:fldCharType="begin"/>
      </w:r>
      <w:r>
        <w:instrText xml:space="preserve"> HYPERLINK "mailto:于5月15日前以电子邮件形式提交至赛项执委会指定邮箱guosai2019@126.com" </w:instrText>
      </w:r>
      <w:r>
        <w:fldChar w:fldCharType="separate"/>
      </w:r>
      <w:r>
        <w:rPr>
          <w:rFonts w:hint="eastAsia" w:ascii="仿宋" w:hAnsi="仿宋" w:eastAsia="仿宋" w:cs="仿宋"/>
          <w:color w:val="000000"/>
          <w:sz w:val="30"/>
          <w:szCs w:val="30"/>
        </w:rPr>
        <w:t>于5月15日前以电子邮件形式提交至赛项执委会指定邮箱guosai2019@126.com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fldChar w:fldCharType="end"/>
      </w:r>
      <w:r>
        <w:rPr>
          <w:rFonts w:hint="eastAsia" w:ascii="仿宋" w:hAnsi="仿宋" w:eastAsia="仿宋" w:cs="仿宋"/>
          <w:color w:val="000000"/>
          <w:sz w:val="30"/>
          <w:szCs w:val="30"/>
        </w:rPr>
        <w:t>邮件命名方式</w:t>
      </w:r>
      <w:r>
        <w:rPr>
          <w:rFonts w:ascii="仿宋" w:hAnsi="仿宋" w:eastAsia="仿宋" w:cs="仿宋"/>
          <w:color w:val="000000"/>
          <w:sz w:val="30"/>
          <w:szCs w:val="30"/>
        </w:rPr>
        <w:t xml:space="preserve">: XXX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省（市）代表队参赛</w:t>
      </w:r>
      <w:r>
        <w:rPr>
          <w:rFonts w:ascii="仿宋" w:hAnsi="仿宋" w:eastAsia="仿宋" w:cs="仿宋"/>
          <w:color w:val="000000"/>
          <w:sz w:val="30"/>
          <w:szCs w:val="30"/>
        </w:rPr>
        <w:t>回执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，以便做好服务工作。</w:t>
      </w:r>
    </w:p>
    <w:p>
      <w:pPr>
        <w:pStyle w:val="6"/>
        <w:widowControl/>
        <w:spacing w:before="0" w:beforeAutospacing="0" w:after="0" w:afterAutospacing="0"/>
        <w:ind w:firstLine="600" w:firstLineChars="200"/>
        <w:jc w:val="both"/>
        <w:rPr>
          <w:rFonts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7、请各代表队按时报到，按规定入住指定宾馆，如自行安排，由此而带来的不利大赛的一切后果自行负责。</w:t>
      </w:r>
    </w:p>
    <w:p>
      <w:pPr>
        <w:pStyle w:val="6"/>
        <w:widowControl/>
        <w:wordWrap w:val="0"/>
        <w:spacing w:before="0" w:beforeAutospacing="0" w:after="0" w:afterAutospacing="0"/>
        <w:ind w:firstLine="600" w:firstLineChars="200"/>
        <w:jc w:val="both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8、详细安排或其他信息将在学校技能大赛</w:t>
      </w:r>
      <w:r>
        <w:rPr>
          <w:rFonts w:ascii="仿宋" w:hAnsi="仿宋" w:eastAsia="仿宋" w:cs="仿宋"/>
          <w:color w:val="000000"/>
          <w:sz w:val="30"/>
          <w:szCs w:val="30"/>
        </w:rPr>
        <w:t>专题网站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发布（</w:t>
      </w:r>
      <w:r>
        <w:fldChar w:fldCharType="begin"/>
      </w:r>
      <w:r>
        <w:instrText xml:space="preserve"> HYPERLINK "http://jnds.njgzx.cn" </w:instrText>
      </w:r>
      <w:r>
        <w:fldChar w:fldCharType="separate"/>
      </w:r>
      <w:r>
        <w:rPr>
          <w:rStyle w:val="11"/>
          <w:rFonts w:ascii="仿宋" w:hAnsi="仿宋" w:eastAsia="仿宋" w:cs="仿宋"/>
          <w:sz w:val="30"/>
          <w:szCs w:val="30"/>
        </w:rPr>
        <w:t>http://jnds.njgzx.cn</w:t>
      </w:r>
      <w:r>
        <w:rPr>
          <w:rStyle w:val="11"/>
          <w:rFonts w:ascii="仿宋" w:hAnsi="仿宋" w:eastAsia="仿宋" w:cs="仿宋"/>
          <w:sz w:val="30"/>
          <w:szCs w:val="30"/>
        </w:rPr>
        <w:fldChar w:fldCharType="end"/>
      </w:r>
      <w:r>
        <w:rPr>
          <w:rFonts w:hint="eastAsia" w:ascii="仿宋" w:hAnsi="仿宋" w:eastAsia="仿宋" w:cs="仿宋"/>
          <w:color w:val="000000"/>
          <w:sz w:val="30"/>
          <w:szCs w:val="30"/>
        </w:rPr>
        <w:t>）。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pacing w:line="560" w:lineRule="exact"/>
        <w:ind w:right="0" w:rightChars="0" w:firstLine="600" w:firstLineChars="200"/>
        <w:outlineLvl w:val="9"/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  <w:lang w:val="en-US" w:eastAsia="zh-CN"/>
        </w:rPr>
        <w:t>9、</w:t>
      </w: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</w:rPr>
        <w:t>其他后续比赛相关事宜，请关注公众号（中国建设教育协会）。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pacing w:line="560" w:lineRule="exact"/>
        <w:ind w:right="0" w:rightChars="0" w:firstLine="420" w:firstLineChars="200"/>
        <w:outlineLvl w:val="9"/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</w:rPr>
      </w:pPr>
      <w:r>
        <w:rPr>
          <w:rFonts w:hint="eastAsia" w:ascii="仿宋_GB2312" w:hAnsi="仿宋_GB2312" w:eastAsia="仿宋_GB2312" w:cs="仿宋_GB2312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2277745</wp:posOffset>
            </wp:positionH>
            <wp:positionV relativeFrom="paragraph">
              <wp:posOffset>403225</wp:posOffset>
            </wp:positionV>
            <wp:extent cx="1049020" cy="1049020"/>
            <wp:effectExtent l="0" t="0" r="5080" b="5080"/>
            <wp:wrapTopAndBottom/>
            <wp:docPr id="1" name="图片 2" descr="协会公众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协会公众号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49020" cy="104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pacing w:line="560" w:lineRule="exact"/>
        <w:ind w:right="0" w:rightChars="0" w:firstLine="2400" w:firstLineChars="800"/>
        <w:outlineLvl w:val="9"/>
        <w:rPr>
          <w:rFonts w:hint="eastAsia"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</w:rPr>
        <w:t>中国建设教育协会微信公众号</w:t>
      </w:r>
    </w:p>
    <w:p>
      <w:pPr>
        <w:pStyle w:val="6"/>
        <w:widowControl/>
        <w:wordWrap w:val="0"/>
        <w:spacing w:before="0" w:beforeAutospacing="0" w:after="0" w:afterAutospacing="0"/>
        <w:ind w:firstLine="600" w:firstLineChars="200"/>
        <w:jc w:val="both"/>
        <w:rPr>
          <w:rFonts w:ascii="仿宋" w:hAnsi="仿宋" w:eastAsia="仿宋" w:cs="仿宋"/>
          <w:color w:val="000000"/>
          <w:sz w:val="30"/>
          <w:szCs w:val="30"/>
        </w:rPr>
      </w:pPr>
    </w:p>
    <w:p>
      <w:pPr>
        <w:pStyle w:val="6"/>
        <w:widowControl/>
        <w:spacing w:before="0" w:beforeAutospacing="0" w:after="0" w:afterAutospacing="0"/>
        <w:ind w:firstLine="602" w:firstLineChars="200"/>
        <w:jc w:val="both"/>
        <w:rPr>
          <w:rFonts w:eastAsia="仿宋" w:cs="Calibri"/>
          <w:b/>
          <w:color w:val="000000"/>
          <w:sz w:val="30"/>
          <w:szCs w:val="30"/>
        </w:rPr>
      </w:pPr>
      <w:r>
        <w:rPr>
          <w:rFonts w:hint="eastAsia" w:eastAsia="仿宋" w:cs="Calibri"/>
          <w:b/>
          <w:color w:val="000000"/>
          <w:sz w:val="30"/>
          <w:szCs w:val="30"/>
        </w:rPr>
        <w:t>附件：</w:t>
      </w:r>
      <w:r>
        <w:fldChar w:fldCharType="begin"/>
      </w:r>
      <w:r>
        <w:instrText xml:space="preserve"> HYPERLINK "http://www.chinaskills-jsw.org/_img/2017/05/04/20170504144128351.docx" \t "_blank" </w:instrText>
      </w:r>
      <w:r>
        <w:fldChar w:fldCharType="separate"/>
      </w:r>
      <w:r>
        <w:rPr>
          <w:rFonts w:hint="eastAsia" w:eastAsia="仿宋" w:cs="Calibri"/>
          <w:b/>
          <w:color w:val="000000"/>
          <w:sz w:val="30"/>
          <w:szCs w:val="30"/>
        </w:rPr>
        <w:t>赛项参赛回执</w:t>
      </w:r>
      <w:r>
        <w:rPr>
          <w:rFonts w:hint="eastAsia" w:ascii="仿宋" w:hAnsi="仿宋" w:eastAsia="仿宋" w:cs="仿宋"/>
          <w:b/>
          <w:color w:val="000000"/>
          <w:sz w:val="30"/>
          <w:szCs w:val="30"/>
        </w:rPr>
        <w:t>.docx</w:t>
      </w:r>
      <w:r>
        <w:rPr>
          <w:rFonts w:hint="eastAsia" w:ascii="仿宋" w:hAnsi="仿宋" w:eastAsia="仿宋" w:cs="仿宋"/>
          <w:b/>
          <w:color w:val="000000"/>
          <w:sz w:val="30"/>
          <w:szCs w:val="30"/>
        </w:rPr>
        <w:fldChar w:fldCharType="end"/>
      </w:r>
    </w:p>
    <w:p>
      <w:pPr>
        <w:ind w:firstLine="600" w:firstLineChars="200"/>
        <w:jc w:val="left"/>
        <w:rPr>
          <w:rFonts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 xml:space="preserve">                      </w:t>
      </w:r>
    </w:p>
    <w:p>
      <w:pPr>
        <w:pStyle w:val="6"/>
        <w:widowControl/>
        <w:spacing w:before="0" w:beforeAutospacing="0" w:after="0" w:afterAutospacing="0"/>
        <w:ind w:firstLine="600" w:firstLineChars="200"/>
        <w:jc w:val="righ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 xml:space="preserve">                         2019年全国职业院校技能大赛</w:t>
      </w:r>
    </w:p>
    <w:p>
      <w:pPr>
        <w:pStyle w:val="6"/>
        <w:widowControl/>
        <w:spacing w:before="0" w:beforeAutospacing="0" w:after="0" w:afterAutospacing="0"/>
        <w:ind w:firstLine="600" w:firstLineChars="200"/>
        <w:jc w:val="right"/>
        <w:rPr>
          <w:rFonts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 xml:space="preserve">　　             </w:t>
      </w:r>
      <w:r>
        <w:rPr>
          <w:rFonts w:hint="eastAsia" w:ascii="仿宋" w:hAnsi="仿宋" w:eastAsia="仿宋"/>
          <w:color w:val="000000"/>
          <w:sz w:val="30"/>
          <w:szCs w:val="30"/>
          <w:shd w:val="clear" w:color="auto" w:fill="FFFFFF"/>
        </w:rPr>
        <w:t>建筑设备安装与调控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赛项执委会</w:t>
      </w:r>
    </w:p>
    <w:p>
      <w:pPr>
        <w:ind w:firstLine="600" w:firstLineChars="200"/>
        <w:jc w:val="right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　　                             2019年</w:t>
      </w:r>
      <w:r>
        <w:rPr>
          <w:rFonts w:ascii="仿宋" w:hAnsi="仿宋" w:eastAsia="仿宋" w:cs="仿宋"/>
          <w:color w:val="000000"/>
          <w:sz w:val="30"/>
          <w:szCs w:val="30"/>
        </w:rPr>
        <w:t>5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月</w:t>
      </w:r>
      <w:r>
        <w:rPr>
          <w:rFonts w:ascii="仿宋" w:hAnsi="仿宋" w:eastAsia="仿宋" w:cs="仿宋"/>
          <w:color w:val="000000"/>
          <w:sz w:val="30"/>
          <w:szCs w:val="30"/>
        </w:rPr>
        <w:t>5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日</w:t>
      </w:r>
    </w:p>
    <w:p>
      <w:pPr>
        <w:ind w:firstLine="600" w:firstLineChars="200"/>
        <w:jc w:val="right"/>
        <w:rPr>
          <w:rFonts w:hint="eastAsia" w:ascii="仿宋" w:hAnsi="仿宋" w:eastAsia="仿宋" w:cs="仿宋"/>
          <w:color w:val="000000"/>
          <w:sz w:val="30"/>
          <w:szCs w:val="30"/>
        </w:rPr>
      </w:pPr>
    </w:p>
    <w:p>
      <w:pPr>
        <w:ind w:firstLine="600" w:firstLineChars="200"/>
        <w:jc w:val="right"/>
        <w:rPr>
          <w:rFonts w:hint="eastAsia" w:ascii="仿宋" w:hAnsi="仿宋" w:eastAsia="仿宋" w:cs="仿宋"/>
          <w:color w:val="000000"/>
          <w:sz w:val="30"/>
          <w:szCs w:val="30"/>
        </w:rPr>
      </w:pPr>
    </w:p>
    <w:p>
      <w:pPr>
        <w:ind w:firstLine="600" w:firstLineChars="200"/>
        <w:jc w:val="right"/>
        <w:rPr>
          <w:rFonts w:hint="eastAsia" w:ascii="仿宋" w:hAnsi="仿宋" w:eastAsia="仿宋" w:cs="仿宋"/>
          <w:color w:val="000000"/>
          <w:sz w:val="30"/>
          <w:szCs w:val="30"/>
        </w:rPr>
      </w:pPr>
    </w:p>
    <w:p>
      <w:pPr>
        <w:ind w:firstLine="600" w:firstLineChars="200"/>
        <w:jc w:val="right"/>
        <w:rPr>
          <w:rFonts w:hint="eastAsia" w:ascii="仿宋" w:hAnsi="仿宋" w:eastAsia="仿宋" w:cs="仿宋"/>
          <w:color w:val="000000"/>
          <w:sz w:val="30"/>
          <w:szCs w:val="30"/>
        </w:rPr>
      </w:pPr>
    </w:p>
    <w:p>
      <w:pPr>
        <w:ind w:firstLine="600" w:firstLineChars="200"/>
        <w:jc w:val="right"/>
        <w:rPr>
          <w:rFonts w:hint="eastAsia" w:ascii="仿宋" w:hAnsi="仿宋" w:eastAsia="仿宋" w:cs="仿宋"/>
          <w:color w:val="000000"/>
          <w:sz w:val="30"/>
          <w:szCs w:val="30"/>
        </w:rPr>
      </w:pPr>
    </w:p>
    <w:p>
      <w:pPr>
        <w:ind w:firstLine="600" w:firstLineChars="200"/>
        <w:jc w:val="right"/>
        <w:rPr>
          <w:rFonts w:hint="eastAsia" w:ascii="仿宋" w:hAnsi="仿宋" w:eastAsia="仿宋" w:cs="仿宋"/>
          <w:color w:val="000000"/>
          <w:sz w:val="30"/>
          <w:szCs w:val="30"/>
        </w:rPr>
      </w:pPr>
    </w:p>
    <w:p>
      <w:pPr>
        <w:ind w:firstLine="600" w:firstLineChars="200"/>
        <w:jc w:val="right"/>
        <w:rPr>
          <w:rFonts w:hint="eastAsia" w:ascii="仿宋" w:hAnsi="仿宋" w:eastAsia="仿宋" w:cs="仿宋"/>
          <w:color w:val="000000"/>
          <w:sz w:val="30"/>
          <w:szCs w:val="30"/>
        </w:rPr>
      </w:pPr>
    </w:p>
    <w:p>
      <w:pPr>
        <w:spacing w:line="400" w:lineRule="exact"/>
        <w:jc w:val="center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201</w:t>
      </w:r>
      <w:r>
        <w:rPr>
          <w:rFonts w:ascii="黑体" w:hAnsi="宋体" w:eastAsia="黑体"/>
          <w:b/>
          <w:sz w:val="28"/>
          <w:szCs w:val="28"/>
        </w:rPr>
        <w:t>9</w:t>
      </w:r>
      <w:r>
        <w:rPr>
          <w:rFonts w:hint="eastAsia" w:ascii="黑体" w:hAnsi="宋体" w:eastAsia="黑体"/>
          <w:b/>
          <w:sz w:val="28"/>
          <w:szCs w:val="28"/>
        </w:rPr>
        <w:t>年全国职业院校技能大赛</w:t>
      </w:r>
    </w:p>
    <w:p>
      <w:pPr>
        <w:spacing w:line="400" w:lineRule="exact"/>
        <w:jc w:val="center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建筑设备</w:t>
      </w:r>
      <w:r>
        <w:rPr>
          <w:rFonts w:ascii="黑体" w:hAnsi="宋体" w:eastAsia="黑体"/>
          <w:b/>
          <w:sz w:val="28"/>
          <w:szCs w:val="28"/>
        </w:rPr>
        <w:t>安装与调控（给排水）</w:t>
      </w:r>
      <w:r>
        <w:rPr>
          <w:rFonts w:hint="eastAsia" w:ascii="黑体" w:hAnsi="宋体" w:eastAsia="黑体"/>
          <w:b/>
          <w:sz w:val="28"/>
          <w:szCs w:val="28"/>
        </w:rPr>
        <w:t>赛项参赛回执</w:t>
      </w:r>
    </w:p>
    <w:p>
      <w:pPr>
        <w:spacing w:line="400" w:lineRule="exact"/>
        <w:jc w:val="center"/>
        <w:rPr>
          <w:rFonts w:hint="eastAsia" w:ascii="黑体" w:hAnsi="宋体" w:eastAsia="黑体"/>
          <w:b/>
          <w:sz w:val="28"/>
          <w:szCs w:val="28"/>
        </w:rPr>
      </w:pPr>
    </w:p>
    <w:p>
      <w:pPr>
        <w:adjustRightInd w:val="0"/>
        <w:snapToGrid w:val="0"/>
        <w:spacing w:before="180" w:beforeLines="50" w:after="180" w:afterLines="50"/>
        <w:rPr>
          <w:rFonts w:ascii="仿宋_GB2312" w:hAnsi="宋体" w:eastAsia="仿宋_GB2312"/>
          <w:b/>
          <w:szCs w:val="21"/>
        </w:rPr>
      </w:pPr>
      <w:r>
        <w:rPr>
          <w:rFonts w:hint="eastAsia" w:ascii="仿宋_GB2312" w:hAnsi="宋体" w:eastAsia="仿宋_GB2312"/>
          <w:b/>
          <w:szCs w:val="21"/>
        </w:rPr>
        <w:t>代表</w:t>
      </w:r>
      <w:r>
        <w:rPr>
          <w:rFonts w:ascii="仿宋_GB2312" w:hAnsi="宋体" w:eastAsia="仿宋_GB2312"/>
          <w:b/>
          <w:szCs w:val="21"/>
        </w:rPr>
        <w:t>队</w:t>
      </w:r>
      <w:r>
        <w:rPr>
          <w:rFonts w:hint="eastAsia" w:ascii="仿宋_GB2312" w:hAnsi="宋体" w:eastAsia="仿宋_GB2312"/>
          <w:b/>
          <w:szCs w:val="21"/>
        </w:rPr>
        <w:t>（</w:t>
      </w:r>
      <w:r>
        <w:rPr>
          <w:rFonts w:ascii="仿宋_GB2312" w:hAnsi="宋体" w:eastAsia="仿宋_GB2312"/>
          <w:b/>
          <w:szCs w:val="21"/>
        </w:rPr>
        <w:t>省、自治区、直辖市</w:t>
      </w:r>
      <w:r>
        <w:rPr>
          <w:rFonts w:hint="eastAsia" w:ascii="仿宋_GB2312" w:hAnsi="宋体" w:eastAsia="仿宋_GB2312"/>
          <w:b/>
          <w:szCs w:val="21"/>
        </w:rPr>
        <w:t>、计划</w:t>
      </w:r>
      <w:r>
        <w:rPr>
          <w:rFonts w:ascii="仿宋_GB2312" w:hAnsi="宋体" w:eastAsia="仿宋_GB2312"/>
          <w:b/>
          <w:szCs w:val="21"/>
        </w:rPr>
        <w:t>单列市</w:t>
      </w:r>
      <w:r>
        <w:rPr>
          <w:rFonts w:hint="eastAsia" w:ascii="仿宋_GB2312" w:hAnsi="宋体" w:eastAsia="仿宋_GB2312"/>
          <w:b/>
          <w:szCs w:val="21"/>
        </w:rPr>
        <w:t>）：</w:t>
      </w:r>
      <w:r>
        <w:rPr>
          <w:rFonts w:ascii="仿宋_GB2312" w:hAnsi="宋体" w:eastAsia="仿宋_GB2312"/>
          <w:b/>
          <w:szCs w:val="21"/>
          <w:u w:val="single"/>
        </w:rPr>
        <w:tab/>
      </w:r>
      <w:r>
        <w:rPr>
          <w:rFonts w:ascii="仿宋_GB2312" w:hAnsi="宋体" w:eastAsia="仿宋_GB2312"/>
          <w:b/>
          <w:szCs w:val="21"/>
          <w:u w:val="single"/>
        </w:rPr>
        <w:tab/>
      </w:r>
      <w:r>
        <w:rPr>
          <w:rFonts w:ascii="仿宋_GB2312" w:hAnsi="宋体" w:eastAsia="仿宋_GB2312"/>
          <w:b/>
          <w:szCs w:val="21"/>
          <w:u w:val="single"/>
        </w:rPr>
        <w:tab/>
      </w:r>
      <w:r>
        <w:rPr>
          <w:rFonts w:ascii="仿宋_GB2312" w:hAnsi="宋体" w:eastAsia="仿宋_GB2312"/>
          <w:b/>
          <w:szCs w:val="21"/>
          <w:u w:val="single"/>
        </w:rPr>
        <w:tab/>
      </w:r>
      <w:r>
        <w:rPr>
          <w:rFonts w:ascii="仿宋_GB2312" w:hAnsi="宋体" w:eastAsia="仿宋_GB2312"/>
          <w:b/>
          <w:szCs w:val="21"/>
          <w:u w:val="single"/>
        </w:rPr>
        <w:tab/>
      </w:r>
      <w:r>
        <w:rPr>
          <w:rFonts w:ascii="仿宋_GB2312" w:hAnsi="宋体" w:eastAsia="仿宋_GB2312"/>
          <w:b/>
          <w:szCs w:val="21"/>
          <w:u w:val="single"/>
        </w:rPr>
        <w:tab/>
      </w:r>
      <w:r>
        <w:rPr>
          <w:rFonts w:ascii="仿宋_GB2312" w:hAnsi="宋体" w:eastAsia="仿宋_GB2312"/>
          <w:b/>
          <w:szCs w:val="21"/>
          <w:u w:val="single"/>
        </w:rPr>
        <w:tab/>
      </w:r>
    </w:p>
    <w:tbl>
      <w:tblPr>
        <w:tblStyle w:val="7"/>
        <w:tblW w:w="9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959"/>
        <w:gridCol w:w="1083"/>
        <w:gridCol w:w="709"/>
        <w:gridCol w:w="2551"/>
        <w:gridCol w:w="1134"/>
        <w:gridCol w:w="1326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</w:trPr>
        <w:tc>
          <w:tcPr>
            <w:tcW w:w="95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类  别</w:t>
            </w:r>
          </w:p>
        </w:tc>
        <w:tc>
          <w:tcPr>
            <w:tcW w:w="108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姓  名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性别</w:t>
            </w:r>
          </w:p>
        </w:tc>
        <w:tc>
          <w:tcPr>
            <w:tcW w:w="255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单位名称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职务</w:t>
            </w:r>
          </w:p>
        </w:tc>
        <w:tc>
          <w:tcPr>
            <w:tcW w:w="1326" w:type="dxa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联系电话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（手机）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单</w:t>
            </w:r>
            <w:r>
              <w:rPr>
                <w:rFonts w:ascii="仿宋_GB2312" w:hAnsi="宋体" w:eastAsia="仿宋_GB2312"/>
                <w:b/>
                <w:szCs w:val="21"/>
              </w:rPr>
              <w:t>、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标间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ascii="仿宋_GB2312" w:hAnsi="宋体" w:eastAsia="仿宋_GB2312"/>
                <w:b/>
                <w:szCs w:val="21"/>
              </w:rPr>
              <w:t>数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</w:trPr>
        <w:tc>
          <w:tcPr>
            <w:tcW w:w="95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领  队</w:t>
            </w:r>
          </w:p>
        </w:tc>
        <w:tc>
          <w:tcPr>
            <w:tcW w:w="108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326" w:type="dxa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单</w:t>
            </w:r>
            <w:r>
              <w:rPr>
                <w:rFonts w:ascii="宋体" w:hAnsi="宋体"/>
                <w:b/>
                <w:sz w:val="18"/>
                <w:szCs w:val="18"/>
              </w:rPr>
              <w:t>间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b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/>
                <w:b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间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标</w:t>
            </w:r>
            <w:r>
              <w:rPr>
                <w:rFonts w:ascii="宋体" w:hAnsi="宋体"/>
                <w:b/>
                <w:sz w:val="18"/>
                <w:szCs w:val="18"/>
              </w:rPr>
              <w:t>间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b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/>
                <w:b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</w:trPr>
        <w:tc>
          <w:tcPr>
            <w:tcW w:w="95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工作人</w:t>
            </w:r>
            <w:r>
              <w:rPr>
                <w:rFonts w:ascii="仿宋_GB2312" w:hAnsi="宋体" w:eastAsia="仿宋_GB2312"/>
                <w:szCs w:val="21"/>
              </w:rPr>
              <w:t>员</w:t>
            </w:r>
          </w:p>
        </w:tc>
        <w:tc>
          <w:tcPr>
            <w:tcW w:w="108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326" w:type="dxa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</w:trPr>
        <w:tc>
          <w:tcPr>
            <w:tcW w:w="204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到站地点时间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车次（航班）</w:t>
            </w:r>
          </w:p>
        </w:tc>
        <w:tc>
          <w:tcPr>
            <w:tcW w:w="7279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</w:trPr>
        <w:tc>
          <w:tcPr>
            <w:tcW w:w="204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离站地点时间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车次（航班）</w:t>
            </w:r>
          </w:p>
        </w:tc>
        <w:tc>
          <w:tcPr>
            <w:tcW w:w="7279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</w:tbl>
    <w:p>
      <w:pPr>
        <w:adjustRightInd w:val="0"/>
        <w:snapToGrid w:val="0"/>
        <w:spacing w:before="180" w:beforeLines="50" w:after="180" w:afterLines="50"/>
        <w:rPr>
          <w:rFonts w:ascii="仿宋_GB2312" w:hAnsi="宋体" w:eastAsia="仿宋_GB2312"/>
          <w:b/>
          <w:szCs w:val="21"/>
          <w:u w:val="single"/>
        </w:rPr>
      </w:pPr>
    </w:p>
    <w:p>
      <w:pPr>
        <w:adjustRightInd w:val="0"/>
        <w:snapToGrid w:val="0"/>
        <w:spacing w:before="180" w:beforeLines="50" w:after="180" w:afterLines="50"/>
        <w:rPr>
          <w:rFonts w:ascii="仿宋_GB2312" w:hAnsi="宋体" w:eastAsia="仿宋_GB2312"/>
          <w:b/>
          <w:szCs w:val="21"/>
          <w:u w:val="single"/>
        </w:rPr>
      </w:pPr>
      <w:r>
        <w:rPr>
          <w:rFonts w:hint="eastAsia" w:ascii="仿宋_GB2312" w:hAnsi="宋体" w:eastAsia="仿宋_GB2312"/>
          <w:b/>
          <w:szCs w:val="21"/>
        </w:rPr>
        <w:t>参赛</w:t>
      </w:r>
      <w:r>
        <w:rPr>
          <w:rFonts w:ascii="仿宋_GB2312" w:hAnsi="宋体" w:eastAsia="仿宋_GB2312"/>
          <w:b/>
          <w:szCs w:val="21"/>
        </w:rPr>
        <w:t>学校</w:t>
      </w:r>
      <w:r>
        <w:rPr>
          <w:rFonts w:hint="eastAsia" w:ascii="仿宋_GB2312" w:hAnsi="宋体" w:eastAsia="仿宋_GB2312"/>
          <w:b/>
          <w:szCs w:val="21"/>
        </w:rPr>
        <w:t>1：</w:t>
      </w:r>
      <w:r>
        <w:rPr>
          <w:rFonts w:ascii="仿宋_GB2312" w:hAnsi="宋体" w:eastAsia="仿宋_GB2312"/>
          <w:b/>
          <w:szCs w:val="21"/>
          <w:u w:val="single"/>
        </w:rPr>
        <w:tab/>
      </w:r>
      <w:r>
        <w:rPr>
          <w:rFonts w:ascii="仿宋_GB2312" w:hAnsi="宋体" w:eastAsia="仿宋_GB2312"/>
          <w:b/>
          <w:szCs w:val="21"/>
          <w:u w:val="single"/>
        </w:rPr>
        <w:tab/>
      </w:r>
      <w:r>
        <w:rPr>
          <w:rFonts w:ascii="仿宋_GB2312" w:hAnsi="宋体" w:eastAsia="仿宋_GB2312"/>
          <w:b/>
          <w:szCs w:val="21"/>
          <w:u w:val="single"/>
        </w:rPr>
        <w:tab/>
      </w:r>
      <w:r>
        <w:rPr>
          <w:rFonts w:ascii="仿宋_GB2312" w:hAnsi="宋体" w:eastAsia="仿宋_GB2312"/>
          <w:b/>
          <w:szCs w:val="21"/>
          <w:u w:val="single"/>
        </w:rPr>
        <w:tab/>
      </w:r>
      <w:r>
        <w:rPr>
          <w:rFonts w:ascii="仿宋_GB2312" w:hAnsi="宋体" w:eastAsia="仿宋_GB2312"/>
          <w:b/>
          <w:szCs w:val="21"/>
          <w:u w:val="single"/>
        </w:rPr>
        <w:tab/>
      </w:r>
      <w:r>
        <w:rPr>
          <w:rFonts w:ascii="仿宋_GB2312" w:hAnsi="宋体" w:eastAsia="仿宋_GB2312"/>
          <w:b/>
          <w:szCs w:val="21"/>
          <w:u w:val="single"/>
        </w:rPr>
        <w:tab/>
      </w:r>
      <w:r>
        <w:rPr>
          <w:rFonts w:ascii="仿宋_GB2312" w:hAnsi="宋体" w:eastAsia="仿宋_GB2312"/>
          <w:b/>
          <w:szCs w:val="21"/>
          <w:u w:val="single"/>
        </w:rPr>
        <w:tab/>
      </w:r>
      <w:r>
        <w:rPr>
          <w:rFonts w:ascii="仿宋_GB2312" w:hAnsi="宋体" w:eastAsia="仿宋_GB2312"/>
          <w:b/>
          <w:szCs w:val="21"/>
          <w:u w:val="single"/>
        </w:rPr>
        <w:tab/>
      </w:r>
      <w:r>
        <w:rPr>
          <w:rFonts w:ascii="仿宋_GB2312" w:hAnsi="宋体" w:eastAsia="仿宋_GB2312"/>
          <w:b/>
          <w:szCs w:val="21"/>
          <w:u w:val="single"/>
        </w:rPr>
        <w:tab/>
      </w:r>
      <w:r>
        <w:rPr>
          <w:rFonts w:ascii="仿宋_GB2312" w:hAnsi="宋体" w:eastAsia="仿宋_GB2312"/>
          <w:b/>
          <w:szCs w:val="21"/>
          <w:u w:val="single"/>
        </w:rPr>
        <w:tab/>
      </w:r>
      <w:r>
        <w:rPr>
          <w:rFonts w:ascii="仿宋_GB2312" w:hAnsi="宋体" w:eastAsia="仿宋_GB2312"/>
          <w:b/>
          <w:szCs w:val="21"/>
          <w:u w:val="single"/>
        </w:rPr>
        <w:tab/>
      </w:r>
      <w:r>
        <w:rPr>
          <w:rFonts w:ascii="仿宋_GB2312" w:hAnsi="宋体" w:eastAsia="仿宋_GB2312"/>
          <w:b/>
          <w:szCs w:val="21"/>
          <w:u w:val="single"/>
        </w:rPr>
        <w:tab/>
      </w:r>
      <w:r>
        <w:rPr>
          <w:rFonts w:ascii="仿宋_GB2312" w:hAnsi="宋体" w:eastAsia="仿宋_GB2312"/>
          <w:b/>
          <w:szCs w:val="21"/>
          <w:u w:val="single"/>
        </w:rPr>
        <w:tab/>
      </w:r>
      <w:r>
        <w:rPr>
          <w:rFonts w:ascii="仿宋_GB2312" w:hAnsi="宋体" w:eastAsia="仿宋_GB2312"/>
          <w:b/>
          <w:szCs w:val="21"/>
          <w:u w:val="single"/>
        </w:rPr>
        <w:tab/>
      </w:r>
      <w:r>
        <w:rPr>
          <w:rFonts w:ascii="仿宋_GB2312" w:hAnsi="宋体" w:eastAsia="仿宋_GB2312"/>
          <w:b/>
          <w:szCs w:val="21"/>
          <w:u w:val="single"/>
        </w:rPr>
        <w:tab/>
      </w:r>
    </w:p>
    <w:tbl>
      <w:tblPr>
        <w:tblStyle w:val="7"/>
        <w:tblW w:w="9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959"/>
        <w:gridCol w:w="1083"/>
        <w:gridCol w:w="709"/>
        <w:gridCol w:w="1596"/>
        <w:gridCol w:w="1664"/>
        <w:gridCol w:w="1676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类  别</w:t>
            </w:r>
          </w:p>
        </w:tc>
        <w:tc>
          <w:tcPr>
            <w:tcW w:w="108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姓  名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性别</w:t>
            </w:r>
          </w:p>
        </w:tc>
        <w:tc>
          <w:tcPr>
            <w:tcW w:w="159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联系电话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（手机）</w:t>
            </w:r>
          </w:p>
        </w:tc>
        <w:tc>
          <w:tcPr>
            <w:tcW w:w="166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单</w:t>
            </w:r>
            <w:r>
              <w:rPr>
                <w:rFonts w:ascii="仿宋_GB2312" w:hAnsi="宋体" w:eastAsia="仿宋_GB2312"/>
                <w:b/>
                <w:szCs w:val="21"/>
              </w:rPr>
              <w:t>、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标间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ascii="仿宋_GB2312" w:hAnsi="宋体" w:eastAsia="仿宋_GB2312"/>
                <w:b/>
                <w:szCs w:val="21"/>
              </w:rPr>
              <w:t>数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量</w:t>
            </w:r>
          </w:p>
        </w:tc>
        <w:tc>
          <w:tcPr>
            <w:tcW w:w="167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到站地点时间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车次（航班）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离站地点时间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车次（航班）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95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指导</w:t>
            </w:r>
            <w:r>
              <w:rPr>
                <w:rFonts w:ascii="仿宋_GB2312" w:hAnsi="宋体" w:eastAsia="仿宋_GB2312"/>
                <w:szCs w:val="21"/>
              </w:rPr>
              <w:t>教师</w:t>
            </w:r>
          </w:p>
        </w:tc>
        <w:tc>
          <w:tcPr>
            <w:tcW w:w="108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66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单</w:t>
            </w:r>
            <w:r>
              <w:rPr>
                <w:rFonts w:ascii="宋体" w:hAnsi="宋体"/>
                <w:b/>
                <w:sz w:val="18"/>
                <w:szCs w:val="18"/>
              </w:rPr>
              <w:t>间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b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/>
                <w:b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间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标</w:t>
            </w:r>
            <w:r>
              <w:rPr>
                <w:rFonts w:ascii="宋体" w:hAnsi="宋体"/>
                <w:b/>
                <w:sz w:val="18"/>
                <w:szCs w:val="18"/>
              </w:rPr>
              <w:t>间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b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/>
                <w:b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间</w:t>
            </w:r>
          </w:p>
        </w:tc>
        <w:tc>
          <w:tcPr>
            <w:tcW w:w="167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95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8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66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67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95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选手</w:t>
            </w:r>
          </w:p>
        </w:tc>
        <w:tc>
          <w:tcPr>
            <w:tcW w:w="108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66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67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95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8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66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67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95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工作人</w:t>
            </w:r>
            <w:r>
              <w:rPr>
                <w:rFonts w:ascii="仿宋_GB2312" w:hAnsi="宋体" w:eastAsia="仿宋_GB2312"/>
                <w:szCs w:val="21"/>
              </w:rPr>
              <w:t>员</w:t>
            </w:r>
          </w:p>
        </w:tc>
        <w:tc>
          <w:tcPr>
            <w:tcW w:w="108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66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67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95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8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66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67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</w:tbl>
    <w:p>
      <w:pPr>
        <w:adjustRightInd w:val="0"/>
        <w:snapToGrid w:val="0"/>
        <w:spacing w:before="180" w:beforeLines="50" w:after="180" w:afterLines="50"/>
        <w:rPr>
          <w:rFonts w:ascii="仿宋_GB2312" w:hAnsi="宋体" w:eastAsia="仿宋_GB2312"/>
          <w:b/>
          <w:szCs w:val="21"/>
          <w:u w:val="single"/>
        </w:rPr>
      </w:pPr>
    </w:p>
    <w:p>
      <w:pPr>
        <w:adjustRightInd w:val="0"/>
        <w:snapToGrid w:val="0"/>
        <w:spacing w:before="180" w:beforeLines="50" w:after="180" w:afterLines="50"/>
        <w:rPr>
          <w:rFonts w:ascii="仿宋_GB2312" w:hAnsi="宋体" w:eastAsia="仿宋_GB2312"/>
          <w:b/>
          <w:szCs w:val="21"/>
          <w:u w:val="single"/>
        </w:rPr>
      </w:pPr>
      <w:r>
        <w:rPr>
          <w:rFonts w:hint="eastAsia" w:ascii="仿宋_GB2312" w:hAnsi="宋体" w:eastAsia="仿宋_GB2312"/>
          <w:b/>
          <w:szCs w:val="21"/>
        </w:rPr>
        <w:t>参赛</w:t>
      </w:r>
      <w:r>
        <w:rPr>
          <w:rFonts w:ascii="仿宋_GB2312" w:hAnsi="宋体" w:eastAsia="仿宋_GB2312"/>
          <w:b/>
          <w:szCs w:val="21"/>
        </w:rPr>
        <w:t>学校2</w:t>
      </w:r>
      <w:r>
        <w:rPr>
          <w:rFonts w:hint="eastAsia" w:ascii="仿宋_GB2312" w:hAnsi="宋体" w:eastAsia="仿宋_GB2312"/>
          <w:b/>
          <w:szCs w:val="21"/>
        </w:rPr>
        <w:t>：</w:t>
      </w:r>
      <w:r>
        <w:rPr>
          <w:rFonts w:ascii="仿宋_GB2312" w:hAnsi="宋体" w:eastAsia="仿宋_GB2312"/>
          <w:b/>
          <w:szCs w:val="21"/>
          <w:u w:val="single"/>
        </w:rPr>
        <w:tab/>
      </w:r>
      <w:r>
        <w:rPr>
          <w:rFonts w:ascii="仿宋_GB2312" w:hAnsi="宋体" w:eastAsia="仿宋_GB2312"/>
          <w:b/>
          <w:szCs w:val="21"/>
          <w:u w:val="single"/>
        </w:rPr>
        <w:tab/>
      </w:r>
      <w:r>
        <w:rPr>
          <w:rFonts w:ascii="仿宋_GB2312" w:hAnsi="宋体" w:eastAsia="仿宋_GB2312"/>
          <w:b/>
          <w:szCs w:val="21"/>
          <w:u w:val="single"/>
        </w:rPr>
        <w:tab/>
      </w:r>
      <w:r>
        <w:rPr>
          <w:rFonts w:ascii="仿宋_GB2312" w:hAnsi="宋体" w:eastAsia="仿宋_GB2312"/>
          <w:b/>
          <w:szCs w:val="21"/>
          <w:u w:val="single"/>
        </w:rPr>
        <w:tab/>
      </w:r>
      <w:r>
        <w:rPr>
          <w:rFonts w:ascii="仿宋_GB2312" w:hAnsi="宋体" w:eastAsia="仿宋_GB2312"/>
          <w:b/>
          <w:szCs w:val="21"/>
          <w:u w:val="single"/>
        </w:rPr>
        <w:tab/>
      </w:r>
      <w:r>
        <w:rPr>
          <w:rFonts w:ascii="仿宋_GB2312" w:hAnsi="宋体" w:eastAsia="仿宋_GB2312"/>
          <w:b/>
          <w:szCs w:val="21"/>
          <w:u w:val="single"/>
        </w:rPr>
        <w:tab/>
      </w:r>
      <w:r>
        <w:rPr>
          <w:rFonts w:ascii="仿宋_GB2312" w:hAnsi="宋体" w:eastAsia="仿宋_GB2312"/>
          <w:b/>
          <w:szCs w:val="21"/>
          <w:u w:val="single"/>
        </w:rPr>
        <w:tab/>
      </w:r>
      <w:r>
        <w:rPr>
          <w:rFonts w:ascii="仿宋_GB2312" w:hAnsi="宋体" w:eastAsia="仿宋_GB2312"/>
          <w:b/>
          <w:szCs w:val="21"/>
          <w:u w:val="single"/>
        </w:rPr>
        <w:tab/>
      </w:r>
      <w:r>
        <w:rPr>
          <w:rFonts w:ascii="仿宋_GB2312" w:hAnsi="宋体" w:eastAsia="仿宋_GB2312"/>
          <w:b/>
          <w:szCs w:val="21"/>
          <w:u w:val="single"/>
        </w:rPr>
        <w:tab/>
      </w:r>
      <w:r>
        <w:rPr>
          <w:rFonts w:ascii="仿宋_GB2312" w:hAnsi="宋体" w:eastAsia="仿宋_GB2312"/>
          <w:b/>
          <w:szCs w:val="21"/>
          <w:u w:val="single"/>
        </w:rPr>
        <w:tab/>
      </w:r>
      <w:r>
        <w:rPr>
          <w:rFonts w:ascii="仿宋_GB2312" w:hAnsi="宋体" w:eastAsia="仿宋_GB2312"/>
          <w:b/>
          <w:szCs w:val="21"/>
          <w:u w:val="single"/>
        </w:rPr>
        <w:tab/>
      </w:r>
      <w:r>
        <w:rPr>
          <w:rFonts w:ascii="仿宋_GB2312" w:hAnsi="宋体" w:eastAsia="仿宋_GB2312"/>
          <w:b/>
          <w:szCs w:val="21"/>
          <w:u w:val="single"/>
        </w:rPr>
        <w:tab/>
      </w:r>
      <w:r>
        <w:rPr>
          <w:rFonts w:ascii="仿宋_GB2312" w:hAnsi="宋体" w:eastAsia="仿宋_GB2312"/>
          <w:b/>
          <w:szCs w:val="21"/>
          <w:u w:val="single"/>
        </w:rPr>
        <w:tab/>
      </w:r>
      <w:r>
        <w:rPr>
          <w:rFonts w:ascii="仿宋_GB2312" w:hAnsi="宋体" w:eastAsia="仿宋_GB2312"/>
          <w:b/>
          <w:szCs w:val="21"/>
          <w:u w:val="single"/>
        </w:rPr>
        <w:tab/>
      </w:r>
      <w:r>
        <w:rPr>
          <w:rFonts w:ascii="仿宋_GB2312" w:hAnsi="宋体" w:eastAsia="仿宋_GB2312"/>
          <w:b/>
          <w:szCs w:val="21"/>
          <w:u w:val="single"/>
        </w:rPr>
        <w:tab/>
      </w:r>
    </w:p>
    <w:tbl>
      <w:tblPr>
        <w:tblStyle w:val="7"/>
        <w:tblW w:w="9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959"/>
        <w:gridCol w:w="1083"/>
        <w:gridCol w:w="709"/>
        <w:gridCol w:w="1596"/>
        <w:gridCol w:w="1664"/>
        <w:gridCol w:w="1676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类  别</w:t>
            </w:r>
          </w:p>
        </w:tc>
        <w:tc>
          <w:tcPr>
            <w:tcW w:w="108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姓  名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性别</w:t>
            </w:r>
          </w:p>
        </w:tc>
        <w:tc>
          <w:tcPr>
            <w:tcW w:w="159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联系电话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（手机）</w:t>
            </w:r>
          </w:p>
        </w:tc>
        <w:tc>
          <w:tcPr>
            <w:tcW w:w="166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单</w:t>
            </w:r>
            <w:r>
              <w:rPr>
                <w:rFonts w:ascii="仿宋_GB2312" w:hAnsi="宋体" w:eastAsia="仿宋_GB2312"/>
                <w:b/>
                <w:szCs w:val="21"/>
              </w:rPr>
              <w:t>、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标间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ascii="仿宋_GB2312" w:hAnsi="宋体" w:eastAsia="仿宋_GB2312"/>
                <w:b/>
                <w:szCs w:val="21"/>
              </w:rPr>
              <w:t>数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量</w:t>
            </w:r>
          </w:p>
        </w:tc>
        <w:tc>
          <w:tcPr>
            <w:tcW w:w="167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到站地点时间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车次（航班）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离站地点时间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车次（航班）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95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指导</w:t>
            </w:r>
            <w:r>
              <w:rPr>
                <w:rFonts w:ascii="仿宋_GB2312" w:hAnsi="宋体" w:eastAsia="仿宋_GB2312"/>
                <w:szCs w:val="21"/>
              </w:rPr>
              <w:t>教师</w:t>
            </w:r>
          </w:p>
        </w:tc>
        <w:tc>
          <w:tcPr>
            <w:tcW w:w="108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66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单</w:t>
            </w:r>
            <w:r>
              <w:rPr>
                <w:rFonts w:ascii="宋体" w:hAnsi="宋体"/>
                <w:b/>
                <w:sz w:val="18"/>
                <w:szCs w:val="18"/>
              </w:rPr>
              <w:t>间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b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/>
                <w:b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间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标</w:t>
            </w:r>
            <w:r>
              <w:rPr>
                <w:rFonts w:ascii="宋体" w:hAnsi="宋体"/>
                <w:b/>
                <w:sz w:val="18"/>
                <w:szCs w:val="18"/>
              </w:rPr>
              <w:t>间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b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/>
                <w:b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间</w:t>
            </w:r>
          </w:p>
        </w:tc>
        <w:tc>
          <w:tcPr>
            <w:tcW w:w="167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95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8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66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67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95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选手</w:t>
            </w:r>
          </w:p>
        </w:tc>
        <w:tc>
          <w:tcPr>
            <w:tcW w:w="108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66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67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95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8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66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67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95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工作人</w:t>
            </w:r>
            <w:r>
              <w:rPr>
                <w:rFonts w:ascii="仿宋_GB2312" w:hAnsi="宋体" w:eastAsia="仿宋_GB2312"/>
                <w:szCs w:val="21"/>
              </w:rPr>
              <w:t>员</w:t>
            </w:r>
          </w:p>
        </w:tc>
        <w:tc>
          <w:tcPr>
            <w:tcW w:w="108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66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67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95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8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66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67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</w:tbl>
    <w:p>
      <w:pPr>
        <w:adjustRightInd w:val="0"/>
        <w:snapToGrid w:val="0"/>
        <w:spacing w:before="180" w:beforeLines="50" w:after="180" w:afterLines="50"/>
        <w:rPr>
          <w:rFonts w:ascii="仿宋_GB2312" w:hAnsi="宋体" w:eastAsia="仿宋_GB2312"/>
          <w:b/>
          <w:szCs w:val="21"/>
          <w:u w:val="single"/>
        </w:rPr>
      </w:pPr>
    </w:p>
    <w:p>
      <w:pPr>
        <w:widowControl/>
        <w:jc w:val="left"/>
        <w:rPr>
          <w:rFonts w:ascii="仿宋_GB2312" w:hAnsi="宋体" w:eastAsia="仿宋_GB2312"/>
          <w:b/>
          <w:szCs w:val="21"/>
        </w:rPr>
      </w:pPr>
      <w:r>
        <w:rPr>
          <w:rFonts w:ascii="仿宋_GB2312" w:hAnsi="宋体" w:eastAsia="仿宋_GB2312"/>
          <w:b/>
          <w:szCs w:val="21"/>
        </w:rPr>
        <w:br w:type="page"/>
      </w:r>
    </w:p>
    <w:p>
      <w:pPr>
        <w:adjustRightInd w:val="0"/>
        <w:snapToGrid w:val="0"/>
        <w:spacing w:before="180" w:beforeLines="50" w:after="180" w:afterLines="50"/>
        <w:rPr>
          <w:rFonts w:ascii="仿宋_GB2312" w:hAnsi="宋体" w:eastAsia="仿宋_GB2312"/>
          <w:b/>
          <w:szCs w:val="21"/>
          <w:u w:val="single"/>
        </w:rPr>
      </w:pPr>
      <w:r>
        <w:rPr>
          <w:rFonts w:hint="eastAsia" w:ascii="仿宋_GB2312" w:hAnsi="宋体" w:eastAsia="仿宋_GB2312"/>
          <w:b/>
          <w:szCs w:val="21"/>
        </w:rPr>
        <w:t>参赛</w:t>
      </w:r>
      <w:r>
        <w:rPr>
          <w:rFonts w:ascii="仿宋_GB2312" w:hAnsi="宋体" w:eastAsia="仿宋_GB2312"/>
          <w:b/>
          <w:szCs w:val="21"/>
        </w:rPr>
        <w:t>学校3</w:t>
      </w:r>
      <w:r>
        <w:rPr>
          <w:rFonts w:hint="eastAsia" w:ascii="仿宋_GB2312" w:hAnsi="宋体" w:eastAsia="仿宋_GB2312"/>
          <w:b/>
          <w:szCs w:val="21"/>
        </w:rPr>
        <w:t>：</w:t>
      </w:r>
      <w:r>
        <w:rPr>
          <w:rFonts w:ascii="仿宋_GB2312" w:hAnsi="宋体" w:eastAsia="仿宋_GB2312"/>
          <w:b/>
          <w:szCs w:val="21"/>
          <w:u w:val="single"/>
        </w:rPr>
        <w:tab/>
      </w:r>
      <w:r>
        <w:rPr>
          <w:rFonts w:ascii="仿宋_GB2312" w:hAnsi="宋体" w:eastAsia="仿宋_GB2312"/>
          <w:b/>
          <w:szCs w:val="21"/>
          <w:u w:val="single"/>
        </w:rPr>
        <w:tab/>
      </w:r>
      <w:r>
        <w:rPr>
          <w:rFonts w:ascii="仿宋_GB2312" w:hAnsi="宋体" w:eastAsia="仿宋_GB2312"/>
          <w:b/>
          <w:szCs w:val="21"/>
          <w:u w:val="single"/>
        </w:rPr>
        <w:tab/>
      </w:r>
      <w:r>
        <w:rPr>
          <w:rFonts w:ascii="仿宋_GB2312" w:hAnsi="宋体" w:eastAsia="仿宋_GB2312"/>
          <w:b/>
          <w:szCs w:val="21"/>
          <w:u w:val="single"/>
        </w:rPr>
        <w:tab/>
      </w:r>
      <w:r>
        <w:rPr>
          <w:rFonts w:ascii="仿宋_GB2312" w:hAnsi="宋体" w:eastAsia="仿宋_GB2312"/>
          <w:b/>
          <w:szCs w:val="21"/>
          <w:u w:val="single"/>
        </w:rPr>
        <w:tab/>
      </w:r>
      <w:r>
        <w:rPr>
          <w:rFonts w:ascii="仿宋_GB2312" w:hAnsi="宋体" w:eastAsia="仿宋_GB2312"/>
          <w:b/>
          <w:szCs w:val="21"/>
          <w:u w:val="single"/>
        </w:rPr>
        <w:tab/>
      </w:r>
      <w:r>
        <w:rPr>
          <w:rFonts w:ascii="仿宋_GB2312" w:hAnsi="宋体" w:eastAsia="仿宋_GB2312"/>
          <w:b/>
          <w:szCs w:val="21"/>
          <w:u w:val="single"/>
        </w:rPr>
        <w:tab/>
      </w:r>
      <w:r>
        <w:rPr>
          <w:rFonts w:ascii="仿宋_GB2312" w:hAnsi="宋体" w:eastAsia="仿宋_GB2312"/>
          <w:b/>
          <w:szCs w:val="21"/>
          <w:u w:val="single"/>
        </w:rPr>
        <w:tab/>
      </w:r>
      <w:r>
        <w:rPr>
          <w:rFonts w:ascii="仿宋_GB2312" w:hAnsi="宋体" w:eastAsia="仿宋_GB2312"/>
          <w:b/>
          <w:szCs w:val="21"/>
          <w:u w:val="single"/>
        </w:rPr>
        <w:tab/>
      </w:r>
      <w:r>
        <w:rPr>
          <w:rFonts w:ascii="仿宋_GB2312" w:hAnsi="宋体" w:eastAsia="仿宋_GB2312"/>
          <w:b/>
          <w:szCs w:val="21"/>
          <w:u w:val="single"/>
        </w:rPr>
        <w:tab/>
      </w:r>
      <w:r>
        <w:rPr>
          <w:rFonts w:ascii="仿宋_GB2312" w:hAnsi="宋体" w:eastAsia="仿宋_GB2312"/>
          <w:b/>
          <w:szCs w:val="21"/>
          <w:u w:val="single"/>
        </w:rPr>
        <w:tab/>
      </w:r>
      <w:r>
        <w:rPr>
          <w:rFonts w:ascii="仿宋_GB2312" w:hAnsi="宋体" w:eastAsia="仿宋_GB2312"/>
          <w:b/>
          <w:szCs w:val="21"/>
          <w:u w:val="single"/>
        </w:rPr>
        <w:tab/>
      </w:r>
      <w:r>
        <w:rPr>
          <w:rFonts w:ascii="仿宋_GB2312" w:hAnsi="宋体" w:eastAsia="仿宋_GB2312"/>
          <w:b/>
          <w:szCs w:val="21"/>
          <w:u w:val="single"/>
        </w:rPr>
        <w:tab/>
      </w:r>
      <w:r>
        <w:rPr>
          <w:rFonts w:ascii="仿宋_GB2312" w:hAnsi="宋体" w:eastAsia="仿宋_GB2312"/>
          <w:b/>
          <w:szCs w:val="21"/>
          <w:u w:val="single"/>
        </w:rPr>
        <w:tab/>
      </w:r>
      <w:r>
        <w:rPr>
          <w:rFonts w:ascii="仿宋_GB2312" w:hAnsi="宋体" w:eastAsia="仿宋_GB2312"/>
          <w:b/>
          <w:szCs w:val="21"/>
          <w:u w:val="single"/>
        </w:rPr>
        <w:tab/>
      </w:r>
    </w:p>
    <w:tbl>
      <w:tblPr>
        <w:tblStyle w:val="7"/>
        <w:tblW w:w="9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959"/>
        <w:gridCol w:w="1083"/>
        <w:gridCol w:w="709"/>
        <w:gridCol w:w="1596"/>
        <w:gridCol w:w="1664"/>
        <w:gridCol w:w="1676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类  别</w:t>
            </w:r>
          </w:p>
        </w:tc>
        <w:tc>
          <w:tcPr>
            <w:tcW w:w="108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姓  名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性别</w:t>
            </w:r>
          </w:p>
        </w:tc>
        <w:tc>
          <w:tcPr>
            <w:tcW w:w="159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联系电话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（手机）</w:t>
            </w:r>
          </w:p>
        </w:tc>
        <w:tc>
          <w:tcPr>
            <w:tcW w:w="166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单</w:t>
            </w:r>
            <w:r>
              <w:rPr>
                <w:rFonts w:ascii="仿宋_GB2312" w:hAnsi="宋体" w:eastAsia="仿宋_GB2312"/>
                <w:b/>
                <w:szCs w:val="21"/>
              </w:rPr>
              <w:t>、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标间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ascii="仿宋_GB2312" w:hAnsi="宋体" w:eastAsia="仿宋_GB2312"/>
                <w:b/>
                <w:szCs w:val="21"/>
              </w:rPr>
              <w:t>数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量</w:t>
            </w:r>
          </w:p>
        </w:tc>
        <w:tc>
          <w:tcPr>
            <w:tcW w:w="167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到站地点时间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车次（航班）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离站地点时间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车次（航班）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95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指导</w:t>
            </w:r>
            <w:r>
              <w:rPr>
                <w:rFonts w:ascii="仿宋_GB2312" w:hAnsi="宋体" w:eastAsia="仿宋_GB2312"/>
                <w:szCs w:val="21"/>
              </w:rPr>
              <w:t>教师</w:t>
            </w:r>
          </w:p>
        </w:tc>
        <w:tc>
          <w:tcPr>
            <w:tcW w:w="108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66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单</w:t>
            </w:r>
            <w:r>
              <w:rPr>
                <w:rFonts w:ascii="宋体" w:hAnsi="宋体"/>
                <w:b/>
                <w:sz w:val="18"/>
                <w:szCs w:val="18"/>
              </w:rPr>
              <w:t>间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b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/>
                <w:b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间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标</w:t>
            </w:r>
            <w:r>
              <w:rPr>
                <w:rFonts w:ascii="宋体" w:hAnsi="宋体"/>
                <w:b/>
                <w:sz w:val="18"/>
                <w:szCs w:val="18"/>
              </w:rPr>
              <w:t>间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b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/>
                <w:b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间</w:t>
            </w:r>
          </w:p>
        </w:tc>
        <w:tc>
          <w:tcPr>
            <w:tcW w:w="167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95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8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66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67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95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选手</w:t>
            </w:r>
          </w:p>
        </w:tc>
        <w:tc>
          <w:tcPr>
            <w:tcW w:w="108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66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67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95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8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66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67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95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工作人</w:t>
            </w:r>
            <w:r>
              <w:rPr>
                <w:rFonts w:ascii="仿宋_GB2312" w:hAnsi="宋体" w:eastAsia="仿宋_GB2312"/>
                <w:szCs w:val="21"/>
              </w:rPr>
              <w:t>员</w:t>
            </w:r>
          </w:p>
        </w:tc>
        <w:tc>
          <w:tcPr>
            <w:tcW w:w="108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66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67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95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8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66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67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</w:tbl>
    <w:p>
      <w:pPr>
        <w:adjustRightInd w:val="0"/>
        <w:snapToGrid w:val="0"/>
        <w:spacing w:before="180" w:beforeLines="50" w:after="180" w:afterLines="50"/>
        <w:rPr>
          <w:rFonts w:ascii="仿宋_GB2312" w:hAnsi="宋体" w:eastAsia="仿宋_GB2312"/>
          <w:b/>
          <w:szCs w:val="21"/>
          <w:u w:val="single"/>
        </w:rPr>
      </w:pPr>
    </w:p>
    <w:p>
      <w:pPr>
        <w:adjustRightInd w:val="0"/>
        <w:snapToGrid w:val="0"/>
        <w:spacing w:before="180" w:beforeLines="50" w:after="180" w:afterLines="50"/>
        <w:rPr>
          <w:rFonts w:ascii="仿宋_GB2312" w:hAnsi="宋体" w:eastAsia="仿宋_GB2312"/>
          <w:b/>
          <w:szCs w:val="21"/>
          <w:u w:val="single"/>
        </w:rPr>
      </w:pPr>
      <w:r>
        <w:rPr>
          <w:rFonts w:hint="eastAsia" w:ascii="仿宋_GB2312" w:hAnsi="宋体" w:eastAsia="仿宋_GB2312"/>
          <w:b/>
          <w:szCs w:val="21"/>
        </w:rPr>
        <w:t>参赛</w:t>
      </w:r>
      <w:r>
        <w:rPr>
          <w:rFonts w:ascii="仿宋_GB2312" w:hAnsi="宋体" w:eastAsia="仿宋_GB2312"/>
          <w:b/>
          <w:szCs w:val="21"/>
        </w:rPr>
        <w:t>学校4</w:t>
      </w:r>
      <w:r>
        <w:rPr>
          <w:rFonts w:hint="eastAsia" w:ascii="仿宋_GB2312" w:hAnsi="宋体" w:eastAsia="仿宋_GB2312"/>
          <w:b/>
          <w:szCs w:val="21"/>
        </w:rPr>
        <w:t>：</w:t>
      </w:r>
      <w:r>
        <w:rPr>
          <w:rFonts w:ascii="仿宋_GB2312" w:hAnsi="宋体" w:eastAsia="仿宋_GB2312"/>
          <w:b/>
          <w:szCs w:val="21"/>
          <w:u w:val="single"/>
        </w:rPr>
        <w:tab/>
      </w:r>
      <w:r>
        <w:rPr>
          <w:rFonts w:ascii="仿宋_GB2312" w:hAnsi="宋体" w:eastAsia="仿宋_GB2312"/>
          <w:b/>
          <w:szCs w:val="21"/>
          <w:u w:val="single"/>
        </w:rPr>
        <w:tab/>
      </w:r>
      <w:r>
        <w:rPr>
          <w:rFonts w:ascii="仿宋_GB2312" w:hAnsi="宋体" w:eastAsia="仿宋_GB2312"/>
          <w:b/>
          <w:szCs w:val="21"/>
          <w:u w:val="single"/>
        </w:rPr>
        <w:tab/>
      </w:r>
      <w:r>
        <w:rPr>
          <w:rFonts w:ascii="仿宋_GB2312" w:hAnsi="宋体" w:eastAsia="仿宋_GB2312"/>
          <w:b/>
          <w:szCs w:val="21"/>
          <w:u w:val="single"/>
        </w:rPr>
        <w:tab/>
      </w:r>
      <w:r>
        <w:rPr>
          <w:rFonts w:ascii="仿宋_GB2312" w:hAnsi="宋体" w:eastAsia="仿宋_GB2312"/>
          <w:b/>
          <w:szCs w:val="21"/>
          <w:u w:val="single"/>
        </w:rPr>
        <w:tab/>
      </w:r>
      <w:r>
        <w:rPr>
          <w:rFonts w:ascii="仿宋_GB2312" w:hAnsi="宋体" w:eastAsia="仿宋_GB2312"/>
          <w:b/>
          <w:szCs w:val="21"/>
          <w:u w:val="single"/>
        </w:rPr>
        <w:tab/>
      </w:r>
      <w:r>
        <w:rPr>
          <w:rFonts w:ascii="仿宋_GB2312" w:hAnsi="宋体" w:eastAsia="仿宋_GB2312"/>
          <w:b/>
          <w:szCs w:val="21"/>
          <w:u w:val="single"/>
        </w:rPr>
        <w:tab/>
      </w:r>
      <w:r>
        <w:rPr>
          <w:rFonts w:ascii="仿宋_GB2312" w:hAnsi="宋体" w:eastAsia="仿宋_GB2312"/>
          <w:b/>
          <w:szCs w:val="21"/>
          <w:u w:val="single"/>
        </w:rPr>
        <w:tab/>
      </w:r>
      <w:r>
        <w:rPr>
          <w:rFonts w:ascii="仿宋_GB2312" w:hAnsi="宋体" w:eastAsia="仿宋_GB2312"/>
          <w:b/>
          <w:szCs w:val="21"/>
          <w:u w:val="single"/>
        </w:rPr>
        <w:tab/>
      </w:r>
      <w:r>
        <w:rPr>
          <w:rFonts w:ascii="仿宋_GB2312" w:hAnsi="宋体" w:eastAsia="仿宋_GB2312"/>
          <w:b/>
          <w:szCs w:val="21"/>
          <w:u w:val="single"/>
        </w:rPr>
        <w:tab/>
      </w:r>
      <w:r>
        <w:rPr>
          <w:rFonts w:ascii="仿宋_GB2312" w:hAnsi="宋体" w:eastAsia="仿宋_GB2312"/>
          <w:b/>
          <w:szCs w:val="21"/>
          <w:u w:val="single"/>
        </w:rPr>
        <w:tab/>
      </w:r>
      <w:r>
        <w:rPr>
          <w:rFonts w:ascii="仿宋_GB2312" w:hAnsi="宋体" w:eastAsia="仿宋_GB2312"/>
          <w:b/>
          <w:szCs w:val="21"/>
          <w:u w:val="single"/>
        </w:rPr>
        <w:tab/>
      </w:r>
      <w:r>
        <w:rPr>
          <w:rFonts w:ascii="仿宋_GB2312" w:hAnsi="宋体" w:eastAsia="仿宋_GB2312"/>
          <w:b/>
          <w:szCs w:val="21"/>
          <w:u w:val="single"/>
        </w:rPr>
        <w:tab/>
      </w:r>
      <w:r>
        <w:rPr>
          <w:rFonts w:ascii="仿宋_GB2312" w:hAnsi="宋体" w:eastAsia="仿宋_GB2312"/>
          <w:b/>
          <w:szCs w:val="21"/>
          <w:u w:val="single"/>
        </w:rPr>
        <w:tab/>
      </w:r>
      <w:r>
        <w:rPr>
          <w:rFonts w:ascii="仿宋_GB2312" w:hAnsi="宋体" w:eastAsia="仿宋_GB2312"/>
          <w:b/>
          <w:szCs w:val="21"/>
          <w:u w:val="single"/>
        </w:rPr>
        <w:tab/>
      </w:r>
    </w:p>
    <w:tbl>
      <w:tblPr>
        <w:tblStyle w:val="7"/>
        <w:tblW w:w="9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959"/>
        <w:gridCol w:w="1083"/>
        <w:gridCol w:w="709"/>
        <w:gridCol w:w="1596"/>
        <w:gridCol w:w="1664"/>
        <w:gridCol w:w="1676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类  别</w:t>
            </w:r>
          </w:p>
        </w:tc>
        <w:tc>
          <w:tcPr>
            <w:tcW w:w="108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姓  名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性别</w:t>
            </w:r>
          </w:p>
        </w:tc>
        <w:tc>
          <w:tcPr>
            <w:tcW w:w="159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联系电话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（手机）</w:t>
            </w:r>
          </w:p>
        </w:tc>
        <w:tc>
          <w:tcPr>
            <w:tcW w:w="166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单</w:t>
            </w:r>
            <w:r>
              <w:rPr>
                <w:rFonts w:ascii="仿宋_GB2312" w:hAnsi="宋体" w:eastAsia="仿宋_GB2312"/>
                <w:b/>
                <w:szCs w:val="21"/>
              </w:rPr>
              <w:t>、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标间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ascii="仿宋_GB2312" w:hAnsi="宋体" w:eastAsia="仿宋_GB2312"/>
                <w:b/>
                <w:szCs w:val="21"/>
              </w:rPr>
              <w:t>数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量</w:t>
            </w:r>
          </w:p>
        </w:tc>
        <w:tc>
          <w:tcPr>
            <w:tcW w:w="167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到站地点时间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车次（航班）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离站地点时间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车次（航班）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95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指导</w:t>
            </w:r>
            <w:r>
              <w:rPr>
                <w:rFonts w:ascii="仿宋_GB2312" w:hAnsi="宋体" w:eastAsia="仿宋_GB2312"/>
                <w:szCs w:val="21"/>
              </w:rPr>
              <w:t>教师</w:t>
            </w:r>
          </w:p>
        </w:tc>
        <w:tc>
          <w:tcPr>
            <w:tcW w:w="108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66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单</w:t>
            </w:r>
            <w:r>
              <w:rPr>
                <w:rFonts w:ascii="宋体" w:hAnsi="宋体"/>
                <w:b/>
                <w:sz w:val="18"/>
                <w:szCs w:val="18"/>
              </w:rPr>
              <w:t>间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b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/>
                <w:b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间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标</w:t>
            </w:r>
            <w:r>
              <w:rPr>
                <w:rFonts w:ascii="宋体" w:hAnsi="宋体"/>
                <w:b/>
                <w:sz w:val="18"/>
                <w:szCs w:val="18"/>
              </w:rPr>
              <w:t>间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b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/>
                <w:b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间</w:t>
            </w:r>
          </w:p>
        </w:tc>
        <w:tc>
          <w:tcPr>
            <w:tcW w:w="167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95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8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66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67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95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选手</w:t>
            </w:r>
          </w:p>
        </w:tc>
        <w:tc>
          <w:tcPr>
            <w:tcW w:w="108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66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67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95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8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66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67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95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工作人</w:t>
            </w:r>
            <w:r>
              <w:rPr>
                <w:rFonts w:ascii="仿宋_GB2312" w:hAnsi="宋体" w:eastAsia="仿宋_GB2312"/>
                <w:szCs w:val="21"/>
              </w:rPr>
              <w:t>员</w:t>
            </w:r>
          </w:p>
        </w:tc>
        <w:tc>
          <w:tcPr>
            <w:tcW w:w="108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66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67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95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8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66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67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</w:tbl>
    <w:p>
      <w:pPr>
        <w:adjustRightInd w:val="0"/>
        <w:snapToGrid w:val="0"/>
        <w:spacing w:before="180" w:beforeLines="50" w:after="180" w:afterLines="50"/>
        <w:rPr>
          <w:rFonts w:ascii="仿宋_GB2312" w:hAnsi="宋体" w:eastAsia="仿宋_GB2312"/>
          <w:b/>
          <w:szCs w:val="21"/>
        </w:rPr>
      </w:pPr>
    </w:p>
    <w:p>
      <w:pPr>
        <w:adjustRightInd w:val="0"/>
        <w:snapToGrid w:val="0"/>
        <w:spacing w:before="180" w:beforeLines="50" w:after="180" w:afterLines="50"/>
        <w:rPr>
          <w:rFonts w:ascii="仿宋_GB2312" w:hAnsi="宋体" w:eastAsia="仿宋_GB2312"/>
          <w:b/>
          <w:szCs w:val="21"/>
        </w:rPr>
      </w:pPr>
      <w:r>
        <w:rPr>
          <w:rFonts w:hint="eastAsia" w:ascii="仿宋_GB2312" w:hAnsi="宋体" w:eastAsia="仿宋_GB2312"/>
          <w:b/>
          <w:szCs w:val="21"/>
        </w:rPr>
        <w:t>汇总：</w:t>
      </w:r>
    </w:p>
    <w:tbl>
      <w:tblPr>
        <w:tblStyle w:val="7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6"/>
        <w:gridCol w:w="2366"/>
        <w:gridCol w:w="2366"/>
        <w:gridCol w:w="2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6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单间</w:t>
            </w:r>
            <w:r>
              <w:rPr>
                <w:rFonts w:ascii="仿宋_GB2312" w:hAnsi="宋体" w:eastAsia="仿宋_GB2312"/>
                <w:b/>
                <w:szCs w:val="21"/>
              </w:rPr>
              <w:t>数量</w:t>
            </w:r>
          </w:p>
        </w:tc>
        <w:tc>
          <w:tcPr>
            <w:tcW w:w="236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</w:p>
        </w:tc>
        <w:tc>
          <w:tcPr>
            <w:tcW w:w="236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标间数量</w:t>
            </w:r>
          </w:p>
        </w:tc>
        <w:tc>
          <w:tcPr>
            <w:tcW w:w="236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>
      <w:pPr>
        <w:adjustRightInd w:val="0"/>
        <w:snapToGrid w:val="0"/>
        <w:spacing w:before="180" w:beforeLines="50" w:after="180" w:afterLines="50"/>
        <w:rPr>
          <w:rFonts w:ascii="仿宋_GB2312" w:hAnsi="宋体" w:eastAsia="仿宋_GB2312"/>
          <w:b/>
          <w:szCs w:val="21"/>
        </w:rPr>
      </w:pPr>
    </w:p>
    <w:p>
      <w:pPr>
        <w:adjustRightInd w:val="0"/>
        <w:snapToGrid w:val="0"/>
        <w:spacing w:before="180" w:beforeLines="50" w:after="180" w:afterLines="50"/>
        <w:rPr>
          <w:rFonts w:ascii="仿宋_GB2312" w:hAnsi="宋体" w:eastAsia="仿宋_GB2312"/>
          <w:b/>
          <w:szCs w:val="21"/>
        </w:rPr>
      </w:pPr>
      <w:r>
        <w:rPr>
          <w:rFonts w:hint="eastAsia" w:ascii="仿宋_GB2312" w:hAnsi="宋体" w:eastAsia="仿宋_GB2312"/>
          <w:b/>
          <w:szCs w:val="21"/>
        </w:rPr>
        <w:t>注：</w:t>
      </w:r>
    </w:p>
    <w:p>
      <w:pPr>
        <w:pStyle w:val="14"/>
        <w:numPr>
          <w:ilvl w:val="0"/>
          <w:numId w:val="2"/>
        </w:numPr>
        <w:adjustRightInd w:val="0"/>
        <w:snapToGrid w:val="0"/>
        <w:spacing w:before="180" w:beforeLines="50" w:after="180" w:afterLines="50"/>
        <w:ind w:firstLineChars="0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由于</w:t>
      </w:r>
      <w:r>
        <w:rPr>
          <w:rFonts w:ascii="仿宋_GB2312" w:hAnsi="宋体" w:eastAsia="仿宋_GB2312"/>
          <w:szCs w:val="21"/>
        </w:rPr>
        <w:t>宾馆房间</w:t>
      </w:r>
      <w:r>
        <w:rPr>
          <w:rFonts w:hint="eastAsia" w:ascii="仿宋_GB2312" w:hAnsi="宋体" w:eastAsia="仿宋_GB2312"/>
          <w:szCs w:val="21"/>
        </w:rPr>
        <w:t>数</w:t>
      </w:r>
      <w:r>
        <w:rPr>
          <w:rFonts w:ascii="仿宋_GB2312" w:hAnsi="宋体" w:eastAsia="仿宋_GB2312"/>
          <w:szCs w:val="21"/>
        </w:rPr>
        <w:t>有限，住宿时以标间配备为优先</w:t>
      </w:r>
      <w:r>
        <w:rPr>
          <w:rFonts w:hint="eastAsia" w:ascii="仿宋_GB2312" w:hAnsi="宋体" w:eastAsia="仿宋_GB2312"/>
          <w:szCs w:val="21"/>
        </w:rPr>
        <w:t>。</w:t>
      </w:r>
    </w:p>
    <w:p>
      <w:pPr>
        <w:pStyle w:val="14"/>
        <w:numPr>
          <w:ilvl w:val="0"/>
          <w:numId w:val="2"/>
        </w:numPr>
        <w:adjustRightInd w:val="0"/>
        <w:snapToGrid w:val="0"/>
        <w:spacing w:before="180" w:beforeLines="50" w:after="180" w:afterLines="50"/>
        <w:ind w:firstLineChars="0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表格</w:t>
      </w:r>
      <w:r>
        <w:rPr>
          <w:rFonts w:ascii="仿宋_GB2312" w:hAnsi="宋体" w:eastAsia="仿宋_GB2312"/>
          <w:szCs w:val="21"/>
        </w:rPr>
        <w:t>空</w:t>
      </w:r>
      <w:r>
        <w:rPr>
          <w:rFonts w:hint="eastAsia" w:ascii="仿宋_GB2312" w:hAnsi="宋体" w:eastAsia="仿宋_GB2312"/>
          <w:szCs w:val="21"/>
        </w:rPr>
        <w:t>行</w:t>
      </w:r>
      <w:r>
        <w:rPr>
          <w:rFonts w:ascii="仿宋_GB2312" w:hAnsi="宋体" w:eastAsia="仿宋_GB2312"/>
          <w:szCs w:val="21"/>
        </w:rPr>
        <w:t>可</w:t>
      </w:r>
      <w:r>
        <w:rPr>
          <w:rFonts w:hint="eastAsia" w:ascii="仿宋_GB2312" w:hAnsi="宋体" w:eastAsia="仿宋_GB2312"/>
          <w:szCs w:val="21"/>
        </w:rPr>
        <w:t>根据</w:t>
      </w:r>
      <w:r>
        <w:rPr>
          <w:rFonts w:ascii="仿宋_GB2312" w:hAnsi="宋体" w:eastAsia="仿宋_GB2312"/>
          <w:szCs w:val="21"/>
        </w:rPr>
        <w:t>需要</w:t>
      </w:r>
      <w:r>
        <w:rPr>
          <w:rFonts w:hint="eastAsia" w:ascii="仿宋_GB2312" w:hAnsi="宋体" w:eastAsia="仿宋_GB2312"/>
          <w:szCs w:val="21"/>
        </w:rPr>
        <w:t>自</w:t>
      </w:r>
      <w:r>
        <w:rPr>
          <w:rFonts w:ascii="仿宋_GB2312" w:hAnsi="宋体" w:eastAsia="仿宋_GB2312"/>
          <w:szCs w:val="21"/>
        </w:rPr>
        <w:t>行</w:t>
      </w:r>
      <w:r>
        <w:rPr>
          <w:rFonts w:hint="eastAsia" w:ascii="仿宋_GB2312" w:hAnsi="宋体" w:eastAsia="仿宋_GB2312"/>
          <w:szCs w:val="21"/>
        </w:rPr>
        <w:t>增</w:t>
      </w:r>
      <w:r>
        <w:rPr>
          <w:rFonts w:ascii="仿宋_GB2312" w:hAnsi="宋体" w:eastAsia="仿宋_GB2312"/>
          <w:szCs w:val="21"/>
        </w:rPr>
        <w:t>减</w:t>
      </w:r>
      <w:r>
        <w:rPr>
          <w:rFonts w:hint="eastAsia" w:ascii="仿宋_GB2312" w:hAnsi="宋体" w:eastAsia="仿宋_GB2312"/>
          <w:szCs w:val="21"/>
        </w:rPr>
        <w:t>。</w:t>
      </w:r>
    </w:p>
    <w:p>
      <w:pPr>
        <w:pStyle w:val="14"/>
        <w:numPr>
          <w:ilvl w:val="0"/>
          <w:numId w:val="2"/>
        </w:numPr>
        <w:adjustRightInd w:val="0"/>
        <w:snapToGrid w:val="0"/>
        <w:spacing w:before="180" w:beforeLines="50" w:after="180" w:afterLines="50"/>
        <w:ind w:firstLineChars="0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回执表请在5月</w:t>
      </w:r>
      <w:r>
        <w:rPr>
          <w:rFonts w:hint="eastAsia" w:ascii="仿宋_GB2312" w:hAnsi="宋体" w:eastAsia="仿宋_GB2312"/>
          <w:szCs w:val="21"/>
          <w:lang w:val="en-US" w:eastAsia="zh-CN"/>
        </w:rPr>
        <w:t>15</w:t>
      </w:r>
      <w:r>
        <w:rPr>
          <w:rFonts w:hint="eastAsia" w:ascii="仿宋_GB2312" w:hAnsi="宋体" w:eastAsia="仿宋_GB2312"/>
          <w:szCs w:val="21"/>
        </w:rPr>
        <w:t xml:space="preserve">日前发至guosai2019@126.com，邮件命名方式: </w:t>
      </w:r>
      <w:r>
        <w:rPr>
          <w:rFonts w:ascii="仿宋_GB2312" w:hAnsi="宋体" w:eastAsia="仿宋_GB2312"/>
          <w:szCs w:val="21"/>
        </w:rPr>
        <w:t>XX</w:t>
      </w:r>
      <w:r>
        <w:rPr>
          <w:rFonts w:hint="eastAsia" w:ascii="仿宋_GB2312" w:hAnsi="宋体" w:eastAsia="仿宋_GB2312"/>
          <w:szCs w:val="21"/>
        </w:rPr>
        <w:t>代表</w:t>
      </w:r>
      <w:r>
        <w:rPr>
          <w:rFonts w:ascii="仿宋_GB2312" w:hAnsi="宋体" w:eastAsia="仿宋_GB2312"/>
          <w:szCs w:val="21"/>
        </w:rPr>
        <w:t>队</w:t>
      </w:r>
      <w:r>
        <w:rPr>
          <w:rFonts w:hint="eastAsia" w:ascii="仿宋_GB2312" w:hAnsi="宋体" w:eastAsia="仿宋_GB2312"/>
          <w:szCs w:val="21"/>
        </w:rPr>
        <w:t>（</w:t>
      </w:r>
      <w:r>
        <w:rPr>
          <w:rFonts w:ascii="仿宋_GB2312" w:hAnsi="宋体" w:eastAsia="仿宋_GB2312"/>
          <w:szCs w:val="21"/>
        </w:rPr>
        <w:t>省、自治区、直辖市</w:t>
      </w:r>
      <w:r>
        <w:rPr>
          <w:rFonts w:hint="eastAsia" w:ascii="仿宋_GB2312" w:hAnsi="宋体" w:eastAsia="仿宋_GB2312"/>
          <w:szCs w:val="21"/>
        </w:rPr>
        <w:t>、计划</w:t>
      </w:r>
      <w:r>
        <w:rPr>
          <w:rFonts w:ascii="仿宋_GB2312" w:hAnsi="宋体" w:eastAsia="仿宋_GB2312"/>
          <w:szCs w:val="21"/>
        </w:rPr>
        <w:t>单列市</w:t>
      </w:r>
      <w:r>
        <w:rPr>
          <w:rFonts w:hint="eastAsia" w:ascii="仿宋_GB2312" w:hAnsi="宋体" w:eastAsia="仿宋_GB2312"/>
          <w:szCs w:val="21"/>
        </w:rPr>
        <w:t>）参赛</w:t>
      </w:r>
      <w:r>
        <w:rPr>
          <w:rFonts w:ascii="仿宋_GB2312" w:hAnsi="宋体" w:eastAsia="仿宋_GB2312"/>
          <w:szCs w:val="21"/>
        </w:rPr>
        <w:t>回执</w:t>
      </w:r>
      <w:r>
        <w:rPr>
          <w:rFonts w:hint="eastAsia" w:ascii="仿宋_GB2312" w:hAnsi="宋体" w:eastAsia="仿宋_GB2312"/>
          <w:szCs w:val="21"/>
        </w:rPr>
        <w:t>。</w:t>
      </w:r>
    </w:p>
    <w:p>
      <w:pPr>
        <w:widowControl/>
        <w:jc w:val="left"/>
        <w:rPr>
          <w:rFonts w:hint="eastAsia" w:ascii="仿宋_GB2312" w:hAnsi="宋体" w:eastAsia="仿宋_GB2312"/>
          <w:szCs w:val="21"/>
        </w:rPr>
      </w:pPr>
    </w:p>
    <w:p>
      <w:pPr>
        <w:ind w:firstLine="600" w:firstLineChars="200"/>
        <w:jc w:val="left"/>
        <w:rPr>
          <w:rFonts w:hint="eastAsia" w:ascii="仿宋" w:hAnsi="仿宋" w:eastAsia="仿宋" w:cs="仿宋"/>
          <w:color w:val="000000"/>
          <w:sz w:val="30"/>
          <w:szCs w:val="30"/>
        </w:rPr>
      </w:pPr>
    </w:p>
    <w:p>
      <w:pPr>
        <w:ind w:firstLine="600" w:firstLineChars="200"/>
        <w:jc w:val="right"/>
        <w:rPr>
          <w:rFonts w:hint="eastAsia" w:ascii="仿宋" w:hAnsi="仿宋" w:eastAsia="仿宋" w:cs="仿宋"/>
          <w:color w:val="000000"/>
          <w:sz w:val="30"/>
          <w:szCs w:val="30"/>
        </w:rPr>
      </w:pPr>
    </w:p>
    <w:p>
      <w:pPr>
        <w:ind w:firstLine="600" w:firstLineChars="200"/>
        <w:jc w:val="right"/>
        <w:rPr>
          <w:rFonts w:hint="eastAsia" w:ascii="仿宋" w:hAnsi="仿宋" w:eastAsia="仿宋" w:cs="仿宋"/>
          <w:color w:val="000000"/>
          <w:sz w:val="30"/>
          <w:szCs w:val="30"/>
        </w:rPr>
      </w:pPr>
    </w:p>
    <w:p>
      <w:pPr>
        <w:ind w:firstLine="600" w:firstLineChars="200"/>
        <w:jc w:val="right"/>
        <w:rPr>
          <w:rFonts w:hint="eastAsia" w:ascii="仿宋" w:hAnsi="仿宋" w:eastAsia="仿宋" w:cs="仿宋"/>
          <w:color w:val="000000"/>
          <w:sz w:val="30"/>
          <w:szCs w:val="30"/>
        </w:rPr>
      </w:pPr>
      <w:bookmarkStart w:id="0" w:name="_GoBack"/>
      <w:bookmarkEnd w:id="0"/>
    </w:p>
    <w:sectPr>
      <w:pgSz w:w="11906" w:h="16838"/>
      <w:pgMar w:top="1440" w:right="1418" w:bottom="1440" w:left="1418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6495E"/>
    <w:multiLevelType w:val="multilevel"/>
    <w:tmpl w:val="1866495E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8BE74C5"/>
    <w:multiLevelType w:val="multilevel"/>
    <w:tmpl w:val="78BE74C5"/>
    <w:lvl w:ilvl="0" w:tentative="0">
      <w:start w:val="1"/>
      <w:numFmt w:val="japaneseCounting"/>
      <w:lvlText w:val="%1、"/>
      <w:lvlJc w:val="left"/>
      <w:pPr>
        <w:ind w:left="1322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42" w:hanging="420"/>
      </w:pPr>
    </w:lvl>
    <w:lvl w:ilvl="2" w:tentative="0">
      <w:start w:val="1"/>
      <w:numFmt w:val="lowerRoman"/>
      <w:lvlText w:val="%3."/>
      <w:lvlJc w:val="right"/>
      <w:pPr>
        <w:ind w:left="1862" w:hanging="420"/>
      </w:pPr>
    </w:lvl>
    <w:lvl w:ilvl="3" w:tentative="0">
      <w:start w:val="1"/>
      <w:numFmt w:val="decimal"/>
      <w:lvlText w:val="%4."/>
      <w:lvlJc w:val="left"/>
      <w:pPr>
        <w:ind w:left="2282" w:hanging="420"/>
      </w:pPr>
    </w:lvl>
    <w:lvl w:ilvl="4" w:tentative="0">
      <w:start w:val="1"/>
      <w:numFmt w:val="lowerLetter"/>
      <w:lvlText w:val="%5)"/>
      <w:lvlJc w:val="left"/>
      <w:pPr>
        <w:ind w:left="2702" w:hanging="420"/>
      </w:pPr>
    </w:lvl>
    <w:lvl w:ilvl="5" w:tentative="0">
      <w:start w:val="1"/>
      <w:numFmt w:val="lowerRoman"/>
      <w:lvlText w:val="%6."/>
      <w:lvlJc w:val="right"/>
      <w:pPr>
        <w:ind w:left="3122" w:hanging="420"/>
      </w:pPr>
    </w:lvl>
    <w:lvl w:ilvl="6" w:tentative="0">
      <w:start w:val="1"/>
      <w:numFmt w:val="decimal"/>
      <w:lvlText w:val="%7."/>
      <w:lvlJc w:val="left"/>
      <w:pPr>
        <w:ind w:left="3542" w:hanging="420"/>
      </w:pPr>
    </w:lvl>
    <w:lvl w:ilvl="7" w:tentative="0">
      <w:start w:val="1"/>
      <w:numFmt w:val="lowerLetter"/>
      <w:lvlText w:val="%8)"/>
      <w:lvlJc w:val="left"/>
      <w:pPr>
        <w:ind w:left="3962" w:hanging="420"/>
      </w:pPr>
    </w:lvl>
    <w:lvl w:ilvl="8" w:tentative="0">
      <w:start w:val="1"/>
      <w:numFmt w:val="lowerRoman"/>
      <w:lvlText w:val="%9."/>
      <w:lvlJc w:val="right"/>
      <w:pPr>
        <w:ind w:left="4382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F4C63D5"/>
    <w:rsid w:val="000141DA"/>
    <w:rsid w:val="00084DFA"/>
    <w:rsid w:val="00132BE3"/>
    <w:rsid w:val="001A2310"/>
    <w:rsid w:val="001B31C6"/>
    <w:rsid w:val="001D3E61"/>
    <w:rsid w:val="001E0E7F"/>
    <w:rsid w:val="0021063B"/>
    <w:rsid w:val="0022078B"/>
    <w:rsid w:val="00283C2C"/>
    <w:rsid w:val="00294733"/>
    <w:rsid w:val="002B0449"/>
    <w:rsid w:val="00316003"/>
    <w:rsid w:val="003D5FAA"/>
    <w:rsid w:val="00431099"/>
    <w:rsid w:val="004D7B0F"/>
    <w:rsid w:val="004E4D4E"/>
    <w:rsid w:val="004F03DB"/>
    <w:rsid w:val="00602FC3"/>
    <w:rsid w:val="006126A1"/>
    <w:rsid w:val="00625D3F"/>
    <w:rsid w:val="0065108A"/>
    <w:rsid w:val="0068065F"/>
    <w:rsid w:val="006D7C8A"/>
    <w:rsid w:val="007241E6"/>
    <w:rsid w:val="0081157E"/>
    <w:rsid w:val="00823E6E"/>
    <w:rsid w:val="008B7E72"/>
    <w:rsid w:val="0095375C"/>
    <w:rsid w:val="009B6717"/>
    <w:rsid w:val="009F3E29"/>
    <w:rsid w:val="009F6B6D"/>
    <w:rsid w:val="00A65168"/>
    <w:rsid w:val="00A678CD"/>
    <w:rsid w:val="00A817AC"/>
    <w:rsid w:val="00AB32A9"/>
    <w:rsid w:val="00B12F2B"/>
    <w:rsid w:val="00B567BD"/>
    <w:rsid w:val="00B56D3A"/>
    <w:rsid w:val="00B83C23"/>
    <w:rsid w:val="00B864B6"/>
    <w:rsid w:val="00BB3096"/>
    <w:rsid w:val="00BD65E6"/>
    <w:rsid w:val="00C228D9"/>
    <w:rsid w:val="00C63745"/>
    <w:rsid w:val="00C77A94"/>
    <w:rsid w:val="00C84C8E"/>
    <w:rsid w:val="00CA2B8E"/>
    <w:rsid w:val="00D22332"/>
    <w:rsid w:val="00D24FE1"/>
    <w:rsid w:val="00DD3BE4"/>
    <w:rsid w:val="00E27594"/>
    <w:rsid w:val="00E7211B"/>
    <w:rsid w:val="00E84F00"/>
    <w:rsid w:val="00E9674B"/>
    <w:rsid w:val="00ED3AFA"/>
    <w:rsid w:val="00EF51E8"/>
    <w:rsid w:val="00EF7754"/>
    <w:rsid w:val="00F26BE6"/>
    <w:rsid w:val="00F5615E"/>
    <w:rsid w:val="00F75765"/>
    <w:rsid w:val="00FC1585"/>
    <w:rsid w:val="00FC4B26"/>
    <w:rsid w:val="00FF6CC2"/>
    <w:rsid w:val="00FF6D3E"/>
    <w:rsid w:val="0456375D"/>
    <w:rsid w:val="0A311385"/>
    <w:rsid w:val="0C0233FD"/>
    <w:rsid w:val="12B37F4D"/>
    <w:rsid w:val="12DC3075"/>
    <w:rsid w:val="18F30B20"/>
    <w:rsid w:val="1CFA72B1"/>
    <w:rsid w:val="209059F9"/>
    <w:rsid w:val="26C837A6"/>
    <w:rsid w:val="27463D5B"/>
    <w:rsid w:val="281552A8"/>
    <w:rsid w:val="30E33522"/>
    <w:rsid w:val="364E239D"/>
    <w:rsid w:val="365833F9"/>
    <w:rsid w:val="3775489C"/>
    <w:rsid w:val="41804386"/>
    <w:rsid w:val="43783DAF"/>
    <w:rsid w:val="46896345"/>
    <w:rsid w:val="4B980782"/>
    <w:rsid w:val="4F4C63D5"/>
    <w:rsid w:val="51B06D3A"/>
    <w:rsid w:val="5BAA207A"/>
    <w:rsid w:val="682168D8"/>
    <w:rsid w:val="6B4049A7"/>
    <w:rsid w:val="6FAC66D0"/>
    <w:rsid w:val="71841CFD"/>
    <w:rsid w:val="7A12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footer"/>
    <w:basedOn w:val="1"/>
    <w:link w:val="13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table" w:styleId="8">
    <w:name w:val="Table Grid"/>
    <w:basedOn w:val="7"/>
    <w:unhideWhenUsed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FollowedHyperlink"/>
    <w:unhideWhenUsed/>
    <w:uiPriority w:val="99"/>
    <w:rPr>
      <w:color w:val="000000"/>
      <w:u w:val="none"/>
    </w:rPr>
  </w:style>
  <w:style w:type="character" w:styleId="11">
    <w:name w:val="Hyperlink"/>
    <w:unhideWhenUsed/>
    <w:uiPriority w:val="99"/>
    <w:rPr>
      <w:color w:val="000000"/>
      <w:u w:val="none"/>
    </w:rPr>
  </w:style>
  <w:style w:type="character" w:customStyle="1" w:styleId="12">
    <w:name w:val="页眉 Char"/>
    <w:link w:val="5"/>
    <w:uiPriority w:val="0"/>
    <w:rPr>
      <w:rFonts w:ascii="Calibri" w:hAnsi="Calibri"/>
      <w:kern w:val="2"/>
      <w:sz w:val="18"/>
      <w:szCs w:val="18"/>
    </w:rPr>
  </w:style>
  <w:style w:type="character" w:customStyle="1" w:styleId="13">
    <w:name w:val="页脚 Char"/>
    <w:link w:val="4"/>
    <w:uiPriority w:val="0"/>
    <w:rPr>
      <w:rFonts w:ascii="Calibri" w:hAnsi="Calibri"/>
      <w:kern w:val="2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463</Words>
  <Characters>2645</Characters>
  <Lines>22</Lines>
  <Paragraphs>6</Paragraphs>
  <TotalTime>1</TotalTime>
  <ScaleCrop>false</ScaleCrop>
  <LinksUpToDate>false</LinksUpToDate>
  <CharactersWithSpaces>3102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2019-04-29T03:41:00Z</dcterms:created>
  <dc:creator>Administrator</dc:creator>
  <cp:lastModifiedBy>丁樂</cp:lastModifiedBy>
  <cp:lastPrinted>2019-04-24T07:38:00Z</cp:lastPrinted>
  <dcterms:modified xsi:type="dcterms:W3CDTF">2019-05-05T00:57:44Z</dcterms:modified>
  <dc:title>关于公布“2015年全国职业院校技能大赛”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