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附件1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2019年全国职业院校技能大赛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6"/>
          <w:szCs w:val="36"/>
        </w:rPr>
        <w:t>分赛区组织委员会名单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一、北京分赛区组织委员会</w:t>
      </w:r>
    </w:p>
    <w:p>
      <w:pPr>
        <w:spacing w:line="560" w:lineRule="exact"/>
        <w:ind w:firstLine="600" w:firstLineChars="200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</w:t>
      </w:r>
      <w:r>
        <w:rPr>
          <w:rFonts w:hint="eastAsia" w:ascii="仿宋_GB2312" w:eastAsia="仿宋_GB2312"/>
          <w:bCs/>
          <w:sz w:val="30"/>
          <w:szCs w:val="30"/>
        </w:rPr>
        <w:t>刘宇辉  北京市教育委员会主任</w:t>
      </w:r>
    </w:p>
    <w:p>
      <w:pPr>
        <w:spacing w:line="560" w:lineRule="exact"/>
        <w:ind w:firstLine="600" w:firstLineChars="200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</w:t>
      </w:r>
      <w:r>
        <w:rPr>
          <w:rFonts w:hint="eastAsia" w:ascii="仿宋_GB2312" w:eastAsia="仿宋_GB2312"/>
          <w:bCs/>
          <w:sz w:val="30"/>
          <w:szCs w:val="30"/>
        </w:rPr>
        <w:t>黄  侃  北京市教育委员会副主任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陈  冬  北京市文化和旅游局党组书记、副局长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郭  芳  民政部机关党委（人事处）副司长</w:t>
      </w:r>
    </w:p>
    <w:p>
      <w:pPr>
        <w:spacing w:line="56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</w:t>
      </w:r>
      <w:r>
        <w:rPr>
          <w:rFonts w:hint="eastAsia" w:ascii="仿宋_GB2312" w:eastAsia="仿宋_GB2312"/>
          <w:bCs/>
          <w:sz w:val="30"/>
          <w:szCs w:val="30"/>
        </w:rPr>
        <w:t>关  宇  北京市文化和旅游局副局长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pacing w:val="-20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王东江  </w:t>
      </w:r>
      <w:r>
        <w:rPr>
          <w:rFonts w:hint="eastAsia" w:ascii="仿宋_GB2312" w:eastAsia="仿宋_GB2312"/>
          <w:bCs/>
          <w:spacing w:val="-20"/>
          <w:sz w:val="30"/>
          <w:szCs w:val="30"/>
        </w:rPr>
        <w:t>北京市教育委员会职业教育与成人教育处处长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廖  明  民政部养老服务司养老服务促进处处长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毕兆炜  北京戏曲艺术职业学院党委副书记</w:t>
      </w:r>
    </w:p>
    <w:p>
      <w:pPr>
        <w:spacing w:line="560" w:lineRule="exact"/>
        <w:ind w:firstLine="1800" w:firstLineChars="6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邹文开  北京社会管理职业学院党委书记、院长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二、山西分赛区组织委员会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任：吴俊清  山西省教育厅厅长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副主任：王虹桥  中国煤炭工业协会副会长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马  骏  山西省教育厅副厅长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胡万升  山西省能源局副局长</w:t>
      </w:r>
    </w:p>
    <w:p>
      <w:pPr>
        <w:spacing w:line="560" w:lineRule="exact"/>
        <w:ind w:firstLine="600" w:firstLineChars="200"/>
        <w:rPr>
          <w:rFonts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委  员：郭金刚  </w:t>
      </w:r>
      <w:r>
        <w:rPr>
          <w:rFonts w:hint="eastAsia" w:ascii="仿宋_GB2312" w:eastAsia="仿宋_GB2312"/>
          <w:spacing w:val="-20"/>
          <w:sz w:val="30"/>
          <w:szCs w:val="30"/>
        </w:rPr>
        <w:t>大同煤矿集团有限责任公司党委书记、董事长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pacing w:val="-20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崔建军  </w:t>
      </w:r>
      <w:r>
        <w:rPr>
          <w:rFonts w:hint="eastAsia" w:ascii="仿宋_GB2312" w:eastAsia="仿宋_GB2312"/>
          <w:bCs/>
          <w:spacing w:val="-20"/>
          <w:sz w:val="30"/>
          <w:szCs w:val="30"/>
        </w:rPr>
        <w:t>大同煤矿集团有限责任公司副董事长、总经理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李增全  中国煤炭教育协会理事长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孟  琦  煤炭工业职业技能鉴定指导中心副主任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王景亮  中国煤炭工业协会人事培训部主任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王慧凌  中国煤炭教育协会</w:t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>副理事长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兰世忠  山西省能源局培训处处长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赵文忠  大同煤炭职业技术学院党委书记</w:t>
      </w:r>
    </w:p>
    <w:p>
      <w:pPr>
        <w:spacing w:line="560" w:lineRule="exact"/>
        <w:ind w:firstLine="1800" w:firstLineChars="6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吕向阳  大同煤炭职业技术学院院长</w:t>
      </w:r>
    </w:p>
    <w:p>
      <w:pPr>
        <w:spacing w:line="560" w:lineRule="exact"/>
        <w:ind w:firstLine="602" w:firstLineChars="200"/>
        <w:rPr>
          <w:rFonts w:ascii="仿宋_GB2312" w:hAnsi="宋体" w:eastAsia="仿宋_GB2312" w:cs="仿宋_GB2312"/>
          <w:spacing w:val="-20"/>
          <w:kern w:val="0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三、内蒙古分赛区组织委员会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任：侯  元  内蒙古自治区教育厅厅长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副主任：窦贵君  内蒙古自治区教育厅副厅长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李晓秋  内蒙古自治区文化和旅游厅副厅长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武二斌  包头市人民政府副市长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韩玉灵  全国旅游职业教育教学指导</w:t>
      </w:r>
      <w:r>
        <w:rPr>
          <w:rFonts w:hint="eastAsia" w:ascii="仿宋_GB2312" w:eastAsia="仿宋_GB2312"/>
          <w:spacing w:val="-20"/>
          <w:sz w:val="30"/>
          <w:szCs w:val="30"/>
        </w:rPr>
        <w:t>委员会秘书</w:t>
      </w:r>
      <w:r>
        <w:rPr>
          <w:rFonts w:hint="eastAsia" w:ascii="仿宋_GB2312" w:eastAsia="仿宋_GB2312"/>
          <w:sz w:val="30"/>
          <w:szCs w:val="30"/>
        </w:rPr>
        <w:t>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员：张俊喜  内蒙古自治区教育厅职成处处长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姚文军  内蒙古自治区文化和旅游厅科教处处长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李占峰  包头市教育局局长</w:t>
      </w:r>
    </w:p>
    <w:p>
      <w:pPr>
        <w:spacing w:line="560" w:lineRule="exact"/>
        <w:ind w:firstLine="1800" w:firstLineChars="600"/>
        <w:rPr>
          <w:rFonts w:ascii="仿宋_GB2312" w:hAnsi="宋体" w:eastAsia="仿宋_GB2312" w:cs="仿宋_GB2312"/>
          <w:b/>
          <w:bCs/>
          <w:spacing w:val="-20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傅  民  包头市文化旅游广电局局长</w:t>
      </w:r>
    </w:p>
    <w:p>
      <w:pPr>
        <w:spacing w:line="560" w:lineRule="exact"/>
        <w:ind w:firstLine="52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pacing w:val="-20"/>
          <w:kern w:val="0"/>
          <w:sz w:val="30"/>
          <w:szCs w:val="30"/>
        </w:rPr>
        <w:t>四、</w:t>
      </w:r>
      <w:r>
        <w:rPr>
          <w:rFonts w:hint="eastAsia" w:ascii="仿宋_GB2312" w:eastAsia="仿宋_GB2312"/>
          <w:b/>
          <w:bCs/>
          <w:sz w:val="30"/>
          <w:szCs w:val="30"/>
        </w:rPr>
        <w:t>吉林分赛区组织委员会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任：安立佳  吉林省人民政府副省长</w:t>
      </w:r>
    </w:p>
    <w:p>
      <w:pPr>
        <w:spacing w:line="560" w:lineRule="exact"/>
        <w:ind w:left="5880" w:leftChars="300" w:hanging="5250" w:hangingChars="17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副主任：李晓杰  吉林省教育厅党组书记、厅长</w:t>
      </w:r>
    </w:p>
    <w:p>
      <w:pPr>
        <w:spacing w:line="560" w:lineRule="exact"/>
        <w:ind w:left="5866" w:leftChars="1436" w:hanging="2850" w:hangingChars="9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省委教育工委副书记</w:t>
      </w:r>
    </w:p>
    <w:p>
      <w:pPr>
        <w:spacing w:line="560" w:lineRule="exact"/>
        <w:ind w:left="4973" w:leftChars="868" w:hanging="3150" w:hangingChars="10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高材林  吉林省人民政府副秘书长</w:t>
      </w:r>
    </w:p>
    <w:p>
      <w:pPr>
        <w:spacing w:line="560" w:lineRule="exact"/>
        <w:ind w:left="4973" w:leftChars="868" w:hanging="3150" w:hangingChars="10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贾丽娜  长春市人民政府副市长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员：战高峰  吉林省教育厅副厅长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吴宏韬  吉林省总工会党组成员、副主席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李忠双  共青团吉林省委副书记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  毅  吉林省工业和信息化厅副厅长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王慧群  吉林省财政厅副厅长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姬国海  吉林省人力资源和社会保障厅副厅长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张业岩  吉林省交通运输厅副厅长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夏  季  吉林省农业农村厅副厅长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王绍坤  吉林省政府国有资产监督管理委员会</w:t>
      </w:r>
    </w:p>
    <w:p>
      <w:pPr>
        <w:spacing w:line="560" w:lineRule="exact"/>
        <w:ind w:firstLine="3000" w:firstLineChars="10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党委专职副书记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梁国超  长春市教育局局长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赵德海  长春市农业学校校长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曹炳志  吉林铁道职业技术学院院长</w:t>
      </w:r>
    </w:p>
    <w:p>
      <w:pPr>
        <w:spacing w:line="560" w:lineRule="exact"/>
        <w:ind w:firstLine="1800" w:firstLineChars="600"/>
        <w:rPr>
          <w:rFonts w:ascii="仿宋_GB2312" w:hAnsi="宋体" w:eastAsia="仿宋_GB2312" w:cs="仿宋_GB2312"/>
          <w:b/>
          <w:bCs/>
          <w:spacing w:val="-20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肖振东  长春市城建工程学校校长</w:t>
      </w:r>
    </w:p>
    <w:p>
      <w:pPr>
        <w:spacing w:line="560" w:lineRule="exact"/>
        <w:ind w:firstLine="52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pacing w:val="-20"/>
          <w:kern w:val="0"/>
          <w:sz w:val="30"/>
          <w:szCs w:val="30"/>
        </w:rPr>
        <w:t>五、江苏</w:t>
      </w:r>
      <w:r>
        <w:rPr>
          <w:rFonts w:hint="eastAsia" w:ascii="仿宋_GB2312" w:eastAsia="仿宋_GB2312"/>
          <w:b/>
          <w:bCs/>
          <w:sz w:val="30"/>
          <w:szCs w:val="30"/>
        </w:rPr>
        <w:t>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王  江</w:t>
      </w: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江苏省人民政府</w:t>
      </w:r>
      <w:r>
        <w:rPr>
          <w:rFonts w:hint="eastAsia" w:ascii="仿宋_GB2312" w:eastAsia="仿宋_GB2312"/>
          <w:sz w:val="30"/>
          <w:szCs w:val="30"/>
        </w:rPr>
        <w:t>副省长</w:t>
      </w:r>
    </w:p>
    <w:p>
      <w:pPr>
        <w:spacing w:line="560" w:lineRule="exact"/>
        <w:ind w:left="5880" w:leftChars="300" w:hanging="5250" w:hangingChars="17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葛道凯</w:t>
      </w: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江苏省教育厅</w:t>
      </w:r>
      <w:r>
        <w:rPr>
          <w:rFonts w:hint="eastAsia" w:ascii="仿宋_GB2312" w:eastAsia="仿宋_GB2312"/>
          <w:sz w:val="30"/>
          <w:szCs w:val="30"/>
        </w:rPr>
        <w:t>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曹玉梅</w:t>
      </w: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江苏省教育厅</w:t>
      </w:r>
      <w:r>
        <w:rPr>
          <w:rFonts w:hint="eastAsia" w:ascii="仿宋_GB2312" w:eastAsia="仿宋_GB2312"/>
          <w:sz w:val="30"/>
          <w:szCs w:val="30"/>
        </w:rPr>
        <w:t>副厅长</w:t>
      </w:r>
    </w:p>
    <w:p>
      <w:pPr>
        <w:spacing w:line="560" w:lineRule="exact"/>
        <w:ind w:left="630" w:leftChars="300" w:firstLine="1200" w:firstLine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王成斌  江苏省教育厅副厅长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朱  岷  江苏省卫生健康委员会副主任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池  宇  江苏省工业和信息化厅副厅长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徐循华  江苏省文化和旅游厅副巡视员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胡万进  南京市人民政府副市长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刘  霞  无锡市人民政府副市长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李  燕  徐州市人民政府副市长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陈正春  常州市人民政府副市长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曹后灵  苏州市人民政府副市长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徐新民  南通市人民政府副市长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仿宋_GB2312"/>
          <w:b/>
          <w:bCs/>
          <w:spacing w:val="-2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王红红  淮安市人民政府副市长</w:t>
      </w:r>
    </w:p>
    <w:p>
      <w:pPr>
        <w:spacing w:line="560" w:lineRule="exact"/>
        <w:ind w:firstLine="52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pacing w:val="-20"/>
          <w:kern w:val="0"/>
          <w:sz w:val="30"/>
          <w:szCs w:val="30"/>
        </w:rPr>
        <w:t>六、</w:t>
      </w:r>
      <w:r>
        <w:rPr>
          <w:rFonts w:hint="eastAsia" w:ascii="仿宋_GB2312" w:hAnsi="宋体" w:eastAsia="仿宋_GB2312" w:cs="仿宋_GB2312"/>
          <w:b/>
          <w:bCs/>
          <w:spacing w:val="0"/>
          <w:kern w:val="0"/>
          <w:sz w:val="30"/>
          <w:szCs w:val="30"/>
        </w:rPr>
        <w:t>浙江</w:t>
      </w:r>
      <w:r>
        <w:rPr>
          <w:rFonts w:hint="eastAsia" w:ascii="仿宋_GB2312" w:eastAsia="仿宋_GB2312"/>
          <w:b/>
          <w:bCs/>
          <w:spacing w:val="0"/>
          <w:sz w:val="30"/>
          <w:szCs w:val="30"/>
        </w:rPr>
        <w:t>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任：陈根芳  浙江省教育厅党委书记、教育厅厅长</w:t>
      </w:r>
    </w:p>
    <w:p>
      <w:pPr>
        <w:spacing w:line="560" w:lineRule="exact"/>
        <w:ind w:left="5880" w:leftChars="300" w:hanging="5250" w:hangingChars="17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副主任：于永明  浙江省教育厅副厅长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员：梁克东  金华职业技术学院院长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丁金昌  浙江机电职业技术学院院长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谢  平  浙江省机电集团有限公司总经理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何  辉  浙江建设职业技术学院院长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王小林  海宁市职业高级中学校长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七、安徽分赛区组织委员会</w:t>
      </w:r>
    </w:p>
    <w:p>
      <w:pPr>
        <w:spacing w:line="560" w:lineRule="exact"/>
        <w:ind w:left="2625" w:leftChars="250" w:hanging="2100" w:hangingChars="7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任：李和平  安徽省政协副主席、安徽省教育厅厅长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副主任：解  平  安徽省教育厅副厅长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储常连  安徽省教育厅副厅长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  强  马鞍山市人民政府副市长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员：梁祥君  安徽省教育厅高等教育处处长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朱  彤  安徽省教育厅职业与成人教育处处长</w:t>
      </w:r>
    </w:p>
    <w:p>
      <w:pPr>
        <w:spacing w:line="560" w:lineRule="exact"/>
        <w:ind w:left="3029" w:leftChars="871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刘晓燕  安徽省人力资源和社会保障厅职业能力建设处处长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张光胜  安徽机电职业技术学院党委书记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侯大寅  安徽机电职业技术学院院长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汪昌斌  马鞍山市教育局党委书记、局长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王成中  皖江职业教育中心学校党委书记、校长</w:t>
      </w:r>
    </w:p>
    <w:p>
      <w:pPr>
        <w:spacing w:line="560" w:lineRule="exact"/>
        <w:ind w:firstLine="596" w:firstLineChars="19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八、福建分赛区组织委员会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任：林和平  福建省教育厅厅长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副主任：薛卫民  福建省教育厅副厅长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兰  文  福建省工业和信息化厅副厅长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  强  福建省财政厅副厅长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吴小颖  福建省人力资源和社会保障厅副厅长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陈毅萍  福建省中华职业教育社副主任</w:t>
      </w:r>
    </w:p>
    <w:p>
      <w:pPr>
        <w:spacing w:line="560" w:lineRule="exact"/>
        <w:ind w:left="2989" w:leftChars="852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蔡福勇  平潭综合实验区管委会副主任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唐  希  福州市教育局局长</w:t>
      </w:r>
    </w:p>
    <w:p>
      <w:pPr>
        <w:spacing w:line="560" w:lineRule="exact"/>
        <w:ind w:left="2696" w:leftChars="284" w:hanging="2100" w:hangingChars="7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员：罗  强  福建省教育厅职业教育与成人教育处</w:t>
      </w:r>
    </w:p>
    <w:p>
      <w:pPr>
        <w:spacing w:line="560" w:lineRule="exact"/>
        <w:ind w:left="2692" w:leftChars="1282"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调研员（主持工作）</w:t>
      </w:r>
    </w:p>
    <w:p>
      <w:pPr>
        <w:spacing w:line="560" w:lineRule="exact"/>
        <w:ind w:left="2989" w:leftChars="852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  庚  福建省工业和信息化厅技术进步处处长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林  烽  福建省财政厅教科文处处长</w:t>
      </w:r>
    </w:p>
    <w:p>
      <w:pPr>
        <w:spacing w:line="560" w:lineRule="exact"/>
        <w:ind w:left="2989" w:leftChars="852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罗永生  福建省人力资源和社会保障厅职业能力建设处处长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陈晓红  福建省中华职业教育社办公室副主任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张海明  福建船政交通职业学院党委书记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林  杰  福建信息职业技术学院党委书记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林俊标  福建工业学校校长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九、山东分赛区组织委员会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任：邓云锋  山东省教育厅厅长、党组书记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副主任：白  皓  山东省教育厅副厅长、党组成员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员：司家军  山东省交通运输厅副厅长、党组成员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张义英  山东省商务厅副厅长、党组成员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孙春玲  山东省中医药管理局局长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刘守亮  山东省商业集团有限公司党委副书记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王桂英  济南市人民政府副市长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张  波  烟台市人民政府副市长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李  平  潍坊市人民政府副市长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申培轩  山东省教育科学研究院院长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梁斌言  山东省教育厅职业教育处处长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十、河南分赛区组织委员会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任：郑邦山  河南省教育厅厅长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副主任：王  鹏  郑州市人民政府常务副市长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史根治  许昌市人民政府市长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  涛  河南省工业和信息化委员会主任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刁玉华  河南省教育厅副厅长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员：袁海涛  许昌职业技术学院书记</w:t>
      </w:r>
    </w:p>
    <w:p>
      <w:pPr>
        <w:spacing w:line="560" w:lineRule="exact"/>
        <w:ind w:firstLine="1800" w:firstLineChars="6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谭水木  许昌职业技术学院校长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唐多毅  河南省教育厅高教处处长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黄才华  河南省教育厅职成教处处长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王中立  郑州市教育局局长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杨钧安  许昌市教育局局长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何  勇  郑州市国防科技学校党委书记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支德银  郑州市科技工业学校校长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十一、湖北分赛区组织委员会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陈安丽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湖北省人民政府副省长</w:t>
      </w:r>
    </w:p>
    <w:p>
      <w:pPr>
        <w:widowControl/>
        <w:shd w:val="clear" w:color="auto" w:fill="FFFFFF"/>
        <w:spacing w:line="560" w:lineRule="atLeast"/>
        <w:ind w:firstLine="600" w:firstLineChars="2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副主任：刘仲初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湖北省人民政府副秘书长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陶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宏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湖北省教育厅党组书记、厅长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张桂华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湖北省农业农村厅副厅长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刘伟玲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宜昌市人民政府副市长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刘运梅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十堰市人民政府副市长</w:t>
      </w:r>
    </w:p>
    <w:p>
      <w:pPr>
        <w:widowControl/>
        <w:shd w:val="clear" w:color="auto" w:fill="FFFFFF"/>
        <w:spacing w:line="560" w:lineRule="atLeast"/>
        <w:ind w:firstLine="600" w:firstLineChars="2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委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员：孔祥恩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省委教育工委副书记、省教育厅党组成员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方向荣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湖北省教育科学研究院党委书记、院长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邓世民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湖北省教育厅职成教处处长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朱圣芳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湖北省教育科学研究院副院长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覃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照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宜昌市教育局局长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朱华伦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十堰市教育局局长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万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红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五峰土家族自治县人民政府县长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郑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昕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湖北工业职业技术学院院长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龚伏廷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湖北生物科技职业学院院长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周玉堂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宜昌市机电工程学校校长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柳祝勇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五峰土家族自治县职业教育中心校长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十二、湖南分赛区组织委员会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任：吴桂英  湖南省人民政府副省长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副主任：蒋昌忠  湖南省教育厅厅长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员：应若平  湖南省教育厅副厅长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  中  长沙市人民政府副市长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杨胜跃  株洲市人民政府副市长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朱厚望  长沙航空职业技术学院院长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王雄伟  湖南化工职业技术学院院长</w:t>
      </w:r>
    </w:p>
    <w:p>
      <w:pPr>
        <w:spacing w:line="560" w:lineRule="exact"/>
        <w:ind w:firstLine="596" w:firstLineChars="19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十三、广东分赛区组织委员会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</w:t>
      </w:r>
      <w:r>
        <w:rPr>
          <w:rFonts w:hint="eastAsia" w:ascii="仿宋_GB2312" w:hAnsi="宋体" w:eastAsia="仿宋_GB2312"/>
          <w:sz w:val="30"/>
          <w:szCs w:val="30"/>
        </w:rPr>
        <w:t>黄宁生</w:t>
      </w: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广东省委常委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</w:t>
      </w:r>
      <w:r>
        <w:rPr>
          <w:rFonts w:hint="eastAsia" w:ascii="仿宋_GB2312" w:hAnsi="宋体" w:eastAsia="仿宋_GB2312"/>
          <w:sz w:val="30"/>
          <w:szCs w:val="30"/>
        </w:rPr>
        <w:t>景李虎</w:t>
      </w: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广东省教育厅厅长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</w:t>
      </w:r>
      <w:r>
        <w:rPr>
          <w:rFonts w:hint="eastAsia" w:ascii="仿宋_GB2312" w:hAnsi="宋体" w:eastAsia="仿宋_GB2312"/>
          <w:sz w:val="30"/>
          <w:szCs w:val="30"/>
        </w:rPr>
        <w:t>邢  锋  广东省教育厅副厅长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谭  萍  佛山市人民政府副市长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黎  军  东莞市人民政府副市长</w:t>
      </w:r>
    </w:p>
    <w:p>
      <w:pPr>
        <w:spacing w:line="560" w:lineRule="exact"/>
        <w:ind w:firstLine="1800" w:firstLineChars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徐小莉  中山市人民政府副市长</w:t>
      </w:r>
    </w:p>
    <w:p>
      <w:pPr>
        <w:spacing w:line="560" w:lineRule="exact"/>
        <w:ind w:firstLine="596" w:firstLineChars="198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十四、广西分赛区组织委员会</w:t>
      </w:r>
    </w:p>
    <w:p>
      <w:pPr>
        <w:spacing w:line="560" w:lineRule="exact"/>
        <w:ind w:left="1700" w:leftChars="238" w:hanging="1200" w:hangingChars="4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主  任：唐咸仅  自治区党委教育工委书记、教育厅厅长</w:t>
      </w:r>
    </w:p>
    <w:p>
      <w:pPr>
        <w:spacing w:line="560" w:lineRule="exact"/>
        <w:ind w:left="1700" w:leftChars="238" w:hanging="1200" w:hangingChars="4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副主任：黄雄彪  自治区教育厅副厅长</w:t>
      </w:r>
    </w:p>
    <w:p>
      <w:pPr>
        <w:spacing w:line="560" w:lineRule="exact"/>
        <w:ind w:left="1340" w:leftChars="638" w:firstLine="300" w:firstLineChars="1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焦耀光  柳州市委常委、宣传部部长、副市长</w:t>
      </w:r>
    </w:p>
    <w:p>
      <w:pPr>
        <w:spacing w:line="560" w:lineRule="exact"/>
        <w:ind w:left="1700" w:leftChars="238" w:hanging="1200" w:hangingChars="4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委  员：覃壮才  自治区教育厅职业教育与成人教育处处长</w:t>
      </w:r>
    </w:p>
    <w:p>
      <w:pPr>
        <w:spacing w:line="560" w:lineRule="exact"/>
        <w:ind w:left="1340" w:leftChars="638" w:firstLine="300" w:firstLineChars="1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姚尹意  柳州市委教育工委书记、教育局局长</w:t>
      </w:r>
    </w:p>
    <w:p>
      <w:pPr>
        <w:spacing w:line="560" w:lineRule="exact"/>
        <w:ind w:left="1340" w:leftChars="638" w:firstLine="300" w:firstLineChars="1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黄  锋  柳州铁道职业技术学院院长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十五、重庆分赛区组织委员会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任：屈  谦  重庆市人民政府副市长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副主任：王余果  重庆市人民政府副秘书长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舒立春  重庆市教育委员会主任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员：马岱良  重庆市委宣传部副部长、市文明办主任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祝轻舟  重庆市财政局副局长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刘宴兵  重庆市教育委员会副主任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邓沁泉  重庆市教育委员会副主任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谢  辛  重庆市人力资源与社会保障局副局长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张广莉  重庆市渝北区人民政府副区长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熊  伟  重庆市江津区人民政府副区长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文厚润  重庆市教委职成处处长         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  岚  重庆市教育委员会高等教育处副处长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周  萍  重庆市教育委员会职成教处副处长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姜伯成  重庆市教育科学研究院院长助理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艾道淳  重庆市渝北区教育委员会主任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徐  宁  重庆市江津区教育委员会主任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王官成  重庆工业职业技术学院书记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郭天平  重庆工业职业技术学院院长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吴海峰  重庆医药高等专科学校书记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冯连贵  重庆医药高等专科学校校长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张扬群  重庆市渝北职业教育中心校长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杨宗武  重庆工商学校校长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十六、贵州分赛区组织委员会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任：魏国楠  贵州省副省长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副主任：朱新武  贵州省教育厅厅党组书记</w:t>
      </w:r>
    </w:p>
    <w:p>
      <w:pPr>
        <w:spacing w:line="560" w:lineRule="exact"/>
        <w:ind w:left="2989" w:leftChars="852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邓  波  贵安新区管委会党组成员</w:t>
      </w:r>
    </w:p>
    <w:p>
      <w:pPr>
        <w:spacing w:line="560" w:lineRule="exact"/>
        <w:ind w:left="2986" w:leftChars="1422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花溪大学城党工委书记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王碧海  贵州省教育厅副厅长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景亚萍  贵州大数据发展管理局副局长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何秀黔  贵州省教育厅副巡视员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罗松华  贵安新区大学城管委会主任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樊铁钢  贵州轻工职业技术学院书记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员：胡  晓  贵州省教育厅职成处调研员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卢正平  贵州交通职业技术学院院长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崔邦军  贵州电子信息职业技术学院院长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廖智勇  贵州电子科技职业学院院长</w:t>
      </w:r>
    </w:p>
    <w:p>
      <w:pPr>
        <w:spacing w:line="560" w:lineRule="exact"/>
        <w:ind w:firstLine="602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十七、云南分赛区组织委员会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主  任：</w:t>
      </w:r>
      <w:r>
        <w:rPr>
          <w:rFonts w:hint="eastAsia" w:ascii="仿宋_GB2312" w:hAnsi="仿宋" w:eastAsia="仿宋_GB2312"/>
          <w:bCs/>
          <w:sz w:val="30"/>
          <w:szCs w:val="30"/>
        </w:rPr>
        <w:t>周  荣  云南省教育厅厅长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副主任：郑  毅  云南省教育厅副厅长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        </w:t>
      </w:r>
      <w:r>
        <w:rPr>
          <w:rFonts w:hint="eastAsia" w:ascii="仿宋_GB2312" w:hAnsi="仿宋" w:eastAsia="仿宋_GB2312"/>
          <w:sz w:val="30"/>
          <w:szCs w:val="30"/>
        </w:rPr>
        <w:t>牛定柱  云南林业职业技术学院党委书记</w:t>
      </w:r>
    </w:p>
    <w:p>
      <w:pPr>
        <w:spacing w:line="560" w:lineRule="exact"/>
        <w:ind w:firstLine="1800" w:firstLineChars="6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李永和  云南林业职业技术学院党委副书记、院长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委  员：刘其勇  云南省教育厅职成教处处长</w:t>
      </w:r>
    </w:p>
    <w:p>
      <w:pPr>
        <w:spacing w:line="560" w:lineRule="exact"/>
        <w:ind w:left="2993" w:leftChars="854" w:hanging="1200" w:hangingChars="400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邹庆浩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 xml:space="preserve"> 国家林业和草原局人事司教育培训处处长</w:t>
      </w:r>
    </w:p>
    <w:p>
      <w:pPr>
        <w:spacing w:line="560" w:lineRule="exact"/>
        <w:ind w:left="2990" w:leftChars="1424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全国林业职业教育教学指导委员会副主任兼秘书长</w:t>
      </w:r>
    </w:p>
    <w:p>
      <w:pPr>
        <w:spacing w:line="560" w:lineRule="exact"/>
        <w:ind w:left="3146" w:leftChars="284" w:hanging="2550" w:hangingChars="85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        胡志东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全国林业职业教育教学指导委员会副主任</w:t>
      </w:r>
    </w:p>
    <w:p>
      <w:pPr>
        <w:spacing w:line="560" w:lineRule="exact"/>
        <w:ind w:left="2978" w:leftChars="1418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国家林业和草原局职业教育研究中心</w:t>
      </w:r>
    </w:p>
    <w:p>
      <w:pPr>
        <w:spacing w:line="560" w:lineRule="exact"/>
        <w:ind w:left="2978" w:leftChars="1418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常务副主任</w:t>
      </w:r>
    </w:p>
    <w:p>
      <w:pPr>
        <w:spacing w:line="560" w:lineRule="exact"/>
        <w:ind w:firstLine="1800" w:firstLineChars="6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高明磊  云南省教育厅职成教处调研员</w:t>
      </w:r>
    </w:p>
    <w:p>
      <w:pPr>
        <w:spacing w:line="560" w:lineRule="exact"/>
        <w:ind w:left="2996" w:leftChars="284" w:hanging="2400" w:hangingChars="8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        刘永宽  云南省实践教学指导委员会副主任</w:t>
      </w:r>
    </w:p>
    <w:p>
      <w:pPr>
        <w:spacing w:line="560" w:lineRule="exact"/>
        <w:ind w:left="2990" w:leftChars="1424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云南林业职业技术学院副院长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        李宏伟  云南林业职业技术学院副院长</w:t>
      </w:r>
    </w:p>
    <w:p>
      <w:pPr>
        <w:spacing w:line="560" w:lineRule="exact"/>
        <w:ind w:firstLine="1800" w:firstLineChars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曹荣根  云南省花卉产业联合会会长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十八、陕西分赛区组织委员会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任：方光华  陕西省人民政府副省长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副主任：王建利  陕西省委教育工委副书记、省教育厅厅长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刘建林  陕西省委教育工委委员、省教育厅副厅长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员：申雪峰  陕西省教育厅办公室主任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靳华锋  陕西省教育厅财务处处长</w:t>
      </w:r>
    </w:p>
    <w:p>
      <w:pPr>
        <w:spacing w:line="560" w:lineRule="exact"/>
        <w:ind w:left="2833" w:leftChars="854" w:hanging="1040" w:hangingChars="400"/>
        <w:rPr>
          <w:rFonts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pacing w:val="-20"/>
          <w:sz w:val="30"/>
          <w:szCs w:val="30"/>
        </w:rPr>
        <w:t>何玉麒  陕西省教育厅职业教育与成人教育处处长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胡海宁  陕西省教育厅高等教育处处长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崔  岩  陕西省职业技术教育学会会长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王周锁  杨凌职业技术学院院长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张晓云  陕西工业职业技术学院院长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赵居礼  西安航空职业技术学院院长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杨卫军  咸阳职业技术学院院长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十九、甘肃分赛区组织委员会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任：张世珍  甘肃省人民政府副省长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徐德明  中国珠宝玉石首饰行业协会会长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副主任：贾  宁  甘肃省人民政府副秘书长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王海燕  甘肃省教育厅厅长、党组书记</w:t>
      </w:r>
    </w:p>
    <w:p>
      <w:pPr>
        <w:spacing w:line="560" w:lineRule="exact"/>
        <w:ind w:left="2993" w:leftChars="854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毕立君  </w:t>
      </w:r>
      <w:r>
        <w:rPr>
          <w:rFonts w:hint="eastAsia" w:ascii="仿宋_GB2312" w:eastAsia="仿宋_GB2312"/>
          <w:spacing w:val="-20"/>
          <w:sz w:val="30"/>
          <w:szCs w:val="30"/>
        </w:rPr>
        <w:t>中国珠宝玉石首饰行业协会副会长、秘书长</w:t>
      </w:r>
    </w:p>
    <w:p>
      <w:pPr>
        <w:spacing w:line="560" w:lineRule="exact"/>
        <w:ind w:left="2993" w:leftChars="854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梁振杰  国家珠宝玉石质量监督检验中心党委</w:t>
      </w:r>
    </w:p>
    <w:p>
      <w:pPr>
        <w:spacing w:line="560" w:lineRule="exact"/>
        <w:ind w:left="2990" w:leftChars="142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副书记、纪委书记、副主任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王光亚  甘肃省教育厅副厅长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王丽萍  甘肃省人力资源和社会保障厅副厅长</w:t>
      </w:r>
    </w:p>
    <w:p>
      <w:pPr>
        <w:spacing w:line="560" w:lineRule="exact"/>
        <w:ind w:left="2996" w:leftChars="284" w:hanging="2400" w:hangingChars="8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员：张丽葵  中国珠宝玉石首饰行业协会副秘书长</w:t>
      </w:r>
      <w:bookmarkStart w:id="0" w:name="_GoBack"/>
      <w:bookmarkEnd w:id="0"/>
    </w:p>
    <w:p>
      <w:pPr>
        <w:spacing w:line="560" w:lineRule="exact"/>
        <w:ind w:left="2982" w:leftChars="1420" w:firstLine="0"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中宝协学术教育专业委员会秘书长</w:t>
      </w:r>
    </w:p>
    <w:p>
      <w:pPr>
        <w:spacing w:line="560" w:lineRule="exact"/>
        <w:ind w:left="3143" w:leftChars="854" w:hanging="1350" w:hangingChars="4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李常锋  </w:t>
      </w:r>
      <w:r>
        <w:rPr>
          <w:rFonts w:hint="eastAsia" w:ascii="仿宋_GB2312" w:eastAsia="仿宋_GB2312"/>
          <w:spacing w:val="-20"/>
          <w:sz w:val="30"/>
          <w:szCs w:val="30"/>
        </w:rPr>
        <w:t>甘肃省教育厅职业教育与成人教育处处长</w:t>
      </w:r>
    </w:p>
    <w:p>
      <w:pPr>
        <w:spacing w:line="560" w:lineRule="exact"/>
        <w:ind w:left="3143" w:leftChars="854" w:hanging="1350" w:hangingChars="4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王宁梅  甘肃省人力资源与社会保障厅职业能力建设处处长</w:t>
      </w:r>
    </w:p>
    <w:p>
      <w:pPr>
        <w:spacing w:line="560" w:lineRule="exact"/>
        <w:ind w:left="3143" w:leftChars="925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郑绍忠  </w:t>
      </w:r>
      <w:r>
        <w:rPr>
          <w:rFonts w:hint="eastAsia" w:ascii="仿宋_GB2312" w:eastAsia="仿宋_GB2312"/>
          <w:spacing w:val="-20"/>
          <w:sz w:val="30"/>
          <w:szCs w:val="30"/>
        </w:rPr>
        <w:t>兰州资源环境职业技术学院党委书记、院长</w:t>
      </w:r>
    </w:p>
    <w:p>
      <w:pPr>
        <w:spacing w:line="560" w:lineRule="exact"/>
        <w:ind w:left="3143" w:leftChars="925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孙祥宁  </w:t>
      </w:r>
      <w:r>
        <w:rPr>
          <w:rFonts w:hint="eastAsia" w:ascii="仿宋_GB2312" w:eastAsia="仿宋_GB2312"/>
          <w:spacing w:val="-20"/>
          <w:sz w:val="30"/>
          <w:szCs w:val="30"/>
        </w:rPr>
        <w:t>甘肃省教育厅职业教育与成人教育处副处长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二十、宁夏分赛区组织委员会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任：杨培君  自治区人民政府副主席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副主任：吴  涛  自治区人民政府办公厅副秘书长</w:t>
      </w:r>
    </w:p>
    <w:p>
      <w:pPr>
        <w:spacing w:line="560" w:lineRule="exact"/>
        <w:ind w:firstLine="1800" w:firstLineChars="600"/>
        <w:rPr>
          <w:rFonts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李秋玲  </w:t>
      </w:r>
      <w:r>
        <w:rPr>
          <w:rFonts w:hint="eastAsia" w:ascii="仿宋_GB2312" w:eastAsia="仿宋_GB2312"/>
          <w:spacing w:val="-20"/>
          <w:sz w:val="30"/>
          <w:szCs w:val="30"/>
        </w:rPr>
        <w:t>自治区教育工委书记、党组书记、教育厅厅长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王建平  自治区教育厅副厅长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杨冬梅  自治区财政厅副厅长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马晓黎  自治区人力资源和社会保障厅副巡视员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关世春  宁夏工商职业技术学院院长    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员：王玉林  自治区教育厅职业与成人教育处处长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马春梅  自治区财政厅教科文处处长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张月明  自治区人力资源和社会保障厅职业能力</w:t>
      </w:r>
    </w:p>
    <w:p>
      <w:pPr>
        <w:spacing w:line="560" w:lineRule="exact"/>
        <w:ind w:firstLine="3000" w:firstLineChars="10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建设处处长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二十一、青岛分赛区组织委员会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任：朱培吉  青岛市人民政府副市长</w:t>
      </w:r>
    </w:p>
    <w:p>
      <w:pPr>
        <w:spacing w:line="560" w:lineRule="exact"/>
        <w:ind w:left="2996" w:leftChars="284" w:hanging="2400" w:hangingChars="8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副主任：刘鹏照  青岛市高校工委副书记、市教育局</w:t>
      </w:r>
    </w:p>
    <w:p>
      <w:pPr>
        <w:spacing w:line="560" w:lineRule="exact"/>
        <w:ind w:left="2990" w:leftChars="1424" w:firstLine="150" w:firstLineChars="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党委书记、局长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姜  波  青岛市工业和信息化局局长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周  安  青岛市财政局局长</w:t>
      </w:r>
    </w:p>
    <w:p>
      <w:pPr>
        <w:spacing w:line="560" w:lineRule="exact"/>
        <w:ind w:firstLine="1950" w:firstLineChars="6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胡义瑛  青岛市人力资源和社会保障局局长</w:t>
      </w:r>
    </w:p>
    <w:p>
      <w:pPr>
        <w:spacing w:line="560" w:lineRule="exact"/>
        <w:ind w:firstLine="1950" w:firstLineChars="6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周  安  青岛西海岸新区管委主任、黄岛区区长</w:t>
      </w:r>
    </w:p>
    <w:p>
      <w:pPr>
        <w:spacing w:line="560" w:lineRule="exact"/>
        <w:ind w:firstLine="1950" w:firstLineChars="6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王凤君  中国建设教育协会副理事长兼秘书长；</w:t>
      </w:r>
    </w:p>
    <w:p>
      <w:pPr>
        <w:spacing w:line="560" w:lineRule="exact"/>
        <w:ind w:left="3146" w:leftChars="284" w:hanging="2550" w:hangingChars="8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委  员： 李  岷  </w:t>
      </w:r>
      <w:r>
        <w:rPr>
          <w:rFonts w:hint="eastAsia" w:ascii="仿宋_GB2312" w:eastAsia="仿宋_GB2312"/>
          <w:spacing w:val="-20"/>
          <w:sz w:val="30"/>
          <w:szCs w:val="30"/>
        </w:rPr>
        <w:t>青岛市高校工委副书记、市教育局总督学</w:t>
      </w:r>
    </w:p>
    <w:p>
      <w:pPr>
        <w:spacing w:line="560" w:lineRule="exact"/>
        <w:ind w:firstLine="1950" w:firstLineChars="6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冯  伟  青岛市工业和信息化局副局长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李诗华  青岛市财政局副局长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韩红星  青岛市人力资源和社会保障局副局长</w:t>
      </w:r>
    </w:p>
    <w:p>
      <w:pPr>
        <w:spacing w:line="560" w:lineRule="exact"/>
        <w:ind w:left="840" w:leftChars="400" w:firstLine="1050" w:firstLineChars="3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柴清林  青岛市教育科学研究院院长</w:t>
      </w:r>
    </w:p>
    <w:p>
      <w:pPr>
        <w:spacing w:line="560" w:lineRule="exact"/>
        <w:ind w:firstLine="1950" w:firstLineChars="6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张磊娜  青岛西海岸新区管委副区长</w:t>
      </w:r>
    </w:p>
    <w:p>
      <w:pPr>
        <w:spacing w:line="560" w:lineRule="exact"/>
        <w:rPr>
          <w:rFonts w:ascii="仿宋_GB2312" w:hAnsi="宋体" w:eastAsia="仿宋_GB2312" w:cs="仿宋_GB2312"/>
          <w:spacing w:val="-20"/>
          <w:kern w:val="0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7DF6"/>
    <w:rsid w:val="00036720"/>
    <w:rsid w:val="00090B5F"/>
    <w:rsid w:val="000A05A9"/>
    <w:rsid w:val="001217DE"/>
    <w:rsid w:val="00173ADA"/>
    <w:rsid w:val="0019733E"/>
    <w:rsid w:val="00202CDC"/>
    <w:rsid w:val="002D3E45"/>
    <w:rsid w:val="002F4E1F"/>
    <w:rsid w:val="00405222"/>
    <w:rsid w:val="004B20C5"/>
    <w:rsid w:val="004F50D9"/>
    <w:rsid w:val="005334FE"/>
    <w:rsid w:val="00536F43"/>
    <w:rsid w:val="00622975"/>
    <w:rsid w:val="0066011B"/>
    <w:rsid w:val="0066499B"/>
    <w:rsid w:val="00680365"/>
    <w:rsid w:val="006C7392"/>
    <w:rsid w:val="00731F37"/>
    <w:rsid w:val="00777A3B"/>
    <w:rsid w:val="007A38B9"/>
    <w:rsid w:val="007B7DF6"/>
    <w:rsid w:val="007C2A26"/>
    <w:rsid w:val="007F0BE5"/>
    <w:rsid w:val="007F1060"/>
    <w:rsid w:val="008A1F34"/>
    <w:rsid w:val="00950DE5"/>
    <w:rsid w:val="00951E35"/>
    <w:rsid w:val="00985E9A"/>
    <w:rsid w:val="009D33B7"/>
    <w:rsid w:val="009F2C78"/>
    <w:rsid w:val="00A624F3"/>
    <w:rsid w:val="00A93172"/>
    <w:rsid w:val="00A97F58"/>
    <w:rsid w:val="00B55638"/>
    <w:rsid w:val="00BB1E70"/>
    <w:rsid w:val="00BF4306"/>
    <w:rsid w:val="00C54B64"/>
    <w:rsid w:val="00C70F63"/>
    <w:rsid w:val="00CE42AC"/>
    <w:rsid w:val="00D410BE"/>
    <w:rsid w:val="00D4462B"/>
    <w:rsid w:val="00DA07F9"/>
    <w:rsid w:val="00DA7B72"/>
    <w:rsid w:val="00DF5E33"/>
    <w:rsid w:val="00E31FC6"/>
    <w:rsid w:val="00E32509"/>
    <w:rsid w:val="00ED040A"/>
    <w:rsid w:val="00F53700"/>
    <w:rsid w:val="00F675FC"/>
    <w:rsid w:val="00F95243"/>
    <w:rsid w:val="00FE5464"/>
    <w:rsid w:val="01CC09BD"/>
    <w:rsid w:val="04C27AAF"/>
    <w:rsid w:val="0F2316A3"/>
    <w:rsid w:val="1316560E"/>
    <w:rsid w:val="134815EA"/>
    <w:rsid w:val="1750288D"/>
    <w:rsid w:val="18362D0A"/>
    <w:rsid w:val="193C22D1"/>
    <w:rsid w:val="1A3C00B6"/>
    <w:rsid w:val="1B051EBA"/>
    <w:rsid w:val="1D67103B"/>
    <w:rsid w:val="1F790A8F"/>
    <w:rsid w:val="20202C5C"/>
    <w:rsid w:val="22EC2F46"/>
    <w:rsid w:val="230E3619"/>
    <w:rsid w:val="2557593E"/>
    <w:rsid w:val="26670039"/>
    <w:rsid w:val="297A6A66"/>
    <w:rsid w:val="2BA16A31"/>
    <w:rsid w:val="2CF33BE3"/>
    <w:rsid w:val="2F5438FB"/>
    <w:rsid w:val="2F8167C8"/>
    <w:rsid w:val="30D32AA2"/>
    <w:rsid w:val="31556493"/>
    <w:rsid w:val="326E6C8D"/>
    <w:rsid w:val="3272765A"/>
    <w:rsid w:val="34996164"/>
    <w:rsid w:val="34B11034"/>
    <w:rsid w:val="3F2D1B4A"/>
    <w:rsid w:val="41553339"/>
    <w:rsid w:val="43484C46"/>
    <w:rsid w:val="436F2DA9"/>
    <w:rsid w:val="44496EC0"/>
    <w:rsid w:val="45081682"/>
    <w:rsid w:val="45422EDD"/>
    <w:rsid w:val="469B7D31"/>
    <w:rsid w:val="48DB2A55"/>
    <w:rsid w:val="49EB5A23"/>
    <w:rsid w:val="4B0D4A50"/>
    <w:rsid w:val="4B146D47"/>
    <w:rsid w:val="4BAA4E3C"/>
    <w:rsid w:val="4CF23DA7"/>
    <w:rsid w:val="4D7E291E"/>
    <w:rsid w:val="4F331F87"/>
    <w:rsid w:val="4FA72C06"/>
    <w:rsid w:val="4FCA3C44"/>
    <w:rsid w:val="501B45E9"/>
    <w:rsid w:val="50A251B6"/>
    <w:rsid w:val="52844330"/>
    <w:rsid w:val="53E518F2"/>
    <w:rsid w:val="540313CC"/>
    <w:rsid w:val="557D25C5"/>
    <w:rsid w:val="58015EDA"/>
    <w:rsid w:val="59134292"/>
    <w:rsid w:val="5D4D770E"/>
    <w:rsid w:val="60B67173"/>
    <w:rsid w:val="61022272"/>
    <w:rsid w:val="61427674"/>
    <w:rsid w:val="63707C5B"/>
    <w:rsid w:val="643B0A1C"/>
    <w:rsid w:val="659D2E31"/>
    <w:rsid w:val="65B50CC9"/>
    <w:rsid w:val="66DA0E6C"/>
    <w:rsid w:val="67257560"/>
    <w:rsid w:val="674219C2"/>
    <w:rsid w:val="675D1577"/>
    <w:rsid w:val="6859723E"/>
    <w:rsid w:val="6BB669A0"/>
    <w:rsid w:val="6C0F39E3"/>
    <w:rsid w:val="6F502ED5"/>
    <w:rsid w:val="72CF2EE7"/>
    <w:rsid w:val="72D23208"/>
    <w:rsid w:val="74083363"/>
    <w:rsid w:val="74DA28DC"/>
    <w:rsid w:val="75646FA4"/>
    <w:rsid w:val="75E230CB"/>
    <w:rsid w:val="7705710E"/>
    <w:rsid w:val="77AC07DF"/>
    <w:rsid w:val="788738EA"/>
    <w:rsid w:val="7914648C"/>
    <w:rsid w:val="7A6B60C0"/>
    <w:rsid w:val="7A912B76"/>
    <w:rsid w:val="7AA25599"/>
    <w:rsid w:val="7C2A1DDE"/>
    <w:rsid w:val="7C4824FD"/>
    <w:rsid w:val="7C5028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13</Pages>
  <Words>4429</Words>
  <Characters>1205</Characters>
  <Lines>10</Lines>
  <Paragraphs>11</Paragraphs>
  <TotalTime>261</TotalTime>
  <ScaleCrop>false</ScaleCrop>
  <LinksUpToDate>false</LinksUpToDate>
  <CharactersWithSpaces>5623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超人陶</cp:lastModifiedBy>
  <cp:lastPrinted>2019-04-28T14:23:00Z</cp:lastPrinted>
  <dcterms:modified xsi:type="dcterms:W3CDTF">2019-05-05T08:14:39Z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