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关于召开2019年全国职业院校技能大赛</w:t>
      </w:r>
    </w:p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高职组“飞机发动机拆装调试与维修”赛项说明会通知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0"/>
          <w:szCs w:val="30"/>
        </w:rPr>
      </w:pPr>
    </w:p>
    <w:p>
      <w:pPr>
        <w:widowControl/>
        <w:spacing w:line="590" w:lineRule="exact"/>
        <w:jc w:val="left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各省、自治区、直辖市教育厅（教委），</w:t>
      </w:r>
      <w:r>
        <w:rPr>
          <w:rFonts w:hint="eastAsia" w:ascii="仿宋" w:hAnsi="仿宋" w:eastAsia="仿宋"/>
          <w:sz w:val="30"/>
          <w:szCs w:val="30"/>
        </w:rPr>
        <w:t>新疆生产建设兵团教育局，</w:t>
      </w:r>
      <w:r>
        <w:rPr>
          <w:rFonts w:hint="eastAsia" w:ascii="仿宋_GB2312" w:hAnsi="宋体" w:eastAsia="仿宋_GB2312"/>
          <w:sz w:val="30"/>
          <w:szCs w:val="30"/>
        </w:rPr>
        <w:t>有关单位：</w:t>
      </w:r>
    </w:p>
    <w:p>
      <w:pPr>
        <w:shd w:val="solid" w:color="FFFFFF" w:fill="auto"/>
        <w:autoSpaceDN w:val="0"/>
        <w:spacing w:line="59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根据教育部全国职业院校技能大赛筹备工作的有关要求，为切实保证大赛的顺利进行，高职组“飞机发动机拆装调试与维修”赛项执委会定于2019年5月8日在长沙召开赛项说明会。现将有关事项通知如下：</w:t>
      </w:r>
    </w:p>
    <w:p>
      <w:pPr>
        <w:widowControl/>
        <w:spacing w:line="590" w:lineRule="exact"/>
        <w:ind w:firstLine="602" w:firstLineChars="200"/>
        <w:jc w:val="left"/>
        <w:outlineLvl w:val="0"/>
        <w:rPr>
          <w:rFonts w:ascii="仿宋_GB2312" w:hAnsi="仿宋_GB2312" w:eastAsia="仿宋_GB2312" w:cs="宋体"/>
          <w:b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宋体"/>
          <w:b/>
          <w:bCs/>
          <w:kern w:val="0"/>
          <w:sz w:val="30"/>
          <w:szCs w:val="30"/>
        </w:rPr>
        <w:t>一、会议内容</w:t>
      </w:r>
    </w:p>
    <w:p>
      <w:pPr>
        <w:widowControl/>
        <w:spacing w:line="590" w:lineRule="exact"/>
        <w:ind w:firstLine="600" w:firstLineChars="200"/>
        <w:jc w:val="left"/>
        <w:rPr>
          <w:rFonts w:ascii="黑体" w:hAnsi="宋体" w:eastAsia="黑体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（一）解读2019年</w:t>
      </w:r>
      <w:r>
        <w:rPr>
          <w:rFonts w:hint="eastAsia" w:ascii="仿宋_GB2312" w:hAnsi="宋体" w:eastAsia="仿宋_GB2312"/>
          <w:sz w:val="30"/>
          <w:szCs w:val="30"/>
        </w:rPr>
        <w:t>飞机发动机拆装调试与维修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赛项竞赛规程；</w:t>
      </w:r>
    </w:p>
    <w:p>
      <w:pPr>
        <w:widowControl/>
        <w:spacing w:line="590" w:lineRule="exact"/>
        <w:ind w:firstLine="600" w:firstLineChars="200"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（二）赛事准备情况介绍；</w:t>
      </w:r>
    </w:p>
    <w:p>
      <w:pPr>
        <w:widowControl/>
        <w:spacing w:line="590" w:lineRule="exact"/>
        <w:ind w:firstLine="600" w:firstLineChars="200"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（三）讲解竞赛命题形式和范围；</w:t>
      </w:r>
    </w:p>
    <w:p>
      <w:pPr>
        <w:widowControl/>
        <w:spacing w:line="590" w:lineRule="exact"/>
        <w:ind w:firstLine="600" w:firstLineChars="200"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（四）赛事答疑；</w:t>
      </w:r>
    </w:p>
    <w:p>
      <w:pPr>
        <w:widowControl/>
        <w:spacing w:line="590" w:lineRule="exact"/>
        <w:ind w:firstLine="600" w:firstLineChars="200"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（五）竞赛所用发动机、设备介绍；</w:t>
      </w:r>
    </w:p>
    <w:p>
      <w:pPr>
        <w:widowControl/>
        <w:spacing w:line="590" w:lineRule="exact"/>
        <w:ind w:firstLine="600" w:firstLineChars="200"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（六）参赛队了解和熟悉竞赛设备。</w:t>
      </w:r>
    </w:p>
    <w:p>
      <w:pPr>
        <w:widowControl/>
        <w:spacing w:line="590" w:lineRule="exact"/>
        <w:ind w:firstLine="602" w:firstLineChars="200"/>
        <w:jc w:val="left"/>
        <w:outlineLvl w:val="0"/>
        <w:rPr>
          <w:rFonts w:ascii="仿宋_GB2312" w:hAnsi="仿宋_GB2312" w:eastAsia="仿宋_GB2312" w:cs="宋体"/>
          <w:b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宋体"/>
          <w:b/>
          <w:bCs/>
          <w:kern w:val="0"/>
          <w:sz w:val="30"/>
          <w:szCs w:val="30"/>
        </w:rPr>
        <w:t>二、参会人员</w:t>
      </w:r>
    </w:p>
    <w:p>
      <w:pPr>
        <w:widowControl/>
        <w:spacing w:line="590" w:lineRule="exact"/>
        <w:ind w:firstLine="600" w:firstLineChars="200"/>
        <w:jc w:val="left"/>
        <w:rPr>
          <w:rFonts w:ascii="仿宋_GB2312" w:hAnsi="宋体" w:eastAsia="仿宋_GB2312"/>
          <w:bCs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各</w:t>
      </w:r>
      <w:r>
        <w:rPr>
          <w:rFonts w:hint="eastAsia" w:ascii="仿宋_GB2312" w:hAnsi="宋体" w:eastAsia="仿宋_GB2312"/>
          <w:bCs/>
          <w:sz w:val="30"/>
          <w:szCs w:val="30"/>
        </w:rPr>
        <w:t>参赛队的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领队或指</w:t>
      </w:r>
      <w:r>
        <w:rPr>
          <w:rFonts w:hint="eastAsia" w:ascii="仿宋_GB2312" w:hAnsi="宋体" w:eastAsia="仿宋_GB2312"/>
          <w:bCs/>
          <w:sz w:val="30"/>
          <w:szCs w:val="30"/>
        </w:rPr>
        <w:t>导老师（每支参赛队限1～2名），</w:t>
      </w:r>
      <w:r>
        <w:rPr>
          <w:rFonts w:hint="eastAsia" w:ascii="仿宋_GB2312" w:hAnsi="宋体" w:eastAsia="仿宋_GB2312"/>
          <w:sz w:val="30"/>
          <w:szCs w:val="30"/>
        </w:rPr>
        <w:t>本赛项执委会及专家组成员代表，本赛项承办校代表</w:t>
      </w:r>
      <w:r>
        <w:rPr>
          <w:rFonts w:hint="eastAsia" w:ascii="仿宋_GB2312" w:hAnsi="宋体" w:eastAsia="仿宋_GB2312"/>
          <w:bCs/>
          <w:sz w:val="30"/>
          <w:szCs w:val="30"/>
        </w:rPr>
        <w:t>。</w:t>
      </w:r>
    </w:p>
    <w:p>
      <w:pPr>
        <w:widowControl/>
        <w:spacing w:line="590" w:lineRule="exact"/>
        <w:ind w:firstLine="602" w:firstLineChars="200"/>
        <w:jc w:val="left"/>
        <w:outlineLvl w:val="0"/>
        <w:rPr>
          <w:rFonts w:ascii="仿宋_GB2312" w:hAnsi="仿宋_GB2312" w:eastAsia="仿宋_GB2312" w:cs="宋体"/>
          <w:b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宋体"/>
          <w:b/>
          <w:bCs/>
          <w:kern w:val="0"/>
          <w:sz w:val="30"/>
          <w:szCs w:val="30"/>
        </w:rPr>
        <w:t>三、会议时间和地点</w:t>
      </w:r>
    </w:p>
    <w:p>
      <w:pPr>
        <w:widowControl/>
        <w:spacing w:line="590" w:lineRule="exact"/>
        <w:ind w:firstLine="600" w:firstLineChars="200"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（一）会议时间：2019年5月8日9:00-16:00，7日报到。</w:t>
      </w:r>
    </w:p>
    <w:p>
      <w:pPr>
        <w:widowControl/>
        <w:spacing w:line="590" w:lineRule="exact"/>
        <w:ind w:firstLine="600" w:firstLineChars="200"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（二）会议地点：长沙航空职业技术学院跳马校区（长沙市雨花区跳马镇田心桥）。</w:t>
      </w:r>
    </w:p>
    <w:p>
      <w:pPr>
        <w:widowControl/>
        <w:spacing w:line="590" w:lineRule="exact"/>
        <w:ind w:firstLine="602" w:firstLineChars="200"/>
        <w:jc w:val="left"/>
        <w:outlineLvl w:val="0"/>
        <w:rPr>
          <w:rFonts w:ascii="仿宋_GB2312" w:hAnsi="仿宋_GB2312" w:eastAsia="仿宋_GB2312" w:cs="宋体"/>
          <w:b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宋体"/>
          <w:b/>
          <w:bCs/>
          <w:kern w:val="0"/>
          <w:sz w:val="30"/>
          <w:szCs w:val="30"/>
        </w:rPr>
        <w:t>四、其他事项</w:t>
      </w:r>
    </w:p>
    <w:p>
      <w:pPr>
        <w:adjustRightInd w:val="0"/>
        <w:snapToGrid w:val="0"/>
        <w:spacing w:line="590" w:lineRule="exact"/>
        <w:ind w:firstLine="585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（一）会议不收取任何费用，交通及食宿费用自理。</w:t>
      </w:r>
    </w:p>
    <w:p>
      <w:pPr>
        <w:widowControl/>
        <w:spacing w:line="590" w:lineRule="exact"/>
        <w:ind w:firstLine="600" w:firstLineChars="200"/>
        <w:jc w:val="left"/>
        <w:rPr>
          <w:rFonts w:ascii="仿宋_GB2312" w:hAnsi="黑体" w:eastAsia="仿宋_GB2312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（二）</w:t>
      </w:r>
      <w:r>
        <w:rPr>
          <w:rFonts w:hint="eastAsia" w:ascii="仿宋_GB2312" w:hAnsi="黑体" w:eastAsia="仿宋_GB2312"/>
          <w:sz w:val="30"/>
          <w:szCs w:val="30"/>
        </w:rPr>
        <w:t>相关人员请提前做好工作安排，准时参会。</w:t>
      </w:r>
    </w:p>
    <w:p>
      <w:pPr>
        <w:widowControl/>
        <w:spacing w:line="590" w:lineRule="exact"/>
        <w:ind w:firstLine="600" w:firstLineChars="200"/>
        <w:jc w:val="left"/>
        <w:rPr>
          <w:rFonts w:ascii="仿宋_GB2312" w:hAnsi="黑体" w:eastAsia="仿宋_GB2312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（三）</w:t>
      </w:r>
      <w:r>
        <w:rPr>
          <w:rFonts w:hint="eastAsia" w:ascii="仿宋_GB2312" w:hAnsi="黑体" w:eastAsia="仿宋_GB2312"/>
          <w:sz w:val="30"/>
          <w:szCs w:val="30"/>
        </w:rPr>
        <w:t>确认参会后，请填写《“</w:t>
      </w:r>
      <w:r>
        <w:rPr>
          <w:rFonts w:hint="eastAsia" w:ascii="仿宋_GB2312" w:hAnsi="宋体" w:eastAsia="仿宋_GB2312"/>
          <w:sz w:val="30"/>
          <w:szCs w:val="30"/>
        </w:rPr>
        <w:t>飞机发动机拆装调试与维修</w:t>
      </w:r>
      <w:r>
        <w:rPr>
          <w:rFonts w:hint="eastAsia" w:ascii="仿宋_GB2312" w:hAnsi="黑体" w:eastAsia="仿宋_GB2312"/>
          <w:sz w:val="30"/>
          <w:szCs w:val="30"/>
        </w:rPr>
        <w:t>”赛项说明会参会回执》（见附件1），并于2019年4月30日前将参会回执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以电子邮件方式发至</w:t>
      </w:r>
      <w:r>
        <w:rPr>
          <w:rFonts w:hint="eastAsia" w:ascii="仿宋_GB2312" w:eastAsia="仿宋_GB2312"/>
          <w:sz w:val="30"/>
          <w:szCs w:val="30"/>
        </w:rPr>
        <w:t>会务组</w:t>
      </w:r>
      <w:r>
        <w:rPr>
          <w:rFonts w:hint="eastAsia" w:ascii="仿宋_GB2312" w:hAnsi="黑体" w:eastAsia="仿宋_GB2312"/>
          <w:sz w:val="30"/>
          <w:szCs w:val="30"/>
        </w:rPr>
        <w:t>。</w:t>
      </w:r>
    </w:p>
    <w:p>
      <w:pPr>
        <w:adjustRightInd w:val="0"/>
        <w:snapToGrid w:val="0"/>
        <w:spacing w:line="590" w:lineRule="exact"/>
        <w:ind w:firstLine="600" w:firstLineChars="200"/>
        <w:rPr>
          <w:rFonts w:ascii="仿宋_GB2312" w:hAnsi="黑体" w:eastAsia="仿宋_GB2312"/>
          <w:sz w:val="30"/>
          <w:szCs w:val="30"/>
        </w:rPr>
      </w:pPr>
      <w:r>
        <w:rPr>
          <w:rFonts w:hint="eastAsia" w:ascii="仿宋_GB2312" w:hAnsi="黑体" w:eastAsia="仿宋_GB2312"/>
          <w:sz w:val="30"/>
          <w:szCs w:val="30"/>
        </w:rPr>
        <w:t>（五）本次会议不设接送站，请参会人员于2019年5月7日18:00之前自行前往酒店入住。</w:t>
      </w:r>
    </w:p>
    <w:p>
      <w:pPr>
        <w:widowControl/>
        <w:spacing w:line="590" w:lineRule="exact"/>
        <w:ind w:firstLine="600" w:firstLineChars="200"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黑体" w:eastAsia="仿宋_GB2312"/>
          <w:sz w:val="30"/>
          <w:szCs w:val="30"/>
        </w:rPr>
        <w:t>（六）交通指南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见附件2。</w:t>
      </w:r>
    </w:p>
    <w:p>
      <w:pPr>
        <w:widowControl/>
        <w:spacing w:line="590" w:lineRule="exact"/>
        <w:ind w:firstLine="600" w:firstLineChars="200"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（七）联系人：朱雄辉</w:t>
      </w:r>
    </w:p>
    <w:p>
      <w:pPr>
        <w:widowControl/>
        <w:spacing w:line="590" w:lineRule="exact"/>
        <w:ind w:firstLine="600" w:firstLineChars="200"/>
        <w:jc w:val="left"/>
        <w:rPr>
          <w:rFonts w:ascii="仿宋_GB2312" w:hAnsi="黑体" w:eastAsia="仿宋_GB2312"/>
          <w:sz w:val="30"/>
          <w:szCs w:val="30"/>
        </w:rPr>
      </w:pPr>
      <w:r>
        <w:rPr>
          <w:rFonts w:hint="eastAsia" w:ascii="仿宋_GB2312" w:hAnsi="黑体" w:eastAsia="仿宋_GB2312"/>
          <w:sz w:val="30"/>
          <w:szCs w:val="30"/>
        </w:rPr>
        <w:t xml:space="preserve">              手机：18874160305</w:t>
      </w:r>
    </w:p>
    <w:p>
      <w:pPr>
        <w:widowControl/>
        <w:spacing w:line="590" w:lineRule="exact"/>
        <w:ind w:firstLine="600" w:firstLineChars="200"/>
        <w:jc w:val="left"/>
        <w:rPr>
          <w:rFonts w:ascii="仿宋_GB2312" w:hAnsi="黑体" w:eastAsia="仿宋_GB2312"/>
          <w:sz w:val="30"/>
          <w:szCs w:val="30"/>
        </w:rPr>
      </w:pPr>
      <w:r>
        <w:rPr>
          <w:rFonts w:hint="eastAsia" w:ascii="仿宋_GB2312" w:hAnsi="黑体" w:eastAsia="仿宋_GB2312"/>
          <w:sz w:val="30"/>
          <w:szCs w:val="30"/>
        </w:rPr>
        <w:t xml:space="preserve">              电子邮箱：252403142@qq.com</w:t>
      </w:r>
    </w:p>
    <w:p>
      <w:pPr>
        <w:adjustRightInd w:val="0"/>
        <w:snapToGrid w:val="0"/>
        <w:spacing w:line="590" w:lineRule="exact"/>
        <w:ind w:firstLine="600" w:firstLineChars="200"/>
        <w:rPr>
          <w:rFonts w:ascii="仿宋_GB2312" w:hAnsi="黑体" w:eastAsia="仿宋_GB2312"/>
          <w:sz w:val="30"/>
          <w:szCs w:val="30"/>
        </w:rPr>
      </w:pPr>
      <w:r>
        <w:rPr>
          <w:rFonts w:hint="eastAsia" w:ascii="仿宋_GB2312" w:hAnsi="黑体" w:eastAsia="仿宋_GB2312"/>
          <w:sz w:val="30"/>
          <w:szCs w:val="30"/>
        </w:rPr>
        <w:t>附件1：“</w:t>
      </w:r>
      <w:r>
        <w:rPr>
          <w:rFonts w:hint="eastAsia" w:ascii="仿宋_GB2312" w:hAnsi="宋体" w:eastAsia="仿宋_GB2312"/>
          <w:sz w:val="30"/>
          <w:szCs w:val="30"/>
        </w:rPr>
        <w:t>飞机发动机拆装调试与维修</w:t>
      </w:r>
      <w:r>
        <w:rPr>
          <w:rFonts w:hint="eastAsia" w:ascii="仿宋_GB2312" w:hAnsi="黑体" w:eastAsia="仿宋_GB2312"/>
          <w:sz w:val="30"/>
          <w:szCs w:val="30"/>
        </w:rPr>
        <w:t>”赛项说明会参会回执</w:t>
      </w:r>
    </w:p>
    <w:p>
      <w:pPr>
        <w:adjustRightInd w:val="0"/>
        <w:snapToGrid w:val="0"/>
        <w:spacing w:line="590" w:lineRule="exact"/>
        <w:ind w:firstLine="600" w:firstLineChars="200"/>
        <w:rPr>
          <w:rFonts w:ascii="仿宋_GB2312" w:hAnsi="黑体" w:eastAsia="仿宋_GB2312"/>
          <w:sz w:val="30"/>
          <w:szCs w:val="30"/>
        </w:rPr>
      </w:pPr>
      <w:r>
        <w:rPr>
          <w:rFonts w:hint="eastAsia" w:ascii="仿宋_GB2312" w:hAnsi="黑体" w:eastAsia="仿宋_GB2312"/>
          <w:sz w:val="30"/>
          <w:szCs w:val="30"/>
        </w:rPr>
        <w:t xml:space="preserve">附件2：交通指南 </w:t>
      </w:r>
    </w:p>
    <w:p>
      <w:pPr>
        <w:adjustRightInd w:val="0"/>
        <w:snapToGrid w:val="0"/>
        <w:spacing w:line="590" w:lineRule="exact"/>
        <w:ind w:firstLine="600" w:firstLineChars="200"/>
        <w:rPr>
          <w:rFonts w:ascii="仿宋_GB2312" w:hAnsi="黑体" w:eastAsia="仿宋_GB2312"/>
          <w:sz w:val="30"/>
          <w:szCs w:val="30"/>
        </w:rPr>
      </w:pPr>
    </w:p>
    <w:p>
      <w:pPr>
        <w:adjustRightInd w:val="0"/>
        <w:snapToGrid w:val="0"/>
        <w:spacing w:line="590" w:lineRule="exact"/>
        <w:ind w:firstLine="4200" w:firstLineChars="14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全国职业院校技能大赛</w:t>
      </w:r>
    </w:p>
    <w:p>
      <w:pPr>
        <w:adjustRightInd w:val="0"/>
        <w:snapToGrid w:val="0"/>
        <w:spacing w:line="590" w:lineRule="exact"/>
        <w:ind w:firstLine="2400" w:firstLineChars="8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高职组“</w:t>
      </w:r>
      <w:r>
        <w:rPr>
          <w:rFonts w:hint="eastAsia" w:ascii="仿宋_GB2312" w:hAnsi="宋体" w:eastAsia="仿宋_GB2312"/>
          <w:sz w:val="30"/>
          <w:szCs w:val="30"/>
        </w:rPr>
        <w:t>飞机发动机拆装调试与维修</w:t>
      </w:r>
      <w:r>
        <w:rPr>
          <w:rFonts w:hint="eastAsia" w:ascii="仿宋_GB2312" w:eastAsia="仿宋_GB2312"/>
          <w:sz w:val="30"/>
          <w:szCs w:val="30"/>
        </w:rPr>
        <w:t>”赛项执委会</w:t>
      </w:r>
    </w:p>
    <w:p>
      <w:pPr>
        <w:widowControl/>
        <w:spacing w:line="590" w:lineRule="exact"/>
        <w:ind w:right="-874" w:rightChars="-416"/>
        <w:jc w:val="center"/>
        <w:outlineLvl w:val="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 w:cs="仿宋_GB2312"/>
          <w:kern w:val="0"/>
          <w:sz w:val="30"/>
          <w:szCs w:val="30"/>
        </w:rPr>
        <w:t xml:space="preserve">             （</w:t>
      </w:r>
      <w:r>
        <w:rPr>
          <w:rFonts w:hint="eastAsia" w:ascii="仿宋_GB2312" w:hAnsi="黑体" w:eastAsia="仿宋_GB2312"/>
          <w:sz w:val="30"/>
          <w:szCs w:val="30"/>
        </w:rPr>
        <w:t>长沙航空职业技术学院</w:t>
      </w:r>
      <w:r>
        <w:rPr>
          <w:rFonts w:hint="eastAsia" w:ascii="仿宋_GB2312" w:eastAsia="仿宋_GB2312" w:cs="仿宋_GB2312"/>
          <w:kern w:val="0"/>
          <w:sz w:val="30"/>
          <w:szCs w:val="30"/>
        </w:rPr>
        <w:t>代章）</w:t>
      </w:r>
    </w:p>
    <w:p>
      <w:pPr>
        <w:widowControl/>
        <w:spacing w:line="590" w:lineRule="exact"/>
        <w:ind w:right="-874" w:rightChars="-416"/>
        <w:jc w:val="center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  2019年4月26日</w:t>
      </w:r>
    </w:p>
    <w:p>
      <w:pPr>
        <w:widowControl/>
        <w:spacing w:line="590" w:lineRule="exact"/>
        <w:ind w:right="-874" w:rightChars="-416"/>
        <w:jc w:val="center"/>
        <w:rPr>
          <w:rFonts w:ascii="仿宋_GB2312" w:eastAsia="仿宋_GB2312"/>
          <w:sz w:val="30"/>
          <w:szCs w:val="30"/>
        </w:rPr>
        <w:sectPr>
          <w:footerReference r:id="rId3" w:type="even"/>
          <w:pgSz w:w="11906" w:h="16838"/>
          <w:pgMar w:top="1440" w:right="1463" w:bottom="1440" w:left="1463" w:header="851" w:footer="992" w:gutter="0"/>
          <w:cols w:space="720" w:num="1"/>
          <w:docGrid w:type="lines" w:linePitch="312" w:charSpace="0"/>
        </w:sectPr>
      </w:pPr>
    </w:p>
    <w:p>
      <w:pPr>
        <w:rPr>
          <w:rFonts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>附件1：</w:t>
      </w:r>
    </w:p>
    <w:p>
      <w:pPr>
        <w:adjustRightInd w:val="0"/>
        <w:snapToGrid w:val="0"/>
        <w:spacing w:line="312" w:lineRule="auto"/>
        <w:jc w:val="center"/>
        <w:rPr>
          <w:rFonts w:ascii="仿宋" w:hAnsi="仿宋" w:eastAsia="仿宋" w:cs="仿宋"/>
          <w:b/>
          <w:kern w:val="0"/>
          <w:sz w:val="36"/>
          <w:szCs w:val="36"/>
        </w:rPr>
      </w:pPr>
      <w:r>
        <w:rPr>
          <w:rFonts w:hint="eastAsia" w:ascii="仿宋" w:hAnsi="仿宋" w:eastAsia="仿宋" w:cs="仿宋"/>
          <w:b/>
          <w:kern w:val="0"/>
          <w:sz w:val="36"/>
          <w:szCs w:val="36"/>
        </w:rPr>
        <w:t>“飞机发动机拆装调试与维修”赛项说明会参会回执</w:t>
      </w:r>
    </w:p>
    <w:p>
      <w:pPr>
        <w:adjustRightInd w:val="0"/>
        <w:snapToGrid w:val="0"/>
        <w:spacing w:line="312" w:lineRule="auto"/>
        <w:jc w:val="center"/>
        <w:rPr>
          <w:rFonts w:ascii="仿宋" w:hAnsi="仿宋" w:eastAsia="仿宋" w:cs="仿宋"/>
          <w:b/>
          <w:kern w:val="0"/>
          <w:sz w:val="36"/>
          <w:szCs w:val="36"/>
        </w:rPr>
      </w:pPr>
    </w:p>
    <w:tbl>
      <w:tblPr>
        <w:tblStyle w:val="19"/>
        <w:tblW w:w="92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2"/>
        <w:gridCol w:w="2066"/>
        <w:gridCol w:w="1303"/>
        <w:gridCol w:w="61"/>
        <w:gridCol w:w="3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36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姓名</w:t>
            </w:r>
          </w:p>
        </w:tc>
        <w:tc>
          <w:tcPr>
            <w:tcW w:w="343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单位</w:t>
            </w:r>
          </w:p>
        </w:tc>
        <w:tc>
          <w:tcPr>
            <w:tcW w:w="34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36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30"/>
                <w:szCs w:val="30"/>
              </w:rPr>
            </w:pPr>
          </w:p>
        </w:tc>
        <w:tc>
          <w:tcPr>
            <w:tcW w:w="343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30"/>
                <w:szCs w:val="30"/>
              </w:rPr>
            </w:pPr>
          </w:p>
        </w:tc>
        <w:tc>
          <w:tcPr>
            <w:tcW w:w="34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36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30"/>
                <w:szCs w:val="30"/>
              </w:rPr>
            </w:pPr>
          </w:p>
        </w:tc>
        <w:tc>
          <w:tcPr>
            <w:tcW w:w="343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30"/>
                <w:szCs w:val="30"/>
              </w:rPr>
            </w:pPr>
          </w:p>
        </w:tc>
        <w:tc>
          <w:tcPr>
            <w:tcW w:w="34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9223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行程安排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36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性别</w:t>
            </w:r>
          </w:p>
        </w:tc>
        <w:tc>
          <w:tcPr>
            <w:tcW w:w="336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抵达时间</w:t>
            </w:r>
          </w:p>
        </w:tc>
        <w:tc>
          <w:tcPr>
            <w:tcW w:w="34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离会时间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36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30"/>
                <w:szCs w:val="30"/>
              </w:rPr>
            </w:pPr>
          </w:p>
        </w:tc>
        <w:tc>
          <w:tcPr>
            <w:tcW w:w="336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30"/>
                <w:szCs w:val="30"/>
              </w:rPr>
            </w:pPr>
          </w:p>
        </w:tc>
        <w:tc>
          <w:tcPr>
            <w:tcW w:w="34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36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30"/>
                <w:szCs w:val="30"/>
              </w:rPr>
            </w:pPr>
          </w:p>
        </w:tc>
        <w:tc>
          <w:tcPr>
            <w:tcW w:w="336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30"/>
                <w:szCs w:val="30"/>
              </w:rPr>
            </w:pPr>
          </w:p>
        </w:tc>
        <w:tc>
          <w:tcPr>
            <w:tcW w:w="34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36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单间/标间</w:t>
            </w:r>
          </w:p>
        </w:tc>
        <w:tc>
          <w:tcPr>
            <w:tcW w:w="206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30"/>
                <w:szCs w:val="30"/>
              </w:rPr>
            </w:pPr>
          </w:p>
        </w:tc>
        <w:tc>
          <w:tcPr>
            <w:tcW w:w="130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房间数</w:t>
            </w:r>
          </w:p>
        </w:tc>
        <w:tc>
          <w:tcPr>
            <w:tcW w:w="34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30"/>
                <w:szCs w:val="30"/>
              </w:rPr>
            </w:pPr>
          </w:p>
        </w:tc>
      </w:tr>
    </w:tbl>
    <w:p>
      <w:pPr>
        <w:adjustRightInd w:val="0"/>
        <w:snapToGrid w:val="0"/>
        <w:spacing w:line="312" w:lineRule="auto"/>
        <w:jc w:val="left"/>
        <w:rPr>
          <w:rFonts w:ascii="仿宋_GB2312" w:hAnsi="黑体" w:eastAsia="仿宋_GB2312"/>
          <w:sz w:val="30"/>
          <w:szCs w:val="30"/>
        </w:rPr>
      </w:pPr>
    </w:p>
    <w:p>
      <w:pPr>
        <w:adjustRightInd w:val="0"/>
        <w:snapToGrid w:val="0"/>
        <w:spacing w:line="312" w:lineRule="auto"/>
        <w:jc w:val="left"/>
        <w:rPr>
          <w:rFonts w:ascii="宋体" w:hAnsi="宋体" w:cs="宋体"/>
          <w:b/>
          <w:kern w:val="0"/>
          <w:sz w:val="36"/>
          <w:szCs w:val="36"/>
        </w:rPr>
      </w:pPr>
      <w:r>
        <w:rPr>
          <w:rFonts w:hint="eastAsia" w:ascii="仿宋_GB2312" w:hAnsi="黑体" w:eastAsia="仿宋_GB2312"/>
          <w:sz w:val="30"/>
          <w:szCs w:val="30"/>
        </w:rPr>
        <w:t>请于2019年4月30日前将参会回执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以电子邮件方式发至</w:t>
      </w:r>
      <w:r>
        <w:rPr>
          <w:rFonts w:hint="eastAsia" w:ascii="仿宋_GB2312" w:eastAsia="仿宋_GB2312"/>
          <w:sz w:val="30"/>
          <w:szCs w:val="30"/>
        </w:rPr>
        <w:t>邮箱：</w:t>
      </w:r>
      <w:r>
        <w:rPr>
          <w:rFonts w:hint="eastAsia" w:ascii="仿宋_GB2312" w:hAnsi="黑体" w:eastAsia="仿宋_GB2312"/>
          <w:sz w:val="30"/>
          <w:szCs w:val="30"/>
        </w:rPr>
        <w:t>252403142@qq.com</w:t>
      </w:r>
    </w:p>
    <w:p>
      <w:pPr>
        <w:adjustRightInd w:val="0"/>
        <w:snapToGrid w:val="0"/>
        <w:spacing w:line="312" w:lineRule="auto"/>
        <w:jc w:val="center"/>
        <w:rPr>
          <w:rFonts w:ascii="宋体" w:hAnsi="宋体" w:cs="宋体"/>
          <w:b/>
          <w:kern w:val="0"/>
          <w:sz w:val="36"/>
          <w:szCs w:val="36"/>
        </w:rPr>
      </w:pPr>
    </w:p>
    <w:p>
      <w:pPr>
        <w:adjustRightInd w:val="0"/>
        <w:snapToGrid w:val="0"/>
        <w:spacing w:line="312" w:lineRule="auto"/>
        <w:jc w:val="center"/>
        <w:rPr>
          <w:rFonts w:ascii="宋体" w:hAnsi="宋体" w:cs="宋体"/>
          <w:b/>
          <w:kern w:val="0"/>
          <w:sz w:val="36"/>
          <w:szCs w:val="36"/>
        </w:rPr>
      </w:pPr>
    </w:p>
    <w:p>
      <w:pPr>
        <w:adjustRightInd w:val="0"/>
        <w:snapToGrid w:val="0"/>
        <w:spacing w:line="312" w:lineRule="auto"/>
        <w:jc w:val="both"/>
        <w:rPr>
          <w:rFonts w:hint="eastAsia" w:ascii="仿宋" w:hAnsi="仿宋" w:eastAsia="仿宋" w:cs="仿宋"/>
          <w:b/>
          <w:sz w:val="36"/>
          <w:szCs w:val="36"/>
        </w:rPr>
      </w:pPr>
      <w:r>
        <w:rPr>
          <w:rFonts w:hint="eastAsia" w:ascii="宋体" w:hAnsi="宋体"/>
          <w:b/>
          <w:sz w:val="32"/>
          <w:szCs w:val="32"/>
        </w:rPr>
        <w:br w:type="page"/>
      </w:r>
      <w:r>
        <w:rPr>
          <w:rFonts w:hint="eastAsia" w:ascii="仿宋" w:hAnsi="仿宋" w:eastAsia="仿宋" w:cs="仿宋"/>
          <w:b/>
          <w:sz w:val="36"/>
          <w:szCs w:val="36"/>
        </w:rPr>
        <w:t>附件2：</w:t>
      </w:r>
    </w:p>
    <w:p>
      <w:pPr>
        <w:adjustRightInd w:val="0"/>
        <w:snapToGrid w:val="0"/>
        <w:spacing w:line="312" w:lineRule="auto"/>
        <w:jc w:val="center"/>
        <w:rPr>
          <w:rFonts w:hint="eastAsia" w:ascii="楷体_GB2312" w:eastAsia="楷体_GB2312"/>
          <w:sz w:val="28"/>
          <w:szCs w:val="28"/>
        </w:rPr>
      </w:pPr>
      <w:r>
        <w:rPr>
          <w:rFonts w:hint="eastAsia" w:ascii="仿宋" w:hAnsi="仿宋" w:eastAsia="仿宋" w:cs="仿宋"/>
          <w:b/>
          <w:kern w:val="0"/>
          <w:sz w:val="36"/>
          <w:szCs w:val="36"/>
        </w:rPr>
        <w:t>交通指南</w:t>
      </w:r>
      <w:bookmarkStart w:id="0" w:name="_GoBack"/>
      <w:bookmarkEnd w:id="0"/>
    </w:p>
    <w:p>
      <w:pPr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1.起点(长沙站)：步行760米, 到达长沙火车站；乘坐地铁2号线 , 经过2站, 在万家丽广场站下车 (1口出) ；步行180米, 到达万家丽广场站；乘坐810路 , 经过26站, 在金井小区站下车；步行480米, 到达维也纳国际酒店(长沙环保科技园店)。</w:t>
      </w:r>
    </w:p>
    <w:p>
      <w:pPr>
        <w:rPr>
          <w:rFonts w:hint="eastAsia" w:ascii="楷体_GB2312" w:eastAsia="楷体_GB2312"/>
          <w:sz w:val="28"/>
          <w:szCs w:val="28"/>
        </w:rPr>
      </w:pPr>
    </w:p>
    <w:p>
      <w:pPr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2.起点(长沙南站)：步行810米, 到达火车南站西广场站；乘坐212路 , 经过27站, 在金海路万家丽路口站下车；步行410米, 到达维也纳国际酒店(长沙环保科技园店)。</w:t>
      </w:r>
    </w:p>
    <w:p>
      <w:pPr>
        <w:rPr>
          <w:rFonts w:hint="eastAsia" w:ascii="楷体_GB2312" w:eastAsia="楷体_GB2312"/>
          <w:sz w:val="28"/>
          <w:szCs w:val="28"/>
        </w:rPr>
      </w:pPr>
    </w:p>
    <w:p>
      <w:pPr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3.起点(长沙黄花国际机场)：步行660米, 到达磁浮机场站；乘坐磁浮快线 , 经过2站, 在磁浮高铁站下车(B2口出)；步行380米, 到达长沙火车南站；乘坐16路 , 经过11站, 在唐湘电器市场站下车；乘坐810路 , 经过12站, 在金井小区站下车；步行480米, 到达维也纳国际酒店(长沙环保科技园店)。</w:t>
      </w:r>
    </w:p>
    <w:p>
      <w:pPr>
        <w:rPr>
          <w:rFonts w:ascii="仿宋" w:hAnsi="仿宋" w:eastAsia="仿宋" w:cs="仿宋"/>
          <w:b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rinda">
    <w:panose1 w:val="020B0502040204020203"/>
    <w:charset w:val="01"/>
    <w:family w:val="roman"/>
    <w:pitch w:val="default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674A"/>
    <w:rsid w:val="00012182"/>
    <w:rsid w:val="00016004"/>
    <w:rsid w:val="00035834"/>
    <w:rsid w:val="00043BB2"/>
    <w:rsid w:val="000740C2"/>
    <w:rsid w:val="000A4DD2"/>
    <w:rsid w:val="000B5117"/>
    <w:rsid w:val="00112554"/>
    <w:rsid w:val="00121CB3"/>
    <w:rsid w:val="001468A7"/>
    <w:rsid w:val="0016116A"/>
    <w:rsid w:val="00165AA4"/>
    <w:rsid w:val="00172A27"/>
    <w:rsid w:val="00173F6E"/>
    <w:rsid w:val="001807F1"/>
    <w:rsid w:val="001F211F"/>
    <w:rsid w:val="001F2AED"/>
    <w:rsid w:val="00214BFF"/>
    <w:rsid w:val="0022702A"/>
    <w:rsid w:val="00231A5D"/>
    <w:rsid w:val="00232796"/>
    <w:rsid w:val="00260ACF"/>
    <w:rsid w:val="002709AC"/>
    <w:rsid w:val="002B0B4D"/>
    <w:rsid w:val="002B6EDF"/>
    <w:rsid w:val="002C1337"/>
    <w:rsid w:val="00314CDD"/>
    <w:rsid w:val="003429FE"/>
    <w:rsid w:val="003906E7"/>
    <w:rsid w:val="003C1FDB"/>
    <w:rsid w:val="003C5DE6"/>
    <w:rsid w:val="003D78AA"/>
    <w:rsid w:val="003F41C6"/>
    <w:rsid w:val="003F4BE5"/>
    <w:rsid w:val="004062BA"/>
    <w:rsid w:val="004125A4"/>
    <w:rsid w:val="00422434"/>
    <w:rsid w:val="00422D83"/>
    <w:rsid w:val="00452764"/>
    <w:rsid w:val="00454672"/>
    <w:rsid w:val="00454A83"/>
    <w:rsid w:val="00462B46"/>
    <w:rsid w:val="004858B6"/>
    <w:rsid w:val="004B775D"/>
    <w:rsid w:val="004C6FF8"/>
    <w:rsid w:val="004D7F53"/>
    <w:rsid w:val="004E6364"/>
    <w:rsid w:val="0051311E"/>
    <w:rsid w:val="00531C1C"/>
    <w:rsid w:val="005439F7"/>
    <w:rsid w:val="005C02FA"/>
    <w:rsid w:val="005F3816"/>
    <w:rsid w:val="00610001"/>
    <w:rsid w:val="00611714"/>
    <w:rsid w:val="00612560"/>
    <w:rsid w:val="00622F0A"/>
    <w:rsid w:val="00633C50"/>
    <w:rsid w:val="006436EF"/>
    <w:rsid w:val="00665323"/>
    <w:rsid w:val="00687F7B"/>
    <w:rsid w:val="0069114E"/>
    <w:rsid w:val="006A2863"/>
    <w:rsid w:val="006A4B85"/>
    <w:rsid w:val="006B3DDE"/>
    <w:rsid w:val="007419EF"/>
    <w:rsid w:val="007469FB"/>
    <w:rsid w:val="00757470"/>
    <w:rsid w:val="007A5123"/>
    <w:rsid w:val="00801C2C"/>
    <w:rsid w:val="00802200"/>
    <w:rsid w:val="008122F2"/>
    <w:rsid w:val="00861AC2"/>
    <w:rsid w:val="00891C86"/>
    <w:rsid w:val="00892BC4"/>
    <w:rsid w:val="008B715D"/>
    <w:rsid w:val="00902339"/>
    <w:rsid w:val="009265FD"/>
    <w:rsid w:val="009438B4"/>
    <w:rsid w:val="0098501E"/>
    <w:rsid w:val="00994B76"/>
    <w:rsid w:val="009A5802"/>
    <w:rsid w:val="009C0E40"/>
    <w:rsid w:val="009D57A2"/>
    <w:rsid w:val="00A04ED3"/>
    <w:rsid w:val="00A20C86"/>
    <w:rsid w:val="00A244DC"/>
    <w:rsid w:val="00A26AD3"/>
    <w:rsid w:val="00A34362"/>
    <w:rsid w:val="00A42B14"/>
    <w:rsid w:val="00A4560B"/>
    <w:rsid w:val="00A51927"/>
    <w:rsid w:val="00A52FB8"/>
    <w:rsid w:val="00A604B2"/>
    <w:rsid w:val="00A72D8E"/>
    <w:rsid w:val="00A732FD"/>
    <w:rsid w:val="00AA3EFA"/>
    <w:rsid w:val="00AD1282"/>
    <w:rsid w:val="00AD1576"/>
    <w:rsid w:val="00B1239F"/>
    <w:rsid w:val="00B30371"/>
    <w:rsid w:val="00B8222E"/>
    <w:rsid w:val="00BA3D4D"/>
    <w:rsid w:val="00BC2D80"/>
    <w:rsid w:val="00BD58D9"/>
    <w:rsid w:val="00BE1C64"/>
    <w:rsid w:val="00BE6FF9"/>
    <w:rsid w:val="00BF3ED1"/>
    <w:rsid w:val="00C107DC"/>
    <w:rsid w:val="00C36A34"/>
    <w:rsid w:val="00C510CA"/>
    <w:rsid w:val="00CA5F9C"/>
    <w:rsid w:val="00CB0C17"/>
    <w:rsid w:val="00CE553C"/>
    <w:rsid w:val="00D564E6"/>
    <w:rsid w:val="00D66D8C"/>
    <w:rsid w:val="00D973C5"/>
    <w:rsid w:val="00DB716D"/>
    <w:rsid w:val="00DE2AD4"/>
    <w:rsid w:val="00DF6630"/>
    <w:rsid w:val="00E0143F"/>
    <w:rsid w:val="00E33C28"/>
    <w:rsid w:val="00E45A65"/>
    <w:rsid w:val="00E744E7"/>
    <w:rsid w:val="00E74EE0"/>
    <w:rsid w:val="00E8052B"/>
    <w:rsid w:val="00E91E21"/>
    <w:rsid w:val="00EA1316"/>
    <w:rsid w:val="00EA3141"/>
    <w:rsid w:val="00EC081A"/>
    <w:rsid w:val="00EC25FB"/>
    <w:rsid w:val="00EC65B3"/>
    <w:rsid w:val="00ED268D"/>
    <w:rsid w:val="00EE404A"/>
    <w:rsid w:val="00F074C1"/>
    <w:rsid w:val="00F135C1"/>
    <w:rsid w:val="00F152E4"/>
    <w:rsid w:val="00F164B6"/>
    <w:rsid w:val="00F202C1"/>
    <w:rsid w:val="00F345E1"/>
    <w:rsid w:val="00F52575"/>
    <w:rsid w:val="00F61F84"/>
    <w:rsid w:val="00FB504C"/>
    <w:rsid w:val="07FE6829"/>
    <w:rsid w:val="08DC6217"/>
    <w:rsid w:val="0EF41315"/>
    <w:rsid w:val="1031679E"/>
    <w:rsid w:val="12205FC9"/>
    <w:rsid w:val="15F60FDE"/>
    <w:rsid w:val="1D625841"/>
    <w:rsid w:val="1F8C7450"/>
    <w:rsid w:val="23DA5ECE"/>
    <w:rsid w:val="273861E8"/>
    <w:rsid w:val="27520E89"/>
    <w:rsid w:val="29A948ED"/>
    <w:rsid w:val="2D52226A"/>
    <w:rsid w:val="30C12E8B"/>
    <w:rsid w:val="31B859B9"/>
    <w:rsid w:val="32B229A4"/>
    <w:rsid w:val="33C2127A"/>
    <w:rsid w:val="348B6A72"/>
    <w:rsid w:val="34B44085"/>
    <w:rsid w:val="3CEE3985"/>
    <w:rsid w:val="3E4C37A4"/>
    <w:rsid w:val="3F976837"/>
    <w:rsid w:val="405D0A99"/>
    <w:rsid w:val="40A130FF"/>
    <w:rsid w:val="464623D8"/>
    <w:rsid w:val="46E8400B"/>
    <w:rsid w:val="477059AB"/>
    <w:rsid w:val="489C26E7"/>
    <w:rsid w:val="4B3F2B00"/>
    <w:rsid w:val="4E8925E8"/>
    <w:rsid w:val="56DC5010"/>
    <w:rsid w:val="5B8B5926"/>
    <w:rsid w:val="61B936D2"/>
    <w:rsid w:val="68C25C3F"/>
    <w:rsid w:val="69567996"/>
    <w:rsid w:val="696E1D33"/>
    <w:rsid w:val="69EB5D53"/>
    <w:rsid w:val="6DC8137B"/>
    <w:rsid w:val="74D4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iPriority="99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Vrinda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Times New Roman"/>
      <w:b/>
      <w:bCs/>
      <w:kern w:val="36"/>
      <w:sz w:val="48"/>
      <w:szCs w:val="48"/>
    </w:rPr>
  </w:style>
  <w:style w:type="character" w:default="1" w:styleId="11">
    <w:name w:val="Default Paragraph Font"/>
    <w:semiHidden/>
    <w:unhideWhenUsed/>
    <w:uiPriority w:val="1"/>
  </w:style>
  <w:style w:type="table" w:default="1" w:styleId="1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25"/>
    <w:qFormat/>
    <w:uiPriority w:val="0"/>
    <w:rPr>
      <w:b/>
      <w:bCs/>
    </w:rPr>
  </w:style>
  <w:style w:type="paragraph" w:styleId="4">
    <w:name w:val="annotation text"/>
    <w:basedOn w:val="1"/>
    <w:link w:val="22"/>
    <w:qFormat/>
    <w:uiPriority w:val="0"/>
    <w:pPr>
      <w:jc w:val="left"/>
    </w:pPr>
  </w:style>
  <w:style w:type="paragraph" w:styleId="5">
    <w:name w:val="Document Map"/>
    <w:basedOn w:val="1"/>
    <w:link w:val="31"/>
    <w:qFormat/>
    <w:uiPriority w:val="0"/>
    <w:rPr>
      <w:rFonts w:ascii="宋体"/>
      <w:sz w:val="18"/>
      <w:szCs w:val="22"/>
    </w:rPr>
  </w:style>
  <w:style w:type="paragraph" w:styleId="6">
    <w:name w:val="Date"/>
    <w:basedOn w:val="1"/>
    <w:next w:val="1"/>
    <w:link w:val="32"/>
    <w:uiPriority w:val="0"/>
    <w:pPr>
      <w:ind w:left="100" w:leftChars="2500"/>
    </w:pPr>
  </w:style>
  <w:style w:type="paragraph" w:styleId="7">
    <w:name w:val="Balloon Text"/>
    <w:basedOn w:val="1"/>
    <w:qFormat/>
    <w:uiPriority w:val="0"/>
    <w:rPr>
      <w:sz w:val="18"/>
      <w:szCs w:val="18"/>
    </w:r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2"/>
    </w:rPr>
  </w:style>
  <w:style w:type="paragraph" w:styleId="10">
    <w:name w:val="Normal (Web)"/>
    <w:basedOn w:val="1"/>
    <w:uiPriority w:val="0"/>
    <w:pPr>
      <w:jc w:val="left"/>
    </w:pPr>
    <w:rPr>
      <w:rFonts w:cs="Times New Roman"/>
      <w:kern w:val="0"/>
      <w:sz w:val="24"/>
    </w:rPr>
  </w:style>
  <w:style w:type="character" w:styleId="12">
    <w:name w:val="page number"/>
    <w:basedOn w:val="11"/>
    <w:uiPriority w:val="0"/>
  </w:style>
  <w:style w:type="character" w:styleId="13">
    <w:name w:val="Emphasis"/>
    <w:qFormat/>
    <w:uiPriority w:val="0"/>
    <w:rPr>
      <w:i/>
    </w:rPr>
  </w:style>
  <w:style w:type="character" w:styleId="14">
    <w:name w:val="HTML Definition"/>
    <w:uiPriority w:val="0"/>
    <w:rPr>
      <w:rFonts w:ascii="Arial" w:hAnsi="Arial" w:cs="Arial"/>
      <w:sz w:val="18"/>
      <w:szCs w:val="18"/>
    </w:rPr>
  </w:style>
  <w:style w:type="character" w:styleId="15">
    <w:name w:val="Hyperlink"/>
    <w:uiPriority w:val="0"/>
    <w:rPr>
      <w:color w:val="0066CC"/>
      <w:u w:val="none"/>
    </w:rPr>
  </w:style>
  <w:style w:type="character" w:styleId="16">
    <w:name w:val="HTML Code"/>
    <w:uiPriority w:val="0"/>
    <w:rPr>
      <w:rFonts w:ascii="Courier New" w:hAnsi="Courier New"/>
      <w:sz w:val="20"/>
    </w:rPr>
  </w:style>
  <w:style w:type="character" w:styleId="17">
    <w:name w:val="annotation reference"/>
    <w:qFormat/>
    <w:uiPriority w:val="0"/>
    <w:rPr>
      <w:sz w:val="21"/>
      <w:szCs w:val="21"/>
    </w:rPr>
  </w:style>
  <w:style w:type="character" w:styleId="18">
    <w:name w:val="HTML Cite"/>
    <w:unhideWhenUsed/>
    <w:qFormat/>
    <w:uiPriority w:val="99"/>
    <w:rPr>
      <w:i/>
      <w:iCs/>
    </w:rPr>
  </w:style>
  <w:style w:type="table" w:styleId="20">
    <w:name w:val="Table Grid"/>
    <w:basedOn w:val="19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访问过的超链接"/>
    <w:uiPriority w:val="0"/>
    <w:rPr>
      <w:color w:val="0066CC"/>
      <w:u w:val="none"/>
    </w:rPr>
  </w:style>
  <w:style w:type="character" w:customStyle="1" w:styleId="22">
    <w:name w:val="批注文字 Char"/>
    <w:link w:val="4"/>
    <w:qFormat/>
    <w:uiPriority w:val="0"/>
    <w:rPr>
      <w:rFonts w:cs="Vrinda"/>
      <w:kern w:val="2"/>
      <w:sz w:val="21"/>
      <w:szCs w:val="24"/>
    </w:rPr>
  </w:style>
  <w:style w:type="character" w:customStyle="1" w:styleId="23">
    <w:name w:val="num34"/>
    <w:qFormat/>
    <w:uiPriority w:val="0"/>
    <w:rPr>
      <w:b/>
      <w:color w:val="333333"/>
    </w:rPr>
  </w:style>
  <w:style w:type="character" w:customStyle="1" w:styleId="24">
    <w:name w:val="l2"/>
    <w:basedOn w:val="11"/>
    <w:qFormat/>
    <w:uiPriority w:val="0"/>
  </w:style>
  <w:style w:type="character" w:customStyle="1" w:styleId="25">
    <w:name w:val="批注主题 Char"/>
    <w:link w:val="3"/>
    <w:uiPriority w:val="0"/>
    <w:rPr>
      <w:rFonts w:cs="Vrinda"/>
      <w:b/>
      <w:bCs/>
      <w:kern w:val="2"/>
      <w:sz w:val="21"/>
      <w:szCs w:val="24"/>
    </w:rPr>
  </w:style>
  <w:style w:type="character" w:customStyle="1" w:styleId="26">
    <w:name w:val="标题 1 Char"/>
    <w:link w:val="2"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27">
    <w:name w:val="页眉 Char"/>
    <w:link w:val="9"/>
    <w:uiPriority w:val="0"/>
    <w:rPr>
      <w:rFonts w:cs="Vrinda"/>
      <w:kern w:val="2"/>
      <w:sz w:val="18"/>
      <w:szCs w:val="22"/>
    </w:rPr>
  </w:style>
  <w:style w:type="paragraph" w:customStyle="1" w:styleId="28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Calibri" w:hAnsi="Calibri" w:cs="Times New Roman"/>
      <w:szCs w:val="22"/>
    </w:rPr>
  </w:style>
  <w:style w:type="paragraph" w:customStyle="1" w:styleId="29">
    <w:name w:val="HTML Top of Form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30">
    <w:name w:val="HTML Bottom of Form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/>
      <w:vanish/>
      <w:sz w:val="16"/>
    </w:rPr>
  </w:style>
  <w:style w:type="character" w:customStyle="1" w:styleId="31">
    <w:name w:val="文档结构图 Char"/>
    <w:basedOn w:val="11"/>
    <w:link w:val="5"/>
    <w:uiPriority w:val="0"/>
    <w:rPr>
      <w:rFonts w:ascii="宋体" w:cs="Vrinda"/>
      <w:kern w:val="2"/>
      <w:sz w:val="18"/>
      <w:szCs w:val="22"/>
    </w:rPr>
  </w:style>
  <w:style w:type="character" w:customStyle="1" w:styleId="32">
    <w:name w:val="日期 Char"/>
    <w:basedOn w:val="11"/>
    <w:link w:val="6"/>
    <w:qFormat/>
    <w:uiPriority w:val="0"/>
    <w:rPr>
      <w:rFonts w:cs="Vrinda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218</Words>
  <Characters>1247</Characters>
  <Lines>10</Lines>
  <Paragraphs>2</Paragraphs>
  <TotalTime>3</TotalTime>
  <ScaleCrop>false</ScaleCrop>
  <LinksUpToDate>false</LinksUpToDate>
  <CharactersWithSpaces>1463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2019-04-26T00:31:00Z</dcterms:created>
  <dc:creator>User</dc:creator>
  <cp:lastModifiedBy>长沙航院ˉ都昌兵</cp:lastModifiedBy>
  <cp:lastPrinted>2018-04-10T02:30:00Z</cp:lastPrinted>
  <dcterms:modified xsi:type="dcterms:W3CDTF">2019-04-26T12:58:11Z</dcterms:modified>
  <dc:title>关于举办全国职业院校技能大赛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