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61B" w:rsidRPr="00AA0748" w:rsidRDefault="00CD161B" w:rsidP="00AA0748">
      <w:pPr>
        <w:snapToGrid w:val="0"/>
        <w:jc w:val="center"/>
        <w:rPr>
          <w:rFonts w:asciiTheme="majorEastAsia" w:eastAsiaTheme="majorEastAsia" w:hAnsiTheme="majorEastAsia" w:cs="Times New Roman"/>
          <w:b/>
          <w:bCs/>
          <w:color w:val="000000"/>
          <w:sz w:val="36"/>
          <w:szCs w:val="36"/>
          <w:shd w:val="clear" w:color="auto" w:fill="FFFFFF"/>
        </w:rPr>
      </w:pPr>
      <w:r w:rsidRPr="00AA0748">
        <w:rPr>
          <w:rFonts w:asciiTheme="majorEastAsia" w:eastAsiaTheme="majorEastAsia" w:hAnsiTheme="majorEastAsia" w:cs="Times New Roman"/>
          <w:b/>
          <w:bCs/>
          <w:color w:val="000000"/>
          <w:sz w:val="36"/>
          <w:szCs w:val="36"/>
          <w:shd w:val="clear" w:color="auto" w:fill="FFFFFF"/>
        </w:rPr>
        <w:t>关于召开2019年全国职业院校技能大赛</w:t>
      </w:r>
    </w:p>
    <w:p w:rsidR="00CD161B" w:rsidRPr="00AA0748" w:rsidRDefault="00CD161B" w:rsidP="00AA0748">
      <w:pPr>
        <w:snapToGrid w:val="0"/>
        <w:jc w:val="center"/>
        <w:rPr>
          <w:rFonts w:asciiTheme="majorEastAsia" w:eastAsiaTheme="majorEastAsia" w:hAnsiTheme="majorEastAsia" w:cs="Times New Roman"/>
          <w:b/>
          <w:bCs/>
          <w:color w:val="000000"/>
          <w:sz w:val="36"/>
          <w:szCs w:val="36"/>
          <w:shd w:val="clear" w:color="auto" w:fill="FFFFFF"/>
        </w:rPr>
      </w:pPr>
      <w:r w:rsidRPr="00AA0748">
        <w:rPr>
          <w:rFonts w:asciiTheme="majorEastAsia" w:eastAsiaTheme="majorEastAsia" w:hAnsiTheme="majorEastAsia" w:cs="Times New Roman"/>
          <w:b/>
          <w:bCs/>
          <w:color w:val="000000"/>
          <w:sz w:val="36"/>
          <w:szCs w:val="36"/>
          <w:shd w:val="clear" w:color="auto" w:fill="FFFFFF"/>
        </w:rPr>
        <w:t>高职组“导游服务”赛项说明会的通知</w:t>
      </w:r>
    </w:p>
    <w:p w:rsidR="00AA0748" w:rsidRPr="00AA0748" w:rsidRDefault="00AA0748" w:rsidP="00CD161B">
      <w:pPr>
        <w:pStyle w:val="a3"/>
        <w:shd w:val="clear" w:color="auto" w:fill="FFFFFF"/>
        <w:spacing w:before="0" w:beforeAutospacing="0" w:after="0" w:afterAutospacing="0"/>
        <w:jc w:val="both"/>
        <w:rPr>
          <w:rFonts w:ascii="仿宋" w:eastAsia="仿宋" w:hAnsi="仿宋" w:cs="Times New Roman" w:hint="eastAsia"/>
          <w:color w:val="000000"/>
          <w:sz w:val="28"/>
          <w:szCs w:val="30"/>
        </w:rPr>
      </w:pPr>
    </w:p>
    <w:p w:rsidR="00CD161B" w:rsidRPr="00AA0748" w:rsidRDefault="00CD161B" w:rsidP="00AA0748">
      <w:pPr>
        <w:pStyle w:val="a3"/>
        <w:shd w:val="clear" w:color="auto" w:fill="FFFFFF"/>
        <w:snapToGrid w:val="0"/>
        <w:spacing w:before="0" w:beforeAutospacing="0" w:after="0" w:afterAutospacing="0" w:line="360" w:lineRule="auto"/>
        <w:jc w:val="both"/>
        <w:rPr>
          <w:rFonts w:ascii="仿宋" w:eastAsia="仿宋" w:hAnsi="仿宋" w:cs="Times New Roman"/>
          <w:color w:val="000000"/>
          <w:sz w:val="30"/>
          <w:szCs w:val="30"/>
        </w:rPr>
      </w:pPr>
      <w:r w:rsidRPr="00AA0748">
        <w:rPr>
          <w:rFonts w:ascii="仿宋" w:eastAsia="仿宋" w:hAnsi="仿宋" w:cs="Times New Roman"/>
          <w:color w:val="000000"/>
          <w:sz w:val="30"/>
          <w:szCs w:val="30"/>
        </w:rPr>
        <w:t>各省、自治区、直辖市教育厅（教委），</w:t>
      </w:r>
      <w:r w:rsidRPr="00AA0748">
        <w:rPr>
          <w:rFonts w:ascii="仿宋" w:eastAsia="仿宋" w:hAnsi="仿宋" w:cs="仿宋_GB2312"/>
          <w:sz w:val="30"/>
          <w:szCs w:val="30"/>
        </w:rPr>
        <w:t>各计划单列市教育局</w:t>
      </w:r>
      <w:r w:rsidR="00206FE6" w:rsidRPr="00AA0748">
        <w:rPr>
          <w:rFonts w:ascii="仿宋" w:eastAsia="仿宋" w:hAnsi="仿宋" w:cs="Times New Roman"/>
          <w:color w:val="000000"/>
          <w:sz w:val="30"/>
          <w:szCs w:val="30"/>
        </w:rPr>
        <w:t>，</w:t>
      </w:r>
      <w:r w:rsidRPr="00AA0748">
        <w:rPr>
          <w:rFonts w:ascii="仿宋" w:eastAsia="仿宋" w:hAnsi="仿宋" w:cs="Times New Roman"/>
          <w:color w:val="000000"/>
          <w:sz w:val="30"/>
          <w:szCs w:val="30"/>
        </w:rPr>
        <w:t>新疆生产建设兵团教育局，有关单位：</w:t>
      </w:r>
    </w:p>
    <w:p w:rsidR="00CD161B" w:rsidRPr="00AA0748" w:rsidRDefault="00CD161B" w:rsidP="00AA0748">
      <w:pPr>
        <w:pStyle w:val="a3"/>
        <w:shd w:val="clear" w:color="auto" w:fill="FFFFFF"/>
        <w:snapToGrid w:val="0"/>
        <w:spacing w:before="0" w:beforeAutospacing="0" w:after="0" w:afterAutospacing="0" w:line="360" w:lineRule="auto"/>
        <w:ind w:firstLineChars="200" w:firstLine="600"/>
        <w:jc w:val="both"/>
        <w:rPr>
          <w:rFonts w:ascii="仿宋" w:eastAsia="仿宋" w:hAnsi="仿宋" w:cs="Times New Roman"/>
          <w:color w:val="000000"/>
          <w:sz w:val="30"/>
          <w:szCs w:val="30"/>
        </w:rPr>
      </w:pPr>
      <w:r w:rsidRPr="00AA0748">
        <w:rPr>
          <w:rFonts w:ascii="仿宋" w:eastAsia="仿宋" w:hAnsi="仿宋" w:cs="Times New Roman"/>
          <w:color w:val="000000"/>
          <w:sz w:val="30"/>
          <w:szCs w:val="30"/>
        </w:rPr>
        <w:t>按照全国职业院校技能大赛执委会的相关要求，为提升各赛项办赛水平与办赛质量，切实做好赛项筹备工作，便于各参赛队进一步了解赛事要求，推动各地相关院校筹备工作顺利进行，本赛项执行委员会遵循教育部指导与要求决定在江苏南京召开2019年全国职业院校技能大赛高职组“导游服务”赛项说明会。</w:t>
      </w:r>
    </w:p>
    <w:p w:rsidR="00CD161B" w:rsidRPr="00AA0748" w:rsidRDefault="00CD161B" w:rsidP="00AA0748">
      <w:pPr>
        <w:widowControl/>
        <w:snapToGrid w:val="0"/>
        <w:spacing w:line="360" w:lineRule="auto"/>
        <w:ind w:firstLine="602"/>
        <w:rPr>
          <w:rFonts w:ascii="黑体" w:eastAsia="黑体" w:hAnsi="黑体" w:cs="Times New Roman"/>
          <w:color w:val="000000"/>
          <w:kern w:val="0"/>
          <w:szCs w:val="21"/>
        </w:rPr>
      </w:pPr>
      <w:r w:rsidRPr="00AA0748">
        <w:rPr>
          <w:rFonts w:ascii="黑体" w:eastAsia="黑体" w:hAnsi="黑体" w:cs="Times New Roman"/>
          <w:bCs/>
          <w:color w:val="000000"/>
          <w:kern w:val="0"/>
          <w:sz w:val="30"/>
          <w:szCs w:val="30"/>
        </w:rPr>
        <w:t>一、会议时间</w:t>
      </w:r>
    </w:p>
    <w:p w:rsidR="00CD161B" w:rsidRPr="00AA0748" w:rsidRDefault="00CD161B" w:rsidP="00AA0748">
      <w:pPr>
        <w:pStyle w:val="a3"/>
        <w:shd w:val="clear" w:color="auto" w:fill="FFFFFF"/>
        <w:snapToGrid w:val="0"/>
        <w:spacing w:before="0" w:beforeAutospacing="0" w:after="0" w:afterAutospacing="0" w:line="360" w:lineRule="auto"/>
        <w:ind w:firstLineChars="200" w:firstLine="600"/>
        <w:jc w:val="both"/>
        <w:rPr>
          <w:rFonts w:ascii="仿宋" w:eastAsia="仿宋" w:hAnsi="仿宋" w:cs="Times New Roman"/>
          <w:color w:val="000000"/>
          <w:sz w:val="30"/>
          <w:szCs w:val="30"/>
        </w:rPr>
      </w:pPr>
      <w:r w:rsidRPr="00AA0748">
        <w:rPr>
          <w:rFonts w:ascii="仿宋" w:eastAsia="仿宋" w:hAnsi="仿宋" w:cs="Times New Roman"/>
          <w:color w:val="000000"/>
          <w:sz w:val="30"/>
          <w:szCs w:val="30"/>
        </w:rPr>
        <w:t>2019年4月2</w:t>
      </w:r>
      <w:r w:rsidR="00543A6A" w:rsidRPr="00AA0748">
        <w:rPr>
          <w:rFonts w:ascii="仿宋" w:eastAsia="仿宋" w:hAnsi="仿宋" w:cs="Times New Roman" w:hint="eastAsia"/>
          <w:color w:val="000000"/>
          <w:sz w:val="30"/>
          <w:szCs w:val="30"/>
        </w:rPr>
        <w:t>8</w:t>
      </w:r>
      <w:r w:rsidRPr="00AA0748">
        <w:rPr>
          <w:rFonts w:ascii="仿宋" w:eastAsia="仿宋" w:hAnsi="仿宋" w:cs="Times New Roman"/>
          <w:color w:val="000000"/>
          <w:sz w:val="30"/>
          <w:szCs w:val="30"/>
        </w:rPr>
        <w:t>日下午15:00-1</w:t>
      </w:r>
      <w:r w:rsidR="00D419A8" w:rsidRPr="00AA0748">
        <w:rPr>
          <w:rFonts w:ascii="仿宋" w:eastAsia="仿宋" w:hAnsi="仿宋" w:cs="Times New Roman"/>
          <w:color w:val="000000"/>
          <w:sz w:val="30"/>
          <w:szCs w:val="30"/>
        </w:rPr>
        <w:t>8</w:t>
      </w:r>
      <w:r w:rsidRPr="00AA0748">
        <w:rPr>
          <w:rFonts w:ascii="仿宋" w:eastAsia="仿宋" w:hAnsi="仿宋" w:cs="Times New Roman"/>
          <w:color w:val="000000"/>
          <w:sz w:val="30"/>
          <w:szCs w:val="30"/>
        </w:rPr>
        <w:t>:00报到，4月2</w:t>
      </w:r>
      <w:r w:rsidR="00543A6A" w:rsidRPr="00AA0748">
        <w:rPr>
          <w:rFonts w:ascii="仿宋" w:eastAsia="仿宋" w:hAnsi="仿宋" w:cs="Times New Roman" w:hint="eastAsia"/>
          <w:color w:val="000000"/>
          <w:sz w:val="30"/>
          <w:szCs w:val="30"/>
        </w:rPr>
        <w:t>9</w:t>
      </w:r>
      <w:r w:rsidRPr="00AA0748">
        <w:rPr>
          <w:rFonts w:ascii="仿宋" w:eastAsia="仿宋" w:hAnsi="仿宋" w:cs="Times New Roman"/>
          <w:color w:val="000000"/>
          <w:sz w:val="30"/>
          <w:szCs w:val="30"/>
        </w:rPr>
        <w:t>日上午09</w:t>
      </w:r>
      <w:r w:rsidR="00AA0748">
        <w:rPr>
          <w:rFonts w:ascii="仿宋" w:eastAsia="仿宋" w:hAnsi="仿宋" w:cs="Times New Roman" w:hint="eastAsia"/>
          <w:color w:val="000000"/>
          <w:sz w:val="30"/>
          <w:szCs w:val="30"/>
        </w:rPr>
        <w:t>:</w:t>
      </w:r>
      <w:r w:rsidRPr="00AA0748">
        <w:rPr>
          <w:rFonts w:ascii="仿宋" w:eastAsia="仿宋" w:hAnsi="仿宋" w:cs="Times New Roman"/>
          <w:color w:val="000000"/>
          <w:sz w:val="30"/>
          <w:szCs w:val="30"/>
        </w:rPr>
        <w:t>00-12</w:t>
      </w:r>
      <w:r w:rsidR="00D419A8" w:rsidRPr="00AA0748">
        <w:rPr>
          <w:rFonts w:ascii="仿宋" w:eastAsia="仿宋" w:hAnsi="仿宋" w:cs="Times New Roman"/>
          <w:color w:val="000000"/>
          <w:sz w:val="30"/>
          <w:szCs w:val="30"/>
        </w:rPr>
        <w:t>:</w:t>
      </w:r>
      <w:r w:rsidRPr="00AA0748">
        <w:rPr>
          <w:rFonts w:ascii="仿宋" w:eastAsia="仿宋" w:hAnsi="仿宋" w:cs="Times New Roman"/>
          <w:color w:val="000000"/>
          <w:sz w:val="30"/>
          <w:szCs w:val="30"/>
        </w:rPr>
        <w:t>00开会，会期半天。</w:t>
      </w:r>
    </w:p>
    <w:p w:rsidR="00CD161B" w:rsidRPr="00AA0748" w:rsidRDefault="00AA0748" w:rsidP="00AA0748">
      <w:pPr>
        <w:widowControl/>
        <w:snapToGrid w:val="0"/>
        <w:spacing w:line="360" w:lineRule="auto"/>
        <w:ind w:firstLine="602"/>
        <w:rPr>
          <w:rFonts w:ascii="黑体" w:eastAsia="黑体" w:hAnsi="黑体" w:cs="Times New Roman"/>
          <w:bCs/>
          <w:color w:val="000000"/>
          <w:kern w:val="0"/>
          <w:sz w:val="30"/>
          <w:szCs w:val="30"/>
        </w:rPr>
      </w:pPr>
      <w:r w:rsidRPr="00AA0748">
        <w:rPr>
          <w:rFonts w:ascii="黑体" w:eastAsia="黑体" w:hAnsi="黑体" w:cs="Times New Roman" w:hint="eastAsia"/>
          <w:bCs/>
          <w:color w:val="000000"/>
          <w:kern w:val="0"/>
          <w:sz w:val="30"/>
          <w:szCs w:val="30"/>
        </w:rPr>
        <w:t>二、</w:t>
      </w:r>
      <w:r w:rsidR="00CD161B" w:rsidRPr="00AA0748">
        <w:rPr>
          <w:rFonts w:ascii="黑体" w:eastAsia="黑体" w:hAnsi="黑体" w:cs="Times New Roman"/>
          <w:bCs/>
          <w:color w:val="000000"/>
          <w:kern w:val="0"/>
          <w:sz w:val="30"/>
          <w:szCs w:val="30"/>
        </w:rPr>
        <w:t>会议地点</w:t>
      </w:r>
    </w:p>
    <w:p w:rsidR="00CD161B" w:rsidRPr="00AA0748" w:rsidRDefault="00CD161B" w:rsidP="00AA0748">
      <w:pPr>
        <w:pStyle w:val="a3"/>
        <w:shd w:val="clear" w:color="auto" w:fill="FFFFFF"/>
        <w:snapToGrid w:val="0"/>
        <w:spacing w:before="0" w:beforeAutospacing="0" w:after="0" w:afterAutospacing="0" w:line="360" w:lineRule="auto"/>
        <w:ind w:firstLineChars="200" w:firstLine="600"/>
        <w:jc w:val="both"/>
        <w:rPr>
          <w:rFonts w:ascii="仿宋" w:eastAsia="仿宋" w:hAnsi="仿宋" w:cs="Times New Roman"/>
          <w:color w:val="000000"/>
          <w:sz w:val="30"/>
          <w:szCs w:val="30"/>
        </w:rPr>
      </w:pPr>
      <w:r w:rsidRPr="00AA0748">
        <w:rPr>
          <w:rFonts w:ascii="仿宋" w:eastAsia="仿宋" w:hAnsi="仿宋" w:cs="Times New Roman"/>
          <w:color w:val="000000"/>
          <w:sz w:val="30"/>
          <w:szCs w:val="30"/>
        </w:rPr>
        <w:t>南京旅游职业学院御冠酒店</w:t>
      </w:r>
    </w:p>
    <w:p w:rsidR="00CD161B" w:rsidRPr="00AA0748" w:rsidRDefault="00CD161B" w:rsidP="00AA0748">
      <w:pPr>
        <w:pStyle w:val="a3"/>
        <w:shd w:val="clear" w:color="auto" w:fill="FFFFFF"/>
        <w:snapToGrid w:val="0"/>
        <w:spacing w:before="0" w:beforeAutospacing="0" w:after="0" w:afterAutospacing="0" w:line="360" w:lineRule="auto"/>
        <w:ind w:firstLineChars="200" w:firstLine="600"/>
        <w:jc w:val="both"/>
        <w:rPr>
          <w:rFonts w:ascii="仿宋" w:eastAsia="仿宋" w:hAnsi="仿宋" w:cs="Times New Roman"/>
          <w:color w:val="000000"/>
          <w:sz w:val="30"/>
          <w:szCs w:val="30"/>
        </w:rPr>
      </w:pPr>
      <w:r w:rsidRPr="00AA0748">
        <w:rPr>
          <w:rFonts w:ascii="仿宋" w:eastAsia="仿宋" w:hAnsi="仿宋" w:cs="Times New Roman"/>
          <w:color w:val="000000"/>
          <w:sz w:val="30"/>
          <w:szCs w:val="30"/>
        </w:rPr>
        <w:t>（地址：南京市龙眠大道208号御冠酒店）</w:t>
      </w:r>
    </w:p>
    <w:p w:rsidR="00CD161B" w:rsidRPr="00AA0748" w:rsidRDefault="00CD161B" w:rsidP="00AA0748">
      <w:pPr>
        <w:pStyle w:val="a3"/>
        <w:shd w:val="clear" w:color="auto" w:fill="FFFFFF"/>
        <w:snapToGrid w:val="0"/>
        <w:spacing w:before="0" w:beforeAutospacing="0" w:after="0" w:afterAutospacing="0" w:line="360" w:lineRule="auto"/>
        <w:ind w:firstLineChars="200" w:firstLine="600"/>
        <w:jc w:val="both"/>
        <w:rPr>
          <w:rFonts w:ascii="仿宋" w:eastAsia="仿宋" w:hAnsi="仿宋" w:cs="Times New Roman"/>
          <w:color w:val="000000"/>
          <w:sz w:val="30"/>
          <w:szCs w:val="30"/>
        </w:rPr>
      </w:pPr>
      <w:r w:rsidRPr="00AA0748">
        <w:rPr>
          <w:rFonts w:ascii="仿宋" w:eastAsia="仿宋" w:hAnsi="仿宋" w:cs="Times New Roman"/>
          <w:color w:val="000000"/>
          <w:sz w:val="30"/>
          <w:szCs w:val="30"/>
        </w:rPr>
        <w:t>乘车路线：南京站或南京南站乘地铁1号线到</w:t>
      </w:r>
      <w:r w:rsidRPr="00AA0748">
        <w:rPr>
          <w:rFonts w:ascii="仿宋" w:eastAsia="仿宋" w:hAnsi="仿宋" w:cs="Times New Roman" w:hint="eastAsia"/>
          <w:color w:val="000000"/>
          <w:sz w:val="30"/>
          <w:szCs w:val="30"/>
        </w:rPr>
        <w:t>“</w:t>
      </w:r>
      <w:r w:rsidRPr="00AA0748">
        <w:rPr>
          <w:rFonts w:ascii="仿宋" w:eastAsia="仿宋" w:hAnsi="仿宋" w:cs="Times New Roman"/>
          <w:color w:val="000000"/>
          <w:sz w:val="30"/>
          <w:szCs w:val="30"/>
        </w:rPr>
        <w:t>南医大</w:t>
      </w:r>
      <w:r w:rsidRPr="00AA0748">
        <w:rPr>
          <w:rFonts w:ascii="仿宋" w:eastAsia="仿宋" w:hAnsi="仿宋" w:cs="Times New Roman"/>
          <w:color w:val="000000"/>
          <w:sz w:val="30"/>
          <w:szCs w:val="30"/>
        </w:rPr>
        <w:t>江苏经贸</w:t>
      </w:r>
      <w:r w:rsidRPr="00AA0748">
        <w:rPr>
          <w:rFonts w:ascii="仿宋" w:eastAsia="仿宋" w:hAnsi="仿宋" w:cs="Times New Roman" w:hint="eastAsia"/>
          <w:color w:val="000000"/>
          <w:sz w:val="30"/>
          <w:szCs w:val="30"/>
        </w:rPr>
        <w:t>学院”</w:t>
      </w:r>
      <w:r w:rsidRPr="00AA0748">
        <w:rPr>
          <w:rFonts w:ascii="仿宋" w:eastAsia="仿宋" w:hAnsi="仿宋" w:cs="Times New Roman"/>
          <w:color w:val="000000"/>
          <w:sz w:val="30"/>
          <w:szCs w:val="30"/>
        </w:rPr>
        <w:t>站下，2号口出口。</w:t>
      </w:r>
    </w:p>
    <w:p w:rsidR="00672B73" w:rsidRPr="00AA0748" w:rsidRDefault="00672B73" w:rsidP="00AA0748">
      <w:pPr>
        <w:pStyle w:val="a3"/>
        <w:shd w:val="clear" w:color="auto" w:fill="FFFFFF"/>
        <w:snapToGrid w:val="0"/>
        <w:spacing w:before="0" w:beforeAutospacing="0" w:after="0" w:afterAutospacing="0" w:line="360" w:lineRule="auto"/>
        <w:ind w:firstLineChars="200" w:firstLine="600"/>
        <w:jc w:val="both"/>
        <w:rPr>
          <w:rFonts w:ascii="仿宋" w:eastAsia="仿宋" w:hAnsi="仿宋" w:cs="Times New Roman"/>
          <w:color w:val="000000"/>
          <w:sz w:val="30"/>
          <w:szCs w:val="30"/>
        </w:rPr>
      </w:pPr>
      <w:r w:rsidRPr="00AA0748">
        <w:rPr>
          <w:rFonts w:ascii="仿宋" w:eastAsia="仿宋" w:hAnsi="仿宋" w:cs="Times New Roman" w:hint="eastAsia"/>
          <w:color w:val="000000"/>
          <w:sz w:val="30"/>
          <w:szCs w:val="30"/>
        </w:rPr>
        <w:t>南京禄口国际机场乘地铁S1号线（机场线）至南京南站站换乘地铁1号线（中国药科大学方向）至</w:t>
      </w:r>
      <w:r w:rsidR="00560DE4" w:rsidRPr="00AA0748">
        <w:rPr>
          <w:rFonts w:ascii="仿宋" w:eastAsia="仿宋" w:hAnsi="仿宋" w:cs="Times New Roman" w:hint="eastAsia"/>
          <w:color w:val="000000"/>
          <w:sz w:val="30"/>
          <w:szCs w:val="30"/>
        </w:rPr>
        <w:t>“</w:t>
      </w:r>
      <w:r w:rsidR="00560DE4" w:rsidRPr="00AA0748">
        <w:rPr>
          <w:rFonts w:ascii="仿宋" w:eastAsia="仿宋" w:hAnsi="仿宋" w:cs="Times New Roman"/>
          <w:color w:val="000000"/>
          <w:sz w:val="30"/>
          <w:szCs w:val="30"/>
        </w:rPr>
        <w:t>南医大</w:t>
      </w:r>
      <w:r w:rsidR="00560DE4" w:rsidRPr="00AA0748">
        <w:rPr>
          <w:rFonts w:ascii="仿宋" w:eastAsia="仿宋" w:hAnsi="仿宋" w:cs="Times New Roman"/>
          <w:color w:val="000000"/>
          <w:sz w:val="30"/>
          <w:szCs w:val="30"/>
        </w:rPr>
        <w:t>江苏经贸</w:t>
      </w:r>
      <w:r w:rsidR="00560DE4" w:rsidRPr="00AA0748">
        <w:rPr>
          <w:rFonts w:ascii="仿宋" w:eastAsia="仿宋" w:hAnsi="仿宋" w:cs="Times New Roman" w:hint="eastAsia"/>
          <w:color w:val="000000"/>
          <w:sz w:val="30"/>
          <w:szCs w:val="30"/>
        </w:rPr>
        <w:t>学院”</w:t>
      </w:r>
      <w:r w:rsidR="00560DE4" w:rsidRPr="00AA0748">
        <w:rPr>
          <w:rFonts w:ascii="仿宋" w:eastAsia="仿宋" w:hAnsi="仿宋" w:cs="Times New Roman"/>
          <w:color w:val="000000"/>
          <w:sz w:val="30"/>
          <w:szCs w:val="30"/>
        </w:rPr>
        <w:t>站</w:t>
      </w:r>
      <w:r w:rsidRPr="00AA0748">
        <w:rPr>
          <w:rFonts w:ascii="仿宋" w:eastAsia="仿宋" w:hAnsi="仿宋" w:cs="Times New Roman" w:hint="eastAsia"/>
          <w:color w:val="000000"/>
          <w:sz w:val="30"/>
          <w:szCs w:val="30"/>
        </w:rPr>
        <w:t>下</w:t>
      </w:r>
      <w:r w:rsidRPr="00AA0748">
        <w:rPr>
          <w:rFonts w:ascii="仿宋" w:eastAsia="仿宋" w:hAnsi="仿宋" w:cs="Times New Roman"/>
          <w:color w:val="000000"/>
          <w:sz w:val="30"/>
          <w:szCs w:val="30"/>
        </w:rPr>
        <w:t>，2号口出口</w:t>
      </w:r>
      <w:r w:rsidRPr="00AA0748">
        <w:rPr>
          <w:rFonts w:ascii="仿宋" w:eastAsia="仿宋" w:hAnsi="仿宋" w:cs="Times New Roman" w:hint="eastAsia"/>
          <w:color w:val="000000"/>
          <w:sz w:val="30"/>
          <w:szCs w:val="30"/>
        </w:rPr>
        <w:t>。</w:t>
      </w:r>
    </w:p>
    <w:p w:rsidR="00CD161B" w:rsidRPr="00AA0748" w:rsidRDefault="00AA0748" w:rsidP="00AA0748">
      <w:pPr>
        <w:widowControl/>
        <w:snapToGrid w:val="0"/>
        <w:spacing w:line="360" w:lineRule="auto"/>
        <w:ind w:firstLine="602"/>
        <w:rPr>
          <w:rFonts w:ascii="黑体" w:eastAsia="黑体" w:hAnsi="黑体" w:cs="Times New Roman"/>
          <w:bCs/>
          <w:color w:val="000000"/>
          <w:kern w:val="0"/>
          <w:sz w:val="30"/>
          <w:szCs w:val="30"/>
        </w:rPr>
      </w:pPr>
      <w:r>
        <w:rPr>
          <w:rFonts w:ascii="黑体" w:eastAsia="黑体" w:hAnsi="黑体" w:cs="Times New Roman" w:hint="eastAsia"/>
          <w:bCs/>
          <w:color w:val="000000"/>
          <w:kern w:val="0"/>
          <w:sz w:val="30"/>
          <w:szCs w:val="30"/>
        </w:rPr>
        <w:t>三、</w:t>
      </w:r>
      <w:r w:rsidR="00CD161B" w:rsidRPr="00AA0748">
        <w:rPr>
          <w:rFonts w:ascii="黑体" w:eastAsia="黑体" w:hAnsi="黑体" w:cs="Times New Roman"/>
          <w:bCs/>
          <w:color w:val="000000"/>
          <w:kern w:val="0"/>
          <w:sz w:val="30"/>
          <w:szCs w:val="30"/>
        </w:rPr>
        <w:t>会议内容</w:t>
      </w:r>
    </w:p>
    <w:p w:rsidR="00CD161B" w:rsidRPr="00AA0748" w:rsidRDefault="00CD161B" w:rsidP="00AA0748">
      <w:pPr>
        <w:pStyle w:val="a3"/>
        <w:shd w:val="clear" w:color="auto" w:fill="FFFFFF"/>
        <w:snapToGrid w:val="0"/>
        <w:spacing w:before="0" w:beforeAutospacing="0" w:after="0" w:afterAutospacing="0" w:line="360" w:lineRule="auto"/>
        <w:ind w:firstLineChars="200" w:firstLine="600"/>
        <w:jc w:val="both"/>
        <w:rPr>
          <w:rFonts w:ascii="仿宋" w:eastAsia="仿宋" w:hAnsi="仿宋" w:cs="Times New Roman"/>
          <w:color w:val="000000"/>
          <w:sz w:val="30"/>
          <w:szCs w:val="30"/>
        </w:rPr>
      </w:pPr>
      <w:r w:rsidRPr="00AA0748">
        <w:rPr>
          <w:rFonts w:ascii="仿宋" w:eastAsia="仿宋" w:hAnsi="仿宋" w:cs="Times New Roman"/>
          <w:color w:val="000000"/>
          <w:sz w:val="30"/>
          <w:szCs w:val="30"/>
        </w:rPr>
        <w:t>1.解读竞赛规程及相关注意事项；</w:t>
      </w:r>
    </w:p>
    <w:p w:rsidR="00CD161B" w:rsidRPr="00AA0748" w:rsidRDefault="00CD161B" w:rsidP="00AA0748">
      <w:pPr>
        <w:pStyle w:val="a3"/>
        <w:shd w:val="clear" w:color="auto" w:fill="FFFFFF"/>
        <w:snapToGrid w:val="0"/>
        <w:spacing w:before="0" w:beforeAutospacing="0" w:after="0" w:afterAutospacing="0" w:line="360" w:lineRule="auto"/>
        <w:ind w:firstLineChars="200" w:firstLine="600"/>
        <w:jc w:val="both"/>
        <w:rPr>
          <w:rFonts w:ascii="仿宋" w:eastAsia="仿宋" w:hAnsi="仿宋" w:cs="Times New Roman"/>
          <w:color w:val="000000"/>
          <w:sz w:val="30"/>
          <w:szCs w:val="30"/>
        </w:rPr>
      </w:pPr>
      <w:r w:rsidRPr="00AA0748">
        <w:rPr>
          <w:rFonts w:ascii="仿宋" w:eastAsia="仿宋" w:hAnsi="仿宋" w:cs="Times New Roman"/>
          <w:color w:val="000000"/>
          <w:sz w:val="30"/>
          <w:szCs w:val="30"/>
        </w:rPr>
        <w:t>2.比赛议程讲解及赛场安排；</w:t>
      </w:r>
    </w:p>
    <w:p w:rsidR="00CD161B" w:rsidRPr="00AA0748" w:rsidRDefault="00CD161B" w:rsidP="00AA0748">
      <w:pPr>
        <w:pStyle w:val="a3"/>
        <w:shd w:val="clear" w:color="auto" w:fill="FFFFFF"/>
        <w:snapToGrid w:val="0"/>
        <w:spacing w:before="0" w:beforeAutospacing="0" w:after="0" w:afterAutospacing="0" w:line="360" w:lineRule="auto"/>
        <w:ind w:firstLineChars="200" w:firstLine="600"/>
        <w:jc w:val="both"/>
        <w:rPr>
          <w:rFonts w:ascii="仿宋" w:eastAsia="仿宋" w:hAnsi="仿宋" w:cs="Times New Roman"/>
          <w:color w:val="000000"/>
          <w:sz w:val="30"/>
          <w:szCs w:val="30"/>
        </w:rPr>
      </w:pPr>
      <w:r w:rsidRPr="00AA0748">
        <w:rPr>
          <w:rFonts w:ascii="仿宋" w:eastAsia="仿宋" w:hAnsi="仿宋" w:cs="Times New Roman"/>
          <w:color w:val="000000"/>
          <w:sz w:val="30"/>
          <w:szCs w:val="30"/>
        </w:rPr>
        <w:lastRenderedPageBreak/>
        <w:t>3.大赛相关问题的答疑；</w:t>
      </w:r>
    </w:p>
    <w:p w:rsidR="00CD161B" w:rsidRPr="00AA0748" w:rsidRDefault="00CD161B" w:rsidP="00AA0748">
      <w:pPr>
        <w:pStyle w:val="a3"/>
        <w:shd w:val="clear" w:color="auto" w:fill="FFFFFF"/>
        <w:snapToGrid w:val="0"/>
        <w:spacing w:before="0" w:beforeAutospacing="0" w:after="0" w:afterAutospacing="0" w:line="360" w:lineRule="auto"/>
        <w:ind w:firstLineChars="200" w:firstLine="600"/>
        <w:jc w:val="both"/>
        <w:rPr>
          <w:rFonts w:ascii="仿宋" w:eastAsia="仿宋" w:hAnsi="仿宋" w:cs="Times New Roman"/>
          <w:color w:val="000000"/>
          <w:sz w:val="30"/>
          <w:szCs w:val="30"/>
        </w:rPr>
      </w:pPr>
      <w:r w:rsidRPr="00AA0748">
        <w:rPr>
          <w:rFonts w:ascii="仿宋" w:eastAsia="仿宋" w:hAnsi="仿宋" w:cs="Times New Roman"/>
          <w:color w:val="000000"/>
          <w:sz w:val="30"/>
          <w:szCs w:val="30"/>
        </w:rPr>
        <w:t>4.现场参观。</w:t>
      </w:r>
    </w:p>
    <w:p w:rsidR="00CD161B" w:rsidRPr="00AA0748" w:rsidRDefault="00CD161B" w:rsidP="00AA0748">
      <w:pPr>
        <w:widowControl/>
        <w:snapToGrid w:val="0"/>
        <w:spacing w:line="360" w:lineRule="auto"/>
        <w:ind w:firstLine="602"/>
        <w:rPr>
          <w:rFonts w:ascii="黑体" w:eastAsia="黑体" w:hAnsi="黑体" w:cs="Times New Roman"/>
          <w:bCs/>
          <w:color w:val="000000"/>
          <w:kern w:val="0"/>
          <w:sz w:val="30"/>
          <w:szCs w:val="30"/>
        </w:rPr>
      </w:pPr>
      <w:r w:rsidRPr="00AA0748">
        <w:rPr>
          <w:rFonts w:ascii="黑体" w:eastAsia="黑体" w:hAnsi="黑体" w:cs="Times New Roman"/>
          <w:bCs/>
          <w:color w:val="000000"/>
          <w:kern w:val="0"/>
          <w:sz w:val="30"/>
          <w:szCs w:val="30"/>
        </w:rPr>
        <w:t>四、参会人员</w:t>
      </w:r>
    </w:p>
    <w:p w:rsidR="00CD161B" w:rsidRPr="00AA0748" w:rsidRDefault="00CD161B" w:rsidP="00AA0748">
      <w:pPr>
        <w:pStyle w:val="a3"/>
        <w:shd w:val="clear" w:color="auto" w:fill="FFFFFF"/>
        <w:snapToGrid w:val="0"/>
        <w:spacing w:before="0" w:beforeAutospacing="0" w:after="0" w:afterAutospacing="0" w:line="360" w:lineRule="auto"/>
        <w:ind w:firstLineChars="200" w:firstLine="600"/>
        <w:jc w:val="both"/>
        <w:rPr>
          <w:rFonts w:ascii="仿宋" w:eastAsia="仿宋" w:hAnsi="仿宋" w:cs="Times New Roman"/>
          <w:color w:val="000000"/>
          <w:sz w:val="30"/>
          <w:szCs w:val="30"/>
        </w:rPr>
      </w:pPr>
      <w:r w:rsidRPr="00AA0748">
        <w:rPr>
          <w:rFonts w:ascii="仿宋" w:eastAsia="仿宋" w:hAnsi="仿宋" w:cs="Times New Roman"/>
          <w:color w:val="000000"/>
          <w:sz w:val="30"/>
          <w:szCs w:val="30"/>
        </w:rPr>
        <w:t>拟报名参加竞赛的省、自治区、直辖市教育厅（教委），新疆生产建设兵团教育局负责人及参赛院校相关赛项的指导教师或领队。人数要求</w:t>
      </w:r>
      <w:r w:rsidRPr="00AA0748">
        <w:rPr>
          <w:rFonts w:ascii="仿宋" w:eastAsia="仿宋" w:hAnsi="仿宋" w:cs="Times New Roman" w:hint="eastAsia"/>
          <w:color w:val="000000"/>
          <w:sz w:val="30"/>
          <w:szCs w:val="30"/>
        </w:rPr>
        <w:t>：</w:t>
      </w:r>
      <w:r w:rsidRPr="00AA0748">
        <w:rPr>
          <w:rFonts w:ascii="仿宋" w:eastAsia="仿宋" w:hAnsi="仿宋" w:cs="Times New Roman"/>
          <w:color w:val="000000"/>
          <w:sz w:val="30"/>
          <w:szCs w:val="30"/>
        </w:rPr>
        <w:t>每</w:t>
      </w:r>
      <w:r w:rsidR="00D419A8" w:rsidRPr="00AA0748">
        <w:rPr>
          <w:rFonts w:ascii="仿宋" w:eastAsia="仿宋" w:hAnsi="仿宋" w:cs="Times New Roman" w:hint="eastAsia"/>
          <w:color w:val="000000"/>
          <w:sz w:val="30"/>
          <w:szCs w:val="30"/>
        </w:rPr>
        <w:t>所</w:t>
      </w:r>
      <w:r w:rsidRPr="00AA0748">
        <w:rPr>
          <w:rFonts w:ascii="仿宋" w:eastAsia="仿宋" w:hAnsi="仿宋" w:cs="Times New Roman"/>
          <w:color w:val="000000"/>
          <w:sz w:val="30"/>
          <w:szCs w:val="30"/>
        </w:rPr>
        <w:t>参赛学校</w:t>
      </w:r>
      <w:r w:rsidR="00D419A8" w:rsidRPr="00AA0748">
        <w:rPr>
          <w:rFonts w:ascii="仿宋" w:eastAsia="仿宋" w:hAnsi="仿宋" w:cs="Times New Roman" w:hint="eastAsia"/>
          <w:color w:val="000000"/>
          <w:sz w:val="30"/>
          <w:szCs w:val="30"/>
        </w:rPr>
        <w:t>限1人参加</w:t>
      </w:r>
      <w:r w:rsidRPr="00AA0748">
        <w:rPr>
          <w:rFonts w:ascii="仿宋" w:eastAsia="仿宋" w:hAnsi="仿宋" w:cs="Times New Roman" w:hint="eastAsia"/>
          <w:color w:val="000000"/>
          <w:sz w:val="30"/>
          <w:szCs w:val="30"/>
        </w:rPr>
        <w:t>。</w:t>
      </w:r>
    </w:p>
    <w:p w:rsidR="00CD161B" w:rsidRPr="00AA0748" w:rsidRDefault="00CD161B" w:rsidP="00AA0748">
      <w:pPr>
        <w:widowControl/>
        <w:snapToGrid w:val="0"/>
        <w:spacing w:line="360" w:lineRule="auto"/>
        <w:ind w:firstLine="602"/>
        <w:rPr>
          <w:rFonts w:ascii="黑体" w:eastAsia="黑体" w:hAnsi="黑体" w:cs="Times New Roman"/>
          <w:bCs/>
          <w:color w:val="000000"/>
          <w:kern w:val="0"/>
          <w:sz w:val="30"/>
          <w:szCs w:val="30"/>
        </w:rPr>
      </w:pPr>
      <w:r w:rsidRPr="00AA0748">
        <w:rPr>
          <w:rFonts w:ascii="黑体" w:eastAsia="黑体" w:hAnsi="黑体" w:cs="Times New Roman"/>
          <w:bCs/>
          <w:color w:val="000000"/>
          <w:kern w:val="0"/>
          <w:sz w:val="30"/>
          <w:szCs w:val="30"/>
        </w:rPr>
        <w:t>五、其他事项</w:t>
      </w:r>
    </w:p>
    <w:p w:rsidR="00CD161B" w:rsidRPr="00AA0748" w:rsidRDefault="00AA0748" w:rsidP="00AA0748">
      <w:pPr>
        <w:pStyle w:val="a3"/>
        <w:shd w:val="clear" w:color="auto" w:fill="FFFFFF"/>
        <w:snapToGrid w:val="0"/>
        <w:spacing w:before="0" w:beforeAutospacing="0" w:after="0" w:afterAutospacing="0" w:line="360" w:lineRule="auto"/>
        <w:ind w:firstLineChars="200" w:firstLine="600"/>
        <w:jc w:val="both"/>
        <w:rPr>
          <w:rFonts w:ascii="仿宋" w:eastAsia="仿宋" w:hAnsi="仿宋" w:cs="Times New Roman"/>
          <w:color w:val="000000"/>
          <w:sz w:val="30"/>
          <w:szCs w:val="30"/>
        </w:rPr>
      </w:pPr>
      <w:r>
        <w:rPr>
          <w:rFonts w:ascii="仿宋" w:eastAsia="仿宋" w:hAnsi="仿宋" w:cs="Times New Roman" w:hint="eastAsia"/>
          <w:color w:val="000000"/>
          <w:sz w:val="30"/>
          <w:szCs w:val="30"/>
        </w:rPr>
        <w:t>1.</w:t>
      </w:r>
      <w:r w:rsidR="00CD161B" w:rsidRPr="00AA0748">
        <w:rPr>
          <w:rFonts w:ascii="仿宋" w:eastAsia="仿宋" w:hAnsi="仿宋" w:cs="Times New Roman"/>
          <w:color w:val="000000"/>
          <w:sz w:val="30"/>
          <w:szCs w:val="30"/>
        </w:rPr>
        <w:t>请参会人员务必于2019年4月22日前将会议回执以电子邮件方式，发送至导游服务赛项执委会邮箱dyfw2018@163.com，以便安排会务服务。</w:t>
      </w:r>
    </w:p>
    <w:p w:rsidR="00CD161B" w:rsidRPr="00AA0748" w:rsidRDefault="00AA0748" w:rsidP="00AA0748">
      <w:pPr>
        <w:pStyle w:val="a3"/>
        <w:shd w:val="clear" w:color="auto" w:fill="FFFFFF"/>
        <w:snapToGrid w:val="0"/>
        <w:spacing w:before="0" w:beforeAutospacing="0" w:after="0" w:afterAutospacing="0" w:line="360" w:lineRule="auto"/>
        <w:ind w:firstLineChars="200" w:firstLine="600"/>
        <w:jc w:val="both"/>
        <w:rPr>
          <w:rFonts w:ascii="仿宋" w:eastAsia="仿宋" w:hAnsi="仿宋" w:cs="Times New Roman"/>
          <w:color w:val="000000"/>
          <w:sz w:val="30"/>
          <w:szCs w:val="30"/>
        </w:rPr>
      </w:pPr>
      <w:r>
        <w:rPr>
          <w:rFonts w:ascii="仿宋" w:eastAsia="仿宋" w:hAnsi="仿宋" w:cs="Times New Roman" w:hint="eastAsia"/>
          <w:color w:val="000000"/>
          <w:sz w:val="30"/>
          <w:szCs w:val="30"/>
        </w:rPr>
        <w:t>2.</w:t>
      </w:r>
      <w:r w:rsidR="00CD161B" w:rsidRPr="00AA0748">
        <w:rPr>
          <w:rFonts w:ascii="仿宋" w:eastAsia="仿宋" w:hAnsi="仿宋" w:cs="Times New Roman"/>
          <w:color w:val="000000"/>
          <w:sz w:val="30"/>
          <w:szCs w:val="30"/>
        </w:rPr>
        <w:t>会议不收取培训费或其他费用，参会人员食宿</w:t>
      </w:r>
      <w:r w:rsidR="00543A6A" w:rsidRPr="00AA0748">
        <w:rPr>
          <w:rFonts w:ascii="仿宋" w:eastAsia="仿宋" w:hAnsi="仿宋" w:cs="Times New Roman" w:hint="eastAsia"/>
          <w:color w:val="000000"/>
          <w:sz w:val="30"/>
          <w:szCs w:val="30"/>
        </w:rPr>
        <w:t>自理</w:t>
      </w:r>
      <w:r w:rsidR="00CD161B" w:rsidRPr="00AA0748">
        <w:rPr>
          <w:rFonts w:ascii="仿宋" w:eastAsia="仿宋" w:hAnsi="仿宋" w:cs="Times New Roman"/>
          <w:color w:val="000000"/>
          <w:sz w:val="30"/>
          <w:szCs w:val="30"/>
        </w:rPr>
        <w:t>，</w:t>
      </w:r>
      <w:r w:rsidR="00543A6A" w:rsidRPr="00AA0748">
        <w:rPr>
          <w:rFonts w:ascii="仿宋" w:eastAsia="仿宋" w:hAnsi="仿宋" w:cs="Times New Roman" w:hint="eastAsia"/>
          <w:color w:val="000000"/>
          <w:sz w:val="30"/>
          <w:szCs w:val="30"/>
        </w:rPr>
        <w:t>住宿</w:t>
      </w:r>
      <w:proofErr w:type="gramStart"/>
      <w:r w:rsidR="00543A6A" w:rsidRPr="00AA0748">
        <w:rPr>
          <w:rFonts w:ascii="仿宋" w:eastAsia="仿宋" w:hAnsi="仿宋" w:cs="Times New Roman" w:hint="eastAsia"/>
          <w:color w:val="000000"/>
          <w:sz w:val="30"/>
          <w:szCs w:val="30"/>
        </w:rPr>
        <w:t>推荐御冠酒店</w:t>
      </w:r>
      <w:proofErr w:type="gramEnd"/>
      <w:r w:rsidR="00CD161B" w:rsidRPr="00AA0748">
        <w:rPr>
          <w:rFonts w:ascii="仿宋" w:eastAsia="仿宋" w:hAnsi="仿宋" w:cs="Times New Roman"/>
          <w:color w:val="000000"/>
          <w:sz w:val="30"/>
          <w:szCs w:val="30"/>
        </w:rPr>
        <w:t>，标准严格遵守国家出差报销管理有关规定。 </w:t>
      </w:r>
    </w:p>
    <w:p w:rsidR="00CD161B" w:rsidRPr="00AA0748" w:rsidRDefault="00AA0748" w:rsidP="00AA0748">
      <w:pPr>
        <w:pStyle w:val="a3"/>
        <w:shd w:val="clear" w:color="auto" w:fill="FFFFFF"/>
        <w:snapToGrid w:val="0"/>
        <w:spacing w:before="0" w:beforeAutospacing="0" w:after="0" w:afterAutospacing="0" w:line="360" w:lineRule="auto"/>
        <w:ind w:firstLineChars="200" w:firstLine="600"/>
        <w:jc w:val="both"/>
        <w:rPr>
          <w:rFonts w:ascii="仿宋" w:eastAsia="仿宋" w:hAnsi="仿宋" w:cs="Times New Roman"/>
          <w:color w:val="000000"/>
          <w:sz w:val="30"/>
          <w:szCs w:val="30"/>
        </w:rPr>
      </w:pPr>
      <w:r>
        <w:rPr>
          <w:rFonts w:ascii="仿宋" w:eastAsia="仿宋" w:hAnsi="仿宋" w:cs="Times New Roman" w:hint="eastAsia"/>
          <w:color w:val="000000"/>
          <w:sz w:val="30"/>
          <w:szCs w:val="30"/>
        </w:rPr>
        <w:t>3.</w:t>
      </w:r>
      <w:r w:rsidR="00CD161B" w:rsidRPr="00AA0748">
        <w:rPr>
          <w:rFonts w:ascii="仿宋" w:eastAsia="仿宋" w:hAnsi="仿宋" w:cs="Times New Roman"/>
          <w:color w:val="000000"/>
          <w:sz w:val="30"/>
          <w:szCs w:val="30"/>
        </w:rPr>
        <w:t>赛项联系人</w:t>
      </w:r>
    </w:p>
    <w:p w:rsidR="00CD161B" w:rsidRPr="00AA0748" w:rsidRDefault="00CD161B" w:rsidP="00AA0748">
      <w:pPr>
        <w:pStyle w:val="a3"/>
        <w:shd w:val="clear" w:color="auto" w:fill="FFFFFF"/>
        <w:snapToGrid w:val="0"/>
        <w:spacing w:before="0" w:beforeAutospacing="0" w:after="0" w:afterAutospacing="0" w:line="360" w:lineRule="auto"/>
        <w:ind w:firstLineChars="200" w:firstLine="600"/>
        <w:jc w:val="both"/>
        <w:rPr>
          <w:rFonts w:ascii="仿宋" w:eastAsia="仿宋" w:hAnsi="仿宋" w:cs="Times New Roman"/>
          <w:color w:val="000000"/>
          <w:sz w:val="30"/>
          <w:szCs w:val="30"/>
        </w:rPr>
      </w:pPr>
      <w:r w:rsidRPr="00AA0748">
        <w:rPr>
          <w:rFonts w:ascii="仿宋" w:eastAsia="仿宋" w:hAnsi="仿宋" w:cs="Times New Roman"/>
          <w:color w:val="000000"/>
          <w:sz w:val="30"/>
          <w:szCs w:val="30"/>
        </w:rPr>
        <w:t>崔英方：联系电话15005186259</w:t>
      </w:r>
    </w:p>
    <w:p w:rsidR="00CE5DEC" w:rsidRPr="00AA0748" w:rsidRDefault="00CE5DEC" w:rsidP="00AA0748">
      <w:pPr>
        <w:pStyle w:val="a3"/>
        <w:shd w:val="clear" w:color="auto" w:fill="FFFFFF"/>
        <w:snapToGrid w:val="0"/>
        <w:spacing w:before="0" w:beforeAutospacing="0" w:after="0" w:afterAutospacing="0" w:line="360" w:lineRule="auto"/>
        <w:ind w:firstLineChars="200" w:firstLine="600"/>
        <w:jc w:val="both"/>
        <w:rPr>
          <w:rFonts w:ascii="仿宋" w:eastAsia="仿宋" w:hAnsi="仿宋" w:cs="Times New Roman"/>
          <w:color w:val="000000"/>
          <w:sz w:val="30"/>
          <w:szCs w:val="30"/>
        </w:rPr>
      </w:pPr>
      <w:r w:rsidRPr="00AA0748">
        <w:rPr>
          <w:rFonts w:ascii="仿宋" w:eastAsia="仿宋" w:hAnsi="仿宋" w:cs="Times New Roman" w:hint="eastAsia"/>
          <w:color w:val="000000"/>
          <w:sz w:val="30"/>
          <w:szCs w:val="30"/>
        </w:rPr>
        <w:t>刘文慧：联系电话18551834332</w:t>
      </w:r>
    </w:p>
    <w:p w:rsidR="00CD161B" w:rsidRPr="00AA0748" w:rsidRDefault="00AA0748" w:rsidP="00AA0748">
      <w:pPr>
        <w:pStyle w:val="a3"/>
        <w:shd w:val="clear" w:color="auto" w:fill="FFFFFF"/>
        <w:snapToGrid w:val="0"/>
        <w:spacing w:before="0" w:beforeAutospacing="0" w:after="0" w:afterAutospacing="0" w:line="360" w:lineRule="auto"/>
        <w:ind w:firstLineChars="200" w:firstLine="600"/>
        <w:jc w:val="both"/>
        <w:rPr>
          <w:rFonts w:ascii="仿宋" w:eastAsia="仿宋" w:hAnsi="仿宋" w:cs="Times New Roman"/>
          <w:color w:val="000000"/>
          <w:sz w:val="30"/>
          <w:szCs w:val="30"/>
        </w:rPr>
      </w:pPr>
      <w:r>
        <w:rPr>
          <w:rFonts w:ascii="仿宋" w:eastAsia="仿宋" w:hAnsi="仿宋" w:cs="Times New Roman" w:hint="eastAsia"/>
          <w:color w:val="000000"/>
          <w:sz w:val="30"/>
          <w:szCs w:val="30"/>
        </w:rPr>
        <w:t>4.</w:t>
      </w:r>
      <w:r w:rsidR="00CD161B" w:rsidRPr="00AA0748">
        <w:rPr>
          <w:rFonts w:ascii="仿宋" w:eastAsia="仿宋" w:hAnsi="仿宋" w:cs="Times New Roman"/>
          <w:color w:val="000000"/>
          <w:sz w:val="30"/>
          <w:szCs w:val="30"/>
        </w:rPr>
        <w:t>报到联系人</w:t>
      </w:r>
    </w:p>
    <w:p w:rsidR="00CD161B" w:rsidRPr="00AA0748" w:rsidRDefault="00CD161B" w:rsidP="00AA0748">
      <w:pPr>
        <w:pStyle w:val="a3"/>
        <w:shd w:val="clear" w:color="auto" w:fill="FFFFFF"/>
        <w:snapToGrid w:val="0"/>
        <w:spacing w:before="0" w:beforeAutospacing="0" w:after="0" w:afterAutospacing="0" w:line="360" w:lineRule="auto"/>
        <w:ind w:firstLineChars="200" w:firstLine="600"/>
        <w:jc w:val="both"/>
        <w:rPr>
          <w:rFonts w:ascii="仿宋" w:eastAsia="仿宋" w:hAnsi="仿宋" w:cs="Times New Roman"/>
          <w:color w:val="000000"/>
          <w:sz w:val="30"/>
          <w:szCs w:val="30"/>
        </w:rPr>
      </w:pPr>
      <w:r w:rsidRPr="00AA0748">
        <w:rPr>
          <w:rFonts w:ascii="仿宋" w:eastAsia="仿宋" w:hAnsi="仿宋" w:cs="Times New Roman"/>
          <w:color w:val="000000"/>
          <w:sz w:val="30"/>
          <w:szCs w:val="30"/>
        </w:rPr>
        <w:t>崔英方：联系电话15005186259</w:t>
      </w:r>
    </w:p>
    <w:p w:rsidR="00CE5DEC" w:rsidRDefault="00CE5DEC" w:rsidP="00AA0748">
      <w:pPr>
        <w:pStyle w:val="a3"/>
        <w:shd w:val="clear" w:color="auto" w:fill="FFFFFF"/>
        <w:snapToGrid w:val="0"/>
        <w:spacing w:before="0" w:beforeAutospacing="0" w:after="0" w:afterAutospacing="0" w:line="360" w:lineRule="auto"/>
        <w:ind w:firstLineChars="200" w:firstLine="600"/>
        <w:jc w:val="both"/>
        <w:rPr>
          <w:rFonts w:ascii="仿宋" w:eastAsia="仿宋" w:hAnsi="仿宋" w:cs="Times New Roman" w:hint="eastAsia"/>
          <w:color w:val="000000"/>
          <w:sz w:val="30"/>
          <w:szCs w:val="30"/>
        </w:rPr>
      </w:pPr>
      <w:r w:rsidRPr="00AA0748">
        <w:rPr>
          <w:rFonts w:ascii="仿宋" w:eastAsia="仿宋" w:hAnsi="仿宋" w:cs="Times New Roman" w:hint="eastAsia"/>
          <w:color w:val="000000"/>
          <w:sz w:val="30"/>
          <w:szCs w:val="30"/>
        </w:rPr>
        <w:t>刘文慧：联系电话18551834332</w:t>
      </w:r>
    </w:p>
    <w:p w:rsidR="00AA0748" w:rsidRDefault="00AA0748" w:rsidP="00AA0748">
      <w:pPr>
        <w:pStyle w:val="a3"/>
        <w:shd w:val="clear" w:color="auto" w:fill="FFFFFF"/>
        <w:snapToGrid w:val="0"/>
        <w:spacing w:before="0" w:beforeAutospacing="0" w:after="0" w:afterAutospacing="0" w:line="360" w:lineRule="auto"/>
        <w:ind w:firstLineChars="200" w:firstLine="600"/>
        <w:jc w:val="both"/>
        <w:rPr>
          <w:rFonts w:ascii="仿宋" w:eastAsia="仿宋" w:hAnsi="仿宋" w:cs="Times New Roman" w:hint="eastAsia"/>
          <w:color w:val="000000"/>
          <w:sz w:val="30"/>
          <w:szCs w:val="30"/>
        </w:rPr>
      </w:pPr>
    </w:p>
    <w:p w:rsidR="00AA0748" w:rsidRDefault="00642F7F" w:rsidP="00AA0748">
      <w:pPr>
        <w:pStyle w:val="a3"/>
        <w:shd w:val="clear" w:color="auto" w:fill="FFFFFF"/>
        <w:snapToGrid w:val="0"/>
        <w:spacing w:before="0" w:beforeAutospacing="0" w:after="0" w:afterAutospacing="0" w:line="360" w:lineRule="auto"/>
        <w:jc w:val="right"/>
        <w:rPr>
          <w:rFonts w:ascii="Times New Roman" w:eastAsiaTheme="minorEastAsia" w:hAnsi="Times New Roman" w:cs="Times New Roman" w:hint="eastAsia"/>
          <w:color w:val="000000"/>
          <w:sz w:val="30"/>
          <w:szCs w:val="30"/>
        </w:rPr>
      </w:pPr>
      <w:r>
        <w:rPr>
          <w:rFonts w:ascii="Times New Roman" w:eastAsiaTheme="minorEastAsia" w:hAnsi="Times New Roman" w:cs="Times New Roman" w:hint="eastAsia"/>
          <w:color w:val="000000"/>
          <w:sz w:val="30"/>
          <w:szCs w:val="30"/>
        </w:rPr>
        <w:t xml:space="preserve"> </w:t>
      </w:r>
      <w:r>
        <w:rPr>
          <w:rFonts w:ascii="Times New Roman" w:eastAsiaTheme="minorEastAsia" w:hAnsi="Times New Roman" w:cs="Times New Roman"/>
          <w:color w:val="000000"/>
          <w:sz w:val="30"/>
          <w:szCs w:val="30"/>
        </w:rPr>
        <w:t xml:space="preserve"> </w:t>
      </w:r>
      <w:r w:rsidR="00206FE6">
        <w:rPr>
          <w:rFonts w:ascii="Times New Roman" w:eastAsiaTheme="minorEastAsia" w:hAnsi="Times New Roman" w:cs="Times New Roman"/>
          <w:color w:val="000000"/>
          <w:sz w:val="30"/>
          <w:szCs w:val="30"/>
        </w:rPr>
        <w:t xml:space="preserve">   </w:t>
      </w:r>
      <w:bookmarkStart w:id="0" w:name="_GoBack"/>
      <w:bookmarkEnd w:id="0"/>
    </w:p>
    <w:p w:rsidR="00AA0748" w:rsidRDefault="00AA0748" w:rsidP="00AA0748">
      <w:pPr>
        <w:pStyle w:val="a3"/>
        <w:shd w:val="clear" w:color="auto" w:fill="FFFFFF"/>
        <w:snapToGrid w:val="0"/>
        <w:spacing w:before="0" w:beforeAutospacing="0" w:after="0" w:afterAutospacing="0" w:line="360" w:lineRule="auto"/>
        <w:ind w:right="900" w:firstLineChars="200" w:firstLine="600"/>
        <w:jc w:val="right"/>
        <w:rPr>
          <w:rFonts w:ascii="仿宋" w:eastAsia="仿宋" w:hAnsi="仿宋" w:cs="Times New Roman" w:hint="eastAsia"/>
          <w:color w:val="000000"/>
          <w:sz w:val="30"/>
          <w:szCs w:val="30"/>
        </w:rPr>
      </w:pPr>
      <w:r w:rsidRPr="00AA0748">
        <w:rPr>
          <w:rFonts w:ascii="仿宋" w:eastAsia="仿宋" w:hAnsi="仿宋" w:cs="Times New Roman" w:hint="eastAsia"/>
          <w:color w:val="000000"/>
          <w:sz w:val="30"/>
          <w:szCs w:val="30"/>
        </w:rPr>
        <w:t>2019年</w:t>
      </w:r>
      <w:r w:rsidR="00CD161B" w:rsidRPr="00AA0748">
        <w:rPr>
          <w:rFonts w:ascii="仿宋" w:eastAsia="仿宋" w:hAnsi="仿宋" w:cs="Times New Roman"/>
          <w:color w:val="000000"/>
          <w:sz w:val="30"/>
          <w:szCs w:val="30"/>
        </w:rPr>
        <w:t>全国职业院校技能大赛</w:t>
      </w:r>
    </w:p>
    <w:p w:rsidR="00CD161B" w:rsidRDefault="00AA0748" w:rsidP="00AA0748">
      <w:pPr>
        <w:pStyle w:val="a3"/>
        <w:shd w:val="clear" w:color="auto" w:fill="FFFFFF"/>
        <w:snapToGrid w:val="0"/>
        <w:spacing w:before="0" w:beforeAutospacing="0" w:after="0" w:afterAutospacing="0" w:line="360" w:lineRule="auto"/>
        <w:ind w:right="1200" w:firstLineChars="200" w:firstLine="600"/>
        <w:jc w:val="center"/>
        <w:rPr>
          <w:rFonts w:ascii="仿宋" w:eastAsia="仿宋" w:hAnsi="仿宋" w:cs="Times New Roman" w:hint="eastAsia"/>
          <w:color w:val="000000"/>
          <w:sz w:val="30"/>
          <w:szCs w:val="30"/>
        </w:rPr>
      </w:pPr>
      <w:r>
        <w:rPr>
          <w:rFonts w:ascii="仿宋" w:eastAsia="仿宋" w:hAnsi="仿宋" w:cs="Times New Roman" w:hint="eastAsia"/>
          <w:color w:val="000000"/>
          <w:sz w:val="30"/>
          <w:szCs w:val="30"/>
        </w:rPr>
        <w:t xml:space="preserve">                   </w:t>
      </w:r>
      <w:r w:rsidR="00CD161B" w:rsidRPr="00AA0748">
        <w:rPr>
          <w:rFonts w:ascii="仿宋" w:eastAsia="仿宋" w:hAnsi="仿宋" w:cs="Times New Roman"/>
          <w:color w:val="000000"/>
          <w:sz w:val="30"/>
          <w:szCs w:val="30"/>
        </w:rPr>
        <w:t>高职组导游服务赛项执委会</w:t>
      </w:r>
    </w:p>
    <w:p w:rsidR="00AA0748" w:rsidRDefault="00AA0748" w:rsidP="00AA0748">
      <w:pPr>
        <w:pStyle w:val="a3"/>
        <w:shd w:val="clear" w:color="auto" w:fill="FFFFFF"/>
        <w:snapToGrid w:val="0"/>
        <w:spacing w:before="0" w:beforeAutospacing="0" w:after="0" w:afterAutospacing="0" w:line="360" w:lineRule="auto"/>
        <w:ind w:firstLineChars="200" w:firstLine="600"/>
        <w:jc w:val="right"/>
        <w:rPr>
          <w:rFonts w:ascii="仿宋" w:eastAsia="仿宋" w:hAnsi="仿宋" w:cs="Times New Roman" w:hint="eastAsia"/>
          <w:color w:val="000000"/>
          <w:sz w:val="30"/>
          <w:szCs w:val="30"/>
        </w:rPr>
      </w:pPr>
      <w:r>
        <w:rPr>
          <w:rFonts w:ascii="仿宋" w:eastAsia="仿宋" w:hAnsi="仿宋" w:cs="Times New Roman" w:hint="eastAsia"/>
          <w:color w:val="000000"/>
          <w:sz w:val="30"/>
          <w:szCs w:val="30"/>
        </w:rPr>
        <w:t>全国旅游职业教育教学指导委员会（代章）</w:t>
      </w:r>
    </w:p>
    <w:p w:rsidR="00CD161B" w:rsidRPr="00AA0748" w:rsidRDefault="00AA0748" w:rsidP="00AA0748">
      <w:pPr>
        <w:pStyle w:val="a3"/>
        <w:shd w:val="clear" w:color="auto" w:fill="FFFFFF"/>
        <w:snapToGrid w:val="0"/>
        <w:spacing w:before="0" w:beforeAutospacing="0" w:after="0" w:afterAutospacing="0" w:line="360" w:lineRule="auto"/>
        <w:ind w:right="900" w:firstLineChars="200" w:firstLine="600"/>
        <w:jc w:val="center"/>
        <w:rPr>
          <w:rFonts w:ascii="仿宋" w:eastAsia="仿宋" w:hAnsi="仿宋" w:cs="Times New Roman"/>
          <w:color w:val="000000"/>
          <w:sz w:val="30"/>
          <w:szCs w:val="30"/>
        </w:rPr>
      </w:pPr>
      <w:r>
        <w:rPr>
          <w:rFonts w:ascii="仿宋" w:eastAsia="仿宋" w:hAnsi="仿宋" w:cs="Times New Roman" w:hint="eastAsia"/>
          <w:color w:val="000000"/>
          <w:sz w:val="30"/>
          <w:szCs w:val="30"/>
        </w:rPr>
        <w:t xml:space="preserve">                 </w:t>
      </w:r>
      <w:r w:rsidR="00CD161B" w:rsidRPr="00AA0748">
        <w:rPr>
          <w:rFonts w:ascii="仿宋" w:eastAsia="仿宋" w:hAnsi="仿宋" w:cs="Times New Roman"/>
          <w:color w:val="000000"/>
          <w:sz w:val="30"/>
          <w:szCs w:val="30"/>
        </w:rPr>
        <w:t>2019年4月</w:t>
      </w:r>
      <w:r>
        <w:rPr>
          <w:rFonts w:ascii="仿宋" w:eastAsia="仿宋" w:hAnsi="仿宋" w:cs="Times New Roman"/>
          <w:color w:val="000000"/>
          <w:sz w:val="30"/>
          <w:szCs w:val="30"/>
        </w:rPr>
        <w:t>1</w:t>
      </w:r>
      <w:r>
        <w:rPr>
          <w:rFonts w:ascii="仿宋" w:eastAsia="仿宋" w:hAnsi="仿宋" w:cs="Times New Roman" w:hint="eastAsia"/>
          <w:color w:val="000000"/>
          <w:sz w:val="30"/>
          <w:szCs w:val="30"/>
        </w:rPr>
        <w:t>6</w:t>
      </w:r>
      <w:r w:rsidR="00CD161B" w:rsidRPr="00AA0748">
        <w:rPr>
          <w:rFonts w:ascii="仿宋" w:eastAsia="仿宋" w:hAnsi="仿宋" w:cs="Times New Roman"/>
          <w:color w:val="000000"/>
          <w:sz w:val="30"/>
          <w:szCs w:val="30"/>
        </w:rPr>
        <w:t>日</w:t>
      </w:r>
    </w:p>
    <w:p w:rsidR="00CD161B" w:rsidRPr="00AA0748" w:rsidRDefault="00CD161B" w:rsidP="00AA0748">
      <w:pPr>
        <w:pStyle w:val="a3"/>
        <w:shd w:val="clear" w:color="auto" w:fill="FFFFFF"/>
        <w:snapToGrid w:val="0"/>
        <w:spacing w:before="0" w:beforeAutospacing="0" w:after="0" w:afterAutospacing="0" w:line="360" w:lineRule="auto"/>
        <w:ind w:firstLineChars="200" w:firstLine="600"/>
        <w:jc w:val="right"/>
        <w:rPr>
          <w:rFonts w:ascii="仿宋" w:eastAsia="仿宋" w:hAnsi="仿宋" w:cs="Times New Roman"/>
          <w:color w:val="000000"/>
          <w:sz w:val="30"/>
          <w:szCs w:val="30"/>
        </w:rPr>
        <w:sectPr w:rsidR="00CD161B" w:rsidRPr="00AA0748">
          <w:footerReference w:type="default" r:id="rId7"/>
          <w:pgSz w:w="11906" w:h="16838"/>
          <w:pgMar w:top="1440" w:right="1803" w:bottom="1440" w:left="1803" w:header="851" w:footer="992" w:gutter="0"/>
          <w:cols w:space="0"/>
          <w:docGrid w:type="lines" w:linePitch="319"/>
        </w:sectPr>
      </w:pPr>
    </w:p>
    <w:p w:rsidR="00CD161B" w:rsidRPr="00CD161B" w:rsidRDefault="00CD161B" w:rsidP="00CD161B">
      <w:pPr>
        <w:pStyle w:val="a3"/>
        <w:shd w:val="clear" w:color="auto" w:fill="FFFFFF"/>
        <w:spacing w:before="0" w:beforeAutospacing="0" w:after="0" w:afterAutospacing="0"/>
        <w:jc w:val="both"/>
        <w:rPr>
          <w:rFonts w:ascii="Times New Roman" w:eastAsiaTheme="minorEastAsia" w:hAnsi="Times New Roman" w:cs="Times New Roman"/>
          <w:color w:val="000000"/>
          <w:sz w:val="30"/>
          <w:szCs w:val="30"/>
        </w:rPr>
      </w:pPr>
      <w:r w:rsidRPr="00CD161B">
        <w:rPr>
          <w:rFonts w:ascii="Times New Roman" w:eastAsiaTheme="minorEastAsia" w:hAnsi="Times New Roman" w:cs="Times New Roman"/>
          <w:color w:val="000000"/>
          <w:sz w:val="30"/>
          <w:szCs w:val="30"/>
        </w:rPr>
        <w:lastRenderedPageBreak/>
        <w:t> </w:t>
      </w:r>
      <w:r w:rsidRPr="00CD161B">
        <w:rPr>
          <w:rFonts w:ascii="Times New Roman" w:eastAsiaTheme="minorEastAsia" w:hAnsi="Times New Roman" w:cs="Times New Roman"/>
        </w:rPr>
        <w:t>附件：高职组</w:t>
      </w:r>
      <w:r w:rsidRPr="00CD161B">
        <w:rPr>
          <w:rFonts w:ascii="Times New Roman" w:eastAsiaTheme="minorEastAsia" w:hAnsi="Times New Roman" w:cs="Times New Roman"/>
        </w:rPr>
        <w:t>“</w:t>
      </w:r>
      <w:r w:rsidRPr="00CD161B">
        <w:rPr>
          <w:rFonts w:ascii="Times New Roman" w:eastAsiaTheme="minorEastAsia" w:hAnsi="Times New Roman" w:cs="Times New Roman"/>
        </w:rPr>
        <w:t>导游服务</w:t>
      </w:r>
      <w:r w:rsidRPr="00CD161B">
        <w:rPr>
          <w:rFonts w:ascii="Times New Roman" w:eastAsiaTheme="minorEastAsia" w:hAnsi="Times New Roman" w:cs="Times New Roman"/>
        </w:rPr>
        <w:t>”</w:t>
      </w:r>
      <w:r w:rsidRPr="00CD161B">
        <w:rPr>
          <w:rFonts w:ascii="Times New Roman" w:eastAsiaTheme="minorEastAsia" w:hAnsi="Times New Roman" w:cs="Times New Roman"/>
        </w:rPr>
        <w:t>赛项说明会回执</w:t>
      </w:r>
    </w:p>
    <w:p w:rsidR="00AA0748" w:rsidRDefault="00CD161B" w:rsidP="00CD161B">
      <w:pPr>
        <w:jc w:val="center"/>
        <w:rPr>
          <w:rFonts w:ascii="Times New Roman" w:hAnsi="Times New Roman" w:cs="Times New Roman" w:hint="eastAsia"/>
          <w:b/>
          <w:color w:val="000000"/>
          <w:sz w:val="30"/>
          <w:szCs w:val="30"/>
        </w:rPr>
      </w:pPr>
      <w:r w:rsidRPr="00CD161B">
        <w:rPr>
          <w:rFonts w:ascii="Times New Roman" w:hAnsi="Times New Roman" w:cs="Times New Roman"/>
          <w:b/>
          <w:color w:val="000000"/>
          <w:sz w:val="30"/>
          <w:szCs w:val="30"/>
        </w:rPr>
        <w:t>2019</w:t>
      </w:r>
      <w:r w:rsidRPr="00CD161B">
        <w:rPr>
          <w:rFonts w:ascii="Times New Roman" w:hAnsi="Times New Roman" w:cs="Times New Roman"/>
          <w:b/>
          <w:color w:val="000000"/>
          <w:sz w:val="30"/>
          <w:szCs w:val="30"/>
        </w:rPr>
        <w:t>年全国职业院校技能大赛</w:t>
      </w:r>
    </w:p>
    <w:p w:rsidR="00CD161B" w:rsidRPr="00CD161B" w:rsidRDefault="00CD161B" w:rsidP="00CD161B">
      <w:pPr>
        <w:jc w:val="center"/>
        <w:rPr>
          <w:rFonts w:ascii="Times New Roman" w:hAnsi="Times New Roman" w:cs="Times New Roman"/>
          <w:b/>
          <w:color w:val="000000"/>
          <w:sz w:val="30"/>
          <w:szCs w:val="30"/>
        </w:rPr>
      </w:pPr>
      <w:r w:rsidRPr="00CD161B">
        <w:rPr>
          <w:rFonts w:ascii="Times New Roman" w:hAnsi="Times New Roman" w:cs="Times New Roman"/>
          <w:b/>
          <w:color w:val="000000"/>
          <w:sz w:val="30"/>
          <w:szCs w:val="30"/>
        </w:rPr>
        <w:t>高职组导游服务赛项参赛回执</w:t>
      </w:r>
    </w:p>
    <w:tbl>
      <w:tblPr>
        <w:tblpPr w:leftFromText="180" w:rightFromText="180" w:vertAnchor="text" w:horzAnchor="page" w:tblpXSpec="center" w:tblpY="290"/>
        <w:tblOverlap w:val="never"/>
        <w:tblW w:w="14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1"/>
        <w:gridCol w:w="1809"/>
        <w:gridCol w:w="958"/>
        <w:gridCol w:w="1134"/>
        <w:gridCol w:w="2972"/>
        <w:gridCol w:w="1417"/>
        <w:gridCol w:w="1418"/>
        <w:gridCol w:w="2551"/>
      </w:tblGrid>
      <w:tr w:rsidR="00CD161B" w:rsidRPr="00CD161B" w:rsidTr="00E522EB">
        <w:trPr>
          <w:trHeight w:val="896"/>
        </w:trPr>
        <w:tc>
          <w:tcPr>
            <w:tcW w:w="2161" w:type="dxa"/>
            <w:vAlign w:val="center"/>
          </w:tcPr>
          <w:p w:rsidR="00CD161B" w:rsidRPr="00CD161B" w:rsidRDefault="00CD161B" w:rsidP="00E522EB">
            <w:pPr>
              <w:spacing w:line="400" w:lineRule="exact"/>
              <w:jc w:val="center"/>
              <w:rPr>
                <w:rFonts w:ascii="Times New Roman" w:hAnsi="Times New Roman" w:cs="Times New Roman"/>
                <w:b/>
                <w:color w:val="000000"/>
                <w:sz w:val="28"/>
                <w:szCs w:val="28"/>
              </w:rPr>
            </w:pPr>
            <w:r w:rsidRPr="00CD161B">
              <w:rPr>
                <w:rFonts w:ascii="Times New Roman" w:hAnsi="Times New Roman" w:cs="Times New Roman"/>
                <w:b/>
                <w:color w:val="000000"/>
                <w:sz w:val="28"/>
                <w:szCs w:val="28"/>
              </w:rPr>
              <w:t>参会人员</w:t>
            </w:r>
          </w:p>
        </w:tc>
        <w:tc>
          <w:tcPr>
            <w:tcW w:w="1809" w:type="dxa"/>
            <w:vAlign w:val="center"/>
          </w:tcPr>
          <w:p w:rsidR="00CD161B" w:rsidRPr="00CD161B" w:rsidRDefault="00CD161B" w:rsidP="00E522EB">
            <w:pPr>
              <w:spacing w:line="400" w:lineRule="exact"/>
              <w:jc w:val="center"/>
              <w:rPr>
                <w:rFonts w:ascii="Times New Roman" w:hAnsi="Times New Roman" w:cs="Times New Roman"/>
                <w:b/>
                <w:color w:val="000000"/>
                <w:sz w:val="28"/>
                <w:szCs w:val="28"/>
              </w:rPr>
            </w:pPr>
            <w:r w:rsidRPr="00CD161B">
              <w:rPr>
                <w:rFonts w:ascii="Times New Roman" w:hAnsi="Times New Roman" w:cs="Times New Roman"/>
                <w:b/>
                <w:color w:val="000000"/>
                <w:sz w:val="28"/>
                <w:szCs w:val="28"/>
              </w:rPr>
              <w:t>姓名</w:t>
            </w:r>
          </w:p>
        </w:tc>
        <w:tc>
          <w:tcPr>
            <w:tcW w:w="958" w:type="dxa"/>
            <w:vAlign w:val="center"/>
          </w:tcPr>
          <w:p w:rsidR="00CD161B" w:rsidRPr="00CD161B" w:rsidRDefault="002D2716" w:rsidP="00E522EB">
            <w:pPr>
              <w:spacing w:line="400" w:lineRule="exact"/>
              <w:rPr>
                <w:rFonts w:ascii="Times New Roman" w:hAnsi="Times New Roman" w:cs="Times New Roman"/>
                <w:b/>
                <w:color w:val="000000"/>
                <w:sz w:val="28"/>
                <w:szCs w:val="28"/>
              </w:rPr>
            </w:pPr>
            <w:r>
              <w:rPr>
                <w:rFonts w:ascii="Times New Roman" w:hAnsi="Times New Roman" w:cs="Times New Roman" w:hint="eastAsia"/>
                <w:b/>
                <w:color w:val="000000"/>
                <w:sz w:val="28"/>
                <w:szCs w:val="28"/>
              </w:rPr>
              <w:t>性别</w:t>
            </w:r>
          </w:p>
        </w:tc>
        <w:tc>
          <w:tcPr>
            <w:tcW w:w="1134" w:type="dxa"/>
          </w:tcPr>
          <w:p w:rsidR="00CD161B" w:rsidRPr="00CD161B" w:rsidRDefault="00CD161B" w:rsidP="00E522EB">
            <w:pPr>
              <w:spacing w:line="400" w:lineRule="exact"/>
              <w:jc w:val="center"/>
              <w:rPr>
                <w:rFonts w:ascii="Times New Roman" w:hAnsi="Times New Roman" w:cs="Times New Roman"/>
                <w:b/>
                <w:color w:val="000000"/>
                <w:sz w:val="28"/>
                <w:szCs w:val="28"/>
              </w:rPr>
            </w:pPr>
          </w:p>
          <w:p w:rsidR="00CD161B" w:rsidRPr="00CD161B" w:rsidRDefault="002D2716" w:rsidP="00E522EB">
            <w:pPr>
              <w:spacing w:line="400" w:lineRule="exact"/>
              <w:jc w:val="center"/>
              <w:rPr>
                <w:rFonts w:ascii="Times New Roman" w:hAnsi="Times New Roman" w:cs="Times New Roman"/>
                <w:b/>
                <w:color w:val="000000"/>
                <w:sz w:val="28"/>
                <w:szCs w:val="28"/>
              </w:rPr>
            </w:pPr>
            <w:r>
              <w:rPr>
                <w:rFonts w:ascii="Times New Roman" w:hAnsi="Times New Roman" w:cs="Times New Roman" w:hint="eastAsia"/>
                <w:b/>
                <w:color w:val="000000"/>
                <w:sz w:val="28"/>
                <w:szCs w:val="28"/>
              </w:rPr>
              <w:t>学校</w:t>
            </w:r>
          </w:p>
          <w:p w:rsidR="00CD161B" w:rsidRPr="00CD161B" w:rsidRDefault="00CD161B" w:rsidP="00E522EB">
            <w:pPr>
              <w:spacing w:line="400" w:lineRule="exact"/>
              <w:jc w:val="center"/>
              <w:rPr>
                <w:rFonts w:ascii="Times New Roman" w:hAnsi="Times New Roman" w:cs="Times New Roman"/>
                <w:b/>
                <w:color w:val="000000"/>
                <w:sz w:val="28"/>
                <w:szCs w:val="28"/>
              </w:rPr>
            </w:pPr>
          </w:p>
        </w:tc>
        <w:tc>
          <w:tcPr>
            <w:tcW w:w="2972" w:type="dxa"/>
            <w:vAlign w:val="center"/>
          </w:tcPr>
          <w:p w:rsidR="00CD161B" w:rsidRPr="00CD161B" w:rsidRDefault="00CD161B" w:rsidP="00E522EB">
            <w:pPr>
              <w:spacing w:line="400" w:lineRule="exact"/>
              <w:jc w:val="center"/>
              <w:rPr>
                <w:rFonts w:ascii="Times New Roman" w:hAnsi="Times New Roman" w:cs="Times New Roman"/>
                <w:b/>
                <w:color w:val="000000"/>
                <w:sz w:val="28"/>
                <w:szCs w:val="28"/>
              </w:rPr>
            </w:pPr>
            <w:r w:rsidRPr="00CD161B">
              <w:rPr>
                <w:rFonts w:ascii="Times New Roman" w:hAnsi="Times New Roman" w:cs="Times New Roman"/>
                <w:b/>
                <w:color w:val="000000"/>
                <w:sz w:val="28"/>
                <w:szCs w:val="28"/>
              </w:rPr>
              <w:t>手机号码</w:t>
            </w:r>
          </w:p>
        </w:tc>
        <w:tc>
          <w:tcPr>
            <w:tcW w:w="1417" w:type="dxa"/>
            <w:vAlign w:val="center"/>
          </w:tcPr>
          <w:p w:rsidR="00CD161B" w:rsidRPr="00CD161B" w:rsidRDefault="00CD161B" w:rsidP="00E522EB">
            <w:pPr>
              <w:spacing w:line="400" w:lineRule="exact"/>
              <w:jc w:val="center"/>
              <w:rPr>
                <w:rFonts w:ascii="Times New Roman" w:hAnsi="Times New Roman" w:cs="Times New Roman"/>
                <w:b/>
                <w:color w:val="000000"/>
                <w:sz w:val="28"/>
                <w:szCs w:val="28"/>
              </w:rPr>
            </w:pPr>
            <w:r w:rsidRPr="00CD161B">
              <w:rPr>
                <w:rFonts w:ascii="Times New Roman" w:hAnsi="Times New Roman" w:cs="Times New Roman"/>
                <w:b/>
                <w:color w:val="000000"/>
                <w:sz w:val="28"/>
                <w:szCs w:val="28"/>
              </w:rPr>
              <w:t>报到日期及时间</w:t>
            </w:r>
          </w:p>
        </w:tc>
        <w:tc>
          <w:tcPr>
            <w:tcW w:w="1418" w:type="dxa"/>
            <w:vAlign w:val="center"/>
          </w:tcPr>
          <w:p w:rsidR="00CD161B" w:rsidRPr="00CD161B" w:rsidRDefault="00CD161B" w:rsidP="00E522EB">
            <w:pPr>
              <w:spacing w:line="400" w:lineRule="exact"/>
              <w:jc w:val="center"/>
              <w:rPr>
                <w:rFonts w:ascii="Times New Roman" w:hAnsi="Times New Roman" w:cs="Times New Roman"/>
                <w:b/>
                <w:color w:val="000000"/>
                <w:sz w:val="28"/>
                <w:szCs w:val="28"/>
              </w:rPr>
            </w:pPr>
            <w:r w:rsidRPr="00CD161B">
              <w:rPr>
                <w:rFonts w:ascii="Times New Roman" w:hAnsi="Times New Roman" w:cs="Times New Roman"/>
                <w:b/>
                <w:color w:val="000000"/>
                <w:sz w:val="28"/>
                <w:szCs w:val="28"/>
              </w:rPr>
              <w:t>是否住宿</w:t>
            </w:r>
          </w:p>
        </w:tc>
        <w:tc>
          <w:tcPr>
            <w:tcW w:w="2551" w:type="dxa"/>
          </w:tcPr>
          <w:p w:rsidR="00CD161B" w:rsidRPr="00CD161B" w:rsidRDefault="00CD161B" w:rsidP="00E522EB">
            <w:pPr>
              <w:spacing w:line="400" w:lineRule="exact"/>
              <w:jc w:val="center"/>
              <w:rPr>
                <w:rFonts w:ascii="Times New Roman" w:hAnsi="Times New Roman" w:cs="Times New Roman"/>
                <w:b/>
                <w:color w:val="000000"/>
                <w:sz w:val="28"/>
                <w:szCs w:val="28"/>
              </w:rPr>
            </w:pPr>
            <w:r w:rsidRPr="00CD161B">
              <w:rPr>
                <w:rFonts w:ascii="Times New Roman" w:hAnsi="Times New Roman" w:cs="Times New Roman"/>
                <w:b/>
                <w:color w:val="000000"/>
                <w:sz w:val="28"/>
                <w:szCs w:val="28"/>
              </w:rPr>
              <w:t>备注（住宿用餐等特殊需求）</w:t>
            </w:r>
          </w:p>
        </w:tc>
      </w:tr>
      <w:tr w:rsidR="00CD161B" w:rsidRPr="00CD161B" w:rsidTr="00E522EB">
        <w:trPr>
          <w:trHeight w:val="451"/>
        </w:trPr>
        <w:tc>
          <w:tcPr>
            <w:tcW w:w="2161" w:type="dxa"/>
            <w:vMerge w:val="restart"/>
            <w:vAlign w:val="center"/>
          </w:tcPr>
          <w:p w:rsidR="00CD161B" w:rsidRPr="00CD161B" w:rsidRDefault="00CD161B" w:rsidP="00E522EB">
            <w:pPr>
              <w:spacing w:line="240" w:lineRule="atLeast"/>
              <w:jc w:val="center"/>
              <w:rPr>
                <w:rFonts w:ascii="Times New Roman" w:hAnsi="Times New Roman" w:cs="Times New Roman"/>
                <w:b/>
                <w:color w:val="000000"/>
                <w:sz w:val="28"/>
                <w:szCs w:val="28"/>
              </w:rPr>
            </w:pPr>
            <w:r w:rsidRPr="00CD161B">
              <w:rPr>
                <w:rFonts w:ascii="Times New Roman" w:hAnsi="Times New Roman" w:cs="Times New Roman"/>
                <w:b/>
                <w:color w:val="000000"/>
                <w:sz w:val="28"/>
                <w:szCs w:val="28"/>
              </w:rPr>
              <w:t>领队、指导教师</w:t>
            </w:r>
          </w:p>
        </w:tc>
        <w:tc>
          <w:tcPr>
            <w:tcW w:w="1809" w:type="dxa"/>
            <w:vAlign w:val="center"/>
          </w:tcPr>
          <w:p w:rsidR="00CD161B" w:rsidRPr="00CD161B" w:rsidRDefault="00CD161B" w:rsidP="00E522EB">
            <w:pPr>
              <w:spacing w:line="240" w:lineRule="atLeast"/>
              <w:jc w:val="center"/>
              <w:rPr>
                <w:rFonts w:ascii="Times New Roman" w:hAnsi="Times New Roman" w:cs="Times New Roman"/>
                <w:color w:val="000000"/>
                <w:sz w:val="28"/>
                <w:szCs w:val="28"/>
              </w:rPr>
            </w:pPr>
          </w:p>
        </w:tc>
        <w:tc>
          <w:tcPr>
            <w:tcW w:w="958" w:type="dxa"/>
            <w:vAlign w:val="center"/>
          </w:tcPr>
          <w:p w:rsidR="00CD161B" w:rsidRPr="00CD161B" w:rsidRDefault="00CD161B" w:rsidP="00E522EB">
            <w:pPr>
              <w:spacing w:line="240" w:lineRule="atLeast"/>
              <w:jc w:val="center"/>
              <w:rPr>
                <w:rFonts w:ascii="Times New Roman" w:hAnsi="Times New Roman" w:cs="Times New Roman"/>
                <w:color w:val="000000"/>
                <w:sz w:val="28"/>
                <w:szCs w:val="28"/>
              </w:rPr>
            </w:pPr>
          </w:p>
        </w:tc>
        <w:tc>
          <w:tcPr>
            <w:tcW w:w="1134" w:type="dxa"/>
          </w:tcPr>
          <w:p w:rsidR="00CD161B" w:rsidRPr="00CD161B" w:rsidRDefault="00CD161B" w:rsidP="00E522EB">
            <w:pPr>
              <w:spacing w:line="240" w:lineRule="atLeast"/>
              <w:jc w:val="center"/>
              <w:rPr>
                <w:rFonts w:ascii="Times New Roman" w:hAnsi="Times New Roman" w:cs="Times New Roman"/>
                <w:color w:val="000000"/>
                <w:sz w:val="28"/>
                <w:szCs w:val="28"/>
              </w:rPr>
            </w:pPr>
          </w:p>
        </w:tc>
        <w:tc>
          <w:tcPr>
            <w:tcW w:w="2972" w:type="dxa"/>
          </w:tcPr>
          <w:p w:rsidR="00CD161B" w:rsidRPr="00CD161B" w:rsidRDefault="00CD161B" w:rsidP="00E522EB">
            <w:pPr>
              <w:spacing w:line="240" w:lineRule="atLeast"/>
              <w:jc w:val="center"/>
              <w:rPr>
                <w:rFonts w:ascii="Times New Roman" w:hAnsi="Times New Roman" w:cs="Times New Roman"/>
                <w:color w:val="000000"/>
                <w:sz w:val="28"/>
                <w:szCs w:val="28"/>
              </w:rPr>
            </w:pPr>
            <w:r w:rsidRPr="00CD161B">
              <w:rPr>
                <w:rFonts w:ascii="Times New Roman" w:hAnsi="Times New Roman" w:cs="Times New Roman"/>
                <w:color w:val="000000"/>
                <w:sz w:val="28"/>
                <w:szCs w:val="28"/>
              </w:rPr>
              <w:t xml:space="preserve"> </w:t>
            </w:r>
          </w:p>
        </w:tc>
        <w:tc>
          <w:tcPr>
            <w:tcW w:w="1417" w:type="dxa"/>
            <w:vAlign w:val="center"/>
          </w:tcPr>
          <w:p w:rsidR="00CD161B" w:rsidRPr="00CD161B" w:rsidRDefault="00CD161B" w:rsidP="00E522EB">
            <w:pPr>
              <w:spacing w:line="240" w:lineRule="atLeast"/>
              <w:jc w:val="center"/>
              <w:rPr>
                <w:rFonts w:ascii="Times New Roman" w:hAnsi="Times New Roman" w:cs="Times New Roman"/>
                <w:color w:val="000000"/>
                <w:sz w:val="28"/>
                <w:szCs w:val="28"/>
              </w:rPr>
            </w:pPr>
          </w:p>
        </w:tc>
        <w:tc>
          <w:tcPr>
            <w:tcW w:w="1418" w:type="dxa"/>
            <w:vAlign w:val="center"/>
          </w:tcPr>
          <w:p w:rsidR="00CD161B" w:rsidRPr="00CD161B" w:rsidRDefault="00CD161B" w:rsidP="00E522EB">
            <w:pPr>
              <w:spacing w:line="240" w:lineRule="atLeast"/>
              <w:jc w:val="center"/>
              <w:rPr>
                <w:rFonts w:ascii="Times New Roman" w:hAnsi="Times New Roman" w:cs="Times New Roman"/>
                <w:color w:val="000000"/>
                <w:sz w:val="28"/>
                <w:szCs w:val="28"/>
              </w:rPr>
            </w:pPr>
          </w:p>
        </w:tc>
        <w:tc>
          <w:tcPr>
            <w:tcW w:w="2551" w:type="dxa"/>
          </w:tcPr>
          <w:p w:rsidR="00CD161B" w:rsidRPr="00CD161B" w:rsidRDefault="00CD161B" w:rsidP="00E522EB">
            <w:pPr>
              <w:spacing w:line="240" w:lineRule="atLeast"/>
              <w:jc w:val="center"/>
              <w:rPr>
                <w:rFonts w:ascii="Times New Roman" w:hAnsi="Times New Roman" w:cs="Times New Roman"/>
                <w:color w:val="000000"/>
                <w:sz w:val="28"/>
                <w:szCs w:val="28"/>
              </w:rPr>
            </w:pPr>
          </w:p>
        </w:tc>
      </w:tr>
      <w:tr w:rsidR="00CD161B" w:rsidRPr="00CD161B" w:rsidTr="00E522EB">
        <w:trPr>
          <w:trHeight w:val="451"/>
        </w:trPr>
        <w:tc>
          <w:tcPr>
            <w:tcW w:w="2161" w:type="dxa"/>
            <w:vMerge/>
            <w:vAlign w:val="center"/>
          </w:tcPr>
          <w:p w:rsidR="00CD161B" w:rsidRPr="00CD161B" w:rsidRDefault="00CD161B" w:rsidP="00E522EB">
            <w:pPr>
              <w:spacing w:line="240" w:lineRule="atLeast"/>
              <w:jc w:val="center"/>
              <w:rPr>
                <w:rFonts w:ascii="Times New Roman" w:hAnsi="Times New Roman" w:cs="Times New Roman"/>
                <w:b/>
                <w:color w:val="000000"/>
                <w:sz w:val="28"/>
                <w:szCs w:val="28"/>
              </w:rPr>
            </w:pPr>
          </w:p>
        </w:tc>
        <w:tc>
          <w:tcPr>
            <w:tcW w:w="1809" w:type="dxa"/>
            <w:vAlign w:val="center"/>
          </w:tcPr>
          <w:p w:rsidR="00CD161B" w:rsidRPr="00CD161B" w:rsidRDefault="00CD161B" w:rsidP="00E522EB">
            <w:pPr>
              <w:spacing w:line="240" w:lineRule="atLeast"/>
              <w:jc w:val="center"/>
              <w:rPr>
                <w:rFonts w:ascii="Times New Roman" w:hAnsi="Times New Roman" w:cs="Times New Roman"/>
                <w:color w:val="000000"/>
                <w:sz w:val="28"/>
                <w:szCs w:val="28"/>
              </w:rPr>
            </w:pPr>
          </w:p>
        </w:tc>
        <w:tc>
          <w:tcPr>
            <w:tcW w:w="958" w:type="dxa"/>
            <w:vAlign w:val="center"/>
          </w:tcPr>
          <w:p w:rsidR="00CD161B" w:rsidRPr="00CD161B" w:rsidRDefault="00CD161B" w:rsidP="00E522EB">
            <w:pPr>
              <w:spacing w:line="240" w:lineRule="atLeast"/>
              <w:jc w:val="center"/>
              <w:rPr>
                <w:rFonts w:ascii="Times New Roman" w:hAnsi="Times New Roman" w:cs="Times New Roman"/>
                <w:color w:val="000000"/>
                <w:sz w:val="28"/>
                <w:szCs w:val="28"/>
              </w:rPr>
            </w:pPr>
          </w:p>
        </w:tc>
        <w:tc>
          <w:tcPr>
            <w:tcW w:w="1134" w:type="dxa"/>
          </w:tcPr>
          <w:p w:rsidR="00CD161B" w:rsidRPr="00CD161B" w:rsidRDefault="00CD161B" w:rsidP="00E522EB">
            <w:pPr>
              <w:spacing w:line="240" w:lineRule="atLeast"/>
              <w:jc w:val="center"/>
              <w:rPr>
                <w:rFonts w:ascii="Times New Roman" w:hAnsi="Times New Roman" w:cs="Times New Roman"/>
                <w:color w:val="000000"/>
                <w:sz w:val="28"/>
                <w:szCs w:val="28"/>
              </w:rPr>
            </w:pPr>
          </w:p>
        </w:tc>
        <w:tc>
          <w:tcPr>
            <w:tcW w:w="2972" w:type="dxa"/>
          </w:tcPr>
          <w:p w:rsidR="00CD161B" w:rsidRPr="00CD161B" w:rsidRDefault="00CD161B" w:rsidP="00E522EB">
            <w:pPr>
              <w:spacing w:line="240" w:lineRule="atLeast"/>
              <w:jc w:val="center"/>
              <w:rPr>
                <w:rFonts w:ascii="Times New Roman" w:hAnsi="Times New Roman" w:cs="Times New Roman"/>
                <w:color w:val="000000"/>
                <w:sz w:val="28"/>
                <w:szCs w:val="28"/>
              </w:rPr>
            </w:pPr>
          </w:p>
        </w:tc>
        <w:tc>
          <w:tcPr>
            <w:tcW w:w="1417" w:type="dxa"/>
            <w:vAlign w:val="center"/>
          </w:tcPr>
          <w:p w:rsidR="00CD161B" w:rsidRPr="00CD161B" w:rsidRDefault="00CD161B" w:rsidP="00E522EB">
            <w:pPr>
              <w:spacing w:line="240" w:lineRule="atLeast"/>
              <w:jc w:val="center"/>
              <w:rPr>
                <w:rFonts w:ascii="Times New Roman" w:hAnsi="Times New Roman" w:cs="Times New Roman"/>
                <w:color w:val="000000"/>
                <w:sz w:val="28"/>
                <w:szCs w:val="28"/>
              </w:rPr>
            </w:pPr>
          </w:p>
        </w:tc>
        <w:tc>
          <w:tcPr>
            <w:tcW w:w="1418" w:type="dxa"/>
            <w:vAlign w:val="center"/>
          </w:tcPr>
          <w:p w:rsidR="00CD161B" w:rsidRPr="00CD161B" w:rsidRDefault="00CD161B" w:rsidP="00E522EB">
            <w:pPr>
              <w:spacing w:line="240" w:lineRule="atLeast"/>
              <w:jc w:val="center"/>
              <w:rPr>
                <w:rFonts w:ascii="Times New Roman" w:hAnsi="Times New Roman" w:cs="Times New Roman"/>
                <w:color w:val="000000"/>
                <w:sz w:val="28"/>
                <w:szCs w:val="28"/>
              </w:rPr>
            </w:pPr>
          </w:p>
        </w:tc>
        <w:tc>
          <w:tcPr>
            <w:tcW w:w="2551" w:type="dxa"/>
          </w:tcPr>
          <w:p w:rsidR="00CD161B" w:rsidRPr="00CD161B" w:rsidRDefault="00CD161B" w:rsidP="00E522EB">
            <w:pPr>
              <w:spacing w:line="240" w:lineRule="atLeast"/>
              <w:jc w:val="center"/>
              <w:rPr>
                <w:rFonts w:ascii="Times New Roman" w:hAnsi="Times New Roman" w:cs="Times New Roman"/>
                <w:color w:val="000000"/>
                <w:sz w:val="28"/>
                <w:szCs w:val="28"/>
              </w:rPr>
            </w:pPr>
          </w:p>
        </w:tc>
      </w:tr>
    </w:tbl>
    <w:p w:rsidR="00CD161B" w:rsidRPr="00CD161B" w:rsidRDefault="00CD161B" w:rsidP="00CD161B">
      <w:pPr>
        <w:rPr>
          <w:rFonts w:ascii="Times New Roman" w:hAnsi="Times New Roman" w:cs="Times New Roman"/>
        </w:rPr>
      </w:pPr>
    </w:p>
    <w:p w:rsidR="00CD161B" w:rsidRPr="00CD161B" w:rsidRDefault="00CD161B" w:rsidP="00CD161B">
      <w:pPr>
        <w:rPr>
          <w:rFonts w:ascii="Times New Roman" w:hAnsi="Times New Roman" w:cs="Times New Roman"/>
          <w:sz w:val="28"/>
          <w:szCs w:val="28"/>
        </w:rPr>
      </w:pPr>
      <w:r w:rsidRPr="00CD161B">
        <w:rPr>
          <w:rFonts w:ascii="Times New Roman" w:hAnsi="Times New Roman" w:cs="Times New Roman"/>
          <w:sz w:val="28"/>
          <w:szCs w:val="28"/>
        </w:rPr>
        <w:t>注：</w:t>
      </w:r>
      <w:r w:rsidRPr="00CD161B">
        <w:rPr>
          <w:rFonts w:ascii="Times New Roman" w:hAnsi="Times New Roman" w:cs="Times New Roman"/>
          <w:sz w:val="28"/>
          <w:szCs w:val="28"/>
        </w:rPr>
        <w:t> </w:t>
      </w:r>
      <w:r w:rsidRPr="00CD161B">
        <w:rPr>
          <w:rFonts w:ascii="Times New Roman" w:hAnsi="Times New Roman" w:cs="Times New Roman"/>
          <w:sz w:val="28"/>
          <w:szCs w:val="28"/>
        </w:rPr>
        <w:t>会议住宿酒店：御冠酒店，地址</w:t>
      </w:r>
      <w:r w:rsidRPr="00CD161B">
        <w:rPr>
          <w:rFonts w:ascii="Times New Roman" w:hAnsi="Times New Roman" w:cs="Times New Roman"/>
          <w:sz w:val="28"/>
          <w:szCs w:val="28"/>
        </w:rPr>
        <w:t>:</w:t>
      </w:r>
      <w:r w:rsidRPr="00CD161B">
        <w:rPr>
          <w:rFonts w:ascii="Times New Roman" w:hAnsi="Times New Roman" w:cs="Times New Roman"/>
          <w:sz w:val="28"/>
          <w:szCs w:val="28"/>
        </w:rPr>
        <w:t>南京市龙眠大道</w:t>
      </w:r>
      <w:r w:rsidRPr="00CD161B">
        <w:rPr>
          <w:rFonts w:ascii="Times New Roman" w:hAnsi="Times New Roman" w:cs="Times New Roman"/>
          <w:sz w:val="28"/>
          <w:szCs w:val="28"/>
        </w:rPr>
        <w:t>208</w:t>
      </w:r>
      <w:r w:rsidRPr="00CD161B">
        <w:rPr>
          <w:rFonts w:ascii="Times New Roman" w:hAnsi="Times New Roman" w:cs="Times New Roman"/>
          <w:sz w:val="28"/>
          <w:szCs w:val="28"/>
        </w:rPr>
        <w:t>号，</w:t>
      </w:r>
      <w:r w:rsidRPr="00643835">
        <w:rPr>
          <w:rFonts w:ascii="Times New Roman" w:hAnsi="Times New Roman" w:cs="Times New Roman"/>
          <w:sz w:val="28"/>
          <w:szCs w:val="28"/>
        </w:rPr>
        <w:t>房费</w:t>
      </w:r>
      <w:r w:rsidR="00543A6A" w:rsidRPr="00643835">
        <w:rPr>
          <w:rFonts w:ascii="Times New Roman" w:hAnsi="Times New Roman" w:cs="Times New Roman" w:hint="eastAsia"/>
          <w:sz w:val="28"/>
          <w:szCs w:val="28"/>
        </w:rPr>
        <w:t>3</w:t>
      </w:r>
      <w:r w:rsidRPr="00643835">
        <w:rPr>
          <w:rFonts w:ascii="Times New Roman" w:hAnsi="Times New Roman" w:cs="Times New Roman"/>
          <w:sz w:val="28"/>
          <w:szCs w:val="28"/>
        </w:rPr>
        <w:t>80</w:t>
      </w:r>
      <w:r w:rsidRPr="00643835">
        <w:rPr>
          <w:rFonts w:ascii="Times New Roman" w:hAnsi="Times New Roman" w:cs="Times New Roman"/>
          <w:sz w:val="28"/>
          <w:szCs w:val="28"/>
        </w:rPr>
        <w:t>元</w:t>
      </w:r>
      <w:r w:rsidRPr="00643835">
        <w:rPr>
          <w:rFonts w:ascii="Times New Roman" w:hAnsi="Times New Roman" w:cs="Times New Roman"/>
          <w:sz w:val="28"/>
          <w:szCs w:val="28"/>
        </w:rPr>
        <w:t>/</w:t>
      </w:r>
      <w:r w:rsidRPr="00643835">
        <w:rPr>
          <w:rFonts w:ascii="Times New Roman" w:hAnsi="Times New Roman" w:cs="Times New Roman"/>
          <w:sz w:val="28"/>
          <w:szCs w:val="28"/>
        </w:rPr>
        <w:t>天</w:t>
      </w:r>
      <w:r w:rsidRPr="00643835">
        <w:rPr>
          <w:rFonts w:ascii="Times New Roman" w:hAnsi="Times New Roman" w:cs="Times New Roman"/>
          <w:sz w:val="28"/>
          <w:szCs w:val="28"/>
        </w:rPr>
        <w:t>/</w:t>
      </w:r>
      <w:r w:rsidRPr="00643835">
        <w:rPr>
          <w:rFonts w:ascii="Times New Roman" w:hAnsi="Times New Roman" w:cs="Times New Roman"/>
          <w:sz w:val="28"/>
          <w:szCs w:val="28"/>
        </w:rPr>
        <w:t>间（</w:t>
      </w:r>
      <w:r w:rsidR="00543A6A" w:rsidRPr="00643835">
        <w:rPr>
          <w:rFonts w:ascii="Times New Roman" w:hAnsi="Times New Roman" w:cs="Times New Roman" w:hint="eastAsia"/>
          <w:sz w:val="28"/>
          <w:szCs w:val="28"/>
        </w:rPr>
        <w:t>不</w:t>
      </w:r>
      <w:r w:rsidRPr="00643835">
        <w:rPr>
          <w:rFonts w:ascii="Times New Roman" w:hAnsi="Times New Roman" w:cs="Times New Roman"/>
          <w:sz w:val="28"/>
          <w:szCs w:val="28"/>
        </w:rPr>
        <w:t>含双早）</w:t>
      </w:r>
      <w:r w:rsidRPr="00643835">
        <w:rPr>
          <w:rFonts w:ascii="Times New Roman" w:hAnsi="Times New Roman"/>
          <w:sz w:val="28"/>
          <w:szCs w:val="28"/>
        </w:rPr>
        <w:t>。</w:t>
      </w:r>
    </w:p>
    <w:p w:rsidR="00CD161B" w:rsidRPr="00CD161B" w:rsidRDefault="00A1007A" w:rsidP="00CD161B">
      <w:pPr>
        <w:ind w:firstLineChars="200" w:firstLine="420"/>
        <w:rPr>
          <w:rFonts w:ascii="Times New Roman" w:hAnsi="Times New Roman" w:cs="Times New Roman"/>
          <w:sz w:val="28"/>
          <w:szCs w:val="28"/>
        </w:rPr>
      </w:pPr>
      <w:hyperlink r:id="rId8" w:history="1">
        <w:r w:rsidR="00CD161B" w:rsidRPr="00CD161B">
          <w:rPr>
            <w:rStyle w:val="a4"/>
            <w:rFonts w:ascii="Times New Roman" w:hAnsi="Times New Roman" w:cs="Times New Roman"/>
            <w:sz w:val="28"/>
            <w:szCs w:val="28"/>
          </w:rPr>
          <w:t>回执请发送到</w:t>
        </w:r>
      </w:hyperlink>
      <w:r w:rsidR="00CD161B" w:rsidRPr="00CD161B">
        <w:rPr>
          <w:rFonts w:ascii="Times New Roman" w:hAnsi="Times New Roman" w:cs="Times New Roman"/>
          <w:sz w:val="28"/>
          <w:szCs w:val="28"/>
        </w:rPr>
        <w:t>dyfw2018@163.com</w:t>
      </w:r>
      <w:r w:rsidR="00CD161B" w:rsidRPr="00CD161B">
        <w:rPr>
          <w:rFonts w:ascii="Times New Roman" w:hAnsi="Times New Roman" w:cs="Times New Roman"/>
          <w:sz w:val="28"/>
          <w:szCs w:val="28"/>
        </w:rPr>
        <w:t>。</w:t>
      </w:r>
    </w:p>
    <w:p w:rsidR="00CD161B" w:rsidRPr="00CD161B" w:rsidRDefault="00CD161B" w:rsidP="00CD161B">
      <w:pPr>
        <w:pStyle w:val="a3"/>
        <w:spacing w:before="0" w:beforeAutospacing="0" w:after="0" w:afterAutospacing="0" w:line="24" w:lineRule="atLeast"/>
        <w:ind w:firstLine="562"/>
        <w:rPr>
          <w:rFonts w:ascii="Times New Roman" w:eastAsiaTheme="minorEastAsia" w:hAnsi="Times New Roman" w:cs="Times New Roman"/>
          <w:kern w:val="2"/>
          <w:sz w:val="28"/>
          <w:szCs w:val="28"/>
        </w:rPr>
      </w:pPr>
      <w:r w:rsidRPr="00CD161B">
        <w:rPr>
          <w:rFonts w:ascii="Times New Roman" w:eastAsiaTheme="minorEastAsia" w:hAnsi="Times New Roman" w:cs="Times New Roman"/>
          <w:kern w:val="2"/>
          <w:sz w:val="28"/>
          <w:szCs w:val="28"/>
        </w:rPr>
        <w:t>无法预订该酒店的参赛院校也可以考虑在学校周边酒店进行预订。南京旅游职业学院地址为：南京市江宁区月华西路</w:t>
      </w:r>
      <w:r w:rsidRPr="00CD161B">
        <w:rPr>
          <w:rFonts w:ascii="Times New Roman" w:eastAsiaTheme="minorEastAsia" w:hAnsi="Times New Roman" w:cs="Times New Roman"/>
          <w:kern w:val="2"/>
          <w:sz w:val="28"/>
          <w:szCs w:val="28"/>
        </w:rPr>
        <w:t>1</w:t>
      </w:r>
      <w:r w:rsidRPr="00CD161B">
        <w:rPr>
          <w:rFonts w:ascii="Times New Roman" w:eastAsiaTheme="minorEastAsia" w:hAnsi="Times New Roman" w:cs="Times New Roman"/>
          <w:kern w:val="2"/>
          <w:sz w:val="28"/>
          <w:szCs w:val="28"/>
        </w:rPr>
        <w:t>号。</w:t>
      </w:r>
    </w:p>
    <w:p w:rsidR="0050228E" w:rsidRPr="00CD161B" w:rsidRDefault="0050228E">
      <w:pPr>
        <w:rPr>
          <w:rFonts w:ascii="Times New Roman" w:hAnsi="Times New Roman"/>
        </w:rPr>
      </w:pPr>
    </w:p>
    <w:sectPr w:rsidR="0050228E" w:rsidRPr="00CD161B" w:rsidSect="00A1007A">
      <w:pgSz w:w="16838" w:h="11906" w:orient="landscape"/>
      <w:pgMar w:top="1803" w:right="1440" w:bottom="180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DC2" w:rsidRDefault="00F03DC2" w:rsidP="00AA0748">
      <w:r>
        <w:separator/>
      </w:r>
    </w:p>
  </w:endnote>
  <w:endnote w:type="continuationSeparator" w:id="0">
    <w:p w:rsidR="00F03DC2" w:rsidRDefault="00F03DC2" w:rsidP="00AA07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698"/>
      <w:docPartObj>
        <w:docPartGallery w:val="Page Numbers (Bottom of Page)"/>
        <w:docPartUnique/>
      </w:docPartObj>
    </w:sdtPr>
    <w:sdtContent>
      <w:p w:rsidR="009E52A4" w:rsidRDefault="009E52A4" w:rsidP="009E52A4">
        <w:pPr>
          <w:pStyle w:val="a6"/>
          <w:jc w:val="center"/>
        </w:pPr>
        <w:fldSimple w:instr=" PAGE   \* MERGEFORMAT ">
          <w:r w:rsidRPr="009E52A4">
            <w:rPr>
              <w:noProof/>
              <w:lang w:val="zh-CN"/>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DC2" w:rsidRDefault="00F03DC2" w:rsidP="00AA0748">
      <w:r>
        <w:separator/>
      </w:r>
    </w:p>
  </w:footnote>
  <w:footnote w:type="continuationSeparator" w:id="0">
    <w:p w:rsidR="00F03DC2" w:rsidRDefault="00F03DC2" w:rsidP="00AA07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5CF5771"/>
    <w:multiLevelType w:val="singleLevel"/>
    <w:tmpl w:val="D5CF5771"/>
    <w:lvl w:ilvl="0">
      <w:start w:val="3"/>
      <w:numFmt w:val="chineseCounting"/>
      <w:suff w:val="nothing"/>
      <w:lvlText w:val="%1、"/>
      <w:lvlJc w:val="left"/>
      <w:rPr>
        <w:rFonts w:hint="eastAsia"/>
      </w:rPr>
    </w:lvl>
  </w:abstractNum>
  <w:abstractNum w:abstractNumId="1">
    <w:nsid w:val="5C72CDC1"/>
    <w:multiLevelType w:val="singleLevel"/>
    <w:tmpl w:val="5C72CDC1"/>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161B"/>
    <w:rsid w:val="00172829"/>
    <w:rsid w:val="00206FE6"/>
    <w:rsid w:val="002D2716"/>
    <w:rsid w:val="0050228E"/>
    <w:rsid w:val="00543A6A"/>
    <w:rsid w:val="00560DE4"/>
    <w:rsid w:val="00642F7F"/>
    <w:rsid w:val="00643835"/>
    <w:rsid w:val="00672B73"/>
    <w:rsid w:val="009E52A4"/>
    <w:rsid w:val="00A1007A"/>
    <w:rsid w:val="00AA0748"/>
    <w:rsid w:val="00CD161B"/>
    <w:rsid w:val="00CE5DEC"/>
    <w:rsid w:val="00D419A8"/>
    <w:rsid w:val="00F03D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61B"/>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CD161B"/>
    <w:pPr>
      <w:widowControl/>
      <w:spacing w:before="100" w:beforeAutospacing="1" w:after="100" w:afterAutospacing="1"/>
      <w:jc w:val="left"/>
    </w:pPr>
    <w:rPr>
      <w:rFonts w:ascii="宋体" w:eastAsia="宋体" w:hAnsi="宋体" w:cs="宋体"/>
      <w:kern w:val="0"/>
      <w:sz w:val="24"/>
      <w:szCs w:val="24"/>
    </w:rPr>
  </w:style>
  <w:style w:type="character" w:styleId="a4">
    <w:name w:val="Hyperlink"/>
    <w:qFormat/>
    <w:rsid w:val="00CD161B"/>
    <w:rPr>
      <w:color w:val="0000FF"/>
      <w:u w:val="single"/>
    </w:rPr>
  </w:style>
  <w:style w:type="paragraph" w:styleId="a5">
    <w:name w:val="header"/>
    <w:basedOn w:val="a"/>
    <w:link w:val="Char"/>
    <w:uiPriority w:val="99"/>
    <w:semiHidden/>
    <w:unhideWhenUsed/>
    <w:rsid w:val="00AA07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AA0748"/>
    <w:rPr>
      <w:sz w:val="18"/>
      <w:szCs w:val="18"/>
    </w:rPr>
  </w:style>
  <w:style w:type="paragraph" w:styleId="a6">
    <w:name w:val="footer"/>
    <w:basedOn w:val="a"/>
    <w:link w:val="Char0"/>
    <w:uiPriority w:val="99"/>
    <w:unhideWhenUsed/>
    <w:rsid w:val="00AA0748"/>
    <w:pPr>
      <w:tabs>
        <w:tab w:val="center" w:pos="4153"/>
        <w:tab w:val="right" w:pos="8306"/>
      </w:tabs>
      <w:snapToGrid w:val="0"/>
      <w:jc w:val="left"/>
    </w:pPr>
    <w:rPr>
      <w:sz w:val="18"/>
      <w:szCs w:val="18"/>
    </w:rPr>
  </w:style>
  <w:style w:type="character" w:customStyle="1" w:styleId="Char0">
    <w:name w:val="页脚 Char"/>
    <w:basedOn w:val="a0"/>
    <w:link w:val="a6"/>
    <w:uiPriority w:val="99"/>
    <w:rsid w:val="00AA0748"/>
    <w:rPr>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238;&#25191;&#35831;&#21457;&#36865;&#21040;414044569@qq.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YF</dc:creator>
  <cp:keywords/>
  <dc:description/>
  <cp:lastModifiedBy>user</cp:lastModifiedBy>
  <cp:revision>12</cp:revision>
  <dcterms:created xsi:type="dcterms:W3CDTF">2019-04-14T08:35:00Z</dcterms:created>
  <dcterms:modified xsi:type="dcterms:W3CDTF">2019-04-17T02:54:00Z</dcterms:modified>
</cp:coreProperties>
</file>