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464" w:rsidRPr="00670287" w:rsidRDefault="00071464" w:rsidP="00071464">
      <w:pPr>
        <w:jc w:val="center"/>
        <w:rPr>
          <w:rFonts w:ascii="宋体" w:eastAsia="宋体" w:hAnsi="宋体"/>
          <w:b/>
          <w:sz w:val="32"/>
          <w:szCs w:val="32"/>
        </w:rPr>
      </w:pPr>
      <w:r w:rsidRPr="00670287">
        <w:rPr>
          <w:rFonts w:ascii="宋体" w:eastAsia="宋体" w:hAnsi="宋体" w:hint="eastAsia"/>
          <w:b/>
          <w:sz w:val="32"/>
          <w:szCs w:val="32"/>
        </w:rPr>
        <w:t>全国职业技能大赛功能验证结果评分评分表（40%）</w:t>
      </w:r>
    </w:p>
    <w:tbl>
      <w:tblPr>
        <w:tblStyle w:val="a3"/>
        <w:tblW w:w="15168" w:type="dxa"/>
        <w:tblInd w:w="108" w:type="dxa"/>
        <w:tblLook w:val="04A0"/>
      </w:tblPr>
      <w:tblGrid>
        <w:gridCol w:w="1843"/>
        <w:gridCol w:w="4678"/>
        <w:gridCol w:w="1843"/>
        <w:gridCol w:w="1021"/>
        <w:gridCol w:w="992"/>
        <w:gridCol w:w="992"/>
        <w:gridCol w:w="992"/>
        <w:gridCol w:w="964"/>
        <w:gridCol w:w="992"/>
        <w:gridCol w:w="851"/>
      </w:tblGrid>
      <w:tr w:rsidR="00071464" w:rsidRPr="00071464" w:rsidTr="00621D9E">
        <w:trPr>
          <w:trHeight w:val="354"/>
        </w:trPr>
        <w:tc>
          <w:tcPr>
            <w:tcW w:w="1843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071464" w:rsidRPr="00670287" w:rsidRDefault="00071464" w:rsidP="00670287">
            <w:pPr>
              <w:pStyle w:val="a4"/>
              <w:spacing w:line="0" w:lineRule="atLeast"/>
              <w:ind w:firstLineChars="0" w:firstLine="0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670287">
              <w:rPr>
                <w:rFonts w:ascii="宋体" w:eastAsia="宋体" w:hAnsi="宋体" w:hint="eastAsia"/>
                <w:b/>
                <w:sz w:val="28"/>
                <w:szCs w:val="28"/>
              </w:rPr>
              <w:t>赛</w:t>
            </w:r>
            <w:r w:rsidR="00231C39" w:rsidRPr="00670287">
              <w:rPr>
                <w:rFonts w:ascii="宋体" w:eastAsia="宋体" w:hAnsi="宋体" w:hint="eastAsia"/>
                <w:b/>
                <w:sz w:val="28"/>
                <w:szCs w:val="28"/>
              </w:rPr>
              <w:t xml:space="preserve">    </w:t>
            </w:r>
            <w:r w:rsidRPr="00670287">
              <w:rPr>
                <w:rFonts w:ascii="宋体" w:eastAsia="宋体" w:hAnsi="宋体" w:hint="eastAsia"/>
                <w:b/>
                <w:sz w:val="28"/>
                <w:szCs w:val="28"/>
              </w:rPr>
              <w:t>区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FF7671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  <w:r w:rsidRPr="00071464">
              <w:rPr>
                <w:rFonts w:ascii="宋体" w:eastAsia="宋体" w:hAnsi="宋体" w:hint="eastAsia"/>
                <w:sz w:val="28"/>
                <w:szCs w:val="28"/>
              </w:rPr>
              <w:t>广东赛区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71464" w:rsidRPr="00670287" w:rsidRDefault="00071464" w:rsidP="00670287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b/>
                <w:sz w:val="28"/>
                <w:szCs w:val="28"/>
              </w:rPr>
            </w:pPr>
            <w:r w:rsidRPr="00670287">
              <w:rPr>
                <w:rFonts w:ascii="宋体" w:eastAsia="宋体" w:hAnsi="宋体" w:hint="eastAsia"/>
                <w:b/>
                <w:sz w:val="28"/>
                <w:szCs w:val="28"/>
              </w:rPr>
              <w:t>竞赛模块</w:t>
            </w:r>
            <w:r w:rsidR="00621D9E">
              <w:rPr>
                <w:rFonts w:ascii="宋体" w:eastAsia="宋体" w:hAnsi="宋体" w:hint="eastAsia"/>
                <w:b/>
                <w:sz w:val="28"/>
                <w:szCs w:val="28"/>
              </w:rPr>
              <w:t>：</w:t>
            </w:r>
          </w:p>
        </w:tc>
        <w:tc>
          <w:tcPr>
            <w:tcW w:w="680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1464" w:rsidRPr="00071464" w:rsidRDefault="00071464" w:rsidP="00231C39">
            <w:pPr>
              <w:pStyle w:val="a4"/>
              <w:spacing w:line="0" w:lineRule="atLeast"/>
              <w:ind w:firstLineChars="0" w:firstLine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71464">
              <w:rPr>
                <w:rFonts w:ascii="宋体" w:eastAsia="宋体" w:hAnsi="宋体" w:hint="eastAsia"/>
                <w:sz w:val="28"/>
                <w:szCs w:val="28"/>
              </w:rPr>
              <w:t>功能验证</w:t>
            </w:r>
          </w:p>
        </w:tc>
      </w:tr>
      <w:tr w:rsidR="00071464" w:rsidRPr="00071464" w:rsidTr="00144D63">
        <w:trPr>
          <w:trHeight w:val="225"/>
        </w:trPr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71464" w:rsidRPr="00670287" w:rsidRDefault="00071464" w:rsidP="00670287">
            <w:pPr>
              <w:pStyle w:val="a4"/>
              <w:spacing w:line="0" w:lineRule="atLeast"/>
              <w:ind w:firstLineChars="0" w:firstLine="0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670287">
              <w:rPr>
                <w:rFonts w:ascii="宋体" w:eastAsia="宋体" w:hAnsi="宋体" w:hint="eastAsia"/>
                <w:b/>
                <w:sz w:val="28"/>
                <w:szCs w:val="28"/>
              </w:rPr>
              <w:t>赛区名称</w:t>
            </w:r>
          </w:p>
        </w:tc>
        <w:tc>
          <w:tcPr>
            <w:tcW w:w="652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FF7671">
            <w:pPr>
              <w:spacing w:line="0" w:lineRule="atLeast"/>
              <w:rPr>
                <w:rFonts w:ascii="宋体" w:eastAsia="宋体" w:hAnsi="宋体"/>
                <w:sz w:val="28"/>
                <w:szCs w:val="28"/>
              </w:rPr>
            </w:pPr>
            <w:r w:rsidRPr="00071464">
              <w:rPr>
                <w:rFonts w:ascii="宋体" w:eastAsia="宋体" w:hAnsi="宋体" w:hint="eastAsia"/>
                <w:sz w:val="28"/>
                <w:szCs w:val="28"/>
              </w:rPr>
              <w:t>GZ-2018084电子产品设计及制作</w:t>
            </w:r>
          </w:p>
        </w:tc>
        <w:tc>
          <w:tcPr>
            <w:tcW w:w="6804" w:type="dxa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1464" w:rsidRPr="00071464" w:rsidRDefault="00071464" w:rsidP="00231C39">
            <w:pPr>
              <w:spacing w:line="0" w:lineRule="atLeast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71464">
              <w:rPr>
                <w:rFonts w:ascii="宋体" w:eastAsia="宋体" w:hAnsi="宋体" w:hint="eastAsia"/>
                <w:sz w:val="28"/>
                <w:szCs w:val="28"/>
              </w:rPr>
              <w:t>得</w:t>
            </w:r>
            <w:r w:rsidR="00670287">
              <w:rPr>
                <w:rFonts w:ascii="宋体" w:eastAsia="宋体" w:hAnsi="宋体" w:hint="eastAsia"/>
                <w:sz w:val="28"/>
                <w:szCs w:val="28"/>
              </w:rPr>
              <w:t xml:space="preserve">    </w:t>
            </w:r>
            <w:r w:rsidRPr="00071464">
              <w:rPr>
                <w:rFonts w:ascii="宋体" w:eastAsia="宋体" w:hAnsi="宋体" w:hint="eastAsia"/>
                <w:sz w:val="28"/>
                <w:szCs w:val="28"/>
              </w:rPr>
              <w:t>分</w:t>
            </w:r>
          </w:p>
        </w:tc>
      </w:tr>
      <w:tr w:rsidR="00144D63" w:rsidRPr="00071464" w:rsidTr="00621D9E">
        <w:trPr>
          <w:trHeight w:val="225"/>
        </w:trPr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71464" w:rsidRPr="00670287" w:rsidRDefault="00071464" w:rsidP="00670287">
            <w:pPr>
              <w:pStyle w:val="a4"/>
              <w:spacing w:line="0" w:lineRule="atLeast"/>
              <w:ind w:firstLineChars="0" w:firstLine="0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670287">
              <w:rPr>
                <w:rFonts w:ascii="宋体" w:eastAsia="宋体" w:hAnsi="宋体" w:hint="eastAsia"/>
                <w:b/>
                <w:sz w:val="28"/>
                <w:szCs w:val="28"/>
              </w:rPr>
              <w:t>组别（批次）</w:t>
            </w:r>
          </w:p>
        </w:tc>
        <w:tc>
          <w:tcPr>
            <w:tcW w:w="4678" w:type="dxa"/>
            <w:tcBorders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FF7671">
            <w:pPr>
              <w:spacing w:line="0" w:lineRule="atLeast"/>
              <w:ind w:left="12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71464" w:rsidRPr="00670287" w:rsidRDefault="00071464" w:rsidP="00670287">
            <w:pPr>
              <w:spacing w:line="0" w:lineRule="atLeast"/>
              <w:ind w:right="560"/>
              <w:rPr>
                <w:rFonts w:ascii="宋体" w:eastAsia="宋体" w:hAnsi="宋体"/>
                <w:b/>
                <w:sz w:val="28"/>
                <w:szCs w:val="28"/>
              </w:rPr>
            </w:pPr>
            <w:r w:rsidRPr="00670287">
              <w:rPr>
                <w:rFonts w:ascii="宋体" w:eastAsia="宋体" w:hAnsi="宋体" w:hint="eastAsia"/>
                <w:b/>
                <w:sz w:val="28"/>
                <w:szCs w:val="28"/>
              </w:rPr>
              <w:t>赛位号</w:t>
            </w:r>
            <w:r w:rsidR="00621D9E">
              <w:rPr>
                <w:rFonts w:ascii="宋体" w:eastAsia="宋体" w:hAnsi="宋体" w:hint="eastAsia"/>
                <w:b/>
                <w:sz w:val="28"/>
                <w:szCs w:val="28"/>
              </w:rPr>
              <w:t>：</w:t>
            </w:r>
          </w:p>
        </w:tc>
        <w:tc>
          <w:tcPr>
            <w:tcW w:w="102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1464" w:rsidRPr="00071464" w:rsidRDefault="00071464" w:rsidP="00FF7671">
            <w:pPr>
              <w:spacing w:line="0" w:lineRule="atLeas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1464" w:rsidRPr="00071464" w:rsidRDefault="00071464" w:rsidP="00FF7671">
            <w:pPr>
              <w:spacing w:line="0" w:lineRule="atLeas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1464" w:rsidRPr="00071464" w:rsidRDefault="00071464" w:rsidP="00FF7671">
            <w:pPr>
              <w:spacing w:line="0" w:lineRule="atLeas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1464" w:rsidRPr="00071464" w:rsidRDefault="00071464" w:rsidP="00FF7671">
            <w:pPr>
              <w:spacing w:line="0" w:lineRule="atLeas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1464" w:rsidRPr="00071464" w:rsidRDefault="00071464" w:rsidP="00FF7671">
            <w:pPr>
              <w:spacing w:line="0" w:lineRule="atLeas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1464" w:rsidRPr="00071464" w:rsidRDefault="00071464" w:rsidP="00FF7671">
            <w:pPr>
              <w:spacing w:line="0" w:lineRule="atLeas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1464" w:rsidRPr="00071464" w:rsidRDefault="00071464" w:rsidP="00FF7671">
            <w:pPr>
              <w:spacing w:line="0" w:lineRule="atLeas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071464" w:rsidRPr="00071464" w:rsidTr="00670287">
        <w:trPr>
          <w:trHeight w:val="351"/>
        </w:trPr>
        <w:tc>
          <w:tcPr>
            <w:tcW w:w="1843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071464" w:rsidRPr="00670287" w:rsidRDefault="00071464" w:rsidP="00670287">
            <w:pPr>
              <w:pStyle w:val="a4"/>
              <w:spacing w:line="0" w:lineRule="atLeast"/>
              <w:ind w:firstLineChars="0" w:firstLine="0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670287">
              <w:rPr>
                <w:rFonts w:ascii="宋体" w:eastAsia="宋体" w:hAnsi="宋体" w:hint="eastAsia"/>
                <w:b/>
                <w:sz w:val="28"/>
                <w:szCs w:val="28"/>
              </w:rPr>
              <w:t>一级指标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71464" w:rsidRPr="00670287" w:rsidRDefault="00071464" w:rsidP="00670287">
            <w:pPr>
              <w:pStyle w:val="a4"/>
              <w:spacing w:line="0" w:lineRule="atLeast"/>
              <w:ind w:firstLineChars="0" w:firstLine="0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bookmarkStart w:id="0" w:name="_Hlk514426253"/>
            <w:r w:rsidRPr="00670287">
              <w:rPr>
                <w:rFonts w:ascii="宋体" w:eastAsia="宋体" w:hAnsi="宋体" w:hint="eastAsia"/>
                <w:b/>
                <w:sz w:val="28"/>
                <w:szCs w:val="28"/>
              </w:rPr>
              <w:t>二级指标及其分值</w:t>
            </w:r>
            <w:bookmarkEnd w:id="0"/>
          </w:p>
        </w:tc>
        <w:tc>
          <w:tcPr>
            <w:tcW w:w="1021" w:type="dxa"/>
            <w:tcBorders>
              <w:top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071464" w:rsidRPr="00071464" w:rsidTr="00144D63">
        <w:trPr>
          <w:trHeight w:val="262"/>
        </w:trPr>
        <w:tc>
          <w:tcPr>
            <w:tcW w:w="1843" w:type="dxa"/>
            <w:vMerge w:val="restart"/>
            <w:vAlign w:val="center"/>
          </w:tcPr>
          <w:p w:rsidR="00071464" w:rsidRPr="00231C39" w:rsidRDefault="00071464" w:rsidP="00231C39">
            <w:pPr>
              <w:pStyle w:val="a4"/>
              <w:spacing w:line="0" w:lineRule="atLeast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31C39">
              <w:rPr>
                <w:rFonts w:ascii="宋体" w:eastAsia="宋体" w:hAnsi="宋体" w:hint="eastAsia"/>
                <w:sz w:val="24"/>
                <w:szCs w:val="24"/>
              </w:rPr>
              <w:t>电子产品作品的硬件调试与测量（8分）</w:t>
            </w:r>
          </w:p>
        </w:tc>
        <w:tc>
          <w:tcPr>
            <w:tcW w:w="652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71464" w:rsidRPr="00144D63" w:rsidRDefault="00071464" w:rsidP="00071464">
            <w:pPr>
              <w:spacing w:line="0" w:lineRule="atLeast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144D63">
              <w:rPr>
                <w:rFonts w:ascii="宋体" w:eastAsia="宋体" w:hAnsi="宋体" w:hint="eastAsia"/>
                <w:sz w:val="24"/>
                <w:szCs w:val="24"/>
              </w:rPr>
              <w:t>开机蜂鸣器鸣叫1秒（4分）</w:t>
            </w:r>
          </w:p>
        </w:tc>
        <w:tc>
          <w:tcPr>
            <w:tcW w:w="1021" w:type="dxa"/>
            <w:tcBorders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64" w:type="dxa"/>
            <w:tcBorders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071464" w:rsidRPr="00071464" w:rsidTr="00144D63">
        <w:trPr>
          <w:trHeight w:val="269"/>
        </w:trPr>
        <w:tc>
          <w:tcPr>
            <w:tcW w:w="1843" w:type="dxa"/>
            <w:vMerge/>
            <w:vAlign w:val="center"/>
          </w:tcPr>
          <w:p w:rsidR="00071464" w:rsidRPr="00231C39" w:rsidRDefault="00071464" w:rsidP="00231C39">
            <w:pPr>
              <w:pStyle w:val="a4"/>
              <w:spacing w:line="0" w:lineRule="atLeast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52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71464" w:rsidRPr="00144D63" w:rsidRDefault="00071464" w:rsidP="00071464">
            <w:pPr>
              <w:spacing w:line="0" w:lineRule="atLeast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144D63">
              <w:rPr>
                <w:rFonts w:ascii="宋体" w:eastAsia="宋体" w:hAnsi="宋体" w:hint="eastAsia"/>
                <w:sz w:val="24"/>
                <w:szCs w:val="24"/>
              </w:rPr>
              <w:t>数码管显示“8765 4321”（2分）</w:t>
            </w:r>
          </w:p>
        </w:tc>
        <w:tc>
          <w:tcPr>
            <w:tcW w:w="1021" w:type="dxa"/>
            <w:tcBorders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64" w:type="dxa"/>
            <w:tcBorders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071464" w:rsidRPr="00071464" w:rsidTr="00144D63">
        <w:trPr>
          <w:trHeight w:val="186"/>
        </w:trPr>
        <w:tc>
          <w:tcPr>
            <w:tcW w:w="1843" w:type="dxa"/>
            <w:vMerge/>
            <w:vAlign w:val="center"/>
          </w:tcPr>
          <w:p w:rsidR="00071464" w:rsidRPr="00231C39" w:rsidRDefault="00071464" w:rsidP="00231C39">
            <w:pPr>
              <w:pStyle w:val="a4"/>
              <w:spacing w:line="0" w:lineRule="atLeast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52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71464" w:rsidRPr="00144D63" w:rsidRDefault="00071464" w:rsidP="00071464">
            <w:pPr>
              <w:spacing w:line="0" w:lineRule="atLeast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144D63">
              <w:rPr>
                <w:rFonts w:ascii="宋体" w:eastAsia="宋体" w:hAnsi="宋体" w:hint="eastAsia"/>
                <w:sz w:val="24"/>
                <w:szCs w:val="24"/>
              </w:rPr>
              <w:t>显示数字以1秒的速率循环右移（2分）</w:t>
            </w:r>
          </w:p>
        </w:tc>
        <w:tc>
          <w:tcPr>
            <w:tcW w:w="1021" w:type="dxa"/>
            <w:tcBorders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64" w:type="dxa"/>
            <w:tcBorders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071464" w:rsidRPr="00071464" w:rsidTr="00144D63">
        <w:trPr>
          <w:trHeight w:val="300"/>
        </w:trPr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231C39" w:rsidRDefault="00071464" w:rsidP="00231C39">
            <w:pPr>
              <w:pStyle w:val="a4"/>
              <w:spacing w:line="0" w:lineRule="atLeast"/>
              <w:ind w:firstLineChars="0" w:firstLine="0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231C39">
              <w:rPr>
                <w:rFonts w:ascii="宋体" w:eastAsia="宋体" w:hAnsi="宋体" w:hint="eastAsia"/>
                <w:sz w:val="24"/>
                <w:szCs w:val="24"/>
              </w:rPr>
              <w:t>传感器应用</w:t>
            </w:r>
          </w:p>
          <w:p w:rsidR="00071464" w:rsidRPr="00231C39" w:rsidRDefault="00071464" w:rsidP="00231C39">
            <w:pPr>
              <w:pStyle w:val="a4"/>
              <w:spacing w:line="0" w:lineRule="atLeast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31C39">
              <w:rPr>
                <w:rFonts w:ascii="宋体" w:eastAsia="宋体" w:hAnsi="宋体" w:hint="eastAsia"/>
                <w:sz w:val="24"/>
                <w:szCs w:val="24"/>
              </w:rPr>
              <w:t>（5分）</w:t>
            </w:r>
          </w:p>
          <w:p w:rsidR="00231C39" w:rsidRDefault="00071464" w:rsidP="00231C39">
            <w:pPr>
              <w:pStyle w:val="a4"/>
              <w:spacing w:line="0" w:lineRule="atLeast"/>
              <w:ind w:firstLineChars="0" w:firstLine="0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231C39">
              <w:rPr>
                <w:rFonts w:ascii="宋体" w:eastAsia="宋体" w:hAnsi="宋体"/>
                <w:sz w:val="24"/>
                <w:szCs w:val="24"/>
              </w:rPr>
              <w:t>与</w:t>
            </w:r>
            <w:r w:rsidRPr="00231C39">
              <w:rPr>
                <w:rFonts w:ascii="宋体" w:eastAsia="宋体" w:hAnsi="宋体" w:hint="eastAsia"/>
                <w:sz w:val="24"/>
                <w:szCs w:val="24"/>
              </w:rPr>
              <w:t>电机驱动与运动控制</w:t>
            </w:r>
          </w:p>
          <w:p w:rsidR="00071464" w:rsidRPr="00231C39" w:rsidRDefault="00071464" w:rsidP="00231C39">
            <w:pPr>
              <w:pStyle w:val="a4"/>
              <w:spacing w:line="0" w:lineRule="atLeast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31C39">
              <w:rPr>
                <w:rFonts w:ascii="宋体" w:eastAsia="宋体" w:hAnsi="宋体" w:hint="eastAsia"/>
                <w:sz w:val="24"/>
                <w:szCs w:val="24"/>
              </w:rPr>
              <w:t>（6分）</w:t>
            </w:r>
          </w:p>
        </w:tc>
        <w:tc>
          <w:tcPr>
            <w:tcW w:w="652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71464" w:rsidRPr="00144D63" w:rsidRDefault="00071464" w:rsidP="00071464">
            <w:pPr>
              <w:spacing w:line="0" w:lineRule="atLeast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144D63">
              <w:rPr>
                <w:rFonts w:ascii="宋体" w:eastAsia="宋体" w:hAnsi="宋体" w:hint="eastAsia"/>
                <w:sz w:val="24"/>
                <w:szCs w:val="24"/>
              </w:rPr>
              <w:t>摇杆电位器控制板可以控制机械手左右运动（2分）</w:t>
            </w:r>
          </w:p>
        </w:tc>
        <w:tc>
          <w:tcPr>
            <w:tcW w:w="1021" w:type="dxa"/>
            <w:tcBorders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64" w:type="dxa"/>
            <w:tcBorders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071464" w:rsidRPr="00071464" w:rsidTr="00144D63">
        <w:trPr>
          <w:trHeight w:val="235"/>
        </w:trPr>
        <w:tc>
          <w:tcPr>
            <w:tcW w:w="1843" w:type="dxa"/>
            <w:vMerge/>
            <w:vAlign w:val="center"/>
          </w:tcPr>
          <w:p w:rsidR="00071464" w:rsidRPr="00231C39" w:rsidRDefault="00071464" w:rsidP="00231C39">
            <w:pPr>
              <w:pStyle w:val="a4"/>
              <w:spacing w:line="0" w:lineRule="atLeast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71464" w:rsidRPr="00144D63" w:rsidRDefault="00071464" w:rsidP="00071464">
            <w:pPr>
              <w:spacing w:line="0" w:lineRule="atLeast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144D63">
              <w:rPr>
                <w:rFonts w:ascii="宋体" w:eastAsia="宋体" w:hAnsi="宋体" w:hint="eastAsia"/>
                <w:sz w:val="24"/>
                <w:szCs w:val="24"/>
              </w:rPr>
              <w:t>摇杆电位器控制板可以控制机械手上下运动（2分）</w:t>
            </w:r>
          </w:p>
        </w:tc>
        <w:tc>
          <w:tcPr>
            <w:tcW w:w="1021" w:type="dxa"/>
            <w:tcBorders>
              <w:top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071464" w:rsidRPr="00071464" w:rsidTr="00144D63">
        <w:trPr>
          <w:trHeight w:val="339"/>
        </w:trPr>
        <w:tc>
          <w:tcPr>
            <w:tcW w:w="1843" w:type="dxa"/>
            <w:vMerge/>
            <w:vAlign w:val="center"/>
          </w:tcPr>
          <w:p w:rsidR="00071464" w:rsidRPr="00231C39" w:rsidRDefault="00071464" w:rsidP="00231C39">
            <w:pPr>
              <w:pStyle w:val="a4"/>
              <w:spacing w:line="0" w:lineRule="atLeast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71464" w:rsidRPr="00144D63" w:rsidRDefault="00071464" w:rsidP="00071464">
            <w:pPr>
              <w:spacing w:line="0" w:lineRule="atLeast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144D63">
              <w:rPr>
                <w:rFonts w:ascii="宋体" w:eastAsia="宋体" w:hAnsi="宋体" w:hint="eastAsia"/>
                <w:sz w:val="24"/>
                <w:szCs w:val="24"/>
              </w:rPr>
              <w:t>可以手动清理变质水果（3分）</w:t>
            </w:r>
          </w:p>
        </w:tc>
        <w:tc>
          <w:tcPr>
            <w:tcW w:w="1021" w:type="dxa"/>
            <w:tcBorders>
              <w:top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071464" w:rsidRPr="00071464" w:rsidTr="00144D63">
        <w:trPr>
          <w:trHeight w:val="272"/>
        </w:trPr>
        <w:tc>
          <w:tcPr>
            <w:tcW w:w="1843" w:type="dxa"/>
            <w:vMerge/>
            <w:vAlign w:val="center"/>
          </w:tcPr>
          <w:p w:rsidR="00071464" w:rsidRPr="00231C39" w:rsidRDefault="00071464" w:rsidP="00231C39">
            <w:pPr>
              <w:pStyle w:val="a4"/>
              <w:spacing w:line="0" w:lineRule="atLeast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71464" w:rsidRPr="00144D63" w:rsidRDefault="00071464" w:rsidP="00071464">
            <w:pPr>
              <w:spacing w:line="0" w:lineRule="atLeast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144D63">
              <w:rPr>
                <w:rFonts w:ascii="宋体" w:eastAsia="宋体" w:hAnsi="宋体" w:hint="eastAsia"/>
                <w:sz w:val="24"/>
                <w:szCs w:val="24"/>
              </w:rPr>
              <w:t>夹持力设定正常（1分）</w:t>
            </w:r>
          </w:p>
        </w:tc>
        <w:tc>
          <w:tcPr>
            <w:tcW w:w="1021" w:type="dxa"/>
            <w:tcBorders>
              <w:top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071464" w:rsidRPr="00071464" w:rsidTr="00144D63">
        <w:trPr>
          <w:trHeight w:val="272"/>
        </w:trPr>
        <w:tc>
          <w:tcPr>
            <w:tcW w:w="1843" w:type="dxa"/>
            <w:vMerge/>
            <w:vAlign w:val="center"/>
          </w:tcPr>
          <w:p w:rsidR="00071464" w:rsidRPr="00231C39" w:rsidRDefault="00071464" w:rsidP="00231C39">
            <w:pPr>
              <w:pStyle w:val="a4"/>
              <w:spacing w:line="0" w:lineRule="atLeast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71464" w:rsidRPr="00144D63" w:rsidRDefault="00071464" w:rsidP="00071464">
            <w:pPr>
              <w:spacing w:line="0" w:lineRule="atLeast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144D63">
              <w:rPr>
                <w:rFonts w:ascii="宋体" w:eastAsia="宋体" w:hAnsi="宋体" w:hint="eastAsia"/>
                <w:sz w:val="24"/>
                <w:szCs w:val="24"/>
              </w:rPr>
              <w:t>夹持力控制正常（3分）</w:t>
            </w:r>
          </w:p>
        </w:tc>
        <w:tc>
          <w:tcPr>
            <w:tcW w:w="1021" w:type="dxa"/>
            <w:tcBorders>
              <w:top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071464" w:rsidRPr="00071464" w:rsidTr="00144D63">
        <w:trPr>
          <w:trHeight w:val="294"/>
        </w:trPr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071464" w:rsidRPr="00231C39" w:rsidRDefault="00071464" w:rsidP="00231C39">
            <w:pPr>
              <w:pStyle w:val="a4"/>
              <w:spacing w:line="0" w:lineRule="atLeast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31C39">
              <w:rPr>
                <w:rFonts w:ascii="宋体" w:eastAsia="宋体" w:hAnsi="宋体" w:hint="eastAsia"/>
                <w:sz w:val="24"/>
                <w:szCs w:val="24"/>
              </w:rPr>
              <w:t>图像采集与识别（5分）</w:t>
            </w:r>
          </w:p>
          <w:p w:rsidR="00071464" w:rsidRPr="00231C39" w:rsidRDefault="00071464" w:rsidP="00231C39">
            <w:pPr>
              <w:pStyle w:val="a4"/>
              <w:spacing w:line="0" w:lineRule="atLeast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31C39">
              <w:rPr>
                <w:rFonts w:ascii="宋体" w:eastAsia="宋体" w:hAnsi="宋体"/>
                <w:sz w:val="24"/>
                <w:szCs w:val="24"/>
              </w:rPr>
              <w:t>与</w:t>
            </w:r>
            <w:r w:rsidRPr="00231C39">
              <w:rPr>
                <w:rFonts w:ascii="宋体" w:eastAsia="宋体" w:hAnsi="宋体" w:hint="eastAsia"/>
                <w:sz w:val="24"/>
                <w:szCs w:val="24"/>
              </w:rPr>
              <w:t>控制程序编程（16分）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64" w:rsidRPr="00144D63" w:rsidRDefault="00071464" w:rsidP="00071464">
            <w:pPr>
              <w:spacing w:line="0" w:lineRule="atLeast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144D63">
              <w:rPr>
                <w:rFonts w:ascii="宋体" w:eastAsia="宋体" w:hAnsi="宋体" w:hint="eastAsia"/>
                <w:sz w:val="24"/>
                <w:szCs w:val="24"/>
              </w:rPr>
              <w:t>区域设定圆心设置正常（1分）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071464" w:rsidRPr="00071464" w:rsidTr="00144D63">
        <w:trPr>
          <w:trHeight w:val="225"/>
        </w:trPr>
        <w:tc>
          <w:tcPr>
            <w:tcW w:w="1843" w:type="dxa"/>
            <w:vMerge/>
          </w:tcPr>
          <w:p w:rsidR="00071464" w:rsidRPr="00071464" w:rsidRDefault="00071464" w:rsidP="00071464">
            <w:pPr>
              <w:pStyle w:val="a4"/>
              <w:spacing w:line="0" w:lineRule="atLeast"/>
              <w:ind w:firstLine="56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71464" w:rsidRPr="00144D63" w:rsidRDefault="00071464" w:rsidP="00071464">
            <w:pPr>
              <w:spacing w:line="0" w:lineRule="atLeast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144D63">
              <w:rPr>
                <w:rFonts w:ascii="宋体" w:eastAsia="宋体" w:hAnsi="宋体" w:hint="eastAsia"/>
                <w:sz w:val="24"/>
                <w:szCs w:val="24"/>
              </w:rPr>
              <w:t>区域设定半径设置正常（1分）</w:t>
            </w:r>
          </w:p>
        </w:tc>
        <w:tc>
          <w:tcPr>
            <w:tcW w:w="1021" w:type="dxa"/>
            <w:tcBorders>
              <w:top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071464" w:rsidRPr="00071464" w:rsidTr="00144D63">
        <w:trPr>
          <w:trHeight w:val="330"/>
        </w:trPr>
        <w:tc>
          <w:tcPr>
            <w:tcW w:w="1843" w:type="dxa"/>
            <w:vMerge/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64" w:rsidRPr="00144D63" w:rsidRDefault="00071464" w:rsidP="00071464">
            <w:pPr>
              <w:spacing w:line="0" w:lineRule="atLeast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144D63">
              <w:rPr>
                <w:rFonts w:ascii="宋体" w:eastAsia="宋体" w:hAnsi="宋体" w:hint="eastAsia"/>
                <w:sz w:val="24"/>
                <w:szCs w:val="24"/>
              </w:rPr>
              <w:t>可自动采摘水果（5分）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071464" w:rsidRPr="00071464" w:rsidTr="00144D63">
        <w:trPr>
          <w:trHeight w:val="330"/>
        </w:trPr>
        <w:tc>
          <w:tcPr>
            <w:tcW w:w="1843" w:type="dxa"/>
            <w:vMerge/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64" w:rsidRPr="00144D63" w:rsidRDefault="00071464" w:rsidP="00071464">
            <w:pPr>
              <w:spacing w:line="0" w:lineRule="atLeast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144D63">
              <w:rPr>
                <w:rFonts w:ascii="宋体" w:eastAsia="宋体" w:hAnsi="宋体" w:hint="eastAsia"/>
                <w:sz w:val="24"/>
                <w:szCs w:val="24"/>
              </w:rPr>
              <w:t>自动采摘水果的区域正确（5分）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071464" w:rsidRPr="00071464" w:rsidTr="00144D63">
        <w:trPr>
          <w:trHeight w:val="330"/>
        </w:trPr>
        <w:tc>
          <w:tcPr>
            <w:tcW w:w="1843" w:type="dxa"/>
            <w:vMerge/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64" w:rsidRPr="00144D63" w:rsidRDefault="00071464" w:rsidP="00071464">
            <w:pPr>
              <w:spacing w:line="0" w:lineRule="atLeast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144D63">
              <w:rPr>
                <w:rFonts w:ascii="宋体" w:eastAsia="宋体" w:hAnsi="宋体" w:hint="eastAsia"/>
                <w:sz w:val="24"/>
                <w:szCs w:val="24"/>
              </w:rPr>
              <w:t>机械手坐标实时显示正确，显示精度±10</w:t>
            </w:r>
            <w:r w:rsidRPr="00144D63">
              <w:rPr>
                <w:rFonts w:ascii="宋体" w:eastAsia="宋体" w:hAnsi="宋体"/>
                <w:sz w:val="24"/>
                <w:szCs w:val="24"/>
              </w:rPr>
              <w:t>mm</w:t>
            </w:r>
            <w:r w:rsidRPr="00144D63">
              <w:rPr>
                <w:rFonts w:ascii="宋体" w:eastAsia="宋体" w:hAnsi="宋体" w:hint="eastAsia"/>
                <w:sz w:val="24"/>
                <w:szCs w:val="24"/>
              </w:rPr>
              <w:t>（2分）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071464" w:rsidRPr="00071464" w:rsidTr="00144D63">
        <w:trPr>
          <w:trHeight w:val="330"/>
        </w:trPr>
        <w:tc>
          <w:tcPr>
            <w:tcW w:w="1843" w:type="dxa"/>
            <w:vMerge/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64" w:rsidRPr="00144D63" w:rsidRDefault="00071464" w:rsidP="00071464">
            <w:pPr>
              <w:spacing w:line="0" w:lineRule="atLeast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144D63">
              <w:rPr>
                <w:rFonts w:ascii="宋体" w:eastAsia="宋体" w:hAnsi="宋体" w:hint="eastAsia"/>
                <w:sz w:val="24"/>
                <w:szCs w:val="24"/>
              </w:rPr>
              <w:t>机械手夹持力显示正常（1分）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071464" w:rsidRPr="00071464" w:rsidTr="00144D63">
        <w:trPr>
          <w:trHeight w:val="330"/>
        </w:trPr>
        <w:tc>
          <w:tcPr>
            <w:tcW w:w="1843" w:type="dxa"/>
            <w:vMerge/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64" w:rsidRPr="00144D63" w:rsidRDefault="00071464" w:rsidP="00071464">
            <w:pPr>
              <w:spacing w:line="0" w:lineRule="atLeast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144D63">
              <w:rPr>
                <w:rFonts w:ascii="宋体" w:eastAsia="宋体" w:hAnsi="宋体" w:hint="eastAsia"/>
                <w:sz w:val="24"/>
                <w:szCs w:val="24"/>
              </w:rPr>
              <w:t>水果累计采摘数量正常（1分）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071464" w:rsidRPr="00071464" w:rsidTr="00144D63">
        <w:trPr>
          <w:trHeight w:val="330"/>
        </w:trPr>
        <w:tc>
          <w:tcPr>
            <w:tcW w:w="1843" w:type="dxa"/>
            <w:vMerge/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64" w:rsidRPr="00144D63" w:rsidRDefault="00071464" w:rsidP="00071464">
            <w:pPr>
              <w:spacing w:line="0" w:lineRule="atLeast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144D63">
              <w:rPr>
                <w:rFonts w:ascii="宋体" w:eastAsia="宋体" w:hAnsi="宋体" w:hint="eastAsia"/>
                <w:sz w:val="24"/>
                <w:szCs w:val="24"/>
              </w:rPr>
              <w:t>自动采摘结果查询正常（3分）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071464" w:rsidRPr="00071464" w:rsidTr="00144D63">
        <w:trPr>
          <w:trHeight w:val="330"/>
        </w:trPr>
        <w:tc>
          <w:tcPr>
            <w:tcW w:w="1843" w:type="dxa"/>
            <w:vMerge/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64" w:rsidRPr="00144D63" w:rsidRDefault="00071464" w:rsidP="00071464">
            <w:pPr>
              <w:spacing w:line="0" w:lineRule="atLeast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144D63">
              <w:rPr>
                <w:rFonts w:ascii="宋体" w:eastAsia="宋体" w:hAnsi="宋体" w:hint="eastAsia"/>
                <w:sz w:val="24"/>
                <w:szCs w:val="24"/>
              </w:rPr>
              <w:t>能采摘时未出现夹持力过大蜂鸣器鸣叫现象（2分）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4" w:rsidRPr="00071464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071464" w:rsidRPr="00231C39" w:rsidTr="00144D63">
        <w:trPr>
          <w:trHeight w:val="330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71464" w:rsidRPr="00231C39" w:rsidRDefault="00071464" w:rsidP="00071464">
            <w:pPr>
              <w:pStyle w:val="a4"/>
              <w:spacing w:line="0" w:lineRule="atLeast"/>
              <w:ind w:firstLineChars="0" w:firstLine="0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231C39">
              <w:rPr>
                <w:rFonts w:ascii="宋体" w:eastAsia="宋体" w:hAnsi="宋体" w:hint="eastAsia"/>
                <w:b/>
                <w:sz w:val="28"/>
                <w:szCs w:val="28"/>
              </w:rPr>
              <w:t>总分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71464" w:rsidRPr="00231C39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b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71464" w:rsidRPr="00231C39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71464" w:rsidRPr="00231C39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71464" w:rsidRPr="00231C39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71464" w:rsidRPr="00231C39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b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71464" w:rsidRPr="00231C39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71464" w:rsidRPr="00231C39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71464" w:rsidRPr="00231C39" w:rsidRDefault="00071464" w:rsidP="00071464">
            <w:pPr>
              <w:pStyle w:val="a4"/>
              <w:spacing w:line="0" w:lineRule="atLeast"/>
              <w:ind w:firstLineChars="0" w:firstLine="0"/>
              <w:rPr>
                <w:rFonts w:ascii="宋体" w:eastAsia="宋体" w:hAnsi="宋体"/>
                <w:b/>
                <w:sz w:val="28"/>
                <w:szCs w:val="28"/>
              </w:rPr>
            </w:pPr>
          </w:p>
        </w:tc>
      </w:tr>
    </w:tbl>
    <w:p w:rsidR="00231C39" w:rsidRDefault="00231C39" w:rsidP="00231C39">
      <w:pPr>
        <w:spacing w:line="0" w:lineRule="atLeas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说明：本项评分为4组裁判分别评分，每组裁判3人，每个裁判执上表3</w:t>
      </w:r>
      <w:r w:rsidR="00144D63">
        <w:rPr>
          <w:rFonts w:ascii="宋体" w:eastAsia="宋体" w:hAnsi="宋体" w:hint="eastAsia"/>
          <w:sz w:val="28"/>
          <w:szCs w:val="28"/>
        </w:rPr>
        <w:t>份；</w:t>
      </w:r>
    </w:p>
    <w:p w:rsidR="00231C39" w:rsidRDefault="00231C39" w:rsidP="00071464">
      <w:pPr>
        <w:spacing w:line="0" w:lineRule="atLeast"/>
        <w:rPr>
          <w:rFonts w:ascii="宋体" w:eastAsia="宋体" w:hAnsi="宋体" w:hint="eastAsia"/>
          <w:sz w:val="28"/>
          <w:szCs w:val="28"/>
        </w:rPr>
      </w:pPr>
    </w:p>
    <w:p w:rsidR="00144D63" w:rsidRPr="00144D63" w:rsidRDefault="00071464" w:rsidP="00071464">
      <w:pPr>
        <w:spacing w:line="0" w:lineRule="atLeast"/>
        <w:rPr>
          <w:rFonts w:ascii="宋体" w:eastAsia="宋体" w:hAnsi="宋体"/>
          <w:b/>
          <w:sz w:val="28"/>
          <w:szCs w:val="28"/>
        </w:rPr>
        <w:sectPr w:rsidR="00144D63" w:rsidRPr="00144D63" w:rsidSect="00144D63">
          <w:pgSz w:w="16838" w:h="11906" w:orient="landscape"/>
          <w:pgMar w:top="720" w:right="851" w:bottom="720" w:left="851" w:header="851" w:footer="992" w:gutter="0"/>
          <w:cols w:space="425"/>
          <w:docGrid w:type="lines" w:linePitch="312"/>
        </w:sectPr>
      </w:pPr>
      <w:r w:rsidRPr="00144D63">
        <w:rPr>
          <w:rFonts w:ascii="宋体" w:eastAsia="宋体" w:hAnsi="宋体" w:hint="eastAsia"/>
          <w:b/>
          <w:sz w:val="28"/>
          <w:szCs w:val="28"/>
        </w:rPr>
        <w:t xml:space="preserve">评分裁判签名：               </w:t>
      </w:r>
      <w:r w:rsidR="00231C39" w:rsidRPr="00144D63">
        <w:rPr>
          <w:rFonts w:ascii="宋体" w:eastAsia="宋体" w:hAnsi="宋体" w:hint="eastAsia"/>
          <w:b/>
          <w:sz w:val="28"/>
          <w:szCs w:val="28"/>
        </w:rPr>
        <w:t xml:space="preserve">                     </w:t>
      </w:r>
      <w:r w:rsidRPr="00144D63">
        <w:rPr>
          <w:rFonts w:ascii="宋体" w:eastAsia="宋体" w:hAnsi="宋体" w:hint="eastAsia"/>
          <w:b/>
          <w:sz w:val="28"/>
          <w:szCs w:val="28"/>
        </w:rPr>
        <w:t>日</w:t>
      </w:r>
      <w:r w:rsidR="00231C39" w:rsidRPr="00144D63">
        <w:rPr>
          <w:rFonts w:ascii="宋体" w:eastAsia="宋体" w:hAnsi="宋体" w:hint="eastAsia"/>
          <w:b/>
          <w:sz w:val="28"/>
          <w:szCs w:val="28"/>
        </w:rPr>
        <w:t xml:space="preserve">  </w:t>
      </w:r>
      <w:r w:rsidRPr="00144D63">
        <w:rPr>
          <w:rFonts w:ascii="宋体" w:eastAsia="宋体" w:hAnsi="宋体" w:hint="eastAsia"/>
          <w:b/>
          <w:sz w:val="28"/>
          <w:szCs w:val="28"/>
        </w:rPr>
        <w:t>期：</w:t>
      </w:r>
    </w:p>
    <w:p w:rsidR="00670287" w:rsidRDefault="00670287" w:rsidP="00144D63">
      <w:pPr>
        <w:jc w:val="center"/>
        <w:rPr>
          <w:rFonts w:ascii="Calibri" w:eastAsia="宋体" w:hAnsi="Calibri" w:cs="Times New Roman" w:hint="eastAsia"/>
          <w:sz w:val="28"/>
          <w:szCs w:val="28"/>
        </w:rPr>
      </w:pPr>
    </w:p>
    <w:p w:rsidR="00707BC1" w:rsidRPr="00670287" w:rsidRDefault="00707BC1" w:rsidP="00144D63">
      <w:pPr>
        <w:jc w:val="center"/>
        <w:rPr>
          <w:rFonts w:ascii="Calibri" w:eastAsia="宋体" w:hAnsi="Calibri" w:cs="Times New Roman"/>
          <w:b/>
          <w:sz w:val="32"/>
          <w:szCs w:val="32"/>
        </w:rPr>
      </w:pPr>
      <w:r w:rsidRPr="00670287">
        <w:rPr>
          <w:rFonts w:ascii="Calibri" w:eastAsia="宋体" w:hAnsi="Calibri" w:cs="Times New Roman" w:hint="eastAsia"/>
          <w:b/>
          <w:sz w:val="32"/>
          <w:szCs w:val="32"/>
        </w:rPr>
        <w:t>全国职业技能大赛安全操作规范现场评分评分表（</w:t>
      </w:r>
      <w:r w:rsidRPr="00670287">
        <w:rPr>
          <w:rFonts w:ascii="Calibri" w:eastAsia="宋体" w:hAnsi="Calibri" w:cs="Times New Roman" w:hint="eastAsia"/>
          <w:b/>
          <w:sz w:val="32"/>
          <w:szCs w:val="32"/>
        </w:rPr>
        <w:t>10%</w:t>
      </w:r>
      <w:r w:rsidRPr="00670287">
        <w:rPr>
          <w:rFonts w:ascii="Calibri" w:eastAsia="宋体" w:hAnsi="Calibri" w:cs="Times New Roman" w:hint="eastAsia"/>
          <w:b/>
          <w:sz w:val="32"/>
          <w:szCs w:val="32"/>
        </w:rPr>
        <w:t>）</w:t>
      </w:r>
    </w:p>
    <w:tbl>
      <w:tblPr>
        <w:tblStyle w:val="1"/>
        <w:tblW w:w="10065" w:type="dxa"/>
        <w:tblInd w:w="108" w:type="dxa"/>
        <w:tblLook w:val="04A0"/>
      </w:tblPr>
      <w:tblGrid>
        <w:gridCol w:w="1701"/>
        <w:gridCol w:w="4678"/>
        <w:gridCol w:w="1701"/>
        <w:gridCol w:w="1985"/>
      </w:tblGrid>
      <w:tr w:rsidR="00707BC1" w:rsidRPr="00CE5AEE" w:rsidTr="00144D63">
        <w:trPr>
          <w:trHeight w:val="354"/>
        </w:trPr>
        <w:tc>
          <w:tcPr>
            <w:tcW w:w="1701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7BC1" w:rsidRPr="00144D63" w:rsidRDefault="00707BC1" w:rsidP="00144D63">
            <w:pPr>
              <w:spacing w:line="0" w:lineRule="atLeast"/>
              <w:jc w:val="center"/>
              <w:rPr>
                <w:rFonts w:ascii="Calibri" w:eastAsia="宋体" w:hAnsi="Calibri" w:cs="Times New Roman"/>
                <w:b/>
                <w:sz w:val="24"/>
                <w:szCs w:val="24"/>
              </w:rPr>
            </w:pPr>
            <w:r w:rsidRPr="00144D63">
              <w:rPr>
                <w:rFonts w:ascii="Calibri" w:eastAsia="宋体" w:hAnsi="Calibri" w:cs="Times New Roman" w:hint="eastAsia"/>
                <w:b/>
                <w:sz w:val="24"/>
                <w:szCs w:val="24"/>
              </w:rPr>
              <w:t>赛</w:t>
            </w:r>
            <w:r w:rsidR="00144D63" w:rsidRPr="00144D63">
              <w:rPr>
                <w:rFonts w:ascii="Calibri" w:eastAsia="宋体" w:hAnsi="Calibri" w:cs="Times New Roman" w:hint="eastAsia"/>
                <w:b/>
                <w:sz w:val="24"/>
                <w:szCs w:val="24"/>
              </w:rPr>
              <w:t xml:space="preserve">    </w:t>
            </w:r>
            <w:r w:rsidRPr="00144D63">
              <w:rPr>
                <w:rFonts w:ascii="Calibri" w:eastAsia="宋体" w:hAnsi="Calibri" w:cs="Times New Roman" w:hint="eastAsia"/>
                <w:b/>
                <w:sz w:val="24"/>
                <w:szCs w:val="24"/>
              </w:rPr>
              <w:t>区</w:t>
            </w:r>
          </w:p>
        </w:tc>
        <w:tc>
          <w:tcPr>
            <w:tcW w:w="836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C1" w:rsidRPr="00CE5AEE" w:rsidRDefault="00707BC1" w:rsidP="009B30EB">
            <w:pPr>
              <w:spacing w:line="0" w:lineRule="atLeas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CE5AEE">
              <w:rPr>
                <w:rFonts w:ascii="Calibri" w:eastAsia="宋体" w:hAnsi="Calibri" w:cs="Times New Roman" w:hint="eastAsia"/>
                <w:sz w:val="24"/>
                <w:szCs w:val="24"/>
              </w:rPr>
              <w:t>广东赛区</w:t>
            </w:r>
          </w:p>
        </w:tc>
      </w:tr>
      <w:tr w:rsidR="00707BC1" w:rsidRPr="00CE5AEE" w:rsidTr="00144D63">
        <w:trPr>
          <w:trHeight w:val="225"/>
        </w:trPr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7BC1" w:rsidRPr="00144D63" w:rsidRDefault="00707BC1" w:rsidP="00144D63">
            <w:pPr>
              <w:spacing w:line="0" w:lineRule="atLeast"/>
              <w:jc w:val="center"/>
              <w:rPr>
                <w:rFonts w:ascii="Calibri" w:eastAsia="宋体" w:hAnsi="Calibri" w:cs="Times New Roman"/>
                <w:b/>
                <w:sz w:val="24"/>
                <w:szCs w:val="24"/>
              </w:rPr>
            </w:pPr>
            <w:r w:rsidRPr="00144D63">
              <w:rPr>
                <w:rFonts w:ascii="Calibri" w:eastAsia="宋体" w:hAnsi="Calibri" w:cs="Times New Roman" w:hint="eastAsia"/>
                <w:b/>
                <w:sz w:val="24"/>
                <w:szCs w:val="24"/>
              </w:rPr>
              <w:t>赛区名称</w:t>
            </w:r>
          </w:p>
        </w:tc>
        <w:tc>
          <w:tcPr>
            <w:tcW w:w="4678" w:type="dxa"/>
            <w:tcBorders>
              <w:bottom w:val="single" w:sz="4" w:space="0" w:color="auto"/>
              <w:right w:val="single" w:sz="4" w:space="0" w:color="auto"/>
            </w:tcBorders>
          </w:tcPr>
          <w:p w:rsidR="00707BC1" w:rsidRPr="00CE5AEE" w:rsidRDefault="00707BC1" w:rsidP="009B30EB">
            <w:pPr>
              <w:spacing w:line="276" w:lineRule="auto"/>
              <w:ind w:left="12"/>
              <w:rPr>
                <w:rFonts w:ascii="Calibri" w:eastAsia="宋体" w:hAnsi="Calibri" w:cs="Times New Roman"/>
                <w:sz w:val="24"/>
                <w:szCs w:val="24"/>
              </w:rPr>
            </w:pPr>
            <w:r w:rsidRPr="00CE5AEE">
              <w:rPr>
                <w:rFonts w:ascii="Calibri" w:eastAsia="宋体" w:hAnsi="Calibri" w:cs="Times New Roman" w:hint="eastAsia"/>
                <w:sz w:val="24"/>
                <w:szCs w:val="24"/>
              </w:rPr>
              <w:t>GZ-2018084</w:t>
            </w:r>
            <w:r w:rsidRPr="00CE5AEE">
              <w:rPr>
                <w:rFonts w:ascii="Calibri" w:eastAsia="宋体" w:hAnsi="Calibri" w:cs="Times New Roman" w:hint="eastAsia"/>
                <w:sz w:val="24"/>
                <w:szCs w:val="24"/>
              </w:rPr>
              <w:t>电子产品设计及制作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7BC1" w:rsidRPr="00144D63" w:rsidRDefault="00707BC1" w:rsidP="00144D63">
            <w:pPr>
              <w:spacing w:line="0" w:lineRule="atLeast"/>
              <w:jc w:val="center"/>
              <w:rPr>
                <w:rFonts w:ascii="Calibri" w:eastAsia="宋体" w:hAnsi="Calibri" w:cs="Times New Roman"/>
                <w:b/>
                <w:sz w:val="24"/>
                <w:szCs w:val="24"/>
              </w:rPr>
            </w:pPr>
            <w:r w:rsidRPr="00144D63">
              <w:rPr>
                <w:rFonts w:ascii="Calibri" w:eastAsia="宋体" w:hAnsi="Calibri" w:cs="Times New Roman" w:hint="eastAsia"/>
                <w:b/>
                <w:sz w:val="24"/>
                <w:szCs w:val="24"/>
              </w:rPr>
              <w:t>竞赛模块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07BC1" w:rsidRPr="00144D63" w:rsidRDefault="00707BC1" w:rsidP="00144D63">
            <w:pPr>
              <w:spacing w:line="276" w:lineRule="auto"/>
              <w:jc w:val="center"/>
              <w:rPr>
                <w:rFonts w:ascii="Calibri" w:eastAsia="宋体" w:hAnsi="Calibri" w:cs="Times New Roman"/>
                <w:b/>
                <w:sz w:val="24"/>
                <w:szCs w:val="24"/>
              </w:rPr>
            </w:pPr>
            <w:bookmarkStart w:id="1" w:name="_Hlk514416486"/>
            <w:bookmarkStart w:id="2" w:name="OLE_LINK1"/>
            <w:r w:rsidRPr="00144D63">
              <w:rPr>
                <w:rFonts w:ascii="Calibri" w:eastAsia="宋体" w:hAnsi="Calibri" w:cs="Times New Roman" w:hint="eastAsia"/>
                <w:b/>
                <w:sz w:val="24"/>
                <w:szCs w:val="24"/>
              </w:rPr>
              <w:t>安全操作规范</w:t>
            </w:r>
            <w:bookmarkEnd w:id="1"/>
            <w:bookmarkEnd w:id="2"/>
          </w:p>
        </w:tc>
      </w:tr>
      <w:tr w:rsidR="00707BC1" w:rsidRPr="00CE5AEE" w:rsidTr="00144D63">
        <w:trPr>
          <w:trHeight w:val="194"/>
        </w:trPr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7BC1" w:rsidRPr="00144D63" w:rsidRDefault="00707BC1" w:rsidP="00144D63">
            <w:pPr>
              <w:spacing w:line="0" w:lineRule="atLeast"/>
              <w:jc w:val="center"/>
              <w:rPr>
                <w:rFonts w:ascii="Calibri" w:eastAsia="宋体" w:hAnsi="Calibri" w:cs="Times New Roman"/>
                <w:b/>
                <w:sz w:val="24"/>
                <w:szCs w:val="24"/>
              </w:rPr>
            </w:pPr>
            <w:r w:rsidRPr="00144D63">
              <w:rPr>
                <w:rFonts w:ascii="Calibri" w:eastAsia="宋体" w:hAnsi="Calibri" w:cs="Times New Roman" w:hint="eastAsia"/>
                <w:b/>
                <w:sz w:val="24"/>
                <w:szCs w:val="24"/>
              </w:rPr>
              <w:t>组别（批次）</w:t>
            </w:r>
          </w:p>
        </w:tc>
        <w:tc>
          <w:tcPr>
            <w:tcW w:w="4678" w:type="dxa"/>
            <w:tcBorders>
              <w:bottom w:val="single" w:sz="4" w:space="0" w:color="auto"/>
              <w:right w:val="single" w:sz="4" w:space="0" w:color="auto"/>
            </w:tcBorders>
          </w:tcPr>
          <w:p w:rsidR="00707BC1" w:rsidRPr="00CE5AEE" w:rsidRDefault="00707BC1" w:rsidP="009B30EB">
            <w:pPr>
              <w:spacing w:line="0" w:lineRule="atLeast"/>
              <w:ind w:left="12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7BC1" w:rsidRPr="00144D63" w:rsidRDefault="00707BC1" w:rsidP="00144D63">
            <w:pPr>
              <w:spacing w:line="0" w:lineRule="atLeast"/>
              <w:jc w:val="center"/>
              <w:rPr>
                <w:rFonts w:ascii="Calibri" w:eastAsia="宋体" w:hAnsi="Calibri" w:cs="Times New Roman"/>
                <w:b/>
                <w:sz w:val="24"/>
                <w:szCs w:val="24"/>
              </w:rPr>
            </w:pPr>
            <w:r w:rsidRPr="00144D63">
              <w:rPr>
                <w:rFonts w:ascii="Calibri" w:eastAsia="宋体" w:hAnsi="Calibri" w:cs="Times New Roman" w:hint="eastAsia"/>
                <w:b/>
                <w:sz w:val="24"/>
                <w:szCs w:val="24"/>
              </w:rPr>
              <w:t>赛</w:t>
            </w:r>
            <w:r w:rsidR="00144D63">
              <w:rPr>
                <w:rFonts w:ascii="Calibri" w:eastAsia="宋体" w:hAnsi="Calibri" w:cs="Times New Roman" w:hint="eastAsia"/>
                <w:b/>
                <w:sz w:val="24"/>
                <w:szCs w:val="24"/>
              </w:rPr>
              <w:t xml:space="preserve"> </w:t>
            </w:r>
            <w:r w:rsidRPr="00144D63">
              <w:rPr>
                <w:rFonts w:ascii="Calibri" w:eastAsia="宋体" w:hAnsi="Calibri" w:cs="Times New Roman" w:hint="eastAsia"/>
                <w:b/>
                <w:sz w:val="24"/>
                <w:szCs w:val="24"/>
              </w:rPr>
              <w:t>位</w:t>
            </w:r>
            <w:r w:rsidR="00144D63">
              <w:rPr>
                <w:rFonts w:ascii="Calibri" w:eastAsia="宋体" w:hAnsi="Calibri" w:cs="Times New Roman" w:hint="eastAsia"/>
                <w:b/>
                <w:sz w:val="24"/>
                <w:szCs w:val="24"/>
              </w:rPr>
              <w:t xml:space="preserve"> </w:t>
            </w:r>
            <w:r w:rsidRPr="00144D63">
              <w:rPr>
                <w:rFonts w:ascii="Calibri" w:eastAsia="宋体" w:hAnsi="Calibri" w:cs="Times New Roman" w:hint="eastAsia"/>
                <w:b/>
                <w:sz w:val="24"/>
                <w:szCs w:val="24"/>
              </w:rPr>
              <w:t>号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07BC1" w:rsidRPr="00144D63" w:rsidRDefault="00707BC1" w:rsidP="00144D63">
            <w:pPr>
              <w:spacing w:line="0" w:lineRule="atLeast"/>
              <w:jc w:val="center"/>
              <w:rPr>
                <w:rFonts w:ascii="Calibri" w:eastAsia="宋体" w:hAnsi="Calibri" w:cs="Times New Roman"/>
                <w:b/>
                <w:sz w:val="24"/>
                <w:szCs w:val="24"/>
              </w:rPr>
            </w:pPr>
          </w:p>
        </w:tc>
      </w:tr>
      <w:tr w:rsidR="00707BC1" w:rsidRPr="00CE5AEE" w:rsidTr="00144D63">
        <w:trPr>
          <w:trHeight w:val="255"/>
        </w:trPr>
        <w:tc>
          <w:tcPr>
            <w:tcW w:w="170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707BC1" w:rsidRPr="00144D63" w:rsidRDefault="00707BC1" w:rsidP="009B30EB">
            <w:pPr>
              <w:spacing w:line="0" w:lineRule="atLeast"/>
              <w:jc w:val="center"/>
              <w:rPr>
                <w:rFonts w:ascii="Calibri" w:eastAsia="宋体" w:hAnsi="Calibri" w:cs="Times New Roman"/>
                <w:b/>
                <w:sz w:val="24"/>
                <w:szCs w:val="24"/>
              </w:rPr>
            </w:pPr>
            <w:r w:rsidRPr="00144D63">
              <w:rPr>
                <w:rFonts w:ascii="Calibri" w:eastAsia="宋体" w:hAnsi="Calibri" w:cs="Times New Roman" w:hint="eastAsia"/>
                <w:b/>
                <w:sz w:val="24"/>
                <w:szCs w:val="24"/>
              </w:rPr>
              <w:t>一级指标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07BC1" w:rsidRPr="00144D63" w:rsidRDefault="00707BC1" w:rsidP="00144D63">
            <w:pPr>
              <w:spacing w:line="0" w:lineRule="atLeast"/>
              <w:jc w:val="center"/>
              <w:rPr>
                <w:rFonts w:ascii="Calibri" w:eastAsia="宋体" w:hAnsi="Calibri" w:cs="Times New Roman"/>
                <w:b/>
                <w:sz w:val="24"/>
                <w:szCs w:val="24"/>
              </w:rPr>
            </w:pPr>
            <w:r w:rsidRPr="00144D63">
              <w:rPr>
                <w:rFonts w:ascii="Calibri" w:eastAsia="宋体" w:hAnsi="Calibri" w:cs="Times New Roman" w:hint="eastAsia"/>
                <w:b/>
                <w:sz w:val="24"/>
                <w:szCs w:val="24"/>
              </w:rPr>
              <w:t>二级指标及其分值</w:t>
            </w:r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07BC1" w:rsidRPr="00144D63" w:rsidRDefault="00707BC1" w:rsidP="00144D63">
            <w:pPr>
              <w:spacing w:line="0" w:lineRule="atLeast"/>
              <w:jc w:val="center"/>
              <w:rPr>
                <w:rFonts w:ascii="Calibri" w:eastAsia="宋体" w:hAnsi="Calibri" w:cs="Times New Roman"/>
                <w:b/>
                <w:sz w:val="24"/>
                <w:szCs w:val="24"/>
              </w:rPr>
            </w:pPr>
            <w:r w:rsidRPr="00144D63">
              <w:rPr>
                <w:rFonts w:ascii="Calibri" w:eastAsia="宋体" w:hAnsi="Calibri" w:cs="Times New Roman" w:hint="eastAsia"/>
                <w:b/>
                <w:sz w:val="24"/>
                <w:szCs w:val="24"/>
              </w:rPr>
              <w:t>得</w:t>
            </w:r>
            <w:r w:rsidR="00144D63">
              <w:rPr>
                <w:rFonts w:ascii="Calibri" w:eastAsia="宋体" w:hAnsi="Calibri" w:cs="Times New Roman" w:hint="eastAsia"/>
                <w:b/>
                <w:sz w:val="24"/>
                <w:szCs w:val="24"/>
              </w:rPr>
              <w:t xml:space="preserve">  </w:t>
            </w:r>
            <w:r w:rsidRPr="00144D63">
              <w:rPr>
                <w:rFonts w:ascii="Calibri" w:eastAsia="宋体" w:hAnsi="Calibri" w:cs="Times New Roman" w:hint="eastAsia"/>
                <w:b/>
                <w:sz w:val="24"/>
                <w:szCs w:val="24"/>
              </w:rPr>
              <w:t>分</w:t>
            </w:r>
          </w:p>
        </w:tc>
      </w:tr>
      <w:tr w:rsidR="00707BC1" w:rsidRPr="00CE5AEE" w:rsidTr="00144D63">
        <w:trPr>
          <w:trHeight w:val="487"/>
        </w:trPr>
        <w:tc>
          <w:tcPr>
            <w:tcW w:w="1701" w:type="dxa"/>
            <w:vMerge w:val="restart"/>
          </w:tcPr>
          <w:p w:rsidR="00707BC1" w:rsidRPr="00CE5AEE" w:rsidRDefault="00707BC1" w:rsidP="009B30EB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CE5AEE">
              <w:rPr>
                <w:rFonts w:ascii="Calibri" w:eastAsia="宋体" w:hAnsi="Calibri" w:cs="Times New Roman" w:hint="eastAsia"/>
                <w:sz w:val="24"/>
                <w:szCs w:val="24"/>
              </w:rPr>
              <w:t>安全用电</w:t>
            </w:r>
          </w:p>
        </w:tc>
        <w:tc>
          <w:tcPr>
            <w:tcW w:w="637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07BC1" w:rsidRPr="00CE5AEE" w:rsidRDefault="00707BC1" w:rsidP="009B30EB">
            <w:pPr>
              <w:spacing w:line="0" w:lineRule="atLeast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CE5AEE">
              <w:rPr>
                <w:rFonts w:ascii="宋体" w:eastAsia="宋体" w:hAnsi="宋体" w:cs="Times New Roman" w:hint="eastAsia"/>
                <w:sz w:val="24"/>
                <w:szCs w:val="24"/>
              </w:rPr>
              <w:t>符合安全用电规范：操作、安装、接线均在断电状态下进行。（2分）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</w:tcPr>
          <w:p w:rsidR="00707BC1" w:rsidRPr="00CE5AEE" w:rsidRDefault="00707BC1" w:rsidP="009B30EB">
            <w:pPr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</w:tr>
      <w:tr w:rsidR="00707BC1" w:rsidRPr="00CE5AEE" w:rsidTr="00144D63">
        <w:trPr>
          <w:trHeight w:val="300"/>
        </w:trPr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07BC1" w:rsidRPr="00CE5AEE" w:rsidRDefault="00707BC1" w:rsidP="009B30EB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07BC1" w:rsidRPr="00CE5AEE" w:rsidRDefault="00707BC1" w:rsidP="009B30EB">
            <w:pPr>
              <w:spacing w:line="0" w:lineRule="atLeast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CE5AEE">
              <w:rPr>
                <w:rFonts w:ascii="宋体" w:eastAsia="宋体" w:hAnsi="宋体" w:cs="Times New Roman" w:hint="eastAsia"/>
                <w:sz w:val="24"/>
                <w:szCs w:val="24"/>
              </w:rPr>
              <w:t>仪器摆放稳定，操作过程中不损坏仪器，赛项结束后关闭电源。（1分）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</w:tcPr>
          <w:p w:rsidR="00707BC1" w:rsidRPr="00CE5AEE" w:rsidRDefault="00707BC1" w:rsidP="009B30EB">
            <w:pPr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</w:tr>
      <w:tr w:rsidR="00707BC1" w:rsidRPr="00CE5AEE" w:rsidTr="00144D63">
        <w:trPr>
          <w:trHeight w:val="363"/>
        </w:trPr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07BC1" w:rsidRPr="00CE5AEE" w:rsidRDefault="00707BC1" w:rsidP="009B30EB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CE5AEE">
              <w:rPr>
                <w:rFonts w:ascii="Calibri" w:eastAsia="宋体" w:hAnsi="Calibri" w:cs="Times New Roman" w:hint="eastAsia"/>
                <w:sz w:val="24"/>
                <w:szCs w:val="24"/>
              </w:rPr>
              <w:t>环境清洁</w:t>
            </w:r>
          </w:p>
        </w:tc>
        <w:tc>
          <w:tcPr>
            <w:tcW w:w="637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07BC1" w:rsidRPr="00CE5AEE" w:rsidRDefault="00707BC1" w:rsidP="009B30EB">
            <w:pPr>
              <w:spacing w:line="0" w:lineRule="atLeast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CE5AEE">
              <w:rPr>
                <w:rFonts w:ascii="宋体" w:eastAsia="宋体" w:hAnsi="宋体" w:cs="Times New Roman" w:hint="eastAsia"/>
                <w:sz w:val="24"/>
                <w:szCs w:val="24"/>
              </w:rPr>
              <w:t>工作台面清洁、装接垃圾统一存放，焊锡不乱甩，地面干净，饮用水摆放合理，餐盒不乱放。（1分）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</w:tcPr>
          <w:p w:rsidR="00707BC1" w:rsidRPr="00CE5AEE" w:rsidRDefault="00707BC1" w:rsidP="009B30EB">
            <w:pPr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</w:tr>
      <w:tr w:rsidR="00707BC1" w:rsidRPr="00CE5AEE" w:rsidTr="00144D63">
        <w:trPr>
          <w:trHeight w:val="443"/>
        </w:trPr>
        <w:tc>
          <w:tcPr>
            <w:tcW w:w="1701" w:type="dxa"/>
            <w:vMerge/>
          </w:tcPr>
          <w:p w:rsidR="00707BC1" w:rsidRPr="00CE5AEE" w:rsidRDefault="00707BC1" w:rsidP="009B30EB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44D63" w:rsidRDefault="00707BC1" w:rsidP="009B30EB">
            <w:pPr>
              <w:spacing w:line="0" w:lineRule="atLeast"/>
              <w:jc w:val="left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CE5AEE">
              <w:rPr>
                <w:rFonts w:ascii="宋体" w:eastAsia="宋体" w:hAnsi="宋体" w:cs="Times New Roman" w:hint="eastAsia"/>
                <w:sz w:val="24"/>
                <w:szCs w:val="24"/>
              </w:rPr>
              <w:t>赛项结束后，凳子放回原处，清理掉个人物品和垃圾。</w:t>
            </w:r>
          </w:p>
          <w:p w:rsidR="00707BC1" w:rsidRPr="00CE5AEE" w:rsidRDefault="00707BC1" w:rsidP="009B30EB">
            <w:pPr>
              <w:spacing w:line="0" w:lineRule="atLeast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CE5AEE">
              <w:rPr>
                <w:rFonts w:ascii="宋体" w:eastAsia="宋体" w:hAnsi="宋体" w:cs="Times New Roman" w:hint="eastAsia"/>
                <w:sz w:val="24"/>
                <w:szCs w:val="24"/>
              </w:rPr>
              <w:t>（1分）</w:t>
            </w:r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</w:tcPr>
          <w:p w:rsidR="00707BC1" w:rsidRPr="00CE5AEE" w:rsidRDefault="00707BC1" w:rsidP="009B30EB">
            <w:pPr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</w:tr>
      <w:tr w:rsidR="00707BC1" w:rsidRPr="00CE5AEE" w:rsidTr="00144D63">
        <w:trPr>
          <w:trHeight w:val="509"/>
        </w:trPr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07BC1" w:rsidRPr="00CE5AEE" w:rsidRDefault="00707BC1" w:rsidP="009B30EB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CE5AEE">
              <w:rPr>
                <w:rFonts w:ascii="Calibri" w:eastAsia="宋体" w:hAnsi="Calibri" w:cs="Times New Roman" w:hint="eastAsia"/>
                <w:sz w:val="24"/>
                <w:szCs w:val="24"/>
              </w:rPr>
              <w:t>操作规范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C1" w:rsidRPr="00CE5AEE" w:rsidRDefault="00707BC1" w:rsidP="009B30EB">
            <w:pPr>
              <w:spacing w:line="0" w:lineRule="atLeast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CE5AEE">
              <w:rPr>
                <w:rFonts w:ascii="宋体" w:eastAsia="宋体" w:hAnsi="宋体" w:cs="Times New Roman" w:hint="eastAsia"/>
                <w:sz w:val="24"/>
                <w:szCs w:val="24"/>
              </w:rPr>
              <w:t>仪器、仪表、工具、器件、作品摆放整齐有序，符合操作便利性，元器件存放规范、标识清楚。（2分）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C1" w:rsidRPr="00CE5AEE" w:rsidRDefault="00707BC1" w:rsidP="009B30EB">
            <w:pPr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</w:tr>
      <w:tr w:rsidR="00707BC1" w:rsidRPr="00CE5AEE" w:rsidTr="00144D63">
        <w:trPr>
          <w:trHeight w:val="305"/>
        </w:trPr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07BC1" w:rsidRPr="00CE5AEE" w:rsidRDefault="00707BC1" w:rsidP="009B30EB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C1" w:rsidRPr="00CE5AEE" w:rsidRDefault="00707BC1" w:rsidP="009B30EB">
            <w:pPr>
              <w:spacing w:line="0" w:lineRule="atLeast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CE5AEE">
              <w:rPr>
                <w:rFonts w:ascii="宋体" w:eastAsia="宋体" w:hAnsi="宋体" w:cs="Times New Roman" w:hint="eastAsia"/>
                <w:sz w:val="24"/>
                <w:szCs w:val="24"/>
              </w:rPr>
              <w:t>电烙铁、热风机在使用过程中不乱放。（1分）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C1" w:rsidRPr="00CE5AEE" w:rsidRDefault="00707BC1" w:rsidP="009B30EB">
            <w:pPr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</w:tr>
      <w:tr w:rsidR="00707BC1" w:rsidRPr="00CE5AEE" w:rsidTr="00144D63">
        <w:trPr>
          <w:trHeight w:val="551"/>
        </w:trPr>
        <w:tc>
          <w:tcPr>
            <w:tcW w:w="1701" w:type="dxa"/>
          </w:tcPr>
          <w:p w:rsidR="00707BC1" w:rsidRPr="00CE5AEE" w:rsidRDefault="00707BC1" w:rsidP="009B30EB"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CE5AEE">
              <w:rPr>
                <w:rFonts w:ascii="Calibri" w:eastAsia="宋体" w:hAnsi="Calibri" w:cs="Times New Roman" w:hint="eastAsia"/>
                <w:sz w:val="24"/>
                <w:szCs w:val="24"/>
              </w:rPr>
              <w:t>团队合作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D63" w:rsidRDefault="00707BC1" w:rsidP="009B30EB">
            <w:pPr>
              <w:spacing w:line="0" w:lineRule="atLeast"/>
              <w:jc w:val="left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CE5AEE">
              <w:rPr>
                <w:rFonts w:ascii="宋体" w:eastAsia="宋体" w:hAnsi="宋体" w:cs="Times New Roman" w:hint="eastAsia"/>
                <w:sz w:val="24"/>
                <w:szCs w:val="24"/>
              </w:rPr>
              <w:t>参赛选手团队合作，分工明确，互相配合，不发生争执。</w:t>
            </w:r>
          </w:p>
          <w:p w:rsidR="00707BC1" w:rsidRPr="00CE5AEE" w:rsidRDefault="00707BC1" w:rsidP="009B30EB">
            <w:pPr>
              <w:spacing w:line="0" w:lineRule="atLeast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CE5AEE">
              <w:rPr>
                <w:rFonts w:ascii="宋体" w:eastAsia="宋体" w:hAnsi="宋体" w:cs="Times New Roman" w:hint="eastAsia"/>
                <w:sz w:val="24"/>
                <w:szCs w:val="24"/>
              </w:rPr>
              <w:t>（2分）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C1" w:rsidRPr="00CE5AEE" w:rsidRDefault="00707BC1" w:rsidP="009B30EB">
            <w:pPr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</w:tr>
      <w:tr w:rsidR="00707BC1" w:rsidRPr="00144D63" w:rsidTr="00144D63">
        <w:trPr>
          <w:trHeight w:val="205"/>
        </w:trPr>
        <w:tc>
          <w:tcPr>
            <w:tcW w:w="170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07BC1" w:rsidRPr="00144D63" w:rsidRDefault="00707BC1" w:rsidP="009B30EB">
            <w:pPr>
              <w:jc w:val="center"/>
              <w:rPr>
                <w:rFonts w:ascii="Calibri" w:eastAsia="宋体" w:hAnsi="Calibri" w:cs="Times New Roman"/>
                <w:b/>
                <w:sz w:val="24"/>
                <w:szCs w:val="24"/>
              </w:rPr>
            </w:pPr>
            <w:r w:rsidRPr="00144D63">
              <w:rPr>
                <w:rFonts w:ascii="Calibri" w:eastAsia="宋体" w:hAnsi="Calibri" w:cs="Times New Roman" w:hint="eastAsia"/>
                <w:b/>
                <w:sz w:val="24"/>
                <w:szCs w:val="24"/>
              </w:rPr>
              <w:t>总</w:t>
            </w:r>
            <w:r w:rsidR="00144D63">
              <w:rPr>
                <w:rFonts w:ascii="Calibri" w:eastAsia="宋体" w:hAnsi="Calibri" w:cs="Times New Roman" w:hint="eastAsia"/>
                <w:b/>
                <w:sz w:val="24"/>
                <w:szCs w:val="24"/>
              </w:rPr>
              <w:t xml:space="preserve">    </w:t>
            </w:r>
            <w:r w:rsidRPr="00144D63">
              <w:rPr>
                <w:rFonts w:ascii="Calibri" w:eastAsia="宋体" w:hAnsi="Calibri" w:cs="Times New Roman" w:hint="eastAsia"/>
                <w:b/>
                <w:sz w:val="24"/>
                <w:szCs w:val="24"/>
              </w:rPr>
              <w:t>分</w:t>
            </w:r>
          </w:p>
        </w:tc>
        <w:tc>
          <w:tcPr>
            <w:tcW w:w="836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07BC1" w:rsidRPr="00144D63" w:rsidRDefault="00707BC1" w:rsidP="009B30EB">
            <w:pPr>
              <w:rPr>
                <w:rFonts w:ascii="Calibri" w:eastAsia="宋体" w:hAnsi="Calibri" w:cs="Times New Roman"/>
                <w:b/>
                <w:sz w:val="24"/>
                <w:szCs w:val="24"/>
              </w:rPr>
            </w:pPr>
          </w:p>
        </w:tc>
      </w:tr>
    </w:tbl>
    <w:p w:rsidR="00144D63" w:rsidRDefault="00144D63" w:rsidP="00707BC1">
      <w:pPr>
        <w:rPr>
          <w:rFonts w:ascii="Calibri" w:eastAsia="宋体" w:hAnsi="Calibri" w:cs="Times New Roman" w:hint="eastAsia"/>
          <w:sz w:val="28"/>
          <w:szCs w:val="28"/>
        </w:rPr>
      </w:pPr>
      <w:r w:rsidRPr="00144D63">
        <w:rPr>
          <w:rFonts w:ascii="Calibri" w:eastAsia="宋体" w:hAnsi="Calibri" w:cs="Times New Roman" w:hint="eastAsia"/>
          <w:b/>
          <w:sz w:val="28"/>
          <w:szCs w:val="28"/>
        </w:rPr>
        <w:t>说</w:t>
      </w:r>
      <w:r w:rsidRPr="00144D63">
        <w:rPr>
          <w:rFonts w:ascii="Calibri" w:eastAsia="宋体" w:hAnsi="Calibri" w:cs="Times New Roman" w:hint="eastAsia"/>
          <w:b/>
          <w:sz w:val="28"/>
          <w:szCs w:val="28"/>
        </w:rPr>
        <w:t xml:space="preserve">  </w:t>
      </w:r>
      <w:r w:rsidRPr="00144D63">
        <w:rPr>
          <w:rFonts w:ascii="Calibri" w:eastAsia="宋体" w:hAnsi="Calibri" w:cs="Times New Roman" w:hint="eastAsia"/>
          <w:b/>
          <w:sz w:val="28"/>
          <w:szCs w:val="28"/>
        </w:rPr>
        <w:t>明：</w:t>
      </w:r>
      <w:r>
        <w:rPr>
          <w:rFonts w:ascii="Calibri" w:eastAsia="宋体" w:hAnsi="Calibri" w:cs="Times New Roman" w:hint="eastAsia"/>
          <w:sz w:val="28"/>
          <w:szCs w:val="28"/>
        </w:rPr>
        <w:t>由现场裁判打分，每个裁判打</w:t>
      </w:r>
      <w:r>
        <w:rPr>
          <w:rFonts w:ascii="Calibri" w:eastAsia="宋体" w:hAnsi="Calibri" w:cs="Times New Roman" w:hint="eastAsia"/>
          <w:sz w:val="28"/>
          <w:szCs w:val="28"/>
        </w:rPr>
        <w:t>69</w:t>
      </w:r>
      <w:r>
        <w:rPr>
          <w:rFonts w:ascii="Calibri" w:eastAsia="宋体" w:hAnsi="Calibri" w:cs="Times New Roman" w:hint="eastAsia"/>
          <w:sz w:val="28"/>
          <w:szCs w:val="28"/>
        </w:rPr>
        <w:t>个全部参赛队</w:t>
      </w:r>
    </w:p>
    <w:p w:rsidR="00144D63" w:rsidRPr="00144D63" w:rsidRDefault="00144D63" w:rsidP="00707BC1">
      <w:pPr>
        <w:rPr>
          <w:rFonts w:ascii="Calibri" w:eastAsia="宋体" w:hAnsi="Calibri" w:cs="Times New Roman" w:hint="eastAsia"/>
          <w:sz w:val="28"/>
          <w:szCs w:val="28"/>
        </w:rPr>
      </w:pPr>
    </w:p>
    <w:p w:rsidR="00707BC1" w:rsidRPr="00144D63" w:rsidRDefault="00707BC1" w:rsidP="00707BC1">
      <w:pPr>
        <w:rPr>
          <w:rFonts w:ascii="Calibri" w:eastAsia="宋体" w:hAnsi="Calibri" w:cs="Times New Roman"/>
          <w:b/>
          <w:sz w:val="28"/>
          <w:szCs w:val="28"/>
        </w:rPr>
      </w:pPr>
      <w:r w:rsidRPr="00144D63">
        <w:rPr>
          <w:rFonts w:ascii="Calibri" w:eastAsia="宋体" w:hAnsi="Calibri" w:cs="Times New Roman" w:hint="eastAsia"/>
          <w:b/>
          <w:sz w:val="28"/>
          <w:szCs w:val="28"/>
        </w:rPr>
        <w:t>现场裁判签名：</w:t>
      </w:r>
      <w:r w:rsidR="00144D63" w:rsidRPr="00144D63">
        <w:rPr>
          <w:rFonts w:ascii="Calibri" w:eastAsia="宋体" w:hAnsi="Calibri" w:cs="Times New Roman" w:hint="eastAsia"/>
          <w:b/>
          <w:sz w:val="28"/>
          <w:szCs w:val="28"/>
        </w:rPr>
        <w:t xml:space="preserve">                   </w:t>
      </w:r>
      <w:r w:rsidRPr="00144D63">
        <w:rPr>
          <w:rFonts w:ascii="Calibri" w:eastAsia="宋体" w:hAnsi="Calibri" w:cs="Times New Roman" w:hint="eastAsia"/>
          <w:b/>
          <w:sz w:val="28"/>
          <w:szCs w:val="28"/>
        </w:rPr>
        <w:t>日</w:t>
      </w:r>
      <w:r w:rsidR="00144D63" w:rsidRPr="00144D63">
        <w:rPr>
          <w:rFonts w:ascii="Calibri" w:eastAsia="宋体" w:hAnsi="Calibri" w:cs="Times New Roman" w:hint="eastAsia"/>
          <w:b/>
          <w:sz w:val="28"/>
          <w:szCs w:val="28"/>
        </w:rPr>
        <w:t xml:space="preserve">  </w:t>
      </w:r>
      <w:r w:rsidRPr="00144D63">
        <w:rPr>
          <w:rFonts w:ascii="Calibri" w:eastAsia="宋体" w:hAnsi="Calibri" w:cs="Times New Roman" w:hint="eastAsia"/>
          <w:b/>
          <w:sz w:val="28"/>
          <w:szCs w:val="28"/>
        </w:rPr>
        <w:t>期：</w:t>
      </w:r>
    </w:p>
    <w:p w:rsidR="00707BC1" w:rsidRDefault="00707BC1">
      <w:pPr>
        <w:widowControl/>
        <w:jc w:val="left"/>
      </w:pPr>
      <w:r>
        <w:br w:type="page"/>
      </w:r>
    </w:p>
    <w:p w:rsidR="00670287" w:rsidRDefault="00670287" w:rsidP="00670287">
      <w:pPr>
        <w:jc w:val="center"/>
        <w:rPr>
          <w:rFonts w:ascii="Calibri" w:eastAsia="宋体" w:hAnsi="Calibri" w:cs="Times New Roman"/>
          <w:b/>
          <w:sz w:val="30"/>
          <w:szCs w:val="30"/>
        </w:rPr>
        <w:sectPr w:rsidR="00670287" w:rsidSect="00144D63">
          <w:pgSz w:w="11906" w:h="16838"/>
          <w:pgMar w:top="720" w:right="720" w:bottom="720" w:left="1134" w:header="851" w:footer="992" w:gutter="0"/>
          <w:cols w:space="425"/>
          <w:docGrid w:type="linesAndChars" w:linePitch="312"/>
        </w:sectPr>
      </w:pPr>
    </w:p>
    <w:p w:rsidR="00707BC1" w:rsidRPr="00670287" w:rsidRDefault="00707BC1" w:rsidP="00670287">
      <w:pPr>
        <w:jc w:val="center"/>
        <w:rPr>
          <w:rFonts w:ascii="Calibri" w:eastAsia="宋体" w:hAnsi="Calibri" w:cs="Times New Roman"/>
          <w:b/>
          <w:sz w:val="32"/>
          <w:szCs w:val="32"/>
        </w:rPr>
      </w:pPr>
      <w:r w:rsidRPr="00670287">
        <w:rPr>
          <w:rFonts w:ascii="Calibri" w:eastAsia="宋体" w:hAnsi="Calibri" w:cs="Times New Roman" w:hint="eastAsia"/>
          <w:b/>
          <w:sz w:val="32"/>
          <w:szCs w:val="32"/>
        </w:rPr>
        <w:lastRenderedPageBreak/>
        <w:t>全国职业技能大赛电子装接工艺主观性结果评分评分表</w:t>
      </w:r>
      <w:r w:rsidRPr="00670287">
        <w:rPr>
          <w:rFonts w:ascii="Calibri" w:eastAsia="宋体" w:hAnsi="Calibri" w:cs="Times New Roman"/>
          <w:b/>
          <w:sz w:val="32"/>
          <w:szCs w:val="32"/>
        </w:rPr>
        <w:t>(</w:t>
      </w:r>
      <w:r w:rsidRPr="00670287">
        <w:rPr>
          <w:rFonts w:ascii="Calibri" w:eastAsia="宋体" w:hAnsi="Calibri" w:cs="Times New Roman" w:hint="eastAsia"/>
          <w:b/>
          <w:sz w:val="32"/>
          <w:szCs w:val="32"/>
        </w:rPr>
        <w:t>30%</w:t>
      </w:r>
      <w:r w:rsidRPr="00670287">
        <w:rPr>
          <w:rFonts w:ascii="Calibri" w:eastAsia="宋体" w:hAnsi="Calibri" w:cs="Times New Roman"/>
          <w:b/>
          <w:sz w:val="32"/>
          <w:szCs w:val="32"/>
        </w:rPr>
        <w:t>)</w:t>
      </w:r>
    </w:p>
    <w:tbl>
      <w:tblPr>
        <w:tblStyle w:val="2"/>
        <w:tblW w:w="10065" w:type="dxa"/>
        <w:tblInd w:w="108" w:type="dxa"/>
        <w:tblLook w:val="04A0"/>
      </w:tblPr>
      <w:tblGrid>
        <w:gridCol w:w="1701"/>
        <w:gridCol w:w="5103"/>
        <w:gridCol w:w="1418"/>
        <w:gridCol w:w="1843"/>
      </w:tblGrid>
      <w:tr w:rsidR="00707BC1" w:rsidRPr="00334A2E" w:rsidTr="00670287">
        <w:trPr>
          <w:trHeight w:val="354"/>
        </w:trPr>
        <w:tc>
          <w:tcPr>
            <w:tcW w:w="170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707BC1" w:rsidRPr="00670287" w:rsidRDefault="00707BC1" w:rsidP="00670287">
            <w:pPr>
              <w:spacing w:line="0" w:lineRule="atLeast"/>
              <w:jc w:val="center"/>
              <w:rPr>
                <w:rFonts w:ascii="Calibri" w:eastAsia="宋体" w:hAnsi="Calibri" w:cs="Times New Roman"/>
                <w:b/>
                <w:sz w:val="28"/>
                <w:szCs w:val="28"/>
              </w:rPr>
            </w:pPr>
            <w:r w:rsidRPr="00670287">
              <w:rPr>
                <w:rFonts w:ascii="Calibri" w:eastAsia="宋体" w:hAnsi="Calibri" w:cs="Times New Roman" w:hint="eastAsia"/>
                <w:b/>
                <w:sz w:val="28"/>
                <w:szCs w:val="28"/>
              </w:rPr>
              <w:t>赛</w:t>
            </w:r>
            <w:r w:rsidR="00144D63" w:rsidRPr="00670287">
              <w:rPr>
                <w:rFonts w:ascii="Calibri" w:eastAsia="宋体" w:hAnsi="Calibri" w:cs="Times New Roman" w:hint="eastAsia"/>
                <w:b/>
                <w:sz w:val="28"/>
                <w:szCs w:val="28"/>
              </w:rPr>
              <w:t xml:space="preserve">    </w:t>
            </w:r>
            <w:r w:rsidRPr="00670287">
              <w:rPr>
                <w:rFonts w:ascii="Calibri" w:eastAsia="宋体" w:hAnsi="Calibri" w:cs="Times New Roman" w:hint="eastAsia"/>
                <w:b/>
                <w:sz w:val="28"/>
                <w:szCs w:val="28"/>
              </w:rPr>
              <w:t>区</w:t>
            </w:r>
          </w:p>
        </w:tc>
        <w:tc>
          <w:tcPr>
            <w:tcW w:w="836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C1" w:rsidRPr="00334A2E" w:rsidRDefault="00707BC1" w:rsidP="009B30EB">
            <w:pPr>
              <w:spacing w:line="0" w:lineRule="atLeast"/>
              <w:rPr>
                <w:rFonts w:ascii="Calibri" w:eastAsia="宋体" w:hAnsi="Calibri" w:cs="Times New Roman"/>
                <w:sz w:val="28"/>
                <w:szCs w:val="28"/>
              </w:rPr>
            </w:pPr>
            <w:r w:rsidRPr="00334A2E">
              <w:rPr>
                <w:rFonts w:ascii="Calibri" w:eastAsia="宋体" w:hAnsi="Calibri" w:cs="Times New Roman" w:hint="eastAsia"/>
                <w:sz w:val="28"/>
                <w:szCs w:val="28"/>
              </w:rPr>
              <w:t>广东赛区</w:t>
            </w:r>
          </w:p>
        </w:tc>
      </w:tr>
      <w:tr w:rsidR="00707BC1" w:rsidRPr="00334A2E" w:rsidTr="00670287">
        <w:trPr>
          <w:trHeight w:val="402"/>
        </w:trPr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07BC1" w:rsidRPr="00670287" w:rsidRDefault="00707BC1" w:rsidP="00670287">
            <w:pPr>
              <w:spacing w:line="0" w:lineRule="atLeast"/>
              <w:jc w:val="center"/>
              <w:rPr>
                <w:rFonts w:ascii="Calibri" w:eastAsia="宋体" w:hAnsi="Calibri" w:cs="Times New Roman"/>
                <w:b/>
                <w:sz w:val="28"/>
                <w:szCs w:val="28"/>
              </w:rPr>
            </w:pPr>
            <w:r w:rsidRPr="00670287">
              <w:rPr>
                <w:rFonts w:ascii="Calibri" w:eastAsia="宋体" w:hAnsi="Calibri" w:cs="Times New Roman" w:hint="eastAsia"/>
                <w:b/>
                <w:sz w:val="28"/>
                <w:szCs w:val="28"/>
              </w:rPr>
              <w:t>赛区名称</w:t>
            </w:r>
          </w:p>
        </w:tc>
        <w:tc>
          <w:tcPr>
            <w:tcW w:w="5103" w:type="dxa"/>
            <w:tcBorders>
              <w:bottom w:val="single" w:sz="4" w:space="0" w:color="auto"/>
              <w:right w:val="single" w:sz="4" w:space="0" w:color="auto"/>
            </w:tcBorders>
          </w:tcPr>
          <w:p w:rsidR="00707BC1" w:rsidRPr="00334A2E" w:rsidRDefault="00707BC1" w:rsidP="009B30EB">
            <w:pPr>
              <w:spacing w:line="0" w:lineRule="atLeast"/>
              <w:ind w:left="11"/>
              <w:rPr>
                <w:rFonts w:ascii="Calibri" w:eastAsia="宋体" w:hAnsi="Calibri" w:cs="Times New Roman"/>
                <w:sz w:val="28"/>
                <w:szCs w:val="28"/>
              </w:rPr>
            </w:pPr>
            <w:r w:rsidRPr="00334A2E">
              <w:rPr>
                <w:rFonts w:ascii="Calibri" w:eastAsia="宋体" w:hAnsi="Calibri" w:cs="Times New Roman" w:hint="eastAsia"/>
                <w:sz w:val="28"/>
                <w:szCs w:val="28"/>
              </w:rPr>
              <w:t>GZ-2018084</w:t>
            </w:r>
            <w:r w:rsidRPr="00334A2E">
              <w:rPr>
                <w:rFonts w:ascii="Calibri" w:eastAsia="宋体" w:hAnsi="Calibri" w:cs="Times New Roman" w:hint="eastAsia"/>
                <w:sz w:val="28"/>
                <w:szCs w:val="28"/>
              </w:rPr>
              <w:t>电子产品设计及制作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07BC1" w:rsidRPr="00670287" w:rsidRDefault="00707BC1" w:rsidP="00670287">
            <w:pPr>
              <w:spacing w:line="0" w:lineRule="atLeast"/>
              <w:jc w:val="center"/>
              <w:rPr>
                <w:rFonts w:ascii="Calibri" w:eastAsia="宋体" w:hAnsi="Calibri" w:cs="Times New Roman"/>
                <w:b/>
                <w:sz w:val="28"/>
                <w:szCs w:val="28"/>
              </w:rPr>
            </w:pPr>
            <w:r w:rsidRPr="00670287">
              <w:rPr>
                <w:rFonts w:ascii="Calibri" w:eastAsia="宋体" w:hAnsi="Calibri" w:cs="Times New Roman" w:hint="eastAsia"/>
                <w:b/>
                <w:sz w:val="28"/>
                <w:szCs w:val="28"/>
              </w:rPr>
              <w:t>竞赛模块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707BC1" w:rsidRPr="00670287" w:rsidRDefault="00707BC1" w:rsidP="00670287">
            <w:pPr>
              <w:spacing w:line="0" w:lineRule="atLeast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670287">
              <w:rPr>
                <w:rFonts w:ascii="Calibri" w:eastAsia="宋体" w:hAnsi="Calibri" w:cs="Times New Roman" w:hint="eastAsia"/>
                <w:sz w:val="24"/>
                <w:szCs w:val="24"/>
              </w:rPr>
              <w:t>电子装接工艺</w:t>
            </w:r>
          </w:p>
        </w:tc>
      </w:tr>
      <w:tr w:rsidR="00707BC1" w:rsidRPr="00334A2E" w:rsidTr="00670287">
        <w:trPr>
          <w:trHeight w:val="421"/>
        </w:trPr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07BC1" w:rsidRPr="00670287" w:rsidRDefault="00707BC1" w:rsidP="00670287">
            <w:pPr>
              <w:spacing w:line="0" w:lineRule="atLeast"/>
              <w:jc w:val="center"/>
              <w:rPr>
                <w:rFonts w:ascii="Calibri" w:eastAsia="宋体" w:hAnsi="Calibri" w:cs="Times New Roman"/>
                <w:b/>
                <w:sz w:val="28"/>
                <w:szCs w:val="28"/>
              </w:rPr>
            </w:pPr>
            <w:r w:rsidRPr="00670287">
              <w:rPr>
                <w:rFonts w:ascii="Calibri" w:eastAsia="宋体" w:hAnsi="Calibri" w:cs="Times New Roman" w:hint="eastAsia"/>
                <w:b/>
                <w:sz w:val="28"/>
                <w:szCs w:val="28"/>
              </w:rPr>
              <w:t>组别（批次）</w:t>
            </w:r>
          </w:p>
        </w:tc>
        <w:tc>
          <w:tcPr>
            <w:tcW w:w="5103" w:type="dxa"/>
            <w:tcBorders>
              <w:bottom w:val="single" w:sz="4" w:space="0" w:color="auto"/>
              <w:right w:val="single" w:sz="4" w:space="0" w:color="auto"/>
            </w:tcBorders>
          </w:tcPr>
          <w:p w:rsidR="00707BC1" w:rsidRPr="00334A2E" w:rsidRDefault="00707BC1" w:rsidP="009B30EB">
            <w:pPr>
              <w:spacing w:line="0" w:lineRule="atLeast"/>
              <w:ind w:left="12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07BC1" w:rsidRPr="00670287" w:rsidRDefault="00707BC1" w:rsidP="00670287">
            <w:pPr>
              <w:spacing w:line="0" w:lineRule="atLeast"/>
              <w:jc w:val="center"/>
              <w:rPr>
                <w:rFonts w:ascii="Calibri" w:eastAsia="宋体" w:hAnsi="Calibri" w:cs="Times New Roman"/>
                <w:b/>
                <w:sz w:val="28"/>
                <w:szCs w:val="28"/>
              </w:rPr>
            </w:pPr>
            <w:r w:rsidRPr="00670287">
              <w:rPr>
                <w:rFonts w:ascii="Calibri" w:eastAsia="宋体" w:hAnsi="Calibri" w:cs="Times New Roman" w:hint="eastAsia"/>
                <w:b/>
                <w:sz w:val="28"/>
                <w:szCs w:val="28"/>
              </w:rPr>
              <w:t>作</w:t>
            </w:r>
            <w:r w:rsidR="00670287" w:rsidRPr="00670287">
              <w:rPr>
                <w:rFonts w:ascii="Calibri" w:eastAsia="宋体" w:hAnsi="Calibri" w:cs="Times New Roman" w:hint="eastAsia"/>
                <w:b/>
                <w:sz w:val="28"/>
                <w:szCs w:val="28"/>
              </w:rPr>
              <w:t xml:space="preserve"> </w:t>
            </w:r>
            <w:r w:rsidRPr="00670287">
              <w:rPr>
                <w:rFonts w:ascii="Calibri" w:eastAsia="宋体" w:hAnsi="Calibri" w:cs="Times New Roman" w:hint="eastAsia"/>
                <w:b/>
                <w:sz w:val="28"/>
                <w:szCs w:val="28"/>
              </w:rPr>
              <w:t>品</w:t>
            </w:r>
            <w:r w:rsidR="00670287" w:rsidRPr="00670287">
              <w:rPr>
                <w:rFonts w:ascii="Calibri" w:eastAsia="宋体" w:hAnsi="Calibri" w:cs="Times New Roman" w:hint="eastAsia"/>
                <w:b/>
                <w:sz w:val="28"/>
                <w:szCs w:val="28"/>
              </w:rPr>
              <w:t xml:space="preserve"> </w:t>
            </w:r>
            <w:r w:rsidRPr="00670287">
              <w:rPr>
                <w:rFonts w:ascii="Calibri" w:eastAsia="宋体" w:hAnsi="Calibri" w:cs="Times New Roman" w:hint="eastAsia"/>
                <w:b/>
                <w:sz w:val="28"/>
                <w:szCs w:val="28"/>
              </w:rPr>
              <w:t>号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707BC1" w:rsidRPr="00670287" w:rsidRDefault="00707BC1" w:rsidP="00670287">
            <w:pPr>
              <w:spacing w:line="0" w:lineRule="atLeast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</w:tr>
      <w:tr w:rsidR="00707BC1" w:rsidRPr="00670287" w:rsidTr="00670287">
        <w:trPr>
          <w:trHeight w:val="351"/>
        </w:trPr>
        <w:tc>
          <w:tcPr>
            <w:tcW w:w="170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707BC1" w:rsidRPr="00670287" w:rsidRDefault="00707BC1" w:rsidP="00670287">
            <w:pPr>
              <w:spacing w:line="0" w:lineRule="atLeast"/>
              <w:jc w:val="center"/>
              <w:rPr>
                <w:rFonts w:ascii="Calibri" w:eastAsia="宋体" w:hAnsi="Calibri" w:cs="Times New Roman"/>
                <w:b/>
                <w:sz w:val="28"/>
                <w:szCs w:val="28"/>
              </w:rPr>
            </w:pPr>
            <w:r w:rsidRPr="00670287">
              <w:rPr>
                <w:rFonts w:ascii="Calibri" w:eastAsia="宋体" w:hAnsi="Calibri" w:cs="Times New Roman" w:hint="eastAsia"/>
                <w:b/>
                <w:sz w:val="28"/>
                <w:szCs w:val="28"/>
              </w:rPr>
              <w:t>一级指标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07BC1" w:rsidRPr="00670287" w:rsidRDefault="00707BC1" w:rsidP="00670287">
            <w:pPr>
              <w:spacing w:line="0" w:lineRule="atLeast"/>
              <w:jc w:val="center"/>
              <w:rPr>
                <w:rFonts w:ascii="Calibri" w:eastAsia="宋体" w:hAnsi="Calibri" w:cs="Times New Roman"/>
                <w:b/>
                <w:sz w:val="28"/>
                <w:szCs w:val="28"/>
              </w:rPr>
            </w:pPr>
            <w:r w:rsidRPr="00670287">
              <w:rPr>
                <w:rFonts w:ascii="Calibri" w:eastAsia="宋体" w:hAnsi="Calibri" w:cs="Times New Roman" w:hint="eastAsia"/>
                <w:b/>
                <w:sz w:val="28"/>
                <w:szCs w:val="28"/>
              </w:rPr>
              <w:t>二级指标及其分值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07BC1" w:rsidRPr="00670287" w:rsidRDefault="00707BC1" w:rsidP="00670287">
            <w:pPr>
              <w:spacing w:line="0" w:lineRule="atLeast"/>
              <w:jc w:val="center"/>
              <w:rPr>
                <w:rFonts w:ascii="Calibri" w:eastAsia="宋体" w:hAnsi="Calibri" w:cs="Times New Roman"/>
                <w:b/>
                <w:sz w:val="28"/>
                <w:szCs w:val="28"/>
              </w:rPr>
            </w:pPr>
            <w:r w:rsidRPr="00670287">
              <w:rPr>
                <w:rFonts w:ascii="Calibri" w:eastAsia="宋体" w:hAnsi="Calibri" w:cs="Times New Roman" w:hint="eastAsia"/>
                <w:b/>
                <w:sz w:val="28"/>
                <w:szCs w:val="28"/>
              </w:rPr>
              <w:t>得</w:t>
            </w:r>
            <w:r w:rsidR="00670287" w:rsidRPr="00670287">
              <w:rPr>
                <w:rFonts w:ascii="Calibri" w:eastAsia="宋体" w:hAnsi="Calibri" w:cs="Times New Roman" w:hint="eastAsia"/>
                <w:b/>
                <w:sz w:val="28"/>
                <w:szCs w:val="28"/>
              </w:rPr>
              <w:t xml:space="preserve">  </w:t>
            </w:r>
            <w:r w:rsidRPr="00670287">
              <w:rPr>
                <w:rFonts w:ascii="Calibri" w:eastAsia="宋体" w:hAnsi="Calibri" w:cs="Times New Roman" w:hint="eastAsia"/>
                <w:b/>
                <w:sz w:val="28"/>
                <w:szCs w:val="28"/>
              </w:rPr>
              <w:t>分</w:t>
            </w:r>
          </w:p>
        </w:tc>
      </w:tr>
      <w:tr w:rsidR="00707BC1" w:rsidRPr="00334A2E" w:rsidTr="00670287">
        <w:trPr>
          <w:trHeight w:val="461"/>
        </w:trPr>
        <w:tc>
          <w:tcPr>
            <w:tcW w:w="1701" w:type="dxa"/>
            <w:vMerge w:val="restart"/>
            <w:vAlign w:val="center"/>
          </w:tcPr>
          <w:p w:rsidR="00707BC1" w:rsidRPr="00334A2E" w:rsidRDefault="00707BC1" w:rsidP="00144D63">
            <w:pPr>
              <w:spacing w:line="0" w:lineRule="atLeas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334A2E">
              <w:rPr>
                <w:rFonts w:ascii="Calibri" w:eastAsia="宋体" w:hAnsi="Calibri" w:cs="Times New Roman" w:hint="eastAsia"/>
                <w:sz w:val="28"/>
                <w:szCs w:val="28"/>
              </w:rPr>
              <w:t>印刷线路板焊接工艺（</w:t>
            </w:r>
            <w:r w:rsidRPr="00334A2E">
              <w:rPr>
                <w:rFonts w:ascii="Calibri" w:eastAsia="宋体" w:hAnsi="Calibri" w:cs="Times New Roman" w:hint="eastAsia"/>
                <w:sz w:val="28"/>
                <w:szCs w:val="28"/>
              </w:rPr>
              <w:t>12</w:t>
            </w:r>
            <w:r w:rsidRPr="00334A2E">
              <w:rPr>
                <w:rFonts w:ascii="Calibri" w:eastAsia="宋体" w:hAnsi="Calibri" w:cs="Times New Roman" w:hint="eastAsia"/>
                <w:sz w:val="28"/>
                <w:szCs w:val="28"/>
              </w:rPr>
              <w:t>分）</w:t>
            </w:r>
          </w:p>
        </w:tc>
        <w:tc>
          <w:tcPr>
            <w:tcW w:w="652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07BC1" w:rsidRPr="00334A2E" w:rsidRDefault="00707BC1" w:rsidP="009B30EB">
            <w:pPr>
              <w:spacing w:line="0" w:lineRule="atLeast"/>
              <w:jc w:val="left"/>
              <w:rPr>
                <w:rFonts w:ascii="宋体" w:eastAsia="宋体" w:hAnsi="宋体" w:cs="Times New Roman"/>
                <w:sz w:val="28"/>
                <w:szCs w:val="28"/>
              </w:rPr>
            </w:pPr>
            <w:r w:rsidRPr="00334A2E">
              <w:rPr>
                <w:rFonts w:ascii="宋体" w:eastAsia="宋体" w:hAnsi="宋体" w:cs="Times New Roman" w:hint="eastAsia"/>
                <w:sz w:val="28"/>
                <w:szCs w:val="28"/>
              </w:rPr>
              <w:t>元器件无遗漏，无错焊，方向正确</w:t>
            </w:r>
            <w:r>
              <w:rPr>
                <w:rFonts w:ascii="宋体" w:eastAsia="宋体" w:hAnsi="宋体" w:cs="Times New Roman" w:hint="eastAsia"/>
                <w:sz w:val="28"/>
                <w:szCs w:val="28"/>
              </w:rPr>
              <w:t>。</w:t>
            </w:r>
            <w:r w:rsidRPr="00334A2E">
              <w:rPr>
                <w:rFonts w:ascii="宋体" w:eastAsia="宋体" w:hAnsi="宋体" w:cs="Times New Roman" w:hint="eastAsia"/>
                <w:sz w:val="28"/>
                <w:szCs w:val="28"/>
              </w:rPr>
              <w:t>（4分）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707BC1" w:rsidRPr="00334A2E" w:rsidRDefault="00707BC1" w:rsidP="009B30EB">
            <w:pPr>
              <w:spacing w:line="0" w:lineRule="atLeast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</w:tr>
      <w:tr w:rsidR="00707BC1" w:rsidRPr="00334A2E" w:rsidTr="00670287">
        <w:trPr>
          <w:trHeight w:val="300"/>
        </w:trPr>
        <w:tc>
          <w:tcPr>
            <w:tcW w:w="1701" w:type="dxa"/>
            <w:vMerge/>
            <w:vAlign w:val="center"/>
          </w:tcPr>
          <w:p w:rsidR="00707BC1" w:rsidRPr="00334A2E" w:rsidRDefault="00707BC1" w:rsidP="00144D63">
            <w:pPr>
              <w:spacing w:line="0" w:lineRule="atLeas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07BC1" w:rsidRPr="00334A2E" w:rsidRDefault="00707BC1" w:rsidP="009B30EB">
            <w:pPr>
              <w:spacing w:line="0" w:lineRule="atLeast"/>
              <w:jc w:val="left"/>
              <w:rPr>
                <w:rFonts w:ascii="宋体" w:eastAsia="宋体" w:hAnsi="宋体" w:cs="Times New Roman"/>
                <w:sz w:val="28"/>
                <w:szCs w:val="28"/>
              </w:rPr>
            </w:pPr>
            <w:r w:rsidRPr="00334A2E">
              <w:rPr>
                <w:rFonts w:ascii="宋体" w:eastAsia="宋体" w:hAnsi="宋体" w:cs="Times New Roman" w:hint="eastAsia"/>
                <w:sz w:val="28"/>
                <w:szCs w:val="28"/>
              </w:rPr>
              <w:t>元器件焊接到位，排列整齐，标称值可见</w:t>
            </w:r>
            <w:r>
              <w:rPr>
                <w:rFonts w:ascii="宋体" w:eastAsia="宋体" w:hAnsi="宋体" w:cs="Times New Roman" w:hint="eastAsia"/>
                <w:sz w:val="28"/>
                <w:szCs w:val="28"/>
              </w:rPr>
              <w:t>。</w:t>
            </w:r>
            <w:r w:rsidRPr="00334A2E">
              <w:rPr>
                <w:rFonts w:ascii="宋体" w:eastAsia="宋体" w:hAnsi="宋体" w:cs="Times New Roman" w:hint="eastAsia"/>
                <w:sz w:val="28"/>
                <w:szCs w:val="28"/>
              </w:rPr>
              <w:t>（2分）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707BC1" w:rsidRPr="00334A2E" w:rsidRDefault="00707BC1" w:rsidP="009B30EB">
            <w:pPr>
              <w:spacing w:line="0" w:lineRule="atLeast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</w:tr>
      <w:tr w:rsidR="00707BC1" w:rsidRPr="00334A2E" w:rsidTr="00670287">
        <w:trPr>
          <w:trHeight w:val="300"/>
        </w:trPr>
        <w:tc>
          <w:tcPr>
            <w:tcW w:w="1701" w:type="dxa"/>
            <w:vMerge/>
            <w:vAlign w:val="center"/>
          </w:tcPr>
          <w:p w:rsidR="00707BC1" w:rsidRPr="00334A2E" w:rsidRDefault="00707BC1" w:rsidP="00144D63">
            <w:pPr>
              <w:spacing w:line="0" w:lineRule="atLeas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07BC1" w:rsidRPr="00334A2E" w:rsidRDefault="00707BC1" w:rsidP="009B30EB">
            <w:pPr>
              <w:spacing w:line="0" w:lineRule="atLeast"/>
              <w:jc w:val="left"/>
              <w:rPr>
                <w:rFonts w:ascii="Calibri" w:eastAsia="宋体" w:hAnsi="Calibri" w:cs="Times New Roman"/>
                <w:sz w:val="28"/>
                <w:szCs w:val="28"/>
              </w:rPr>
            </w:pPr>
            <w:r w:rsidRPr="00334A2E">
              <w:rPr>
                <w:rFonts w:ascii="Calibri" w:eastAsia="宋体" w:hAnsi="Calibri" w:cs="Times New Roman" w:hint="eastAsia"/>
                <w:sz w:val="28"/>
                <w:szCs w:val="28"/>
              </w:rPr>
              <w:t>焊点匀称，无气泡、无堆焊、无漏焊、无拖焊、无搭焊。（</w:t>
            </w:r>
            <w:r w:rsidRPr="00334A2E">
              <w:rPr>
                <w:rFonts w:ascii="Calibri" w:eastAsia="宋体" w:hAnsi="Calibri" w:cs="Times New Roman" w:hint="eastAsia"/>
                <w:sz w:val="28"/>
                <w:szCs w:val="28"/>
              </w:rPr>
              <w:t>5</w:t>
            </w:r>
            <w:r w:rsidRPr="00334A2E">
              <w:rPr>
                <w:rFonts w:ascii="Calibri" w:eastAsia="宋体" w:hAnsi="Calibri" w:cs="Times New Roman" w:hint="eastAsia"/>
                <w:sz w:val="28"/>
                <w:szCs w:val="28"/>
              </w:rPr>
              <w:t>分）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707BC1" w:rsidRPr="00334A2E" w:rsidRDefault="00707BC1" w:rsidP="009B30EB">
            <w:pPr>
              <w:spacing w:line="0" w:lineRule="atLeast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</w:tr>
      <w:tr w:rsidR="00707BC1" w:rsidRPr="00334A2E" w:rsidTr="00670287">
        <w:trPr>
          <w:trHeight w:val="423"/>
        </w:trPr>
        <w:tc>
          <w:tcPr>
            <w:tcW w:w="1701" w:type="dxa"/>
            <w:vMerge/>
            <w:vAlign w:val="center"/>
          </w:tcPr>
          <w:p w:rsidR="00707BC1" w:rsidRPr="00334A2E" w:rsidRDefault="00707BC1" w:rsidP="00144D63">
            <w:pPr>
              <w:spacing w:line="0" w:lineRule="atLeas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  <w:tcBorders>
              <w:right w:val="single" w:sz="4" w:space="0" w:color="auto"/>
            </w:tcBorders>
            <w:vAlign w:val="center"/>
          </w:tcPr>
          <w:p w:rsidR="00707BC1" w:rsidRPr="00334A2E" w:rsidRDefault="00707BC1" w:rsidP="009B30EB">
            <w:pPr>
              <w:spacing w:line="0" w:lineRule="atLeast"/>
              <w:jc w:val="left"/>
              <w:rPr>
                <w:rFonts w:ascii="Calibri" w:eastAsia="宋体" w:hAnsi="Calibri" w:cs="Times New Roman"/>
                <w:sz w:val="28"/>
                <w:szCs w:val="28"/>
              </w:rPr>
            </w:pPr>
            <w:r w:rsidRPr="00334A2E">
              <w:rPr>
                <w:rFonts w:ascii="Calibri" w:eastAsia="宋体" w:hAnsi="Calibri" w:cs="Times New Roman" w:hint="eastAsia"/>
                <w:sz w:val="28"/>
                <w:szCs w:val="28"/>
              </w:rPr>
              <w:t>线路板无过多松香残留，板面清洁。（</w:t>
            </w:r>
            <w:r w:rsidRPr="00334A2E">
              <w:rPr>
                <w:rFonts w:ascii="Calibri" w:eastAsia="宋体" w:hAnsi="Calibri" w:cs="Times New Roman" w:hint="eastAsia"/>
                <w:sz w:val="28"/>
                <w:szCs w:val="28"/>
              </w:rPr>
              <w:t>2</w:t>
            </w:r>
            <w:r w:rsidRPr="00334A2E">
              <w:rPr>
                <w:rFonts w:ascii="Calibri" w:eastAsia="宋体" w:hAnsi="Calibri" w:cs="Times New Roman" w:hint="eastAsia"/>
                <w:sz w:val="28"/>
                <w:szCs w:val="28"/>
              </w:rPr>
              <w:t>分）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07BC1" w:rsidRPr="00334A2E" w:rsidRDefault="00707BC1" w:rsidP="009B30EB">
            <w:pPr>
              <w:spacing w:line="0" w:lineRule="atLeast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</w:tr>
      <w:tr w:rsidR="00707BC1" w:rsidRPr="00334A2E" w:rsidTr="00670287">
        <w:trPr>
          <w:trHeight w:val="300"/>
        </w:trPr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707BC1" w:rsidRPr="00334A2E" w:rsidRDefault="00707BC1" w:rsidP="00144D63">
            <w:pPr>
              <w:spacing w:line="0" w:lineRule="atLeas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334A2E">
              <w:rPr>
                <w:rFonts w:ascii="Calibri" w:eastAsia="宋体" w:hAnsi="Calibri" w:cs="Times New Roman" w:hint="eastAsia"/>
                <w:sz w:val="28"/>
                <w:szCs w:val="28"/>
              </w:rPr>
              <w:t>电子产品安装工艺</w:t>
            </w:r>
          </w:p>
          <w:p w:rsidR="00707BC1" w:rsidRPr="00334A2E" w:rsidRDefault="00707BC1" w:rsidP="00144D63">
            <w:pPr>
              <w:spacing w:line="0" w:lineRule="atLeas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334A2E">
              <w:rPr>
                <w:rFonts w:ascii="Calibri" w:eastAsia="宋体" w:hAnsi="Calibri" w:cs="Times New Roman" w:hint="eastAsia"/>
                <w:sz w:val="28"/>
                <w:szCs w:val="28"/>
              </w:rPr>
              <w:t>（</w:t>
            </w:r>
            <w:r w:rsidRPr="00334A2E">
              <w:rPr>
                <w:rFonts w:ascii="Calibri" w:eastAsia="宋体" w:hAnsi="Calibri" w:cs="Times New Roman" w:hint="eastAsia"/>
                <w:sz w:val="28"/>
                <w:szCs w:val="28"/>
              </w:rPr>
              <w:t>6</w:t>
            </w:r>
            <w:r w:rsidRPr="00334A2E">
              <w:rPr>
                <w:rFonts w:ascii="Calibri" w:eastAsia="宋体" w:hAnsi="Calibri" w:cs="Times New Roman" w:hint="eastAsia"/>
                <w:sz w:val="28"/>
                <w:szCs w:val="28"/>
              </w:rPr>
              <w:t>分）</w:t>
            </w:r>
          </w:p>
        </w:tc>
        <w:tc>
          <w:tcPr>
            <w:tcW w:w="652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07BC1" w:rsidRPr="00334A2E" w:rsidRDefault="00707BC1" w:rsidP="009B30EB">
            <w:pPr>
              <w:spacing w:line="0" w:lineRule="atLeast"/>
              <w:jc w:val="left"/>
              <w:rPr>
                <w:rFonts w:ascii="宋体" w:eastAsia="宋体" w:hAnsi="宋体" w:cs="Times New Roman"/>
                <w:sz w:val="28"/>
                <w:szCs w:val="28"/>
              </w:rPr>
            </w:pPr>
            <w:r w:rsidRPr="00334A2E">
              <w:rPr>
                <w:rFonts w:ascii="宋体" w:eastAsia="宋体" w:hAnsi="宋体" w:cs="Times New Roman" w:hint="eastAsia"/>
                <w:sz w:val="28"/>
                <w:szCs w:val="28"/>
              </w:rPr>
              <w:t>各线路板、电源、面板布置合理正确。（3</w:t>
            </w:r>
            <w:r>
              <w:rPr>
                <w:rFonts w:ascii="宋体" w:eastAsia="宋体" w:hAnsi="宋体" w:cs="Times New Roman" w:hint="eastAsia"/>
                <w:sz w:val="28"/>
                <w:szCs w:val="28"/>
              </w:rPr>
              <w:t>分</w:t>
            </w:r>
            <w:r w:rsidRPr="00334A2E">
              <w:rPr>
                <w:rFonts w:ascii="宋体" w:eastAsia="宋体" w:hAnsi="宋体" w:cs="Times New Roman" w:hint="eastAsia"/>
                <w:sz w:val="28"/>
                <w:szCs w:val="28"/>
              </w:rPr>
              <w:t>）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707BC1" w:rsidRPr="00334A2E" w:rsidRDefault="00707BC1" w:rsidP="009B30EB">
            <w:pPr>
              <w:spacing w:line="0" w:lineRule="atLeast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</w:tr>
      <w:tr w:rsidR="00707BC1" w:rsidRPr="00334A2E" w:rsidTr="00670287">
        <w:trPr>
          <w:trHeight w:val="235"/>
        </w:trPr>
        <w:tc>
          <w:tcPr>
            <w:tcW w:w="1701" w:type="dxa"/>
            <w:vMerge/>
            <w:vAlign w:val="center"/>
          </w:tcPr>
          <w:p w:rsidR="00707BC1" w:rsidRPr="00334A2E" w:rsidRDefault="00707BC1" w:rsidP="00144D63">
            <w:pPr>
              <w:spacing w:line="0" w:lineRule="atLeas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07BC1" w:rsidRPr="00334A2E" w:rsidRDefault="00707BC1" w:rsidP="009B30EB">
            <w:pPr>
              <w:spacing w:line="0" w:lineRule="atLeast"/>
              <w:jc w:val="left"/>
              <w:rPr>
                <w:rFonts w:ascii="宋体" w:eastAsia="宋体" w:hAnsi="宋体" w:cs="Times New Roman"/>
                <w:sz w:val="28"/>
                <w:szCs w:val="28"/>
              </w:rPr>
            </w:pPr>
            <w:r w:rsidRPr="00334A2E">
              <w:rPr>
                <w:rFonts w:ascii="宋体" w:eastAsia="宋体" w:hAnsi="宋体" w:cs="Times New Roman" w:hint="eastAsia"/>
                <w:sz w:val="28"/>
                <w:szCs w:val="28"/>
              </w:rPr>
              <w:t>各部件安装牢固，安装螺丝有平垫、弹垫。（1分）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707BC1" w:rsidRPr="00334A2E" w:rsidRDefault="00707BC1" w:rsidP="009B30EB">
            <w:pPr>
              <w:spacing w:line="0" w:lineRule="atLeast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</w:tr>
      <w:tr w:rsidR="00707BC1" w:rsidRPr="00334A2E" w:rsidTr="00670287">
        <w:trPr>
          <w:trHeight w:val="235"/>
        </w:trPr>
        <w:tc>
          <w:tcPr>
            <w:tcW w:w="1701" w:type="dxa"/>
            <w:vMerge/>
            <w:vAlign w:val="center"/>
          </w:tcPr>
          <w:p w:rsidR="00707BC1" w:rsidRPr="00334A2E" w:rsidRDefault="00707BC1" w:rsidP="00144D63">
            <w:pPr>
              <w:spacing w:line="0" w:lineRule="atLeas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07BC1" w:rsidRPr="00334A2E" w:rsidRDefault="00707BC1" w:rsidP="009B30EB">
            <w:pPr>
              <w:spacing w:line="0" w:lineRule="atLeast"/>
              <w:jc w:val="left"/>
              <w:rPr>
                <w:rFonts w:ascii="宋体" w:eastAsia="宋体" w:hAnsi="宋体" w:cs="Times New Roman"/>
                <w:sz w:val="28"/>
                <w:szCs w:val="28"/>
              </w:rPr>
            </w:pPr>
            <w:r w:rsidRPr="00334A2E">
              <w:rPr>
                <w:rFonts w:ascii="宋体" w:eastAsia="宋体" w:hAnsi="宋体" w:cs="Times New Roman" w:hint="eastAsia"/>
                <w:sz w:val="28"/>
                <w:szCs w:val="28"/>
              </w:rPr>
              <w:t>各接插件安装正确牢固，无松动卡滞现象。（1分）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707BC1" w:rsidRPr="00334A2E" w:rsidRDefault="00707BC1" w:rsidP="009B30EB">
            <w:pPr>
              <w:spacing w:line="0" w:lineRule="atLeast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</w:tr>
      <w:tr w:rsidR="00707BC1" w:rsidRPr="00334A2E" w:rsidTr="00670287">
        <w:trPr>
          <w:trHeight w:val="294"/>
        </w:trPr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707BC1" w:rsidRDefault="00707BC1" w:rsidP="00144D63">
            <w:pPr>
              <w:spacing w:line="0" w:lineRule="atLeas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334A2E">
              <w:rPr>
                <w:rFonts w:ascii="Calibri" w:eastAsia="宋体" w:hAnsi="Calibri" w:cs="Times New Roman" w:hint="eastAsia"/>
                <w:sz w:val="28"/>
                <w:szCs w:val="28"/>
              </w:rPr>
              <w:t>电子产品接线工艺</w:t>
            </w:r>
          </w:p>
          <w:p w:rsidR="00707BC1" w:rsidRPr="00334A2E" w:rsidRDefault="00707BC1" w:rsidP="00144D63">
            <w:pPr>
              <w:spacing w:line="0" w:lineRule="atLeas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334A2E">
              <w:rPr>
                <w:rFonts w:ascii="Calibri" w:eastAsia="宋体" w:hAnsi="Calibri" w:cs="Times New Roman" w:hint="eastAsia"/>
                <w:sz w:val="28"/>
                <w:szCs w:val="28"/>
              </w:rPr>
              <w:t>（</w:t>
            </w:r>
            <w:r w:rsidRPr="00334A2E">
              <w:rPr>
                <w:rFonts w:ascii="Calibri" w:eastAsia="宋体" w:hAnsi="Calibri" w:cs="Times New Roman" w:hint="eastAsia"/>
                <w:sz w:val="28"/>
                <w:szCs w:val="28"/>
              </w:rPr>
              <w:t>12</w:t>
            </w:r>
            <w:r w:rsidRPr="00334A2E">
              <w:rPr>
                <w:rFonts w:ascii="Calibri" w:eastAsia="宋体" w:hAnsi="Calibri" w:cs="Times New Roman" w:hint="eastAsia"/>
                <w:sz w:val="28"/>
                <w:szCs w:val="28"/>
              </w:rPr>
              <w:t>分）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C1" w:rsidRPr="00334A2E" w:rsidRDefault="00707BC1" w:rsidP="009B30EB">
            <w:pPr>
              <w:spacing w:line="0" w:lineRule="atLeast"/>
              <w:jc w:val="left"/>
              <w:rPr>
                <w:rFonts w:ascii="宋体" w:eastAsia="宋体" w:hAnsi="宋体" w:cs="Times New Roman"/>
                <w:sz w:val="28"/>
                <w:szCs w:val="28"/>
              </w:rPr>
            </w:pPr>
            <w:r w:rsidRPr="00334A2E">
              <w:rPr>
                <w:rFonts w:ascii="宋体" w:eastAsia="宋体" w:hAnsi="宋体" w:cs="Times New Roman" w:hint="eastAsia"/>
                <w:sz w:val="28"/>
                <w:szCs w:val="28"/>
              </w:rPr>
              <w:t>强电与弱电走线分离，信号线采用屏蔽线或双绞线，强电线颜色符合国家标准，接地线安装正确</w:t>
            </w:r>
            <w:r>
              <w:rPr>
                <w:rFonts w:ascii="宋体" w:eastAsia="宋体" w:hAnsi="宋体" w:cs="Times New Roman" w:hint="eastAsia"/>
                <w:sz w:val="28"/>
                <w:szCs w:val="28"/>
              </w:rPr>
              <w:t>。</w:t>
            </w:r>
            <w:r w:rsidRPr="00334A2E">
              <w:rPr>
                <w:rFonts w:ascii="宋体" w:eastAsia="宋体" w:hAnsi="宋体" w:cs="Times New Roman" w:hint="eastAsia"/>
                <w:sz w:val="28"/>
                <w:szCs w:val="28"/>
              </w:rPr>
              <w:t>（3分）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C1" w:rsidRPr="00334A2E" w:rsidRDefault="00707BC1" w:rsidP="009B30EB">
            <w:pPr>
              <w:spacing w:line="0" w:lineRule="atLeast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</w:tr>
      <w:tr w:rsidR="00707BC1" w:rsidRPr="00334A2E" w:rsidTr="00670287">
        <w:trPr>
          <w:trHeight w:val="225"/>
        </w:trPr>
        <w:tc>
          <w:tcPr>
            <w:tcW w:w="1701" w:type="dxa"/>
            <w:vMerge/>
          </w:tcPr>
          <w:p w:rsidR="00707BC1" w:rsidRPr="00334A2E" w:rsidRDefault="00707BC1" w:rsidP="009B30EB">
            <w:pPr>
              <w:spacing w:line="0" w:lineRule="atLeast"/>
              <w:ind w:firstLineChars="200" w:firstLine="560"/>
              <w:jc w:val="left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07BC1" w:rsidRPr="00334A2E" w:rsidRDefault="00707BC1" w:rsidP="009B30EB">
            <w:pPr>
              <w:spacing w:line="0" w:lineRule="atLeast"/>
              <w:jc w:val="left"/>
              <w:rPr>
                <w:rFonts w:ascii="宋体" w:eastAsia="宋体" w:hAnsi="宋体" w:cs="Times New Roman"/>
                <w:sz w:val="28"/>
                <w:szCs w:val="28"/>
              </w:rPr>
            </w:pPr>
            <w:r w:rsidRPr="00334A2E">
              <w:rPr>
                <w:rFonts w:ascii="宋体" w:eastAsia="宋体" w:hAnsi="宋体" w:cs="Times New Roman" w:hint="eastAsia"/>
                <w:sz w:val="28"/>
                <w:szCs w:val="28"/>
              </w:rPr>
              <w:t>走线长度合理，捆扎有序，固定合理，线两端号码齐全。（5分）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707BC1" w:rsidRPr="00334A2E" w:rsidRDefault="00707BC1" w:rsidP="009B30EB">
            <w:pPr>
              <w:spacing w:line="0" w:lineRule="atLeast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</w:tr>
      <w:tr w:rsidR="00707BC1" w:rsidRPr="00334A2E" w:rsidTr="00670287">
        <w:trPr>
          <w:trHeight w:val="330"/>
        </w:trPr>
        <w:tc>
          <w:tcPr>
            <w:tcW w:w="1701" w:type="dxa"/>
            <w:vMerge/>
          </w:tcPr>
          <w:p w:rsidR="00707BC1" w:rsidRPr="00334A2E" w:rsidRDefault="00707BC1" w:rsidP="009B30EB">
            <w:pPr>
              <w:spacing w:line="0" w:lineRule="atLeast"/>
              <w:jc w:val="left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C1" w:rsidRPr="00334A2E" w:rsidRDefault="00707BC1" w:rsidP="009B30EB">
            <w:pPr>
              <w:spacing w:line="0" w:lineRule="atLeast"/>
              <w:jc w:val="left"/>
              <w:rPr>
                <w:rFonts w:ascii="宋体" w:eastAsia="宋体" w:hAnsi="宋体" w:cs="Times New Roman"/>
                <w:sz w:val="28"/>
                <w:szCs w:val="28"/>
              </w:rPr>
            </w:pPr>
            <w:r w:rsidRPr="00334A2E">
              <w:rPr>
                <w:rFonts w:ascii="宋体" w:eastAsia="宋体" w:hAnsi="宋体" w:cs="Times New Roman" w:hint="eastAsia"/>
                <w:sz w:val="28"/>
                <w:szCs w:val="28"/>
              </w:rPr>
              <w:t>导线与端子焊接牢靠，焊点匀称，无铜丝散开，无焊锡毛刺，剥线长度合理。航空插座上的焊线须整齐，有绝缘套管，叠插头高度不能太高。（4分）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C1" w:rsidRPr="00334A2E" w:rsidRDefault="00707BC1" w:rsidP="009B30EB">
            <w:pPr>
              <w:spacing w:line="0" w:lineRule="atLeast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</w:tr>
      <w:tr w:rsidR="00707BC1" w:rsidRPr="00334A2E" w:rsidTr="00670287">
        <w:trPr>
          <w:trHeight w:val="330"/>
        </w:trPr>
        <w:tc>
          <w:tcPr>
            <w:tcW w:w="1701" w:type="dxa"/>
            <w:tcBorders>
              <w:bottom w:val="single" w:sz="4" w:space="0" w:color="auto"/>
            </w:tcBorders>
          </w:tcPr>
          <w:p w:rsidR="00707BC1" w:rsidRPr="00334A2E" w:rsidRDefault="00707BC1" w:rsidP="009B30EB">
            <w:pPr>
              <w:spacing w:line="0" w:lineRule="atLeas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334A2E">
              <w:rPr>
                <w:rFonts w:ascii="Calibri" w:eastAsia="宋体" w:hAnsi="Calibri" w:cs="Times New Roman" w:hint="eastAsia"/>
                <w:sz w:val="28"/>
                <w:szCs w:val="28"/>
              </w:rPr>
              <w:t>总分</w:t>
            </w:r>
          </w:p>
        </w:tc>
        <w:tc>
          <w:tcPr>
            <w:tcW w:w="836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C1" w:rsidRPr="00334A2E" w:rsidRDefault="00707BC1" w:rsidP="009B30EB">
            <w:pPr>
              <w:spacing w:line="0" w:lineRule="atLeast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</w:tr>
    </w:tbl>
    <w:p w:rsidR="00670287" w:rsidRDefault="00670287" w:rsidP="00707BC1">
      <w:pPr>
        <w:rPr>
          <w:rFonts w:ascii="Calibri" w:eastAsia="宋体" w:hAnsi="Calibri" w:cs="Times New Roman" w:hint="eastAsia"/>
          <w:sz w:val="24"/>
          <w:szCs w:val="24"/>
        </w:rPr>
      </w:pPr>
    </w:p>
    <w:p w:rsidR="00144D63" w:rsidRPr="00670287" w:rsidRDefault="00144D63" w:rsidP="00707BC1">
      <w:pPr>
        <w:rPr>
          <w:rFonts w:ascii="Calibri" w:eastAsia="宋体" w:hAnsi="Calibri" w:cs="Times New Roman" w:hint="eastAsia"/>
          <w:sz w:val="28"/>
          <w:szCs w:val="28"/>
        </w:rPr>
      </w:pPr>
      <w:r w:rsidRPr="00670287">
        <w:rPr>
          <w:rFonts w:ascii="Calibri" w:eastAsia="宋体" w:hAnsi="Calibri" w:cs="Times New Roman" w:hint="eastAsia"/>
          <w:b/>
          <w:sz w:val="28"/>
          <w:szCs w:val="28"/>
        </w:rPr>
        <w:t>说</w:t>
      </w:r>
      <w:r w:rsidR="00670287" w:rsidRPr="00670287">
        <w:rPr>
          <w:rFonts w:ascii="Calibri" w:eastAsia="宋体" w:hAnsi="Calibri" w:cs="Times New Roman" w:hint="eastAsia"/>
          <w:b/>
          <w:sz w:val="28"/>
          <w:szCs w:val="28"/>
        </w:rPr>
        <w:t xml:space="preserve">  </w:t>
      </w:r>
      <w:r w:rsidRPr="00670287">
        <w:rPr>
          <w:rFonts w:ascii="Calibri" w:eastAsia="宋体" w:hAnsi="Calibri" w:cs="Times New Roman" w:hint="eastAsia"/>
          <w:b/>
          <w:sz w:val="28"/>
          <w:szCs w:val="28"/>
        </w:rPr>
        <w:t>明：</w:t>
      </w:r>
      <w:r w:rsidRPr="00670287">
        <w:rPr>
          <w:rFonts w:ascii="Calibri" w:eastAsia="宋体" w:hAnsi="Calibri" w:cs="Times New Roman" w:hint="eastAsia"/>
          <w:sz w:val="28"/>
          <w:szCs w:val="28"/>
        </w:rPr>
        <w:t>三次加密后，对参赛队作品</w:t>
      </w:r>
      <w:r w:rsidR="00670287" w:rsidRPr="00670287">
        <w:rPr>
          <w:rFonts w:ascii="Calibri" w:eastAsia="宋体" w:hAnsi="Calibri" w:cs="Times New Roman" w:hint="eastAsia"/>
          <w:sz w:val="28"/>
          <w:szCs w:val="28"/>
        </w:rPr>
        <w:t>的优至劣情况进行排序，再</w:t>
      </w:r>
      <w:r w:rsidRPr="00670287">
        <w:rPr>
          <w:rFonts w:ascii="Calibri" w:eastAsia="宋体" w:hAnsi="Calibri" w:cs="Times New Roman" w:hint="eastAsia"/>
          <w:sz w:val="28"/>
          <w:szCs w:val="28"/>
        </w:rPr>
        <w:t>由</w:t>
      </w:r>
      <w:r w:rsidRPr="00670287">
        <w:rPr>
          <w:rFonts w:ascii="Calibri" w:eastAsia="宋体" w:hAnsi="Calibri" w:cs="Times New Roman" w:hint="eastAsia"/>
          <w:sz w:val="28"/>
          <w:szCs w:val="28"/>
        </w:rPr>
        <w:t>5</w:t>
      </w:r>
      <w:r w:rsidRPr="00670287">
        <w:rPr>
          <w:rFonts w:ascii="Calibri" w:eastAsia="宋体" w:hAnsi="Calibri" w:cs="Times New Roman" w:hint="eastAsia"/>
          <w:sz w:val="28"/>
          <w:szCs w:val="28"/>
        </w:rPr>
        <w:t>名裁判独立打分。</w:t>
      </w:r>
    </w:p>
    <w:p w:rsidR="00670287" w:rsidRDefault="00670287" w:rsidP="00707BC1">
      <w:pPr>
        <w:rPr>
          <w:rFonts w:ascii="Calibri" w:eastAsia="宋体" w:hAnsi="Calibri" w:cs="Times New Roman" w:hint="eastAsia"/>
          <w:sz w:val="32"/>
          <w:szCs w:val="32"/>
        </w:rPr>
      </w:pPr>
    </w:p>
    <w:p w:rsidR="00707BC1" w:rsidRPr="00670287" w:rsidRDefault="00707BC1" w:rsidP="00707BC1">
      <w:pPr>
        <w:rPr>
          <w:rFonts w:ascii="Calibri" w:eastAsia="宋体" w:hAnsi="Calibri" w:cs="Times New Roman"/>
          <w:b/>
          <w:sz w:val="32"/>
          <w:szCs w:val="32"/>
        </w:rPr>
      </w:pPr>
      <w:r w:rsidRPr="00670287">
        <w:rPr>
          <w:rFonts w:ascii="Calibri" w:eastAsia="宋体" w:hAnsi="Calibri" w:cs="Times New Roman" w:hint="eastAsia"/>
          <w:b/>
          <w:sz w:val="32"/>
          <w:szCs w:val="32"/>
        </w:rPr>
        <w:t>评分裁判签名：</w:t>
      </w:r>
      <w:r w:rsidR="00670287">
        <w:rPr>
          <w:rFonts w:ascii="Calibri" w:eastAsia="宋体" w:hAnsi="Calibri" w:cs="Times New Roman" w:hint="eastAsia"/>
          <w:b/>
          <w:sz w:val="32"/>
          <w:szCs w:val="32"/>
        </w:rPr>
        <w:t xml:space="preserve">                     </w:t>
      </w:r>
      <w:r w:rsidRPr="00670287">
        <w:rPr>
          <w:rFonts w:ascii="Calibri" w:eastAsia="宋体" w:hAnsi="Calibri" w:cs="Times New Roman" w:hint="eastAsia"/>
          <w:b/>
          <w:sz w:val="32"/>
          <w:szCs w:val="32"/>
        </w:rPr>
        <w:t>日期：</w:t>
      </w:r>
    </w:p>
    <w:p w:rsidR="00707BC1" w:rsidRDefault="00707BC1">
      <w:pPr>
        <w:widowControl/>
        <w:jc w:val="left"/>
      </w:pPr>
      <w:r>
        <w:br w:type="page"/>
      </w:r>
    </w:p>
    <w:p w:rsidR="00670287" w:rsidRDefault="00670287" w:rsidP="00707BC1">
      <w:pPr>
        <w:rPr>
          <w:rFonts w:ascii="Calibri" w:eastAsia="宋体" w:hAnsi="Calibri" w:cs="Times New Roman"/>
          <w:sz w:val="30"/>
          <w:szCs w:val="30"/>
        </w:rPr>
        <w:sectPr w:rsidR="00670287" w:rsidSect="00670287">
          <w:pgSz w:w="11906" w:h="16838"/>
          <w:pgMar w:top="720" w:right="720" w:bottom="720" w:left="1134" w:header="851" w:footer="992" w:gutter="0"/>
          <w:cols w:space="425"/>
          <w:docGrid w:type="linesAndChars" w:linePitch="312"/>
        </w:sectPr>
      </w:pPr>
    </w:p>
    <w:p w:rsidR="00707BC1" w:rsidRPr="00670287" w:rsidRDefault="00707BC1" w:rsidP="00670287">
      <w:pPr>
        <w:jc w:val="center"/>
        <w:rPr>
          <w:rFonts w:ascii="Calibri" w:eastAsia="宋体" w:hAnsi="Calibri" w:cs="Times New Roman"/>
          <w:b/>
          <w:sz w:val="32"/>
          <w:szCs w:val="32"/>
        </w:rPr>
      </w:pPr>
      <w:r w:rsidRPr="00670287">
        <w:rPr>
          <w:rFonts w:ascii="Calibri" w:eastAsia="宋体" w:hAnsi="Calibri" w:cs="Times New Roman" w:hint="eastAsia"/>
          <w:b/>
          <w:sz w:val="32"/>
          <w:szCs w:val="32"/>
        </w:rPr>
        <w:lastRenderedPageBreak/>
        <w:t>全国职业技能大赛电子设计工艺主观性结果评分评分表</w:t>
      </w:r>
      <w:r w:rsidRPr="00670287">
        <w:rPr>
          <w:rFonts w:ascii="Calibri" w:eastAsia="宋体" w:hAnsi="Calibri" w:cs="Times New Roman" w:hint="eastAsia"/>
          <w:b/>
          <w:sz w:val="32"/>
          <w:szCs w:val="32"/>
        </w:rPr>
        <w:t>(20%</w:t>
      </w:r>
      <w:r w:rsidRPr="00670287">
        <w:rPr>
          <w:rFonts w:ascii="Calibri" w:eastAsia="宋体" w:hAnsi="Calibri" w:cs="Times New Roman"/>
          <w:b/>
          <w:sz w:val="32"/>
          <w:szCs w:val="32"/>
        </w:rPr>
        <w:t>)</w:t>
      </w:r>
    </w:p>
    <w:tbl>
      <w:tblPr>
        <w:tblStyle w:val="3"/>
        <w:tblW w:w="9923" w:type="dxa"/>
        <w:tblInd w:w="108" w:type="dxa"/>
        <w:tblLook w:val="04A0"/>
      </w:tblPr>
      <w:tblGrid>
        <w:gridCol w:w="1701"/>
        <w:gridCol w:w="4140"/>
        <w:gridCol w:w="2097"/>
        <w:gridCol w:w="1985"/>
      </w:tblGrid>
      <w:tr w:rsidR="00707BC1" w:rsidRPr="004172EA" w:rsidTr="00670287">
        <w:trPr>
          <w:trHeight w:val="354"/>
        </w:trPr>
        <w:tc>
          <w:tcPr>
            <w:tcW w:w="170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707BC1" w:rsidRPr="00670287" w:rsidRDefault="00707BC1" w:rsidP="00670287">
            <w:pPr>
              <w:spacing w:line="520" w:lineRule="exact"/>
              <w:jc w:val="center"/>
              <w:rPr>
                <w:rFonts w:ascii="Calibri" w:eastAsia="宋体" w:hAnsi="Calibri" w:cs="Times New Roman"/>
                <w:b/>
                <w:sz w:val="28"/>
                <w:szCs w:val="28"/>
              </w:rPr>
            </w:pPr>
            <w:bookmarkStart w:id="3" w:name="_GoBack"/>
            <w:bookmarkEnd w:id="3"/>
            <w:r w:rsidRPr="00670287">
              <w:rPr>
                <w:rFonts w:ascii="Calibri" w:eastAsia="宋体" w:hAnsi="Calibri" w:cs="Times New Roman" w:hint="eastAsia"/>
                <w:b/>
                <w:sz w:val="28"/>
                <w:szCs w:val="28"/>
              </w:rPr>
              <w:t>赛</w:t>
            </w:r>
            <w:r w:rsidR="00670287" w:rsidRPr="00670287">
              <w:rPr>
                <w:rFonts w:ascii="Calibri" w:eastAsia="宋体" w:hAnsi="Calibri" w:cs="Times New Roman" w:hint="eastAsia"/>
                <w:b/>
                <w:sz w:val="28"/>
                <w:szCs w:val="28"/>
              </w:rPr>
              <w:t xml:space="preserve">    </w:t>
            </w:r>
            <w:r w:rsidRPr="00670287">
              <w:rPr>
                <w:rFonts w:ascii="Calibri" w:eastAsia="宋体" w:hAnsi="Calibri" w:cs="Times New Roman" w:hint="eastAsia"/>
                <w:b/>
                <w:sz w:val="28"/>
                <w:szCs w:val="28"/>
              </w:rPr>
              <w:t>区</w:t>
            </w:r>
          </w:p>
        </w:tc>
        <w:tc>
          <w:tcPr>
            <w:tcW w:w="822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C1" w:rsidRPr="004172EA" w:rsidRDefault="00707BC1" w:rsidP="009B30EB">
            <w:pPr>
              <w:spacing w:line="520" w:lineRule="exact"/>
              <w:rPr>
                <w:rFonts w:ascii="Calibri" w:eastAsia="宋体" w:hAnsi="Calibri" w:cs="Times New Roman"/>
                <w:sz w:val="28"/>
                <w:szCs w:val="28"/>
              </w:rPr>
            </w:pPr>
            <w:r w:rsidRPr="004172EA">
              <w:rPr>
                <w:rFonts w:ascii="Calibri" w:eastAsia="宋体" w:hAnsi="Calibri" w:cs="Times New Roman" w:hint="eastAsia"/>
                <w:sz w:val="28"/>
                <w:szCs w:val="28"/>
              </w:rPr>
              <w:t>广东赛区</w:t>
            </w:r>
          </w:p>
        </w:tc>
      </w:tr>
      <w:tr w:rsidR="00707BC1" w:rsidRPr="004172EA" w:rsidTr="00670287">
        <w:trPr>
          <w:trHeight w:val="225"/>
        </w:trPr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07BC1" w:rsidRPr="00670287" w:rsidRDefault="00707BC1" w:rsidP="00670287">
            <w:pPr>
              <w:spacing w:line="520" w:lineRule="exact"/>
              <w:jc w:val="center"/>
              <w:rPr>
                <w:rFonts w:ascii="Calibri" w:eastAsia="宋体" w:hAnsi="Calibri" w:cs="Times New Roman"/>
                <w:b/>
                <w:sz w:val="28"/>
                <w:szCs w:val="28"/>
              </w:rPr>
            </w:pPr>
            <w:r w:rsidRPr="00670287">
              <w:rPr>
                <w:rFonts w:ascii="Calibri" w:eastAsia="宋体" w:hAnsi="Calibri" w:cs="Times New Roman" w:hint="eastAsia"/>
                <w:b/>
                <w:sz w:val="28"/>
                <w:szCs w:val="28"/>
              </w:rPr>
              <w:t>赛区名称</w:t>
            </w:r>
          </w:p>
        </w:tc>
        <w:tc>
          <w:tcPr>
            <w:tcW w:w="4140" w:type="dxa"/>
            <w:tcBorders>
              <w:bottom w:val="single" w:sz="4" w:space="0" w:color="auto"/>
              <w:right w:val="single" w:sz="4" w:space="0" w:color="auto"/>
            </w:tcBorders>
          </w:tcPr>
          <w:p w:rsidR="00707BC1" w:rsidRPr="00670287" w:rsidRDefault="00707BC1" w:rsidP="009B30EB">
            <w:pPr>
              <w:spacing w:line="520" w:lineRule="exact"/>
              <w:ind w:left="12"/>
              <w:rPr>
                <w:rFonts w:ascii="Calibri" w:eastAsia="宋体" w:hAnsi="Calibri" w:cs="Times New Roman"/>
                <w:sz w:val="24"/>
                <w:szCs w:val="24"/>
              </w:rPr>
            </w:pPr>
            <w:r w:rsidRPr="00670287">
              <w:rPr>
                <w:rFonts w:ascii="Calibri" w:eastAsia="宋体" w:hAnsi="Calibri" w:cs="Times New Roman" w:hint="eastAsia"/>
                <w:sz w:val="24"/>
                <w:szCs w:val="24"/>
              </w:rPr>
              <w:t>GZ-2018084</w:t>
            </w:r>
            <w:r w:rsidRPr="00670287">
              <w:rPr>
                <w:rFonts w:ascii="Calibri" w:eastAsia="宋体" w:hAnsi="Calibri" w:cs="Times New Roman" w:hint="eastAsia"/>
                <w:sz w:val="24"/>
                <w:szCs w:val="24"/>
              </w:rPr>
              <w:t>电子产品设计及制作</w:t>
            </w:r>
          </w:p>
        </w:tc>
        <w:tc>
          <w:tcPr>
            <w:tcW w:w="20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7BC1" w:rsidRPr="00670287" w:rsidRDefault="00707BC1" w:rsidP="00670287">
            <w:pPr>
              <w:spacing w:line="520" w:lineRule="exact"/>
              <w:jc w:val="center"/>
              <w:rPr>
                <w:rFonts w:ascii="Calibri" w:eastAsia="宋体" w:hAnsi="Calibri" w:cs="Times New Roman"/>
                <w:b/>
                <w:sz w:val="28"/>
                <w:szCs w:val="28"/>
              </w:rPr>
            </w:pPr>
            <w:r w:rsidRPr="00670287">
              <w:rPr>
                <w:rFonts w:ascii="Calibri" w:eastAsia="宋体" w:hAnsi="Calibri" w:cs="Times New Roman" w:hint="eastAsia"/>
                <w:b/>
                <w:sz w:val="28"/>
                <w:szCs w:val="28"/>
              </w:rPr>
              <w:t>竞赛模块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07BC1" w:rsidRPr="004172EA" w:rsidRDefault="00707BC1" w:rsidP="00670287">
            <w:pPr>
              <w:spacing w:line="520" w:lineRule="exac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4172EA">
              <w:rPr>
                <w:rFonts w:ascii="Calibri" w:eastAsia="宋体" w:hAnsi="Calibri" w:cs="Times New Roman" w:hint="eastAsia"/>
                <w:sz w:val="28"/>
                <w:szCs w:val="28"/>
              </w:rPr>
              <w:t>电子设计工艺</w:t>
            </w:r>
          </w:p>
        </w:tc>
      </w:tr>
      <w:tr w:rsidR="00707BC1" w:rsidRPr="004172EA" w:rsidTr="00670287">
        <w:trPr>
          <w:trHeight w:val="225"/>
        </w:trPr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07BC1" w:rsidRPr="00670287" w:rsidRDefault="00707BC1" w:rsidP="00670287">
            <w:pPr>
              <w:spacing w:line="520" w:lineRule="exact"/>
              <w:jc w:val="center"/>
              <w:rPr>
                <w:rFonts w:ascii="Calibri" w:eastAsia="宋体" w:hAnsi="Calibri" w:cs="Times New Roman"/>
                <w:b/>
                <w:sz w:val="28"/>
                <w:szCs w:val="28"/>
              </w:rPr>
            </w:pPr>
            <w:r w:rsidRPr="00670287">
              <w:rPr>
                <w:rFonts w:ascii="Calibri" w:eastAsia="宋体" w:hAnsi="Calibri" w:cs="Times New Roman" w:hint="eastAsia"/>
                <w:b/>
                <w:sz w:val="28"/>
                <w:szCs w:val="28"/>
              </w:rPr>
              <w:t>组别（批次）</w:t>
            </w:r>
          </w:p>
        </w:tc>
        <w:tc>
          <w:tcPr>
            <w:tcW w:w="4140" w:type="dxa"/>
            <w:tcBorders>
              <w:bottom w:val="single" w:sz="4" w:space="0" w:color="auto"/>
              <w:right w:val="single" w:sz="4" w:space="0" w:color="auto"/>
            </w:tcBorders>
          </w:tcPr>
          <w:p w:rsidR="00707BC1" w:rsidRPr="004172EA" w:rsidRDefault="00707BC1" w:rsidP="009B30EB">
            <w:pPr>
              <w:spacing w:line="520" w:lineRule="exact"/>
              <w:ind w:left="12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  <w:tc>
          <w:tcPr>
            <w:tcW w:w="20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7BC1" w:rsidRPr="00670287" w:rsidRDefault="00707BC1" w:rsidP="00670287">
            <w:pPr>
              <w:spacing w:line="520" w:lineRule="exact"/>
              <w:jc w:val="center"/>
              <w:rPr>
                <w:rFonts w:ascii="Calibri" w:eastAsia="宋体" w:hAnsi="Calibri" w:cs="Times New Roman"/>
                <w:b/>
                <w:sz w:val="28"/>
                <w:szCs w:val="28"/>
              </w:rPr>
            </w:pPr>
            <w:r w:rsidRPr="00670287">
              <w:rPr>
                <w:rFonts w:ascii="Calibri" w:eastAsia="宋体" w:hAnsi="Calibri" w:cs="Times New Roman" w:hint="eastAsia"/>
                <w:b/>
                <w:sz w:val="28"/>
                <w:szCs w:val="28"/>
              </w:rPr>
              <w:t>作品号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07BC1" w:rsidRPr="004172EA" w:rsidRDefault="00707BC1" w:rsidP="00670287">
            <w:pPr>
              <w:spacing w:line="520" w:lineRule="exac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</w:tr>
      <w:tr w:rsidR="00707BC1" w:rsidRPr="004172EA" w:rsidTr="00670287">
        <w:trPr>
          <w:trHeight w:val="351"/>
        </w:trPr>
        <w:tc>
          <w:tcPr>
            <w:tcW w:w="170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707BC1" w:rsidRPr="00670287" w:rsidRDefault="00707BC1" w:rsidP="00670287">
            <w:pPr>
              <w:spacing w:line="520" w:lineRule="exact"/>
              <w:jc w:val="center"/>
              <w:rPr>
                <w:rFonts w:ascii="Calibri" w:eastAsia="宋体" w:hAnsi="Calibri" w:cs="Times New Roman"/>
                <w:b/>
                <w:sz w:val="28"/>
                <w:szCs w:val="28"/>
              </w:rPr>
            </w:pPr>
            <w:r w:rsidRPr="00670287">
              <w:rPr>
                <w:rFonts w:ascii="Calibri" w:eastAsia="宋体" w:hAnsi="Calibri" w:cs="Times New Roman" w:hint="eastAsia"/>
                <w:b/>
                <w:sz w:val="28"/>
                <w:szCs w:val="28"/>
              </w:rPr>
              <w:t>一级指标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7BC1" w:rsidRPr="00670287" w:rsidRDefault="00707BC1" w:rsidP="00670287">
            <w:pPr>
              <w:spacing w:line="520" w:lineRule="exact"/>
              <w:jc w:val="center"/>
              <w:rPr>
                <w:rFonts w:ascii="Calibri" w:eastAsia="宋体" w:hAnsi="Calibri" w:cs="Times New Roman"/>
                <w:b/>
                <w:sz w:val="28"/>
                <w:szCs w:val="28"/>
              </w:rPr>
            </w:pPr>
            <w:r w:rsidRPr="00670287">
              <w:rPr>
                <w:rFonts w:ascii="Calibri" w:eastAsia="宋体" w:hAnsi="Calibri" w:cs="Times New Roman" w:hint="eastAsia"/>
                <w:b/>
                <w:sz w:val="28"/>
                <w:szCs w:val="28"/>
              </w:rPr>
              <w:t>二级指标及其分值</w:t>
            </w:r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7BC1" w:rsidRPr="00670287" w:rsidRDefault="00707BC1" w:rsidP="00670287">
            <w:pPr>
              <w:spacing w:line="520" w:lineRule="exact"/>
              <w:jc w:val="center"/>
              <w:rPr>
                <w:rFonts w:ascii="Calibri" w:eastAsia="宋体" w:hAnsi="Calibri" w:cs="Times New Roman"/>
                <w:b/>
                <w:sz w:val="28"/>
                <w:szCs w:val="28"/>
              </w:rPr>
            </w:pPr>
            <w:r w:rsidRPr="00670287">
              <w:rPr>
                <w:rFonts w:ascii="Calibri" w:eastAsia="宋体" w:hAnsi="Calibri" w:cs="Times New Roman" w:hint="eastAsia"/>
                <w:b/>
                <w:sz w:val="28"/>
                <w:szCs w:val="28"/>
              </w:rPr>
              <w:t>得</w:t>
            </w:r>
            <w:r w:rsidR="00670287">
              <w:rPr>
                <w:rFonts w:ascii="Calibri" w:eastAsia="宋体" w:hAnsi="Calibri" w:cs="Times New Roman" w:hint="eastAsia"/>
                <w:b/>
                <w:sz w:val="28"/>
                <w:szCs w:val="28"/>
              </w:rPr>
              <w:t xml:space="preserve">  </w:t>
            </w:r>
            <w:r w:rsidRPr="00670287">
              <w:rPr>
                <w:rFonts w:ascii="Calibri" w:eastAsia="宋体" w:hAnsi="Calibri" w:cs="Times New Roman" w:hint="eastAsia"/>
                <w:b/>
                <w:sz w:val="28"/>
                <w:szCs w:val="28"/>
              </w:rPr>
              <w:t>分</w:t>
            </w:r>
          </w:p>
        </w:tc>
      </w:tr>
      <w:tr w:rsidR="00707BC1" w:rsidRPr="004172EA" w:rsidTr="00670287">
        <w:trPr>
          <w:trHeight w:val="253"/>
        </w:trPr>
        <w:tc>
          <w:tcPr>
            <w:tcW w:w="1701" w:type="dxa"/>
            <w:vMerge w:val="restart"/>
            <w:vAlign w:val="center"/>
          </w:tcPr>
          <w:p w:rsidR="00670287" w:rsidRDefault="00707BC1" w:rsidP="00670287">
            <w:pPr>
              <w:spacing w:line="520" w:lineRule="exact"/>
              <w:jc w:val="center"/>
              <w:rPr>
                <w:rFonts w:ascii="Calibri" w:eastAsia="宋体" w:hAnsi="Calibri" w:cs="Times New Roman" w:hint="eastAsia"/>
                <w:sz w:val="28"/>
                <w:szCs w:val="28"/>
              </w:rPr>
            </w:pPr>
            <w:r w:rsidRPr="004172EA">
              <w:rPr>
                <w:rFonts w:ascii="Calibri" w:eastAsia="宋体" w:hAnsi="Calibri" w:cs="Times New Roman" w:hint="eastAsia"/>
                <w:sz w:val="28"/>
                <w:szCs w:val="28"/>
              </w:rPr>
              <w:t>绘制印刷线路板符合赛卷强制性功能要求</w:t>
            </w:r>
          </w:p>
          <w:p w:rsidR="00707BC1" w:rsidRPr="004172EA" w:rsidRDefault="00707BC1" w:rsidP="00670287">
            <w:pPr>
              <w:spacing w:line="520" w:lineRule="exac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4172EA">
              <w:rPr>
                <w:rFonts w:ascii="Calibri" w:eastAsia="宋体" w:hAnsi="Calibri" w:cs="Times New Roman" w:hint="eastAsia"/>
                <w:sz w:val="28"/>
                <w:szCs w:val="28"/>
              </w:rPr>
              <w:t>（</w:t>
            </w:r>
            <w:r w:rsidRPr="004172EA">
              <w:rPr>
                <w:rFonts w:ascii="Calibri" w:eastAsia="宋体" w:hAnsi="Calibri" w:cs="Times New Roman" w:hint="eastAsia"/>
                <w:sz w:val="28"/>
                <w:szCs w:val="28"/>
              </w:rPr>
              <w:t>10</w:t>
            </w:r>
            <w:r w:rsidRPr="004172EA">
              <w:rPr>
                <w:rFonts w:ascii="Calibri" w:eastAsia="宋体" w:hAnsi="Calibri" w:cs="Times New Roman" w:hint="eastAsia"/>
                <w:sz w:val="28"/>
                <w:szCs w:val="28"/>
              </w:rPr>
              <w:t>分）</w:t>
            </w:r>
          </w:p>
        </w:tc>
        <w:tc>
          <w:tcPr>
            <w:tcW w:w="623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07BC1" w:rsidRPr="004172EA" w:rsidRDefault="00707BC1" w:rsidP="009B30EB">
            <w:pPr>
              <w:spacing w:line="520" w:lineRule="exact"/>
              <w:jc w:val="left"/>
              <w:rPr>
                <w:rFonts w:ascii="宋体" w:eastAsia="宋体" w:hAnsi="宋体" w:cs="Times New Roman"/>
                <w:sz w:val="28"/>
                <w:szCs w:val="28"/>
              </w:rPr>
            </w:pPr>
            <w:r w:rsidRPr="004172EA">
              <w:rPr>
                <w:rFonts w:ascii="宋体" w:eastAsia="宋体" w:hAnsi="宋体" w:cs="Times New Roman" w:hint="eastAsia"/>
                <w:sz w:val="28"/>
                <w:szCs w:val="28"/>
              </w:rPr>
              <w:t>线路板大小外形，接口位置符合赛题要求，元器件互不干涉，安装孔布置合理。（4分）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</w:tcPr>
          <w:p w:rsidR="00707BC1" w:rsidRPr="004172EA" w:rsidRDefault="00707BC1" w:rsidP="009B30EB">
            <w:pPr>
              <w:spacing w:line="520" w:lineRule="exact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</w:tr>
      <w:tr w:rsidR="00707BC1" w:rsidRPr="004172EA" w:rsidTr="00670287">
        <w:trPr>
          <w:trHeight w:val="300"/>
        </w:trPr>
        <w:tc>
          <w:tcPr>
            <w:tcW w:w="1701" w:type="dxa"/>
            <w:vMerge/>
            <w:vAlign w:val="center"/>
          </w:tcPr>
          <w:p w:rsidR="00707BC1" w:rsidRPr="004172EA" w:rsidRDefault="00707BC1" w:rsidP="00670287">
            <w:pPr>
              <w:spacing w:line="520" w:lineRule="exac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  <w:tc>
          <w:tcPr>
            <w:tcW w:w="623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07BC1" w:rsidRPr="004172EA" w:rsidRDefault="00707BC1" w:rsidP="009B30EB">
            <w:pPr>
              <w:spacing w:line="520" w:lineRule="exact"/>
              <w:jc w:val="left"/>
              <w:rPr>
                <w:rFonts w:ascii="宋体" w:eastAsia="宋体" w:hAnsi="宋体" w:cs="Times New Roman"/>
                <w:sz w:val="28"/>
                <w:szCs w:val="28"/>
              </w:rPr>
            </w:pPr>
            <w:r w:rsidRPr="004172EA">
              <w:rPr>
                <w:rFonts w:ascii="宋体" w:eastAsia="宋体" w:hAnsi="宋体" w:cs="Times New Roman" w:hint="eastAsia"/>
                <w:sz w:val="28"/>
                <w:szCs w:val="28"/>
              </w:rPr>
              <w:t>线路板图的连接与原理图生成的网络表相符（3分）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</w:tcPr>
          <w:p w:rsidR="00707BC1" w:rsidRPr="004172EA" w:rsidRDefault="00707BC1" w:rsidP="009B30EB">
            <w:pPr>
              <w:spacing w:line="520" w:lineRule="exact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</w:tr>
      <w:tr w:rsidR="00707BC1" w:rsidRPr="004172EA" w:rsidTr="00670287">
        <w:trPr>
          <w:trHeight w:val="1668"/>
        </w:trPr>
        <w:tc>
          <w:tcPr>
            <w:tcW w:w="1701" w:type="dxa"/>
            <w:vMerge/>
            <w:vAlign w:val="center"/>
          </w:tcPr>
          <w:p w:rsidR="00707BC1" w:rsidRPr="004172EA" w:rsidRDefault="00707BC1" w:rsidP="00670287">
            <w:pPr>
              <w:spacing w:line="520" w:lineRule="exac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  <w:tc>
          <w:tcPr>
            <w:tcW w:w="623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07BC1" w:rsidRPr="004172EA" w:rsidRDefault="00707BC1" w:rsidP="009B30EB">
            <w:pPr>
              <w:spacing w:line="520" w:lineRule="exact"/>
              <w:jc w:val="left"/>
              <w:rPr>
                <w:rFonts w:ascii="Calibri" w:eastAsia="宋体" w:hAnsi="Calibri" w:cs="Times New Roman"/>
                <w:sz w:val="28"/>
                <w:szCs w:val="28"/>
              </w:rPr>
            </w:pPr>
            <w:r w:rsidRPr="004172EA">
              <w:rPr>
                <w:rFonts w:ascii="Calibri" w:eastAsia="宋体" w:hAnsi="Calibri" w:cs="Times New Roman" w:hint="eastAsia"/>
                <w:sz w:val="28"/>
                <w:szCs w:val="28"/>
              </w:rPr>
              <w:t>双层线路板，最小间距</w:t>
            </w:r>
            <w:r w:rsidRPr="004172EA">
              <w:rPr>
                <w:rFonts w:ascii="Calibri" w:eastAsia="宋体" w:hAnsi="Calibri" w:cs="Times New Roman" w:hint="eastAsia"/>
                <w:sz w:val="28"/>
                <w:szCs w:val="28"/>
              </w:rPr>
              <w:t>10</w:t>
            </w:r>
            <w:r w:rsidRPr="004172EA">
              <w:rPr>
                <w:rFonts w:ascii="Calibri" w:eastAsia="宋体" w:hAnsi="Calibri" w:cs="Times New Roman"/>
                <w:sz w:val="28"/>
                <w:szCs w:val="28"/>
              </w:rPr>
              <w:t>mil</w:t>
            </w:r>
            <w:r w:rsidRPr="004172EA">
              <w:rPr>
                <w:rFonts w:ascii="Calibri" w:eastAsia="宋体" w:hAnsi="Calibri" w:cs="Times New Roman" w:hint="eastAsia"/>
                <w:sz w:val="28"/>
                <w:szCs w:val="28"/>
              </w:rPr>
              <w:t>，最小线宽</w:t>
            </w:r>
            <w:r w:rsidRPr="004172EA">
              <w:rPr>
                <w:rFonts w:ascii="Calibri" w:eastAsia="宋体" w:hAnsi="Calibri" w:cs="Times New Roman" w:hint="eastAsia"/>
                <w:sz w:val="28"/>
                <w:szCs w:val="28"/>
              </w:rPr>
              <w:t>10mil</w:t>
            </w:r>
            <w:r w:rsidRPr="004172EA">
              <w:rPr>
                <w:rFonts w:ascii="Calibri" w:eastAsia="宋体" w:hAnsi="Calibri" w:cs="Times New Roman" w:hint="eastAsia"/>
                <w:sz w:val="28"/>
                <w:szCs w:val="28"/>
              </w:rPr>
              <w:t>，过孔最小孔径</w:t>
            </w:r>
            <w:r w:rsidRPr="004172EA">
              <w:rPr>
                <w:rFonts w:ascii="Calibri" w:eastAsia="宋体" w:hAnsi="Calibri" w:cs="Times New Roman" w:hint="eastAsia"/>
                <w:sz w:val="28"/>
                <w:szCs w:val="28"/>
              </w:rPr>
              <w:t>15mil</w:t>
            </w:r>
            <w:r w:rsidRPr="004172EA">
              <w:rPr>
                <w:rFonts w:ascii="Calibri" w:eastAsia="宋体" w:hAnsi="Calibri" w:cs="Times New Roman" w:hint="eastAsia"/>
                <w:sz w:val="28"/>
                <w:szCs w:val="28"/>
              </w:rPr>
              <w:t>，过孔最小直径</w:t>
            </w:r>
            <w:r w:rsidRPr="004172EA">
              <w:rPr>
                <w:rFonts w:ascii="Calibri" w:eastAsia="宋体" w:hAnsi="Calibri" w:cs="Times New Roman" w:hint="eastAsia"/>
                <w:sz w:val="28"/>
                <w:szCs w:val="28"/>
              </w:rPr>
              <w:t>30mil</w:t>
            </w:r>
            <w:r w:rsidRPr="004172EA">
              <w:rPr>
                <w:rFonts w:ascii="Calibri" w:eastAsia="宋体" w:hAnsi="Calibri" w:cs="Times New Roman" w:hint="eastAsia"/>
                <w:sz w:val="28"/>
                <w:szCs w:val="28"/>
              </w:rPr>
              <w:t>，敷铜最小间距</w:t>
            </w:r>
            <w:r w:rsidRPr="004172EA">
              <w:rPr>
                <w:rFonts w:ascii="Calibri" w:eastAsia="宋体" w:hAnsi="Calibri" w:cs="Times New Roman" w:hint="eastAsia"/>
                <w:sz w:val="28"/>
                <w:szCs w:val="28"/>
              </w:rPr>
              <w:t>10mil</w:t>
            </w:r>
            <w:r w:rsidRPr="004172EA">
              <w:rPr>
                <w:rFonts w:ascii="Calibri" w:eastAsia="宋体" w:hAnsi="Calibri" w:cs="Times New Roman" w:hint="eastAsia"/>
                <w:sz w:val="28"/>
                <w:szCs w:val="28"/>
              </w:rPr>
              <w:t>符合要求（</w:t>
            </w:r>
            <w:r w:rsidRPr="004172EA">
              <w:rPr>
                <w:rFonts w:ascii="Calibri" w:eastAsia="宋体" w:hAnsi="Calibri" w:cs="Times New Roman" w:hint="eastAsia"/>
                <w:sz w:val="28"/>
                <w:szCs w:val="28"/>
              </w:rPr>
              <w:t>3</w:t>
            </w:r>
            <w:r w:rsidRPr="004172EA">
              <w:rPr>
                <w:rFonts w:ascii="Calibri" w:eastAsia="宋体" w:hAnsi="Calibri" w:cs="Times New Roman" w:hint="eastAsia"/>
                <w:sz w:val="28"/>
                <w:szCs w:val="28"/>
              </w:rPr>
              <w:t>分）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</w:tcPr>
          <w:p w:rsidR="00707BC1" w:rsidRPr="004172EA" w:rsidRDefault="00707BC1" w:rsidP="009B30EB">
            <w:pPr>
              <w:spacing w:line="520" w:lineRule="exact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</w:tr>
      <w:tr w:rsidR="00707BC1" w:rsidRPr="004172EA" w:rsidTr="00670287">
        <w:trPr>
          <w:trHeight w:val="300"/>
        </w:trPr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707BC1" w:rsidRPr="004172EA" w:rsidRDefault="00707BC1" w:rsidP="00670287">
            <w:pPr>
              <w:spacing w:line="520" w:lineRule="exac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4172EA">
              <w:rPr>
                <w:rFonts w:ascii="Calibri" w:eastAsia="宋体" w:hAnsi="Calibri" w:cs="Times New Roman" w:hint="eastAsia"/>
                <w:sz w:val="28"/>
                <w:szCs w:val="28"/>
              </w:rPr>
              <w:t>绘制印刷线路板符合设计工艺要求（</w:t>
            </w:r>
            <w:r w:rsidRPr="004172EA">
              <w:rPr>
                <w:rFonts w:ascii="Calibri" w:eastAsia="宋体" w:hAnsi="Calibri" w:cs="Times New Roman" w:hint="eastAsia"/>
                <w:sz w:val="28"/>
                <w:szCs w:val="28"/>
              </w:rPr>
              <w:t>1</w:t>
            </w:r>
            <w:r w:rsidRPr="004172EA">
              <w:rPr>
                <w:rFonts w:ascii="Calibri" w:eastAsia="宋体" w:hAnsi="Calibri" w:cs="Times New Roman"/>
                <w:sz w:val="28"/>
                <w:szCs w:val="28"/>
              </w:rPr>
              <w:t>0</w:t>
            </w:r>
            <w:r w:rsidRPr="004172EA">
              <w:rPr>
                <w:rFonts w:ascii="Calibri" w:eastAsia="宋体" w:hAnsi="Calibri" w:cs="Times New Roman" w:hint="eastAsia"/>
                <w:sz w:val="28"/>
                <w:szCs w:val="28"/>
              </w:rPr>
              <w:t>分）</w:t>
            </w:r>
          </w:p>
        </w:tc>
        <w:tc>
          <w:tcPr>
            <w:tcW w:w="623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07BC1" w:rsidRPr="004172EA" w:rsidRDefault="00707BC1" w:rsidP="009B30EB">
            <w:pPr>
              <w:spacing w:line="520" w:lineRule="exact"/>
              <w:jc w:val="left"/>
              <w:rPr>
                <w:rFonts w:ascii="宋体" w:eastAsia="宋体" w:hAnsi="宋体" w:cs="Times New Roman"/>
                <w:sz w:val="28"/>
                <w:szCs w:val="28"/>
              </w:rPr>
            </w:pPr>
            <w:r w:rsidRPr="004172EA">
              <w:rPr>
                <w:rFonts w:ascii="宋体" w:eastAsia="宋体" w:hAnsi="宋体" w:cs="Times New Roman" w:hint="eastAsia"/>
                <w:sz w:val="28"/>
                <w:szCs w:val="28"/>
              </w:rPr>
              <w:t>各单元电路分布合理，信号走向清晰，信号线与功率电路分开适当距离。（3分）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</w:tcPr>
          <w:p w:rsidR="00707BC1" w:rsidRPr="004172EA" w:rsidRDefault="00707BC1" w:rsidP="009B30EB">
            <w:pPr>
              <w:spacing w:line="520" w:lineRule="exact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</w:tr>
      <w:tr w:rsidR="00707BC1" w:rsidRPr="004172EA" w:rsidTr="00670287">
        <w:trPr>
          <w:trHeight w:val="235"/>
        </w:trPr>
        <w:tc>
          <w:tcPr>
            <w:tcW w:w="1701" w:type="dxa"/>
            <w:vMerge/>
          </w:tcPr>
          <w:p w:rsidR="00707BC1" w:rsidRPr="004172EA" w:rsidRDefault="00707BC1" w:rsidP="009B30EB">
            <w:pPr>
              <w:spacing w:line="520" w:lineRule="exact"/>
              <w:jc w:val="left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07BC1" w:rsidRPr="004172EA" w:rsidRDefault="00707BC1" w:rsidP="009B30EB">
            <w:pPr>
              <w:spacing w:line="520" w:lineRule="exact"/>
              <w:jc w:val="left"/>
              <w:rPr>
                <w:rFonts w:ascii="宋体" w:eastAsia="宋体" w:hAnsi="宋体" w:cs="Times New Roman"/>
                <w:sz w:val="28"/>
                <w:szCs w:val="28"/>
              </w:rPr>
            </w:pPr>
            <w:r w:rsidRPr="004172EA">
              <w:rPr>
                <w:rFonts w:ascii="宋体" w:eastAsia="宋体" w:hAnsi="宋体" w:cs="Times New Roman" w:hint="eastAsia"/>
                <w:sz w:val="28"/>
                <w:szCs w:val="28"/>
              </w:rPr>
              <w:t>元器件布置合理，发热元件考虑散热和对周边元件的影响，贴片元件符合SMT生产工艺要求，元件与板边有一定距离（大于5mm），考虑元件损坏时维修方便。（4分）</w:t>
            </w:r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</w:tcPr>
          <w:p w:rsidR="00707BC1" w:rsidRPr="004172EA" w:rsidRDefault="00707BC1" w:rsidP="009B30EB">
            <w:pPr>
              <w:spacing w:line="520" w:lineRule="exact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</w:tr>
      <w:tr w:rsidR="00707BC1" w:rsidRPr="004172EA" w:rsidTr="00670287">
        <w:trPr>
          <w:trHeight w:val="339"/>
        </w:trPr>
        <w:tc>
          <w:tcPr>
            <w:tcW w:w="1701" w:type="dxa"/>
            <w:vMerge/>
          </w:tcPr>
          <w:p w:rsidR="00707BC1" w:rsidRPr="004172EA" w:rsidRDefault="00707BC1" w:rsidP="009B30EB">
            <w:pPr>
              <w:spacing w:line="520" w:lineRule="exact"/>
              <w:jc w:val="left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07BC1" w:rsidRPr="004172EA" w:rsidRDefault="00707BC1" w:rsidP="009B30EB">
            <w:pPr>
              <w:spacing w:line="520" w:lineRule="exact"/>
              <w:jc w:val="left"/>
              <w:rPr>
                <w:rFonts w:ascii="宋体" w:eastAsia="宋体" w:hAnsi="宋体" w:cs="Times New Roman"/>
                <w:sz w:val="28"/>
                <w:szCs w:val="28"/>
              </w:rPr>
            </w:pPr>
            <w:r w:rsidRPr="004172EA">
              <w:rPr>
                <w:rFonts w:ascii="宋体" w:eastAsia="宋体" w:hAnsi="宋体" w:cs="Times New Roman" w:hint="eastAsia"/>
                <w:sz w:val="28"/>
                <w:szCs w:val="28"/>
              </w:rPr>
              <w:t>线宽设置恰当走向最佳，电源线过孔要采用大号，在导电的元器件（如散热器）下不得布线，去耦电容布置合理，（3分）</w:t>
            </w:r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</w:tcPr>
          <w:p w:rsidR="00707BC1" w:rsidRPr="004172EA" w:rsidRDefault="00707BC1" w:rsidP="009B30EB">
            <w:pPr>
              <w:spacing w:line="520" w:lineRule="exact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</w:tr>
      <w:tr w:rsidR="00707BC1" w:rsidRPr="00670287" w:rsidTr="00670287">
        <w:trPr>
          <w:trHeight w:val="330"/>
        </w:trPr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07BC1" w:rsidRPr="00670287" w:rsidRDefault="00707BC1" w:rsidP="009B30EB">
            <w:pPr>
              <w:spacing w:line="520" w:lineRule="exact"/>
              <w:jc w:val="center"/>
              <w:rPr>
                <w:rFonts w:ascii="Calibri" w:eastAsia="宋体" w:hAnsi="Calibri" w:cs="Times New Roman"/>
                <w:b/>
                <w:sz w:val="28"/>
                <w:szCs w:val="28"/>
              </w:rPr>
            </w:pPr>
            <w:r w:rsidRPr="00670287">
              <w:rPr>
                <w:rFonts w:ascii="Calibri" w:eastAsia="宋体" w:hAnsi="Calibri" w:cs="Times New Roman" w:hint="eastAsia"/>
                <w:b/>
                <w:sz w:val="28"/>
                <w:szCs w:val="28"/>
              </w:rPr>
              <w:t>总</w:t>
            </w:r>
            <w:r w:rsidR="00670287">
              <w:rPr>
                <w:rFonts w:ascii="Calibri" w:eastAsia="宋体" w:hAnsi="Calibri" w:cs="Times New Roman" w:hint="eastAsia"/>
                <w:b/>
                <w:sz w:val="28"/>
                <w:szCs w:val="28"/>
              </w:rPr>
              <w:t xml:space="preserve">  </w:t>
            </w:r>
            <w:r w:rsidRPr="00670287">
              <w:rPr>
                <w:rFonts w:ascii="Calibri" w:eastAsia="宋体" w:hAnsi="Calibri" w:cs="Times New Roman" w:hint="eastAsia"/>
                <w:b/>
                <w:sz w:val="28"/>
                <w:szCs w:val="28"/>
              </w:rPr>
              <w:t>分</w:t>
            </w:r>
          </w:p>
        </w:tc>
        <w:tc>
          <w:tcPr>
            <w:tcW w:w="822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7BC1" w:rsidRPr="00670287" w:rsidRDefault="00707BC1" w:rsidP="009B30EB">
            <w:pPr>
              <w:spacing w:line="520" w:lineRule="exact"/>
              <w:rPr>
                <w:rFonts w:ascii="Calibri" w:eastAsia="宋体" w:hAnsi="Calibri" w:cs="Times New Roman"/>
                <w:b/>
                <w:sz w:val="28"/>
                <w:szCs w:val="28"/>
              </w:rPr>
            </w:pPr>
          </w:p>
        </w:tc>
      </w:tr>
    </w:tbl>
    <w:p w:rsidR="00144D63" w:rsidRPr="00670287" w:rsidRDefault="00144D63" w:rsidP="00144D63">
      <w:pPr>
        <w:rPr>
          <w:rFonts w:ascii="Calibri" w:eastAsia="宋体" w:hAnsi="Calibri" w:cs="Times New Roman" w:hint="eastAsia"/>
          <w:sz w:val="28"/>
          <w:szCs w:val="28"/>
        </w:rPr>
      </w:pPr>
      <w:r w:rsidRPr="00670287">
        <w:rPr>
          <w:rFonts w:ascii="Calibri" w:eastAsia="宋体" w:hAnsi="Calibri" w:cs="Times New Roman" w:hint="eastAsia"/>
          <w:b/>
          <w:sz w:val="28"/>
          <w:szCs w:val="28"/>
        </w:rPr>
        <w:t>说</w:t>
      </w:r>
      <w:r w:rsidR="00670287" w:rsidRPr="00670287">
        <w:rPr>
          <w:rFonts w:ascii="Calibri" w:eastAsia="宋体" w:hAnsi="Calibri" w:cs="Times New Roman" w:hint="eastAsia"/>
          <w:b/>
          <w:sz w:val="28"/>
          <w:szCs w:val="28"/>
        </w:rPr>
        <w:t xml:space="preserve">  </w:t>
      </w:r>
      <w:r w:rsidRPr="00670287">
        <w:rPr>
          <w:rFonts w:ascii="Calibri" w:eastAsia="宋体" w:hAnsi="Calibri" w:cs="Times New Roman" w:hint="eastAsia"/>
          <w:b/>
          <w:sz w:val="28"/>
          <w:szCs w:val="28"/>
        </w:rPr>
        <w:t>明：</w:t>
      </w:r>
      <w:r w:rsidRPr="00670287">
        <w:rPr>
          <w:rFonts w:ascii="Calibri" w:eastAsia="宋体" w:hAnsi="Calibri" w:cs="Times New Roman" w:hint="eastAsia"/>
          <w:sz w:val="28"/>
          <w:szCs w:val="28"/>
        </w:rPr>
        <w:t>三次加密后，由</w:t>
      </w:r>
      <w:r w:rsidRPr="00670287">
        <w:rPr>
          <w:rFonts w:ascii="Calibri" w:eastAsia="宋体" w:hAnsi="Calibri" w:cs="Times New Roman" w:hint="eastAsia"/>
          <w:sz w:val="28"/>
          <w:szCs w:val="28"/>
        </w:rPr>
        <w:t>5</w:t>
      </w:r>
      <w:r w:rsidRPr="00670287">
        <w:rPr>
          <w:rFonts w:ascii="Calibri" w:eastAsia="宋体" w:hAnsi="Calibri" w:cs="Times New Roman" w:hint="eastAsia"/>
          <w:sz w:val="28"/>
          <w:szCs w:val="28"/>
        </w:rPr>
        <w:t>名裁判独立打分。</w:t>
      </w:r>
    </w:p>
    <w:p w:rsidR="00144D63" w:rsidRPr="00144D63" w:rsidRDefault="00144D63" w:rsidP="00707BC1">
      <w:pPr>
        <w:rPr>
          <w:rFonts w:ascii="Calibri" w:eastAsia="宋体" w:hAnsi="Calibri" w:cs="Times New Roman" w:hint="eastAsia"/>
          <w:sz w:val="32"/>
          <w:szCs w:val="32"/>
        </w:rPr>
      </w:pPr>
    </w:p>
    <w:p w:rsidR="00707BC1" w:rsidRPr="00670287" w:rsidRDefault="00707BC1" w:rsidP="00707BC1">
      <w:pPr>
        <w:rPr>
          <w:rFonts w:ascii="Calibri" w:eastAsia="宋体" w:hAnsi="Calibri" w:cs="Times New Roman"/>
          <w:b/>
          <w:sz w:val="32"/>
          <w:szCs w:val="32"/>
        </w:rPr>
      </w:pPr>
      <w:r w:rsidRPr="00670287">
        <w:rPr>
          <w:rFonts w:ascii="Calibri" w:eastAsia="宋体" w:hAnsi="Calibri" w:cs="Times New Roman" w:hint="eastAsia"/>
          <w:b/>
          <w:sz w:val="32"/>
          <w:szCs w:val="32"/>
        </w:rPr>
        <w:t>评分裁判签名：</w:t>
      </w:r>
      <w:r w:rsidR="00670287" w:rsidRPr="00670287">
        <w:rPr>
          <w:rFonts w:ascii="Calibri" w:eastAsia="宋体" w:hAnsi="Calibri" w:cs="Times New Roman" w:hint="eastAsia"/>
          <w:b/>
          <w:sz w:val="32"/>
          <w:szCs w:val="32"/>
        </w:rPr>
        <w:t xml:space="preserve">               </w:t>
      </w:r>
      <w:r w:rsidRPr="00670287">
        <w:rPr>
          <w:rFonts w:ascii="Calibri" w:eastAsia="宋体" w:hAnsi="Calibri" w:cs="Times New Roman" w:hint="eastAsia"/>
          <w:b/>
          <w:sz w:val="32"/>
          <w:szCs w:val="32"/>
        </w:rPr>
        <w:t>日</w:t>
      </w:r>
      <w:r w:rsidR="00670287" w:rsidRPr="00670287">
        <w:rPr>
          <w:rFonts w:ascii="Calibri" w:eastAsia="宋体" w:hAnsi="Calibri" w:cs="Times New Roman" w:hint="eastAsia"/>
          <w:b/>
          <w:sz w:val="32"/>
          <w:szCs w:val="32"/>
        </w:rPr>
        <w:t xml:space="preserve">  </w:t>
      </w:r>
      <w:r w:rsidRPr="00670287">
        <w:rPr>
          <w:rFonts w:ascii="Calibri" w:eastAsia="宋体" w:hAnsi="Calibri" w:cs="Times New Roman" w:hint="eastAsia"/>
          <w:b/>
          <w:sz w:val="32"/>
          <w:szCs w:val="32"/>
        </w:rPr>
        <w:t>期：</w:t>
      </w:r>
    </w:p>
    <w:p w:rsidR="00A81D9A" w:rsidRPr="00071464" w:rsidRDefault="00A81D9A" w:rsidP="00071464">
      <w:pPr>
        <w:spacing w:line="0" w:lineRule="atLeast"/>
      </w:pPr>
    </w:p>
    <w:sectPr w:rsidR="00A81D9A" w:rsidRPr="00071464" w:rsidSect="00670287">
      <w:pgSz w:w="11906" w:h="16838"/>
      <w:pgMar w:top="720" w:right="720" w:bottom="72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677C" w:rsidRDefault="0027677C" w:rsidP="00440D90">
      <w:r>
        <w:separator/>
      </w:r>
    </w:p>
  </w:endnote>
  <w:endnote w:type="continuationSeparator" w:id="1">
    <w:p w:rsidR="0027677C" w:rsidRDefault="0027677C" w:rsidP="00440D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677C" w:rsidRDefault="0027677C" w:rsidP="00440D90">
      <w:r>
        <w:separator/>
      </w:r>
    </w:p>
  </w:footnote>
  <w:footnote w:type="continuationSeparator" w:id="1">
    <w:p w:rsidR="0027677C" w:rsidRDefault="0027677C" w:rsidP="00440D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71464"/>
    <w:rsid w:val="00071464"/>
    <w:rsid w:val="00144D63"/>
    <w:rsid w:val="00231C39"/>
    <w:rsid w:val="0027677C"/>
    <w:rsid w:val="00440D90"/>
    <w:rsid w:val="00621D9E"/>
    <w:rsid w:val="00670287"/>
    <w:rsid w:val="00707BC1"/>
    <w:rsid w:val="008477F9"/>
    <w:rsid w:val="00A203B0"/>
    <w:rsid w:val="00A81D9A"/>
    <w:rsid w:val="00A91CB3"/>
    <w:rsid w:val="00B767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4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14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71464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440D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440D90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440D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440D90"/>
    <w:rPr>
      <w:sz w:val="18"/>
      <w:szCs w:val="18"/>
    </w:rPr>
  </w:style>
  <w:style w:type="table" w:customStyle="1" w:styleId="1">
    <w:name w:val="网格型1"/>
    <w:basedOn w:val="a1"/>
    <w:next w:val="a3"/>
    <w:uiPriority w:val="59"/>
    <w:rsid w:val="00707BC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网格型2"/>
    <w:basedOn w:val="a1"/>
    <w:next w:val="a3"/>
    <w:uiPriority w:val="59"/>
    <w:rsid w:val="00707BC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网格型3"/>
    <w:basedOn w:val="a1"/>
    <w:next w:val="a3"/>
    <w:uiPriority w:val="59"/>
    <w:rsid w:val="00707BC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346</Words>
  <Characters>1976</Characters>
  <Application>Microsoft Office Word</Application>
  <DocSecurity>0</DocSecurity>
  <Lines>16</Lines>
  <Paragraphs>4</Paragraphs>
  <ScaleCrop>false</ScaleCrop>
  <Company/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2</cp:revision>
  <dcterms:created xsi:type="dcterms:W3CDTF">2018-06-08T04:03:00Z</dcterms:created>
  <dcterms:modified xsi:type="dcterms:W3CDTF">2018-06-08T04:03:00Z</dcterms:modified>
</cp:coreProperties>
</file>