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A3" w:rsidRDefault="006A2263" w:rsidP="0091305E">
      <w:pPr>
        <w:widowControl/>
        <w:shd w:val="clear" w:color="auto" w:fill="FFFFFF"/>
        <w:spacing w:line="560" w:lineRule="exact"/>
        <w:jc w:val="center"/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关于举办</w:t>
      </w:r>
      <w:r>
        <w:rPr>
          <w:b/>
          <w:bCs/>
          <w:color w:val="000000"/>
          <w:sz w:val="32"/>
          <w:szCs w:val="32"/>
          <w:shd w:val="clear" w:color="auto" w:fill="FFFFFF"/>
        </w:rPr>
        <w:t>2018</w:t>
      </w:r>
      <w:r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年全国职业院校技能大赛</w:t>
      </w:r>
    </w:p>
    <w:p w:rsidR="006A2263" w:rsidRPr="003C11A3" w:rsidRDefault="003C11A3" w:rsidP="003C11A3">
      <w:pPr>
        <w:widowControl/>
        <w:shd w:val="clear" w:color="auto" w:fill="FFFFFF"/>
        <w:spacing w:line="560" w:lineRule="exact"/>
        <w:jc w:val="center"/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高职组</w:t>
      </w:r>
      <w:r w:rsidR="006A2263"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“建筑工程识图”赛项说明会的通知</w:t>
      </w:r>
    </w:p>
    <w:p w:rsidR="006A2263" w:rsidRPr="00F431CE" w:rsidRDefault="006A2263" w:rsidP="00F431CE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6A2263" w:rsidRPr="00677AC7" w:rsidRDefault="006A2263" w:rsidP="00677AC7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各省、自治区、直辖市教育厅（教委），有关单位：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  <w:shd w:val="clear" w:color="auto" w:fill="FFFFFF"/>
        </w:rPr>
      </w:pP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根据教育部关于做好</w:t>
      </w:r>
      <w:r w:rsidRPr="00677AC7">
        <w:rPr>
          <w:rFonts w:ascii="仿宋" w:eastAsia="仿宋" w:hAnsi="仿宋" w:cs="宋体"/>
          <w:kern w:val="0"/>
          <w:sz w:val="28"/>
          <w:szCs w:val="28"/>
        </w:rPr>
        <w:t>2018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年全国职业院校技能大赛筹办工作的有关要求，</w:t>
      </w:r>
      <w:r w:rsidRPr="00677AC7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为切实做好赛项筹备工作，便于各参赛队进一步了解赛事要求，推动各地相关院校参赛筹备工作顺利进行，经研究决定于</w:t>
      </w:r>
      <w:r w:rsidRPr="00677AC7">
        <w:rPr>
          <w:rFonts w:ascii="仿宋" w:eastAsia="仿宋" w:hAnsi="仿宋" w:cs="宋体"/>
          <w:sz w:val="28"/>
          <w:szCs w:val="28"/>
          <w:shd w:val="clear" w:color="auto" w:fill="FFFFFF"/>
        </w:rPr>
        <w:t>2018</w:t>
      </w:r>
      <w:r w:rsidRPr="00677AC7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年</w:t>
      </w:r>
      <w:r w:rsidRPr="00677AC7">
        <w:rPr>
          <w:rFonts w:ascii="仿宋" w:eastAsia="仿宋" w:hAnsi="仿宋" w:cs="宋体"/>
          <w:sz w:val="28"/>
          <w:szCs w:val="28"/>
          <w:shd w:val="clear" w:color="auto" w:fill="FFFFFF"/>
        </w:rPr>
        <w:t>5</w:t>
      </w:r>
      <w:r w:rsidRPr="00677AC7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月</w:t>
      </w:r>
      <w:r w:rsidRPr="00677AC7">
        <w:rPr>
          <w:rFonts w:ascii="仿宋" w:eastAsia="仿宋" w:hAnsi="仿宋" w:cs="宋体"/>
          <w:sz w:val="28"/>
          <w:szCs w:val="28"/>
          <w:shd w:val="clear" w:color="auto" w:fill="FFFFFF"/>
        </w:rPr>
        <w:t>5</w:t>
      </w:r>
      <w:r w:rsidRPr="00677AC7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日在杭州市召开</w:t>
      </w:r>
      <w:r w:rsidRPr="00677AC7">
        <w:rPr>
          <w:rFonts w:ascii="仿宋" w:eastAsia="仿宋" w:hAnsi="仿宋" w:cs="宋体"/>
          <w:kern w:val="0"/>
          <w:sz w:val="28"/>
          <w:szCs w:val="28"/>
        </w:rPr>
        <w:t>2018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年全国职业院校技能大赛（高职组）“建筑工程识图”赛项说明会。现将有关事宜通知如下：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196" w:firstLine="551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677AC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一、会议时间与地点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77AC7">
        <w:rPr>
          <w:rFonts w:ascii="仿宋" w:eastAsia="仿宋" w:hAnsi="仿宋"/>
          <w:sz w:val="28"/>
          <w:szCs w:val="28"/>
        </w:rPr>
        <w:t>1.</w:t>
      </w:r>
      <w:r w:rsidRPr="00677AC7">
        <w:rPr>
          <w:rFonts w:ascii="仿宋" w:eastAsia="仿宋" w:hAnsi="仿宋" w:hint="eastAsia"/>
          <w:sz w:val="28"/>
          <w:szCs w:val="28"/>
        </w:rPr>
        <w:t>会议报到时间及地点：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77AC7">
        <w:rPr>
          <w:rFonts w:ascii="仿宋" w:eastAsia="仿宋" w:hAnsi="仿宋" w:hint="eastAsia"/>
          <w:sz w:val="28"/>
          <w:szCs w:val="28"/>
        </w:rPr>
        <w:t>报到时间：</w:t>
      </w:r>
      <w:r w:rsidRPr="00677AC7">
        <w:rPr>
          <w:rFonts w:ascii="仿宋" w:eastAsia="仿宋" w:hAnsi="仿宋"/>
          <w:sz w:val="28"/>
          <w:szCs w:val="28"/>
        </w:rPr>
        <w:t>5</w:t>
      </w:r>
      <w:r w:rsidRPr="00677AC7">
        <w:rPr>
          <w:rFonts w:ascii="仿宋" w:eastAsia="仿宋" w:hAnsi="仿宋" w:hint="eastAsia"/>
          <w:sz w:val="28"/>
          <w:szCs w:val="28"/>
        </w:rPr>
        <w:t>月</w:t>
      </w:r>
      <w:r w:rsidRPr="00677AC7">
        <w:rPr>
          <w:rFonts w:ascii="仿宋" w:eastAsia="仿宋" w:hAnsi="仿宋"/>
          <w:sz w:val="28"/>
          <w:szCs w:val="28"/>
        </w:rPr>
        <w:t>4</w:t>
      </w:r>
      <w:r w:rsidRPr="00677AC7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9:00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（在此时段外抵达的会议代表请自行到总台办理入住手续，并与会议接待联系人联系，在会议期间办理报到手续）</w:t>
      </w:r>
      <w:r w:rsidRPr="00677AC7">
        <w:rPr>
          <w:rFonts w:ascii="仿宋" w:eastAsia="仿宋" w:hAnsi="仿宋" w:hint="eastAsia"/>
          <w:sz w:val="28"/>
          <w:szCs w:val="28"/>
        </w:rPr>
        <w:t>；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77AC7">
        <w:rPr>
          <w:rFonts w:ascii="仿宋" w:eastAsia="仿宋" w:hAnsi="仿宋" w:hint="eastAsia"/>
          <w:sz w:val="28"/>
          <w:szCs w:val="28"/>
        </w:rPr>
        <w:t>报到地点：杭州市赞成宾馆（电话：</w:t>
      </w:r>
      <w:r w:rsidRPr="00677AC7">
        <w:rPr>
          <w:rFonts w:ascii="仿宋" w:eastAsia="仿宋" w:hAnsi="仿宋"/>
          <w:sz w:val="28"/>
          <w:szCs w:val="28"/>
        </w:rPr>
        <w:t>0571-87806666</w:t>
      </w:r>
      <w:r w:rsidRPr="00677AC7">
        <w:rPr>
          <w:rFonts w:ascii="仿宋" w:eastAsia="仿宋" w:hAnsi="仿宋" w:hint="eastAsia"/>
          <w:sz w:val="28"/>
          <w:szCs w:val="28"/>
        </w:rPr>
        <w:t>），地址：杭州市梅花碑</w:t>
      </w:r>
      <w:r w:rsidRPr="00677AC7">
        <w:rPr>
          <w:rFonts w:ascii="仿宋" w:eastAsia="仿宋" w:hAnsi="仿宋"/>
          <w:sz w:val="28"/>
          <w:szCs w:val="28"/>
        </w:rPr>
        <w:t>8</w:t>
      </w:r>
      <w:r w:rsidRPr="00677AC7">
        <w:rPr>
          <w:rFonts w:ascii="仿宋" w:eastAsia="仿宋" w:hAnsi="仿宋" w:hint="eastAsia"/>
          <w:sz w:val="28"/>
          <w:szCs w:val="28"/>
        </w:rPr>
        <w:t>号（火车城站广场西侧）。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2.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会议时间及地点：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77AC7">
        <w:rPr>
          <w:rFonts w:ascii="仿宋" w:eastAsia="仿宋" w:hAnsi="仿宋" w:hint="eastAsia"/>
          <w:sz w:val="28"/>
          <w:szCs w:val="28"/>
        </w:rPr>
        <w:t>（</w:t>
      </w:r>
      <w:r w:rsidRPr="00677AC7">
        <w:rPr>
          <w:rFonts w:ascii="仿宋" w:eastAsia="仿宋" w:hAnsi="仿宋"/>
          <w:sz w:val="28"/>
          <w:szCs w:val="28"/>
        </w:rPr>
        <w:t>1</w:t>
      </w:r>
      <w:r w:rsidRPr="00677AC7">
        <w:rPr>
          <w:rFonts w:ascii="仿宋" w:eastAsia="仿宋" w:hAnsi="仿宋" w:hint="eastAsia"/>
          <w:sz w:val="28"/>
          <w:szCs w:val="28"/>
        </w:rPr>
        <w:t>）会议时间：</w:t>
      </w:r>
      <w:r w:rsidRPr="00677AC7">
        <w:rPr>
          <w:rFonts w:ascii="仿宋" w:eastAsia="仿宋" w:hAnsi="仿宋"/>
          <w:sz w:val="28"/>
          <w:szCs w:val="28"/>
        </w:rPr>
        <w:t>5</w:t>
      </w:r>
      <w:r w:rsidRPr="00677AC7">
        <w:rPr>
          <w:rFonts w:ascii="仿宋" w:eastAsia="仿宋" w:hAnsi="仿宋" w:hint="eastAsia"/>
          <w:sz w:val="28"/>
          <w:szCs w:val="28"/>
        </w:rPr>
        <w:t>月</w:t>
      </w:r>
      <w:r w:rsidRPr="00677AC7">
        <w:rPr>
          <w:rFonts w:ascii="仿宋" w:eastAsia="仿宋" w:hAnsi="仿宋"/>
          <w:sz w:val="28"/>
          <w:szCs w:val="28"/>
        </w:rPr>
        <w:t>5</w:t>
      </w:r>
      <w:r w:rsidRPr="00677AC7">
        <w:rPr>
          <w:rFonts w:ascii="仿宋" w:eastAsia="仿宋" w:hAnsi="仿宋" w:hint="eastAsia"/>
          <w:sz w:val="28"/>
          <w:szCs w:val="28"/>
        </w:rPr>
        <w:t>日上午</w:t>
      </w:r>
      <w:r w:rsidRPr="00677AC7">
        <w:rPr>
          <w:rFonts w:ascii="仿宋" w:eastAsia="仿宋" w:hAnsi="仿宋"/>
          <w:sz w:val="28"/>
          <w:szCs w:val="28"/>
        </w:rPr>
        <w:t>9</w:t>
      </w:r>
      <w:r w:rsidRPr="00677AC7">
        <w:rPr>
          <w:rFonts w:ascii="仿宋" w:eastAsia="仿宋" w:hAnsi="仿宋" w:hint="eastAsia"/>
          <w:sz w:val="28"/>
          <w:szCs w:val="28"/>
        </w:rPr>
        <w:t>点；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77AC7">
        <w:rPr>
          <w:rFonts w:ascii="仿宋" w:eastAsia="仿宋" w:hAnsi="仿宋" w:hint="eastAsia"/>
          <w:sz w:val="28"/>
          <w:szCs w:val="28"/>
        </w:rPr>
        <w:t>会议地点：浙江建设职业技术学院图书馆报告厅；地址：浙江省杭州市萧山高教园区学知路</w:t>
      </w:r>
      <w:r w:rsidRPr="00677AC7">
        <w:rPr>
          <w:rFonts w:ascii="仿宋" w:eastAsia="仿宋" w:hAnsi="仿宋"/>
          <w:sz w:val="28"/>
          <w:szCs w:val="28"/>
        </w:rPr>
        <w:t>151</w:t>
      </w:r>
      <w:r w:rsidRPr="00677AC7">
        <w:rPr>
          <w:rFonts w:ascii="仿宋" w:eastAsia="仿宋" w:hAnsi="仿宋" w:hint="eastAsia"/>
          <w:sz w:val="28"/>
          <w:szCs w:val="28"/>
        </w:rPr>
        <w:t>号。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77AC7">
        <w:rPr>
          <w:rFonts w:ascii="仿宋" w:eastAsia="仿宋" w:hAnsi="仿宋"/>
          <w:sz w:val="28"/>
          <w:szCs w:val="28"/>
        </w:rPr>
        <w:t>3.</w:t>
      </w:r>
      <w:r w:rsidRPr="00677AC7">
        <w:rPr>
          <w:rFonts w:ascii="仿宋" w:eastAsia="仿宋" w:hAnsi="仿宋" w:hint="eastAsia"/>
          <w:sz w:val="28"/>
          <w:szCs w:val="28"/>
        </w:rPr>
        <w:t>离会时间：</w:t>
      </w:r>
    </w:p>
    <w:p w:rsidR="006A2263" w:rsidRPr="00677AC7" w:rsidRDefault="006A2263" w:rsidP="003C11A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77AC7">
        <w:rPr>
          <w:rFonts w:ascii="仿宋" w:eastAsia="仿宋" w:hAnsi="仿宋" w:hint="eastAsia"/>
          <w:sz w:val="28"/>
          <w:szCs w:val="28"/>
        </w:rPr>
        <w:t>离会时间：</w:t>
      </w:r>
      <w:r w:rsidRPr="00677AC7">
        <w:rPr>
          <w:rFonts w:ascii="仿宋" w:eastAsia="仿宋" w:hAnsi="仿宋"/>
          <w:sz w:val="28"/>
          <w:szCs w:val="28"/>
        </w:rPr>
        <w:t>5</w:t>
      </w:r>
      <w:r w:rsidRPr="00677AC7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日晚或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Pr="00677AC7">
        <w:rPr>
          <w:rFonts w:ascii="仿宋" w:eastAsia="仿宋" w:hAnsi="仿宋"/>
          <w:sz w:val="28"/>
          <w:szCs w:val="28"/>
        </w:rPr>
        <w:t>6</w:t>
      </w:r>
      <w:r w:rsidRPr="00677AC7">
        <w:rPr>
          <w:rFonts w:ascii="仿宋" w:eastAsia="仿宋" w:hAnsi="仿宋" w:hint="eastAsia"/>
          <w:sz w:val="28"/>
          <w:szCs w:val="28"/>
        </w:rPr>
        <w:t>日。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677AC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二、会议内容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1.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解读竞赛规程</w:t>
      </w:r>
      <w:r>
        <w:rPr>
          <w:rFonts w:ascii="仿宋" w:eastAsia="仿宋" w:hAnsi="仿宋" w:cs="宋体" w:hint="eastAsia"/>
          <w:kern w:val="0"/>
          <w:sz w:val="28"/>
          <w:szCs w:val="28"/>
        </w:rPr>
        <w:t>及相关制度的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有关问题；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lastRenderedPageBreak/>
        <w:t>2.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比赛期间相关注意事项提示；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3.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承办校介绍竞赛环境；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支持企业就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竞赛设备及软件功能、操作使用介绍及技术问题</w:t>
      </w:r>
      <w:r>
        <w:rPr>
          <w:rFonts w:ascii="仿宋" w:eastAsia="仿宋" w:hAnsi="仿宋" w:cs="宋体" w:hint="eastAsia"/>
          <w:kern w:val="0"/>
          <w:sz w:val="28"/>
          <w:szCs w:val="28"/>
        </w:rPr>
        <w:t>做出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解答。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677AC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三、参会人员</w:t>
      </w:r>
    </w:p>
    <w:p w:rsidR="006A2263" w:rsidRPr="00306C0D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306C0D">
        <w:rPr>
          <w:rFonts w:ascii="仿宋" w:eastAsia="仿宋" w:hAnsi="仿宋" w:cs="宋体"/>
          <w:kern w:val="0"/>
          <w:sz w:val="28"/>
          <w:szCs w:val="28"/>
        </w:rPr>
        <w:t>1.</w:t>
      </w:r>
      <w:r w:rsidRPr="00306C0D">
        <w:rPr>
          <w:rFonts w:ascii="仿宋" w:eastAsia="仿宋" w:hAnsi="仿宋" w:cs="宋体" w:hint="eastAsia"/>
          <w:kern w:val="0"/>
          <w:sz w:val="28"/>
          <w:szCs w:val="28"/>
        </w:rPr>
        <w:t>拟参加本次竞赛的参赛队指导教师（每支参赛队限</w:t>
      </w:r>
      <w:r w:rsidRPr="00306C0D">
        <w:rPr>
          <w:rFonts w:ascii="仿宋" w:eastAsia="仿宋" w:hAnsi="仿宋" w:cs="宋体"/>
          <w:kern w:val="0"/>
          <w:sz w:val="28"/>
          <w:szCs w:val="28"/>
        </w:rPr>
        <w:t>1</w:t>
      </w:r>
      <w:r w:rsidRPr="00306C0D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Pr="00306C0D">
        <w:rPr>
          <w:rFonts w:ascii="仿宋" w:eastAsia="仿宋" w:hAnsi="仿宋" w:cs="宋体"/>
          <w:kern w:val="0"/>
          <w:sz w:val="28"/>
          <w:szCs w:val="28"/>
        </w:rPr>
        <w:t>2</w:t>
      </w:r>
      <w:r w:rsidRPr="00306C0D">
        <w:rPr>
          <w:rFonts w:ascii="仿宋" w:eastAsia="仿宋" w:hAnsi="仿宋" w:cs="宋体" w:hint="eastAsia"/>
          <w:kern w:val="0"/>
          <w:sz w:val="28"/>
          <w:szCs w:val="28"/>
        </w:rPr>
        <w:t>名指导教师参会）；</w:t>
      </w:r>
    </w:p>
    <w:p w:rsidR="006A2263" w:rsidRPr="00306C0D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306C0D">
        <w:rPr>
          <w:rFonts w:ascii="仿宋" w:eastAsia="仿宋" w:hAnsi="仿宋" w:cs="宋体"/>
          <w:kern w:val="0"/>
          <w:sz w:val="28"/>
          <w:szCs w:val="28"/>
        </w:rPr>
        <w:t>2.</w:t>
      </w:r>
      <w:r w:rsidRPr="00306C0D">
        <w:rPr>
          <w:rFonts w:ascii="仿宋" w:eastAsia="仿宋" w:hAnsi="仿宋" w:cs="宋体" w:hint="eastAsia"/>
          <w:kern w:val="0"/>
          <w:sz w:val="28"/>
          <w:szCs w:val="28"/>
        </w:rPr>
        <w:t>本赛项执委会、专家工作组部分成员；</w:t>
      </w:r>
    </w:p>
    <w:p w:rsidR="006A2263" w:rsidRPr="00306C0D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306C0D">
        <w:rPr>
          <w:rFonts w:ascii="仿宋" w:eastAsia="仿宋" w:hAnsi="仿宋" w:cs="宋体"/>
          <w:kern w:val="0"/>
          <w:sz w:val="28"/>
          <w:szCs w:val="28"/>
        </w:rPr>
        <w:t>3.</w:t>
      </w:r>
      <w:r w:rsidRPr="00306C0D">
        <w:rPr>
          <w:rFonts w:ascii="仿宋" w:eastAsia="仿宋" w:hAnsi="仿宋" w:cs="宋体" w:hint="eastAsia"/>
          <w:kern w:val="0"/>
          <w:sz w:val="28"/>
          <w:szCs w:val="28"/>
        </w:rPr>
        <w:t>本赛项承办院校代表；</w:t>
      </w:r>
    </w:p>
    <w:p w:rsidR="006A2263" w:rsidRPr="00306C0D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306C0D">
        <w:rPr>
          <w:rFonts w:ascii="仿宋" w:eastAsia="仿宋" w:hAnsi="仿宋" w:cs="宋体"/>
          <w:kern w:val="0"/>
          <w:sz w:val="28"/>
          <w:szCs w:val="28"/>
        </w:rPr>
        <w:t>4.</w:t>
      </w:r>
      <w:r w:rsidRPr="00306C0D">
        <w:rPr>
          <w:rFonts w:ascii="仿宋" w:eastAsia="仿宋" w:hAnsi="仿宋" w:cs="宋体" w:hint="eastAsia"/>
          <w:kern w:val="0"/>
          <w:sz w:val="28"/>
          <w:szCs w:val="28"/>
        </w:rPr>
        <w:t>本赛项合作企业代表。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677AC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四、其他事项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1.</w:t>
      </w:r>
      <w:r w:rsidRPr="00677AC7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>会议回执联系人：王海亮，电话</w:t>
      </w:r>
      <w:r w:rsidRPr="00677AC7">
        <w:rPr>
          <w:rFonts w:ascii="仿宋" w:eastAsia="仿宋" w:hAnsi="仿宋" w:cs="宋体"/>
          <w:spacing w:val="-12"/>
          <w:kern w:val="0"/>
          <w:sz w:val="28"/>
          <w:szCs w:val="28"/>
        </w:rPr>
        <w:t>:13386530810,0571-82608223</w:t>
      </w:r>
      <w:r w:rsidRPr="00677AC7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>；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300" w:firstLine="768"/>
        <w:jc w:val="left"/>
        <w:rPr>
          <w:rFonts w:ascii="仿宋" w:eastAsia="仿宋" w:hAnsi="仿宋" w:cs="宋体"/>
          <w:spacing w:val="-12"/>
          <w:kern w:val="0"/>
          <w:sz w:val="28"/>
          <w:szCs w:val="28"/>
        </w:rPr>
      </w:pPr>
      <w:r w:rsidRPr="00677AC7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>会议接待联系人：林健，电话</w:t>
      </w:r>
      <w:r w:rsidRPr="00677AC7">
        <w:rPr>
          <w:rFonts w:ascii="仿宋" w:eastAsia="仿宋" w:hAnsi="仿宋" w:cs="宋体"/>
          <w:spacing w:val="-12"/>
          <w:kern w:val="0"/>
          <w:sz w:val="28"/>
          <w:szCs w:val="28"/>
        </w:rPr>
        <w:t>:18167157122,0571-82862555</w:t>
      </w:r>
      <w:r w:rsidRPr="00677AC7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>；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2.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请各院校务必于</w:t>
      </w:r>
      <w:r w:rsidRPr="00677AC7">
        <w:rPr>
          <w:rFonts w:ascii="仿宋" w:eastAsia="仿宋" w:hAnsi="仿宋" w:cs="宋体"/>
          <w:kern w:val="0"/>
          <w:sz w:val="28"/>
          <w:szCs w:val="28"/>
        </w:rPr>
        <w:t>4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677AC7">
        <w:rPr>
          <w:rFonts w:ascii="仿宋" w:eastAsia="仿宋" w:hAnsi="仿宋" w:cs="宋体"/>
          <w:kern w:val="0"/>
          <w:sz w:val="28"/>
          <w:szCs w:val="28"/>
        </w:rPr>
        <w:t>27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日前以参赛队为单位将参会回执（见附件</w:t>
      </w:r>
      <w:r w:rsidRPr="00677AC7">
        <w:rPr>
          <w:rFonts w:ascii="仿宋" w:eastAsia="仿宋" w:hAnsi="仿宋" w:cs="宋体"/>
          <w:kern w:val="0"/>
          <w:sz w:val="28"/>
          <w:szCs w:val="28"/>
        </w:rPr>
        <w:t>1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）用电子邮件方式发送至回执邮箱（</w:t>
      </w:r>
      <w:r w:rsidRPr="00677AC7">
        <w:rPr>
          <w:rFonts w:ascii="仿宋" w:eastAsia="仿宋" w:hAnsi="仿宋" w:cs="宋体"/>
          <w:kern w:val="0"/>
          <w:sz w:val="28"/>
          <w:szCs w:val="28"/>
        </w:rPr>
        <w:t>stgs@zjjy.net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6A2263" w:rsidRPr="00306C0D" w:rsidRDefault="006A2263" w:rsidP="00306C0D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3.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本次会议不收取培训费或其他费用，参会人员住宿统一安排，费用自理。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677AC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附件：</w:t>
      </w:r>
    </w:p>
    <w:p w:rsidR="006A2263" w:rsidRPr="00677AC7" w:rsidRDefault="006A2263" w:rsidP="003C11A3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1.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参会回执</w:t>
      </w:r>
    </w:p>
    <w:p w:rsidR="006A2263" w:rsidRPr="00677AC7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宋体"/>
          <w:kern w:val="0"/>
          <w:sz w:val="28"/>
          <w:szCs w:val="28"/>
        </w:rPr>
      </w:pPr>
      <w:r w:rsidRPr="00677AC7">
        <w:rPr>
          <w:rFonts w:ascii="仿宋" w:eastAsia="仿宋" w:hAnsi="仿宋" w:cs="宋体"/>
          <w:kern w:val="0"/>
          <w:sz w:val="28"/>
          <w:szCs w:val="28"/>
        </w:rPr>
        <w:t>2.</w:t>
      </w:r>
      <w:r w:rsidRPr="00677AC7">
        <w:rPr>
          <w:rFonts w:ascii="仿宋" w:eastAsia="仿宋" w:hAnsi="仿宋" w:cs="宋体" w:hint="eastAsia"/>
          <w:kern w:val="0"/>
          <w:sz w:val="28"/>
          <w:szCs w:val="28"/>
        </w:rPr>
        <w:t>交通指南</w:t>
      </w:r>
    </w:p>
    <w:p w:rsidR="006A2263" w:rsidRPr="008A32F6" w:rsidRDefault="006A2263" w:rsidP="0091305E">
      <w:pPr>
        <w:widowControl/>
        <w:shd w:val="clear" w:color="auto" w:fill="FFFFFF"/>
        <w:spacing w:line="560" w:lineRule="exact"/>
        <w:ind w:firstLine="420"/>
        <w:jc w:val="right"/>
        <w:rPr>
          <w:rFonts w:ascii="宋体" w:cs="宋体"/>
          <w:kern w:val="0"/>
          <w:sz w:val="28"/>
          <w:szCs w:val="28"/>
        </w:rPr>
      </w:pPr>
    </w:p>
    <w:p w:rsidR="006A2263" w:rsidRDefault="006A2263" w:rsidP="00306C0D">
      <w:pPr>
        <w:widowControl/>
        <w:shd w:val="clear" w:color="auto" w:fill="FFFFFF"/>
        <w:spacing w:line="560" w:lineRule="exact"/>
        <w:ind w:right="11" w:firstLine="42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全国职业院校技能大赛高职组建筑工程识图赛项执委会</w:t>
      </w:r>
    </w:p>
    <w:p w:rsidR="006A2263" w:rsidRPr="008A32F6" w:rsidRDefault="006A2263" w:rsidP="003C11A3">
      <w:pPr>
        <w:widowControl/>
        <w:shd w:val="clear" w:color="auto" w:fill="FFFFFF"/>
        <w:spacing w:line="560" w:lineRule="exact"/>
        <w:ind w:right="1211" w:firstLineChars="1240" w:firstLine="3472"/>
        <w:rPr>
          <w:rFonts w:ascii="宋体" w:cs="宋体"/>
          <w:kern w:val="0"/>
          <w:sz w:val="28"/>
          <w:szCs w:val="28"/>
        </w:rPr>
      </w:pPr>
      <w:r w:rsidRPr="008A32F6">
        <w:rPr>
          <w:rFonts w:ascii="宋体" w:hAnsi="宋体" w:cs="宋体"/>
          <w:kern w:val="0"/>
          <w:sz w:val="28"/>
          <w:szCs w:val="28"/>
          <w:shd w:val="clear" w:color="auto" w:fill="FFFFFF"/>
        </w:rPr>
        <w:t>201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8</w:t>
      </w:r>
      <w:r w:rsidRPr="008A32F6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年</w:t>
      </w:r>
      <w:r w:rsidRPr="008A32F6">
        <w:rPr>
          <w:rFonts w:ascii="宋体" w:hAnsi="宋体" w:cs="宋体"/>
          <w:kern w:val="0"/>
          <w:sz w:val="28"/>
          <w:szCs w:val="28"/>
          <w:shd w:val="clear" w:color="auto" w:fill="FFFFFF"/>
        </w:rPr>
        <w:t>4</w:t>
      </w:r>
      <w:r w:rsidRPr="008A32F6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23</w:t>
      </w:r>
      <w:r w:rsidRPr="008A32F6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日</w:t>
      </w:r>
    </w:p>
    <w:p w:rsidR="006A2263" w:rsidRDefault="006A2263" w:rsidP="0091305E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  <w:sectPr w:rsidR="006A2263" w:rsidSect="00E22AE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2263" w:rsidRDefault="006A2263" w:rsidP="0091305E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附件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：</w:t>
      </w:r>
    </w:p>
    <w:p w:rsidR="006A2263" w:rsidRDefault="006A2263" w:rsidP="00B70A36">
      <w:pPr>
        <w:spacing w:line="560" w:lineRule="exact"/>
        <w:jc w:val="center"/>
        <w:rPr>
          <w:rFonts w:asci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参会回执</w:t>
      </w:r>
    </w:p>
    <w:p w:rsidR="006A2263" w:rsidRDefault="006A2263" w:rsidP="00B70A36">
      <w:pPr>
        <w:spacing w:line="560" w:lineRule="exact"/>
        <w:jc w:val="center"/>
        <w:rPr>
          <w:rFonts w:ascii="宋体" w:cs="宋体"/>
          <w:b/>
          <w:bCs/>
          <w:kern w:val="0"/>
          <w:sz w:val="28"/>
          <w:szCs w:val="28"/>
          <w:shd w:val="clear" w:color="auto" w:fill="FFFFFF"/>
        </w:rPr>
      </w:pPr>
    </w:p>
    <w:tbl>
      <w:tblPr>
        <w:tblW w:w="148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0"/>
        <w:gridCol w:w="582"/>
        <w:gridCol w:w="2507"/>
        <w:gridCol w:w="1995"/>
        <w:gridCol w:w="1762"/>
        <w:gridCol w:w="1998"/>
        <w:gridCol w:w="1968"/>
        <w:gridCol w:w="1461"/>
        <w:gridCol w:w="1671"/>
      </w:tblGrid>
      <w:tr w:rsidR="006A2263" w:rsidRPr="0092480F">
        <w:trPr>
          <w:trHeight w:val="521"/>
          <w:jc w:val="center"/>
        </w:trPr>
        <w:tc>
          <w:tcPr>
            <w:tcW w:w="880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2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07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95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  <w:r w:rsidRPr="0092480F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762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998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68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抵达日期</w:t>
            </w:r>
            <w:r w:rsidRPr="0092480F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61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车次</w:t>
            </w:r>
            <w:r w:rsidRPr="0092480F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航班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noWrap/>
            <w:vAlign w:val="center"/>
          </w:tcPr>
          <w:p w:rsidR="006A226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8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住宿</w:t>
            </w:r>
          </w:p>
          <w:p w:rsidR="006A2263" w:rsidRPr="0092480F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（独住、合住）</w:t>
            </w:r>
          </w:p>
        </w:tc>
      </w:tr>
      <w:tr w:rsidR="006A2263" w:rsidRPr="0092480F">
        <w:trPr>
          <w:trHeight w:val="521"/>
          <w:jc w:val="center"/>
        </w:trPr>
        <w:tc>
          <w:tcPr>
            <w:tcW w:w="880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82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07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95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762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98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68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61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71" w:type="dxa"/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6A2263" w:rsidRPr="0092480F">
        <w:trPr>
          <w:trHeight w:val="521"/>
          <w:jc w:val="center"/>
        </w:trPr>
        <w:tc>
          <w:tcPr>
            <w:tcW w:w="880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82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07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95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762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98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68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61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71" w:type="dxa"/>
            <w:tcBorders>
              <w:bottom w:val="thickThinSmallGap" w:sz="24" w:space="0" w:color="auto"/>
            </w:tcBorders>
            <w:noWrap/>
            <w:vAlign w:val="center"/>
          </w:tcPr>
          <w:p w:rsidR="006A2263" w:rsidRPr="003436B3" w:rsidRDefault="006A2263" w:rsidP="009248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</w:p>
        </w:tc>
      </w:tr>
    </w:tbl>
    <w:p w:rsidR="006A2263" w:rsidRDefault="006A2263" w:rsidP="00B70A36">
      <w:pPr>
        <w:spacing w:line="560" w:lineRule="exact"/>
        <w:jc w:val="center"/>
        <w:rPr>
          <w:rFonts w:ascii="宋体" w:cs="宋体"/>
          <w:kern w:val="0"/>
          <w:sz w:val="28"/>
          <w:szCs w:val="28"/>
          <w:shd w:val="clear" w:color="auto" w:fill="FFFFFF"/>
        </w:rPr>
      </w:pPr>
    </w:p>
    <w:p w:rsidR="006A2263" w:rsidRDefault="006A2263" w:rsidP="003C11A3">
      <w:pPr>
        <w:spacing w:beforeLines="50"/>
        <w:ind w:left="840" w:hangingChars="400" w:hanging="840"/>
        <w:rPr>
          <w:rFonts w:ascii="宋体" w:cs="宋体"/>
        </w:rPr>
      </w:pPr>
      <w:r>
        <w:rPr>
          <w:rFonts w:ascii="宋体" w:hAnsi="宋体" w:cs="宋体" w:hint="eastAsia"/>
        </w:rPr>
        <w:t>说明：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请于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27</w:t>
      </w:r>
      <w:r>
        <w:rPr>
          <w:rFonts w:ascii="宋体" w:hAnsi="宋体" w:cs="宋体" w:hint="eastAsia"/>
        </w:rPr>
        <w:t>日前用电邮的方式反馈参会回执，并加以确认，会务组将按回执反馈信息安排住宿。会议期间杭州住宿紧张，没在规定日期之前反馈回执的代表，有可能需要自行解决住宿，望谅解；</w:t>
      </w:r>
      <w:bookmarkStart w:id="0" w:name="_GoBack"/>
      <w:bookmarkEnd w:id="0"/>
    </w:p>
    <w:p w:rsidR="006A2263" w:rsidRPr="002D2FEB" w:rsidRDefault="006A2263" w:rsidP="0091305E">
      <w:pPr>
        <w:ind w:left="629"/>
        <w:rPr>
          <w:rFonts w:ascii="宋体" w:cs="宋体"/>
        </w:rPr>
      </w:pPr>
      <w:r w:rsidRPr="002D2FEB">
        <w:rPr>
          <w:rFonts w:ascii="宋体" w:hAnsi="宋体" w:cs="宋体"/>
        </w:rPr>
        <w:t>2.</w:t>
      </w:r>
      <w:r w:rsidRPr="002D2FEB">
        <w:rPr>
          <w:rFonts w:ascii="宋体" w:hAnsi="宋体" w:cs="宋体" w:hint="eastAsia"/>
        </w:rPr>
        <w:t>宾馆房价含早，约为</w:t>
      </w:r>
      <w:r w:rsidRPr="002D2FEB">
        <w:rPr>
          <w:rFonts w:ascii="宋体" w:hAnsi="宋体" w:cs="宋体"/>
        </w:rPr>
        <w:t>3</w:t>
      </w:r>
      <w:r>
        <w:rPr>
          <w:rFonts w:ascii="宋体" w:hAnsi="宋体" w:cs="宋体"/>
        </w:rPr>
        <w:t>8</w:t>
      </w:r>
      <w:r w:rsidRPr="002D2FEB">
        <w:rPr>
          <w:rFonts w:ascii="宋体" w:cs="宋体"/>
        </w:rPr>
        <w:t>0</w:t>
      </w:r>
      <w:r w:rsidRPr="002D2FEB">
        <w:rPr>
          <w:rFonts w:ascii="宋体" w:hAnsi="宋体" w:cs="宋体" w:hint="eastAsia"/>
        </w:rPr>
        <w:t>元</w:t>
      </w:r>
      <w:r w:rsidRPr="002D2FEB">
        <w:rPr>
          <w:rFonts w:ascii="宋体" w:hAnsi="宋体" w:cs="宋体"/>
        </w:rPr>
        <w:t>/</w:t>
      </w:r>
      <w:r w:rsidRPr="002D2FEB">
        <w:rPr>
          <w:rFonts w:ascii="宋体" w:hAnsi="宋体" w:cs="宋体" w:hint="eastAsia"/>
        </w:rPr>
        <w:t>间</w:t>
      </w:r>
      <w:r w:rsidRPr="002D2FEB">
        <w:rPr>
          <w:rFonts w:ascii="宋体" w:cs="宋体"/>
        </w:rPr>
        <w:t>.</w:t>
      </w:r>
      <w:r w:rsidRPr="002D2FEB">
        <w:rPr>
          <w:rFonts w:ascii="宋体" w:hAnsi="宋体" w:cs="宋体" w:hint="eastAsia"/>
        </w:rPr>
        <w:t>天；</w:t>
      </w:r>
    </w:p>
    <w:p w:rsidR="006A2263" w:rsidRDefault="006A2263" w:rsidP="003C11A3">
      <w:pPr>
        <w:ind w:left="630" w:hangingChars="300" w:hanging="630"/>
        <w:rPr>
          <w:rFonts w:ascii="宋体" w:cs="宋体"/>
        </w:rPr>
      </w:pPr>
      <w:r>
        <w:rPr>
          <w:rFonts w:ascii="宋体" w:hAnsi="宋体" w:cs="宋体"/>
        </w:rPr>
        <w:t xml:space="preserve">      3.</w:t>
      </w:r>
      <w:r>
        <w:rPr>
          <w:rFonts w:ascii="宋体" w:hAnsi="宋体" w:cs="宋体" w:hint="eastAsia"/>
        </w:rPr>
        <w:t>如房源紧张，会务组可能会安排部分代表合住，敬请谅解。</w:t>
      </w:r>
    </w:p>
    <w:p w:rsidR="006A2263" w:rsidRDefault="006A2263" w:rsidP="0091305E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</w:pPr>
    </w:p>
    <w:p w:rsidR="006A2263" w:rsidRDefault="006A2263" w:rsidP="0091305E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</w:pPr>
    </w:p>
    <w:p w:rsidR="006A2263" w:rsidRDefault="006A2263" w:rsidP="0091305E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</w:pPr>
    </w:p>
    <w:p w:rsidR="006A2263" w:rsidRDefault="006A2263" w:rsidP="0091305E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  <w:sectPr w:rsidR="006A2263" w:rsidSect="0092480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A2263" w:rsidRDefault="006A2263" w:rsidP="0091305E">
      <w:pPr>
        <w:spacing w:line="560" w:lineRule="exact"/>
        <w:rPr>
          <w:rFonts w:asci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附件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交通指南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b/>
          <w:kern w:val="0"/>
          <w:sz w:val="24"/>
          <w:szCs w:val="24"/>
        </w:rPr>
      </w:pPr>
      <w:r w:rsidRPr="00AF6075">
        <w:rPr>
          <w:rFonts w:ascii="宋体" w:hAnsi="宋体" w:cs="宋体"/>
          <w:b/>
          <w:kern w:val="0"/>
          <w:sz w:val="24"/>
          <w:szCs w:val="24"/>
        </w:rPr>
        <w:t>1</w:t>
      </w:r>
      <w:r w:rsidRPr="00AF6075">
        <w:rPr>
          <w:rFonts w:ascii="宋体" w:hAnsi="宋体" w:cs="宋体" w:hint="eastAsia"/>
          <w:b/>
          <w:kern w:val="0"/>
          <w:sz w:val="24"/>
          <w:szCs w:val="24"/>
        </w:rPr>
        <w:t>、各大车站到赞成宾馆线路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（</w:t>
      </w:r>
      <w:r w:rsidRPr="00AF6075">
        <w:rPr>
          <w:rFonts w:ascii="宋体" w:hAnsi="宋体" w:cs="宋体"/>
          <w:kern w:val="0"/>
          <w:sz w:val="24"/>
          <w:szCs w:val="24"/>
        </w:rPr>
        <w:t>1</w:t>
      </w:r>
      <w:r w:rsidRPr="00AF6075">
        <w:rPr>
          <w:rFonts w:ascii="宋体" w:hAnsi="宋体" w:cs="宋体" w:hint="eastAsia"/>
          <w:kern w:val="0"/>
          <w:sz w:val="24"/>
          <w:szCs w:val="24"/>
        </w:rPr>
        <w:t>）杭州萧山机场</w:t>
      </w:r>
      <w:r w:rsidRPr="00AF6075">
        <w:rPr>
          <w:rFonts w:ascii="宋体" w:hAnsi="宋体" w:cs="宋体"/>
          <w:kern w:val="0"/>
          <w:sz w:val="24"/>
          <w:szCs w:val="24"/>
        </w:rPr>
        <w:t>—</w:t>
      </w:r>
      <w:r w:rsidRPr="00AF6075">
        <w:rPr>
          <w:rFonts w:ascii="宋体" w:hAnsi="宋体" w:cs="宋体" w:hint="eastAsia"/>
          <w:kern w:val="0"/>
          <w:sz w:val="24"/>
          <w:szCs w:val="24"/>
        </w:rPr>
        <w:t>赞成宾馆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乘坐机场大巴到城站火车站下，步行到宾馆；出租车约</w:t>
      </w:r>
      <w:r w:rsidRPr="00AF6075">
        <w:rPr>
          <w:rFonts w:ascii="宋体" w:hAnsi="宋体" w:cs="宋体"/>
          <w:kern w:val="0"/>
          <w:sz w:val="24"/>
          <w:szCs w:val="24"/>
        </w:rPr>
        <w:t>150</w:t>
      </w:r>
      <w:r w:rsidRPr="00AF6075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（</w:t>
      </w:r>
      <w:r w:rsidRPr="00AF6075">
        <w:rPr>
          <w:rFonts w:ascii="宋体" w:hAnsi="宋体" w:cs="宋体"/>
          <w:kern w:val="0"/>
          <w:sz w:val="24"/>
          <w:szCs w:val="24"/>
        </w:rPr>
        <w:t>2</w:t>
      </w:r>
      <w:r w:rsidRPr="00AF6075">
        <w:rPr>
          <w:rFonts w:ascii="宋体" w:hAnsi="宋体" w:cs="宋体" w:hint="eastAsia"/>
          <w:kern w:val="0"/>
          <w:sz w:val="24"/>
          <w:szCs w:val="24"/>
        </w:rPr>
        <w:t>）杭州火车东站</w:t>
      </w:r>
      <w:r w:rsidRPr="00AF6075">
        <w:rPr>
          <w:rFonts w:ascii="宋体" w:hAnsi="宋体" w:cs="宋体"/>
          <w:kern w:val="0"/>
          <w:sz w:val="24"/>
          <w:szCs w:val="24"/>
        </w:rPr>
        <w:t>—</w:t>
      </w:r>
      <w:r w:rsidRPr="00AF6075">
        <w:rPr>
          <w:rFonts w:ascii="宋体" w:hAnsi="宋体" w:cs="宋体" w:hint="eastAsia"/>
          <w:kern w:val="0"/>
          <w:sz w:val="24"/>
          <w:szCs w:val="24"/>
        </w:rPr>
        <w:t>赞成宾馆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乘坐地铁</w:t>
      </w:r>
      <w:r w:rsidRPr="00AF6075">
        <w:rPr>
          <w:rFonts w:ascii="宋体" w:hAnsi="宋体" w:cs="宋体"/>
          <w:kern w:val="0"/>
          <w:sz w:val="24"/>
          <w:szCs w:val="24"/>
        </w:rPr>
        <w:t>1</w:t>
      </w:r>
      <w:r w:rsidRPr="00AF6075">
        <w:rPr>
          <w:rFonts w:ascii="宋体" w:hAnsi="宋体" w:cs="宋体" w:hint="eastAsia"/>
          <w:kern w:val="0"/>
          <w:sz w:val="24"/>
          <w:szCs w:val="24"/>
        </w:rPr>
        <w:t>号线到城站火车站，</w:t>
      </w:r>
      <w:r w:rsidRPr="00AF6075">
        <w:rPr>
          <w:rFonts w:ascii="宋体" w:hAnsi="宋体" w:cs="宋体"/>
          <w:kern w:val="0"/>
          <w:sz w:val="24"/>
          <w:szCs w:val="24"/>
        </w:rPr>
        <w:t>D</w:t>
      </w:r>
      <w:r w:rsidRPr="00AF6075">
        <w:rPr>
          <w:rFonts w:ascii="宋体" w:hAnsi="宋体" w:cs="宋体" w:hint="eastAsia"/>
          <w:kern w:val="0"/>
          <w:sz w:val="24"/>
          <w:szCs w:val="24"/>
        </w:rPr>
        <w:t>出口出站，沿西湖大道往西步行，到城头巷左转往前</w:t>
      </w:r>
      <w:r w:rsidRPr="00AF6075">
        <w:rPr>
          <w:rFonts w:ascii="宋体" w:hAnsi="宋体" w:cs="宋体"/>
          <w:kern w:val="0"/>
          <w:sz w:val="24"/>
          <w:szCs w:val="24"/>
        </w:rPr>
        <w:t>100</w:t>
      </w:r>
      <w:r w:rsidRPr="00AF6075">
        <w:rPr>
          <w:rFonts w:ascii="宋体" w:hAnsi="宋体" w:cs="宋体" w:hint="eastAsia"/>
          <w:kern w:val="0"/>
          <w:sz w:val="24"/>
          <w:szCs w:val="24"/>
        </w:rPr>
        <w:t>米，即到达宾馆；出租车约</w:t>
      </w:r>
      <w:r w:rsidRPr="00AF6075">
        <w:rPr>
          <w:rFonts w:ascii="宋体" w:hAnsi="宋体" w:cs="宋体"/>
          <w:kern w:val="0"/>
          <w:sz w:val="24"/>
          <w:szCs w:val="24"/>
        </w:rPr>
        <w:t>26</w:t>
      </w:r>
      <w:r w:rsidRPr="00AF6075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（</w:t>
      </w:r>
      <w:r w:rsidRPr="00AF6075">
        <w:rPr>
          <w:rFonts w:ascii="宋体" w:hAnsi="宋体" w:cs="宋体"/>
          <w:kern w:val="0"/>
          <w:sz w:val="24"/>
          <w:szCs w:val="24"/>
        </w:rPr>
        <w:t>3</w:t>
      </w:r>
      <w:r w:rsidRPr="00AF6075">
        <w:rPr>
          <w:rFonts w:ascii="宋体" w:hAnsi="宋体" w:cs="宋体" w:hint="eastAsia"/>
          <w:kern w:val="0"/>
          <w:sz w:val="24"/>
          <w:szCs w:val="24"/>
        </w:rPr>
        <w:t>）杭州九堡客运中心</w:t>
      </w:r>
      <w:r w:rsidRPr="00AF6075">
        <w:rPr>
          <w:rFonts w:ascii="宋体" w:hAnsi="宋体" w:cs="宋体"/>
          <w:kern w:val="0"/>
          <w:sz w:val="24"/>
          <w:szCs w:val="24"/>
        </w:rPr>
        <w:t>—</w:t>
      </w:r>
      <w:r w:rsidRPr="00AF6075">
        <w:rPr>
          <w:rFonts w:ascii="宋体" w:hAnsi="宋体" w:cs="宋体" w:hint="eastAsia"/>
          <w:kern w:val="0"/>
          <w:sz w:val="24"/>
          <w:szCs w:val="24"/>
        </w:rPr>
        <w:t>赞成宾馆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乘坐地铁</w:t>
      </w:r>
      <w:r w:rsidRPr="00AF6075">
        <w:rPr>
          <w:rFonts w:ascii="宋体" w:hAnsi="宋体" w:cs="宋体"/>
          <w:kern w:val="0"/>
          <w:sz w:val="24"/>
          <w:szCs w:val="24"/>
        </w:rPr>
        <w:t>1</w:t>
      </w:r>
      <w:r w:rsidRPr="00AF6075">
        <w:rPr>
          <w:rFonts w:ascii="宋体" w:hAnsi="宋体" w:cs="宋体" w:hint="eastAsia"/>
          <w:kern w:val="0"/>
          <w:sz w:val="24"/>
          <w:szCs w:val="24"/>
        </w:rPr>
        <w:t>号线到城站火车站，</w:t>
      </w:r>
      <w:r w:rsidRPr="00AF6075">
        <w:rPr>
          <w:rFonts w:ascii="宋体" w:hAnsi="宋体" w:cs="宋体"/>
          <w:kern w:val="0"/>
          <w:sz w:val="24"/>
          <w:szCs w:val="24"/>
        </w:rPr>
        <w:t>D</w:t>
      </w:r>
      <w:r w:rsidRPr="00AF6075">
        <w:rPr>
          <w:rFonts w:ascii="宋体" w:hAnsi="宋体" w:cs="宋体" w:hint="eastAsia"/>
          <w:kern w:val="0"/>
          <w:sz w:val="24"/>
          <w:szCs w:val="24"/>
        </w:rPr>
        <w:t>出口出站，沿西湖大道往西步行，到城头巷左转往前</w:t>
      </w:r>
      <w:r w:rsidRPr="00AF6075">
        <w:rPr>
          <w:rFonts w:ascii="宋体" w:hAnsi="宋体" w:cs="宋体"/>
          <w:kern w:val="0"/>
          <w:sz w:val="24"/>
          <w:szCs w:val="24"/>
        </w:rPr>
        <w:t>100</w:t>
      </w:r>
      <w:r w:rsidRPr="00AF6075">
        <w:rPr>
          <w:rFonts w:ascii="宋体" w:hAnsi="宋体" w:cs="宋体" w:hint="eastAsia"/>
          <w:kern w:val="0"/>
          <w:sz w:val="24"/>
          <w:szCs w:val="24"/>
        </w:rPr>
        <w:t>米，即到达宾馆；出租车约</w:t>
      </w:r>
      <w:r w:rsidRPr="00AF6075">
        <w:rPr>
          <w:rFonts w:ascii="宋体" w:hAnsi="宋体" w:cs="宋体"/>
          <w:kern w:val="0"/>
          <w:sz w:val="24"/>
          <w:szCs w:val="24"/>
        </w:rPr>
        <w:t>46</w:t>
      </w:r>
      <w:r w:rsidRPr="00AF6075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（</w:t>
      </w:r>
      <w:r w:rsidRPr="00AF6075">
        <w:rPr>
          <w:rFonts w:ascii="宋体" w:hAnsi="宋体" w:cs="宋体"/>
          <w:kern w:val="0"/>
          <w:sz w:val="24"/>
          <w:szCs w:val="24"/>
        </w:rPr>
        <w:t>4</w:t>
      </w:r>
      <w:r w:rsidRPr="00AF6075">
        <w:rPr>
          <w:rFonts w:ascii="宋体" w:hAnsi="宋体" w:cs="宋体" w:hint="eastAsia"/>
          <w:kern w:val="0"/>
          <w:sz w:val="24"/>
          <w:szCs w:val="24"/>
        </w:rPr>
        <w:t>）杭州汽车南站</w:t>
      </w:r>
      <w:r w:rsidRPr="00AF6075">
        <w:rPr>
          <w:rFonts w:ascii="宋体" w:hAnsi="宋体" w:cs="宋体"/>
          <w:kern w:val="0"/>
          <w:sz w:val="24"/>
          <w:szCs w:val="24"/>
        </w:rPr>
        <w:t>—</w:t>
      </w:r>
      <w:r w:rsidRPr="00AF6075">
        <w:rPr>
          <w:rFonts w:ascii="宋体" w:hAnsi="宋体" w:cs="宋体" w:hint="eastAsia"/>
          <w:kern w:val="0"/>
          <w:sz w:val="24"/>
          <w:szCs w:val="24"/>
        </w:rPr>
        <w:t>赞成宾馆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乘坐</w:t>
      </w:r>
      <w:r w:rsidRPr="00AF6075">
        <w:rPr>
          <w:rFonts w:ascii="宋体" w:hAnsi="宋体" w:cs="宋体"/>
          <w:kern w:val="0"/>
          <w:sz w:val="24"/>
          <w:szCs w:val="24"/>
        </w:rPr>
        <w:t>39</w:t>
      </w:r>
      <w:r w:rsidRPr="00AF6075">
        <w:rPr>
          <w:rFonts w:ascii="宋体" w:hAnsi="宋体" w:cs="宋体" w:hint="eastAsia"/>
          <w:kern w:val="0"/>
          <w:sz w:val="24"/>
          <w:szCs w:val="24"/>
        </w:rPr>
        <w:t>路公交车到城站火车站下车，步行到宾馆；出租车约</w:t>
      </w:r>
      <w:r w:rsidRPr="00AF6075">
        <w:rPr>
          <w:rFonts w:ascii="宋体" w:hAnsi="宋体" w:cs="宋体"/>
          <w:kern w:val="0"/>
          <w:sz w:val="24"/>
          <w:szCs w:val="24"/>
        </w:rPr>
        <w:t>15</w:t>
      </w:r>
      <w:r w:rsidRPr="00AF6075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（</w:t>
      </w:r>
      <w:r w:rsidRPr="00AF6075">
        <w:rPr>
          <w:rFonts w:ascii="宋体" w:hAnsi="宋体" w:cs="宋体"/>
          <w:kern w:val="0"/>
          <w:sz w:val="24"/>
          <w:szCs w:val="24"/>
        </w:rPr>
        <w:t>5</w:t>
      </w:r>
      <w:r w:rsidRPr="00AF6075">
        <w:rPr>
          <w:rFonts w:ascii="宋体" w:hAnsi="宋体" w:cs="宋体" w:hint="eastAsia"/>
          <w:kern w:val="0"/>
          <w:sz w:val="24"/>
          <w:szCs w:val="24"/>
        </w:rPr>
        <w:t>）杭州汽车西站</w:t>
      </w:r>
      <w:r w:rsidRPr="00AF6075">
        <w:rPr>
          <w:rFonts w:ascii="宋体" w:hAnsi="宋体" w:cs="宋体"/>
          <w:kern w:val="0"/>
          <w:sz w:val="24"/>
          <w:szCs w:val="24"/>
        </w:rPr>
        <w:t>—</w:t>
      </w:r>
      <w:r w:rsidRPr="00AF6075">
        <w:rPr>
          <w:rFonts w:ascii="宋体" w:hAnsi="宋体" w:cs="宋体" w:hint="eastAsia"/>
          <w:kern w:val="0"/>
          <w:sz w:val="24"/>
          <w:szCs w:val="24"/>
        </w:rPr>
        <w:t>赞成宾馆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乘坐</w:t>
      </w:r>
      <w:r w:rsidRPr="00AF6075">
        <w:rPr>
          <w:rFonts w:ascii="宋体" w:hAnsi="宋体" w:cs="宋体"/>
          <w:kern w:val="0"/>
          <w:sz w:val="24"/>
          <w:szCs w:val="24"/>
        </w:rPr>
        <w:t>49</w:t>
      </w:r>
      <w:r w:rsidRPr="00AF6075">
        <w:rPr>
          <w:rFonts w:ascii="宋体" w:hAnsi="宋体" w:cs="宋体" w:hint="eastAsia"/>
          <w:kern w:val="0"/>
          <w:sz w:val="24"/>
          <w:szCs w:val="24"/>
        </w:rPr>
        <w:t>路公交车到城站火车站下车，步行到宾馆；出租车约</w:t>
      </w:r>
      <w:r w:rsidRPr="00AF6075">
        <w:rPr>
          <w:rFonts w:ascii="宋体" w:hAnsi="宋体" w:cs="宋体"/>
          <w:kern w:val="0"/>
          <w:sz w:val="24"/>
          <w:szCs w:val="24"/>
        </w:rPr>
        <w:t>35</w:t>
      </w:r>
      <w:r w:rsidRPr="00AF6075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（</w:t>
      </w:r>
      <w:r w:rsidRPr="00AF6075">
        <w:rPr>
          <w:rFonts w:ascii="宋体" w:hAnsi="宋体" w:cs="宋体"/>
          <w:kern w:val="0"/>
          <w:sz w:val="24"/>
          <w:szCs w:val="24"/>
        </w:rPr>
        <w:t>6</w:t>
      </w:r>
      <w:r w:rsidRPr="00AF6075">
        <w:rPr>
          <w:rFonts w:ascii="宋体" w:hAnsi="宋体" w:cs="宋体" w:hint="eastAsia"/>
          <w:kern w:val="0"/>
          <w:sz w:val="24"/>
          <w:szCs w:val="24"/>
        </w:rPr>
        <w:t>）杭州汽车北站</w:t>
      </w:r>
      <w:r w:rsidRPr="00AF6075">
        <w:rPr>
          <w:rFonts w:ascii="宋体" w:hAnsi="宋体" w:cs="宋体"/>
          <w:kern w:val="0"/>
          <w:sz w:val="24"/>
          <w:szCs w:val="24"/>
        </w:rPr>
        <w:t>—</w:t>
      </w:r>
      <w:r w:rsidRPr="00AF6075">
        <w:rPr>
          <w:rFonts w:ascii="宋体" w:hAnsi="宋体" w:cs="宋体" w:hint="eastAsia"/>
          <w:kern w:val="0"/>
          <w:sz w:val="24"/>
          <w:szCs w:val="24"/>
        </w:rPr>
        <w:t>赞成宾馆</w:t>
      </w:r>
    </w:p>
    <w:p w:rsidR="006A2263" w:rsidRPr="00AF6075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AF6075">
        <w:rPr>
          <w:rFonts w:ascii="宋体" w:hAnsi="宋体" w:cs="宋体" w:hint="eastAsia"/>
          <w:kern w:val="0"/>
          <w:sz w:val="24"/>
          <w:szCs w:val="24"/>
        </w:rPr>
        <w:t>乘坐</w:t>
      </w:r>
      <w:r w:rsidRPr="00AF6075">
        <w:rPr>
          <w:rFonts w:ascii="宋体" w:hAnsi="宋体" w:cs="宋体"/>
          <w:kern w:val="0"/>
          <w:sz w:val="24"/>
          <w:szCs w:val="24"/>
        </w:rPr>
        <w:t>188</w:t>
      </w:r>
      <w:r w:rsidRPr="00AF6075">
        <w:rPr>
          <w:rFonts w:ascii="宋体" w:hAnsi="宋体" w:cs="宋体" w:hint="eastAsia"/>
          <w:kern w:val="0"/>
          <w:sz w:val="24"/>
          <w:szCs w:val="24"/>
        </w:rPr>
        <w:t>路公交车到市三医院下车，步行到宾馆；出租车约</w:t>
      </w:r>
      <w:r w:rsidRPr="00AF6075">
        <w:rPr>
          <w:rFonts w:ascii="宋体" w:hAnsi="宋体" w:cs="宋体"/>
          <w:kern w:val="0"/>
          <w:sz w:val="24"/>
          <w:szCs w:val="24"/>
        </w:rPr>
        <w:t>30</w:t>
      </w:r>
      <w:r w:rsidRPr="00AF6075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Default="003C11A3" w:rsidP="003C11A3">
      <w:pPr>
        <w:widowControl/>
        <w:ind w:firstLineChars="200" w:firstLine="420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QQ图片20151129160422_副本_副本_副本" style="width:365.25pt;height:215.25pt;visibility:visible">
            <v:imagedata r:id="rId7" o:title=""/>
          </v:shape>
        </w:pict>
      </w:r>
    </w:p>
    <w:p w:rsidR="006A2263" w:rsidRDefault="006A2263" w:rsidP="003C11A3">
      <w:pPr>
        <w:ind w:firstLineChars="200" w:firstLine="420"/>
        <w:jc w:val="center"/>
        <w:rPr>
          <w:rFonts w:ascii="宋体"/>
        </w:rPr>
      </w:pPr>
      <w:r>
        <w:rPr>
          <w:rFonts w:ascii="宋体" w:hAnsi="宋体" w:cs="宋体" w:hint="eastAsia"/>
          <w:kern w:val="0"/>
        </w:rPr>
        <w:t>赞成宾馆位置示意图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b/>
          <w:kern w:val="0"/>
          <w:sz w:val="24"/>
          <w:szCs w:val="24"/>
        </w:rPr>
      </w:pPr>
      <w:r w:rsidRPr="007D1A9F">
        <w:rPr>
          <w:rFonts w:ascii="宋体" w:hAnsi="宋体" w:cs="宋体"/>
          <w:b/>
          <w:kern w:val="0"/>
          <w:sz w:val="24"/>
          <w:szCs w:val="24"/>
        </w:rPr>
        <w:lastRenderedPageBreak/>
        <w:t>2</w:t>
      </w:r>
      <w:r w:rsidRPr="007D1A9F">
        <w:rPr>
          <w:rFonts w:ascii="宋体" w:hAnsi="宋体" w:cs="宋体" w:hint="eastAsia"/>
          <w:b/>
          <w:kern w:val="0"/>
          <w:sz w:val="24"/>
          <w:szCs w:val="24"/>
        </w:rPr>
        <w:t>、各大车站到学院线路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）杭州萧山机场</w:t>
      </w:r>
      <w:r w:rsidRPr="007D1A9F">
        <w:rPr>
          <w:rFonts w:ascii="宋体" w:hAnsi="宋体" w:cs="宋体"/>
          <w:kern w:val="0"/>
          <w:sz w:val="24"/>
          <w:szCs w:val="24"/>
        </w:rPr>
        <w:t>—</w:t>
      </w:r>
      <w:r w:rsidRPr="007D1A9F">
        <w:rPr>
          <w:rFonts w:ascii="宋体" w:hAnsi="宋体" w:cs="宋体" w:hint="eastAsia"/>
          <w:kern w:val="0"/>
          <w:sz w:val="24"/>
          <w:szCs w:val="24"/>
        </w:rPr>
        <w:t>学院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乘坐机场大巴萧山城区线，经过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站，萧山长途汽车站下车，步行约</w:t>
      </w:r>
      <w:r w:rsidRPr="007D1A9F">
        <w:rPr>
          <w:rFonts w:ascii="宋体" w:hAnsi="宋体" w:cs="宋体"/>
          <w:kern w:val="0"/>
          <w:sz w:val="24"/>
          <w:szCs w:val="24"/>
        </w:rPr>
        <w:t>300</w:t>
      </w:r>
      <w:r w:rsidRPr="007D1A9F">
        <w:rPr>
          <w:rFonts w:ascii="宋体" w:hAnsi="宋体" w:cs="宋体" w:hint="eastAsia"/>
          <w:kern w:val="0"/>
          <w:sz w:val="24"/>
          <w:szCs w:val="24"/>
        </w:rPr>
        <w:t>米，到达萧山中医院，乘坐</w:t>
      </w:r>
      <w:r w:rsidRPr="007D1A9F">
        <w:rPr>
          <w:rFonts w:ascii="宋体" w:hAnsi="宋体" w:cs="宋体"/>
          <w:kern w:val="0"/>
          <w:sz w:val="24"/>
          <w:szCs w:val="24"/>
        </w:rPr>
        <w:t>720</w:t>
      </w:r>
      <w:r w:rsidRPr="007D1A9F">
        <w:rPr>
          <w:rFonts w:ascii="宋体" w:hAnsi="宋体" w:cs="宋体" w:hint="eastAsia"/>
          <w:kern w:val="0"/>
          <w:sz w:val="24"/>
          <w:szCs w:val="24"/>
        </w:rPr>
        <w:t>路，经过</w:t>
      </w:r>
      <w:r w:rsidRPr="007D1A9F">
        <w:rPr>
          <w:rFonts w:ascii="宋体" w:hAnsi="宋体" w:cs="宋体"/>
          <w:kern w:val="0"/>
          <w:sz w:val="24"/>
          <w:szCs w:val="24"/>
        </w:rPr>
        <w:t>13</w:t>
      </w:r>
      <w:r w:rsidRPr="007D1A9F">
        <w:rPr>
          <w:rFonts w:ascii="宋体" w:hAnsi="宋体" w:cs="宋体" w:hint="eastAsia"/>
          <w:kern w:val="0"/>
          <w:sz w:val="24"/>
          <w:szCs w:val="24"/>
        </w:rPr>
        <w:t>站，建设学院站下车，时长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小时</w:t>
      </w:r>
      <w:r w:rsidRPr="007D1A9F">
        <w:rPr>
          <w:rFonts w:ascii="宋体" w:hAnsi="宋体" w:cs="宋体"/>
          <w:kern w:val="0"/>
          <w:sz w:val="24"/>
          <w:szCs w:val="24"/>
        </w:rPr>
        <w:t>50</w:t>
      </w:r>
      <w:r w:rsidRPr="007D1A9F">
        <w:rPr>
          <w:rFonts w:ascii="宋体" w:hAnsi="宋体" w:cs="宋体" w:hint="eastAsia"/>
          <w:kern w:val="0"/>
          <w:sz w:val="24"/>
          <w:szCs w:val="24"/>
        </w:rPr>
        <w:t>分钟；出租车约</w:t>
      </w:r>
      <w:r w:rsidRPr="007D1A9F">
        <w:rPr>
          <w:rFonts w:ascii="宋体" w:hAnsi="宋体" w:cs="宋体"/>
          <w:kern w:val="0"/>
          <w:sz w:val="24"/>
          <w:szCs w:val="24"/>
        </w:rPr>
        <w:t>45</w:t>
      </w:r>
      <w:r w:rsidRPr="007D1A9F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（</w:t>
      </w:r>
      <w:r w:rsidRPr="007D1A9F">
        <w:rPr>
          <w:rFonts w:ascii="宋体" w:hAnsi="宋体" w:cs="宋体"/>
          <w:kern w:val="0"/>
          <w:sz w:val="24"/>
          <w:szCs w:val="24"/>
        </w:rPr>
        <w:t>2</w:t>
      </w:r>
      <w:r w:rsidRPr="007D1A9F">
        <w:rPr>
          <w:rFonts w:ascii="宋体" w:hAnsi="宋体" w:cs="宋体" w:hint="eastAsia"/>
          <w:kern w:val="0"/>
          <w:sz w:val="24"/>
          <w:szCs w:val="24"/>
        </w:rPr>
        <w:t>）杭州火车东站</w:t>
      </w:r>
      <w:r w:rsidRPr="007D1A9F">
        <w:rPr>
          <w:rFonts w:ascii="宋体" w:hAnsi="宋体" w:cs="宋体"/>
          <w:kern w:val="0"/>
          <w:sz w:val="24"/>
          <w:szCs w:val="24"/>
        </w:rPr>
        <w:t>—</w:t>
      </w:r>
      <w:r w:rsidRPr="007D1A9F">
        <w:rPr>
          <w:rFonts w:ascii="宋体" w:hAnsi="宋体" w:cs="宋体" w:hint="eastAsia"/>
          <w:kern w:val="0"/>
          <w:sz w:val="24"/>
          <w:szCs w:val="24"/>
        </w:rPr>
        <w:t>学院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线路一：乘坐地铁</w:t>
      </w:r>
      <w:r w:rsidRPr="007D1A9F">
        <w:rPr>
          <w:rFonts w:ascii="宋体" w:hAnsi="宋体" w:cs="宋体"/>
          <w:kern w:val="0"/>
          <w:sz w:val="24"/>
          <w:szCs w:val="24"/>
        </w:rPr>
        <w:t>4</w:t>
      </w:r>
      <w:r w:rsidRPr="007D1A9F">
        <w:rPr>
          <w:rFonts w:ascii="宋体" w:hAnsi="宋体" w:cs="宋体" w:hint="eastAsia"/>
          <w:kern w:val="0"/>
          <w:sz w:val="24"/>
          <w:szCs w:val="24"/>
        </w:rPr>
        <w:t>号线，经过</w:t>
      </w:r>
      <w:r w:rsidRPr="007D1A9F">
        <w:rPr>
          <w:rFonts w:ascii="宋体" w:hAnsi="宋体" w:cs="宋体"/>
          <w:kern w:val="0"/>
          <w:sz w:val="24"/>
          <w:szCs w:val="24"/>
        </w:rPr>
        <w:t>4</w:t>
      </w:r>
      <w:r w:rsidRPr="007D1A9F">
        <w:rPr>
          <w:rFonts w:ascii="宋体" w:hAnsi="宋体" w:cs="宋体" w:hint="eastAsia"/>
          <w:kern w:val="0"/>
          <w:sz w:val="24"/>
          <w:szCs w:val="24"/>
        </w:rPr>
        <w:t>站，到达钱江路下车，步行约</w:t>
      </w:r>
      <w:r w:rsidRPr="007D1A9F">
        <w:rPr>
          <w:rFonts w:ascii="宋体" w:hAnsi="宋体" w:cs="宋体"/>
          <w:kern w:val="0"/>
          <w:sz w:val="24"/>
          <w:szCs w:val="24"/>
        </w:rPr>
        <w:t>320</w:t>
      </w:r>
      <w:r w:rsidRPr="007D1A9F">
        <w:rPr>
          <w:rFonts w:ascii="宋体" w:hAnsi="宋体" w:cs="宋体" w:hint="eastAsia"/>
          <w:kern w:val="0"/>
          <w:sz w:val="24"/>
          <w:szCs w:val="24"/>
        </w:rPr>
        <w:t>米，到达地铁钱江路站，乘坐</w:t>
      </w:r>
      <w:r w:rsidRPr="007D1A9F">
        <w:rPr>
          <w:rFonts w:ascii="宋体" w:hAnsi="宋体" w:cs="宋体"/>
          <w:kern w:val="0"/>
          <w:sz w:val="24"/>
          <w:szCs w:val="24"/>
        </w:rPr>
        <w:t>323</w:t>
      </w:r>
      <w:r w:rsidRPr="007D1A9F">
        <w:rPr>
          <w:rFonts w:ascii="宋体" w:hAnsi="宋体" w:cs="宋体" w:hint="eastAsia"/>
          <w:kern w:val="0"/>
          <w:sz w:val="24"/>
          <w:szCs w:val="24"/>
        </w:rPr>
        <w:t>路，经过</w:t>
      </w:r>
      <w:r w:rsidRPr="007D1A9F">
        <w:rPr>
          <w:rFonts w:ascii="宋体" w:hAnsi="宋体" w:cs="宋体"/>
          <w:kern w:val="0"/>
          <w:sz w:val="24"/>
          <w:szCs w:val="24"/>
        </w:rPr>
        <w:t>7</w:t>
      </w:r>
      <w:r w:rsidRPr="007D1A9F">
        <w:rPr>
          <w:rFonts w:ascii="宋体" w:hAnsi="宋体" w:cs="宋体" w:hint="eastAsia"/>
          <w:kern w:val="0"/>
          <w:sz w:val="24"/>
          <w:szCs w:val="24"/>
        </w:rPr>
        <w:t>站，建设学院站下车，时长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小时；出租车约</w:t>
      </w:r>
      <w:r w:rsidRPr="007D1A9F">
        <w:rPr>
          <w:rFonts w:ascii="宋体" w:hAnsi="宋体" w:cs="宋体"/>
          <w:kern w:val="0"/>
          <w:sz w:val="24"/>
          <w:szCs w:val="24"/>
        </w:rPr>
        <w:t>35</w:t>
      </w:r>
      <w:r w:rsidRPr="007D1A9F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线路二：地铁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号线</w:t>
      </w:r>
      <w:r w:rsidRPr="007D1A9F">
        <w:rPr>
          <w:rFonts w:ascii="宋体" w:hAnsi="宋体" w:cs="宋体"/>
          <w:kern w:val="0"/>
          <w:sz w:val="24"/>
          <w:szCs w:val="24"/>
        </w:rPr>
        <w:t xml:space="preserve"> </w:t>
      </w:r>
      <w:r w:rsidRPr="007D1A9F">
        <w:rPr>
          <w:rFonts w:ascii="宋体" w:hAnsi="宋体" w:cs="宋体" w:hint="eastAsia"/>
          <w:kern w:val="0"/>
          <w:sz w:val="24"/>
          <w:szCs w:val="24"/>
        </w:rPr>
        <w:t>→</w:t>
      </w:r>
      <w:r w:rsidRPr="007D1A9F">
        <w:rPr>
          <w:rFonts w:ascii="宋体" w:hAnsi="宋体" w:cs="宋体"/>
          <w:kern w:val="0"/>
          <w:sz w:val="24"/>
          <w:szCs w:val="24"/>
        </w:rPr>
        <w:t xml:space="preserve"> 328</w:t>
      </w:r>
      <w:r w:rsidRPr="007D1A9F">
        <w:rPr>
          <w:rFonts w:ascii="宋体" w:hAnsi="宋体" w:cs="宋体" w:hint="eastAsia"/>
          <w:kern w:val="0"/>
          <w:sz w:val="24"/>
          <w:szCs w:val="24"/>
        </w:rPr>
        <w:t>路（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小时</w:t>
      </w:r>
      <w:r w:rsidRPr="007D1A9F">
        <w:rPr>
          <w:rFonts w:ascii="宋体" w:hAnsi="宋体" w:cs="宋体"/>
          <w:kern w:val="0"/>
          <w:sz w:val="24"/>
          <w:szCs w:val="24"/>
        </w:rPr>
        <w:t>/17.4</w:t>
      </w:r>
      <w:r w:rsidRPr="007D1A9F">
        <w:rPr>
          <w:rFonts w:ascii="宋体" w:hAnsi="宋体" w:cs="宋体" w:hint="eastAsia"/>
          <w:kern w:val="0"/>
          <w:sz w:val="24"/>
          <w:szCs w:val="24"/>
        </w:rPr>
        <w:t>公里）</w:t>
      </w:r>
    </w:p>
    <w:p w:rsidR="006A2263" w:rsidRPr="007D1A9F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4"/>
          <w:szCs w:val="24"/>
        </w:rPr>
      </w:pPr>
      <w:r w:rsidRPr="007D1A9F">
        <w:rPr>
          <w:rFonts w:ascii="宋体" w:hAnsi="宋体" w:cs="宋体" w:hint="eastAsia"/>
          <w:kern w:val="0"/>
          <w:sz w:val="24"/>
          <w:szCs w:val="24"/>
        </w:rPr>
        <w:t>线路二：乘坐地铁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号线，经过</w:t>
      </w:r>
      <w:r w:rsidRPr="007D1A9F">
        <w:rPr>
          <w:rFonts w:ascii="宋体" w:hAnsi="宋体" w:cs="宋体"/>
          <w:kern w:val="0"/>
          <w:sz w:val="24"/>
          <w:szCs w:val="24"/>
        </w:rPr>
        <w:t>5</w:t>
      </w:r>
      <w:r w:rsidRPr="007D1A9F">
        <w:rPr>
          <w:rFonts w:ascii="宋体" w:hAnsi="宋体" w:cs="宋体" w:hint="eastAsia"/>
          <w:kern w:val="0"/>
          <w:sz w:val="24"/>
          <w:szCs w:val="24"/>
        </w:rPr>
        <w:t>站，到达客运中心站下车，步行约</w:t>
      </w:r>
      <w:r w:rsidRPr="007D1A9F">
        <w:rPr>
          <w:rFonts w:ascii="宋体" w:hAnsi="宋体" w:cs="宋体"/>
          <w:kern w:val="0"/>
          <w:sz w:val="24"/>
          <w:szCs w:val="24"/>
        </w:rPr>
        <w:t>550</w:t>
      </w:r>
      <w:r w:rsidRPr="007D1A9F">
        <w:rPr>
          <w:rFonts w:ascii="宋体" w:hAnsi="宋体" w:cs="宋体" w:hint="eastAsia"/>
          <w:kern w:val="0"/>
          <w:sz w:val="24"/>
          <w:szCs w:val="24"/>
        </w:rPr>
        <w:t>米，到达汽车客运中心西，乘坐</w:t>
      </w:r>
      <w:r w:rsidRPr="007D1A9F">
        <w:rPr>
          <w:rFonts w:ascii="宋体" w:hAnsi="宋体" w:cs="宋体"/>
          <w:kern w:val="0"/>
          <w:sz w:val="24"/>
          <w:szCs w:val="24"/>
        </w:rPr>
        <w:t>328</w:t>
      </w:r>
      <w:r w:rsidRPr="007D1A9F">
        <w:rPr>
          <w:rFonts w:ascii="宋体" w:hAnsi="宋体" w:cs="宋体" w:hint="eastAsia"/>
          <w:kern w:val="0"/>
          <w:sz w:val="24"/>
          <w:szCs w:val="24"/>
        </w:rPr>
        <w:t>路，经过</w:t>
      </w:r>
      <w:r w:rsidRPr="007D1A9F">
        <w:rPr>
          <w:rFonts w:ascii="宋体" w:hAnsi="宋体" w:cs="宋体"/>
          <w:kern w:val="0"/>
          <w:sz w:val="24"/>
          <w:szCs w:val="24"/>
        </w:rPr>
        <w:t>5</w:t>
      </w:r>
      <w:r w:rsidRPr="007D1A9F">
        <w:rPr>
          <w:rFonts w:ascii="宋体" w:hAnsi="宋体" w:cs="宋体" w:hint="eastAsia"/>
          <w:kern w:val="0"/>
          <w:sz w:val="24"/>
          <w:szCs w:val="24"/>
        </w:rPr>
        <w:t>站，建设学院站下车，时长</w:t>
      </w:r>
      <w:r w:rsidRPr="007D1A9F">
        <w:rPr>
          <w:rFonts w:ascii="宋体" w:hAnsi="宋体" w:cs="宋体"/>
          <w:kern w:val="0"/>
          <w:sz w:val="24"/>
          <w:szCs w:val="24"/>
        </w:rPr>
        <w:t>1</w:t>
      </w:r>
      <w:r w:rsidRPr="007D1A9F">
        <w:rPr>
          <w:rFonts w:ascii="宋体" w:hAnsi="宋体" w:cs="宋体" w:hint="eastAsia"/>
          <w:kern w:val="0"/>
          <w:sz w:val="24"/>
          <w:szCs w:val="24"/>
        </w:rPr>
        <w:t>小时；出租车约</w:t>
      </w:r>
      <w:r w:rsidRPr="007D1A9F">
        <w:rPr>
          <w:rFonts w:ascii="宋体" w:hAnsi="宋体" w:cs="宋体"/>
          <w:kern w:val="0"/>
          <w:sz w:val="24"/>
          <w:szCs w:val="24"/>
        </w:rPr>
        <w:t>35</w:t>
      </w:r>
      <w:r w:rsidRPr="007D1A9F">
        <w:rPr>
          <w:rFonts w:ascii="宋体" w:hAnsi="宋体" w:cs="宋体" w:hint="eastAsia"/>
          <w:kern w:val="0"/>
          <w:sz w:val="24"/>
          <w:szCs w:val="24"/>
        </w:rPr>
        <w:t>元。</w:t>
      </w:r>
    </w:p>
    <w:p w:rsidR="006A2263" w:rsidRDefault="00E141C1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  <w:r w:rsidRPr="00E141C1">
        <w:rPr>
          <w:noProof/>
        </w:rPr>
        <w:pict>
          <v:shape id="图片 2" o:spid="_x0000_s1026" type="#_x0000_t75" alt="1" style="position:absolute;left:0;text-align:left;margin-left:80.25pt;margin-top:5.25pt;width:285pt;height:267pt;z-index:1;visibility:visible">
            <v:imagedata r:id="rId8" o:title="" croptop="4132f" cropbottom="3682f" cropleft="3000f" cropright="2527f"/>
            <w10:wrap type="square"/>
          </v:shape>
        </w:pict>
      </w: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91305E">
      <w:pPr>
        <w:widowControl/>
        <w:shd w:val="clear" w:color="auto" w:fill="FFFFFF"/>
        <w:spacing w:line="560" w:lineRule="exact"/>
        <w:ind w:firstLine="600"/>
        <w:rPr>
          <w:rFonts w:ascii="宋体" w:cs="宋体"/>
          <w:kern w:val="0"/>
          <w:sz w:val="28"/>
          <w:szCs w:val="28"/>
        </w:rPr>
      </w:pPr>
    </w:p>
    <w:p w:rsidR="006A2263" w:rsidRDefault="006A2263" w:rsidP="003C11A3">
      <w:pPr>
        <w:ind w:firstLineChars="200" w:firstLine="420"/>
        <w:jc w:val="center"/>
        <w:rPr>
          <w:rFonts w:ascii="宋体"/>
        </w:rPr>
      </w:pPr>
      <w:r>
        <w:rPr>
          <w:rFonts w:ascii="宋体" w:hAnsi="宋体" w:cs="宋体" w:hint="eastAsia"/>
          <w:kern w:val="0"/>
        </w:rPr>
        <w:t>学院位置示意图</w:t>
      </w:r>
    </w:p>
    <w:p w:rsidR="006A2263" w:rsidRPr="0091305E" w:rsidRDefault="006A2263" w:rsidP="0091305E">
      <w:pPr>
        <w:rPr>
          <w:szCs w:val="28"/>
        </w:rPr>
      </w:pPr>
    </w:p>
    <w:sectPr w:rsidR="006A2263" w:rsidRPr="0091305E" w:rsidSect="00E2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8A" w:rsidRDefault="005A44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448A" w:rsidRDefault="005A44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63" w:rsidRDefault="00E141C1" w:rsidP="003333B4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2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1A3">
      <w:rPr>
        <w:rStyle w:val="a5"/>
        <w:noProof/>
      </w:rPr>
      <w:t>1</w:t>
    </w:r>
    <w:r>
      <w:rPr>
        <w:rStyle w:val="a5"/>
      </w:rPr>
      <w:fldChar w:fldCharType="end"/>
    </w:r>
  </w:p>
  <w:p w:rsidR="006A2263" w:rsidRDefault="006A22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8A" w:rsidRDefault="005A44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448A" w:rsidRDefault="005A44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B01"/>
    <w:rsid w:val="00060662"/>
    <w:rsid w:val="00061222"/>
    <w:rsid w:val="000B3792"/>
    <w:rsid w:val="000F7009"/>
    <w:rsid w:val="00144253"/>
    <w:rsid w:val="00160495"/>
    <w:rsid w:val="00167043"/>
    <w:rsid w:val="00181120"/>
    <w:rsid w:val="001C6273"/>
    <w:rsid w:val="001C6A91"/>
    <w:rsid w:val="00292F14"/>
    <w:rsid w:val="00295637"/>
    <w:rsid w:val="002C1502"/>
    <w:rsid w:val="002C19A7"/>
    <w:rsid w:val="002D2FEB"/>
    <w:rsid w:val="00306C0D"/>
    <w:rsid w:val="003333B4"/>
    <w:rsid w:val="003436B3"/>
    <w:rsid w:val="003512F7"/>
    <w:rsid w:val="003729BD"/>
    <w:rsid w:val="0039097D"/>
    <w:rsid w:val="003979BC"/>
    <w:rsid w:val="003C11A3"/>
    <w:rsid w:val="004123FA"/>
    <w:rsid w:val="004520AC"/>
    <w:rsid w:val="004578CD"/>
    <w:rsid w:val="00463F8F"/>
    <w:rsid w:val="004B4A6E"/>
    <w:rsid w:val="004B6939"/>
    <w:rsid w:val="005814FF"/>
    <w:rsid w:val="005A448A"/>
    <w:rsid w:val="005A5D94"/>
    <w:rsid w:val="005F6263"/>
    <w:rsid w:val="0064332E"/>
    <w:rsid w:val="0066306D"/>
    <w:rsid w:val="0067361B"/>
    <w:rsid w:val="00677AC7"/>
    <w:rsid w:val="006A2263"/>
    <w:rsid w:val="006D6450"/>
    <w:rsid w:val="00702D70"/>
    <w:rsid w:val="0075271C"/>
    <w:rsid w:val="0076229B"/>
    <w:rsid w:val="007A24A8"/>
    <w:rsid w:val="007D02CA"/>
    <w:rsid w:val="007D1A9F"/>
    <w:rsid w:val="007F2B40"/>
    <w:rsid w:val="00886768"/>
    <w:rsid w:val="008A32F6"/>
    <w:rsid w:val="008A56AE"/>
    <w:rsid w:val="008B4D26"/>
    <w:rsid w:val="008D7C9A"/>
    <w:rsid w:val="008E6770"/>
    <w:rsid w:val="0091305E"/>
    <w:rsid w:val="00913C22"/>
    <w:rsid w:val="0092480F"/>
    <w:rsid w:val="00987830"/>
    <w:rsid w:val="009E342C"/>
    <w:rsid w:val="00A230B4"/>
    <w:rsid w:val="00A25EBA"/>
    <w:rsid w:val="00A34FC0"/>
    <w:rsid w:val="00A43695"/>
    <w:rsid w:val="00A51EF4"/>
    <w:rsid w:val="00A566E7"/>
    <w:rsid w:val="00A6286A"/>
    <w:rsid w:val="00AB753E"/>
    <w:rsid w:val="00AE0101"/>
    <w:rsid w:val="00AF0454"/>
    <w:rsid w:val="00AF1409"/>
    <w:rsid w:val="00AF6075"/>
    <w:rsid w:val="00B01B71"/>
    <w:rsid w:val="00B56890"/>
    <w:rsid w:val="00B609CC"/>
    <w:rsid w:val="00B70A36"/>
    <w:rsid w:val="00B810D9"/>
    <w:rsid w:val="00BB456A"/>
    <w:rsid w:val="00BE4633"/>
    <w:rsid w:val="00C43027"/>
    <w:rsid w:val="00C7399C"/>
    <w:rsid w:val="00C95D0D"/>
    <w:rsid w:val="00D32594"/>
    <w:rsid w:val="00D425B5"/>
    <w:rsid w:val="00D50B0D"/>
    <w:rsid w:val="00D72E03"/>
    <w:rsid w:val="00D81149"/>
    <w:rsid w:val="00D90B01"/>
    <w:rsid w:val="00E05D02"/>
    <w:rsid w:val="00E13F64"/>
    <w:rsid w:val="00E141C1"/>
    <w:rsid w:val="00E22AE0"/>
    <w:rsid w:val="00E27B9A"/>
    <w:rsid w:val="00EA7CC6"/>
    <w:rsid w:val="00EC710E"/>
    <w:rsid w:val="00EE4932"/>
    <w:rsid w:val="00F1451F"/>
    <w:rsid w:val="00F14732"/>
    <w:rsid w:val="00F22099"/>
    <w:rsid w:val="00F245F7"/>
    <w:rsid w:val="00F431CE"/>
    <w:rsid w:val="00F57529"/>
    <w:rsid w:val="00F8155C"/>
    <w:rsid w:val="00F90CF8"/>
    <w:rsid w:val="00FE22D9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E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3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E05D0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E141C1"/>
    <w:rPr>
      <w:sz w:val="18"/>
    </w:rPr>
  </w:style>
  <w:style w:type="character" w:styleId="a5">
    <w:name w:val="page number"/>
    <w:basedOn w:val="a0"/>
    <w:uiPriority w:val="99"/>
    <w:rsid w:val="00E05D02"/>
    <w:rPr>
      <w:rFonts w:cs="Times New Roman"/>
    </w:rPr>
  </w:style>
  <w:style w:type="paragraph" w:styleId="a6">
    <w:name w:val="Date"/>
    <w:basedOn w:val="a"/>
    <w:next w:val="a"/>
    <w:link w:val="Char0"/>
    <w:uiPriority w:val="99"/>
    <w:rsid w:val="00A43695"/>
    <w:pPr>
      <w:ind w:leftChars="2500" w:left="100"/>
    </w:pPr>
    <w:rPr>
      <w:rFonts w:cs="Times New Roman"/>
      <w:kern w:val="0"/>
      <w:sz w:val="20"/>
    </w:rPr>
  </w:style>
  <w:style w:type="character" w:customStyle="1" w:styleId="Char0">
    <w:name w:val="日期 Char"/>
    <w:basedOn w:val="a0"/>
    <w:link w:val="a6"/>
    <w:uiPriority w:val="99"/>
    <w:semiHidden/>
    <w:locked/>
    <w:rsid w:val="00E141C1"/>
    <w:rPr>
      <w:sz w:val="21"/>
    </w:rPr>
  </w:style>
  <w:style w:type="table" w:styleId="a7">
    <w:name w:val="Table Grid"/>
    <w:basedOn w:val="a1"/>
    <w:uiPriority w:val="99"/>
    <w:locked/>
    <w:rsid w:val="00A4369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rsid w:val="008B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locked/>
    <w:rsid w:val="008B4D26"/>
    <w:rPr>
      <w:rFonts w:cs="Calibri"/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rsid w:val="00AB753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AB753E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272</Words>
  <Characters>1552</Characters>
  <Application>Microsoft Office Word</Application>
  <DocSecurity>0</DocSecurity>
  <Lines>12</Lines>
  <Paragraphs>3</Paragraphs>
  <ScaleCrop>false</ScaleCrop>
  <Company>Users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53</cp:revision>
  <dcterms:created xsi:type="dcterms:W3CDTF">2017-04-17T12:58:00Z</dcterms:created>
  <dcterms:modified xsi:type="dcterms:W3CDTF">2018-04-23T03:07:00Z</dcterms:modified>
</cp:coreProperties>
</file>