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18" w:rsidRDefault="00C4756B">
      <w:pPr>
        <w:spacing w:line="360" w:lineRule="auto"/>
        <w:jc w:val="center"/>
        <w:rPr>
          <w:rFonts w:ascii="仿宋" w:eastAsia="仿宋" w:hAnsi="仿宋" w:cs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sz w:val="32"/>
          <w:szCs w:val="32"/>
        </w:rPr>
        <w:t>关于召开2018年全国职业院校技能大赛</w:t>
      </w:r>
    </w:p>
    <w:p w:rsidR="009C610D" w:rsidRPr="00A81218" w:rsidRDefault="00C4756B" w:rsidP="00A81218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高职组“学前教育专业教育技能”赛项说明会的通知</w:t>
      </w:r>
    </w:p>
    <w:bookmarkEnd w:id="0"/>
    <w:p w:rsidR="009C610D" w:rsidRDefault="00C4756B" w:rsidP="00A81218">
      <w:pPr>
        <w:adjustRightInd w:val="0"/>
        <w:spacing w:beforeLines="100" w:line="57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各省、自治区、直辖市教育厅（教委），新疆生产建设兵团教育局，</w:t>
      </w:r>
      <w:r>
        <w:rPr>
          <w:rFonts w:ascii="仿宋" w:eastAsia="仿宋" w:hAnsi="仿宋" w:cs="仿宋" w:hint="eastAsia"/>
          <w:kern w:val="0"/>
          <w:sz w:val="28"/>
          <w:szCs w:val="28"/>
        </w:rPr>
        <w:t>有关单位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：</w:t>
      </w:r>
    </w:p>
    <w:p w:rsidR="009C610D" w:rsidRDefault="00C4756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根据教育部关于做好2018年全国职业院校技能大赛筹办工作的有关要求，为进一步提升各地备赛工作的水平和全国决赛的办赛质量，全国职业院校技能大赛高职组学前教育专业教育技能赛项执委会（以下简称赛项执委会）决定在北京举办2018年全国职业院校技能大赛高职组“学前教育专业教育技能”赛项说明会。现将有关事宜通知如下：</w:t>
      </w:r>
    </w:p>
    <w:p w:rsidR="009C610D" w:rsidRDefault="00C4756B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一、会议时间</w:t>
      </w:r>
    </w:p>
    <w:p w:rsidR="009C610D" w:rsidRDefault="00C4756B">
      <w:pPr>
        <w:adjustRightInd w:val="0"/>
        <w:spacing w:line="600" w:lineRule="exact"/>
        <w:ind w:firstLineChars="200" w:firstLine="640"/>
        <w:rPr>
          <w:rFonts w:ascii="仿宋" w:eastAsia="仿宋" w:hAnsi="仿宋" w:cs="仿宋"/>
          <w:b/>
          <w:bCs/>
          <w:color w:val="C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2018年4月21日报到，4月22日上午开会，会期半天。</w:t>
      </w:r>
    </w:p>
    <w:p w:rsidR="009C610D" w:rsidRDefault="00C4756B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二、会议地点</w:t>
      </w:r>
    </w:p>
    <w:p w:rsidR="009C610D" w:rsidRPr="00C44841" w:rsidRDefault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1.会议地点：北京求实职业学校（地址：北京市朝阳区望京</w:t>
      </w:r>
      <w:r w:rsidRPr="00C4484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广顺北大街）B座一层阶梯教室。</w:t>
      </w:r>
    </w:p>
    <w:p w:rsidR="009C610D" w:rsidRPr="00C4756B" w:rsidRDefault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4484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2..</w:t>
      </w:r>
      <w:r w:rsidR="002D24CE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报到</w:t>
      </w:r>
      <w:r w:rsidRPr="00C4484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地址：北京望京华彩智选假日酒店（地</w:t>
      </w:r>
      <w:r w:rsidRPr="00C4756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址：北京市朝阳区望京广顺北大街16号）。</w:t>
      </w:r>
    </w:p>
    <w:p w:rsidR="009C610D" w:rsidRDefault="00C4756B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三、会议内容</w:t>
      </w:r>
    </w:p>
    <w:p w:rsidR="009C610D" w:rsidRDefault="00C4756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1.专家组解读赛项规程及有关事项。</w:t>
      </w:r>
    </w:p>
    <w:p w:rsidR="009C610D" w:rsidRDefault="00C4756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2.承办校介绍赛项赛事准备情况。</w:t>
      </w:r>
    </w:p>
    <w:p w:rsidR="009C610D" w:rsidRDefault="00C4756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3.合作企业介绍赛项赛事准备情况。</w:t>
      </w:r>
    </w:p>
    <w:p w:rsidR="009C610D" w:rsidRDefault="00C4756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4.赛事答疑。</w:t>
      </w:r>
    </w:p>
    <w:p w:rsidR="009C610D" w:rsidRDefault="00C4756B">
      <w:pPr>
        <w:widowControl/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四、参会人员</w:t>
      </w:r>
    </w:p>
    <w:p w:rsidR="009C610D" w:rsidRDefault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cs="仿宋" w:hint="eastAsia"/>
          <w:bCs/>
          <w:kern w:val="36"/>
          <w:sz w:val="28"/>
          <w:szCs w:val="28"/>
        </w:rPr>
        <w:t>各省、自治区、直辖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市、各院校等参加本赛项全国决赛的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参赛队指导教师（每支参赛队可选派1-2名指导教师参会）；</w:t>
      </w:r>
    </w:p>
    <w:p w:rsidR="009C610D" w:rsidRDefault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2.赛项执委会、专家组成员代表；</w:t>
      </w:r>
    </w:p>
    <w:p w:rsidR="009C610D" w:rsidRDefault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3.本赛项决赛承办校代表；</w:t>
      </w:r>
    </w:p>
    <w:p w:rsidR="009C610D" w:rsidRDefault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4.本赛项合作企业代表。</w:t>
      </w:r>
    </w:p>
    <w:p w:rsidR="009C610D" w:rsidRDefault="00C4756B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五、其他事项</w:t>
      </w:r>
    </w:p>
    <w:p w:rsidR="009C610D" w:rsidRDefault="00C4756B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1.会议不收会务费，食宿统一安排，费用自理。</w:t>
      </w:r>
    </w:p>
    <w:p w:rsidR="009C610D" w:rsidRPr="00C4756B" w:rsidRDefault="00C4756B" w:rsidP="00C4756B">
      <w:pPr>
        <w:pStyle w:val="a9"/>
        <w:spacing w:line="560" w:lineRule="exact"/>
        <w:ind w:firstLine="64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请参会人员务必于2018年4月15日前</w:t>
      </w:r>
      <w:r w:rsidR="00C4484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扫描二维码进行参会报名，</w:t>
      </w:r>
      <w:r w:rsidRPr="00C4756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以便安排会务。</w:t>
      </w:r>
    </w:p>
    <w:p w:rsidR="009C610D" w:rsidRPr="00C4756B" w:rsidRDefault="00C4756B">
      <w:pPr>
        <w:widowControl/>
        <w:spacing w:line="54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C4756B">
        <w:rPr>
          <w:rFonts w:ascii="仿宋" w:eastAsia="仿宋" w:hAnsi="仿宋" w:cs="仿宋" w:hint="eastAsia"/>
          <w:sz w:val="32"/>
          <w:szCs w:val="32"/>
        </w:rPr>
        <w:t>3.联系人</w:t>
      </w:r>
    </w:p>
    <w:p w:rsidR="00C4756B" w:rsidRPr="00C4756B" w:rsidRDefault="00C4756B" w:rsidP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4756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赛执委联系人：陈蕊花联系电话：15010335251</w:t>
      </w:r>
    </w:p>
    <w:p w:rsidR="009C610D" w:rsidRPr="00C44841" w:rsidRDefault="00C4756B">
      <w:pPr>
        <w:adjustRightInd w:val="0"/>
        <w:spacing w:line="60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r w:rsidRPr="00C44841"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会务组联系人：谢晓鸥联系电话：</w:t>
      </w:r>
      <w:r w:rsidR="006D10D9" w:rsidRPr="00C44841"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13718367778</w:t>
      </w:r>
    </w:p>
    <w:p w:rsidR="00C4756B" w:rsidRPr="00C44841" w:rsidRDefault="00C4756B" w:rsidP="005C4C00">
      <w:pPr>
        <w:adjustRightInd w:val="0"/>
        <w:spacing w:line="600" w:lineRule="exact"/>
        <w:ind w:firstLineChars="900" w:firstLine="27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r w:rsidRPr="00C44841"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>潘妍联系电话：15810952370</w:t>
      </w:r>
    </w:p>
    <w:p w:rsidR="009C610D" w:rsidRDefault="009C610D">
      <w:pPr>
        <w:pStyle w:val="a9"/>
        <w:spacing w:line="560" w:lineRule="exact"/>
        <w:ind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C44841" w:rsidRDefault="00C44841" w:rsidP="008024B0">
      <w:pPr>
        <w:pStyle w:val="a7"/>
        <w:shd w:val="clear" w:color="auto" w:fill="FFFFFF"/>
        <w:ind w:right="2400"/>
        <w:jc w:val="right"/>
        <w:rPr>
          <w:rFonts w:ascii="仿宋" w:eastAsia="仿宋" w:hAnsi="仿宋" w:cs="仿宋"/>
          <w:color w:val="000000"/>
          <w:kern w:val="2"/>
          <w:sz w:val="30"/>
          <w:szCs w:val="30"/>
          <w:shd w:val="clear" w:color="auto" w:fill="FFFFFF"/>
        </w:rPr>
      </w:pPr>
      <w:r w:rsidRPr="00C44841">
        <w:rPr>
          <w:rFonts w:ascii="仿宋" w:eastAsia="仿宋" w:hAnsi="仿宋" w:cs="仿宋"/>
          <w:noProof/>
          <w:color w:val="000000"/>
          <w:kern w:val="2"/>
          <w:sz w:val="30"/>
          <w:szCs w:val="30"/>
          <w:shd w:val="clear" w:color="auto" w:fill="FFFFFF"/>
        </w:rPr>
        <w:drawing>
          <wp:inline distT="0" distB="0" distL="0" distR="0">
            <wp:extent cx="1947545" cy="1947545"/>
            <wp:effectExtent l="0" t="0" r="0" b="0"/>
            <wp:docPr id="1" name="图片 1" descr="C:\Users\zhao\AppData\Local\Temp\WeChat Files\27755058986071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\AppData\Local\Temp\WeChat Files\277550589860712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41" w:rsidRDefault="002C1275" w:rsidP="008024B0">
      <w:pPr>
        <w:pStyle w:val="a7"/>
        <w:shd w:val="clear" w:color="auto" w:fill="FFFFFF"/>
        <w:ind w:right="3000"/>
        <w:jc w:val="right"/>
        <w:rPr>
          <w:rFonts w:ascii="仿宋" w:eastAsia="仿宋" w:hAnsi="仿宋" w:cs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/>
          <w:kern w:val="2"/>
          <w:sz w:val="30"/>
          <w:szCs w:val="30"/>
          <w:shd w:val="clear" w:color="auto" w:fill="FFFFFF"/>
        </w:rPr>
        <w:t>请扫二维码</w:t>
      </w:r>
      <w:r w:rsidR="00C44841">
        <w:rPr>
          <w:rFonts w:ascii="仿宋" w:eastAsia="仿宋" w:hAnsi="仿宋" w:cs="仿宋"/>
          <w:color w:val="000000"/>
          <w:kern w:val="2"/>
          <w:sz w:val="30"/>
          <w:szCs w:val="30"/>
          <w:shd w:val="clear" w:color="auto" w:fill="FFFFFF"/>
        </w:rPr>
        <w:t>报名</w:t>
      </w:r>
    </w:p>
    <w:p w:rsidR="009C610D" w:rsidRDefault="009C610D">
      <w:pPr>
        <w:pStyle w:val="a7"/>
        <w:shd w:val="clear" w:color="auto" w:fill="FFFFFF"/>
        <w:ind w:right="2400"/>
        <w:rPr>
          <w:rFonts w:ascii="仿宋" w:eastAsia="仿宋" w:hAnsi="仿宋" w:cs="仿宋"/>
          <w:color w:val="000000"/>
          <w:kern w:val="2"/>
          <w:sz w:val="30"/>
          <w:szCs w:val="30"/>
          <w:shd w:val="clear" w:color="auto" w:fill="FFFFFF"/>
        </w:rPr>
      </w:pPr>
    </w:p>
    <w:p w:rsidR="009C610D" w:rsidRDefault="00C4756B">
      <w:pPr>
        <w:pStyle w:val="a7"/>
        <w:shd w:val="clear" w:color="auto" w:fill="FFFFFF"/>
        <w:ind w:right="900"/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教育部职业院校教育类专业教学指导委员会</w:t>
      </w:r>
    </w:p>
    <w:p w:rsidR="009C610D" w:rsidRDefault="009C610D">
      <w:pPr>
        <w:pStyle w:val="a7"/>
        <w:shd w:val="clear" w:color="auto" w:fill="FFFFFF"/>
        <w:ind w:right="900"/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9C610D" w:rsidRPr="002C1275" w:rsidRDefault="00C4756B" w:rsidP="002C1275">
      <w:pPr>
        <w:pStyle w:val="a7"/>
        <w:shd w:val="clear" w:color="auto" w:fill="FFFFFF"/>
        <w:ind w:right="1500" w:firstLineChars="1200" w:firstLine="3600"/>
        <w:rPr>
          <w:rFonts w:ascii="仿宋" w:eastAsia="仿宋" w:hAnsi="仿宋" w:cs="仿宋"/>
          <w:color w:val="000000"/>
          <w:kern w:val="2"/>
          <w:sz w:val="30"/>
          <w:szCs w:val="30"/>
          <w:shd w:val="clear" w:color="auto" w:fill="FFFFFF"/>
        </w:rPr>
        <w:sectPr w:rsidR="009C610D" w:rsidRPr="002C1275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  <w:shd w:val="clear" w:color="auto" w:fill="FFFFFF"/>
        </w:rPr>
        <w:t>2018年4月</w:t>
      </w:r>
      <w:r w:rsidR="008024B0">
        <w:rPr>
          <w:rFonts w:ascii="仿宋" w:eastAsia="仿宋" w:hAnsi="仿宋" w:cs="仿宋" w:hint="eastAsia"/>
          <w:color w:val="000000"/>
          <w:kern w:val="2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  <w:shd w:val="clear" w:color="auto" w:fill="FFFFFF"/>
        </w:rPr>
        <w:t>日</w:t>
      </w:r>
    </w:p>
    <w:p w:rsidR="009C610D" w:rsidRDefault="009C610D" w:rsidP="00C44841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9C610D" w:rsidSect="00C95391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93" w:rsidRDefault="00EC6B93" w:rsidP="006D10D9">
      <w:r>
        <w:separator/>
      </w:r>
    </w:p>
  </w:endnote>
  <w:endnote w:type="continuationSeparator" w:id="1">
    <w:p w:rsidR="00EC6B93" w:rsidRDefault="00EC6B93" w:rsidP="006D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93" w:rsidRDefault="00EC6B93" w:rsidP="006D10D9">
      <w:r>
        <w:separator/>
      </w:r>
    </w:p>
  </w:footnote>
  <w:footnote w:type="continuationSeparator" w:id="1">
    <w:p w:rsidR="00EC6B93" w:rsidRDefault="00EC6B93" w:rsidP="006D1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31B"/>
    <w:rsid w:val="0001247A"/>
    <w:rsid w:val="00023BA3"/>
    <w:rsid w:val="00097229"/>
    <w:rsid w:val="000C39B4"/>
    <w:rsid w:val="000C531B"/>
    <w:rsid w:val="000E7DD7"/>
    <w:rsid w:val="000F0E34"/>
    <w:rsid w:val="00104847"/>
    <w:rsid w:val="00106D49"/>
    <w:rsid w:val="0012012D"/>
    <w:rsid w:val="0012706F"/>
    <w:rsid w:val="00133149"/>
    <w:rsid w:val="00176627"/>
    <w:rsid w:val="001B0EDB"/>
    <w:rsid w:val="001B5D53"/>
    <w:rsid w:val="001B6DB8"/>
    <w:rsid w:val="00211A84"/>
    <w:rsid w:val="002203E3"/>
    <w:rsid w:val="00230CDF"/>
    <w:rsid w:val="002603FF"/>
    <w:rsid w:val="00270C79"/>
    <w:rsid w:val="002847C4"/>
    <w:rsid w:val="002B58E3"/>
    <w:rsid w:val="002B5F29"/>
    <w:rsid w:val="002C1275"/>
    <w:rsid w:val="002C1380"/>
    <w:rsid w:val="002C6B6D"/>
    <w:rsid w:val="002D24CE"/>
    <w:rsid w:val="002D6F16"/>
    <w:rsid w:val="002F241F"/>
    <w:rsid w:val="00311B00"/>
    <w:rsid w:val="0031410E"/>
    <w:rsid w:val="0032656D"/>
    <w:rsid w:val="00381721"/>
    <w:rsid w:val="003E4B42"/>
    <w:rsid w:val="00410E40"/>
    <w:rsid w:val="004166CC"/>
    <w:rsid w:val="0045141A"/>
    <w:rsid w:val="0049051D"/>
    <w:rsid w:val="004979CA"/>
    <w:rsid w:val="004A4892"/>
    <w:rsid w:val="004A5730"/>
    <w:rsid w:val="004A6412"/>
    <w:rsid w:val="004A73CA"/>
    <w:rsid w:val="004B4B6E"/>
    <w:rsid w:val="004D75DC"/>
    <w:rsid w:val="004E1155"/>
    <w:rsid w:val="00505791"/>
    <w:rsid w:val="005130ED"/>
    <w:rsid w:val="0054045E"/>
    <w:rsid w:val="005869E4"/>
    <w:rsid w:val="005A1774"/>
    <w:rsid w:val="005B2D2F"/>
    <w:rsid w:val="005C4C00"/>
    <w:rsid w:val="005C6F9A"/>
    <w:rsid w:val="005D2702"/>
    <w:rsid w:val="005D31B9"/>
    <w:rsid w:val="005F0548"/>
    <w:rsid w:val="006017C1"/>
    <w:rsid w:val="0060541E"/>
    <w:rsid w:val="006347B9"/>
    <w:rsid w:val="006C3B3C"/>
    <w:rsid w:val="006D10D9"/>
    <w:rsid w:val="006D6584"/>
    <w:rsid w:val="006F24CC"/>
    <w:rsid w:val="006F2597"/>
    <w:rsid w:val="00700942"/>
    <w:rsid w:val="00727D2E"/>
    <w:rsid w:val="00730BD6"/>
    <w:rsid w:val="00744AB5"/>
    <w:rsid w:val="00744F28"/>
    <w:rsid w:val="007552A6"/>
    <w:rsid w:val="007747B1"/>
    <w:rsid w:val="00793F5E"/>
    <w:rsid w:val="007A0ABA"/>
    <w:rsid w:val="007B28AA"/>
    <w:rsid w:val="007E6B6A"/>
    <w:rsid w:val="008024B0"/>
    <w:rsid w:val="00842958"/>
    <w:rsid w:val="00850CF3"/>
    <w:rsid w:val="00863DE2"/>
    <w:rsid w:val="008B6809"/>
    <w:rsid w:val="008D24AB"/>
    <w:rsid w:val="0099252E"/>
    <w:rsid w:val="009C23A3"/>
    <w:rsid w:val="009C610D"/>
    <w:rsid w:val="009F3A44"/>
    <w:rsid w:val="00A03ABF"/>
    <w:rsid w:val="00A052E8"/>
    <w:rsid w:val="00A27ACA"/>
    <w:rsid w:val="00A41570"/>
    <w:rsid w:val="00A5682A"/>
    <w:rsid w:val="00A60A87"/>
    <w:rsid w:val="00A81218"/>
    <w:rsid w:val="00A94A06"/>
    <w:rsid w:val="00AF2F38"/>
    <w:rsid w:val="00B02955"/>
    <w:rsid w:val="00B15F76"/>
    <w:rsid w:val="00B271D1"/>
    <w:rsid w:val="00B30575"/>
    <w:rsid w:val="00B84BC2"/>
    <w:rsid w:val="00BE6FA9"/>
    <w:rsid w:val="00C120DE"/>
    <w:rsid w:val="00C23D02"/>
    <w:rsid w:val="00C44841"/>
    <w:rsid w:val="00C46697"/>
    <w:rsid w:val="00C4756B"/>
    <w:rsid w:val="00C95391"/>
    <w:rsid w:val="00CA0217"/>
    <w:rsid w:val="00CC1E00"/>
    <w:rsid w:val="00D034BC"/>
    <w:rsid w:val="00D55FD8"/>
    <w:rsid w:val="00DD63D5"/>
    <w:rsid w:val="00DE2DE7"/>
    <w:rsid w:val="00DF581E"/>
    <w:rsid w:val="00E651D0"/>
    <w:rsid w:val="00E8449C"/>
    <w:rsid w:val="00E94DC6"/>
    <w:rsid w:val="00EA6F80"/>
    <w:rsid w:val="00EB5A5A"/>
    <w:rsid w:val="00EC6B93"/>
    <w:rsid w:val="00F35755"/>
    <w:rsid w:val="00F602CA"/>
    <w:rsid w:val="00F61C47"/>
    <w:rsid w:val="00F8424D"/>
    <w:rsid w:val="00FA7038"/>
    <w:rsid w:val="00FB545B"/>
    <w:rsid w:val="00FF3A65"/>
    <w:rsid w:val="0A47195A"/>
    <w:rsid w:val="0D4347C1"/>
    <w:rsid w:val="15036F04"/>
    <w:rsid w:val="39601C94"/>
    <w:rsid w:val="4558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651D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651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6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651D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E6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651D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6"/>
    <w:uiPriority w:val="99"/>
    <w:qFormat/>
    <w:rsid w:val="00E651D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51D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651D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651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sgsx</dc:creator>
  <cp:lastModifiedBy>chinaskills</cp:lastModifiedBy>
  <cp:revision>3</cp:revision>
  <cp:lastPrinted>2016-04-11T05:58:00Z</cp:lastPrinted>
  <dcterms:created xsi:type="dcterms:W3CDTF">2018-04-08T11:28:00Z</dcterms:created>
  <dcterms:modified xsi:type="dcterms:W3CDTF">2018-04-09T04:59:00Z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