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CD1" w:rsidRDefault="00F60CD1" w:rsidP="00E325DD">
      <w:pPr>
        <w:snapToGrid w:val="0"/>
        <w:spacing w:line="540" w:lineRule="exact"/>
        <w:jc w:val="center"/>
        <w:rPr>
          <w:rFonts w:ascii="Arial Narrow" w:eastAsia="黑体" w:hAnsi="黑体"/>
          <w:b/>
          <w:sz w:val="36"/>
          <w:szCs w:val="36"/>
        </w:rPr>
      </w:pPr>
      <w:bookmarkStart w:id="0" w:name="bookmark1"/>
    </w:p>
    <w:p w:rsidR="00E325DD" w:rsidRDefault="00E325DD" w:rsidP="00E325DD">
      <w:pPr>
        <w:snapToGrid w:val="0"/>
        <w:spacing w:line="540" w:lineRule="exact"/>
        <w:jc w:val="center"/>
        <w:rPr>
          <w:rFonts w:ascii="Arial Narrow" w:eastAsia="黑体" w:hAnsi="Arial Narrow"/>
          <w:b/>
          <w:sz w:val="36"/>
          <w:szCs w:val="36"/>
        </w:rPr>
      </w:pPr>
      <w:r>
        <w:rPr>
          <w:rFonts w:ascii="Arial Narrow" w:eastAsia="黑体" w:hAnsi="黑体" w:hint="eastAsia"/>
          <w:b/>
          <w:sz w:val="36"/>
          <w:szCs w:val="36"/>
        </w:rPr>
        <w:t>2018</w:t>
      </w:r>
      <w:r>
        <w:rPr>
          <w:rFonts w:ascii="Arial Narrow" w:eastAsia="黑体" w:hAnsi="黑体" w:hint="eastAsia"/>
          <w:b/>
          <w:sz w:val="36"/>
          <w:szCs w:val="36"/>
        </w:rPr>
        <w:t>年</w:t>
      </w:r>
      <w:r>
        <w:rPr>
          <w:rFonts w:ascii="Arial Narrow" w:eastAsia="黑体" w:hAnsi="黑体"/>
          <w:b/>
          <w:sz w:val="36"/>
          <w:szCs w:val="36"/>
        </w:rPr>
        <w:t>全国职业院校技能大赛</w:t>
      </w:r>
    </w:p>
    <w:p w:rsidR="00E325DD" w:rsidRDefault="00E325DD" w:rsidP="00E325DD">
      <w:pPr>
        <w:snapToGrid w:val="0"/>
        <w:spacing w:line="540" w:lineRule="exact"/>
        <w:jc w:val="center"/>
        <w:rPr>
          <w:rFonts w:ascii="Arial Narrow" w:eastAsia="黑体" w:hAnsi="Arial Narrow"/>
          <w:b/>
          <w:sz w:val="36"/>
          <w:szCs w:val="36"/>
        </w:rPr>
      </w:pPr>
      <w:r>
        <w:rPr>
          <w:rFonts w:ascii="Arial Narrow" w:eastAsia="黑体" w:hAnsi="黑体"/>
          <w:b/>
          <w:sz w:val="36"/>
          <w:szCs w:val="36"/>
        </w:rPr>
        <w:t>赛项申报书</w:t>
      </w:r>
    </w:p>
    <w:p w:rsidR="00E325DD" w:rsidRDefault="00E325DD" w:rsidP="00E325DD">
      <w:pPr>
        <w:snapToGrid w:val="0"/>
        <w:spacing w:line="560" w:lineRule="exact"/>
        <w:rPr>
          <w:rFonts w:ascii="Arial Narrow" w:eastAsia="仿宋_GB2312" w:hAnsi="Arial Narrow"/>
          <w:sz w:val="30"/>
          <w:szCs w:val="30"/>
        </w:rPr>
      </w:pPr>
    </w:p>
    <w:p w:rsidR="00441692" w:rsidRDefault="00E325DD" w:rsidP="00441692">
      <w:pPr>
        <w:snapToGrid w:val="0"/>
        <w:spacing w:line="560" w:lineRule="exact"/>
        <w:ind w:firstLineChars="200" w:firstLine="600"/>
        <w:rPr>
          <w:rFonts w:ascii="仿宋_GB2312" w:eastAsia="仿宋_GB2312" w:hAnsi="Arial Narrow"/>
          <w:sz w:val="30"/>
          <w:szCs w:val="30"/>
        </w:rPr>
      </w:pPr>
      <w:r>
        <w:rPr>
          <w:rFonts w:ascii="仿宋_GB2312" w:eastAsia="仿宋_GB2312" w:hAnsi="Arial Narrow"/>
          <w:sz w:val="30"/>
          <w:szCs w:val="30"/>
        </w:rPr>
        <w:t>赛项名称：</w:t>
      </w:r>
      <w:r w:rsidR="00014178">
        <w:rPr>
          <w:rFonts w:ascii="仿宋_GB2312" w:eastAsia="仿宋_GB2312" w:hAnsi="Arial Narrow" w:hint="eastAsia"/>
          <w:sz w:val="30"/>
          <w:szCs w:val="30"/>
        </w:rPr>
        <w:t>数字化矿山</w:t>
      </w:r>
      <w:r w:rsidR="00BE044D">
        <w:rPr>
          <w:rFonts w:ascii="仿宋_GB2312" w:eastAsia="仿宋_GB2312" w:hAnsi="Arial Narrow" w:hint="eastAsia"/>
          <w:sz w:val="30"/>
          <w:szCs w:val="30"/>
        </w:rPr>
        <w:t>检测技术</w:t>
      </w:r>
    </w:p>
    <w:p w:rsidR="00441692" w:rsidRPr="00441692" w:rsidRDefault="00441692" w:rsidP="00441692">
      <w:pPr>
        <w:snapToGrid w:val="0"/>
        <w:spacing w:line="560" w:lineRule="exact"/>
        <w:ind w:firstLineChars="200" w:firstLine="600"/>
        <w:rPr>
          <w:rFonts w:ascii="仿宋_GB2312" w:eastAsia="仿宋_GB2312" w:hAnsi="Arial Narrow"/>
          <w:sz w:val="30"/>
          <w:szCs w:val="30"/>
        </w:rPr>
      </w:pPr>
      <w:r w:rsidRPr="00441692">
        <w:rPr>
          <w:rFonts w:ascii="仿宋_GB2312" w:eastAsia="仿宋_GB2312" w:hAnsi="Arial Narrow"/>
          <w:sz w:val="30"/>
          <w:szCs w:val="30"/>
        </w:rPr>
        <w:t>赛项名称：煤矿智能化开采技术</w:t>
      </w:r>
    </w:p>
    <w:p w:rsidR="00441692" w:rsidRPr="00441692" w:rsidRDefault="00441692" w:rsidP="00441692">
      <w:pPr>
        <w:snapToGrid w:val="0"/>
        <w:spacing w:line="560" w:lineRule="exact"/>
        <w:ind w:firstLineChars="200" w:firstLine="600"/>
        <w:rPr>
          <w:rFonts w:ascii="仿宋_GB2312" w:eastAsia="仿宋_GB2312" w:hAnsi="Arial Narrow"/>
          <w:sz w:val="30"/>
          <w:szCs w:val="30"/>
        </w:rPr>
      </w:pPr>
      <w:r w:rsidRPr="00441692">
        <w:rPr>
          <w:rFonts w:ascii="仿宋_GB2312" w:eastAsia="仿宋_GB2312" w:hAnsi="Arial Narrow" w:hint="eastAsia"/>
          <w:sz w:val="30"/>
          <w:szCs w:val="30"/>
        </w:rPr>
        <w:t>赛项类别：常规赛项□     行业特色赛项</w:t>
      </w:r>
      <w:r w:rsidRPr="00441692">
        <w:rPr>
          <w:rFonts w:ascii="仿宋_GB2312" w:eastAsia="仿宋_GB2312" w:hAnsi="Arial Narrow" w:hint="eastAsia"/>
          <w:sz w:val="30"/>
          <w:szCs w:val="30"/>
        </w:rPr>
        <w:fldChar w:fldCharType="begin"/>
      </w:r>
      <w:r w:rsidRPr="00441692">
        <w:rPr>
          <w:rFonts w:ascii="仿宋_GB2312" w:eastAsia="仿宋_GB2312" w:hAnsi="Arial Narrow" w:hint="eastAsia"/>
          <w:sz w:val="30"/>
          <w:szCs w:val="30"/>
        </w:rPr>
        <w:instrText xml:space="preserve"> EQ \o\ac(□,√)</w:instrText>
      </w:r>
      <w:r w:rsidRPr="00441692">
        <w:rPr>
          <w:rFonts w:ascii="仿宋_GB2312" w:eastAsia="仿宋_GB2312" w:hAnsi="Arial Narrow" w:hint="eastAsia"/>
          <w:sz w:val="30"/>
          <w:szCs w:val="30"/>
        </w:rPr>
        <w:fldChar w:fldCharType="end"/>
      </w:r>
    </w:p>
    <w:p w:rsidR="00E325DD" w:rsidRDefault="00441692" w:rsidP="00441692">
      <w:pPr>
        <w:snapToGrid w:val="0"/>
        <w:spacing w:line="560" w:lineRule="exact"/>
        <w:ind w:firstLineChars="200" w:firstLine="600"/>
        <w:rPr>
          <w:rFonts w:ascii="仿宋_GB2312" w:eastAsia="仿宋_GB2312" w:hAnsi="Arial Narrow"/>
          <w:sz w:val="30"/>
          <w:szCs w:val="30"/>
        </w:rPr>
      </w:pPr>
      <w:r w:rsidRPr="00441692">
        <w:rPr>
          <w:rFonts w:ascii="仿宋_GB2312" w:eastAsia="仿宋_GB2312" w:hAnsi="Arial Narrow"/>
          <w:sz w:val="30"/>
          <w:szCs w:val="30"/>
        </w:rPr>
        <w:t>赛项组别：中职组</w:t>
      </w:r>
      <w:r w:rsidRPr="00441692">
        <w:rPr>
          <w:rFonts w:ascii="仿宋_GB2312" w:eastAsia="仿宋_GB2312" w:hAnsi="Arial Narrow" w:hint="eastAsia"/>
          <w:sz w:val="30"/>
          <w:szCs w:val="30"/>
        </w:rPr>
        <w:fldChar w:fldCharType="begin"/>
      </w:r>
      <w:r w:rsidRPr="00441692">
        <w:rPr>
          <w:rFonts w:ascii="仿宋_GB2312" w:eastAsia="仿宋_GB2312" w:hAnsi="Arial Narrow" w:hint="eastAsia"/>
          <w:sz w:val="30"/>
          <w:szCs w:val="30"/>
        </w:rPr>
        <w:instrText xml:space="preserve"> EQ \o\ac(□,√)</w:instrText>
      </w:r>
      <w:r w:rsidRPr="00441692">
        <w:rPr>
          <w:rFonts w:ascii="仿宋_GB2312" w:eastAsia="仿宋_GB2312" w:hAnsi="Arial Narrow" w:hint="eastAsia"/>
          <w:sz w:val="30"/>
          <w:szCs w:val="30"/>
        </w:rPr>
        <w:fldChar w:fldCharType="end"/>
      </w:r>
      <w:r w:rsidRPr="00441692">
        <w:rPr>
          <w:rFonts w:ascii="仿宋_GB2312" w:eastAsia="仿宋_GB2312" w:hAnsi="Arial Narrow" w:hint="eastAsia"/>
          <w:sz w:val="30"/>
          <w:szCs w:val="30"/>
        </w:rPr>
        <w:t xml:space="preserve">       </w:t>
      </w:r>
      <w:r w:rsidRPr="00441692">
        <w:rPr>
          <w:rFonts w:ascii="仿宋_GB2312" w:eastAsia="仿宋_GB2312" w:hAnsi="Arial Narrow"/>
          <w:sz w:val="30"/>
          <w:szCs w:val="30"/>
        </w:rPr>
        <w:t>高职组</w:t>
      </w:r>
      <w:r w:rsidRPr="00441692">
        <w:rPr>
          <w:rFonts w:ascii="仿宋_GB2312" w:eastAsia="仿宋_GB2312" w:hAnsi="Arial Narrow" w:hint="eastAsia"/>
          <w:sz w:val="30"/>
          <w:szCs w:val="30"/>
        </w:rPr>
        <w:t>□</w:t>
      </w:r>
      <w:r w:rsidR="00F81F1D">
        <w:rPr>
          <w:rFonts w:ascii="仿宋_GB2312" w:eastAsia="仿宋_GB2312" w:hAnsi="Arial Narrow" w:hint="eastAsia"/>
          <w:sz w:val="30"/>
          <w:szCs w:val="30"/>
        </w:rPr>
        <w:t xml:space="preserve"> </w:t>
      </w:r>
    </w:p>
    <w:p w:rsidR="00E933F4" w:rsidRPr="00E933F4" w:rsidRDefault="00E933F4" w:rsidP="00E933F4">
      <w:pPr>
        <w:snapToGrid w:val="0"/>
        <w:spacing w:line="560" w:lineRule="exact"/>
        <w:ind w:firstLineChars="200" w:firstLine="600"/>
        <w:rPr>
          <w:rFonts w:ascii="仿宋_GB2312" w:eastAsia="仿宋_GB2312" w:hAnsi="Arial Narrow"/>
          <w:sz w:val="30"/>
          <w:szCs w:val="30"/>
        </w:rPr>
      </w:pPr>
      <w:r w:rsidRPr="00E933F4">
        <w:rPr>
          <w:rFonts w:ascii="仿宋_GB2312" w:eastAsia="仿宋_GB2312" w:hAnsi="Arial Narrow" w:hint="eastAsia"/>
          <w:sz w:val="30"/>
          <w:szCs w:val="30"/>
        </w:rPr>
        <w:t>涉及的专业大类</w:t>
      </w:r>
      <w:r w:rsidRPr="00E933F4">
        <w:rPr>
          <w:rFonts w:ascii="仿宋_GB2312" w:eastAsia="仿宋_GB2312" w:hAnsi="Arial Narrow"/>
          <w:sz w:val="30"/>
          <w:szCs w:val="30"/>
        </w:rPr>
        <w:t>/</w:t>
      </w:r>
      <w:r w:rsidRPr="00E933F4">
        <w:rPr>
          <w:rFonts w:ascii="仿宋_GB2312" w:eastAsia="仿宋_GB2312" w:hAnsi="Arial Narrow" w:hint="eastAsia"/>
          <w:sz w:val="30"/>
          <w:szCs w:val="30"/>
        </w:rPr>
        <w:t>类：资源开发与测绘大类</w:t>
      </w:r>
    </w:p>
    <w:p w:rsidR="00E933F4" w:rsidRPr="00E933F4" w:rsidRDefault="00E933F4" w:rsidP="00E933F4">
      <w:pPr>
        <w:snapToGrid w:val="0"/>
        <w:spacing w:line="560" w:lineRule="exact"/>
        <w:ind w:firstLineChars="200" w:firstLine="600"/>
        <w:rPr>
          <w:rFonts w:ascii="仿宋_GB2312" w:eastAsia="仿宋_GB2312" w:hAnsi="Arial Narrow"/>
          <w:sz w:val="30"/>
          <w:szCs w:val="30"/>
        </w:rPr>
      </w:pPr>
      <w:r w:rsidRPr="00E933F4">
        <w:rPr>
          <w:rFonts w:ascii="仿宋_GB2312" w:eastAsia="仿宋_GB2312" w:hAnsi="Arial Narrow" w:hint="eastAsia"/>
          <w:sz w:val="30"/>
          <w:szCs w:val="30"/>
        </w:rPr>
        <w:t>方案设计专家组组长：</w:t>
      </w:r>
      <w:r w:rsidR="00483834" w:rsidRPr="00E933F4">
        <w:rPr>
          <w:rFonts w:ascii="仿宋_GB2312" w:eastAsia="仿宋_GB2312" w:hAnsi="Arial Narrow"/>
          <w:sz w:val="30"/>
          <w:szCs w:val="30"/>
        </w:rPr>
        <w:t xml:space="preserve"> </w:t>
      </w:r>
    </w:p>
    <w:p w:rsidR="00E933F4" w:rsidRPr="00E933F4" w:rsidRDefault="00E933F4" w:rsidP="00E933F4">
      <w:pPr>
        <w:snapToGrid w:val="0"/>
        <w:spacing w:line="560" w:lineRule="exact"/>
        <w:ind w:firstLineChars="200" w:firstLine="600"/>
        <w:rPr>
          <w:rFonts w:ascii="仿宋_GB2312" w:eastAsia="仿宋_GB2312" w:hAnsi="Arial Narrow"/>
          <w:sz w:val="30"/>
          <w:szCs w:val="30"/>
        </w:rPr>
      </w:pPr>
      <w:r w:rsidRPr="00E933F4">
        <w:rPr>
          <w:rFonts w:ascii="仿宋_GB2312" w:eastAsia="仿宋_GB2312" w:hAnsi="Arial Narrow" w:hint="eastAsia"/>
          <w:sz w:val="30"/>
          <w:szCs w:val="30"/>
        </w:rPr>
        <w:t>手机号码：</w:t>
      </w:r>
      <w:r w:rsidR="00483834" w:rsidRPr="00E933F4">
        <w:rPr>
          <w:rFonts w:ascii="仿宋_GB2312" w:eastAsia="仿宋_GB2312" w:hAnsi="Arial Narrow"/>
          <w:sz w:val="30"/>
          <w:szCs w:val="30"/>
        </w:rPr>
        <w:t xml:space="preserve"> </w:t>
      </w:r>
    </w:p>
    <w:p w:rsidR="00E933F4" w:rsidRDefault="00E933F4" w:rsidP="00E933F4">
      <w:pPr>
        <w:snapToGrid w:val="0"/>
        <w:spacing w:line="560" w:lineRule="exact"/>
        <w:ind w:firstLineChars="200" w:firstLine="600"/>
        <w:rPr>
          <w:rFonts w:ascii="仿宋_GB2312" w:eastAsia="仿宋_GB2312" w:hAnsi="Arial Narrow"/>
          <w:sz w:val="30"/>
          <w:szCs w:val="30"/>
        </w:rPr>
      </w:pPr>
      <w:r w:rsidRPr="00E933F4">
        <w:rPr>
          <w:rFonts w:ascii="仿宋_GB2312" w:eastAsia="仿宋_GB2312" w:hAnsi="Arial Narrow" w:hint="eastAsia"/>
          <w:sz w:val="30"/>
          <w:szCs w:val="30"/>
        </w:rPr>
        <w:t>方案申报单位（盖章）：中国煤炭教育协会</w:t>
      </w:r>
    </w:p>
    <w:p w:rsidR="00BC13A0" w:rsidRPr="00E933F4" w:rsidRDefault="00BC13A0" w:rsidP="00BC13A0">
      <w:pPr>
        <w:snapToGrid w:val="0"/>
        <w:spacing w:line="560" w:lineRule="exact"/>
        <w:ind w:firstLineChars="1200" w:firstLine="3600"/>
        <w:rPr>
          <w:rFonts w:ascii="仿宋_GB2312" w:eastAsia="仿宋_GB2312" w:hAnsi="Arial Narrow"/>
          <w:sz w:val="30"/>
          <w:szCs w:val="30"/>
        </w:rPr>
      </w:pPr>
      <w:r>
        <w:rPr>
          <w:rFonts w:ascii="仿宋_GB2312" w:eastAsia="仿宋_GB2312" w:hAnsi="Arial Narrow" w:hint="eastAsia"/>
          <w:sz w:val="30"/>
          <w:szCs w:val="30"/>
        </w:rPr>
        <w:t>全国煤炭职业教育教学指导委员会</w:t>
      </w:r>
    </w:p>
    <w:p w:rsidR="00E933F4" w:rsidRPr="00E933F4" w:rsidRDefault="00E933F4" w:rsidP="00E933F4">
      <w:pPr>
        <w:snapToGrid w:val="0"/>
        <w:spacing w:line="560" w:lineRule="exact"/>
        <w:ind w:firstLineChars="200" w:firstLine="600"/>
        <w:rPr>
          <w:rFonts w:ascii="仿宋_GB2312" w:eastAsia="仿宋_GB2312" w:hAnsi="Arial Narrow"/>
          <w:sz w:val="30"/>
          <w:szCs w:val="30"/>
        </w:rPr>
      </w:pPr>
      <w:r w:rsidRPr="00E933F4">
        <w:rPr>
          <w:rFonts w:ascii="仿宋_GB2312" w:eastAsia="仿宋_GB2312" w:hAnsi="Arial Narrow" w:hint="eastAsia"/>
          <w:sz w:val="30"/>
          <w:szCs w:val="30"/>
        </w:rPr>
        <w:t>方案申报负责人：</w:t>
      </w:r>
      <w:r w:rsidR="00483834" w:rsidRPr="00E933F4">
        <w:rPr>
          <w:rFonts w:ascii="仿宋_GB2312" w:eastAsia="仿宋_GB2312" w:hAnsi="Arial Narrow"/>
          <w:sz w:val="30"/>
          <w:szCs w:val="30"/>
        </w:rPr>
        <w:t xml:space="preserve"> </w:t>
      </w:r>
    </w:p>
    <w:p w:rsidR="00E933F4" w:rsidRPr="00E933F4" w:rsidRDefault="00E933F4" w:rsidP="00E933F4">
      <w:pPr>
        <w:snapToGrid w:val="0"/>
        <w:spacing w:line="560" w:lineRule="exact"/>
        <w:ind w:firstLineChars="200" w:firstLine="600"/>
        <w:rPr>
          <w:rFonts w:ascii="仿宋_GB2312" w:eastAsia="仿宋_GB2312" w:hAnsi="Arial Narrow"/>
          <w:sz w:val="30"/>
          <w:szCs w:val="30"/>
        </w:rPr>
      </w:pPr>
      <w:r w:rsidRPr="00E933F4">
        <w:rPr>
          <w:rFonts w:ascii="仿宋_GB2312" w:eastAsia="仿宋_GB2312" w:hAnsi="Arial Narrow" w:hint="eastAsia"/>
          <w:sz w:val="30"/>
          <w:szCs w:val="30"/>
        </w:rPr>
        <w:t>方案申报单位联络人：</w:t>
      </w:r>
      <w:r w:rsidR="00483834" w:rsidRPr="00E933F4">
        <w:rPr>
          <w:rFonts w:ascii="仿宋_GB2312" w:eastAsia="仿宋_GB2312" w:hAnsi="Arial Narrow"/>
          <w:sz w:val="30"/>
          <w:szCs w:val="30"/>
        </w:rPr>
        <w:t xml:space="preserve"> </w:t>
      </w:r>
    </w:p>
    <w:p w:rsidR="00E933F4" w:rsidRPr="00E933F4" w:rsidRDefault="00E933F4" w:rsidP="00E933F4">
      <w:pPr>
        <w:snapToGrid w:val="0"/>
        <w:spacing w:line="560" w:lineRule="exact"/>
        <w:ind w:firstLineChars="200" w:firstLine="600"/>
        <w:rPr>
          <w:rFonts w:ascii="仿宋_GB2312" w:eastAsia="仿宋_GB2312" w:hAnsi="Arial Narrow"/>
          <w:sz w:val="30"/>
          <w:szCs w:val="30"/>
        </w:rPr>
      </w:pPr>
      <w:r w:rsidRPr="00E933F4">
        <w:rPr>
          <w:rFonts w:ascii="仿宋_GB2312" w:eastAsia="仿宋_GB2312" w:hAnsi="Arial Narrow" w:hint="eastAsia"/>
          <w:sz w:val="30"/>
          <w:szCs w:val="30"/>
        </w:rPr>
        <w:t>联络人手机号码：</w:t>
      </w:r>
      <w:r w:rsidR="00483834" w:rsidRPr="00E933F4">
        <w:rPr>
          <w:rFonts w:ascii="仿宋_GB2312" w:eastAsia="仿宋_GB2312" w:hAnsi="Arial Narrow"/>
          <w:sz w:val="30"/>
          <w:szCs w:val="30"/>
        </w:rPr>
        <w:t xml:space="preserve"> </w:t>
      </w:r>
    </w:p>
    <w:p w:rsidR="00E933F4" w:rsidRPr="00E933F4" w:rsidRDefault="00E933F4" w:rsidP="00E933F4">
      <w:pPr>
        <w:snapToGrid w:val="0"/>
        <w:spacing w:line="560" w:lineRule="exact"/>
        <w:ind w:firstLineChars="200" w:firstLine="600"/>
        <w:rPr>
          <w:rFonts w:ascii="仿宋_GB2312" w:eastAsia="仿宋_GB2312" w:hAnsi="Arial Narrow"/>
          <w:sz w:val="30"/>
          <w:szCs w:val="30"/>
        </w:rPr>
      </w:pPr>
      <w:r w:rsidRPr="00E933F4">
        <w:rPr>
          <w:rFonts w:ascii="仿宋_GB2312" w:eastAsia="仿宋_GB2312" w:hAnsi="Arial Narrow" w:hint="eastAsia"/>
          <w:sz w:val="30"/>
          <w:szCs w:val="30"/>
        </w:rPr>
        <w:t>电子邮箱：</w:t>
      </w:r>
      <w:r w:rsidR="00483834" w:rsidRPr="00E933F4">
        <w:rPr>
          <w:rFonts w:ascii="仿宋_GB2312" w:eastAsia="仿宋_GB2312" w:hAnsi="Arial Narrow"/>
          <w:sz w:val="30"/>
          <w:szCs w:val="30"/>
        </w:rPr>
        <w:t xml:space="preserve"> </w:t>
      </w:r>
    </w:p>
    <w:p w:rsidR="00E933F4" w:rsidRPr="00E933F4" w:rsidRDefault="00E933F4" w:rsidP="00E933F4">
      <w:pPr>
        <w:snapToGrid w:val="0"/>
        <w:spacing w:line="560" w:lineRule="exact"/>
        <w:ind w:firstLineChars="200" w:firstLine="600"/>
        <w:rPr>
          <w:rFonts w:ascii="仿宋_GB2312" w:eastAsia="仿宋_GB2312" w:hAnsi="Arial Narrow"/>
          <w:sz w:val="30"/>
          <w:szCs w:val="30"/>
        </w:rPr>
      </w:pPr>
      <w:r w:rsidRPr="00E933F4">
        <w:rPr>
          <w:rFonts w:ascii="仿宋_GB2312" w:eastAsia="仿宋_GB2312" w:hAnsi="Arial Narrow" w:hint="eastAsia"/>
          <w:sz w:val="30"/>
          <w:szCs w:val="30"/>
        </w:rPr>
        <w:t>通讯地址：</w:t>
      </w:r>
      <w:r w:rsidR="00483834" w:rsidRPr="00E933F4">
        <w:rPr>
          <w:rFonts w:ascii="仿宋_GB2312" w:eastAsia="仿宋_GB2312" w:hAnsi="Arial Narrow"/>
          <w:sz w:val="30"/>
          <w:szCs w:val="30"/>
        </w:rPr>
        <w:t xml:space="preserve"> </w:t>
      </w:r>
    </w:p>
    <w:p w:rsidR="00E933F4" w:rsidRPr="00E933F4" w:rsidRDefault="00E933F4" w:rsidP="00E933F4">
      <w:pPr>
        <w:snapToGrid w:val="0"/>
        <w:spacing w:line="560" w:lineRule="exact"/>
        <w:ind w:firstLineChars="200" w:firstLine="600"/>
        <w:rPr>
          <w:rFonts w:ascii="仿宋_GB2312" w:eastAsia="仿宋_GB2312" w:hAnsi="Arial Narrow"/>
          <w:sz w:val="30"/>
          <w:szCs w:val="30"/>
        </w:rPr>
      </w:pPr>
      <w:r w:rsidRPr="00E933F4">
        <w:rPr>
          <w:rFonts w:ascii="仿宋_GB2312" w:eastAsia="仿宋_GB2312" w:hAnsi="Arial Narrow" w:hint="eastAsia"/>
          <w:sz w:val="30"/>
          <w:szCs w:val="30"/>
        </w:rPr>
        <w:t>邮政编码：</w:t>
      </w:r>
      <w:r w:rsidR="00483834" w:rsidRPr="00E933F4">
        <w:rPr>
          <w:rFonts w:ascii="仿宋_GB2312" w:eastAsia="仿宋_GB2312" w:hAnsi="Arial Narrow"/>
          <w:sz w:val="30"/>
          <w:szCs w:val="30"/>
        </w:rPr>
        <w:t xml:space="preserve"> </w:t>
      </w:r>
    </w:p>
    <w:p w:rsidR="00E325DD" w:rsidRDefault="00E933F4" w:rsidP="00E933F4">
      <w:pPr>
        <w:snapToGrid w:val="0"/>
        <w:spacing w:line="560" w:lineRule="exact"/>
        <w:ind w:firstLineChars="200" w:firstLine="600"/>
        <w:rPr>
          <w:rFonts w:ascii="仿宋_GB2312" w:eastAsia="仿宋_GB2312" w:hAnsi="Arial Narrow"/>
          <w:sz w:val="30"/>
          <w:szCs w:val="30"/>
        </w:rPr>
      </w:pPr>
      <w:r w:rsidRPr="00E933F4">
        <w:rPr>
          <w:rFonts w:ascii="仿宋_GB2312" w:eastAsia="仿宋_GB2312" w:hAnsi="Arial Narrow" w:hint="eastAsia"/>
          <w:sz w:val="30"/>
          <w:szCs w:val="30"/>
        </w:rPr>
        <w:t>申报日期：</w:t>
      </w:r>
      <w:r w:rsidRPr="00E933F4">
        <w:rPr>
          <w:rFonts w:ascii="仿宋_GB2312" w:eastAsia="仿宋_GB2312" w:hAnsi="Arial Narrow"/>
          <w:sz w:val="30"/>
          <w:szCs w:val="30"/>
        </w:rPr>
        <w:t>2017</w:t>
      </w:r>
      <w:r w:rsidRPr="00E933F4">
        <w:rPr>
          <w:rFonts w:ascii="仿宋_GB2312" w:eastAsia="仿宋_GB2312" w:hAnsi="Arial Narrow" w:hint="eastAsia"/>
          <w:sz w:val="30"/>
          <w:szCs w:val="30"/>
        </w:rPr>
        <w:t>年</w:t>
      </w:r>
      <w:r w:rsidRPr="00E933F4">
        <w:rPr>
          <w:rFonts w:ascii="仿宋_GB2312" w:eastAsia="仿宋_GB2312" w:hAnsi="Arial Narrow"/>
          <w:sz w:val="30"/>
          <w:szCs w:val="30"/>
        </w:rPr>
        <w:t>9</w:t>
      </w:r>
      <w:r w:rsidRPr="00E933F4">
        <w:rPr>
          <w:rFonts w:ascii="仿宋_GB2312" w:eastAsia="仿宋_GB2312" w:hAnsi="Arial Narrow" w:hint="eastAsia"/>
          <w:sz w:val="30"/>
          <w:szCs w:val="30"/>
        </w:rPr>
        <w:t>月</w:t>
      </w:r>
      <w:r w:rsidRPr="00E933F4">
        <w:rPr>
          <w:rFonts w:ascii="仿宋_GB2312" w:eastAsia="仿宋_GB2312" w:hAnsi="Arial Narrow"/>
          <w:sz w:val="30"/>
          <w:szCs w:val="30"/>
        </w:rPr>
        <w:t>1</w:t>
      </w:r>
      <w:r w:rsidRPr="00E933F4">
        <w:rPr>
          <w:rFonts w:ascii="仿宋_GB2312" w:eastAsia="仿宋_GB2312" w:hAnsi="Arial Narrow" w:hint="eastAsia"/>
          <w:sz w:val="30"/>
          <w:szCs w:val="30"/>
        </w:rPr>
        <w:t>日</w:t>
      </w:r>
    </w:p>
    <w:p w:rsidR="00E325DD" w:rsidRDefault="00E325DD" w:rsidP="00E933F4">
      <w:pPr>
        <w:snapToGrid w:val="0"/>
        <w:spacing w:line="360" w:lineRule="auto"/>
        <w:ind w:firstLineChars="200" w:firstLine="600"/>
        <w:rPr>
          <w:rFonts w:ascii="仿宋_GB2312" w:eastAsia="仿宋_GB2312" w:hAnsi="Arial Narrow"/>
          <w:sz w:val="30"/>
          <w:szCs w:val="30"/>
        </w:rPr>
      </w:pPr>
    </w:p>
    <w:p w:rsidR="00E325DD" w:rsidRDefault="00E325DD">
      <w:pPr>
        <w:snapToGrid w:val="0"/>
        <w:spacing w:line="360" w:lineRule="auto"/>
        <w:ind w:firstLineChars="200" w:firstLine="600"/>
        <w:rPr>
          <w:rFonts w:ascii="仿宋_GB2312" w:eastAsia="仿宋_GB2312" w:hAnsi="Arial Narrow"/>
          <w:sz w:val="30"/>
          <w:szCs w:val="30"/>
        </w:rPr>
      </w:pPr>
    </w:p>
    <w:p w:rsidR="00E325DD" w:rsidRDefault="00E325DD">
      <w:pPr>
        <w:snapToGrid w:val="0"/>
        <w:spacing w:line="360" w:lineRule="auto"/>
        <w:ind w:firstLineChars="200" w:firstLine="600"/>
        <w:rPr>
          <w:rFonts w:ascii="仿宋_GB2312" w:eastAsia="仿宋_GB2312" w:hAnsi="Arial Narrow"/>
          <w:sz w:val="30"/>
          <w:szCs w:val="30"/>
        </w:rPr>
      </w:pPr>
    </w:p>
    <w:p w:rsidR="003B7277" w:rsidRDefault="00102545">
      <w:pPr>
        <w:snapToGrid w:val="0"/>
        <w:spacing w:line="360" w:lineRule="auto"/>
        <w:ind w:firstLineChars="200" w:firstLine="600"/>
        <w:rPr>
          <w:rFonts w:eastAsia="微软雅黑"/>
          <w:sz w:val="30"/>
          <w:szCs w:val="30"/>
        </w:rPr>
      </w:pPr>
      <w:r w:rsidRPr="00E325DD">
        <w:rPr>
          <w:rFonts w:ascii="仿宋_GB2312" w:eastAsia="仿宋_GB2312" w:hAnsi="Arial Narrow" w:hint="eastAsia"/>
          <w:sz w:val="30"/>
          <w:szCs w:val="30"/>
        </w:rPr>
        <w:t xml:space="preserve">     </w:t>
      </w:r>
    </w:p>
    <w:p w:rsidR="00F60CD1" w:rsidRDefault="00F60CD1" w:rsidP="00F60CD1">
      <w:pPr>
        <w:snapToGrid w:val="0"/>
        <w:spacing w:line="540" w:lineRule="exact"/>
        <w:jc w:val="center"/>
        <w:rPr>
          <w:rFonts w:ascii="Arial Narrow" w:eastAsia="黑体" w:hAnsi="黑体"/>
          <w:b/>
          <w:sz w:val="36"/>
          <w:szCs w:val="36"/>
        </w:rPr>
      </w:pPr>
      <w:bookmarkStart w:id="1" w:name="bookmark2"/>
      <w:bookmarkEnd w:id="0"/>
    </w:p>
    <w:p w:rsidR="00F60CD1" w:rsidRDefault="00F60CD1" w:rsidP="00F60CD1">
      <w:pPr>
        <w:snapToGrid w:val="0"/>
        <w:spacing w:line="540" w:lineRule="exact"/>
        <w:jc w:val="center"/>
        <w:rPr>
          <w:rFonts w:ascii="Arial Narrow" w:eastAsia="黑体" w:hAnsi="黑体"/>
          <w:b/>
          <w:sz w:val="36"/>
          <w:szCs w:val="36"/>
        </w:rPr>
      </w:pPr>
      <w:r>
        <w:rPr>
          <w:rFonts w:ascii="Arial Narrow" w:eastAsia="黑体" w:hAnsi="黑体" w:hint="eastAsia"/>
          <w:b/>
          <w:sz w:val="36"/>
          <w:szCs w:val="36"/>
        </w:rPr>
        <w:lastRenderedPageBreak/>
        <w:t>2018</w:t>
      </w:r>
      <w:r>
        <w:rPr>
          <w:rFonts w:ascii="Arial Narrow" w:eastAsia="黑体" w:hAnsi="黑体" w:hint="eastAsia"/>
          <w:b/>
          <w:sz w:val="36"/>
          <w:szCs w:val="36"/>
        </w:rPr>
        <w:t>年</w:t>
      </w:r>
      <w:r>
        <w:rPr>
          <w:rFonts w:ascii="Arial Narrow" w:eastAsia="黑体" w:hAnsi="黑体"/>
          <w:b/>
          <w:sz w:val="36"/>
          <w:szCs w:val="36"/>
        </w:rPr>
        <w:t>全国职业院校技能大赛</w:t>
      </w:r>
    </w:p>
    <w:p w:rsidR="00F60CD1" w:rsidRDefault="00F60CD1" w:rsidP="00F60CD1">
      <w:pPr>
        <w:snapToGrid w:val="0"/>
        <w:spacing w:line="540" w:lineRule="exact"/>
        <w:jc w:val="center"/>
        <w:rPr>
          <w:rFonts w:ascii="Arial Narrow" w:eastAsia="黑体" w:hAnsi="黑体"/>
          <w:b/>
          <w:sz w:val="36"/>
          <w:szCs w:val="36"/>
        </w:rPr>
      </w:pPr>
      <w:r>
        <w:rPr>
          <w:rFonts w:ascii="Arial Narrow" w:eastAsia="黑体" w:hAnsi="黑体"/>
          <w:b/>
          <w:sz w:val="36"/>
          <w:szCs w:val="36"/>
        </w:rPr>
        <w:t>赛项申方案</w:t>
      </w:r>
    </w:p>
    <w:p w:rsidR="003B7277" w:rsidRPr="00F60CD1" w:rsidRDefault="00102545" w:rsidP="00F60CD1">
      <w:pPr>
        <w:snapToGrid w:val="0"/>
        <w:spacing w:line="540" w:lineRule="exact"/>
        <w:rPr>
          <w:rFonts w:ascii="Arial Narrow" w:eastAsia="黑体" w:hAnsi="Arial Narrow"/>
          <w:b/>
          <w:sz w:val="36"/>
          <w:szCs w:val="36"/>
        </w:rPr>
      </w:pPr>
      <w:r>
        <w:rPr>
          <w:rFonts w:ascii="黑体" w:eastAsia="黑体" w:hAnsi="黑体" w:cs="黑体" w:hint="eastAsia"/>
          <w:b/>
          <w:sz w:val="30"/>
          <w:szCs w:val="30"/>
        </w:rPr>
        <w:t>一、赛项名称</w:t>
      </w:r>
      <w:bookmarkEnd w:id="1"/>
    </w:p>
    <w:p w:rsidR="003B7277" w:rsidRDefault="00102545">
      <w:pPr>
        <w:snapToGrid w:val="0"/>
        <w:spacing w:line="560" w:lineRule="exact"/>
        <w:ind w:firstLineChars="100" w:firstLine="300"/>
        <w:rPr>
          <w:rFonts w:ascii="Arial Narrow" w:eastAsia="仿宋_GB2312" w:hAnsi="Arial Narrow" w:cs="Arial"/>
          <w:sz w:val="30"/>
          <w:szCs w:val="30"/>
        </w:rPr>
      </w:pPr>
      <w:r>
        <w:rPr>
          <w:rFonts w:ascii="Arial Narrow" w:eastAsia="仿宋_GB2312" w:hAnsi="Arial Narrow" w:cs="Arial" w:hint="eastAsia"/>
          <w:sz w:val="30"/>
          <w:szCs w:val="30"/>
        </w:rPr>
        <w:t>（一）</w:t>
      </w:r>
      <w:r>
        <w:rPr>
          <w:rFonts w:ascii="Arial Narrow" w:eastAsia="仿宋_GB2312" w:hAnsi="Arial Narrow" w:cs="Arial"/>
          <w:sz w:val="30"/>
          <w:szCs w:val="30"/>
        </w:rPr>
        <w:t>赛项名称</w:t>
      </w:r>
    </w:p>
    <w:p w:rsidR="003B7277" w:rsidRDefault="00102545">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数字化矿山安全</w:t>
      </w:r>
      <w:r w:rsidR="00F81F1D">
        <w:rPr>
          <w:rFonts w:ascii="Arial Narrow" w:eastAsia="仿宋_GB2312" w:hAnsi="Arial Narrow" w:cs="Arial" w:hint="eastAsia"/>
          <w:sz w:val="30"/>
          <w:szCs w:val="30"/>
        </w:rPr>
        <w:t>检查</w:t>
      </w:r>
      <w:r>
        <w:rPr>
          <w:rFonts w:ascii="Arial Narrow" w:eastAsia="仿宋_GB2312" w:hAnsi="Arial Narrow" w:cs="Arial"/>
          <w:sz w:val="30"/>
          <w:szCs w:val="30"/>
        </w:rPr>
        <w:t>。</w:t>
      </w:r>
    </w:p>
    <w:p w:rsidR="003B7277" w:rsidRDefault="00102545">
      <w:pPr>
        <w:snapToGrid w:val="0"/>
        <w:spacing w:line="560" w:lineRule="exact"/>
        <w:ind w:firstLineChars="100" w:firstLine="300"/>
        <w:rPr>
          <w:rFonts w:ascii="Arial Narrow" w:eastAsia="仿宋_GB2312" w:hAnsi="Arial Narrow" w:cs="Arial"/>
          <w:sz w:val="30"/>
          <w:szCs w:val="30"/>
        </w:rPr>
      </w:pPr>
      <w:r>
        <w:rPr>
          <w:rFonts w:ascii="Arial Narrow" w:eastAsia="仿宋_GB2312" w:hAnsi="Arial Narrow" w:cs="Arial" w:hint="eastAsia"/>
          <w:sz w:val="30"/>
          <w:szCs w:val="30"/>
          <w:lang w:val="en-US"/>
        </w:rPr>
        <w:t>（二）</w:t>
      </w:r>
      <w:r>
        <w:rPr>
          <w:rFonts w:ascii="Arial Narrow" w:eastAsia="仿宋_GB2312" w:hAnsi="Arial Narrow" w:cs="Arial"/>
          <w:sz w:val="30"/>
          <w:szCs w:val="30"/>
        </w:rPr>
        <w:t>压题彩照</w:t>
      </w:r>
    </w:p>
    <w:p w:rsidR="003B7277" w:rsidRDefault="003B7277">
      <w:pPr>
        <w:ind w:left="522"/>
        <w:jc w:val="center"/>
        <w:rPr>
          <w:rFonts w:eastAsia="仿宋_GB2312"/>
          <w:lang w:val="en-US"/>
        </w:rPr>
      </w:pPr>
    </w:p>
    <w:p w:rsidR="003B7277" w:rsidRDefault="00102545" w:rsidP="0085755C">
      <w:pPr>
        <w:ind w:left="522"/>
        <w:jc w:val="center"/>
        <w:rPr>
          <w:rFonts w:eastAsia="仿宋_GB2312"/>
          <w:lang w:val="en-US"/>
        </w:rPr>
      </w:pPr>
      <w:r>
        <w:rPr>
          <w:rFonts w:eastAsia="仿宋_GB2312"/>
          <w:noProof/>
          <w:lang w:val="en-US"/>
        </w:rPr>
        <w:drawing>
          <wp:inline distT="0" distB="0" distL="0" distR="0" wp14:anchorId="687EE803" wp14:editId="67979A06">
            <wp:extent cx="4276725" cy="2850036"/>
            <wp:effectExtent l="0" t="0" r="0" b="0"/>
            <wp:docPr id="3" name="图片 3" descr="C:\Users\Administrator\Desktop\资源转化\重庆工程职业技术学院—煤矿瓦斯检查（煤矿安全）\B92A69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资源转化\重庆工程职业技术学院—煤矿瓦斯检查（煤矿安全）\B92A69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281152" cy="2852986"/>
                    </a:xfrm>
                    <a:prstGeom prst="rect">
                      <a:avLst/>
                    </a:prstGeom>
                    <a:noFill/>
                    <a:ln>
                      <a:noFill/>
                    </a:ln>
                  </pic:spPr>
                </pic:pic>
              </a:graphicData>
            </a:graphic>
          </wp:inline>
        </w:drawing>
      </w:r>
    </w:p>
    <w:p w:rsidR="003B7277" w:rsidRDefault="0085755C">
      <w:pPr>
        <w:ind w:left="522"/>
        <w:jc w:val="center"/>
        <w:rPr>
          <w:rFonts w:eastAsia="仿宋_GB2312"/>
          <w:lang w:val="en-US"/>
        </w:rPr>
      </w:pPr>
      <w:r>
        <w:rPr>
          <w:rFonts w:eastAsia="仿宋_GB2312"/>
          <w:noProof/>
          <w:lang w:val="en-US"/>
        </w:rPr>
        <w:drawing>
          <wp:anchor distT="0" distB="0" distL="114300" distR="114300" simplePos="0" relativeHeight="251672576" behindDoc="1" locked="0" layoutInCell="1" allowOverlap="1" wp14:anchorId="1808FDE0" wp14:editId="2C0028C2">
            <wp:simplePos x="0" y="0"/>
            <wp:positionH relativeFrom="column">
              <wp:posOffset>668655</wp:posOffset>
            </wp:positionH>
            <wp:positionV relativeFrom="paragraph">
              <wp:posOffset>108585</wp:posOffset>
            </wp:positionV>
            <wp:extent cx="4286250" cy="3053080"/>
            <wp:effectExtent l="0" t="0" r="0" b="0"/>
            <wp:wrapTight wrapText="bothSides">
              <wp:wrapPolygon edited="0">
                <wp:start x="0" y="0"/>
                <wp:lineTo x="0" y="21429"/>
                <wp:lineTo x="21504" y="21429"/>
                <wp:lineTo x="21504" y="0"/>
                <wp:lineTo x="0" y="0"/>
              </wp:wrapPolygon>
            </wp:wrapTight>
            <wp:docPr id="5" name="图片 5" descr="C:\Users\Administrator\Desktop\资源转化\重庆工程职业技术学院—煤矿瓦斯检查（煤矿安全）\A65R0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资源转化\重庆工程职业技术学院—煤矿瓦斯检查（煤矿安全）\A65R007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286250" cy="30530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B7277" w:rsidRDefault="003B7277">
      <w:pPr>
        <w:ind w:left="522"/>
        <w:jc w:val="center"/>
        <w:rPr>
          <w:rFonts w:eastAsia="仿宋_GB2312"/>
          <w:lang w:val="en-US"/>
        </w:rPr>
      </w:pPr>
    </w:p>
    <w:p w:rsidR="003B7277" w:rsidRDefault="003B7277">
      <w:pPr>
        <w:ind w:left="522"/>
        <w:jc w:val="center"/>
        <w:rPr>
          <w:rFonts w:eastAsia="仿宋_GB2312"/>
          <w:lang w:val="en-US"/>
        </w:rPr>
      </w:pPr>
    </w:p>
    <w:p w:rsidR="003B7277" w:rsidRDefault="003B7277">
      <w:pPr>
        <w:ind w:left="522"/>
        <w:jc w:val="center"/>
        <w:rPr>
          <w:rFonts w:eastAsia="仿宋_GB2312"/>
          <w:lang w:val="en-US"/>
        </w:rPr>
      </w:pPr>
    </w:p>
    <w:p w:rsidR="003B7277" w:rsidRDefault="00560D75">
      <w:pPr>
        <w:ind w:left="522"/>
        <w:jc w:val="center"/>
        <w:rPr>
          <w:rFonts w:eastAsia="仿宋_GB2312"/>
          <w:lang w:val="en-US"/>
        </w:rPr>
      </w:pPr>
      <w:r w:rsidRPr="00560D75">
        <w:rPr>
          <w:rFonts w:eastAsia="仿宋_GB2312" w:hint="eastAsia"/>
          <w:lang w:val="en-US"/>
        </w:rPr>
        <w:t> </w:t>
      </w:r>
    </w:p>
    <w:p w:rsidR="003B7277" w:rsidRDefault="003B7277">
      <w:pPr>
        <w:ind w:left="522"/>
        <w:jc w:val="center"/>
        <w:rPr>
          <w:rFonts w:eastAsia="仿宋_GB2312"/>
          <w:lang w:val="en-US"/>
        </w:rPr>
      </w:pPr>
    </w:p>
    <w:p w:rsidR="003B7277" w:rsidRDefault="003B7277">
      <w:pPr>
        <w:ind w:left="522"/>
        <w:jc w:val="center"/>
        <w:rPr>
          <w:rFonts w:eastAsia="仿宋_GB2312"/>
          <w:lang w:val="en-US"/>
        </w:rPr>
      </w:pPr>
    </w:p>
    <w:p w:rsidR="003B7277" w:rsidRDefault="003B7277">
      <w:pPr>
        <w:ind w:left="522"/>
        <w:jc w:val="center"/>
        <w:rPr>
          <w:rFonts w:eastAsia="仿宋_GB2312"/>
          <w:lang w:val="en-US"/>
        </w:rPr>
      </w:pPr>
    </w:p>
    <w:p w:rsidR="003B7277" w:rsidRDefault="003B7277">
      <w:pPr>
        <w:ind w:left="522"/>
        <w:jc w:val="center"/>
        <w:rPr>
          <w:rFonts w:eastAsia="仿宋_GB2312"/>
          <w:lang w:val="en-US"/>
        </w:rPr>
      </w:pPr>
    </w:p>
    <w:p w:rsidR="003B7277" w:rsidRDefault="003B7277">
      <w:pPr>
        <w:ind w:left="522"/>
        <w:jc w:val="center"/>
        <w:rPr>
          <w:rFonts w:eastAsia="仿宋_GB2312"/>
          <w:lang w:val="en-US"/>
        </w:rPr>
      </w:pPr>
    </w:p>
    <w:p w:rsidR="003B7277" w:rsidRDefault="003B7277">
      <w:pPr>
        <w:ind w:left="522"/>
        <w:jc w:val="center"/>
        <w:rPr>
          <w:rFonts w:eastAsia="仿宋_GB2312"/>
          <w:lang w:val="en-US"/>
        </w:rPr>
      </w:pPr>
    </w:p>
    <w:p w:rsidR="0085755C" w:rsidRDefault="0085755C">
      <w:pPr>
        <w:ind w:left="522"/>
        <w:jc w:val="center"/>
        <w:rPr>
          <w:rStyle w:val="MSGENFONTSTYLENAMETEMPLATEROLELEVELMSGENFONTSTYLENAMEBYROLEHEADING5"/>
          <w:rFonts w:ascii="Times New Roman" w:eastAsia="仿宋_GB2312" w:hAnsi="Times New Roman" w:cs="Times New Roman"/>
          <w:b/>
        </w:rPr>
      </w:pPr>
      <w:bookmarkStart w:id="2" w:name="bookmark3"/>
    </w:p>
    <w:p w:rsidR="0085755C" w:rsidRDefault="0085755C">
      <w:pPr>
        <w:ind w:left="522"/>
        <w:jc w:val="center"/>
        <w:rPr>
          <w:rStyle w:val="MSGENFONTSTYLENAMETEMPLATEROLELEVELMSGENFONTSTYLENAMEBYROLEHEADING5"/>
          <w:rFonts w:ascii="Times New Roman" w:eastAsia="仿宋_GB2312" w:hAnsi="Times New Roman" w:cs="Times New Roman"/>
          <w:b/>
        </w:rPr>
      </w:pPr>
    </w:p>
    <w:p w:rsidR="0085755C" w:rsidRDefault="0085755C">
      <w:pPr>
        <w:ind w:left="522"/>
        <w:jc w:val="center"/>
        <w:rPr>
          <w:rStyle w:val="MSGENFONTSTYLENAMETEMPLATEROLELEVELMSGENFONTSTYLENAMEBYROLEHEADING5"/>
          <w:rFonts w:ascii="Times New Roman" w:eastAsia="仿宋_GB2312" w:hAnsi="Times New Roman" w:cs="Times New Roman"/>
          <w:b/>
        </w:rPr>
      </w:pPr>
    </w:p>
    <w:p w:rsidR="0085755C" w:rsidRDefault="0085755C">
      <w:pPr>
        <w:ind w:left="522"/>
        <w:jc w:val="center"/>
        <w:rPr>
          <w:rStyle w:val="MSGENFONTSTYLENAMETEMPLATEROLELEVELMSGENFONTSTYLENAMEBYROLEHEADING5"/>
          <w:rFonts w:ascii="Times New Roman" w:eastAsia="仿宋_GB2312" w:hAnsi="Times New Roman" w:cs="Times New Roman"/>
          <w:b/>
        </w:rPr>
      </w:pPr>
    </w:p>
    <w:p w:rsidR="0085755C" w:rsidRDefault="0085755C">
      <w:pPr>
        <w:ind w:left="522"/>
        <w:jc w:val="center"/>
        <w:rPr>
          <w:rStyle w:val="MSGENFONTSTYLENAMETEMPLATEROLELEVELMSGENFONTSTYLENAMEBYROLEHEADING5"/>
          <w:rFonts w:ascii="Times New Roman" w:eastAsia="仿宋_GB2312" w:hAnsi="Times New Roman" w:cs="Times New Roman"/>
          <w:b/>
        </w:rPr>
      </w:pPr>
    </w:p>
    <w:p w:rsidR="0085755C" w:rsidRDefault="0085755C">
      <w:pPr>
        <w:ind w:left="522"/>
        <w:jc w:val="center"/>
        <w:rPr>
          <w:rStyle w:val="MSGENFONTSTYLENAMETEMPLATEROLELEVELMSGENFONTSTYLENAMEBYROLEHEADING5"/>
          <w:rFonts w:ascii="Times New Roman" w:eastAsia="仿宋_GB2312" w:hAnsi="Times New Roman" w:cs="Times New Roman"/>
          <w:b/>
        </w:rPr>
      </w:pPr>
    </w:p>
    <w:p w:rsidR="0085755C" w:rsidRDefault="0085755C">
      <w:pPr>
        <w:ind w:left="522"/>
        <w:jc w:val="center"/>
        <w:rPr>
          <w:rStyle w:val="MSGENFONTSTYLENAMETEMPLATEROLELEVELMSGENFONTSTYLENAMEBYROLEHEADING5"/>
          <w:rFonts w:ascii="Times New Roman" w:eastAsia="仿宋_GB2312" w:hAnsi="Times New Roman" w:cs="Times New Roman"/>
          <w:b/>
        </w:rPr>
      </w:pPr>
    </w:p>
    <w:p w:rsidR="003B7277" w:rsidRDefault="00102545">
      <w:pPr>
        <w:ind w:left="522"/>
        <w:jc w:val="center"/>
        <w:rPr>
          <w:rFonts w:eastAsia="仿宋_GB2312"/>
          <w:b/>
        </w:rPr>
      </w:pPr>
      <w:r>
        <w:rPr>
          <w:rStyle w:val="MSGENFONTSTYLENAMETEMPLATEROLELEVELMSGENFONTSTYLENAMEBYROLEHEADING5"/>
          <w:rFonts w:ascii="Times New Roman" w:eastAsia="仿宋_GB2312" w:hAnsi="Times New Roman" w:cs="Times New Roman"/>
          <w:b/>
        </w:rPr>
        <w:t>竞赛彩照</w:t>
      </w:r>
      <w:bookmarkEnd w:id="2"/>
    </w:p>
    <w:p w:rsidR="003B7277" w:rsidRDefault="00102545">
      <w:pPr>
        <w:snapToGrid w:val="0"/>
        <w:spacing w:line="560" w:lineRule="exact"/>
        <w:ind w:firstLineChars="100" w:firstLine="300"/>
        <w:rPr>
          <w:rFonts w:ascii="Arial Narrow" w:eastAsia="仿宋_GB2312" w:hAnsi="Arial Narrow" w:cs="Arial"/>
          <w:sz w:val="30"/>
          <w:szCs w:val="30"/>
        </w:rPr>
      </w:pPr>
      <w:r>
        <w:rPr>
          <w:rFonts w:ascii="Arial Narrow" w:eastAsia="仿宋_GB2312" w:hAnsi="Arial Narrow" w:cs="Arial" w:hint="eastAsia"/>
          <w:sz w:val="30"/>
          <w:szCs w:val="30"/>
          <w:lang w:val="en-US"/>
        </w:rPr>
        <w:lastRenderedPageBreak/>
        <w:t>（三）</w:t>
      </w:r>
      <w:r>
        <w:rPr>
          <w:rFonts w:ascii="Arial Narrow" w:eastAsia="仿宋_GB2312" w:hAnsi="Arial Narrow" w:cs="Arial" w:hint="eastAsia"/>
          <w:sz w:val="30"/>
          <w:szCs w:val="30"/>
        </w:rPr>
        <w:t>赛项归属产业类型</w:t>
      </w:r>
    </w:p>
    <w:p w:rsidR="003B7277" w:rsidRDefault="00102545">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煤炭行业</w:t>
      </w:r>
      <w:r w:rsidR="0085755C">
        <w:rPr>
          <w:rFonts w:ascii="Arial Narrow" w:eastAsia="仿宋_GB2312" w:hAnsi="Arial Narrow" w:cs="Arial" w:hint="eastAsia"/>
          <w:sz w:val="30"/>
          <w:szCs w:val="30"/>
        </w:rPr>
        <w:t>、非煤矿山行业</w:t>
      </w:r>
    </w:p>
    <w:p w:rsidR="003B7277" w:rsidRDefault="00102545">
      <w:pPr>
        <w:snapToGrid w:val="0"/>
        <w:spacing w:line="560" w:lineRule="exact"/>
        <w:ind w:firstLineChars="100" w:firstLine="300"/>
        <w:rPr>
          <w:rFonts w:ascii="Arial Narrow" w:eastAsia="仿宋_GB2312" w:hAnsi="Arial Narrow" w:cs="Arial"/>
          <w:sz w:val="30"/>
          <w:szCs w:val="30"/>
        </w:rPr>
      </w:pPr>
      <w:r>
        <w:rPr>
          <w:rFonts w:ascii="Arial Narrow" w:eastAsia="仿宋_GB2312" w:hAnsi="Arial Narrow" w:cs="Arial" w:hint="eastAsia"/>
          <w:sz w:val="30"/>
          <w:szCs w:val="30"/>
          <w:lang w:val="en-US"/>
        </w:rPr>
        <w:t>（四）</w:t>
      </w:r>
      <w:r>
        <w:rPr>
          <w:rFonts w:ascii="Arial Narrow" w:eastAsia="仿宋_GB2312" w:hAnsi="Arial Narrow" w:cs="Arial" w:hint="eastAsia"/>
          <w:sz w:val="30"/>
          <w:szCs w:val="30"/>
        </w:rPr>
        <w:t>赛项归属专业大类</w:t>
      </w:r>
    </w:p>
    <w:p w:rsidR="00560D75" w:rsidRDefault="00560D75" w:rsidP="00DF036D">
      <w:pPr>
        <w:snapToGrid w:val="0"/>
        <w:spacing w:line="560" w:lineRule="exact"/>
        <w:rPr>
          <w:rFonts w:ascii="Arial Narrow" w:eastAsia="仿宋_GB2312" w:hAnsi="Arial Narrow" w:cs="Arial"/>
          <w:sz w:val="30"/>
          <w:szCs w:val="30"/>
        </w:rPr>
      </w:pPr>
      <w:bookmarkStart w:id="3" w:name="bookmark4"/>
      <w:r w:rsidRPr="00560D75">
        <w:rPr>
          <w:rFonts w:ascii="Arial Narrow" w:eastAsia="仿宋_GB2312" w:hAnsi="Arial Narrow" w:cs="Arial" w:hint="eastAsia"/>
          <w:sz w:val="30"/>
          <w:szCs w:val="30"/>
        </w:rPr>
        <w:t>赛项归属</w:t>
      </w:r>
      <w:r w:rsidRPr="00F81F1D">
        <w:rPr>
          <w:rFonts w:ascii="仿宋_GB2312" w:eastAsia="仿宋_GB2312" w:hAnsi="Arial Narrow" w:hint="eastAsia"/>
          <w:sz w:val="30"/>
          <w:szCs w:val="30"/>
        </w:rPr>
        <w:t>资源环境类</w:t>
      </w:r>
      <w:r w:rsidRPr="00560D75">
        <w:rPr>
          <w:rFonts w:ascii="Arial Narrow" w:eastAsia="仿宋_GB2312" w:hAnsi="Arial Narrow" w:cs="Arial" w:hint="eastAsia"/>
          <w:sz w:val="30"/>
          <w:szCs w:val="30"/>
        </w:rPr>
        <w:t> </w:t>
      </w:r>
      <w:r w:rsidRPr="00560D75">
        <w:rPr>
          <w:rFonts w:ascii="Arial Narrow" w:eastAsia="仿宋_GB2312" w:hAnsi="Arial Narrow" w:cs="Arial" w:hint="eastAsia"/>
          <w:sz w:val="30"/>
          <w:szCs w:val="30"/>
        </w:rPr>
        <w:t>矿井通风与安全</w:t>
      </w:r>
      <w:r w:rsidRPr="00560D75">
        <w:rPr>
          <w:rFonts w:ascii="Arial Narrow" w:eastAsia="仿宋_GB2312" w:hAnsi="Arial Narrow" w:cs="Arial" w:hint="eastAsia"/>
          <w:sz w:val="30"/>
          <w:szCs w:val="30"/>
        </w:rPr>
        <w:t> </w:t>
      </w:r>
    </w:p>
    <w:p w:rsidR="003B7277" w:rsidRDefault="00102545" w:rsidP="00DF036D">
      <w:pPr>
        <w:snapToGrid w:val="0"/>
        <w:spacing w:line="560" w:lineRule="exact"/>
        <w:rPr>
          <w:rFonts w:ascii="黑体" w:eastAsia="黑体" w:hAnsi="黑体" w:cs="黑体"/>
          <w:b/>
          <w:sz w:val="30"/>
          <w:szCs w:val="30"/>
        </w:rPr>
      </w:pPr>
      <w:r>
        <w:rPr>
          <w:rFonts w:ascii="黑体" w:eastAsia="黑体" w:hAnsi="黑体" w:cs="黑体" w:hint="eastAsia"/>
          <w:b/>
          <w:sz w:val="30"/>
          <w:szCs w:val="30"/>
        </w:rPr>
        <w:t>二、赛项申报专家组</w:t>
      </w:r>
      <w:bookmarkEnd w:id="3"/>
    </w:p>
    <w:p w:rsidR="00DF036D" w:rsidRDefault="00DF036D" w:rsidP="00DF036D">
      <w:pPr>
        <w:snapToGrid w:val="0"/>
        <w:spacing w:line="560" w:lineRule="exact"/>
        <w:rPr>
          <w:rFonts w:ascii="黑体" w:eastAsia="黑体" w:hAnsi="黑体" w:cs="黑体"/>
          <w:b/>
          <w:sz w:val="30"/>
          <w:szCs w:val="30"/>
        </w:rPr>
      </w:pPr>
    </w:p>
    <w:p w:rsidR="00DF036D" w:rsidRDefault="00DF036D" w:rsidP="00DF036D">
      <w:pPr>
        <w:snapToGrid w:val="0"/>
        <w:spacing w:line="560" w:lineRule="exact"/>
        <w:rPr>
          <w:rFonts w:ascii="Arial Narrow" w:eastAsia="仿宋_GB2312" w:hAnsi="Arial Narrow" w:cs="Arial"/>
          <w:sz w:val="30"/>
          <w:szCs w:val="30"/>
        </w:rPr>
      </w:pPr>
      <w:r>
        <w:rPr>
          <w:rFonts w:ascii="黑体" w:eastAsia="黑体" w:hAnsi="黑体" w:cs="黑体" w:hint="eastAsia"/>
          <w:b/>
          <w:sz w:val="30"/>
          <w:szCs w:val="30"/>
        </w:rPr>
        <w:t>二、</w:t>
      </w:r>
      <w:r w:rsidRPr="00DF036D">
        <w:rPr>
          <w:rFonts w:ascii="黑体" w:eastAsia="黑体" w:hAnsi="黑体" w:cs="黑体" w:hint="eastAsia"/>
          <w:b/>
          <w:sz w:val="30"/>
          <w:szCs w:val="30"/>
        </w:rPr>
        <w:t>赛项目的</w:t>
      </w:r>
    </w:p>
    <w:p w:rsidR="00560D75" w:rsidRPr="00560D75" w:rsidRDefault="00560D75" w:rsidP="00560D75">
      <w:pPr>
        <w:snapToGrid w:val="0"/>
        <w:spacing w:line="560" w:lineRule="exact"/>
        <w:ind w:firstLineChars="200" w:firstLine="600"/>
        <w:rPr>
          <w:rFonts w:ascii="Arial Narrow" w:eastAsia="仿宋_GB2312" w:hAnsi="Arial Narrow" w:cs="Arial"/>
          <w:sz w:val="30"/>
          <w:szCs w:val="30"/>
        </w:rPr>
      </w:pPr>
      <w:bookmarkStart w:id="4" w:name="bookmark6"/>
      <w:r w:rsidRPr="00560D75">
        <w:rPr>
          <w:rFonts w:ascii="Arial Narrow" w:eastAsia="仿宋_GB2312" w:hAnsi="Arial Narrow" w:cs="Arial" w:hint="eastAsia"/>
          <w:sz w:val="30"/>
          <w:szCs w:val="30"/>
        </w:rPr>
        <w:t>为促进煤炭行业职业院校学生实际操作技能水平，提升煤炭行业职业教育能力，调动广大学生参与实践训练的积极性，促进煤炭职业院校整体教学水平的提升，为煤矿输送合格的安全技术技能型人才。</w:t>
      </w:r>
      <w:r w:rsidRPr="00560D75">
        <w:rPr>
          <w:rFonts w:ascii="Arial Narrow" w:eastAsia="仿宋_GB2312" w:hAnsi="Arial Narrow" w:cs="Arial" w:hint="eastAsia"/>
          <w:sz w:val="30"/>
          <w:szCs w:val="30"/>
        </w:rPr>
        <w:t> </w:t>
      </w:r>
    </w:p>
    <w:p w:rsidR="00560D75" w:rsidRDefault="00560D75" w:rsidP="00560D75">
      <w:pPr>
        <w:snapToGrid w:val="0"/>
        <w:spacing w:line="560" w:lineRule="exact"/>
        <w:ind w:firstLineChars="200" w:firstLine="600"/>
        <w:rPr>
          <w:rFonts w:ascii="Arial Narrow" w:eastAsia="仿宋_GB2312" w:hAnsi="Arial Narrow" w:cs="Arial"/>
          <w:sz w:val="30"/>
          <w:szCs w:val="30"/>
        </w:rPr>
      </w:pPr>
      <w:r w:rsidRPr="00560D75">
        <w:rPr>
          <w:rFonts w:ascii="Arial Narrow" w:eastAsia="仿宋_GB2312" w:hAnsi="Arial Narrow" w:cs="Arial" w:hint="eastAsia"/>
          <w:sz w:val="30"/>
          <w:szCs w:val="30"/>
        </w:rPr>
        <w:t>通过竞赛，进一步推进涉煤院校、涉煤专业工学结合人才培养，促进校企合作，实现专业与产业对接、课程内容与职业标准对接、教学过程与生产过程对接，培养适应煤炭行业技术发展需要的高素质技术技能型人才，拓展和提高煤炭类职业教育的社会认可度；使比赛真正成为涉煤类院校中职教</w:t>
      </w:r>
      <w:proofErr w:type="gramStart"/>
      <w:r w:rsidRPr="00560D75">
        <w:rPr>
          <w:rFonts w:ascii="Arial Narrow" w:eastAsia="仿宋_GB2312" w:hAnsi="Arial Narrow" w:cs="Arial" w:hint="eastAsia"/>
          <w:sz w:val="30"/>
          <w:szCs w:val="30"/>
        </w:rPr>
        <w:t>育改革</w:t>
      </w:r>
      <w:proofErr w:type="gramEnd"/>
      <w:r w:rsidRPr="00560D75">
        <w:rPr>
          <w:rFonts w:ascii="Arial Narrow" w:eastAsia="仿宋_GB2312" w:hAnsi="Arial Narrow" w:cs="Arial" w:hint="eastAsia"/>
          <w:sz w:val="30"/>
          <w:szCs w:val="30"/>
        </w:rPr>
        <w:t>和人才培养成果展示的平台，成为职业院校与煤炭企业合作交流的平台，成为煤炭类职业教育教学效果检验的平台，成为涉煤类中职院校学生学业发展的平台。</w:t>
      </w:r>
    </w:p>
    <w:p w:rsidR="003B7277" w:rsidRPr="00DF036D" w:rsidRDefault="00102545" w:rsidP="00560D75">
      <w:pPr>
        <w:snapToGrid w:val="0"/>
        <w:spacing w:line="560" w:lineRule="exact"/>
        <w:ind w:firstLineChars="200" w:firstLine="602"/>
        <w:rPr>
          <w:rFonts w:ascii="Arial Narrow" w:eastAsia="仿宋_GB2312" w:hAnsi="Arial Narrow" w:cs="Arial"/>
          <w:sz w:val="30"/>
          <w:szCs w:val="30"/>
        </w:rPr>
      </w:pPr>
      <w:r>
        <w:rPr>
          <w:rFonts w:ascii="黑体" w:eastAsia="黑体" w:hAnsi="黑体" w:cs="黑体" w:hint="eastAsia"/>
          <w:b/>
          <w:sz w:val="30"/>
          <w:szCs w:val="30"/>
        </w:rPr>
        <w:t>四、赛项设计原则</w:t>
      </w:r>
      <w:bookmarkEnd w:id="4"/>
    </w:p>
    <w:p w:rsidR="003B7277" w:rsidRDefault="00102545">
      <w:pPr>
        <w:spacing w:line="560" w:lineRule="exact"/>
        <w:ind w:firstLineChars="100" w:firstLine="300"/>
        <w:rPr>
          <w:rFonts w:ascii="Arial Narrow" w:eastAsia="仿宋_GB2312" w:hAnsi="Arial Narrow" w:cs="Arial"/>
          <w:sz w:val="30"/>
          <w:szCs w:val="30"/>
        </w:rPr>
      </w:pPr>
      <w:r>
        <w:rPr>
          <w:rFonts w:ascii="Arial Narrow" w:eastAsia="仿宋_GB2312" w:hAnsi="Arial Narrow" w:cs="Arial" w:hint="eastAsia"/>
          <w:sz w:val="30"/>
          <w:szCs w:val="30"/>
        </w:rPr>
        <w:t>（一）</w:t>
      </w:r>
      <w:r>
        <w:rPr>
          <w:rFonts w:ascii="Arial Narrow" w:eastAsia="仿宋_GB2312" w:hAnsi="Arial Narrow" w:cs="Arial"/>
          <w:sz w:val="30"/>
          <w:szCs w:val="30"/>
        </w:rPr>
        <w:t>坚持公开、公平、公正</w:t>
      </w:r>
    </w:p>
    <w:p w:rsidR="003B7277" w:rsidRDefault="00102545">
      <w:pPr>
        <w:spacing w:line="560" w:lineRule="exact"/>
        <w:ind w:firstLineChars="200" w:firstLine="600"/>
        <w:rPr>
          <w:rFonts w:ascii="Arial Narrow" w:eastAsia="仿宋_GB2312" w:hAnsi="Arial Narrow" w:cs="Arial"/>
          <w:sz w:val="30"/>
          <w:szCs w:val="30"/>
        </w:rPr>
      </w:pPr>
      <w:r>
        <w:rPr>
          <w:rFonts w:ascii="Arial Narrow" w:eastAsia="仿宋_GB2312" w:hAnsi="Arial Narrow" w:cs="Arial"/>
          <w:sz w:val="30"/>
          <w:szCs w:val="30"/>
        </w:rPr>
        <w:t>公布赛项设备名称、赛项内容和操作工艺规范和要求保证赛项的公开性；明确报名条件，抽取竞赛试题和规范成绩评定保证赛项的公平性；规范裁判遴选，严密裁判工作和实施竞赛监督保</w:t>
      </w:r>
      <w:r>
        <w:rPr>
          <w:rFonts w:ascii="Arial Narrow" w:eastAsia="仿宋_GB2312" w:hAnsi="Arial Narrow" w:cs="Arial"/>
          <w:sz w:val="30"/>
          <w:szCs w:val="30"/>
        </w:rPr>
        <w:lastRenderedPageBreak/>
        <w:t>证赛项的公正性。</w:t>
      </w:r>
    </w:p>
    <w:p w:rsidR="003B7277" w:rsidRDefault="00102545">
      <w:pPr>
        <w:spacing w:line="560" w:lineRule="exact"/>
        <w:ind w:firstLineChars="100" w:firstLine="300"/>
        <w:rPr>
          <w:rFonts w:ascii="Arial Narrow" w:eastAsia="仿宋_GB2312" w:hAnsi="Arial Narrow" w:cs="Arial"/>
          <w:sz w:val="30"/>
          <w:szCs w:val="30"/>
        </w:rPr>
      </w:pPr>
      <w:r>
        <w:rPr>
          <w:rFonts w:ascii="Arial Narrow" w:eastAsia="仿宋_GB2312" w:hAnsi="Arial Narrow" w:cs="Arial" w:hint="eastAsia"/>
          <w:sz w:val="30"/>
          <w:szCs w:val="30"/>
        </w:rPr>
        <w:t>（二）</w:t>
      </w:r>
      <w:r>
        <w:rPr>
          <w:rFonts w:ascii="Arial Narrow" w:eastAsia="仿宋_GB2312" w:hAnsi="Arial Narrow" w:cs="Arial"/>
          <w:sz w:val="30"/>
          <w:szCs w:val="30"/>
        </w:rPr>
        <w:t>体现专业前沿技术</w:t>
      </w:r>
    </w:p>
    <w:p w:rsidR="003B7277" w:rsidRDefault="00102545">
      <w:pPr>
        <w:spacing w:line="560" w:lineRule="exact"/>
        <w:ind w:firstLineChars="200" w:firstLine="600"/>
        <w:rPr>
          <w:rFonts w:ascii="Arial Narrow" w:eastAsia="仿宋_GB2312" w:hAnsi="Arial Narrow" w:cs="Arial"/>
          <w:sz w:val="30"/>
          <w:szCs w:val="30"/>
        </w:rPr>
      </w:pPr>
      <w:r>
        <w:rPr>
          <w:rFonts w:ascii="Arial Narrow" w:eastAsia="仿宋_GB2312" w:hAnsi="Arial Narrow" w:cs="Arial"/>
          <w:sz w:val="30"/>
          <w:szCs w:val="30"/>
        </w:rPr>
        <w:t>比赛内容设计体现和反映煤炭行业企业技术发展态势，突出高素质技术</w:t>
      </w:r>
      <w:r w:rsidR="00560D75">
        <w:rPr>
          <w:rFonts w:ascii="Arial Narrow" w:eastAsia="仿宋_GB2312" w:hAnsi="Arial Narrow" w:cs="Arial"/>
          <w:sz w:val="30"/>
          <w:szCs w:val="30"/>
        </w:rPr>
        <w:t>技能型人才的培养成果，展示涉煤院校</w:t>
      </w:r>
      <w:r>
        <w:rPr>
          <w:rFonts w:ascii="Arial Narrow" w:eastAsia="仿宋_GB2312" w:hAnsi="Arial Narrow" w:cs="Arial"/>
          <w:sz w:val="30"/>
          <w:szCs w:val="30"/>
        </w:rPr>
        <w:t>学生风釆，引领煤炭类</w:t>
      </w:r>
      <w:r w:rsidR="00560D75">
        <w:rPr>
          <w:rFonts w:ascii="Arial Narrow" w:eastAsia="仿宋_GB2312" w:hAnsi="Arial Narrow" w:cs="Arial" w:hint="eastAsia"/>
          <w:sz w:val="30"/>
          <w:szCs w:val="30"/>
        </w:rPr>
        <w:t>中</w:t>
      </w:r>
      <w:r>
        <w:rPr>
          <w:rFonts w:ascii="Arial Narrow" w:eastAsia="仿宋_GB2312" w:hAnsi="Arial Narrow" w:cs="Arial"/>
          <w:sz w:val="30"/>
          <w:szCs w:val="30"/>
        </w:rPr>
        <w:t>职专业教育教学的深入改革，提升煤炭类职业教育的社会影响力。</w:t>
      </w:r>
    </w:p>
    <w:p w:rsidR="003B7277" w:rsidRDefault="00102545">
      <w:pPr>
        <w:spacing w:line="560" w:lineRule="exact"/>
        <w:ind w:firstLineChars="100" w:firstLine="300"/>
        <w:rPr>
          <w:rFonts w:ascii="Arial Narrow" w:eastAsia="仿宋_GB2312" w:hAnsi="Arial Narrow" w:cs="Arial"/>
          <w:sz w:val="30"/>
          <w:szCs w:val="30"/>
        </w:rPr>
      </w:pPr>
      <w:r>
        <w:rPr>
          <w:rFonts w:ascii="Arial Narrow" w:eastAsia="仿宋_GB2312" w:hAnsi="Arial Narrow" w:cs="Arial" w:hint="eastAsia"/>
          <w:sz w:val="30"/>
          <w:szCs w:val="30"/>
        </w:rPr>
        <w:t>（三）</w:t>
      </w:r>
      <w:r>
        <w:rPr>
          <w:rFonts w:ascii="Arial Narrow" w:eastAsia="仿宋_GB2312" w:hAnsi="Arial Narrow" w:cs="Arial"/>
          <w:sz w:val="30"/>
          <w:szCs w:val="30"/>
        </w:rPr>
        <w:t>对接产业、行业</w:t>
      </w:r>
    </w:p>
    <w:p w:rsidR="003B7277" w:rsidRDefault="00102545">
      <w:pPr>
        <w:spacing w:line="560" w:lineRule="exact"/>
        <w:ind w:firstLineChars="200" w:firstLine="600"/>
        <w:rPr>
          <w:rFonts w:ascii="Arial Narrow" w:eastAsia="仿宋_GB2312" w:hAnsi="Arial Narrow" w:cs="Arial"/>
          <w:sz w:val="30"/>
          <w:szCs w:val="30"/>
        </w:rPr>
      </w:pPr>
      <w:r>
        <w:rPr>
          <w:rFonts w:ascii="Arial Narrow" w:eastAsia="仿宋_GB2312" w:hAnsi="Arial Narrow" w:cs="Arial"/>
          <w:sz w:val="30"/>
          <w:szCs w:val="30"/>
        </w:rPr>
        <w:t>竞赛项目、内容、评分要点都来自煤炭企业一线的典型工作过程，反映煤矿企业安全技术的特殊要求，由企业专家和职业院校教师及煤炭类教育专家共同设计完成。做到比赛内容设计与煤炭企业先进的技术、工艺、设备对接；与煤矿企业生产一线工作情境对接；与煤炭行业和煤矿企业安全标准、技术规范对接。通过技能大赛切实促进煤炭院校学生必备的岗位核心能力和职业素养的提升。</w:t>
      </w:r>
    </w:p>
    <w:p w:rsidR="003B7277" w:rsidRDefault="00102545">
      <w:pPr>
        <w:spacing w:line="560" w:lineRule="exact"/>
        <w:ind w:firstLineChars="100" w:firstLine="300"/>
        <w:rPr>
          <w:rFonts w:ascii="Arial Narrow" w:eastAsia="仿宋_GB2312" w:hAnsi="Arial Narrow" w:cs="Arial"/>
          <w:sz w:val="30"/>
          <w:szCs w:val="30"/>
        </w:rPr>
      </w:pPr>
      <w:r>
        <w:rPr>
          <w:rFonts w:ascii="Arial Narrow" w:eastAsia="仿宋_GB2312" w:hAnsi="Arial Narrow" w:cs="Arial" w:hint="eastAsia"/>
          <w:sz w:val="30"/>
          <w:szCs w:val="30"/>
        </w:rPr>
        <w:t>（四）</w:t>
      </w:r>
      <w:r>
        <w:rPr>
          <w:rFonts w:ascii="Arial Narrow" w:eastAsia="仿宋_GB2312" w:hAnsi="Arial Narrow" w:cs="Arial"/>
          <w:sz w:val="30"/>
          <w:szCs w:val="30"/>
        </w:rPr>
        <w:t>倡导节约办赛</w:t>
      </w:r>
    </w:p>
    <w:p w:rsidR="00DF036D" w:rsidRDefault="00102545" w:rsidP="00DF036D">
      <w:pPr>
        <w:spacing w:line="560" w:lineRule="exact"/>
        <w:ind w:firstLineChars="200" w:firstLine="600"/>
        <w:rPr>
          <w:rFonts w:ascii="Arial Narrow" w:eastAsia="仿宋_GB2312" w:hAnsi="Arial Narrow" w:cs="Arial"/>
          <w:sz w:val="30"/>
          <w:szCs w:val="30"/>
        </w:rPr>
      </w:pPr>
      <w:r>
        <w:rPr>
          <w:rFonts w:ascii="Arial Narrow" w:eastAsia="仿宋_GB2312" w:hAnsi="Arial Narrow" w:cs="Arial"/>
          <w:sz w:val="30"/>
          <w:szCs w:val="30"/>
        </w:rPr>
        <w:t>竞赛平台及技术手段成熟，尽可能避免参赛院校重复投入釆购设备，使参赛设备与日常教学实训设备、企业生产设备保持一致；企业与院校共同举办竞赛，由相关企业提供数量和内容达到要求的比赛设备和设施，尽可能减少参赛院校的经济负担；从实际出发，节俭办赛，减少不必要的环节和形式，在可能的条件下尽量缩短比赛时间。</w:t>
      </w:r>
      <w:bookmarkStart w:id="5" w:name="bookmark7"/>
    </w:p>
    <w:p w:rsidR="003B7277" w:rsidRPr="00DF036D" w:rsidRDefault="00102545" w:rsidP="00DF036D">
      <w:pPr>
        <w:spacing w:line="560" w:lineRule="exact"/>
        <w:rPr>
          <w:rFonts w:ascii="Arial Narrow" w:eastAsia="仿宋_GB2312" w:hAnsi="Arial Narrow" w:cs="Arial"/>
          <w:sz w:val="30"/>
          <w:szCs w:val="30"/>
        </w:rPr>
      </w:pPr>
      <w:r>
        <w:rPr>
          <w:rFonts w:ascii="黑体" w:eastAsia="黑体" w:hAnsi="黑体" w:cs="黑体" w:hint="eastAsia"/>
          <w:b/>
          <w:sz w:val="30"/>
          <w:szCs w:val="30"/>
        </w:rPr>
        <w:t>五、赛项方案的特色与创新点</w:t>
      </w:r>
      <w:bookmarkEnd w:id="5"/>
    </w:p>
    <w:p w:rsidR="003B7277" w:rsidRDefault="00102545">
      <w:pPr>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（一）</w:t>
      </w:r>
      <w:r>
        <w:rPr>
          <w:rFonts w:ascii="Arial Narrow" w:eastAsia="仿宋_GB2312" w:hAnsi="Arial Narrow" w:cs="Arial"/>
          <w:sz w:val="30"/>
          <w:szCs w:val="30"/>
        </w:rPr>
        <w:t>大赛与产业升级发展紧密结合</w:t>
      </w:r>
    </w:p>
    <w:p w:rsidR="003B7277" w:rsidRDefault="00102545">
      <w:pPr>
        <w:spacing w:line="560" w:lineRule="exact"/>
        <w:ind w:firstLineChars="200" w:firstLine="600"/>
        <w:rPr>
          <w:rFonts w:ascii="Arial Narrow" w:eastAsia="仿宋_GB2312" w:hAnsi="Arial Narrow" w:cs="Arial"/>
          <w:sz w:val="30"/>
          <w:szCs w:val="30"/>
        </w:rPr>
      </w:pPr>
      <w:r>
        <w:rPr>
          <w:rFonts w:ascii="Arial Narrow" w:eastAsia="仿宋_GB2312" w:hAnsi="Arial Narrow" w:cs="Arial"/>
          <w:sz w:val="30"/>
          <w:szCs w:val="30"/>
        </w:rPr>
        <w:t>通过技能大赛，推动产教研合作，提高煤炭职业教育服务产</w:t>
      </w:r>
      <w:r>
        <w:rPr>
          <w:rFonts w:ascii="Arial Narrow" w:eastAsia="仿宋_GB2312" w:hAnsi="Arial Narrow" w:cs="Arial"/>
          <w:sz w:val="30"/>
          <w:szCs w:val="30"/>
        </w:rPr>
        <w:lastRenderedPageBreak/>
        <w:t>业升级发展的能力，为煤炭行业发展培养高素质技术技能型人才。竞赛项目设计均参照煤炭行业煤矿企业安全标准和技术规范，技能操作和技术操作要求与煤炭产业煤矿企业现场生产实际紧密结合；比赛重点内容和环节充分体现煤炭结构调整和转型升级以及煤矿生产安全、清洁、高效的产业升级要求；比赛项目设计着力体现现代煤矿井下作业从少人化、信息化向无人化、智能化发展的趋势和煤炭产业</w:t>
      </w:r>
      <w:r>
        <w:rPr>
          <w:rFonts w:ascii="Arial Narrow" w:eastAsia="仿宋_GB2312" w:hAnsi="Arial Narrow" w:cs="Arial"/>
          <w:sz w:val="30"/>
          <w:szCs w:val="30"/>
        </w:rPr>
        <w:t>“</w:t>
      </w:r>
      <w:r>
        <w:rPr>
          <w:rFonts w:ascii="Arial Narrow" w:eastAsia="仿宋_GB2312" w:hAnsi="Arial Narrow" w:cs="Arial"/>
          <w:sz w:val="30"/>
          <w:szCs w:val="30"/>
        </w:rPr>
        <w:t>互联网</w:t>
      </w:r>
      <w:r>
        <w:rPr>
          <w:rFonts w:ascii="Arial Narrow" w:eastAsia="仿宋_GB2312" w:hAnsi="Arial Narrow" w:cs="Arial"/>
          <w:sz w:val="30"/>
          <w:szCs w:val="30"/>
        </w:rPr>
        <w:t>+</w:t>
      </w:r>
      <w:r>
        <w:rPr>
          <w:rFonts w:ascii="Arial Narrow" w:eastAsia="仿宋_GB2312" w:hAnsi="Arial Narrow" w:cs="Arial"/>
          <w:sz w:val="30"/>
          <w:szCs w:val="30"/>
        </w:rPr>
        <w:t>煤矿生产</w:t>
      </w:r>
      <w:r>
        <w:rPr>
          <w:rFonts w:ascii="Arial Narrow" w:eastAsia="仿宋_GB2312" w:hAnsi="Arial Narrow" w:cs="Arial"/>
          <w:sz w:val="30"/>
          <w:szCs w:val="30"/>
        </w:rPr>
        <w:t>”</w:t>
      </w:r>
      <w:r>
        <w:rPr>
          <w:rFonts w:ascii="Arial Narrow" w:eastAsia="仿宋_GB2312" w:hAnsi="Arial Narrow" w:cs="Arial"/>
          <w:sz w:val="30"/>
          <w:szCs w:val="30"/>
        </w:rPr>
        <w:t>的发展方向。</w:t>
      </w:r>
    </w:p>
    <w:p w:rsidR="003B7277" w:rsidRDefault="00102545">
      <w:pPr>
        <w:spacing w:line="560" w:lineRule="exact"/>
        <w:ind w:firstLineChars="100" w:firstLine="300"/>
        <w:rPr>
          <w:rFonts w:ascii="Arial Narrow" w:eastAsia="仿宋_GB2312" w:hAnsi="Arial Narrow" w:cs="Arial"/>
          <w:sz w:val="30"/>
          <w:szCs w:val="30"/>
        </w:rPr>
      </w:pPr>
      <w:r>
        <w:rPr>
          <w:rFonts w:ascii="Arial Narrow" w:eastAsia="仿宋_GB2312" w:hAnsi="Arial Narrow" w:cs="Arial" w:hint="eastAsia"/>
          <w:sz w:val="30"/>
          <w:szCs w:val="30"/>
        </w:rPr>
        <w:t>（二）</w:t>
      </w:r>
      <w:r>
        <w:rPr>
          <w:rFonts w:ascii="Arial Narrow" w:eastAsia="仿宋_GB2312" w:hAnsi="Arial Narrow" w:cs="Arial"/>
          <w:sz w:val="30"/>
          <w:szCs w:val="30"/>
        </w:rPr>
        <w:t>竞赛技术方案与煤炭类高职专业学生核心能力和职业素养培养紧密结合</w:t>
      </w:r>
    </w:p>
    <w:p w:rsidR="003B7277" w:rsidRDefault="00102545">
      <w:pPr>
        <w:spacing w:line="560" w:lineRule="exact"/>
        <w:ind w:firstLineChars="200" w:firstLine="600"/>
        <w:rPr>
          <w:rFonts w:ascii="Arial Narrow" w:eastAsia="仿宋_GB2312" w:hAnsi="Arial Narrow" w:cs="Arial"/>
          <w:sz w:val="30"/>
          <w:szCs w:val="30"/>
        </w:rPr>
      </w:pPr>
      <w:r>
        <w:rPr>
          <w:rFonts w:ascii="Arial Narrow" w:eastAsia="仿宋_GB2312" w:hAnsi="Arial Narrow" w:cs="Arial"/>
          <w:sz w:val="30"/>
          <w:szCs w:val="30"/>
        </w:rPr>
        <w:t>坚持以就业为导向，以培养和提升煤矿安全技术技能型人才的岗位核心能力与职业素养为重点，根据煤矿企业现场技术人员的能力素质要求和学生未来就业岗位要求，在竞赛方案设计上不仅考查学生的技能操作能力，也重点考查参赛选手现场操作中的重安全，严规则的职业素养。本方案在设计中不仅考查参赛选手井下瓦斯浓度和</w:t>
      </w:r>
      <w:r>
        <w:rPr>
          <w:rFonts w:ascii="Arial Narrow" w:eastAsia="仿宋_GB2312" w:hAnsi="Arial Narrow" w:cs="Arial" w:hint="eastAsia"/>
          <w:sz w:val="30"/>
          <w:szCs w:val="30"/>
        </w:rPr>
        <w:t>二</w:t>
      </w:r>
      <w:r>
        <w:rPr>
          <w:rFonts w:ascii="Arial Narrow" w:eastAsia="仿宋_GB2312" w:hAnsi="Arial Narrow" w:cs="Arial"/>
          <w:sz w:val="30"/>
          <w:szCs w:val="30"/>
        </w:rPr>
        <w:t>氧化碳浓度检测、自救器使用的操作能力，也重点考查参赛选手应急</w:t>
      </w:r>
      <w:r>
        <w:rPr>
          <w:rFonts w:ascii="Arial Narrow" w:eastAsia="仿宋_GB2312" w:hAnsi="Arial Narrow" w:cs="Arial" w:hint="eastAsia"/>
          <w:sz w:val="30"/>
          <w:szCs w:val="30"/>
        </w:rPr>
        <w:t>自救、</w:t>
      </w:r>
      <w:r>
        <w:rPr>
          <w:rFonts w:ascii="Arial Narrow" w:eastAsia="仿宋_GB2312" w:hAnsi="Arial Narrow" w:cs="Arial"/>
          <w:sz w:val="30"/>
          <w:szCs w:val="30"/>
        </w:rPr>
        <w:t>互救能力，同时也重点考查参赛选手的严守规程，严谨操作，注重安全和自觉应用新技术</w:t>
      </w:r>
      <w:proofErr w:type="gramStart"/>
      <w:r>
        <w:rPr>
          <w:rFonts w:ascii="Arial Narrow" w:eastAsia="仿宋_GB2312" w:hAnsi="Arial Narrow" w:cs="Arial"/>
          <w:sz w:val="30"/>
          <w:szCs w:val="30"/>
        </w:rPr>
        <w:t>的职场意识</w:t>
      </w:r>
      <w:proofErr w:type="gramEnd"/>
      <w:r>
        <w:rPr>
          <w:rFonts w:ascii="Arial Narrow" w:eastAsia="仿宋_GB2312" w:hAnsi="Arial Narrow" w:cs="Arial"/>
          <w:sz w:val="30"/>
          <w:szCs w:val="30"/>
        </w:rPr>
        <w:t>。</w:t>
      </w:r>
    </w:p>
    <w:p w:rsidR="003B7277" w:rsidRDefault="00102545">
      <w:pPr>
        <w:spacing w:line="560" w:lineRule="exact"/>
        <w:ind w:firstLineChars="100" w:firstLine="300"/>
        <w:rPr>
          <w:rFonts w:ascii="Arial Narrow" w:eastAsia="仿宋_GB2312" w:hAnsi="Arial Narrow" w:cs="Arial"/>
          <w:sz w:val="30"/>
          <w:szCs w:val="30"/>
        </w:rPr>
      </w:pPr>
      <w:r>
        <w:rPr>
          <w:rFonts w:ascii="Arial Narrow" w:eastAsia="仿宋_GB2312" w:hAnsi="Arial Narrow" w:cs="Arial" w:hint="eastAsia"/>
          <w:sz w:val="30"/>
          <w:szCs w:val="30"/>
        </w:rPr>
        <w:t>（三）</w:t>
      </w:r>
      <w:r>
        <w:rPr>
          <w:rFonts w:ascii="Arial Narrow" w:eastAsia="仿宋_GB2312" w:hAnsi="Arial Narrow" w:cs="Arial"/>
          <w:sz w:val="30"/>
          <w:szCs w:val="30"/>
        </w:rPr>
        <w:t>赛项内容设计与煤矿现场作业人员的特殊技术要求紧密结合</w:t>
      </w:r>
    </w:p>
    <w:p w:rsidR="003B7277" w:rsidRDefault="00102545">
      <w:pPr>
        <w:spacing w:line="560" w:lineRule="exact"/>
        <w:ind w:firstLineChars="200" w:firstLine="600"/>
        <w:rPr>
          <w:rFonts w:ascii="Arial Narrow" w:eastAsia="仿宋_GB2312" w:hAnsi="Arial Narrow" w:cs="Arial"/>
          <w:sz w:val="30"/>
          <w:szCs w:val="30"/>
        </w:rPr>
      </w:pPr>
      <w:r>
        <w:rPr>
          <w:rFonts w:ascii="Arial Narrow" w:eastAsia="仿宋_GB2312" w:hAnsi="Arial Narrow" w:cs="Arial"/>
          <w:sz w:val="30"/>
          <w:szCs w:val="30"/>
        </w:rPr>
        <w:t>本次竞赛在原有只进行瓦斯检查现场操作技能比赛的基础上，新增煤矿现场应急救援内容，由单纯的考查学生技能操作能力改进为技能操作能力和技术应用水平并重考查，增加比赛的技术操作含量。使学生不仅能够适应煤矿安全对现场作业人员的特</w:t>
      </w:r>
      <w:r>
        <w:rPr>
          <w:rFonts w:ascii="Arial Narrow" w:eastAsia="仿宋_GB2312" w:hAnsi="Arial Narrow" w:cs="Arial"/>
          <w:sz w:val="30"/>
          <w:szCs w:val="30"/>
        </w:rPr>
        <w:lastRenderedPageBreak/>
        <w:t>殊要求，使竞赛内容能够引领涉煤院校相关专业的教育教学方向，使竞赛设计能够与企业的实际人才需求相对接。</w:t>
      </w:r>
    </w:p>
    <w:p w:rsidR="003B7277" w:rsidRDefault="00102545">
      <w:pPr>
        <w:spacing w:line="560" w:lineRule="exact"/>
        <w:ind w:firstLineChars="100" w:firstLine="300"/>
        <w:rPr>
          <w:rFonts w:ascii="Arial Narrow" w:eastAsia="仿宋_GB2312" w:hAnsi="Arial Narrow" w:cs="Arial"/>
          <w:sz w:val="30"/>
          <w:szCs w:val="30"/>
        </w:rPr>
      </w:pPr>
      <w:r>
        <w:rPr>
          <w:rFonts w:ascii="Arial Narrow" w:eastAsia="仿宋_GB2312" w:hAnsi="Arial Narrow" w:cs="Arial" w:hint="eastAsia"/>
          <w:sz w:val="30"/>
          <w:szCs w:val="30"/>
        </w:rPr>
        <w:t>（四）</w:t>
      </w:r>
      <w:r>
        <w:rPr>
          <w:rFonts w:ascii="Arial Narrow" w:eastAsia="仿宋_GB2312" w:hAnsi="Arial Narrow" w:cs="Arial"/>
          <w:sz w:val="30"/>
          <w:szCs w:val="30"/>
        </w:rPr>
        <w:t>竞赛过程与煤矿真实环境条件紧密结合</w:t>
      </w:r>
    </w:p>
    <w:p w:rsidR="00DF036D" w:rsidRDefault="00102545" w:rsidP="00DF036D">
      <w:pPr>
        <w:spacing w:line="560" w:lineRule="exact"/>
        <w:ind w:firstLineChars="200" w:firstLine="600"/>
        <w:rPr>
          <w:rFonts w:ascii="Arial Narrow" w:eastAsia="仿宋_GB2312" w:hAnsi="Arial Narrow" w:cs="Arial"/>
          <w:sz w:val="30"/>
          <w:szCs w:val="30"/>
        </w:rPr>
      </w:pPr>
      <w:r>
        <w:rPr>
          <w:rFonts w:ascii="Arial Narrow" w:eastAsia="仿宋_GB2312" w:hAnsi="Arial Narrow" w:cs="Arial"/>
          <w:sz w:val="30"/>
          <w:szCs w:val="30"/>
        </w:rPr>
        <w:t>大赛充分考虑竞赛要求，结合煤矿生产的特殊条件，努力营造真实的井下作业环境和作业氛围，本竞赛中的技能操作项目来自于企业一线典型的工作任务，</w:t>
      </w:r>
      <w:r>
        <w:rPr>
          <w:rFonts w:ascii="Arial Narrow" w:eastAsia="仿宋_GB2312" w:hAnsi="Arial Narrow" w:cs="Arial" w:hint="eastAsia"/>
          <w:sz w:val="30"/>
          <w:szCs w:val="30"/>
        </w:rPr>
        <w:t>结果性评判和</w:t>
      </w:r>
      <w:r>
        <w:rPr>
          <w:rFonts w:ascii="Arial Narrow" w:eastAsia="仿宋_GB2312" w:hAnsi="Arial Narrow" w:cs="Arial"/>
          <w:sz w:val="30"/>
          <w:szCs w:val="30"/>
        </w:rPr>
        <w:t>过程性评判</w:t>
      </w:r>
      <w:r>
        <w:rPr>
          <w:rFonts w:ascii="Arial Narrow" w:eastAsia="仿宋_GB2312" w:hAnsi="Arial Narrow" w:cs="Arial" w:hint="eastAsia"/>
          <w:sz w:val="30"/>
          <w:szCs w:val="30"/>
        </w:rPr>
        <w:t>相结合</w:t>
      </w:r>
      <w:r>
        <w:rPr>
          <w:rFonts w:ascii="Arial Narrow" w:eastAsia="仿宋_GB2312" w:hAnsi="Arial Narrow" w:cs="Arial"/>
          <w:sz w:val="30"/>
          <w:szCs w:val="30"/>
        </w:rPr>
        <w:t>，注重技术的先进性和操作过程的规范性、合理性，做到比赛现场与生产现场对接，比赛情境与生产情境对接。</w:t>
      </w:r>
      <w:bookmarkStart w:id="6" w:name="bookmark8"/>
    </w:p>
    <w:p w:rsidR="003B7277" w:rsidRPr="00DF036D" w:rsidRDefault="00102545" w:rsidP="00DF036D">
      <w:pPr>
        <w:spacing w:line="560" w:lineRule="exact"/>
        <w:rPr>
          <w:rStyle w:val="MSGENFONTSTYLENAMETEMPLATEROLELEVELMSGENFONTSTYLENAMEBYROLEHEADING4"/>
          <w:rFonts w:ascii="Times New Roman" w:eastAsia="仿宋_GB2312" w:hAnsi="Times New Roman" w:cs="Times New Roman"/>
          <w:sz w:val="24"/>
          <w:szCs w:val="24"/>
          <w:shd w:val="clear" w:color="auto" w:fill="auto"/>
        </w:rPr>
      </w:pPr>
      <w:r>
        <w:rPr>
          <w:rFonts w:ascii="黑体" w:eastAsia="黑体" w:hAnsi="黑体" w:cs="黑体" w:hint="eastAsia"/>
          <w:b/>
          <w:sz w:val="30"/>
          <w:szCs w:val="30"/>
        </w:rPr>
        <w:t>六、竞赛内容简介</w:t>
      </w:r>
      <w:bookmarkEnd w:id="6"/>
      <w:r>
        <w:rPr>
          <w:rFonts w:ascii="黑体" w:eastAsia="黑体" w:hAnsi="黑体" w:cs="黑体" w:hint="eastAsia"/>
          <w:b/>
          <w:sz w:val="30"/>
          <w:szCs w:val="30"/>
        </w:rPr>
        <w:t>（总时间</w:t>
      </w:r>
      <w:r w:rsidR="004824D5">
        <w:rPr>
          <w:rStyle w:val="MSGENFONTSTYLENAMETEMPLATEROLENUMBERMSGENFONTSTYLENAMEBYROLETEXT9"/>
          <w:rFonts w:eastAsia="仿宋_GB2312" w:hint="eastAsia"/>
          <w:b/>
          <w:bCs/>
        </w:rPr>
        <w:t>90</w:t>
      </w:r>
      <w:r>
        <w:rPr>
          <w:rStyle w:val="MSGENFONTSTYLENAMETEMPLATEROLENUMBERMSGENFONTSTYLENAMEBYROLETEXT9"/>
          <w:rFonts w:eastAsia="仿宋_GB2312" w:hint="eastAsia"/>
          <w:b/>
          <w:bCs/>
          <w:lang w:val="zh-CN"/>
        </w:rPr>
        <w:t>min</w:t>
      </w:r>
      <w:r>
        <w:rPr>
          <w:rFonts w:ascii="黑体" w:eastAsia="黑体" w:hAnsi="黑体" w:cs="黑体" w:hint="eastAsia"/>
          <w:b/>
          <w:sz w:val="30"/>
          <w:szCs w:val="30"/>
        </w:rPr>
        <w:t>，总分</w:t>
      </w:r>
      <w:r>
        <w:rPr>
          <w:rStyle w:val="MSGENFONTSTYLENAMETEMPLATEROLENUMBERMSGENFONTSTYLENAMEBYROLETEXT9"/>
          <w:rFonts w:eastAsia="仿宋_GB2312" w:hint="eastAsia"/>
          <w:b/>
          <w:bCs/>
          <w:lang w:val="zh-CN"/>
        </w:rPr>
        <w:t>100</w:t>
      </w:r>
      <w:r>
        <w:rPr>
          <w:rFonts w:ascii="黑体" w:eastAsia="黑体" w:hAnsi="黑体" w:cs="黑体" w:hint="eastAsia"/>
          <w:b/>
          <w:sz w:val="30"/>
          <w:szCs w:val="30"/>
        </w:rPr>
        <w:t>分）</w:t>
      </w:r>
    </w:p>
    <w:p w:rsidR="003B7277" w:rsidRDefault="00102545">
      <w:pPr>
        <w:spacing w:line="560" w:lineRule="exact"/>
        <w:ind w:firstLineChars="100" w:firstLine="300"/>
        <w:rPr>
          <w:rFonts w:ascii="Arial Narrow" w:eastAsia="仿宋_GB2312" w:hAnsi="Arial Narrow" w:cs="Arial"/>
          <w:sz w:val="30"/>
          <w:szCs w:val="30"/>
        </w:rPr>
      </w:pPr>
      <w:r>
        <w:rPr>
          <w:rFonts w:ascii="Arial Narrow" w:eastAsia="仿宋_GB2312" w:hAnsi="Arial Narrow" w:cs="Arial" w:hint="eastAsia"/>
          <w:sz w:val="30"/>
          <w:szCs w:val="30"/>
        </w:rPr>
        <w:t>（一）光学瓦斯检定器选定及故障判断（</w:t>
      </w:r>
      <w:r w:rsidR="00407AC6">
        <w:rPr>
          <w:rStyle w:val="MSGENFONTSTYLENAMETEMPLATEROLENUMBERMSGENFONTSTYLENAMEBYROLETEXT9"/>
          <w:rFonts w:eastAsia="仿宋_GB2312" w:hint="eastAsia"/>
        </w:rPr>
        <w:t>15</w:t>
      </w:r>
      <w:r>
        <w:rPr>
          <w:rStyle w:val="MSGENFONTSTYLENAMETEMPLATEROLENUMBERMSGENFONTSTYLENAMEBYROLETEXT9"/>
          <w:rFonts w:eastAsia="仿宋_GB2312" w:hint="eastAsia"/>
        </w:rPr>
        <w:t xml:space="preserve">min  </w:t>
      </w:r>
      <w:r w:rsidR="00407AC6">
        <w:rPr>
          <w:rStyle w:val="MSGENFONTSTYLENAMETEMPLATEROLENUMBERMSGENFONTSTYLENAMEBYROLETEXT9"/>
          <w:rFonts w:eastAsia="仿宋_GB2312" w:hint="eastAsia"/>
        </w:rPr>
        <w:t>20</w:t>
      </w:r>
      <w:r>
        <w:rPr>
          <w:rFonts w:ascii="Arial Narrow" w:eastAsia="仿宋_GB2312" w:hAnsi="Arial Narrow" w:cs="Arial" w:hint="eastAsia"/>
          <w:sz w:val="30"/>
          <w:szCs w:val="30"/>
        </w:rPr>
        <w:t>分）</w:t>
      </w:r>
    </w:p>
    <w:p w:rsidR="003B7277" w:rsidRDefault="00102545">
      <w:pPr>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对抽取的一组（每组</w:t>
      </w:r>
      <w:r>
        <w:rPr>
          <w:rStyle w:val="MSGENFONTSTYLENAMETEMPLATEROLENUMBERMSGENFONTSTYLENAMEBYROLETEXT9"/>
          <w:rFonts w:eastAsia="仿宋_GB2312" w:hint="eastAsia"/>
        </w:rPr>
        <w:t>6</w:t>
      </w:r>
      <w:r>
        <w:rPr>
          <w:rFonts w:ascii="Arial Narrow" w:eastAsia="仿宋_GB2312" w:hAnsi="Arial Narrow" w:cs="Arial" w:hint="eastAsia"/>
          <w:sz w:val="30"/>
          <w:szCs w:val="30"/>
        </w:rPr>
        <w:t>台）光学瓦斯检定器进行检查、判断，从中选出</w:t>
      </w:r>
      <w:r>
        <w:rPr>
          <w:rStyle w:val="MSGENFONTSTYLENAMETEMPLATEROLENUMBERMSGENFONTSTYLENAMEBYROLETEXT9"/>
          <w:rFonts w:eastAsia="仿宋_GB2312" w:hint="eastAsia"/>
        </w:rPr>
        <w:t>1</w:t>
      </w:r>
      <w:r>
        <w:rPr>
          <w:rFonts w:ascii="Arial Narrow" w:eastAsia="仿宋_GB2312" w:hAnsi="Arial Narrow" w:cs="Arial" w:hint="eastAsia"/>
          <w:sz w:val="30"/>
          <w:szCs w:val="30"/>
        </w:rPr>
        <w:t>台完好仪器，查出并记录其余</w:t>
      </w:r>
      <w:r>
        <w:rPr>
          <w:rStyle w:val="MSGENFONTSTYLENAMETEMPLATEROLENUMBERMSGENFONTSTYLENAMEBYROLETEXT9"/>
          <w:rFonts w:eastAsia="仿宋_GB2312" w:hint="eastAsia"/>
        </w:rPr>
        <w:t>5</w:t>
      </w:r>
      <w:r>
        <w:rPr>
          <w:rFonts w:ascii="Arial Narrow" w:eastAsia="仿宋_GB2312" w:hAnsi="Arial Narrow" w:cs="Arial" w:hint="eastAsia"/>
          <w:sz w:val="30"/>
          <w:szCs w:val="30"/>
        </w:rPr>
        <w:t>台仪器存在的</w:t>
      </w:r>
      <w:r>
        <w:rPr>
          <w:rStyle w:val="MSGENFONTSTYLENAMETEMPLATEROLENUMBERMSGENFONTSTYLENAMEBYROLETEXT9"/>
          <w:rFonts w:eastAsia="仿宋_GB2312" w:hint="eastAsia"/>
        </w:rPr>
        <w:t>9</w:t>
      </w:r>
      <w:r>
        <w:rPr>
          <w:rFonts w:ascii="Arial Narrow" w:eastAsia="仿宋_GB2312" w:hAnsi="Arial Narrow" w:cs="Arial" w:hint="eastAsia"/>
          <w:sz w:val="30"/>
          <w:szCs w:val="30"/>
        </w:rPr>
        <w:t>个故障。</w:t>
      </w:r>
    </w:p>
    <w:p w:rsidR="003B7277" w:rsidRDefault="00102545">
      <w:pPr>
        <w:spacing w:line="560" w:lineRule="exact"/>
        <w:ind w:firstLineChars="100" w:firstLine="300"/>
        <w:rPr>
          <w:rFonts w:ascii="Arial Narrow" w:eastAsia="仿宋_GB2312" w:hAnsi="Arial Narrow" w:cs="Arial"/>
          <w:sz w:val="30"/>
          <w:szCs w:val="30"/>
        </w:rPr>
      </w:pPr>
      <w:r>
        <w:rPr>
          <w:rFonts w:ascii="Arial Narrow" w:eastAsia="仿宋_GB2312" w:hAnsi="Arial Narrow" w:cs="Arial" w:hint="eastAsia"/>
          <w:sz w:val="30"/>
          <w:szCs w:val="30"/>
        </w:rPr>
        <w:t>（二）分站和传感器的故障处理（</w:t>
      </w:r>
      <w:r>
        <w:rPr>
          <w:rStyle w:val="MSGENFONTSTYLENAMETEMPLATEROLENUMBERMSGENFONTSTYLENAMEBYROLETEXT9"/>
          <w:rFonts w:eastAsia="仿宋_GB2312" w:hint="eastAsia"/>
        </w:rPr>
        <w:t>30min  10</w:t>
      </w:r>
      <w:r>
        <w:rPr>
          <w:rFonts w:ascii="Arial Narrow" w:eastAsia="仿宋_GB2312" w:hAnsi="Arial Narrow" w:cs="Arial" w:hint="eastAsia"/>
          <w:sz w:val="30"/>
          <w:szCs w:val="30"/>
        </w:rPr>
        <w:t>分）</w:t>
      </w:r>
    </w:p>
    <w:p w:rsidR="003B7277" w:rsidRDefault="00102545">
      <w:pPr>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对抽取的一组（每组</w:t>
      </w:r>
      <w:r>
        <w:rPr>
          <w:rStyle w:val="MSGENFONTSTYLENAMETEMPLATEROLENUMBERMSGENFONTSTYLENAMEBYROLETEXT9"/>
          <w:rFonts w:eastAsia="仿宋_GB2312" w:hint="eastAsia"/>
        </w:rPr>
        <w:t>3</w:t>
      </w:r>
      <w:r>
        <w:rPr>
          <w:rFonts w:ascii="Arial Narrow" w:eastAsia="仿宋_GB2312" w:hAnsi="Arial Narrow" w:cs="Arial" w:hint="eastAsia"/>
          <w:sz w:val="30"/>
          <w:szCs w:val="30"/>
        </w:rPr>
        <w:t>台分站和</w:t>
      </w:r>
      <w:r>
        <w:rPr>
          <w:rStyle w:val="MSGENFONTSTYLENAMETEMPLATEROLENUMBERMSGENFONTSTYLENAMEBYROLETEXT9"/>
          <w:rFonts w:eastAsia="仿宋_GB2312" w:hint="eastAsia"/>
        </w:rPr>
        <w:t>7</w:t>
      </w:r>
      <w:r>
        <w:rPr>
          <w:rFonts w:ascii="Arial Narrow" w:eastAsia="仿宋_GB2312" w:hAnsi="Arial Narrow" w:cs="Arial" w:hint="eastAsia"/>
          <w:sz w:val="30"/>
          <w:szCs w:val="30"/>
          <w:lang w:val="en-US"/>
        </w:rPr>
        <w:t>台传感器</w:t>
      </w:r>
      <w:r>
        <w:rPr>
          <w:rFonts w:ascii="Arial Narrow" w:eastAsia="仿宋_GB2312" w:hAnsi="Arial Narrow" w:cs="Arial" w:hint="eastAsia"/>
          <w:sz w:val="30"/>
          <w:szCs w:val="30"/>
        </w:rPr>
        <w:t>）检查、排除故障，每台</w:t>
      </w:r>
      <w:r>
        <w:rPr>
          <w:rStyle w:val="MSGENFONTSTYLENAMETEMPLATEROLENUMBERMSGENFONTSTYLENAMEBYROLETEXT9"/>
          <w:rFonts w:eastAsia="仿宋_GB2312" w:hint="eastAsia"/>
        </w:rPr>
        <w:t>1-3</w:t>
      </w:r>
      <w:r>
        <w:rPr>
          <w:rFonts w:ascii="Arial Narrow" w:eastAsia="仿宋_GB2312" w:hAnsi="Arial Narrow" w:cs="Arial" w:hint="eastAsia"/>
          <w:sz w:val="30"/>
          <w:szCs w:val="30"/>
        </w:rPr>
        <w:t>个故障；并对每台仪器故障排除进行详细的记录。</w:t>
      </w:r>
    </w:p>
    <w:p w:rsidR="003B7277" w:rsidRDefault="00102545">
      <w:pPr>
        <w:spacing w:line="560" w:lineRule="exact"/>
        <w:ind w:firstLineChars="100" w:firstLine="300"/>
        <w:rPr>
          <w:rFonts w:ascii="Arial Narrow" w:eastAsia="仿宋_GB2312" w:hAnsi="Arial Narrow" w:cs="Arial"/>
          <w:sz w:val="30"/>
          <w:szCs w:val="30"/>
        </w:rPr>
      </w:pPr>
      <w:r>
        <w:rPr>
          <w:rFonts w:ascii="Arial Narrow" w:eastAsia="仿宋_GB2312" w:hAnsi="Arial Narrow" w:cs="Arial" w:hint="eastAsia"/>
          <w:sz w:val="30"/>
          <w:szCs w:val="30"/>
        </w:rPr>
        <w:t>（</w:t>
      </w:r>
      <w:r w:rsidR="003E6ABD">
        <w:rPr>
          <w:rFonts w:ascii="Arial Narrow" w:eastAsia="仿宋_GB2312" w:hAnsi="Arial Narrow" w:cs="Arial" w:hint="eastAsia"/>
          <w:sz w:val="30"/>
          <w:szCs w:val="30"/>
        </w:rPr>
        <w:t>三</w:t>
      </w:r>
      <w:r>
        <w:rPr>
          <w:rFonts w:ascii="Arial Narrow" w:eastAsia="仿宋_GB2312" w:hAnsi="Arial Narrow" w:cs="Arial" w:hint="eastAsia"/>
          <w:sz w:val="30"/>
          <w:szCs w:val="30"/>
        </w:rPr>
        <w:t>）实测瓦斯浓度、二氧化碳浓度及数据校正（</w:t>
      </w:r>
      <w:r>
        <w:rPr>
          <w:rStyle w:val="MSGENFONTSTYLENAMETEMPLATEROLENUMBERMSGENFONTSTYLENAMEBYROLETEXT9"/>
          <w:rFonts w:eastAsia="仿宋_GB2312" w:hint="eastAsia"/>
        </w:rPr>
        <w:t>1</w:t>
      </w:r>
      <w:r w:rsidR="00407AC6">
        <w:rPr>
          <w:rStyle w:val="MSGENFONTSTYLENAMETEMPLATEROLENUMBERMSGENFONTSTYLENAMEBYROLETEXT9"/>
          <w:rFonts w:eastAsia="仿宋_GB2312" w:hint="eastAsia"/>
        </w:rPr>
        <w:t>5</w:t>
      </w:r>
      <w:r>
        <w:rPr>
          <w:rStyle w:val="MSGENFONTSTYLENAMETEMPLATEROLENUMBERMSGENFONTSTYLENAMEBYROLETEXT9"/>
          <w:rFonts w:eastAsia="仿宋_GB2312" w:hint="eastAsia"/>
        </w:rPr>
        <w:t xml:space="preserve">min </w:t>
      </w:r>
      <w:r w:rsidR="00407AC6">
        <w:rPr>
          <w:rStyle w:val="MSGENFONTSTYLENAMETEMPLATEROLENUMBERMSGENFONTSTYLENAMEBYROLETEXT9"/>
          <w:rFonts w:eastAsia="仿宋_GB2312" w:hint="eastAsia"/>
        </w:rPr>
        <w:t>20</w:t>
      </w:r>
      <w:r>
        <w:rPr>
          <w:rFonts w:ascii="Arial Narrow" w:eastAsia="仿宋_GB2312" w:hAnsi="Arial Narrow" w:cs="Arial" w:hint="eastAsia"/>
          <w:sz w:val="30"/>
          <w:szCs w:val="30"/>
        </w:rPr>
        <w:t>分）</w:t>
      </w:r>
    </w:p>
    <w:p w:rsidR="003B7277" w:rsidRDefault="00102545">
      <w:pPr>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实测给定瓦斯和二氧化碳的浓度，并对测定读数进行真实值校正计算，并填写检测报告表。</w:t>
      </w:r>
    </w:p>
    <w:p w:rsidR="005C29CD" w:rsidRDefault="00102545" w:rsidP="005C29CD">
      <w:pPr>
        <w:spacing w:line="560" w:lineRule="exact"/>
        <w:ind w:firstLineChars="100" w:firstLine="300"/>
        <w:rPr>
          <w:rFonts w:ascii="Arial Narrow" w:eastAsia="仿宋_GB2312" w:hAnsi="Arial Narrow" w:cs="Arial"/>
          <w:sz w:val="30"/>
          <w:szCs w:val="30"/>
        </w:rPr>
      </w:pPr>
      <w:r>
        <w:rPr>
          <w:rFonts w:ascii="Arial Narrow" w:eastAsia="仿宋_GB2312" w:hAnsi="Arial Narrow" w:cs="Arial" w:hint="eastAsia"/>
          <w:sz w:val="30"/>
          <w:szCs w:val="30"/>
        </w:rPr>
        <w:t>（</w:t>
      </w:r>
      <w:r w:rsidR="005C29CD">
        <w:rPr>
          <w:rFonts w:ascii="Arial Narrow" w:eastAsia="仿宋_GB2312" w:hAnsi="Arial Narrow" w:cs="Arial" w:hint="eastAsia"/>
          <w:sz w:val="30"/>
          <w:szCs w:val="30"/>
        </w:rPr>
        <w:t>四</w:t>
      </w:r>
      <w:r>
        <w:rPr>
          <w:rFonts w:ascii="Arial Narrow" w:eastAsia="仿宋_GB2312" w:hAnsi="Arial Narrow" w:cs="Arial" w:hint="eastAsia"/>
          <w:sz w:val="30"/>
          <w:szCs w:val="30"/>
        </w:rPr>
        <w:t>）</w:t>
      </w:r>
      <w:r w:rsidR="005C29CD" w:rsidRPr="005C29CD">
        <w:rPr>
          <w:rFonts w:ascii="Arial Narrow" w:eastAsia="仿宋_GB2312" w:hAnsi="Arial Narrow" w:cs="Arial" w:hint="eastAsia"/>
          <w:sz w:val="30"/>
          <w:szCs w:val="30"/>
        </w:rPr>
        <w:t>煤矿现场应急救援</w:t>
      </w:r>
      <w:r w:rsidR="005C29CD" w:rsidRPr="00407AC6">
        <w:rPr>
          <w:rStyle w:val="MSGENFONTSTYLENAMETEMPLATEROLENUMBERMSGENFONTSTYLENAMEBYROLETEXT9"/>
          <w:rFonts w:eastAsia="仿宋_GB2312" w:hint="eastAsia"/>
        </w:rPr>
        <w:t>（</w:t>
      </w:r>
      <w:r w:rsidR="004824D5">
        <w:rPr>
          <w:rStyle w:val="MSGENFONTSTYLENAMETEMPLATEROLENUMBERMSGENFONTSTYLENAMEBYROLETEXT9"/>
          <w:rFonts w:eastAsia="仿宋_GB2312" w:hint="eastAsia"/>
        </w:rPr>
        <w:t>8</w:t>
      </w:r>
      <w:r w:rsidR="005C29CD" w:rsidRPr="00407AC6">
        <w:rPr>
          <w:rStyle w:val="MSGENFONTSTYLENAMETEMPLATEROLENUMBERMSGENFONTSTYLENAMEBYROLETEXT9"/>
          <w:rFonts w:eastAsia="仿宋_GB2312"/>
        </w:rPr>
        <w:t> min</w:t>
      </w:r>
      <w:r w:rsidR="005C29CD" w:rsidRPr="00407AC6">
        <w:rPr>
          <w:rStyle w:val="MSGENFONTSTYLENAMETEMPLATEROLENUMBERMSGENFONTSTYLENAMEBYROLETEXT9"/>
          <w:rFonts w:eastAsia="仿宋_GB2312" w:hint="eastAsia"/>
        </w:rPr>
        <w:t>，</w:t>
      </w:r>
      <w:r w:rsidR="00C547B8">
        <w:rPr>
          <w:rStyle w:val="MSGENFONTSTYLENAMETEMPLATEROLENUMBERMSGENFONTSTYLENAMEBYROLETEXT9"/>
          <w:rFonts w:eastAsia="仿宋_GB2312" w:hint="eastAsia"/>
        </w:rPr>
        <w:t>3</w:t>
      </w:r>
      <w:r w:rsidR="00407AC6" w:rsidRPr="00407AC6">
        <w:rPr>
          <w:rStyle w:val="MSGENFONTSTYLENAMETEMPLATEROLENUMBERMSGENFONTSTYLENAMEBYROLETEXT9"/>
          <w:rFonts w:eastAsia="仿宋_GB2312" w:hint="eastAsia"/>
        </w:rPr>
        <w:t>0</w:t>
      </w:r>
      <w:r w:rsidR="005C29CD" w:rsidRPr="00407AC6">
        <w:rPr>
          <w:rStyle w:val="MSGENFONTSTYLENAMETEMPLATEROLENUMBERMSGENFONTSTYLENAMEBYROLETEXT9"/>
          <w:rFonts w:eastAsia="仿宋_GB2312" w:hint="eastAsia"/>
        </w:rPr>
        <w:t>分）</w:t>
      </w:r>
    </w:p>
    <w:p w:rsidR="005C29CD" w:rsidRPr="005C29CD" w:rsidRDefault="005C29CD" w:rsidP="005C29CD">
      <w:pPr>
        <w:spacing w:line="560" w:lineRule="exact"/>
        <w:ind w:firstLineChars="150" w:firstLine="450"/>
        <w:rPr>
          <w:rFonts w:asciiTheme="minorEastAsia" w:eastAsiaTheme="minorEastAsia" w:hAnsiTheme="minorEastAsia" w:cs="Arial"/>
          <w:sz w:val="30"/>
          <w:szCs w:val="30"/>
        </w:rPr>
      </w:pPr>
      <w:r w:rsidRPr="005C29CD">
        <w:rPr>
          <w:rFonts w:ascii="Arial Narrow" w:eastAsia="仿宋_GB2312" w:hAnsi="Arial Narrow" w:cs="Arial" w:hint="eastAsia"/>
          <w:sz w:val="30"/>
          <w:szCs w:val="30"/>
        </w:rPr>
        <w:t>模拟事故现场，设置模拟负伤假人，在黄金救援时间内及时对模拟负伤假人进行心肺复苏</w:t>
      </w:r>
      <w:r w:rsidRPr="005C29CD">
        <w:rPr>
          <w:rFonts w:asciiTheme="minorEastAsia" w:eastAsiaTheme="minorEastAsia" w:hAnsiTheme="minorEastAsia" w:cs="Arial" w:hint="eastAsia"/>
          <w:sz w:val="30"/>
          <w:szCs w:val="30"/>
        </w:rPr>
        <w:t>（</w:t>
      </w:r>
      <w:r w:rsidRPr="005C29CD">
        <w:rPr>
          <w:rFonts w:asciiTheme="minorEastAsia" w:eastAsiaTheme="minorEastAsia" w:hAnsiTheme="minorEastAsia" w:cs="Arial"/>
          <w:sz w:val="30"/>
          <w:szCs w:val="30"/>
        </w:rPr>
        <w:t>CPR</w:t>
      </w:r>
      <w:r>
        <w:rPr>
          <w:rFonts w:asciiTheme="minorEastAsia" w:eastAsiaTheme="minorEastAsia" w:hAnsiTheme="minorEastAsia" w:cs="Arial" w:hint="eastAsia"/>
          <w:sz w:val="30"/>
          <w:szCs w:val="30"/>
        </w:rPr>
        <w:t>）</w:t>
      </w:r>
    </w:p>
    <w:p w:rsidR="003B7277" w:rsidRDefault="00102545" w:rsidP="005C29CD">
      <w:pPr>
        <w:spacing w:line="560" w:lineRule="exact"/>
        <w:ind w:firstLineChars="100" w:firstLine="300"/>
        <w:rPr>
          <w:rFonts w:ascii="Arial Narrow" w:eastAsia="仿宋_GB2312" w:hAnsi="Arial Narrow" w:cs="Arial"/>
          <w:sz w:val="30"/>
          <w:szCs w:val="30"/>
        </w:rPr>
      </w:pPr>
      <w:r>
        <w:rPr>
          <w:rFonts w:ascii="Arial Narrow" w:eastAsia="仿宋_GB2312" w:hAnsi="Arial Narrow" w:cs="Arial" w:hint="eastAsia"/>
          <w:sz w:val="30"/>
          <w:szCs w:val="30"/>
        </w:rPr>
        <w:t>（</w:t>
      </w:r>
      <w:r w:rsidR="005C29CD">
        <w:rPr>
          <w:rFonts w:ascii="Arial Narrow" w:eastAsia="仿宋_GB2312" w:hAnsi="Arial Narrow" w:cs="Arial" w:hint="eastAsia"/>
          <w:sz w:val="30"/>
          <w:szCs w:val="30"/>
        </w:rPr>
        <w:t>五</w:t>
      </w:r>
      <w:r>
        <w:rPr>
          <w:rFonts w:ascii="Arial Narrow" w:eastAsia="仿宋_GB2312" w:hAnsi="Arial Narrow" w:cs="Arial" w:hint="eastAsia"/>
          <w:sz w:val="30"/>
          <w:szCs w:val="30"/>
        </w:rPr>
        <w:t>）模拟矿井通风系统瓦斯管理（</w:t>
      </w:r>
      <w:r w:rsidR="004824D5">
        <w:rPr>
          <w:rStyle w:val="MSGENFONTSTYLENAMETEMPLATEROLENUMBERMSGENFONTSTYLENAMEBYROLETEXT9"/>
          <w:rFonts w:eastAsia="仿宋_GB2312" w:hint="eastAsia"/>
        </w:rPr>
        <w:t>22</w:t>
      </w:r>
      <w:r>
        <w:rPr>
          <w:rStyle w:val="MSGENFONTSTYLENAMETEMPLATEROLENUMBERMSGENFONTSTYLENAMEBYROLETEXT9"/>
          <w:rFonts w:eastAsia="仿宋_GB2312" w:hint="eastAsia"/>
        </w:rPr>
        <w:t xml:space="preserve">min </w:t>
      </w:r>
      <w:r w:rsidR="00C547B8">
        <w:rPr>
          <w:rStyle w:val="MSGENFONTSTYLENAMETEMPLATEROLENUMBERMSGENFONTSTYLENAMEBYROLETEXT9"/>
          <w:rFonts w:eastAsia="仿宋_GB2312" w:hint="eastAsia"/>
        </w:rPr>
        <w:t>2</w:t>
      </w:r>
      <w:r w:rsidR="00407AC6">
        <w:rPr>
          <w:rStyle w:val="MSGENFONTSTYLENAMETEMPLATEROLENUMBERMSGENFONTSTYLENAMEBYROLETEXT9"/>
          <w:rFonts w:eastAsia="仿宋_GB2312" w:hint="eastAsia"/>
        </w:rPr>
        <w:t>0</w:t>
      </w:r>
      <w:r>
        <w:rPr>
          <w:rFonts w:ascii="Arial Narrow" w:eastAsia="仿宋_GB2312" w:hAnsi="Arial Narrow" w:cs="Arial" w:hint="eastAsia"/>
          <w:sz w:val="30"/>
          <w:szCs w:val="30"/>
        </w:rPr>
        <w:t>分）</w:t>
      </w:r>
    </w:p>
    <w:p w:rsidR="003B7277" w:rsidRDefault="00102545">
      <w:pPr>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手指口述下井测定瓦斯前的准备工作；在模拟的矿井通风系</w:t>
      </w:r>
      <w:r>
        <w:rPr>
          <w:rFonts w:ascii="Arial Narrow" w:eastAsia="仿宋_GB2312" w:hAnsi="Arial Narrow" w:cs="Arial" w:hint="eastAsia"/>
          <w:sz w:val="30"/>
          <w:szCs w:val="30"/>
        </w:rPr>
        <w:lastRenderedPageBreak/>
        <w:t>统按照矿井瓦斯检测和管理要求，一边操作一边口述矿井通风系统中的瓦斯检测程序和管理要点。</w:t>
      </w:r>
    </w:p>
    <w:p w:rsidR="003B7277" w:rsidRDefault="00102545" w:rsidP="00E933F4">
      <w:pPr>
        <w:pStyle w:val="1"/>
        <w:spacing w:beforeLines="50" w:before="120" w:afterLines="50" w:after="120"/>
        <w:ind w:firstLine="420"/>
        <w:rPr>
          <w:rStyle w:val="MSGENFONTSTYLENAMETEMPLATEROLEMSGENFONTSTYLENAMEBYROLETEXT"/>
          <w:rFonts w:ascii="Times New Roman" w:eastAsia="仿宋_GB2312" w:hAnsi="Times New Roman" w:cs="Times New Roman"/>
          <w:b/>
          <w:sz w:val="28"/>
        </w:rPr>
      </w:pPr>
      <w:bookmarkStart w:id="7" w:name="bookmark11"/>
      <w:r>
        <w:rPr>
          <w:rStyle w:val="MSGENFONTSTYLENAMETEMPLATEROLEMSGENFONTSTYLENAMEBYROLETEXT"/>
          <w:rFonts w:ascii="Times New Roman" w:eastAsia="仿宋_GB2312" w:hAnsi="Times New Roman" w:cs="Times New Roman"/>
          <w:b/>
          <w:sz w:val="28"/>
        </w:rPr>
        <w:t>英文简介</w:t>
      </w:r>
      <w:bookmarkEnd w:id="7"/>
    </w:p>
    <w:p w:rsidR="003B7277" w:rsidRDefault="00102545">
      <w:pPr>
        <w:spacing w:line="360" w:lineRule="auto"/>
        <w:ind w:firstLineChars="200" w:firstLine="522"/>
        <w:rPr>
          <w:rStyle w:val="MSGENFONTSTYLENAMETEMPLATEROLENUMBERMSGENFONTSTYLENAMEBYROLETEXT9"/>
          <w:rFonts w:eastAsia="仿宋_GB2312"/>
          <w:b/>
          <w:bCs/>
        </w:rPr>
      </w:pPr>
      <w:r>
        <w:rPr>
          <w:rStyle w:val="MSGENFONTSTYLENAMETEMPLATEROLENUMBERMSGENFONTSTYLENAMEBYROLETEXT9"/>
          <w:rFonts w:eastAsia="仿宋_GB2312"/>
          <w:b/>
          <w:bCs/>
        </w:rPr>
        <w:t xml:space="preserve">The skills competition is composed of </w:t>
      </w:r>
      <w:r w:rsidR="0046707B">
        <w:rPr>
          <w:rStyle w:val="MSGENFONTSTYLENAMETEMPLATEROLENUMBERMSGENFONTSTYLENAMEBYROLETEXT9"/>
          <w:rFonts w:eastAsia="仿宋_GB2312" w:hint="eastAsia"/>
          <w:b/>
          <w:bCs/>
        </w:rPr>
        <w:t xml:space="preserve">five </w:t>
      </w:r>
      <w:r>
        <w:rPr>
          <w:rStyle w:val="MSGENFONTSTYLENAMETEMPLATEROLENUMBERMSGENFONTSTYLENAMEBYROLETEXT9"/>
          <w:rFonts w:eastAsia="仿宋_GB2312"/>
          <w:b/>
          <w:bCs/>
        </w:rPr>
        <w:t>parts (</w:t>
      </w:r>
      <w:r w:rsidR="004824D5">
        <w:rPr>
          <w:rStyle w:val="MSGENFONTSTYLENAMETEMPLATEROLENUMBERMSGENFONTSTYLENAMEBYROLETEXT9"/>
          <w:rFonts w:eastAsia="仿宋_GB2312" w:hint="eastAsia"/>
          <w:b/>
          <w:bCs/>
        </w:rPr>
        <w:t>90</w:t>
      </w:r>
      <w:r>
        <w:rPr>
          <w:rStyle w:val="MSGENFONTSTYLENAMETEMPLATEROLENUMBERMSGENFONTSTYLENAMEBYROLETEXT9"/>
          <w:rFonts w:eastAsia="仿宋_GB2312"/>
          <w:b/>
          <w:bCs/>
        </w:rPr>
        <w:t xml:space="preserve"> min, 100points).</w:t>
      </w:r>
    </w:p>
    <w:p w:rsidR="003B7277" w:rsidRDefault="00102545">
      <w:pPr>
        <w:spacing w:line="360" w:lineRule="auto"/>
        <w:ind w:firstLineChars="100" w:firstLine="260"/>
        <w:rPr>
          <w:rStyle w:val="MSGENFONTSTYLENAMETEMPLATEROLENUMBERMSGENFONTSTYLENAMEBYROLETEXT9"/>
          <w:rFonts w:eastAsia="仿宋_GB2312"/>
        </w:rPr>
      </w:pPr>
      <w:r>
        <w:rPr>
          <w:rStyle w:val="MSGENFONTSTYLENAMETEMPLATEROLENUMBERMSGENFONTSTYLENAMEBYROLETEXT9"/>
          <w:rFonts w:eastAsia="仿宋_GB2312" w:hint="eastAsia"/>
        </w:rPr>
        <w:t>（</w:t>
      </w:r>
      <w:r w:rsidR="0046707B">
        <w:rPr>
          <w:rStyle w:val="MSGENFONTSTYLENAMETEMPLATEROLENUMBERMSGENFONTSTYLENAMEBYROLETEXT9"/>
          <w:rFonts w:eastAsia="仿宋_GB2312" w:hint="eastAsia"/>
        </w:rPr>
        <w:t>1</w:t>
      </w:r>
      <w:r>
        <w:rPr>
          <w:rStyle w:val="MSGENFONTSTYLENAMETEMPLATEROLENUMBERMSGENFONTSTYLENAMEBYROLETEXT9"/>
          <w:rFonts w:eastAsia="仿宋_GB2312" w:hint="eastAsia"/>
        </w:rPr>
        <w:t>）</w:t>
      </w:r>
      <w:r>
        <w:rPr>
          <w:rStyle w:val="MSGENFONTSTYLENAMETEMPLATEROLENUMBERMSGENFONTSTYLENAMEBYROLETEXT9"/>
          <w:rFonts w:eastAsia="仿宋_GB2312"/>
        </w:rPr>
        <w:t xml:space="preserve">Optical Gas Detector selected and fault </w:t>
      </w:r>
      <w:proofErr w:type="spellStart"/>
      <w:r>
        <w:rPr>
          <w:rStyle w:val="MSGENFONTSTYLENAMETEMPLATEROLENUMBERMSGENFONTSTYLENAMEBYROLETEXT9"/>
          <w:rFonts w:eastAsia="仿宋_GB2312"/>
        </w:rPr>
        <w:t>diagnoise</w:t>
      </w:r>
      <w:proofErr w:type="spellEnd"/>
      <w:r>
        <w:rPr>
          <w:rStyle w:val="MSGENFONTSTYLENAMETEMPLATEROLENUMBERMSGENFONTSTYLENAMEBYROLETEXT9"/>
          <w:rFonts w:eastAsia="仿宋_GB2312"/>
        </w:rPr>
        <w:t xml:space="preserve">( </w:t>
      </w:r>
      <w:r w:rsidR="004824D5">
        <w:rPr>
          <w:rStyle w:val="MSGENFONTSTYLENAMETEMPLATEROLENUMBERMSGENFONTSTYLENAMEBYROLETEXT9"/>
          <w:rFonts w:eastAsia="仿宋_GB2312" w:hint="eastAsia"/>
        </w:rPr>
        <w:t>15</w:t>
      </w:r>
      <w:r>
        <w:rPr>
          <w:rStyle w:val="MSGENFONTSTYLENAMETEMPLATEROLENUMBERMSGENFONTSTYLENAMEBYROLETEXT9"/>
          <w:rFonts w:eastAsia="仿宋_GB2312"/>
        </w:rPr>
        <w:t>min</w:t>
      </w:r>
      <w:r>
        <w:rPr>
          <w:rStyle w:val="MSGENFONTSTYLENAMETEMPLATEROLENUMBERMSGENFONTSTYLENAMEBYROLETEXT9"/>
          <w:rFonts w:eastAsia="仿宋_GB2312" w:hint="eastAsia"/>
        </w:rPr>
        <w:t xml:space="preserve"> </w:t>
      </w:r>
      <w:r w:rsidR="004824D5">
        <w:rPr>
          <w:rStyle w:val="MSGENFONTSTYLENAMETEMPLATEROLENUMBERMSGENFONTSTYLENAMEBYROLETEXT9"/>
          <w:rFonts w:eastAsia="仿宋_GB2312" w:hint="eastAsia"/>
        </w:rPr>
        <w:t>20</w:t>
      </w:r>
      <w:r>
        <w:rPr>
          <w:rStyle w:val="MSGENFONTSTYLENAMETEMPLATEROLENUMBERMSGENFONTSTYLENAMEBYROLETEXT9"/>
          <w:rFonts w:eastAsia="仿宋_GB2312"/>
        </w:rPr>
        <w:t>points).</w:t>
      </w:r>
    </w:p>
    <w:p w:rsidR="003B7277" w:rsidRDefault="00102545">
      <w:pPr>
        <w:spacing w:line="360" w:lineRule="auto"/>
        <w:rPr>
          <w:rStyle w:val="MSGENFONTSTYLENAMETEMPLATEROLENUMBERMSGENFONTSTYLENAMEBYROLETEXT9"/>
          <w:rFonts w:eastAsia="仿宋_GB2312"/>
        </w:rPr>
      </w:pPr>
      <w:r>
        <w:rPr>
          <w:rStyle w:val="MSGENFONTSTYLENAMETEMPLATEROLENUMBERMSGENFONTSTYLENAMEBYROLETEXT9"/>
          <w:rFonts w:eastAsia="仿宋_GB2312" w:hint="eastAsia"/>
        </w:rPr>
        <w:t xml:space="preserve">    </w:t>
      </w:r>
      <w:r>
        <w:rPr>
          <w:rStyle w:val="MSGENFONTSTYLENAMETEMPLATEROLENUMBERMSGENFONTSTYLENAMEBYROLETEXT9"/>
          <w:rFonts w:eastAsia="仿宋_GB2312"/>
        </w:rPr>
        <w:t xml:space="preserve">A set of optical gas detectors (including 6 instruments) should be test and find one intact instrument, at same time, write down the 9 faults in the other 5 </w:t>
      </w:r>
      <w:proofErr w:type="gramStart"/>
      <w:r>
        <w:rPr>
          <w:rStyle w:val="MSGENFONTSTYLENAMETEMPLATEROLENUMBERMSGENFONTSTYLENAMEBYROLETEXT9"/>
          <w:rFonts w:eastAsia="仿宋_GB2312"/>
        </w:rPr>
        <w:t>instruments .</w:t>
      </w:r>
      <w:proofErr w:type="gramEnd"/>
    </w:p>
    <w:p w:rsidR="003B7277" w:rsidRDefault="0046707B" w:rsidP="0046707B">
      <w:pPr>
        <w:spacing w:line="360" w:lineRule="auto"/>
        <w:ind w:firstLineChars="100" w:firstLine="260"/>
        <w:rPr>
          <w:rStyle w:val="MSGENFONTSTYLENAMETEMPLATEROLENUMBERMSGENFONTSTYLENAMEBYROLETEXT9"/>
          <w:rFonts w:eastAsia="仿宋_GB2312"/>
        </w:rPr>
      </w:pPr>
      <w:r>
        <w:rPr>
          <w:rStyle w:val="MSGENFONTSTYLENAMETEMPLATEROLENUMBERMSGENFONTSTYLENAMEBYROLETEXT9"/>
          <w:rFonts w:eastAsia="仿宋_GB2312" w:hint="eastAsia"/>
        </w:rPr>
        <w:t>（</w:t>
      </w:r>
      <w:r>
        <w:rPr>
          <w:rStyle w:val="MSGENFONTSTYLENAMETEMPLATEROLENUMBERMSGENFONTSTYLENAMEBYROLETEXT9"/>
          <w:rFonts w:eastAsia="仿宋_GB2312" w:hint="eastAsia"/>
        </w:rPr>
        <w:t>2</w:t>
      </w:r>
      <w:r>
        <w:rPr>
          <w:rStyle w:val="MSGENFONTSTYLENAMETEMPLATEROLENUMBERMSGENFONTSTYLENAMEBYROLETEXT9"/>
          <w:rFonts w:eastAsia="仿宋_GB2312" w:hint="eastAsia"/>
        </w:rPr>
        <w:t>）</w:t>
      </w:r>
      <w:r w:rsidR="00102545">
        <w:rPr>
          <w:rStyle w:val="MSGENFONTSTYLENAMETEMPLATEROLENUMBERMSGENFONTSTYLENAMEBYROLETEXT9"/>
          <w:rFonts w:eastAsia="仿宋_GB2312" w:hint="eastAsia"/>
        </w:rPr>
        <w:t>S</w:t>
      </w:r>
      <w:r w:rsidR="00102545">
        <w:rPr>
          <w:rStyle w:val="MSGENFONTSTYLENAMETEMPLATEROLENUMBERMSGENFONTSTYLENAMEBYROLETEXT9"/>
          <w:rFonts w:eastAsia="仿宋_GB2312"/>
        </w:rPr>
        <w:t>ubstation</w:t>
      </w:r>
      <w:r w:rsidR="00102545">
        <w:rPr>
          <w:rStyle w:val="MSGENFONTSTYLENAMETEMPLATEROLENUMBERMSGENFONTSTYLENAMEBYROLETEXT9"/>
          <w:rFonts w:eastAsia="仿宋_GB2312" w:hint="eastAsia"/>
        </w:rPr>
        <w:t xml:space="preserve"> and </w:t>
      </w:r>
      <w:r w:rsidR="00102545">
        <w:rPr>
          <w:rStyle w:val="MSGENFONTSTYLENAMETEMPLATEROLENUMBERMSGENFONTSTYLENAMEBYROLETEXT9"/>
          <w:rFonts w:eastAsia="仿宋_GB2312"/>
        </w:rPr>
        <w:t>Sensor fault handling</w:t>
      </w:r>
      <w:r w:rsidR="00102545">
        <w:rPr>
          <w:rStyle w:val="MSGENFONTSTYLENAMETEMPLATEROLENUMBERMSGENFONTSTYLENAMEBYROLETEXT9"/>
          <w:rFonts w:eastAsia="仿宋_GB2312" w:hint="eastAsia"/>
        </w:rPr>
        <w:t xml:space="preserve">(30min </w:t>
      </w:r>
      <w:r w:rsidR="00407AC6">
        <w:rPr>
          <w:rStyle w:val="MSGENFONTSTYLENAMETEMPLATEROLENUMBERMSGENFONTSTYLENAMEBYROLETEXT9"/>
          <w:rFonts w:eastAsia="仿宋_GB2312" w:hint="eastAsia"/>
        </w:rPr>
        <w:t>1</w:t>
      </w:r>
      <w:r w:rsidR="00102545">
        <w:rPr>
          <w:rStyle w:val="MSGENFONTSTYLENAMETEMPLATEROLENUMBERMSGENFONTSTYLENAMEBYROLETEXT9"/>
          <w:rFonts w:eastAsia="仿宋_GB2312" w:hint="eastAsia"/>
        </w:rPr>
        <w:t>0points)</w:t>
      </w:r>
    </w:p>
    <w:p w:rsidR="003B7277" w:rsidRDefault="00102545" w:rsidP="00407AC6">
      <w:pPr>
        <w:spacing w:line="360" w:lineRule="auto"/>
        <w:rPr>
          <w:rStyle w:val="MSGENFONTSTYLENAMETEMPLATEROLENUMBERMSGENFONTSTYLENAMEBYROLETEXT9"/>
          <w:rFonts w:eastAsia="仿宋_GB2312"/>
        </w:rPr>
      </w:pPr>
      <w:r>
        <w:rPr>
          <w:rStyle w:val="MSGENFONTSTYLENAMETEMPLATEROLENUMBERMSGENFONTSTYLENAMEBYROLETEXT9"/>
          <w:rFonts w:eastAsia="仿宋_GB2312" w:hint="eastAsia"/>
        </w:rPr>
        <w:t xml:space="preserve">   </w:t>
      </w:r>
      <w:r>
        <w:rPr>
          <w:rStyle w:val="MSGENFONTSTYLENAMETEMPLATEROLENUMBERMSGENFONTSTYLENAMEBYROLETEXT9"/>
          <w:rFonts w:eastAsia="仿宋_GB2312"/>
        </w:rPr>
        <w:t>For each group of 3 stations and 7 sensors in each group (3 stations and 7 sensors) to check and troubleshoot, 1 to 3 failures per set; Each instrument troubleshooting for detailed records.</w:t>
      </w:r>
    </w:p>
    <w:p w:rsidR="003B7277" w:rsidRDefault="00102545">
      <w:pPr>
        <w:spacing w:line="360" w:lineRule="auto"/>
        <w:jc w:val="both"/>
        <w:rPr>
          <w:rStyle w:val="MSGENFONTSTYLENAMETEMPLATEROLENUMBERMSGENFONTSTYLENAMEBYROLETEXT9"/>
          <w:rFonts w:eastAsia="仿宋_GB2312"/>
        </w:rPr>
      </w:pPr>
      <w:r>
        <w:rPr>
          <w:rStyle w:val="MSGENFONTSTYLENAMETEMPLATEROLENUMBERMSGENFONTSTYLENAMEBYROLETEXT9"/>
          <w:rFonts w:eastAsia="仿宋_GB2312" w:hint="eastAsia"/>
        </w:rPr>
        <w:t xml:space="preserve">   (</w:t>
      </w:r>
      <w:r w:rsidR="0046707B">
        <w:rPr>
          <w:rStyle w:val="MSGENFONTSTYLENAMETEMPLATEROLENUMBERMSGENFONTSTYLENAMEBYROLETEXT9"/>
          <w:rFonts w:eastAsia="仿宋_GB2312" w:hint="eastAsia"/>
        </w:rPr>
        <w:t>3</w:t>
      </w:r>
      <w:r>
        <w:rPr>
          <w:rStyle w:val="MSGENFONTSTYLENAMETEMPLATEROLENUMBERMSGENFONTSTYLENAMEBYROLETEXT9"/>
          <w:rFonts w:eastAsia="仿宋_GB2312" w:hint="eastAsia"/>
        </w:rPr>
        <w:t>)</w:t>
      </w:r>
      <w:r>
        <w:rPr>
          <w:rStyle w:val="MSGENFONTSTYLENAMETEMPLATEROLENUMBERMSGENFONTSTYLENAMEBYROLETEXT9"/>
          <w:rFonts w:eastAsia="仿宋_GB2312"/>
        </w:rPr>
        <w:t>Testing gas concentration</w:t>
      </w:r>
      <w:r>
        <w:rPr>
          <w:rStyle w:val="MSGENFONTSTYLENAMETEMPLATEROLENUMBERMSGENFONTSTYLENAMEBYROLETEXT9"/>
          <w:rFonts w:eastAsia="仿宋_GB2312" w:hint="eastAsia"/>
        </w:rPr>
        <w:t>、</w:t>
      </w:r>
      <w:r>
        <w:rPr>
          <w:rStyle w:val="MSGENFONTSTYLENAMETEMPLATEROLENUMBERMSGENFONTSTYLENAMEBYROLETEXT9"/>
          <w:rFonts w:eastAsia="仿宋_GB2312" w:hint="eastAsia"/>
        </w:rPr>
        <w:t>CO</w:t>
      </w:r>
      <w:r>
        <w:rPr>
          <w:rStyle w:val="MSGENFONTSTYLENAMETEMPLATEROLENUMBERMSGENFONTSTYLENAMEBYROLETEXT9"/>
          <w:rFonts w:eastAsia="仿宋_GB2312" w:hint="eastAsia"/>
          <w:vertAlign w:val="subscript"/>
        </w:rPr>
        <w:t>2</w:t>
      </w:r>
      <w:r>
        <w:rPr>
          <w:rStyle w:val="MSGENFONTSTYLENAMETEMPLATEROLENUMBERMSGENFONTSTYLENAMEBYROLETEXT9"/>
          <w:rFonts w:eastAsia="仿宋_GB2312" w:hint="eastAsia"/>
        </w:rPr>
        <w:t xml:space="preserve"> concentration </w:t>
      </w:r>
      <w:r>
        <w:rPr>
          <w:rStyle w:val="MSGENFONTSTYLENAMETEMPLATEROLENUMBERMSGENFONTSTYLENAMEBYROLETEXT9"/>
          <w:rFonts w:eastAsia="仿宋_GB2312"/>
        </w:rPr>
        <w:t>and data correction</w:t>
      </w:r>
      <w:r>
        <w:rPr>
          <w:rStyle w:val="MSGENFONTSTYLENAMETEMPLATEROLENUMBERMSGENFONTSTYLENAMEBYROLETEXT9"/>
          <w:rFonts w:eastAsia="仿宋_GB2312" w:hint="eastAsia"/>
        </w:rPr>
        <w:t>（</w:t>
      </w:r>
      <w:r>
        <w:rPr>
          <w:rStyle w:val="MSGENFONTSTYLENAMETEMPLATEROLENUMBERMSGENFONTSTYLENAMEBYROLETEXT9"/>
          <w:rFonts w:eastAsia="仿宋_GB2312" w:hint="eastAsia"/>
        </w:rPr>
        <w:t xml:space="preserve">15min </w:t>
      </w:r>
      <w:r w:rsidR="004824D5">
        <w:rPr>
          <w:rStyle w:val="MSGENFONTSTYLENAMETEMPLATEROLENUMBERMSGENFONTSTYLENAMEBYROLETEXT9"/>
          <w:rFonts w:eastAsia="仿宋_GB2312" w:hint="eastAsia"/>
        </w:rPr>
        <w:t>2</w:t>
      </w:r>
      <w:r>
        <w:rPr>
          <w:rStyle w:val="MSGENFONTSTYLENAMETEMPLATEROLENUMBERMSGENFONTSTYLENAMEBYROLETEXT9"/>
          <w:rFonts w:eastAsia="仿宋_GB2312" w:hint="eastAsia"/>
        </w:rPr>
        <w:t>0points</w:t>
      </w:r>
      <w:r>
        <w:rPr>
          <w:rStyle w:val="MSGENFONTSTYLENAMETEMPLATEROLENUMBERMSGENFONTSTYLENAMEBYROLETEXT9"/>
          <w:rFonts w:eastAsia="仿宋_GB2312" w:hint="eastAsia"/>
        </w:rPr>
        <w:t>）</w:t>
      </w:r>
      <w:r>
        <w:rPr>
          <w:rStyle w:val="MSGENFONTSTYLENAMETEMPLATEROLENUMBERMSGENFONTSTYLENAMEBYROLETEXT9"/>
          <w:rFonts w:eastAsia="仿宋_GB2312"/>
        </w:rPr>
        <w:t xml:space="preserve"> </w:t>
      </w:r>
    </w:p>
    <w:p w:rsidR="003B7277" w:rsidRDefault="00102545">
      <w:pPr>
        <w:spacing w:line="360" w:lineRule="auto"/>
        <w:jc w:val="both"/>
        <w:rPr>
          <w:rStyle w:val="MSGENFONTSTYLENAMETEMPLATEROLENUMBERMSGENFONTSTYLENAMEBYROLETEXT9"/>
          <w:rFonts w:eastAsia="仿宋_GB2312"/>
        </w:rPr>
      </w:pPr>
      <w:r>
        <w:rPr>
          <w:rStyle w:val="MSGENFONTSTYLENAMETEMPLATEROLENUMBERMSGENFONTSTYLENAMEBYROLETEXT9"/>
          <w:rFonts w:eastAsia="仿宋_GB2312" w:hint="eastAsia"/>
        </w:rPr>
        <w:t xml:space="preserve">   </w:t>
      </w:r>
      <w:r>
        <w:rPr>
          <w:rStyle w:val="MSGENFONTSTYLENAMETEMPLATEROLENUMBERMSGENFONTSTYLENAMEBYROLETEXT9"/>
          <w:rFonts w:eastAsia="仿宋_GB2312"/>
        </w:rPr>
        <w:t>The concentration of the given gas and carbon dioxide is measured and the real value of the measured reading is calculated and the test report form is filled in.</w:t>
      </w:r>
    </w:p>
    <w:p w:rsidR="00407AC6" w:rsidRDefault="00407AC6" w:rsidP="00407AC6">
      <w:pPr>
        <w:spacing w:line="360" w:lineRule="auto"/>
        <w:ind w:firstLineChars="150" w:firstLine="390"/>
        <w:jc w:val="both"/>
        <w:rPr>
          <w:rStyle w:val="MSGENFONTSTYLENAMETEMPLATEROLENUMBERMSGENFONTSTYLENAMEBYROLETEXT9"/>
          <w:rFonts w:eastAsia="仿宋_GB2312"/>
        </w:rPr>
      </w:pPr>
      <w:r>
        <w:rPr>
          <w:rStyle w:val="MSGENFONTSTYLENAMETEMPLATEROLENUMBERMSGENFONTSTYLENAMEBYROLETEXT9"/>
          <w:rFonts w:eastAsia="仿宋_GB2312" w:hint="eastAsia"/>
        </w:rPr>
        <w:t>(</w:t>
      </w:r>
      <w:r w:rsidR="0046707B">
        <w:rPr>
          <w:rStyle w:val="MSGENFONTSTYLENAMETEMPLATEROLENUMBERMSGENFONTSTYLENAMEBYROLETEXT9"/>
          <w:rFonts w:eastAsia="仿宋_GB2312" w:hint="eastAsia"/>
        </w:rPr>
        <w:t>4</w:t>
      </w:r>
      <w:r>
        <w:rPr>
          <w:rStyle w:val="MSGENFONTSTYLENAMETEMPLATEROLENUMBERMSGENFONTSTYLENAMEBYROLETEXT9"/>
          <w:rFonts w:eastAsia="仿宋_GB2312" w:hint="eastAsia"/>
        </w:rPr>
        <w:t>)</w:t>
      </w:r>
      <w:r w:rsidRPr="00407AC6">
        <w:rPr>
          <w:rStyle w:val="MSGENFONTSTYLENAMETEMPLATEROLENUMBERMSGENFONTSTYLENAMEBYROLETEXT9"/>
          <w:rFonts w:eastAsia="仿宋_GB2312"/>
        </w:rPr>
        <w:t>The mine site emergency rescue</w:t>
      </w:r>
      <w:r>
        <w:rPr>
          <w:rStyle w:val="MSGENFONTSTYLENAMETEMPLATEROLENUMBERMSGENFONTSTYLENAMEBYROLETEXT9"/>
          <w:rFonts w:eastAsia="仿宋_GB2312" w:hint="eastAsia"/>
        </w:rPr>
        <w:t>（</w:t>
      </w:r>
      <w:r>
        <w:rPr>
          <w:rStyle w:val="MSGENFONTSTYLENAMETEMPLATEROLENUMBERMSGENFONTSTYLENAMEBYROLETEXT9"/>
          <w:rFonts w:eastAsia="仿宋_GB2312"/>
        </w:rPr>
        <w:t> </w:t>
      </w:r>
      <w:r w:rsidR="004824D5">
        <w:rPr>
          <w:rStyle w:val="MSGENFONTSTYLENAMETEMPLATEROLENUMBERMSGENFONTSTYLENAMEBYROLETEXT9"/>
          <w:rFonts w:eastAsia="仿宋_GB2312" w:hint="eastAsia"/>
        </w:rPr>
        <w:t>8</w:t>
      </w:r>
      <w:r>
        <w:rPr>
          <w:rStyle w:val="MSGENFONTSTYLENAMETEMPLATEROLENUMBERMSGENFONTSTYLENAMEBYROLETEXT9"/>
          <w:rFonts w:eastAsia="仿宋_GB2312"/>
        </w:rPr>
        <w:t>min, 20 points</w:t>
      </w:r>
      <w:r>
        <w:rPr>
          <w:rStyle w:val="MSGENFONTSTYLENAMETEMPLATEROLENUMBERMSGENFONTSTYLENAMEBYROLETEXT9"/>
          <w:rFonts w:eastAsia="仿宋_GB2312" w:hint="eastAsia"/>
        </w:rPr>
        <w:t>）</w:t>
      </w:r>
    </w:p>
    <w:p w:rsidR="003B7277" w:rsidRDefault="00407AC6" w:rsidP="00407AC6">
      <w:pPr>
        <w:spacing w:line="360" w:lineRule="auto"/>
        <w:jc w:val="both"/>
        <w:rPr>
          <w:rStyle w:val="MSGENFONTSTYLENAMETEMPLATEROLENUMBERMSGENFONTSTYLENAMEBYROLETEXT9"/>
          <w:rFonts w:eastAsia="仿宋_GB2312"/>
        </w:rPr>
      </w:pPr>
      <w:r>
        <w:rPr>
          <w:rStyle w:val="MSGENFONTSTYLENAMETEMPLATEROLENUMBERMSGENFONTSTYLENAMEBYROLETEXT9"/>
          <w:rFonts w:eastAsia="仿宋_GB2312"/>
        </w:rPr>
        <w:t> </w:t>
      </w:r>
      <w:r w:rsidRPr="00407AC6">
        <w:rPr>
          <w:rStyle w:val="MSGENFONTSTYLENAMETEMPLATEROLENUMBERMSGENFONTSTYLENAMEBYROLETEXT9"/>
          <w:rFonts w:eastAsia="仿宋_GB2312"/>
        </w:rPr>
        <w:t>simulation of the scene of the accident, setting the simulation dummy injury, in the golden time for rescue in time to simulate wounded dummy for cardiopulmonary resusc</w:t>
      </w:r>
      <w:r>
        <w:rPr>
          <w:rStyle w:val="MSGENFONTSTYLENAMETEMPLATEROLENUMBERMSGENFONTSTYLENAMEBYROLETEXT9"/>
          <w:rFonts w:eastAsia="仿宋_GB2312"/>
        </w:rPr>
        <w:t>itation (CPR)</w:t>
      </w:r>
    </w:p>
    <w:p w:rsidR="003B7277" w:rsidRDefault="00102545">
      <w:pPr>
        <w:spacing w:line="360" w:lineRule="auto"/>
        <w:ind w:firstLineChars="100" w:firstLine="260"/>
        <w:rPr>
          <w:rStyle w:val="MSGENFONTSTYLENAMETEMPLATEROLENUMBERMSGENFONTSTYLENAMEBYROLETEXT9"/>
          <w:rFonts w:eastAsia="仿宋_GB2312"/>
        </w:rPr>
      </w:pPr>
      <w:r>
        <w:rPr>
          <w:rStyle w:val="MSGENFONTSTYLENAMETEMPLATEROLENUMBERMSGENFONTSTYLENAMEBYROLETEXT9"/>
          <w:rFonts w:eastAsia="仿宋_GB2312" w:hint="eastAsia"/>
        </w:rPr>
        <w:t>（</w:t>
      </w:r>
      <w:r w:rsidR="0046707B">
        <w:rPr>
          <w:rStyle w:val="MSGENFONTSTYLENAMETEMPLATEROLENUMBERMSGENFONTSTYLENAMEBYROLETEXT9"/>
          <w:rFonts w:eastAsia="仿宋_GB2312" w:hint="eastAsia"/>
        </w:rPr>
        <w:t>5</w:t>
      </w:r>
      <w:r>
        <w:rPr>
          <w:rStyle w:val="MSGENFONTSTYLENAMETEMPLATEROLENUMBERMSGENFONTSTYLENAMEBYROLETEXT9"/>
          <w:rFonts w:eastAsia="仿宋_GB2312" w:hint="eastAsia"/>
        </w:rPr>
        <w:t>）</w:t>
      </w:r>
      <w:r>
        <w:rPr>
          <w:rStyle w:val="MSGENFONTSTYLENAMETEMPLATEROLENUMBERMSGENFONTSTYLENAMEBYROLETEXT9"/>
          <w:rFonts w:eastAsia="仿宋_GB2312"/>
        </w:rPr>
        <w:t>Simulation of mine ventilation system gas management</w:t>
      </w:r>
      <w:r>
        <w:rPr>
          <w:rStyle w:val="MSGENFONTSTYLENAMETEMPLATEROLENUMBERMSGENFONTSTYLENAMEBYROLETEXT9"/>
          <w:rFonts w:eastAsia="仿宋_GB2312" w:hint="eastAsia"/>
        </w:rPr>
        <w:t>（</w:t>
      </w:r>
      <w:r>
        <w:rPr>
          <w:rStyle w:val="MSGENFONTSTYLENAMETEMPLATEROLENUMBERMSGENFONTSTYLENAMEBYROLETEXT9"/>
          <w:rFonts w:eastAsia="仿宋_GB2312" w:hint="eastAsia"/>
        </w:rPr>
        <w:t xml:space="preserve">22min </w:t>
      </w:r>
      <w:r w:rsidR="004824D5">
        <w:rPr>
          <w:rStyle w:val="MSGENFONTSTYLENAMETEMPLATEROLENUMBERMSGENFONTSTYLENAMEBYROLETEXT9"/>
          <w:rFonts w:eastAsia="仿宋_GB2312" w:hint="eastAsia"/>
        </w:rPr>
        <w:t>3</w:t>
      </w:r>
      <w:r>
        <w:rPr>
          <w:rStyle w:val="MSGENFONTSTYLENAMETEMPLATEROLENUMBERMSGENFONTSTYLENAMEBYROLETEXT9"/>
          <w:rFonts w:eastAsia="仿宋_GB2312" w:hint="eastAsia"/>
        </w:rPr>
        <w:t>0points</w:t>
      </w:r>
      <w:r>
        <w:rPr>
          <w:rStyle w:val="MSGENFONTSTYLENAMETEMPLATEROLENUMBERMSGENFONTSTYLENAMEBYROLETEXT9"/>
          <w:rFonts w:eastAsia="仿宋_GB2312" w:hint="eastAsia"/>
        </w:rPr>
        <w:t>）</w:t>
      </w:r>
    </w:p>
    <w:p w:rsidR="003B7277" w:rsidRDefault="00102545" w:rsidP="00DF036D">
      <w:pPr>
        <w:spacing w:line="360" w:lineRule="auto"/>
        <w:ind w:firstLineChars="200" w:firstLine="520"/>
        <w:jc w:val="both"/>
        <w:rPr>
          <w:rStyle w:val="MSGENFONTSTYLENAMETEMPLATEROLENUMBERMSGENFONTSTYLENAMEBYROLETEXT9"/>
          <w:rFonts w:eastAsia="仿宋_GB2312"/>
        </w:rPr>
        <w:sectPr w:rsidR="003B7277">
          <w:pgSz w:w="11909" w:h="16834"/>
          <w:pgMar w:top="1440" w:right="1797" w:bottom="1440" w:left="1797" w:header="0" w:footer="6" w:gutter="0"/>
          <w:cols w:space="720"/>
          <w:docGrid w:linePitch="360"/>
        </w:sectPr>
      </w:pPr>
      <w:r>
        <w:rPr>
          <w:rStyle w:val="MSGENFONTSTYLENAMETEMPLATEROLENUMBERMSGENFONTSTYLENAMEBYROLETEXT9"/>
          <w:rFonts w:eastAsia="仿宋_GB2312"/>
        </w:rPr>
        <w:t>To dictate the preparation of the well before gas; In the simulation of mine ventilation system, the gas detection procedure and management key points of the mine ventilation system are performed according to the requirements of mine gas detection and management.</w:t>
      </w:r>
    </w:p>
    <w:p w:rsidR="00DF036D" w:rsidRDefault="00DF036D" w:rsidP="00DF036D">
      <w:pPr>
        <w:snapToGrid w:val="0"/>
        <w:spacing w:line="560" w:lineRule="exact"/>
        <w:rPr>
          <w:rFonts w:ascii="黑体" w:eastAsia="黑体" w:hAnsi="黑体" w:cs="黑体"/>
          <w:b/>
          <w:sz w:val="30"/>
          <w:szCs w:val="30"/>
        </w:rPr>
      </w:pPr>
      <w:r>
        <w:rPr>
          <w:rFonts w:ascii="黑体" w:eastAsia="黑体" w:hAnsi="黑体" w:cs="黑体" w:hint="eastAsia"/>
          <w:b/>
          <w:sz w:val="30"/>
          <w:szCs w:val="30"/>
        </w:rPr>
        <w:lastRenderedPageBreak/>
        <w:t>七、</w:t>
      </w:r>
      <w:r w:rsidRPr="00DF036D">
        <w:rPr>
          <w:rFonts w:ascii="黑体" w:eastAsia="黑体" w:hAnsi="黑体" w:cs="黑体" w:hint="eastAsia"/>
          <w:b/>
          <w:sz w:val="30"/>
          <w:szCs w:val="30"/>
        </w:rPr>
        <w:t>竞赛方式</w:t>
      </w:r>
    </w:p>
    <w:p w:rsidR="003B7277" w:rsidRDefault="00483834" w:rsidP="00DF036D">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竞赛的技能实操部分为团体项目</w:t>
      </w:r>
      <w:r w:rsidR="00102545">
        <w:rPr>
          <w:rFonts w:ascii="Arial Narrow" w:eastAsia="仿宋_GB2312" w:hAnsi="Arial Narrow" w:cs="Arial" w:hint="eastAsia"/>
          <w:sz w:val="30"/>
          <w:szCs w:val="30"/>
        </w:rPr>
        <w:t>。为了鼓励各省积极组织省赛，对于组织相应赛项省级选拔赛并经大赛执委会审查备案的省份。竞赛内容由每支参赛队独立完成。每队限报</w:t>
      </w:r>
      <w:r w:rsidR="00102545">
        <w:rPr>
          <w:rFonts w:ascii="Arial Narrow" w:eastAsia="仿宋_GB2312" w:hAnsi="Arial Narrow" w:cs="Arial" w:hint="eastAsia"/>
          <w:sz w:val="30"/>
          <w:szCs w:val="30"/>
        </w:rPr>
        <w:t>3</w:t>
      </w:r>
      <w:r w:rsidR="00102545">
        <w:rPr>
          <w:rFonts w:ascii="Arial Narrow" w:eastAsia="仿宋_GB2312" w:hAnsi="Arial Narrow" w:cs="Arial" w:hint="eastAsia"/>
          <w:sz w:val="30"/>
          <w:szCs w:val="30"/>
        </w:rPr>
        <w:t>名选手，可派</w:t>
      </w:r>
      <w:r w:rsidR="00102545">
        <w:rPr>
          <w:rFonts w:ascii="Arial Narrow" w:eastAsia="仿宋_GB2312" w:hAnsi="Arial Narrow" w:cs="Arial" w:hint="eastAsia"/>
          <w:sz w:val="30"/>
          <w:szCs w:val="30"/>
        </w:rPr>
        <w:t>1</w:t>
      </w:r>
      <w:r w:rsidR="00102545">
        <w:rPr>
          <w:rFonts w:ascii="Arial Narrow" w:eastAsia="仿宋_GB2312" w:hAnsi="Arial Narrow" w:cs="Arial" w:hint="eastAsia"/>
          <w:sz w:val="30"/>
          <w:szCs w:val="30"/>
        </w:rPr>
        <w:t>名领队，</w:t>
      </w:r>
      <w:r w:rsidR="00102545">
        <w:rPr>
          <w:rFonts w:ascii="Arial Narrow" w:eastAsia="仿宋_GB2312" w:hAnsi="Arial Narrow" w:cs="Arial" w:hint="eastAsia"/>
          <w:sz w:val="30"/>
          <w:szCs w:val="30"/>
        </w:rPr>
        <w:t>1-2</w:t>
      </w:r>
      <w:r w:rsidR="00102545">
        <w:rPr>
          <w:rFonts w:ascii="Arial Narrow" w:eastAsia="仿宋_GB2312" w:hAnsi="Arial Narrow" w:cs="Arial" w:hint="eastAsia"/>
          <w:sz w:val="30"/>
          <w:szCs w:val="30"/>
        </w:rPr>
        <w:t>名指导教师参加比赛。不邀请境外代表队参加。</w:t>
      </w:r>
    </w:p>
    <w:p w:rsidR="00DF036D" w:rsidRDefault="00102545" w:rsidP="00DF036D">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竞赛采用现场操作由裁判员现场评分。</w:t>
      </w:r>
      <w:bookmarkStart w:id="8" w:name="bookmark13"/>
    </w:p>
    <w:p w:rsidR="003B7277" w:rsidRPr="00DF036D" w:rsidRDefault="00102545" w:rsidP="00DF036D">
      <w:pPr>
        <w:snapToGrid w:val="0"/>
        <w:spacing w:line="560" w:lineRule="exact"/>
        <w:rPr>
          <w:rFonts w:ascii="Arial Narrow" w:eastAsia="仿宋_GB2312" w:hAnsi="Arial Narrow" w:cs="Arial"/>
          <w:sz w:val="30"/>
          <w:szCs w:val="30"/>
        </w:rPr>
      </w:pPr>
      <w:r>
        <w:rPr>
          <w:rFonts w:ascii="黑体" w:eastAsia="黑体" w:hAnsi="黑体" w:cs="黑体" w:hint="eastAsia"/>
          <w:b/>
          <w:sz w:val="30"/>
          <w:szCs w:val="30"/>
        </w:rPr>
        <w:t>八、竞赛时间安排与流程</w:t>
      </w:r>
      <w:bookmarkEnd w:id="8"/>
    </w:p>
    <w:p w:rsidR="003B7277" w:rsidRDefault="00102545">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（一）实操比赛流程</w:t>
      </w:r>
    </w:p>
    <w:p w:rsidR="003B7277" w:rsidRDefault="00976406">
      <w:pPr>
        <w:ind w:firstLineChars="200" w:firstLine="602"/>
        <w:rPr>
          <w:rStyle w:val="MSGENFONTSTYLENAMETEMPLATEROLEMSGENFONTSTYLENAMEBYROLETEXT"/>
          <w:rFonts w:ascii="Times New Roman" w:eastAsia="仿宋_GB2312" w:hAnsi="Times New Roman" w:cs="Times New Roman"/>
        </w:rPr>
      </w:pPr>
      <w:r>
        <w:rPr>
          <w:rFonts w:ascii="仿宋" w:eastAsia="仿宋" w:hAnsi="仿宋" w:cs="Arial"/>
          <w:b/>
          <w:noProof/>
          <w:sz w:val="30"/>
          <w:szCs w:val="30"/>
          <w:lang w:val="en-US"/>
        </w:rPr>
        <w:pict>
          <v:group id="组合 2" o:spid="_x0000_s1026" style="position:absolute;left:0;text-align:left;margin-left:30.5pt;margin-top:5.6pt;width:346.75pt;height:244.45pt;z-index:251675648" coordorigin="2647,5100" coordsize="6773,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">
            <v:shapetype id="_x0000_t32" coordsize="21600,21600" o:spt="32" o:oned="t" path="m,l21600,21600e" filled="f">
              <v:path arrowok="t" fillok="f" o:connecttype="none"/>
              <o:lock v:ext="edit" shapetype="t"/>
            </v:shapetype>
            <v:shape id="AutoShape 23" o:spid="_x0000_s1027" type="#_x0000_t32" style="position:absolute;left:5230;top:10119;width:164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DRW8MAAADaAAAADwAAAGRycy9kb3ducmV2LnhtbESPT2vCQBTE7wW/w/IEb81GkVJiVqmi&#10;YI+mOXh8Zp9JaPZtyG7+6KfvFgo9DjPzGybdTaYRA3WutqxgGcUgiAuray4V5F+n13cQziNrbCyT&#10;ggc52G1nLykm2o58oSHzpQgQdgkqqLxvEyldUZFBF9mWOHh32xn0QXal1B2OAW4auYrjN2mw5rBQ&#10;YUuHiorvrDcKDnk/5Psha4+X/XVZNp/H8+2ZK7WYTx8bEJ4m/x/+a5+1gjX8Xgk3QG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QA0VvDAAAA2gAAAA8AAAAAAAAAAAAA&#10;AAAAoQIAAGRycy9kb3ducmV2LnhtbFBLBQYAAAAABAAEAPkAAACRAwAAAAA=&#10;" strokeweight="1.5pt">
              <v:stroke endarrow="block"/>
            </v:shape>
            <v:group id="组合 4" o:spid="_x0000_s1028" style="position:absolute;left:2647;top:5100;width:6773;height:5280" coordorigin="2662,5100" coordsize="6773,5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ect id="Rectangle 14" o:spid="_x0000_s1029" style="position:absolute;left:2662;top:5100;width:2646;height:5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pFmsMA&#10;AADbAAAADwAAAGRycy9kb3ducmV2LnhtbESP0YrCQAxF3wX/YcjCvizrVIVFu44igiCIoNUPCJ1s&#10;W9rJlM5Uu39vHgTfEu7NvSerzeAadacuVJ4NTCcJKOLc24oLA7fr/nsBKkRki41nMvBPATbr8WiF&#10;qfUPvtA9i4WSEA4pGihjbFOtQ16SwzDxLbFof75zGGXtCm07fEi4a/QsSX60w4qlocSWdiXlddY7&#10;A7tlEvd0mp+Px3nPJ1/37aH+MubzY9j+goo0xLf5dX2wgi/08osMo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pFmsMAAADbAAAADwAAAAAAAAAAAAAAAACYAgAAZHJzL2Rv&#10;d25yZXYueG1sUEsFBgAAAAAEAAQA9QAAAIgDAAAAAA==&#10;" filled="f" strokeweight="1.25pt">
                <v:textbox>
                  <w:txbxContent>
                    <w:p w:rsidR="00F81F1D" w:rsidRDefault="00F81F1D">
                      <w:pPr>
                        <w:ind w:firstLineChars="100" w:firstLine="240"/>
                      </w:pPr>
                      <w:r>
                        <w:t>检录</w:t>
                      </w:r>
                      <w:r>
                        <w:rPr>
                          <w:rFonts w:hint="eastAsia"/>
                        </w:rPr>
                        <w:t>（10分钟）</w:t>
                      </w:r>
                    </w:p>
                  </w:txbxContent>
                </v:textbox>
              </v:rect>
              <v:rect id="Rectangle 15" o:spid="_x0000_s1030" style="position:absolute;left:2678;top:6302;width:2630;height:5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3mAsIA&#10;AADbAAAADwAAAGRycy9kb3ducmV2LnhtbERP3WrCMBS+H/gO4Qx2M2y6icN1TYsIgiCC6/YAh+as&#10;KW1OSpNq9/ZGGOzufHy/Jy9n24sLjb51rOAlSUEQ10633Cj4/tovNyB8QNbYOyYFv+ShLBYPOWba&#10;XfmTLlVoRAxhn6ECE8KQSelrQxZ94gbiyP240WKIcGykHvEaw20vX9P0TVpsOTYYHGhnqO6qySrY&#10;vadhT6fV+XhcTXxy3TQcumelnh7n7QeIQHP4F/+5DzrOX8P9l3iALG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XeYCwgAAANsAAAAPAAAAAAAAAAAAAAAAAJgCAABkcnMvZG93&#10;bnJldi54bWxQSwUGAAAAAAQABAD1AAAAhwMAAAAA&#10;" filled="f" strokeweight="1.25pt">
                <v:textbox>
                  <w:txbxContent>
                    <w:p w:rsidR="00F81F1D" w:rsidRDefault="00F81F1D">
                      <w:pPr>
                        <w:spacing w:line="240" w:lineRule="atLeast"/>
                        <w:rPr>
                          <w:rFonts w:ascii="宋体" w:hAnsi="宋体"/>
                        </w:rPr>
                      </w:pPr>
                      <w:r>
                        <w:rPr>
                          <w:rFonts w:ascii="宋体" w:hAnsi="宋体" w:hint="eastAsia"/>
                        </w:rPr>
                        <w:t>赛前准备（15分钟）</w:t>
                      </w:r>
                    </w:p>
                  </w:txbxContent>
                </v:textbox>
              </v:rect>
              <v:rect id="Rectangle 16" o:spid="_x0000_s1031" style="position:absolute;left:2665;top:7469;width:2613;height:5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94db0A&#10;AADbAAAADwAAAGRycy9kb3ducmV2LnhtbERPSwrCMBDdC94hjOBGNFVBtBpFBEEQwd8BhmZsS5tJ&#10;aVKttzeC4G4e7zurTWtK8aTa5ZYVjEcRCOLE6pxTBffbfjgH4TyyxtIyKXiTg82621lhrO2LL/S8&#10;+lSEEHYxKsi8r2IpXZKRQTeyFXHgHrY26AOsU6lrfIVwU8pJFM2kwZxDQ4YV7TJKimtjFOwWkd/T&#10;aXo+HqcNn2zRVIdioFS/126XIDy1/i/+uQ86zJ/B95dwgF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o94db0AAADbAAAADwAAAAAAAAAAAAAAAACYAgAAZHJzL2Rvd25yZXYu&#10;eG1sUEsFBgAAAAAEAAQA9QAAAIIDAAAAAA==&#10;" filled="f" strokeweight="1.25pt">
                <v:textbox>
                  <w:txbxContent>
                    <w:p w:rsidR="00F81F1D" w:rsidRDefault="00F81F1D">
                      <w:pPr>
                        <w:spacing w:line="240" w:lineRule="atLeast"/>
                      </w:pPr>
                      <w:r>
                        <w:t>实施任务</w:t>
                      </w:r>
                      <w:r>
                        <w:rPr>
                          <w:rFonts w:hint="eastAsia"/>
                          <w:color w:val="auto"/>
                        </w:rPr>
                        <w:t>（</w:t>
                      </w:r>
                      <w:r w:rsidR="00B63D7F">
                        <w:rPr>
                          <w:rFonts w:eastAsia="宋体" w:hint="eastAsia"/>
                          <w:color w:val="auto"/>
                          <w:lang w:val="en-US"/>
                        </w:rPr>
                        <w:t>90</w:t>
                      </w:r>
                      <w:r>
                        <w:rPr>
                          <w:rFonts w:hint="eastAsia"/>
                          <w:color w:val="auto"/>
                        </w:rPr>
                        <w:t>分钟）</w:t>
                      </w:r>
                    </w:p>
                  </w:txbxContent>
                </v:textbox>
              </v:rect>
              <v:rect id="Rectangle 17" o:spid="_x0000_s1032" style="position:absolute;left:2699;top:8589;width:2555;height:5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d7sIA&#10;AADbAAAADwAAAGRycy9kb3ducmV2LnhtbERP3WrCMBS+H/gO4Qx2M2y6Cc51TYsIgiCC6/YAh+as&#10;KW1OSpNq9/ZGGOzufHy/Jy9n24sLjb51rOAlSUEQ10633Cj4/tovNyB8QNbYOyYFv+ShLBYPOWba&#10;XfmTLlVoRAxhn6ECE8KQSelrQxZ94gbiyP240WKIcGykHvEaw20vX9N0LS22HBsMDrQzVHfVZBXs&#10;3tOwp9PqfDyuJj65bhoO3bNST4/z9gNEoDn8i//cBx3nv8H9l3iALG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w93uwgAAANsAAAAPAAAAAAAAAAAAAAAAAJgCAABkcnMvZG93&#10;bnJldi54bWxQSwUGAAAAAAQABAD1AAAAhwMAAAAA&#10;" filled="f" strokeweight="1.25pt">
                <v:textbox>
                  <w:txbxContent>
                    <w:p w:rsidR="00F81F1D" w:rsidRDefault="00F81F1D">
                      <w:pPr>
                        <w:ind w:firstLineChars="200" w:firstLine="480"/>
                      </w:pPr>
                      <w:r>
                        <w:rPr>
                          <w:rFonts w:hint="eastAsia"/>
                        </w:rPr>
                        <w:t>任务完成</w:t>
                      </w:r>
                    </w:p>
                  </w:txbxContent>
                </v:textbox>
              </v:rect>
              <v:rect id="Rectangle 18" o:spid="_x0000_s1033" style="position:absolute;left:2682;top:9768;width:2555;height:6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xJnMMA&#10;AADbAAAADwAAAGRycy9kb3ducmV2LnhtbESP0YrCQAxF3wX/YcjCvizrVIVFu44igiCIoNUPCJ1s&#10;W9rJlM5Uu39vHgTfEu7NvSerzeAadacuVJ4NTCcJKOLc24oLA7fr/nsBKkRki41nMvBPATbr8WiF&#10;qfUPvtA9i4WSEA4pGihjbFOtQ16SwzDxLbFof75zGGXtCm07fEi4a/QsSX60w4qlocSWdiXlddY7&#10;A7tlEvd0mp+Px3nPJ1/37aH+MubzY9j+goo0xLf5dX2wgi+w8osMo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xJnMMAAADbAAAADwAAAAAAAAAAAAAAAACYAgAAZHJzL2Rv&#10;d25yZXYueG1sUEsFBgAAAAAEAAQA9QAAAIgDAAAAAA==&#10;" filled="f" strokeweight="1.25pt">
                <v:textbox>
                  <w:txbxContent>
                    <w:p w:rsidR="00F81F1D" w:rsidRDefault="00F81F1D">
                      <w:pPr>
                        <w:ind w:firstLineChars="200" w:firstLine="480"/>
                      </w:pPr>
                      <w:r>
                        <w:rPr>
                          <w:rFonts w:hint="eastAsia"/>
                        </w:rPr>
                        <w:t>评定成绩</w:t>
                      </w:r>
                    </w:p>
                  </w:txbxContent>
                </v:textbox>
              </v:rect>
              <v:rect id="Rectangle 19" o:spid="_x0000_s1034" style="position:absolute;left:6880;top:9766;width:2555;height:6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DsB70A&#10;AADbAAAADwAAAGRycy9kb3ducmV2LnhtbERPSwrCMBDdC94hjOBGNFVBtBpFBEEQwd8BhmZsS5tJ&#10;aVKttzeC4G4e7zurTWtK8aTa5ZYVjEcRCOLE6pxTBffbfjgH4TyyxtIyKXiTg82621lhrO2LL/S8&#10;+lSEEHYxKsi8r2IpXZKRQTeyFXHgHrY26AOsU6lrfIVwU8pJFM2kwZxDQ4YV7TJKimtjFOwWkd/T&#10;aXo+HqcNn2zRVIdioFS/126XIDy1/i/+uQ86zF/A95dwgF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5xDsB70AAADbAAAADwAAAAAAAAAAAAAAAACYAgAAZHJzL2Rvd25yZXYu&#10;eG1sUEsFBgAAAAAEAAQA9QAAAIIDAAAAAA==&#10;" filled="f" strokeweight="1.25pt">
                <v:textbox>
                  <w:txbxContent>
                    <w:p w:rsidR="00F81F1D" w:rsidRDefault="00F81F1D">
                      <w:pPr>
                        <w:ind w:firstLineChars="200" w:firstLine="480"/>
                      </w:pPr>
                      <w:r>
                        <w:rPr>
                          <w:rFonts w:hint="eastAsia"/>
                        </w:rPr>
                        <w:t>比赛结束</w:t>
                      </w:r>
                    </w:p>
                  </w:txbxContent>
                </v:textbox>
              </v:rect>
              <v:shape id="AutoShape 20" o:spid="_x0000_s1035" type="#_x0000_t32" style="position:absolute;left:4007;top:5703;width:1;height:56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Hn1b0AAADbAAAADwAAAGRycy9kb3ducmV2LnhtbERPzQ7BQBC+S7zDZiRubDmIlCUICUfV&#10;g+PojrbRnW26q8rT24PE8cv3v1x3phItNa60rGAyjkAQZ1aXnCtIL4fRHITzyBory6TgTQ7Wq35v&#10;ibG2Lz5Tm/hchBB2MSoovK9jKV1WkEE3tjVx4O62MegDbHKpG3yFcFPJaRTNpMGSQ0OBNe0Kyh7J&#10;0yjYpc823bZJvT9vr5O8Ou2Pt0+q1HDQbRYgPHX+L/65j1rBNKwPX8IPkK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PB59W9AAAA2wAAAA8AAAAAAAAAAAAAAAAAoQIA&#10;AGRycy9kb3ducmV2LnhtbFBLBQYAAAAABAAEAPkAAACLAwAAAAA=&#10;" strokeweight="1.5pt">
                <v:stroke endarrow="block"/>
              </v:shape>
              <v:shape id="AutoShape 22" o:spid="_x0000_s1036" type="#_x0000_t32" style="position:absolute;left:3990;top:6883;width:1;height:56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1CTsMAAADbAAAADwAAAGRycy9kb3ducmV2LnhtbESPQYvCMBSE78L+h/AWvGlaDyLVKNvi&#10;gh6tPXh827xtyzYvpYm16683guBxmJlvmM1uNK0YqHeNZQXxPAJBXFrdcKWgOH/PViCcR9bYWiYF&#10;/+Rgt/2YbDDR9sYnGnJfiQBhl6CC2vsukdKVNRl0c9sRB+/X9gZ9kH0ldY+3ADetXETRUhpsOCzU&#10;2FFWU/mXX42CrLgORTrk3f6UXuKqPe4PP/dCqenn+LUG4Wn07/CrfdAKFjE8v4QfIL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NQk7DAAAA2wAAAA8AAAAAAAAAAAAA&#10;AAAAoQIAAGRycy9kb3ducmV2LnhtbFBLBQYAAAAABAAEAPkAAACRAwAAAAA=&#10;" strokeweight="1.5pt">
                <v:stroke endarrow="block"/>
              </v:shape>
              <v:shapetype id="_x0000_t4" coordsize="21600,21600" o:spt="4" path="m10800,l,10800,10800,21600,21600,10800xe">
                <v:stroke joinstyle="miter"/>
                <v:path gradientshapeok="t" o:connecttype="rect" textboxrect="5400,5400,16200,16200"/>
              </v:shapetype>
              <v:shape id="AutoShape 24" o:spid="_x0000_s1037" type="#_x0000_t4" style="position:absolute;left:6922;top:6987;width:2031;height:14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IvtMQA&#10;AADbAAAADwAAAGRycy9kb3ducmV2LnhtbESPQWvCQBSE70L/w/IKvemmgYqkrqERitGe1Eqvz+wz&#10;G5p9G7LbGP99t1DwOMzMN8wyH20rBup941jB8ywBQVw53XCt4PP4Pl2A8AFZY+uYFNzIQ756mCwx&#10;0+7KexoOoRYRwj5DBSaELpPSV4Ys+pnriKN3cb3FEGVfS93jNcJtK9MkmUuLDccFgx2tDVXfhx+r&#10;4KPbrHfby9kcvT6fys1LUX+dCqWeHse3VxCBxnAP/7dLrSBN4e9L/AF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iL7TEAAAA2wAAAA8AAAAAAAAAAAAAAAAAmAIAAGRycy9k&#10;b3ducmV2LnhtbFBLBQYAAAAABAAEAPUAAACJAwAAAAA=&#10;" filled="f" strokeweight="1.25pt">
                <v:textbox>
                  <w:txbxContent>
                    <w:p w:rsidR="00F81F1D" w:rsidRDefault="00F81F1D">
                      <w:pPr>
                        <w:jc w:val="center"/>
                      </w:pPr>
                      <w:r>
                        <w:rPr>
                          <w:rFonts w:hint="eastAsia"/>
                        </w:rPr>
                        <w:t>超时</w:t>
                      </w:r>
                    </w:p>
                  </w:txbxContent>
                </v:textbox>
              </v:shape>
              <v:shape id="AutoShape 25" o:spid="_x0000_s1038" type="#_x0000_t32" style="position:absolute;left:8953;top:7739;width:1;height:200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N5osIAAADbAAAADwAAAGRycy9kb3ducmV2LnhtbESPQYvCMBSE74L/ITxhb5rqgizVKCoK&#10;erTbg8dn82yLzUtpYq3+eiMIHoeZ+YaZLztTiZYaV1pWMB5FIIgzq0vOFaT/u+EfCOeRNVaWScGD&#10;HCwX/d4cY23vfKQ28bkIEHYxKii8r2MpXVaQQTeyNXHwLrYx6INscqkbvAe4qeQkiqbSYMlhocCa&#10;NgVl1+RmFGzSW5uu26TeHtencV4dtvvzM1XqZ9CtZiA8df4b/rT3WsHkF95fwg+Qi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xN5osIAAADbAAAADwAAAAAAAAAAAAAA&#10;AAChAgAAZHJzL2Rvd25yZXYueG1sUEsFBgAAAAAEAAQA+QAAAJADAAAAAA==&#10;" strokeweight="1.5pt">
                <v:stroke endarrow="block"/>
              </v:shape>
              <v:shape id="AutoShape 31" o:spid="_x0000_s1039" type="#_x0000_t32" style="position:absolute;left:7953;top:8478;width:1;height:43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1DA8EAAADbAAAADwAAAGRycy9kb3ducmV2LnhtbESPS6vCMBSE94L/IRzBnU19IFKNosIF&#10;Ny58bNwdmmNTbE5qk1t7//2NILgcZuYbZrXpbCVaanzpWME4SUEQ506XXCi4Xn5GCxA+IGusHJOC&#10;P/KwWfd7K8y0e/GJ2nMoRISwz1CBCaHOpPS5IYs+cTVx9O6usRiibAqpG3xFuK3kJE3n0mLJccFg&#10;TXtD+eP8axXYWtvn0Rl9e5TTakeH+3aXtkoNB912CSJQF77hT/ugFUxm8P4Sf4Bc/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fUMDwQAAANsAAAAPAAAAAAAAAAAAAAAA&#10;AKECAABkcnMvZG93bnJldi54bWxQSwUGAAAAAAQABAD5AAAAjwMAAAAA&#10;" strokeweight="1.5pt"/>
              <v:shape id="AutoShape 32" o:spid="_x0000_s1040" type="#_x0000_t32" style="position:absolute;left:5288;top:8911;width:266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7eX8QAAADbAAAADwAAAGRycy9kb3ducmV2LnhtbESPQU8CMRSE7yT+h+aZcCHQdRWCK4UY&#10;iAlHXTjA7WX73K62r+u2suu/pyYmHicz801mtRmcFRfqQuNZwd0sA0Fced1wreB4eJkuQYSIrNF6&#10;JgU/FGCzvhmtsNC+5ze6lLEWCcKhQAUmxraQMlSGHIaZb4mT9+47hzHJrpa6wz7BnZV5li2kw4bT&#10;gsGWtoaqz/LbKXj1p4fd7pGs78uvwXzcT3J7JqXGt8PzE4hIQ/wP/7X3WkE+h98v6QfI9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rt5fxAAAANsAAAAPAAAAAAAAAAAA&#10;AAAAAKECAABkcnMvZG93bnJldi54bWxQSwUGAAAAAAQABAD5AAAAkgMAAAAA&#10;" strokeweight="1.5pt">
                <v:stroke endarrow="block"/>
              </v:shape>
              <v:shape id="AutoShape 34" o:spid="_x0000_s1041" type="#_x0000_t32" style="position:absolute;left:5308;top:7755;width:164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2TaOsIAAADbAAAADwAAAGRycy9kb3ducmV2LnhtbESPQYvCMBSE74L/ITzBm6Z6EKnGYkXB&#10;PdrtweOzebbF5qU0sXb99ZsFYY/DzHzDbJPBNKKnztWWFSzmEQjiwuqaSwX592m2BuE8ssbGMin4&#10;IQfJbjzaYqztiy/UZ74UAcIuRgWV920spSsqMujmtiUO3t12Bn2QXSl1h68AN41cRtFKGqw5LFTY&#10;0qGi4pE9jYJD/uzztM/a4yW9Lsrm63i+vXOlppNhvwHhafD/4U/7rBUsV/D3JfwAufs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2TaOsIAAADbAAAADwAAAAAAAAAAAAAA&#10;AAChAgAAZHJzL2Rvd25yZXYueG1sUEsFBgAAAAAEAAQA+QAAAJADAAAAAA==&#10;" strokeweight="1.5pt">
                <v:stroke endarrow="block"/>
              </v:shape>
              <v:shape id="AutoShape 22" o:spid="_x0000_s1042" type="#_x0000_t32" style="position:absolute;left:3990;top:8008;width:1;height:56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h/ocIAAADbAAAADwAAAGRycy9kb3ducmV2LnhtbESPQYvCMBSE74L/ITxhb5rqYV2qUVQU&#10;9Gi3B4/P5tkWm5fSxFr99UYQPA4z8w0zX3amEi01rrSsYDyKQBBnVpecK0j/d8M/EM4ja6wsk4IH&#10;OVgu+r05xtre+Uht4nMRIOxiVFB4X8dSuqwgg25ka+LgXWxj0AfZ5FI3eA9wU8lJFP1KgyWHhQJr&#10;2hSUXZObUbBJb226bpN6e1yfxnl12O7Pz1Spn0G3moHw1Plv+NPeawWTKby/hB8gF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Ch/ocIAAADbAAAADwAAAAAAAAAAAAAA&#10;AAChAgAAZHJzL2Rvd25yZXYueG1sUEsFBgAAAAAEAAQA+QAAAJADAAAAAA==&#10;" strokeweight="1.5pt">
                <v:stroke endarrow="block"/>
              </v:shape>
              <v:shape id="AutoShape 22" o:spid="_x0000_s1043" type="#_x0000_t32" style="position:absolute;left:3990;top:9178;width:1;height:56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fr070AAADbAAAADwAAAGRycy9kb3ducmV2LnhtbERPzQ7BQBC+S7zDZiRubDmIlCUICUfV&#10;g+PojrbRnW26q8rT24PE8cv3v1x3phItNa60rGAyjkAQZ1aXnCtIL4fRHITzyBory6TgTQ7Wq35v&#10;ibG2Lz5Tm/hchBB2MSoovK9jKV1WkEE3tjVx4O62MegDbHKpG3yFcFPJaRTNpMGSQ0OBNe0Kyh7J&#10;0yjYpc823bZJvT9vr5O8Ou2Pt0+q1HDQbRYgPHX+L/65j1rBNIwNX8IPkK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M2369O9AAAA2wAAAA8AAAAAAAAAAAAAAAAAoQIA&#10;AGRycy9kb3ducmV2LnhtbFBLBQYAAAAABAAEAPkAAACLAwAAAAA=&#10;" strokeweight="1.5pt">
                <v:stroke endarrow="block"/>
              </v:shape>
              <v:rect id="矩形 20" o:spid="_x0000_s1044" style="position:absolute;left:8985;top:8251;width:450;height:6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ZBJ8UA&#10;AADbAAAADwAAAGRycy9kb3ducmV2LnhtbESPQWvCQBSE7wX/w/IEL0U3DaVodBOsIKSXQq0evD2y&#10;zySYfZvubk38991CocdhZr5hNsVoOnEj51vLCp4WCQjiyuqWawXHz/18CcIHZI2dZVJwJw9FPnnY&#10;YKbtwB90O4RaRAj7DBU0IfSZlL5qyKBf2J44ehfrDIYoXS21wyHCTSfTJHmRBluOCw32tGuouh6+&#10;jYLhdXguz2V4v6eP9Iar05fbLVGp2XTcrkEEGsN/+K9dagXpCn6/xB8g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hkEnxQAAANsAAAAPAAAAAAAAAAAAAAAAAJgCAABkcnMv&#10;ZG93bnJldi54bWxQSwUGAAAAAAQABAD1AAAAigMAAAAA&#10;" filled="f" stroked="f" strokeweight="1.25pt">
                <v:textbox>
                  <w:txbxContent>
                    <w:p w:rsidR="00F81F1D" w:rsidRDefault="00F81F1D">
                      <w:r>
                        <w:rPr>
                          <w:rFonts w:hint="eastAsia"/>
                        </w:rPr>
                        <w:t>是</w:t>
                      </w:r>
                    </w:p>
                  </w:txbxContent>
                </v:textbox>
              </v:rect>
              <v:rect id="矩形 21" o:spid="_x0000_s1045" style="position:absolute;left:6360;top:8325;width:450;height:6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V+Z8EA&#10;AADbAAAADwAAAGRycy9kb3ducmV2LnhtbERPy4rCMBTdD/gP4QpuBk3VQbQaxRGEzmbA18Ldpbm2&#10;xeamk0Rb/36yGJjl4bxXm87U4knOV5YVjEcJCOLc6ooLBefTfjgH4QOyxtoyKXiRh82697bCVNuW&#10;D/Q8hkLEEPYpKihDaFIpfV6SQT+yDXHkbtYZDBG6QmqHbQw3tZwkyUwarDg2lNjQrqT8fnwYBe1n&#10;+5Fds/D9mrzTFy4uP243R6UG/W67BBGoC//iP3emFUzj+vgl/gC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lfmfBAAAA2wAAAA8AAAAAAAAAAAAAAAAAmAIAAGRycy9kb3du&#10;cmV2LnhtbFBLBQYAAAAABAAEAPUAAACGAwAAAAA=&#10;" filled="f" stroked="f" strokeweight="1.25pt">
                <v:textbox>
                  <w:txbxContent>
                    <w:p w:rsidR="00F81F1D" w:rsidRDefault="00F81F1D">
                      <w:proofErr w:type="gramStart"/>
                      <w:r>
                        <w:rPr>
                          <w:rFonts w:hint="eastAsia"/>
                        </w:rPr>
                        <w:t>否</w:t>
                      </w:r>
                      <w:proofErr w:type="gramEnd"/>
                    </w:p>
                  </w:txbxContent>
                </v:textbox>
              </v:rect>
            </v:group>
          </v:group>
        </w:pict>
      </w:r>
    </w:p>
    <w:p w:rsidR="003B7277" w:rsidRDefault="003B7277">
      <w:pPr>
        <w:ind w:firstLineChars="200" w:firstLine="520"/>
        <w:rPr>
          <w:rStyle w:val="MSGENFONTSTYLENAMETEMPLATEROLEMSGENFONTSTYLENAMEBYROLETEXT"/>
          <w:rFonts w:ascii="Times New Roman" w:eastAsia="仿宋_GB2312" w:hAnsi="Times New Roman" w:cs="Times New Roman"/>
        </w:rPr>
      </w:pPr>
    </w:p>
    <w:p w:rsidR="003B7277" w:rsidRDefault="003B7277">
      <w:pPr>
        <w:ind w:firstLineChars="200" w:firstLine="520"/>
        <w:jc w:val="center"/>
        <w:rPr>
          <w:rStyle w:val="MSGENFONTSTYLENAMETEMPLATEROLEMSGENFONTSTYLENAMEBYROLETEXT"/>
          <w:rFonts w:ascii="Times New Roman" w:eastAsia="仿宋_GB2312" w:hAnsi="Times New Roman" w:cs="Times New Roman"/>
          <w:lang w:val="en-US"/>
        </w:rPr>
      </w:pPr>
    </w:p>
    <w:p w:rsidR="003B7277" w:rsidRDefault="003B7277">
      <w:pPr>
        <w:ind w:firstLineChars="200" w:firstLine="520"/>
        <w:jc w:val="center"/>
        <w:rPr>
          <w:rStyle w:val="MSGENFONTSTYLENAMETEMPLATEROLEMSGENFONTSTYLENAMEBYROLETEXT"/>
          <w:rFonts w:ascii="Times New Roman" w:eastAsia="仿宋_GB2312" w:hAnsi="Times New Roman" w:cs="Times New Roman"/>
          <w:lang w:val="en-US"/>
        </w:rPr>
      </w:pPr>
    </w:p>
    <w:p w:rsidR="003B7277" w:rsidRDefault="003B7277">
      <w:pPr>
        <w:ind w:firstLineChars="200" w:firstLine="520"/>
        <w:jc w:val="center"/>
        <w:rPr>
          <w:rStyle w:val="MSGENFONTSTYLENAMETEMPLATEROLEMSGENFONTSTYLENAMEBYROLETEXT"/>
          <w:rFonts w:ascii="Times New Roman" w:eastAsia="仿宋_GB2312" w:hAnsi="Times New Roman" w:cs="Times New Roman"/>
          <w:lang w:val="en-US"/>
        </w:rPr>
      </w:pPr>
    </w:p>
    <w:p w:rsidR="003B7277" w:rsidRDefault="003B7277">
      <w:pPr>
        <w:ind w:firstLineChars="200" w:firstLine="520"/>
        <w:jc w:val="center"/>
        <w:rPr>
          <w:rStyle w:val="MSGENFONTSTYLENAMETEMPLATEROLEMSGENFONTSTYLENAMEBYROLETEXT"/>
          <w:rFonts w:ascii="Times New Roman" w:eastAsia="仿宋_GB2312" w:hAnsi="Times New Roman" w:cs="Times New Roman"/>
          <w:lang w:val="en-US"/>
        </w:rPr>
      </w:pPr>
    </w:p>
    <w:p w:rsidR="003B7277" w:rsidRDefault="003B7277">
      <w:pPr>
        <w:ind w:firstLineChars="200" w:firstLine="520"/>
        <w:jc w:val="center"/>
        <w:rPr>
          <w:rStyle w:val="MSGENFONTSTYLENAMETEMPLATEROLEMSGENFONTSTYLENAMEBYROLETEXT"/>
          <w:rFonts w:ascii="Times New Roman" w:eastAsia="仿宋_GB2312" w:hAnsi="Times New Roman" w:cs="Times New Roman"/>
          <w:lang w:val="en-US"/>
        </w:rPr>
      </w:pPr>
    </w:p>
    <w:p w:rsidR="003B7277" w:rsidRDefault="003B7277">
      <w:pPr>
        <w:ind w:firstLineChars="200" w:firstLine="520"/>
        <w:jc w:val="center"/>
        <w:rPr>
          <w:rStyle w:val="MSGENFONTSTYLENAMETEMPLATEROLEMSGENFONTSTYLENAMEBYROLETEXT"/>
          <w:rFonts w:ascii="Times New Roman" w:eastAsia="仿宋_GB2312" w:hAnsi="Times New Roman" w:cs="Times New Roman"/>
          <w:lang w:val="en-US"/>
        </w:rPr>
      </w:pPr>
    </w:p>
    <w:p w:rsidR="003B7277" w:rsidRDefault="003B7277">
      <w:pPr>
        <w:ind w:firstLineChars="200" w:firstLine="520"/>
        <w:jc w:val="center"/>
        <w:rPr>
          <w:rStyle w:val="MSGENFONTSTYLENAMETEMPLATEROLEMSGENFONTSTYLENAMEBYROLETEXT"/>
          <w:rFonts w:ascii="Times New Roman" w:eastAsia="仿宋_GB2312" w:hAnsi="Times New Roman" w:cs="Times New Roman"/>
          <w:lang w:val="en-US"/>
        </w:rPr>
      </w:pPr>
    </w:p>
    <w:p w:rsidR="003B7277" w:rsidRDefault="003B7277">
      <w:pPr>
        <w:ind w:firstLineChars="200" w:firstLine="520"/>
        <w:jc w:val="center"/>
        <w:rPr>
          <w:rStyle w:val="MSGENFONTSTYLENAMETEMPLATEROLEMSGENFONTSTYLENAMEBYROLETEXT"/>
          <w:rFonts w:ascii="Times New Roman" w:eastAsia="仿宋_GB2312" w:hAnsi="Times New Roman" w:cs="Times New Roman"/>
          <w:lang w:val="en-US"/>
        </w:rPr>
      </w:pPr>
    </w:p>
    <w:p w:rsidR="003B7277" w:rsidRDefault="003B7277">
      <w:pPr>
        <w:ind w:firstLineChars="200" w:firstLine="520"/>
        <w:jc w:val="center"/>
        <w:rPr>
          <w:rStyle w:val="MSGENFONTSTYLENAMETEMPLATEROLEMSGENFONTSTYLENAMEBYROLETEXT"/>
          <w:rFonts w:ascii="Times New Roman" w:eastAsia="仿宋_GB2312" w:hAnsi="Times New Roman" w:cs="Times New Roman"/>
          <w:lang w:val="en-US"/>
        </w:rPr>
      </w:pPr>
    </w:p>
    <w:p w:rsidR="003B7277" w:rsidRDefault="003B7277">
      <w:pPr>
        <w:ind w:firstLineChars="200" w:firstLine="40"/>
        <w:jc w:val="center"/>
        <w:rPr>
          <w:rFonts w:eastAsia="仿宋_GB2312"/>
          <w:sz w:val="2"/>
          <w:szCs w:val="2"/>
        </w:rPr>
      </w:pPr>
    </w:p>
    <w:p w:rsidR="003B7277" w:rsidRDefault="003B7277">
      <w:pPr>
        <w:spacing w:line="260" w:lineRule="exact"/>
        <w:ind w:firstLineChars="200" w:firstLine="520"/>
        <w:rPr>
          <w:rStyle w:val="MSGENFONTSTYLENAMETEMPLATEROLEMSGENFONTSTYLENAMEBYROLETEXT"/>
          <w:rFonts w:ascii="Times New Roman" w:eastAsia="仿宋_GB2312" w:hAnsi="Times New Roman" w:cs="Times New Roman"/>
        </w:rPr>
      </w:pPr>
    </w:p>
    <w:p w:rsidR="003B7277" w:rsidRDefault="003B7277">
      <w:pPr>
        <w:spacing w:line="260" w:lineRule="exact"/>
        <w:ind w:firstLineChars="200" w:firstLine="520"/>
        <w:rPr>
          <w:rStyle w:val="MSGENFONTSTYLENAMETEMPLATEROLEMSGENFONTSTYLENAMEBYROLETEXT"/>
          <w:rFonts w:ascii="Times New Roman" w:eastAsia="仿宋_GB2312" w:hAnsi="Times New Roman" w:cs="Times New Roman"/>
        </w:rPr>
      </w:pPr>
    </w:p>
    <w:p w:rsidR="003B7277" w:rsidRDefault="003B7277">
      <w:pPr>
        <w:spacing w:line="260" w:lineRule="exact"/>
        <w:ind w:firstLineChars="200" w:firstLine="520"/>
        <w:rPr>
          <w:rStyle w:val="MSGENFONTSTYLENAMETEMPLATEROLEMSGENFONTSTYLENAMEBYROLETEXT"/>
          <w:rFonts w:ascii="Times New Roman" w:eastAsia="仿宋_GB2312" w:hAnsi="Times New Roman" w:cs="Times New Roman"/>
        </w:rPr>
      </w:pPr>
    </w:p>
    <w:p w:rsidR="003B7277" w:rsidRDefault="003B7277">
      <w:pPr>
        <w:spacing w:line="260" w:lineRule="exact"/>
        <w:ind w:firstLineChars="200" w:firstLine="520"/>
        <w:rPr>
          <w:rStyle w:val="MSGENFONTSTYLENAMETEMPLATEROLEMSGENFONTSTYLENAMEBYROLETEXT"/>
          <w:rFonts w:ascii="Times New Roman" w:eastAsia="仿宋_GB2312" w:hAnsi="Times New Roman" w:cs="Times New Roman"/>
        </w:rPr>
      </w:pPr>
    </w:p>
    <w:p w:rsidR="003B7277" w:rsidRDefault="003B7277">
      <w:pPr>
        <w:spacing w:line="260" w:lineRule="exact"/>
        <w:ind w:firstLineChars="200" w:firstLine="520"/>
        <w:rPr>
          <w:rStyle w:val="MSGENFONTSTYLENAMETEMPLATEROLEMSGENFONTSTYLENAMEBYROLETEXT"/>
          <w:rFonts w:ascii="Times New Roman" w:eastAsia="仿宋_GB2312" w:hAnsi="Times New Roman" w:cs="Times New Roman"/>
        </w:rPr>
      </w:pPr>
    </w:p>
    <w:p w:rsidR="003B7277" w:rsidRDefault="003B7277">
      <w:pPr>
        <w:spacing w:line="260" w:lineRule="exact"/>
        <w:ind w:firstLineChars="200" w:firstLine="520"/>
        <w:rPr>
          <w:rStyle w:val="MSGENFONTSTYLENAMETEMPLATEROLEMSGENFONTSTYLENAMEBYROLETEXT"/>
          <w:rFonts w:ascii="Times New Roman" w:eastAsia="仿宋_GB2312" w:hAnsi="Times New Roman" w:cs="Times New Roman"/>
        </w:rPr>
      </w:pPr>
    </w:p>
    <w:p w:rsidR="003B7277" w:rsidRDefault="003B7277">
      <w:pPr>
        <w:spacing w:line="260" w:lineRule="exact"/>
        <w:ind w:firstLineChars="200" w:firstLine="520"/>
        <w:rPr>
          <w:rStyle w:val="MSGENFONTSTYLENAMETEMPLATEROLEMSGENFONTSTYLENAMEBYROLETEXT"/>
          <w:rFonts w:ascii="Times New Roman" w:eastAsia="仿宋_GB2312" w:hAnsi="Times New Roman" w:cs="Times New Roman"/>
        </w:rPr>
      </w:pPr>
    </w:p>
    <w:p w:rsidR="003B7277" w:rsidRDefault="003B7277">
      <w:pPr>
        <w:spacing w:line="260" w:lineRule="exact"/>
        <w:ind w:firstLineChars="200" w:firstLine="520"/>
        <w:rPr>
          <w:rStyle w:val="MSGENFONTSTYLENAMETEMPLATEROLEMSGENFONTSTYLENAMEBYROLETEXT"/>
          <w:rFonts w:ascii="Times New Roman" w:eastAsia="仿宋_GB2312" w:hAnsi="Times New Roman" w:cs="Times New Roman"/>
        </w:rPr>
      </w:pPr>
    </w:p>
    <w:p w:rsidR="003B7277" w:rsidRDefault="00102545">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（二）竞赛时间安排</w:t>
      </w:r>
    </w:p>
    <w:p w:rsidR="003B7277" w:rsidRDefault="00102545">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具体的竞赛日期，由全国职业院校技能大赛执委会及赛区执委会统一规定，以下所列为竞赛期间的日程安排。</w:t>
      </w:r>
    </w:p>
    <w:tbl>
      <w:tblPr>
        <w:tblW w:w="6693" w:type="dxa"/>
        <w:jc w:val="center"/>
        <w:tblLayout w:type="fixed"/>
        <w:tblLook w:val="04A0" w:firstRow="1" w:lastRow="0" w:firstColumn="1" w:lastColumn="0" w:noHBand="0" w:noVBand="1"/>
      </w:tblPr>
      <w:tblGrid>
        <w:gridCol w:w="1351"/>
        <w:gridCol w:w="2059"/>
        <w:gridCol w:w="3283"/>
      </w:tblGrid>
      <w:tr w:rsidR="003B7277">
        <w:trPr>
          <w:trHeight w:val="348"/>
          <w:jc w:val="center"/>
        </w:trPr>
        <w:tc>
          <w:tcPr>
            <w:tcW w:w="3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7277" w:rsidRDefault="00102545">
            <w:pPr>
              <w:jc w:val="center"/>
              <w:rPr>
                <w:rFonts w:ascii="仿宋_GB2312" w:eastAsia="仿宋_GB2312" w:hAnsi="仿宋" w:cs="Arial"/>
                <w:b/>
                <w:lang w:val="en-US"/>
              </w:rPr>
            </w:pPr>
            <w:r>
              <w:rPr>
                <w:rFonts w:ascii="仿宋_GB2312" w:eastAsia="仿宋_GB2312" w:hAnsi="仿宋" w:cs="Arial"/>
                <w:b/>
                <w:lang w:val="en-US"/>
              </w:rPr>
              <w:t>时间</w:t>
            </w:r>
          </w:p>
        </w:tc>
        <w:tc>
          <w:tcPr>
            <w:tcW w:w="3283" w:type="dxa"/>
            <w:tcBorders>
              <w:top w:val="single" w:sz="4" w:space="0" w:color="auto"/>
              <w:left w:val="nil"/>
              <w:bottom w:val="single" w:sz="4" w:space="0" w:color="auto"/>
              <w:right w:val="single" w:sz="4" w:space="0" w:color="auto"/>
            </w:tcBorders>
            <w:shd w:val="clear" w:color="auto" w:fill="auto"/>
            <w:vAlign w:val="center"/>
          </w:tcPr>
          <w:p w:rsidR="003B7277" w:rsidRDefault="00102545">
            <w:pPr>
              <w:jc w:val="center"/>
              <w:rPr>
                <w:rFonts w:ascii="仿宋_GB2312" w:eastAsia="仿宋_GB2312" w:hAnsi="仿宋" w:cs="Arial"/>
                <w:b/>
                <w:lang w:val="en-US"/>
              </w:rPr>
            </w:pPr>
            <w:r>
              <w:rPr>
                <w:rFonts w:ascii="仿宋_GB2312" w:eastAsia="仿宋_GB2312" w:hAnsi="仿宋" w:cs="Arial"/>
                <w:b/>
                <w:lang w:val="en-US"/>
              </w:rPr>
              <w:t>内容</w:t>
            </w:r>
          </w:p>
        </w:tc>
      </w:tr>
      <w:tr w:rsidR="003B7277">
        <w:trPr>
          <w:trHeight w:val="348"/>
          <w:jc w:val="center"/>
        </w:trPr>
        <w:tc>
          <w:tcPr>
            <w:tcW w:w="1351" w:type="dxa"/>
            <w:tcBorders>
              <w:top w:val="nil"/>
              <w:left w:val="single" w:sz="4" w:space="0" w:color="auto"/>
              <w:bottom w:val="single" w:sz="4" w:space="0" w:color="auto"/>
              <w:right w:val="single" w:sz="4" w:space="0" w:color="auto"/>
            </w:tcBorders>
            <w:shd w:val="clear" w:color="auto" w:fill="auto"/>
            <w:vAlign w:val="center"/>
          </w:tcPr>
          <w:p w:rsidR="003B7277" w:rsidRDefault="00102545">
            <w:pPr>
              <w:jc w:val="center"/>
              <w:rPr>
                <w:rFonts w:ascii="仿宋_GB2312" w:eastAsia="仿宋_GB2312" w:hAnsi="仿宋" w:cs="Arial"/>
                <w:bCs/>
                <w:lang w:val="en-US"/>
              </w:rPr>
            </w:pPr>
            <w:r>
              <w:rPr>
                <w:rFonts w:ascii="仿宋_GB2312" w:eastAsia="仿宋_GB2312" w:hAnsi="仿宋" w:cs="Arial"/>
                <w:bCs/>
                <w:lang w:val="en-US"/>
              </w:rPr>
              <w:t>第一天</w:t>
            </w:r>
          </w:p>
        </w:tc>
        <w:tc>
          <w:tcPr>
            <w:tcW w:w="2059" w:type="dxa"/>
            <w:tcBorders>
              <w:top w:val="nil"/>
              <w:left w:val="nil"/>
              <w:bottom w:val="single" w:sz="4" w:space="0" w:color="auto"/>
              <w:right w:val="single" w:sz="4" w:space="0" w:color="auto"/>
            </w:tcBorders>
            <w:shd w:val="clear" w:color="auto" w:fill="auto"/>
            <w:vAlign w:val="center"/>
          </w:tcPr>
          <w:p w:rsidR="003B7277" w:rsidRDefault="00102545">
            <w:pPr>
              <w:widowControl/>
              <w:jc w:val="center"/>
              <w:rPr>
                <w:rFonts w:eastAsia="仿宋_GB2312"/>
                <w:sz w:val="22"/>
                <w:szCs w:val="22"/>
                <w:lang w:val="en-US"/>
              </w:rPr>
            </w:pPr>
            <w:r>
              <w:rPr>
                <w:rFonts w:eastAsia="仿宋_GB2312"/>
                <w:sz w:val="22"/>
                <w:szCs w:val="22"/>
                <w:lang w:val="en-US"/>
              </w:rPr>
              <w:t xml:space="preserve">13:00-18:00 </w:t>
            </w:r>
          </w:p>
        </w:tc>
        <w:tc>
          <w:tcPr>
            <w:tcW w:w="3283" w:type="dxa"/>
            <w:tcBorders>
              <w:top w:val="nil"/>
              <w:left w:val="nil"/>
              <w:bottom w:val="single" w:sz="4" w:space="0" w:color="auto"/>
              <w:right w:val="single" w:sz="4" w:space="0" w:color="auto"/>
            </w:tcBorders>
            <w:shd w:val="clear" w:color="auto" w:fill="auto"/>
            <w:vAlign w:val="center"/>
          </w:tcPr>
          <w:p w:rsidR="003B7277" w:rsidRDefault="00102545">
            <w:pPr>
              <w:jc w:val="center"/>
              <w:rPr>
                <w:rFonts w:ascii="仿宋_GB2312" w:eastAsia="仿宋_GB2312" w:hAnsi="仿宋" w:cs="Arial"/>
                <w:bCs/>
                <w:lang w:val="en-US"/>
              </w:rPr>
            </w:pPr>
            <w:r>
              <w:rPr>
                <w:rFonts w:ascii="仿宋_GB2312" w:eastAsia="仿宋_GB2312" w:hAnsi="仿宋" w:cs="Arial" w:hint="eastAsia"/>
                <w:bCs/>
                <w:lang w:val="en-US"/>
              </w:rPr>
              <w:t>报到及熟悉赛场</w:t>
            </w:r>
          </w:p>
        </w:tc>
      </w:tr>
      <w:tr w:rsidR="003B7277">
        <w:trPr>
          <w:trHeight w:val="348"/>
          <w:jc w:val="center"/>
        </w:trPr>
        <w:tc>
          <w:tcPr>
            <w:tcW w:w="1351" w:type="dxa"/>
            <w:vMerge w:val="restart"/>
            <w:tcBorders>
              <w:top w:val="nil"/>
              <w:left w:val="single" w:sz="4" w:space="0" w:color="auto"/>
              <w:bottom w:val="single" w:sz="4" w:space="0" w:color="auto"/>
              <w:right w:val="single" w:sz="4" w:space="0" w:color="auto"/>
            </w:tcBorders>
            <w:shd w:val="clear" w:color="auto" w:fill="auto"/>
            <w:vAlign w:val="center"/>
          </w:tcPr>
          <w:p w:rsidR="003B7277" w:rsidRDefault="00102545">
            <w:pPr>
              <w:jc w:val="center"/>
              <w:rPr>
                <w:rFonts w:ascii="仿宋_GB2312" w:eastAsia="仿宋_GB2312" w:hAnsi="仿宋" w:cs="Arial"/>
                <w:bCs/>
                <w:lang w:val="en-US"/>
              </w:rPr>
            </w:pPr>
            <w:r>
              <w:rPr>
                <w:rFonts w:ascii="仿宋_GB2312" w:eastAsia="仿宋_GB2312" w:hAnsi="仿宋" w:cs="Arial"/>
                <w:bCs/>
                <w:lang w:val="en-US"/>
              </w:rPr>
              <w:t>第二天</w:t>
            </w:r>
          </w:p>
        </w:tc>
        <w:tc>
          <w:tcPr>
            <w:tcW w:w="2059" w:type="dxa"/>
            <w:tcBorders>
              <w:top w:val="nil"/>
              <w:left w:val="nil"/>
              <w:bottom w:val="single" w:sz="4" w:space="0" w:color="auto"/>
              <w:right w:val="single" w:sz="4" w:space="0" w:color="auto"/>
            </w:tcBorders>
            <w:shd w:val="clear" w:color="auto" w:fill="auto"/>
            <w:vAlign w:val="center"/>
          </w:tcPr>
          <w:p w:rsidR="003B7277" w:rsidRDefault="00102545">
            <w:pPr>
              <w:widowControl/>
              <w:jc w:val="center"/>
              <w:rPr>
                <w:rFonts w:eastAsia="仿宋_GB2312"/>
                <w:sz w:val="22"/>
                <w:szCs w:val="22"/>
                <w:lang w:val="en-US"/>
              </w:rPr>
            </w:pPr>
            <w:r>
              <w:rPr>
                <w:rFonts w:eastAsia="仿宋_GB2312"/>
                <w:sz w:val="22"/>
                <w:szCs w:val="22"/>
                <w:lang w:val="en-US"/>
              </w:rPr>
              <w:t>8:</w:t>
            </w:r>
            <w:r>
              <w:rPr>
                <w:rFonts w:eastAsia="仿宋_GB2312" w:hint="eastAsia"/>
                <w:sz w:val="22"/>
                <w:szCs w:val="22"/>
                <w:lang w:val="en-US"/>
              </w:rPr>
              <w:t>3</w:t>
            </w:r>
            <w:r>
              <w:rPr>
                <w:rFonts w:eastAsia="仿宋_GB2312"/>
                <w:sz w:val="22"/>
                <w:szCs w:val="22"/>
                <w:lang w:val="en-US"/>
              </w:rPr>
              <w:t xml:space="preserve">0-9:00 </w:t>
            </w:r>
          </w:p>
        </w:tc>
        <w:tc>
          <w:tcPr>
            <w:tcW w:w="3283" w:type="dxa"/>
            <w:tcBorders>
              <w:top w:val="nil"/>
              <w:left w:val="nil"/>
              <w:bottom w:val="single" w:sz="4" w:space="0" w:color="auto"/>
              <w:right w:val="single" w:sz="4" w:space="0" w:color="auto"/>
            </w:tcBorders>
            <w:shd w:val="clear" w:color="auto" w:fill="auto"/>
            <w:vAlign w:val="center"/>
          </w:tcPr>
          <w:p w:rsidR="003B7277" w:rsidRDefault="00102545">
            <w:pPr>
              <w:jc w:val="center"/>
              <w:rPr>
                <w:rFonts w:ascii="仿宋_GB2312" w:eastAsia="仿宋_GB2312" w:hAnsi="仿宋" w:cs="Arial"/>
                <w:bCs/>
                <w:lang w:val="en-US"/>
              </w:rPr>
            </w:pPr>
            <w:r>
              <w:rPr>
                <w:rFonts w:ascii="仿宋_GB2312" w:eastAsia="仿宋_GB2312" w:hAnsi="仿宋" w:cs="Arial" w:hint="eastAsia"/>
                <w:bCs/>
                <w:lang w:val="en-US"/>
              </w:rPr>
              <w:t>开幕式</w:t>
            </w:r>
          </w:p>
        </w:tc>
      </w:tr>
      <w:tr w:rsidR="003B7277">
        <w:trPr>
          <w:trHeight w:val="348"/>
          <w:jc w:val="center"/>
        </w:trPr>
        <w:tc>
          <w:tcPr>
            <w:tcW w:w="1351" w:type="dxa"/>
            <w:vMerge/>
            <w:tcBorders>
              <w:top w:val="nil"/>
              <w:left w:val="single" w:sz="4" w:space="0" w:color="auto"/>
              <w:bottom w:val="single" w:sz="4" w:space="0" w:color="auto"/>
              <w:right w:val="single" w:sz="4" w:space="0" w:color="auto"/>
            </w:tcBorders>
            <w:vAlign w:val="center"/>
          </w:tcPr>
          <w:p w:rsidR="003B7277" w:rsidRDefault="003B7277">
            <w:pPr>
              <w:jc w:val="center"/>
              <w:rPr>
                <w:rFonts w:ascii="仿宋_GB2312" w:eastAsia="仿宋_GB2312" w:hAnsi="仿宋" w:cs="Arial"/>
                <w:bCs/>
                <w:lang w:val="en-US"/>
              </w:rPr>
            </w:pPr>
          </w:p>
        </w:tc>
        <w:tc>
          <w:tcPr>
            <w:tcW w:w="2059" w:type="dxa"/>
            <w:tcBorders>
              <w:top w:val="nil"/>
              <w:left w:val="nil"/>
              <w:bottom w:val="single" w:sz="4" w:space="0" w:color="auto"/>
              <w:right w:val="single" w:sz="4" w:space="0" w:color="auto"/>
            </w:tcBorders>
            <w:shd w:val="clear" w:color="auto" w:fill="auto"/>
            <w:vAlign w:val="center"/>
          </w:tcPr>
          <w:p w:rsidR="003B7277" w:rsidRDefault="00102545">
            <w:pPr>
              <w:widowControl/>
              <w:jc w:val="center"/>
              <w:rPr>
                <w:rFonts w:eastAsia="仿宋_GB2312"/>
                <w:sz w:val="22"/>
                <w:szCs w:val="22"/>
                <w:lang w:val="en-US"/>
              </w:rPr>
            </w:pPr>
            <w:r>
              <w:rPr>
                <w:rFonts w:eastAsia="仿宋_GB2312"/>
                <w:sz w:val="22"/>
                <w:szCs w:val="22"/>
                <w:lang w:val="en-US"/>
              </w:rPr>
              <w:t xml:space="preserve">09:30-18:00 </w:t>
            </w:r>
          </w:p>
        </w:tc>
        <w:tc>
          <w:tcPr>
            <w:tcW w:w="3283" w:type="dxa"/>
            <w:tcBorders>
              <w:top w:val="nil"/>
              <w:left w:val="nil"/>
              <w:bottom w:val="single" w:sz="4" w:space="0" w:color="auto"/>
              <w:right w:val="single" w:sz="4" w:space="0" w:color="auto"/>
            </w:tcBorders>
            <w:shd w:val="clear" w:color="auto" w:fill="auto"/>
            <w:vAlign w:val="center"/>
          </w:tcPr>
          <w:p w:rsidR="003B7277" w:rsidRDefault="00102545">
            <w:pPr>
              <w:jc w:val="center"/>
              <w:rPr>
                <w:rFonts w:ascii="仿宋_GB2312" w:eastAsia="仿宋_GB2312" w:hAnsi="仿宋" w:cs="Arial"/>
                <w:bCs/>
                <w:lang w:val="en-US"/>
              </w:rPr>
            </w:pPr>
            <w:r>
              <w:rPr>
                <w:rFonts w:ascii="仿宋_GB2312" w:eastAsia="仿宋_GB2312" w:hAnsi="仿宋" w:cs="Arial" w:hint="eastAsia"/>
                <w:bCs/>
                <w:lang w:val="en-US"/>
              </w:rPr>
              <w:t>项目竞赛</w:t>
            </w:r>
          </w:p>
        </w:tc>
      </w:tr>
      <w:tr w:rsidR="003B7277">
        <w:trPr>
          <w:trHeight w:val="348"/>
          <w:jc w:val="center"/>
        </w:trPr>
        <w:tc>
          <w:tcPr>
            <w:tcW w:w="1351" w:type="dxa"/>
            <w:vMerge w:val="restart"/>
            <w:tcBorders>
              <w:top w:val="single" w:sz="4" w:space="0" w:color="auto"/>
              <w:left w:val="single" w:sz="4" w:space="0" w:color="auto"/>
              <w:right w:val="single" w:sz="4" w:space="0" w:color="auto"/>
            </w:tcBorders>
            <w:shd w:val="clear" w:color="auto" w:fill="auto"/>
            <w:vAlign w:val="center"/>
          </w:tcPr>
          <w:p w:rsidR="003B7277" w:rsidRDefault="00102545">
            <w:pPr>
              <w:jc w:val="center"/>
              <w:rPr>
                <w:rFonts w:ascii="仿宋_GB2312" w:eastAsia="仿宋_GB2312" w:hAnsi="仿宋" w:cs="Arial"/>
                <w:bCs/>
                <w:lang w:val="en-US"/>
              </w:rPr>
            </w:pPr>
            <w:r>
              <w:rPr>
                <w:rFonts w:ascii="仿宋_GB2312" w:eastAsia="仿宋_GB2312" w:hAnsi="仿宋" w:cs="Arial"/>
                <w:bCs/>
                <w:lang w:val="en-US"/>
              </w:rPr>
              <w:t>第三天</w:t>
            </w:r>
          </w:p>
        </w:tc>
        <w:tc>
          <w:tcPr>
            <w:tcW w:w="2059" w:type="dxa"/>
            <w:tcBorders>
              <w:top w:val="nil"/>
              <w:left w:val="nil"/>
              <w:bottom w:val="single" w:sz="4" w:space="0" w:color="auto"/>
              <w:right w:val="single" w:sz="4" w:space="0" w:color="auto"/>
            </w:tcBorders>
            <w:shd w:val="clear" w:color="auto" w:fill="auto"/>
            <w:vAlign w:val="center"/>
          </w:tcPr>
          <w:p w:rsidR="003B7277" w:rsidRDefault="00102545">
            <w:pPr>
              <w:widowControl/>
              <w:jc w:val="center"/>
              <w:rPr>
                <w:rFonts w:eastAsia="仿宋_GB2312"/>
                <w:sz w:val="22"/>
                <w:szCs w:val="22"/>
                <w:lang w:val="en-US"/>
              </w:rPr>
            </w:pPr>
            <w:r>
              <w:rPr>
                <w:rFonts w:eastAsia="仿宋_GB2312"/>
                <w:sz w:val="22"/>
                <w:szCs w:val="22"/>
                <w:lang w:val="en-US"/>
              </w:rPr>
              <w:t xml:space="preserve">7:50-12:00 </w:t>
            </w:r>
          </w:p>
        </w:tc>
        <w:tc>
          <w:tcPr>
            <w:tcW w:w="3283" w:type="dxa"/>
            <w:tcBorders>
              <w:top w:val="nil"/>
              <w:left w:val="nil"/>
              <w:bottom w:val="single" w:sz="4" w:space="0" w:color="auto"/>
              <w:right w:val="single" w:sz="4" w:space="0" w:color="auto"/>
            </w:tcBorders>
            <w:shd w:val="clear" w:color="auto" w:fill="auto"/>
            <w:vAlign w:val="center"/>
          </w:tcPr>
          <w:p w:rsidR="003B7277" w:rsidRDefault="00102545">
            <w:pPr>
              <w:jc w:val="center"/>
              <w:rPr>
                <w:rFonts w:ascii="仿宋_GB2312" w:eastAsia="仿宋_GB2312" w:hAnsi="仿宋" w:cs="Arial"/>
                <w:bCs/>
                <w:lang w:val="en-US"/>
              </w:rPr>
            </w:pPr>
            <w:r>
              <w:rPr>
                <w:rFonts w:ascii="仿宋_GB2312" w:eastAsia="仿宋_GB2312" w:hAnsi="仿宋" w:cs="Arial" w:hint="eastAsia"/>
                <w:bCs/>
                <w:lang w:val="en-US"/>
              </w:rPr>
              <w:t>项目竞赛</w:t>
            </w:r>
          </w:p>
        </w:tc>
      </w:tr>
      <w:tr w:rsidR="003B7277">
        <w:trPr>
          <w:trHeight w:val="348"/>
          <w:jc w:val="center"/>
        </w:trPr>
        <w:tc>
          <w:tcPr>
            <w:tcW w:w="1351" w:type="dxa"/>
            <w:vMerge/>
            <w:tcBorders>
              <w:left w:val="single" w:sz="4" w:space="0" w:color="auto"/>
              <w:bottom w:val="single" w:sz="4" w:space="0" w:color="auto"/>
              <w:right w:val="single" w:sz="4" w:space="0" w:color="auto"/>
            </w:tcBorders>
            <w:vAlign w:val="center"/>
          </w:tcPr>
          <w:p w:rsidR="003B7277" w:rsidRDefault="003B7277">
            <w:pPr>
              <w:jc w:val="center"/>
              <w:rPr>
                <w:rFonts w:ascii="仿宋_GB2312" w:eastAsia="仿宋_GB2312" w:hAnsi="仿宋" w:cs="Arial"/>
                <w:bCs/>
                <w:lang w:val="en-US"/>
              </w:rPr>
            </w:pPr>
          </w:p>
        </w:tc>
        <w:tc>
          <w:tcPr>
            <w:tcW w:w="2059" w:type="dxa"/>
            <w:tcBorders>
              <w:top w:val="nil"/>
              <w:left w:val="nil"/>
              <w:bottom w:val="single" w:sz="4" w:space="0" w:color="auto"/>
              <w:right w:val="single" w:sz="4" w:space="0" w:color="auto"/>
            </w:tcBorders>
            <w:shd w:val="clear" w:color="auto" w:fill="auto"/>
            <w:vAlign w:val="center"/>
          </w:tcPr>
          <w:p w:rsidR="003B7277" w:rsidRDefault="00102545">
            <w:pPr>
              <w:widowControl/>
              <w:jc w:val="center"/>
              <w:rPr>
                <w:rFonts w:eastAsia="仿宋_GB2312"/>
                <w:sz w:val="22"/>
                <w:szCs w:val="22"/>
                <w:lang w:val="en-US"/>
              </w:rPr>
            </w:pPr>
            <w:r>
              <w:rPr>
                <w:rFonts w:eastAsia="仿宋_GB2312"/>
                <w:sz w:val="22"/>
                <w:szCs w:val="22"/>
                <w:lang w:val="en-US"/>
              </w:rPr>
              <w:t xml:space="preserve">14:00-18:00 </w:t>
            </w:r>
          </w:p>
        </w:tc>
        <w:tc>
          <w:tcPr>
            <w:tcW w:w="3283" w:type="dxa"/>
            <w:tcBorders>
              <w:top w:val="nil"/>
              <w:left w:val="nil"/>
              <w:bottom w:val="single" w:sz="4" w:space="0" w:color="auto"/>
              <w:right w:val="single" w:sz="4" w:space="0" w:color="auto"/>
            </w:tcBorders>
            <w:shd w:val="clear" w:color="auto" w:fill="auto"/>
            <w:vAlign w:val="center"/>
          </w:tcPr>
          <w:p w:rsidR="003B7277" w:rsidRDefault="00102545">
            <w:pPr>
              <w:jc w:val="center"/>
              <w:rPr>
                <w:rFonts w:ascii="仿宋_GB2312" w:eastAsia="仿宋_GB2312" w:hAnsi="仿宋" w:cs="Arial"/>
                <w:bCs/>
                <w:lang w:val="en-US"/>
              </w:rPr>
            </w:pPr>
            <w:r>
              <w:rPr>
                <w:rFonts w:ascii="仿宋_GB2312" w:eastAsia="仿宋_GB2312" w:hAnsi="仿宋" w:cs="Arial" w:hint="eastAsia"/>
                <w:bCs/>
                <w:lang w:val="en-US"/>
              </w:rPr>
              <w:t>项目竞赛</w:t>
            </w:r>
          </w:p>
        </w:tc>
      </w:tr>
      <w:tr w:rsidR="003B7277">
        <w:trPr>
          <w:trHeight w:val="348"/>
          <w:jc w:val="center"/>
        </w:trPr>
        <w:tc>
          <w:tcPr>
            <w:tcW w:w="1351" w:type="dxa"/>
            <w:vMerge w:val="restart"/>
            <w:tcBorders>
              <w:top w:val="single" w:sz="4" w:space="0" w:color="auto"/>
              <w:left w:val="single" w:sz="4" w:space="0" w:color="auto"/>
              <w:right w:val="single" w:sz="4" w:space="0" w:color="auto"/>
            </w:tcBorders>
            <w:vAlign w:val="center"/>
          </w:tcPr>
          <w:p w:rsidR="003B7277" w:rsidRDefault="00102545">
            <w:pPr>
              <w:jc w:val="center"/>
              <w:rPr>
                <w:rFonts w:ascii="仿宋_GB2312" w:eastAsia="仿宋_GB2312" w:hAnsi="仿宋" w:cs="Arial"/>
                <w:bCs/>
                <w:lang w:val="en-US"/>
              </w:rPr>
            </w:pPr>
            <w:r>
              <w:rPr>
                <w:rFonts w:ascii="仿宋_GB2312" w:eastAsia="仿宋_GB2312" w:hAnsi="仿宋" w:cs="Arial" w:hint="eastAsia"/>
                <w:bCs/>
                <w:lang w:val="en-US"/>
              </w:rPr>
              <w:t>第四天</w:t>
            </w:r>
          </w:p>
        </w:tc>
        <w:tc>
          <w:tcPr>
            <w:tcW w:w="2059" w:type="dxa"/>
            <w:tcBorders>
              <w:top w:val="nil"/>
              <w:left w:val="nil"/>
              <w:bottom w:val="single" w:sz="4" w:space="0" w:color="auto"/>
              <w:right w:val="single" w:sz="4" w:space="0" w:color="auto"/>
            </w:tcBorders>
            <w:shd w:val="clear" w:color="auto" w:fill="auto"/>
            <w:vAlign w:val="center"/>
          </w:tcPr>
          <w:p w:rsidR="003B7277" w:rsidRDefault="00102545">
            <w:pPr>
              <w:widowControl/>
              <w:jc w:val="center"/>
              <w:rPr>
                <w:rFonts w:eastAsia="仿宋_GB2312"/>
                <w:sz w:val="22"/>
                <w:szCs w:val="22"/>
                <w:lang w:val="en-US"/>
              </w:rPr>
            </w:pPr>
            <w:r>
              <w:rPr>
                <w:rFonts w:eastAsia="仿宋_GB2312"/>
                <w:sz w:val="22"/>
                <w:szCs w:val="22"/>
                <w:lang w:val="en-US"/>
              </w:rPr>
              <w:t xml:space="preserve">7:50-12:00 </w:t>
            </w:r>
          </w:p>
        </w:tc>
        <w:tc>
          <w:tcPr>
            <w:tcW w:w="3283" w:type="dxa"/>
            <w:tcBorders>
              <w:top w:val="nil"/>
              <w:left w:val="nil"/>
              <w:bottom w:val="single" w:sz="4" w:space="0" w:color="auto"/>
              <w:right w:val="single" w:sz="4" w:space="0" w:color="auto"/>
            </w:tcBorders>
            <w:shd w:val="clear" w:color="auto" w:fill="auto"/>
            <w:vAlign w:val="center"/>
          </w:tcPr>
          <w:p w:rsidR="003B7277" w:rsidRDefault="00102545">
            <w:pPr>
              <w:jc w:val="center"/>
              <w:rPr>
                <w:rFonts w:ascii="仿宋_GB2312" w:eastAsia="仿宋_GB2312" w:hAnsi="仿宋" w:cs="Arial"/>
                <w:bCs/>
                <w:lang w:val="en-US"/>
              </w:rPr>
            </w:pPr>
            <w:r>
              <w:rPr>
                <w:rFonts w:ascii="仿宋_GB2312" w:eastAsia="仿宋_GB2312" w:hAnsi="仿宋" w:cs="Arial" w:hint="eastAsia"/>
                <w:bCs/>
                <w:lang w:val="en-US"/>
              </w:rPr>
              <w:t>项目竞赛</w:t>
            </w:r>
          </w:p>
        </w:tc>
      </w:tr>
      <w:tr w:rsidR="003B7277">
        <w:trPr>
          <w:trHeight w:val="348"/>
          <w:jc w:val="center"/>
        </w:trPr>
        <w:tc>
          <w:tcPr>
            <w:tcW w:w="1351" w:type="dxa"/>
            <w:vMerge/>
            <w:tcBorders>
              <w:left w:val="single" w:sz="4" w:space="0" w:color="auto"/>
              <w:bottom w:val="single" w:sz="4" w:space="0" w:color="auto"/>
              <w:right w:val="single" w:sz="4" w:space="0" w:color="auto"/>
            </w:tcBorders>
            <w:shd w:val="clear" w:color="auto" w:fill="auto"/>
            <w:vAlign w:val="center"/>
          </w:tcPr>
          <w:p w:rsidR="003B7277" w:rsidRDefault="003B7277">
            <w:pPr>
              <w:widowControl/>
              <w:jc w:val="center"/>
              <w:rPr>
                <w:rFonts w:eastAsia="仿宋_GB2312"/>
                <w:sz w:val="22"/>
                <w:szCs w:val="22"/>
                <w:lang w:val="en-US"/>
              </w:rPr>
            </w:pPr>
          </w:p>
        </w:tc>
        <w:tc>
          <w:tcPr>
            <w:tcW w:w="2059" w:type="dxa"/>
            <w:tcBorders>
              <w:top w:val="nil"/>
              <w:left w:val="nil"/>
              <w:bottom w:val="single" w:sz="4" w:space="0" w:color="auto"/>
              <w:right w:val="single" w:sz="4" w:space="0" w:color="auto"/>
            </w:tcBorders>
            <w:shd w:val="clear" w:color="auto" w:fill="auto"/>
            <w:vAlign w:val="center"/>
          </w:tcPr>
          <w:p w:rsidR="003B7277" w:rsidRDefault="00102545">
            <w:pPr>
              <w:widowControl/>
              <w:jc w:val="center"/>
              <w:rPr>
                <w:rFonts w:eastAsia="仿宋_GB2312"/>
                <w:sz w:val="22"/>
                <w:szCs w:val="22"/>
                <w:lang w:val="en-US"/>
              </w:rPr>
            </w:pPr>
            <w:r>
              <w:rPr>
                <w:rFonts w:eastAsia="仿宋_GB2312"/>
                <w:sz w:val="22"/>
                <w:szCs w:val="22"/>
                <w:lang w:val="en-US"/>
              </w:rPr>
              <w:t>1</w:t>
            </w:r>
            <w:r>
              <w:rPr>
                <w:rFonts w:eastAsia="仿宋_GB2312" w:hint="eastAsia"/>
                <w:sz w:val="22"/>
                <w:szCs w:val="22"/>
                <w:lang w:val="en-US"/>
              </w:rPr>
              <w:t>5</w:t>
            </w:r>
            <w:r>
              <w:rPr>
                <w:rFonts w:eastAsia="仿宋_GB2312"/>
                <w:sz w:val="22"/>
                <w:szCs w:val="22"/>
                <w:lang w:val="en-US"/>
              </w:rPr>
              <w:t>:00-18:00</w:t>
            </w:r>
          </w:p>
        </w:tc>
        <w:tc>
          <w:tcPr>
            <w:tcW w:w="3283" w:type="dxa"/>
            <w:tcBorders>
              <w:top w:val="nil"/>
              <w:left w:val="nil"/>
              <w:bottom w:val="single" w:sz="4" w:space="0" w:color="auto"/>
              <w:right w:val="single" w:sz="4" w:space="0" w:color="auto"/>
            </w:tcBorders>
            <w:shd w:val="clear" w:color="auto" w:fill="auto"/>
            <w:vAlign w:val="center"/>
          </w:tcPr>
          <w:p w:rsidR="003B7277" w:rsidRDefault="00102545">
            <w:pPr>
              <w:jc w:val="center"/>
              <w:rPr>
                <w:rFonts w:ascii="仿宋_GB2312" w:eastAsia="仿宋_GB2312" w:hAnsi="仿宋" w:cs="Arial"/>
                <w:bCs/>
                <w:lang w:val="en-US"/>
              </w:rPr>
            </w:pPr>
            <w:r>
              <w:rPr>
                <w:rFonts w:ascii="仿宋_GB2312" w:eastAsia="仿宋_GB2312" w:hAnsi="仿宋" w:cs="Arial" w:hint="eastAsia"/>
                <w:bCs/>
                <w:lang w:val="en-US"/>
              </w:rPr>
              <w:t>闭幕式</w:t>
            </w:r>
          </w:p>
        </w:tc>
      </w:tr>
    </w:tbl>
    <w:p w:rsidR="00DF036D" w:rsidRDefault="00DF036D" w:rsidP="00DF036D">
      <w:pPr>
        <w:snapToGrid w:val="0"/>
        <w:spacing w:line="560" w:lineRule="exact"/>
        <w:ind w:firstLineChars="100" w:firstLine="301"/>
        <w:rPr>
          <w:rFonts w:ascii="黑体" w:eastAsia="黑体" w:hAnsi="黑体" w:cs="黑体"/>
          <w:b/>
          <w:sz w:val="30"/>
          <w:szCs w:val="30"/>
        </w:rPr>
      </w:pPr>
      <w:r w:rsidRPr="00DF036D">
        <w:rPr>
          <w:rFonts w:ascii="黑体" w:eastAsia="黑体" w:hAnsi="黑体" w:cs="黑体" w:hint="eastAsia"/>
          <w:b/>
          <w:sz w:val="30"/>
          <w:szCs w:val="30"/>
        </w:rPr>
        <w:t>九、竞赛试题</w:t>
      </w:r>
    </w:p>
    <w:p w:rsidR="00E67D6E" w:rsidRDefault="00E67D6E" w:rsidP="00E67D6E">
      <w:pPr>
        <w:snapToGrid w:val="0"/>
        <w:spacing w:line="560" w:lineRule="exact"/>
        <w:ind w:firstLineChars="100" w:firstLine="300"/>
        <w:rPr>
          <w:rFonts w:ascii="Arial Narrow" w:eastAsia="仿宋_GB2312" w:hAnsi="Arial Narrow" w:cs="Arial"/>
          <w:sz w:val="30"/>
          <w:szCs w:val="30"/>
        </w:rPr>
      </w:pPr>
      <w:r w:rsidRPr="00E67D6E">
        <w:rPr>
          <w:rFonts w:ascii="Arial Narrow" w:eastAsia="仿宋_GB2312" w:hAnsi="Arial Narrow" w:cs="Arial" w:hint="eastAsia"/>
          <w:sz w:val="30"/>
          <w:szCs w:val="30"/>
        </w:rPr>
        <w:t>（一）本次比赛将预先建立赛题库，开赛一个月前在大赛网络信息发布平台上（</w:t>
      </w:r>
      <w:r w:rsidRPr="00E67D6E">
        <w:rPr>
          <w:rFonts w:ascii="Arial Narrow" w:eastAsia="仿宋_GB2312" w:hAnsi="Arial Narrow" w:cs="Arial"/>
          <w:sz w:val="30"/>
          <w:szCs w:val="30"/>
        </w:rPr>
        <w:t>www.chinaskills-jsw.org)</w:t>
      </w:r>
      <w:r w:rsidRPr="00E67D6E">
        <w:rPr>
          <w:rFonts w:ascii="Arial Narrow" w:eastAsia="仿宋_GB2312" w:hAnsi="Arial Narrow" w:cs="Arial" w:hint="eastAsia"/>
          <w:sz w:val="30"/>
          <w:szCs w:val="30"/>
        </w:rPr>
        <w:t>公开题库。</w:t>
      </w:r>
    </w:p>
    <w:p w:rsidR="003B7277" w:rsidRDefault="00102545" w:rsidP="00DF036D">
      <w:pPr>
        <w:snapToGrid w:val="0"/>
        <w:spacing w:line="560" w:lineRule="exact"/>
        <w:ind w:firstLineChars="100" w:firstLine="300"/>
        <w:rPr>
          <w:rFonts w:ascii="Arial Narrow" w:eastAsia="仿宋_GB2312" w:hAnsi="Arial Narrow" w:cs="Arial"/>
          <w:sz w:val="30"/>
          <w:szCs w:val="30"/>
        </w:rPr>
      </w:pPr>
      <w:r>
        <w:rPr>
          <w:rFonts w:ascii="Arial Narrow" w:eastAsia="仿宋_GB2312" w:hAnsi="Arial Narrow" w:cs="Arial" w:hint="eastAsia"/>
          <w:sz w:val="30"/>
          <w:szCs w:val="30"/>
        </w:rPr>
        <w:t>（</w:t>
      </w:r>
      <w:r w:rsidR="00E67D6E">
        <w:rPr>
          <w:rFonts w:ascii="Arial Narrow" w:eastAsia="仿宋_GB2312" w:hAnsi="Arial Narrow" w:cs="Arial" w:hint="eastAsia"/>
          <w:sz w:val="30"/>
          <w:szCs w:val="30"/>
        </w:rPr>
        <w:t>二</w:t>
      </w:r>
      <w:r>
        <w:rPr>
          <w:rFonts w:ascii="Arial Narrow" w:eastAsia="仿宋_GB2312" w:hAnsi="Arial Narrow" w:cs="Arial" w:hint="eastAsia"/>
          <w:sz w:val="30"/>
          <w:szCs w:val="30"/>
        </w:rPr>
        <w:t>）光学瓦斯检定器选定及故障判断</w:t>
      </w:r>
    </w:p>
    <w:p w:rsidR="003B7277" w:rsidRDefault="00102545">
      <w:pPr>
        <w:snapToGrid w:val="0"/>
        <w:spacing w:line="560" w:lineRule="exact"/>
        <w:ind w:firstLineChars="100" w:firstLine="300"/>
        <w:rPr>
          <w:rFonts w:ascii="Arial Narrow" w:eastAsia="仿宋_GB2312" w:hAnsi="Arial Narrow" w:cs="Arial"/>
          <w:sz w:val="30"/>
          <w:szCs w:val="30"/>
        </w:rPr>
      </w:pPr>
      <w:r>
        <w:rPr>
          <w:rFonts w:ascii="Arial Narrow" w:eastAsia="仿宋_GB2312" w:hAnsi="Arial Narrow" w:cs="Arial" w:hint="eastAsia"/>
          <w:sz w:val="30"/>
          <w:szCs w:val="30"/>
        </w:rPr>
        <w:t>（</w:t>
      </w:r>
      <w:r w:rsidR="00E67D6E">
        <w:rPr>
          <w:rFonts w:ascii="Arial Narrow" w:eastAsia="仿宋_GB2312" w:hAnsi="Arial Narrow" w:cs="Arial" w:hint="eastAsia"/>
          <w:sz w:val="30"/>
          <w:szCs w:val="30"/>
        </w:rPr>
        <w:t>三</w:t>
      </w:r>
      <w:r>
        <w:rPr>
          <w:rFonts w:ascii="Arial Narrow" w:eastAsia="仿宋_GB2312" w:hAnsi="Arial Narrow" w:cs="Arial" w:hint="eastAsia"/>
          <w:sz w:val="30"/>
          <w:szCs w:val="30"/>
        </w:rPr>
        <w:t>）分站和传感器的故障处理</w:t>
      </w:r>
    </w:p>
    <w:p w:rsidR="003B7277" w:rsidRDefault="00102545">
      <w:pPr>
        <w:snapToGrid w:val="0"/>
        <w:spacing w:line="560" w:lineRule="exact"/>
        <w:ind w:firstLineChars="100" w:firstLine="300"/>
        <w:rPr>
          <w:rFonts w:ascii="Arial Narrow" w:eastAsia="仿宋_GB2312" w:hAnsi="Arial Narrow" w:cs="Arial"/>
          <w:sz w:val="30"/>
          <w:szCs w:val="30"/>
        </w:rPr>
      </w:pPr>
      <w:r>
        <w:rPr>
          <w:rFonts w:ascii="Arial Narrow" w:eastAsia="仿宋_GB2312" w:hAnsi="Arial Narrow" w:cs="Arial" w:hint="eastAsia"/>
          <w:sz w:val="30"/>
          <w:szCs w:val="30"/>
        </w:rPr>
        <w:t>（</w:t>
      </w:r>
      <w:r w:rsidR="00E67D6E">
        <w:rPr>
          <w:rFonts w:ascii="Arial Narrow" w:eastAsia="仿宋_GB2312" w:hAnsi="Arial Narrow" w:cs="Arial" w:hint="eastAsia"/>
          <w:sz w:val="30"/>
          <w:szCs w:val="30"/>
        </w:rPr>
        <w:t>四</w:t>
      </w:r>
      <w:r>
        <w:rPr>
          <w:rFonts w:ascii="Arial Narrow" w:eastAsia="仿宋_GB2312" w:hAnsi="Arial Narrow" w:cs="Arial" w:hint="eastAsia"/>
          <w:sz w:val="30"/>
          <w:szCs w:val="30"/>
        </w:rPr>
        <w:t>）实测瓦斯浓度、二氧化碳浓度及数据校正</w:t>
      </w:r>
    </w:p>
    <w:p w:rsidR="003B7277" w:rsidRDefault="00102545">
      <w:pPr>
        <w:snapToGrid w:val="0"/>
        <w:spacing w:line="560" w:lineRule="exact"/>
        <w:ind w:firstLineChars="100" w:firstLine="300"/>
        <w:rPr>
          <w:rFonts w:ascii="Arial Narrow" w:eastAsia="仿宋_GB2312" w:hAnsi="Arial Narrow" w:cs="Arial"/>
          <w:sz w:val="30"/>
          <w:szCs w:val="30"/>
        </w:rPr>
      </w:pPr>
      <w:r>
        <w:rPr>
          <w:rFonts w:ascii="Arial Narrow" w:eastAsia="仿宋_GB2312" w:hAnsi="Arial Narrow" w:cs="Arial" w:hint="eastAsia"/>
          <w:sz w:val="30"/>
          <w:szCs w:val="30"/>
        </w:rPr>
        <w:t>（</w:t>
      </w:r>
      <w:r w:rsidR="00E67D6E">
        <w:rPr>
          <w:rFonts w:ascii="Arial Narrow" w:eastAsia="仿宋_GB2312" w:hAnsi="Arial Narrow" w:cs="Arial" w:hint="eastAsia"/>
          <w:sz w:val="30"/>
          <w:szCs w:val="30"/>
        </w:rPr>
        <w:t>五</w:t>
      </w:r>
      <w:r>
        <w:rPr>
          <w:rFonts w:ascii="Arial Narrow" w:eastAsia="仿宋_GB2312" w:hAnsi="Arial Narrow" w:cs="Arial" w:hint="eastAsia"/>
          <w:sz w:val="30"/>
          <w:szCs w:val="30"/>
        </w:rPr>
        <w:t>）</w:t>
      </w:r>
      <w:r w:rsidR="00B63D7F" w:rsidRPr="005C29CD">
        <w:rPr>
          <w:rFonts w:ascii="Arial Narrow" w:eastAsia="仿宋_GB2312" w:hAnsi="Arial Narrow" w:cs="Arial" w:hint="eastAsia"/>
          <w:sz w:val="30"/>
          <w:szCs w:val="30"/>
        </w:rPr>
        <w:t>煤矿现场应急救援</w:t>
      </w:r>
    </w:p>
    <w:p w:rsidR="003B7277" w:rsidRDefault="00102545">
      <w:pPr>
        <w:snapToGrid w:val="0"/>
        <w:spacing w:line="560" w:lineRule="exact"/>
        <w:ind w:firstLineChars="100" w:firstLine="300"/>
        <w:rPr>
          <w:rFonts w:ascii="Arial Narrow" w:eastAsia="仿宋_GB2312" w:hAnsi="Arial Narrow" w:cs="Arial"/>
          <w:sz w:val="30"/>
          <w:szCs w:val="30"/>
        </w:rPr>
      </w:pPr>
      <w:r>
        <w:rPr>
          <w:rFonts w:ascii="Arial Narrow" w:eastAsia="仿宋_GB2312" w:hAnsi="Arial Narrow" w:cs="Arial" w:hint="eastAsia"/>
          <w:sz w:val="30"/>
          <w:szCs w:val="30"/>
        </w:rPr>
        <w:t>（</w:t>
      </w:r>
      <w:r w:rsidR="00E67D6E">
        <w:rPr>
          <w:rFonts w:ascii="Arial Narrow" w:eastAsia="仿宋_GB2312" w:hAnsi="Arial Narrow" w:cs="Arial" w:hint="eastAsia"/>
          <w:sz w:val="30"/>
          <w:szCs w:val="30"/>
        </w:rPr>
        <w:t>六</w:t>
      </w:r>
      <w:r>
        <w:rPr>
          <w:rFonts w:ascii="Arial Narrow" w:eastAsia="仿宋_GB2312" w:hAnsi="Arial Narrow" w:cs="Arial" w:hint="eastAsia"/>
          <w:sz w:val="30"/>
          <w:szCs w:val="30"/>
        </w:rPr>
        <w:t>）模拟矿井通风系统瓦斯管理</w:t>
      </w:r>
    </w:p>
    <w:p w:rsidR="00DF036D" w:rsidRDefault="00102545" w:rsidP="00DF036D">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竞赛具体内容见评分标准。</w:t>
      </w:r>
    </w:p>
    <w:p w:rsidR="003B7277" w:rsidRPr="00DF036D" w:rsidRDefault="00102545" w:rsidP="00DF036D">
      <w:pPr>
        <w:snapToGrid w:val="0"/>
        <w:spacing w:line="560" w:lineRule="exact"/>
        <w:rPr>
          <w:rFonts w:ascii="Arial Narrow" w:eastAsia="仿宋_GB2312" w:hAnsi="Arial Narrow" w:cs="Arial"/>
          <w:sz w:val="30"/>
          <w:szCs w:val="30"/>
        </w:rPr>
      </w:pPr>
      <w:r>
        <w:rPr>
          <w:rFonts w:ascii="黑体" w:eastAsia="黑体" w:hAnsi="黑体" w:cs="黑体" w:hint="eastAsia"/>
          <w:b/>
          <w:sz w:val="30"/>
          <w:szCs w:val="30"/>
        </w:rPr>
        <w:t>十、评分标准制定原则、评分方法、评分细则</w:t>
      </w:r>
    </w:p>
    <w:p w:rsidR="003B7277" w:rsidRDefault="00102545">
      <w:pPr>
        <w:snapToGrid w:val="0"/>
        <w:spacing w:line="560" w:lineRule="exact"/>
        <w:ind w:firstLineChars="100" w:firstLine="300"/>
        <w:rPr>
          <w:rFonts w:ascii="Arial Narrow" w:eastAsia="仿宋_GB2312" w:hAnsi="Arial Narrow" w:cs="Arial"/>
          <w:sz w:val="30"/>
          <w:szCs w:val="30"/>
        </w:rPr>
      </w:pPr>
      <w:r>
        <w:rPr>
          <w:rFonts w:ascii="Arial Narrow" w:eastAsia="仿宋_GB2312" w:hAnsi="Arial Narrow" w:cs="Arial" w:hint="eastAsia"/>
          <w:sz w:val="30"/>
          <w:szCs w:val="30"/>
        </w:rPr>
        <w:t>本竞赛评分标准本着“公平、公正、公开、科学、规范”的原则进行制订，注重考核选手的职业综合能力和技术应用能力。</w:t>
      </w:r>
    </w:p>
    <w:p w:rsidR="003B7277" w:rsidRDefault="00102545">
      <w:pPr>
        <w:snapToGrid w:val="0"/>
        <w:spacing w:line="560" w:lineRule="exact"/>
        <w:ind w:firstLineChars="100" w:firstLine="300"/>
        <w:rPr>
          <w:rFonts w:ascii="Arial Narrow" w:eastAsia="仿宋_GB2312" w:hAnsi="Arial Narrow" w:cs="Arial"/>
          <w:sz w:val="30"/>
          <w:szCs w:val="30"/>
        </w:rPr>
      </w:pPr>
      <w:bookmarkStart w:id="9" w:name="_Toc326651179"/>
      <w:r>
        <w:rPr>
          <w:rFonts w:ascii="Arial Narrow" w:eastAsia="仿宋_GB2312" w:hAnsi="Arial Narrow" w:cs="Arial" w:hint="eastAsia"/>
          <w:sz w:val="30"/>
          <w:szCs w:val="30"/>
        </w:rPr>
        <w:t>评分与记分方法</w:t>
      </w:r>
      <w:bookmarkEnd w:id="9"/>
      <w:r>
        <w:rPr>
          <w:rFonts w:ascii="Arial Narrow" w:eastAsia="仿宋_GB2312" w:hAnsi="Arial Narrow" w:cs="Arial" w:hint="eastAsia"/>
          <w:sz w:val="30"/>
          <w:szCs w:val="30"/>
        </w:rPr>
        <w:t>有：</w:t>
      </w:r>
    </w:p>
    <w:p w:rsidR="003B7277" w:rsidRDefault="00102545">
      <w:pPr>
        <w:snapToGrid w:val="0"/>
        <w:spacing w:line="560" w:lineRule="exact"/>
        <w:ind w:firstLineChars="100" w:firstLine="300"/>
        <w:rPr>
          <w:rFonts w:ascii="Arial Narrow" w:eastAsia="仿宋_GB2312" w:hAnsi="Arial Narrow" w:cs="Arial"/>
          <w:sz w:val="30"/>
          <w:szCs w:val="30"/>
        </w:rPr>
      </w:pPr>
      <w:r>
        <w:rPr>
          <w:rFonts w:ascii="Arial Narrow" w:eastAsia="仿宋_GB2312" w:hAnsi="Arial Narrow" w:cs="Arial" w:hint="eastAsia"/>
          <w:sz w:val="30"/>
          <w:szCs w:val="30"/>
        </w:rPr>
        <w:t>（一）技能操作竞赛由裁判员依据选手现场实际操作规范程度、操作质量、文明操作情况和操作结果，按照技能操作规范评分细则及评分标准对每个项目单独评分后得出成绩。</w:t>
      </w:r>
    </w:p>
    <w:p w:rsidR="003B7277" w:rsidRDefault="00102545">
      <w:pPr>
        <w:snapToGrid w:val="0"/>
        <w:spacing w:line="560" w:lineRule="exact"/>
        <w:ind w:firstLineChars="100" w:firstLine="300"/>
        <w:rPr>
          <w:rFonts w:ascii="Arial Narrow" w:eastAsia="仿宋_GB2312" w:hAnsi="Arial Narrow" w:cs="Arial"/>
          <w:sz w:val="30"/>
          <w:szCs w:val="30"/>
        </w:rPr>
      </w:pPr>
      <w:r>
        <w:rPr>
          <w:rFonts w:ascii="Arial Narrow" w:eastAsia="仿宋_GB2312" w:hAnsi="Arial Narrow" w:cs="Arial" w:hint="eastAsia"/>
          <w:sz w:val="30"/>
          <w:szCs w:val="30"/>
        </w:rPr>
        <w:t>（二）竞赛名次按成绩高低排定，总成绩相同者，以实际操作技能成绩高者为先，实际操作技能成绩相同时，按竞赛完成时间短者为先。</w:t>
      </w:r>
    </w:p>
    <w:p w:rsidR="003B7277" w:rsidRDefault="00102545">
      <w:pPr>
        <w:snapToGrid w:val="0"/>
        <w:spacing w:line="360" w:lineRule="auto"/>
        <w:ind w:firstLineChars="100" w:firstLine="300"/>
        <w:rPr>
          <w:rFonts w:ascii="Arial Narrow" w:eastAsia="仿宋_GB2312" w:hAnsi="Arial Narrow" w:cs="Arial"/>
          <w:sz w:val="30"/>
          <w:szCs w:val="30"/>
        </w:rPr>
      </w:pPr>
      <w:r>
        <w:rPr>
          <w:rFonts w:ascii="Arial Narrow" w:eastAsia="仿宋_GB2312" w:hAnsi="Arial Narrow" w:cs="Arial" w:hint="eastAsia"/>
          <w:sz w:val="30"/>
          <w:szCs w:val="30"/>
        </w:rPr>
        <w:t>（三）在竞赛过程中，有作弊行为者，将取消其参赛项目的得分，并在其所在参赛队总分中扣除</w:t>
      </w:r>
      <w:r>
        <w:rPr>
          <w:rFonts w:ascii="Arial Narrow" w:eastAsia="仿宋_GB2312" w:hAnsi="Arial Narrow" w:cs="Arial" w:hint="eastAsia"/>
          <w:sz w:val="30"/>
          <w:szCs w:val="30"/>
        </w:rPr>
        <w:t>10</w:t>
      </w:r>
      <w:r>
        <w:rPr>
          <w:rFonts w:ascii="Arial Narrow" w:eastAsia="仿宋_GB2312" w:hAnsi="Arial Narrow" w:cs="Arial" w:hint="eastAsia"/>
          <w:sz w:val="30"/>
          <w:szCs w:val="30"/>
        </w:rPr>
        <w:t>分。</w:t>
      </w:r>
    </w:p>
    <w:p w:rsidR="003B7277" w:rsidRDefault="00102545">
      <w:pPr>
        <w:snapToGrid w:val="0"/>
        <w:spacing w:line="360" w:lineRule="auto"/>
        <w:ind w:firstLineChars="100" w:firstLine="300"/>
        <w:rPr>
          <w:rFonts w:ascii="Arial Narrow" w:eastAsia="仿宋_GB2312" w:hAnsi="Arial Narrow" w:cs="Arial"/>
          <w:sz w:val="30"/>
          <w:szCs w:val="30"/>
        </w:rPr>
      </w:pPr>
      <w:r>
        <w:rPr>
          <w:rFonts w:ascii="Arial Narrow" w:eastAsia="仿宋_GB2312" w:hAnsi="Arial Narrow" w:cs="Arial" w:hint="eastAsia"/>
          <w:sz w:val="30"/>
          <w:szCs w:val="30"/>
        </w:rPr>
        <w:lastRenderedPageBreak/>
        <w:t>煤矿瓦斯检查实际操作考试评分细节：参照煤矿瓦斯检测实际操作考试要点与评分细则。</w:t>
      </w:r>
    </w:p>
    <w:p w:rsidR="003B7277" w:rsidRDefault="00102545">
      <w:pPr>
        <w:snapToGrid w:val="0"/>
        <w:spacing w:line="360" w:lineRule="auto"/>
        <w:rPr>
          <w:rFonts w:ascii="Arial Narrow" w:eastAsia="仿宋_GB2312" w:hAnsi="Arial Narrow" w:cs="Arial"/>
          <w:sz w:val="30"/>
          <w:szCs w:val="30"/>
        </w:rPr>
      </w:pPr>
      <w:r>
        <w:rPr>
          <w:rFonts w:ascii="Arial Narrow" w:eastAsia="仿宋_GB2312" w:hAnsi="Arial Narrow" w:cs="Arial" w:hint="eastAsia"/>
          <w:sz w:val="30"/>
          <w:szCs w:val="30"/>
        </w:rPr>
        <w:t>煤矿瓦斯检测实际操作考试要点与评分细则：</w:t>
      </w:r>
    </w:p>
    <w:p w:rsidR="003B7277" w:rsidRDefault="00102545">
      <w:pPr>
        <w:snapToGrid w:val="0"/>
        <w:spacing w:line="360" w:lineRule="auto"/>
        <w:ind w:firstLineChars="100" w:firstLine="300"/>
        <w:rPr>
          <w:rFonts w:ascii="Arial Narrow" w:eastAsia="仿宋_GB2312" w:hAnsi="Arial Narrow" w:cs="Arial"/>
          <w:sz w:val="30"/>
          <w:szCs w:val="30"/>
        </w:rPr>
      </w:pPr>
      <w:r>
        <w:rPr>
          <w:rFonts w:ascii="Arial Narrow" w:eastAsia="仿宋_GB2312" w:hAnsi="Arial Narrow" w:cs="Arial" w:hint="eastAsia"/>
          <w:sz w:val="30"/>
          <w:szCs w:val="30"/>
        </w:rPr>
        <w:t>（一）光学瓦斯检定器选定及故障判断</w:t>
      </w:r>
      <w:r>
        <w:rPr>
          <w:rFonts w:ascii="Arial Narrow" w:eastAsia="仿宋_GB2312" w:hAnsi="Arial Narrow" w:cs="Arial" w:hint="eastAsia"/>
          <w:sz w:val="30"/>
          <w:szCs w:val="30"/>
        </w:rPr>
        <w:t>(</w:t>
      </w:r>
      <w:r w:rsidR="00B63D7F">
        <w:rPr>
          <w:rFonts w:ascii="Arial Narrow" w:eastAsia="仿宋_GB2312" w:hAnsi="Arial Narrow" w:cs="Arial" w:hint="eastAsia"/>
          <w:sz w:val="30"/>
          <w:szCs w:val="30"/>
          <w:lang w:val="en-US"/>
        </w:rPr>
        <w:t>2</w:t>
      </w:r>
      <w:r>
        <w:rPr>
          <w:rFonts w:ascii="Arial Narrow" w:eastAsia="仿宋_GB2312" w:hAnsi="Arial Narrow" w:cs="Arial" w:hint="eastAsia"/>
          <w:sz w:val="30"/>
          <w:szCs w:val="30"/>
        </w:rPr>
        <w:t>0</w:t>
      </w:r>
      <w:r>
        <w:rPr>
          <w:rFonts w:ascii="Arial Narrow" w:eastAsia="仿宋_GB2312" w:hAnsi="Arial Narrow" w:cs="Arial" w:hint="eastAsia"/>
          <w:sz w:val="30"/>
          <w:szCs w:val="30"/>
        </w:rPr>
        <w:t>分</w:t>
      </w:r>
      <w:r>
        <w:rPr>
          <w:rFonts w:ascii="Arial Narrow" w:eastAsia="仿宋_GB2312" w:hAnsi="Arial Narrow" w:cs="Arial" w:hint="eastAsia"/>
          <w:sz w:val="30"/>
          <w:szCs w:val="30"/>
        </w:rPr>
        <w:t>)</w:t>
      </w:r>
    </w:p>
    <w:p w:rsidR="003B7277" w:rsidRDefault="00102545">
      <w:pPr>
        <w:snapToGrid w:val="0"/>
        <w:spacing w:line="360" w:lineRule="auto"/>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1.</w:t>
      </w:r>
      <w:r>
        <w:rPr>
          <w:rFonts w:ascii="Arial Narrow" w:eastAsia="仿宋_GB2312" w:hAnsi="Arial Narrow" w:cs="Arial" w:hint="eastAsia"/>
          <w:sz w:val="30"/>
          <w:szCs w:val="30"/>
        </w:rPr>
        <w:t>错判、漏判仪器故障点。查出并记录其余</w:t>
      </w:r>
      <w:r>
        <w:rPr>
          <w:rFonts w:ascii="Arial Narrow" w:eastAsia="仿宋_GB2312" w:hAnsi="Arial Narrow" w:cs="Arial" w:hint="eastAsia"/>
          <w:sz w:val="30"/>
          <w:szCs w:val="30"/>
        </w:rPr>
        <w:t>5</w:t>
      </w:r>
      <w:r>
        <w:rPr>
          <w:rFonts w:ascii="Arial Narrow" w:eastAsia="仿宋_GB2312" w:hAnsi="Arial Narrow" w:cs="Arial" w:hint="eastAsia"/>
          <w:sz w:val="30"/>
          <w:szCs w:val="30"/>
        </w:rPr>
        <w:t>台仪器存在的</w:t>
      </w:r>
      <w:r>
        <w:rPr>
          <w:rFonts w:ascii="Arial Narrow" w:eastAsia="仿宋_GB2312" w:hAnsi="Arial Narrow" w:cs="Arial" w:hint="eastAsia"/>
          <w:sz w:val="30"/>
          <w:szCs w:val="30"/>
        </w:rPr>
        <w:t>9</w:t>
      </w:r>
      <w:r>
        <w:rPr>
          <w:rFonts w:ascii="Arial Narrow" w:eastAsia="仿宋_GB2312" w:hAnsi="Arial Narrow" w:cs="Arial" w:hint="eastAsia"/>
          <w:sz w:val="30"/>
          <w:szCs w:val="30"/>
        </w:rPr>
        <w:t>个故障</w:t>
      </w:r>
      <w:r>
        <w:rPr>
          <w:rFonts w:ascii="Arial Narrow" w:eastAsia="仿宋_GB2312" w:hAnsi="Arial Narrow" w:cs="Arial" w:hint="eastAsia"/>
          <w:sz w:val="30"/>
          <w:szCs w:val="30"/>
        </w:rPr>
        <w:t>,5</w:t>
      </w:r>
      <w:r>
        <w:rPr>
          <w:rFonts w:ascii="Arial Narrow" w:eastAsia="仿宋_GB2312" w:hAnsi="Arial Narrow" w:cs="Arial" w:hint="eastAsia"/>
          <w:sz w:val="30"/>
          <w:szCs w:val="30"/>
        </w:rPr>
        <w:t>台故障仪器中每台仪器有</w:t>
      </w:r>
      <w:r>
        <w:rPr>
          <w:rFonts w:ascii="Arial Narrow" w:eastAsia="仿宋_GB2312" w:hAnsi="Arial Narrow" w:cs="Arial" w:hint="eastAsia"/>
          <w:sz w:val="30"/>
          <w:szCs w:val="30"/>
        </w:rPr>
        <w:t>1-3</w:t>
      </w:r>
      <w:r>
        <w:rPr>
          <w:rFonts w:ascii="Arial Narrow" w:eastAsia="仿宋_GB2312" w:hAnsi="Arial Narrow" w:cs="Arial" w:hint="eastAsia"/>
          <w:sz w:val="30"/>
          <w:szCs w:val="30"/>
        </w:rPr>
        <w:t>个故障，故障不重复</w:t>
      </w:r>
      <w:r>
        <w:rPr>
          <w:rFonts w:ascii="Arial Narrow" w:eastAsia="仿宋_GB2312" w:hAnsi="Arial Narrow" w:cs="Arial" w:hint="eastAsia"/>
          <w:sz w:val="30"/>
          <w:szCs w:val="30"/>
        </w:rPr>
        <w:t>,</w:t>
      </w:r>
      <w:r w:rsidR="00102891">
        <w:rPr>
          <w:rFonts w:ascii="Arial Narrow" w:eastAsia="仿宋_GB2312" w:hAnsi="Arial Narrow" w:cs="Arial" w:hint="eastAsia"/>
          <w:sz w:val="30"/>
          <w:szCs w:val="30"/>
        </w:rPr>
        <w:t>每处</w:t>
      </w:r>
      <w:r w:rsidR="00102891">
        <w:rPr>
          <w:rFonts w:ascii="Arial Narrow" w:eastAsia="仿宋_GB2312" w:hAnsi="Arial Narrow" w:cs="Arial" w:hint="eastAsia"/>
          <w:sz w:val="30"/>
          <w:szCs w:val="30"/>
        </w:rPr>
        <w:t>2</w:t>
      </w:r>
      <w:r>
        <w:rPr>
          <w:rFonts w:ascii="Arial Narrow" w:eastAsia="仿宋_GB2312" w:hAnsi="Arial Narrow" w:cs="Arial" w:hint="eastAsia"/>
          <w:sz w:val="30"/>
          <w:szCs w:val="30"/>
        </w:rPr>
        <w:t>分</w:t>
      </w:r>
      <w:r>
        <w:rPr>
          <w:rFonts w:ascii="Arial Narrow" w:eastAsia="仿宋_GB2312" w:hAnsi="Arial Narrow" w:cs="Arial" w:hint="eastAsia"/>
          <w:sz w:val="30"/>
          <w:szCs w:val="30"/>
        </w:rPr>
        <w:t>,9</w:t>
      </w:r>
      <w:r>
        <w:rPr>
          <w:rFonts w:ascii="Arial Narrow" w:eastAsia="仿宋_GB2312" w:hAnsi="Arial Narrow" w:cs="Arial" w:hint="eastAsia"/>
          <w:sz w:val="30"/>
          <w:szCs w:val="30"/>
        </w:rPr>
        <w:t>个故障点共</w:t>
      </w:r>
      <w:r w:rsidR="00102891">
        <w:rPr>
          <w:rFonts w:ascii="Arial Narrow" w:eastAsia="仿宋_GB2312" w:hAnsi="Arial Narrow" w:cs="Arial" w:hint="eastAsia"/>
          <w:sz w:val="30"/>
          <w:szCs w:val="30"/>
          <w:lang w:val="en-US"/>
        </w:rPr>
        <w:t>18</w:t>
      </w:r>
      <w:r>
        <w:rPr>
          <w:rFonts w:ascii="Arial Narrow" w:eastAsia="仿宋_GB2312" w:hAnsi="Arial Narrow" w:cs="Arial" w:hint="eastAsia"/>
          <w:sz w:val="30"/>
          <w:szCs w:val="30"/>
        </w:rPr>
        <w:t>分。</w:t>
      </w:r>
    </w:p>
    <w:p w:rsidR="003B7277" w:rsidRDefault="00102545">
      <w:pPr>
        <w:snapToGrid w:val="0"/>
        <w:spacing w:line="360" w:lineRule="auto"/>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2.</w:t>
      </w:r>
      <w:r>
        <w:rPr>
          <w:rFonts w:ascii="Arial Narrow" w:eastAsia="仿宋_GB2312" w:hAnsi="Arial Narrow" w:cs="Arial" w:hint="eastAsia"/>
          <w:sz w:val="30"/>
          <w:szCs w:val="30"/>
        </w:rPr>
        <w:t>每组有一台合格仪器。合格仪器选择错误扣</w:t>
      </w:r>
      <w:r>
        <w:rPr>
          <w:rFonts w:ascii="Arial Narrow" w:eastAsia="仿宋_GB2312" w:hAnsi="Arial Narrow" w:cs="Arial" w:hint="eastAsia"/>
          <w:sz w:val="30"/>
          <w:szCs w:val="30"/>
          <w:lang w:val="en-US"/>
        </w:rPr>
        <w:t>5</w:t>
      </w:r>
      <w:r>
        <w:rPr>
          <w:rFonts w:ascii="Arial Narrow" w:eastAsia="仿宋_GB2312" w:hAnsi="Arial Narrow" w:cs="Arial" w:hint="eastAsia"/>
          <w:sz w:val="30"/>
          <w:szCs w:val="30"/>
        </w:rPr>
        <w:t>分，选对得</w:t>
      </w:r>
      <w:r w:rsidR="00102891">
        <w:rPr>
          <w:rFonts w:ascii="Arial Narrow" w:eastAsia="仿宋_GB2312" w:hAnsi="Arial Narrow" w:cs="Arial" w:hint="eastAsia"/>
          <w:sz w:val="30"/>
          <w:szCs w:val="30"/>
          <w:lang w:val="en-US"/>
        </w:rPr>
        <w:t>2</w:t>
      </w:r>
      <w:r>
        <w:rPr>
          <w:rFonts w:ascii="Arial Narrow" w:eastAsia="仿宋_GB2312" w:hAnsi="Arial Narrow" w:cs="Arial" w:hint="eastAsia"/>
          <w:sz w:val="30"/>
          <w:szCs w:val="30"/>
        </w:rPr>
        <w:t>分。</w:t>
      </w:r>
    </w:p>
    <w:p w:rsidR="003B7277" w:rsidRDefault="00102545">
      <w:pPr>
        <w:snapToGrid w:val="0"/>
        <w:spacing w:line="360" w:lineRule="auto"/>
        <w:ind w:firstLineChars="100" w:firstLine="300"/>
        <w:rPr>
          <w:rFonts w:ascii="Arial Narrow" w:eastAsia="仿宋_GB2312" w:hAnsi="Arial Narrow" w:cs="Arial"/>
          <w:sz w:val="30"/>
          <w:szCs w:val="30"/>
        </w:rPr>
      </w:pPr>
      <w:r>
        <w:rPr>
          <w:rFonts w:ascii="Arial Narrow" w:eastAsia="仿宋_GB2312" w:hAnsi="Arial Narrow" w:cs="Arial" w:hint="eastAsia"/>
          <w:sz w:val="30"/>
          <w:szCs w:val="30"/>
        </w:rPr>
        <w:t>（二）分站和瓦斯传感器的故障处理</w:t>
      </w:r>
      <w:r>
        <w:rPr>
          <w:rFonts w:ascii="Arial Narrow" w:eastAsia="仿宋_GB2312" w:hAnsi="Arial Narrow" w:cs="Arial" w:hint="eastAsia"/>
          <w:sz w:val="30"/>
          <w:szCs w:val="30"/>
        </w:rPr>
        <w:t>(</w:t>
      </w:r>
      <w:r>
        <w:rPr>
          <w:rFonts w:ascii="Arial Narrow" w:eastAsia="仿宋_GB2312" w:hAnsi="Arial Narrow" w:cs="Arial" w:hint="eastAsia"/>
          <w:sz w:val="30"/>
          <w:szCs w:val="30"/>
          <w:lang w:val="en-US"/>
        </w:rPr>
        <w:t>1</w:t>
      </w:r>
      <w:r>
        <w:rPr>
          <w:rFonts w:ascii="Arial Narrow" w:eastAsia="仿宋_GB2312" w:hAnsi="Arial Narrow" w:cs="Arial" w:hint="eastAsia"/>
          <w:sz w:val="30"/>
          <w:szCs w:val="30"/>
        </w:rPr>
        <w:t>0</w:t>
      </w:r>
      <w:r>
        <w:rPr>
          <w:rFonts w:ascii="Arial Narrow" w:eastAsia="仿宋_GB2312" w:hAnsi="Arial Narrow" w:cs="Arial" w:hint="eastAsia"/>
          <w:sz w:val="30"/>
          <w:szCs w:val="30"/>
        </w:rPr>
        <w:t>分</w:t>
      </w:r>
      <w:r>
        <w:rPr>
          <w:rFonts w:ascii="Arial Narrow" w:eastAsia="仿宋_GB2312" w:hAnsi="Arial Narrow" w:cs="Arial" w:hint="eastAsia"/>
          <w:sz w:val="30"/>
          <w:szCs w:val="30"/>
        </w:rPr>
        <w:t>)</w:t>
      </w:r>
    </w:p>
    <w:p w:rsidR="003B7277" w:rsidRDefault="00102545">
      <w:pPr>
        <w:snapToGrid w:val="0"/>
        <w:spacing w:line="360" w:lineRule="auto"/>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lang w:val="en-US"/>
        </w:rPr>
        <w:t>1.</w:t>
      </w:r>
      <w:r>
        <w:rPr>
          <w:rFonts w:ascii="Arial Narrow" w:eastAsia="仿宋_GB2312" w:hAnsi="Arial Narrow" w:cs="Arial" w:hint="eastAsia"/>
          <w:sz w:val="30"/>
          <w:szCs w:val="30"/>
        </w:rPr>
        <w:t>错判、漏判仪器故障点。查出并记录</w:t>
      </w:r>
      <w:r>
        <w:rPr>
          <w:rFonts w:ascii="Arial Narrow" w:eastAsia="仿宋_GB2312" w:hAnsi="Arial Narrow" w:cs="Arial" w:hint="eastAsia"/>
          <w:sz w:val="30"/>
          <w:szCs w:val="30"/>
          <w:lang w:val="en-US"/>
        </w:rPr>
        <w:t>3</w:t>
      </w:r>
      <w:r>
        <w:rPr>
          <w:rFonts w:ascii="Arial Narrow" w:eastAsia="仿宋_GB2312" w:hAnsi="Arial Narrow" w:cs="Arial" w:hint="eastAsia"/>
          <w:sz w:val="30"/>
          <w:szCs w:val="30"/>
        </w:rPr>
        <w:t>台分站存在的</w:t>
      </w:r>
      <w:r>
        <w:rPr>
          <w:rFonts w:ascii="Arial Narrow" w:eastAsia="仿宋_GB2312" w:hAnsi="Arial Narrow" w:cs="Arial" w:hint="eastAsia"/>
          <w:sz w:val="30"/>
          <w:szCs w:val="30"/>
          <w:lang w:val="en-US"/>
        </w:rPr>
        <w:t>3</w:t>
      </w:r>
      <w:r>
        <w:rPr>
          <w:rFonts w:ascii="Arial Narrow" w:eastAsia="仿宋_GB2312" w:hAnsi="Arial Narrow" w:cs="Arial" w:hint="eastAsia"/>
          <w:sz w:val="30"/>
          <w:szCs w:val="30"/>
        </w:rPr>
        <w:t>个故障</w:t>
      </w:r>
      <w:r>
        <w:rPr>
          <w:rFonts w:ascii="Arial Narrow" w:eastAsia="仿宋_GB2312" w:hAnsi="Arial Narrow" w:cs="Arial" w:hint="eastAsia"/>
          <w:sz w:val="30"/>
          <w:szCs w:val="30"/>
        </w:rPr>
        <w:t>,</w:t>
      </w:r>
      <w:r>
        <w:rPr>
          <w:rFonts w:ascii="Arial Narrow" w:eastAsia="仿宋_GB2312" w:hAnsi="Arial Narrow" w:cs="Arial" w:hint="eastAsia"/>
          <w:sz w:val="30"/>
          <w:szCs w:val="30"/>
        </w:rPr>
        <w:t>每台分站仪器有</w:t>
      </w:r>
      <w:r>
        <w:rPr>
          <w:rFonts w:ascii="Arial Narrow" w:eastAsia="仿宋_GB2312" w:hAnsi="Arial Narrow" w:cs="Arial" w:hint="eastAsia"/>
          <w:sz w:val="30"/>
          <w:szCs w:val="30"/>
        </w:rPr>
        <w:t>1</w:t>
      </w:r>
      <w:r>
        <w:rPr>
          <w:rFonts w:ascii="Arial Narrow" w:eastAsia="仿宋_GB2312" w:hAnsi="Arial Narrow" w:cs="Arial" w:hint="eastAsia"/>
          <w:sz w:val="30"/>
          <w:szCs w:val="30"/>
        </w:rPr>
        <w:t>个故障，故障不重复</w:t>
      </w:r>
      <w:r>
        <w:rPr>
          <w:rFonts w:ascii="Arial Narrow" w:eastAsia="仿宋_GB2312" w:hAnsi="Arial Narrow" w:cs="Arial" w:hint="eastAsia"/>
          <w:sz w:val="30"/>
          <w:szCs w:val="30"/>
        </w:rPr>
        <w:t>,</w:t>
      </w:r>
      <w:r w:rsidR="00102891">
        <w:rPr>
          <w:rFonts w:ascii="Arial Narrow" w:eastAsia="仿宋_GB2312" w:hAnsi="Arial Narrow" w:cs="Arial" w:hint="eastAsia"/>
          <w:sz w:val="30"/>
          <w:szCs w:val="30"/>
        </w:rPr>
        <w:t>每处</w:t>
      </w:r>
      <w:r>
        <w:rPr>
          <w:rFonts w:ascii="Arial Narrow" w:eastAsia="仿宋_GB2312" w:hAnsi="Arial Narrow" w:cs="Arial" w:hint="eastAsia"/>
          <w:sz w:val="30"/>
          <w:szCs w:val="30"/>
          <w:lang w:val="en-US"/>
        </w:rPr>
        <w:t>1</w:t>
      </w:r>
      <w:r>
        <w:rPr>
          <w:rFonts w:ascii="Arial Narrow" w:eastAsia="仿宋_GB2312" w:hAnsi="Arial Narrow" w:cs="Arial" w:hint="eastAsia"/>
          <w:sz w:val="30"/>
          <w:szCs w:val="30"/>
        </w:rPr>
        <w:t>分</w:t>
      </w:r>
      <w:r>
        <w:rPr>
          <w:rFonts w:ascii="Arial Narrow" w:eastAsia="仿宋_GB2312" w:hAnsi="Arial Narrow" w:cs="Arial" w:hint="eastAsia"/>
          <w:sz w:val="30"/>
          <w:szCs w:val="30"/>
        </w:rPr>
        <w:t>,</w:t>
      </w:r>
      <w:r>
        <w:rPr>
          <w:rFonts w:ascii="Arial Narrow" w:eastAsia="仿宋_GB2312" w:hAnsi="Arial Narrow" w:cs="Arial" w:hint="eastAsia"/>
          <w:sz w:val="30"/>
          <w:szCs w:val="30"/>
          <w:lang w:val="en-US"/>
        </w:rPr>
        <w:t>3</w:t>
      </w:r>
      <w:r>
        <w:rPr>
          <w:rFonts w:ascii="Arial Narrow" w:eastAsia="仿宋_GB2312" w:hAnsi="Arial Narrow" w:cs="Arial" w:hint="eastAsia"/>
          <w:sz w:val="30"/>
          <w:szCs w:val="30"/>
        </w:rPr>
        <w:t>个故障点共</w:t>
      </w:r>
      <w:r>
        <w:rPr>
          <w:rFonts w:ascii="Arial Narrow" w:eastAsia="仿宋_GB2312" w:hAnsi="Arial Narrow" w:cs="Arial" w:hint="eastAsia"/>
          <w:sz w:val="30"/>
          <w:szCs w:val="30"/>
          <w:lang w:val="en-US"/>
        </w:rPr>
        <w:t>3</w:t>
      </w:r>
      <w:r>
        <w:rPr>
          <w:rFonts w:ascii="Arial Narrow" w:eastAsia="仿宋_GB2312" w:hAnsi="Arial Narrow" w:cs="Arial" w:hint="eastAsia"/>
          <w:sz w:val="30"/>
          <w:szCs w:val="30"/>
        </w:rPr>
        <w:t>分；</w:t>
      </w:r>
      <w:r>
        <w:rPr>
          <w:rFonts w:ascii="Arial Narrow" w:eastAsia="仿宋_GB2312" w:hAnsi="Arial Narrow" w:cs="Arial" w:hint="eastAsia"/>
          <w:sz w:val="30"/>
          <w:szCs w:val="30"/>
          <w:lang w:val="en-US"/>
        </w:rPr>
        <w:t>6</w:t>
      </w:r>
      <w:r>
        <w:rPr>
          <w:rFonts w:ascii="Arial Narrow" w:eastAsia="仿宋_GB2312" w:hAnsi="Arial Narrow" w:cs="Arial" w:hint="eastAsia"/>
          <w:sz w:val="30"/>
          <w:szCs w:val="30"/>
          <w:lang w:val="en-US"/>
        </w:rPr>
        <w:t>台</w:t>
      </w:r>
      <w:r>
        <w:rPr>
          <w:rFonts w:ascii="Arial Narrow" w:eastAsia="仿宋_GB2312" w:hAnsi="Arial Narrow" w:cs="Arial" w:hint="eastAsia"/>
          <w:sz w:val="30"/>
          <w:szCs w:val="30"/>
        </w:rPr>
        <w:t>瓦斯传感器</w:t>
      </w:r>
      <w:r>
        <w:rPr>
          <w:rFonts w:ascii="Arial Narrow" w:eastAsia="仿宋_GB2312" w:hAnsi="Arial Narrow" w:cs="Arial" w:hint="eastAsia"/>
          <w:sz w:val="30"/>
          <w:szCs w:val="30"/>
          <w:lang w:val="en-US"/>
        </w:rPr>
        <w:t>存在的</w:t>
      </w:r>
      <w:r>
        <w:rPr>
          <w:rFonts w:ascii="Arial Narrow" w:eastAsia="仿宋_GB2312" w:hAnsi="Arial Narrow" w:cs="Arial" w:hint="eastAsia"/>
          <w:sz w:val="30"/>
          <w:szCs w:val="30"/>
          <w:lang w:val="en-US"/>
        </w:rPr>
        <w:t>6</w:t>
      </w:r>
      <w:r>
        <w:rPr>
          <w:rFonts w:ascii="Arial Narrow" w:eastAsia="仿宋_GB2312" w:hAnsi="Arial Narrow" w:cs="Arial" w:hint="eastAsia"/>
          <w:sz w:val="30"/>
          <w:szCs w:val="30"/>
          <w:lang w:val="en-US"/>
        </w:rPr>
        <w:t>个故障，每台传感器有</w:t>
      </w:r>
      <w:r>
        <w:rPr>
          <w:rFonts w:ascii="Arial Narrow" w:eastAsia="仿宋_GB2312" w:hAnsi="Arial Narrow" w:cs="Arial" w:hint="eastAsia"/>
          <w:sz w:val="30"/>
          <w:szCs w:val="30"/>
          <w:lang w:val="en-US"/>
        </w:rPr>
        <w:t>1</w:t>
      </w:r>
      <w:r w:rsidR="00102891">
        <w:rPr>
          <w:rFonts w:ascii="Arial Narrow" w:eastAsia="仿宋_GB2312" w:hAnsi="Arial Narrow" w:cs="Arial" w:hint="eastAsia"/>
          <w:sz w:val="30"/>
          <w:szCs w:val="30"/>
          <w:lang w:val="en-US"/>
        </w:rPr>
        <w:t>个故障，故障不重复，每处</w:t>
      </w:r>
      <w:r>
        <w:rPr>
          <w:rFonts w:ascii="Arial Narrow" w:eastAsia="仿宋_GB2312" w:hAnsi="Arial Narrow" w:cs="Arial" w:hint="eastAsia"/>
          <w:sz w:val="30"/>
          <w:szCs w:val="30"/>
          <w:lang w:val="en-US"/>
        </w:rPr>
        <w:t>1</w:t>
      </w:r>
      <w:r>
        <w:rPr>
          <w:rFonts w:ascii="Arial Narrow" w:eastAsia="仿宋_GB2312" w:hAnsi="Arial Narrow" w:cs="Arial" w:hint="eastAsia"/>
          <w:sz w:val="30"/>
          <w:szCs w:val="30"/>
          <w:lang w:val="en-US"/>
        </w:rPr>
        <w:t>分，</w:t>
      </w:r>
      <w:r>
        <w:rPr>
          <w:rFonts w:ascii="Arial Narrow" w:eastAsia="仿宋_GB2312" w:hAnsi="Arial Narrow" w:cs="Arial" w:hint="eastAsia"/>
          <w:sz w:val="30"/>
          <w:szCs w:val="30"/>
          <w:lang w:val="en-US"/>
        </w:rPr>
        <w:t>6</w:t>
      </w:r>
      <w:r>
        <w:rPr>
          <w:rFonts w:ascii="Arial Narrow" w:eastAsia="仿宋_GB2312" w:hAnsi="Arial Narrow" w:cs="Arial" w:hint="eastAsia"/>
          <w:sz w:val="30"/>
          <w:szCs w:val="30"/>
          <w:lang w:val="en-US"/>
        </w:rPr>
        <w:t>个故障点共</w:t>
      </w:r>
      <w:r>
        <w:rPr>
          <w:rFonts w:ascii="Arial Narrow" w:eastAsia="仿宋_GB2312" w:hAnsi="Arial Narrow" w:cs="Arial" w:hint="eastAsia"/>
          <w:sz w:val="30"/>
          <w:szCs w:val="30"/>
          <w:lang w:val="en-US"/>
        </w:rPr>
        <w:t>6</w:t>
      </w:r>
      <w:r>
        <w:rPr>
          <w:rFonts w:ascii="Arial Narrow" w:eastAsia="仿宋_GB2312" w:hAnsi="Arial Narrow" w:cs="Arial" w:hint="eastAsia"/>
          <w:sz w:val="30"/>
          <w:szCs w:val="30"/>
          <w:lang w:val="en-US"/>
        </w:rPr>
        <w:t>分。</w:t>
      </w:r>
    </w:p>
    <w:p w:rsidR="003B7277" w:rsidRDefault="00102545">
      <w:pPr>
        <w:snapToGrid w:val="0"/>
        <w:spacing w:line="360" w:lineRule="auto"/>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2.</w:t>
      </w:r>
      <w:r>
        <w:rPr>
          <w:rFonts w:ascii="Arial Narrow" w:eastAsia="仿宋_GB2312" w:hAnsi="Arial Narrow" w:cs="Arial" w:hint="eastAsia"/>
          <w:sz w:val="30"/>
          <w:szCs w:val="30"/>
        </w:rPr>
        <w:t>每组瓦斯传感器有一台合格仪器。合格仪器选择错误扣</w:t>
      </w:r>
      <w:r>
        <w:rPr>
          <w:rFonts w:ascii="Arial Narrow" w:eastAsia="仿宋_GB2312" w:hAnsi="Arial Narrow" w:cs="Arial" w:hint="eastAsia"/>
          <w:sz w:val="30"/>
          <w:szCs w:val="30"/>
          <w:lang w:val="en-US"/>
        </w:rPr>
        <w:t>5</w:t>
      </w:r>
      <w:r>
        <w:rPr>
          <w:rFonts w:ascii="Arial Narrow" w:eastAsia="仿宋_GB2312" w:hAnsi="Arial Narrow" w:cs="Arial" w:hint="eastAsia"/>
          <w:sz w:val="30"/>
          <w:szCs w:val="30"/>
        </w:rPr>
        <w:t>分，选对得</w:t>
      </w:r>
      <w:r>
        <w:rPr>
          <w:rFonts w:ascii="Arial Narrow" w:eastAsia="仿宋_GB2312" w:hAnsi="Arial Narrow" w:cs="Arial" w:hint="eastAsia"/>
          <w:sz w:val="30"/>
          <w:szCs w:val="30"/>
          <w:lang w:val="en-US"/>
        </w:rPr>
        <w:t>1</w:t>
      </w:r>
      <w:r>
        <w:rPr>
          <w:rFonts w:ascii="Arial Narrow" w:eastAsia="仿宋_GB2312" w:hAnsi="Arial Narrow" w:cs="Arial" w:hint="eastAsia"/>
          <w:sz w:val="30"/>
          <w:szCs w:val="30"/>
        </w:rPr>
        <w:t>分。</w:t>
      </w:r>
    </w:p>
    <w:p w:rsidR="003B7277" w:rsidRDefault="00102545">
      <w:pPr>
        <w:snapToGrid w:val="0"/>
        <w:spacing w:line="360" w:lineRule="auto"/>
        <w:ind w:firstLineChars="100" w:firstLine="300"/>
        <w:rPr>
          <w:rFonts w:ascii="Arial Narrow" w:eastAsia="仿宋_GB2312" w:hAnsi="Arial Narrow" w:cs="Arial"/>
          <w:sz w:val="30"/>
          <w:szCs w:val="30"/>
        </w:rPr>
      </w:pPr>
      <w:r>
        <w:rPr>
          <w:rFonts w:ascii="Arial Narrow" w:eastAsia="仿宋_GB2312" w:hAnsi="Arial Narrow" w:cs="Arial" w:hint="eastAsia"/>
          <w:sz w:val="30"/>
          <w:szCs w:val="30"/>
        </w:rPr>
        <w:t>（</w:t>
      </w:r>
      <w:r w:rsidR="00102891">
        <w:rPr>
          <w:rFonts w:ascii="Arial Narrow" w:eastAsia="仿宋_GB2312" w:hAnsi="Arial Narrow" w:cs="Arial" w:hint="eastAsia"/>
          <w:sz w:val="30"/>
          <w:szCs w:val="30"/>
        </w:rPr>
        <w:t>三</w:t>
      </w:r>
      <w:r>
        <w:rPr>
          <w:rFonts w:ascii="Arial Narrow" w:eastAsia="仿宋_GB2312" w:hAnsi="Arial Narrow" w:cs="Arial" w:hint="eastAsia"/>
          <w:sz w:val="30"/>
          <w:szCs w:val="30"/>
        </w:rPr>
        <w:t>）实测瓦斯浓度、二氧化碳浓度及数据校正（</w:t>
      </w:r>
      <w:r w:rsidR="00102891">
        <w:rPr>
          <w:rFonts w:ascii="Arial Narrow" w:eastAsia="仿宋_GB2312" w:hAnsi="Arial Narrow" w:cs="Arial" w:hint="eastAsia"/>
          <w:sz w:val="30"/>
          <w:szCs w:val="30"/>
        </w:rPr>
        <w:t>20</w:t>
      </w:r>
      <w:r>
        <w:rPr>
          <w:rFonts w:ascii="Arial Narrow" w:eastAsia="仿宋_GB2312" w:hAnsi="Arial Narrow" w:cs="Arial" w:hint="eastAsia"/>
          <w:sz w:val="30"/>
          <w:szCs w:val="30"/>
        </w:rPr>
        <w:t>分）</w:t>
      </w:r>
    </w:p>
    <w:p w:rsidR="003B7277" w:rsidRDefault="00102545">
      <w:pPr>
        <w:snapToGrid w:val="0"/>
        <w:spacing w:line="360" w:lineRule="auto"/>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1.</w:t>
      </w:r>
      <w:r>
        <w:rPr>
          <w:rFonts w:ascii="Arial Narrow" w:eastAsia="仿宋_GB2312" w:hAnsi="Arial Narrow" w:cs="Arial" w:hint="eastAsia"/>
          <w:sz w:val="30"/>
          <w:szCs w:val="30"/>
        </w:rPr>
        <w:t>瓦斯检定器清洗气室并调零。</w:t>
      </w:r>
    </w:p>
    <w:p w:rsidR="003B7277" w:rsidRDefault="00102545">
      <w:pPr>
        <w:snapToGrid w:val="0"/>
        <w:spacing w:line="360" w:lineRule="auto"/>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2.</w:t>
      </w:r>
      <w:r>
        <w:rPr>
          <w:rFonts w:ascii="Arial Narrow" w:eastAsia="仿宋_GB2312" w:hAnsi="Arial Narrow" w:cs="Arial" w:hint="eastAsia"/>
          <w:sz w:val="30"/>
          <w:szCs w:val="30"/>
        </w:rPr>
        <w:t>抽取指定混合气体气样，读取测定的浓度值，并记录。</w:t>
      </w:r>
    </w:p>
    <w:p w:rsidR="003B7277" w:rsidRDefault="00102545">
      <w:pPr>
        <w:snapToGrid w:val="0"/>
        <w:spacing w:line="360" w:lineRule="auto"/>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3.</w:t>
      </w:r>
      <w:r>
        <w:rPr>
          <w:rFonts w:ascii="Arial Narrow" w:eastAsia="仿宋_GB2312" w:hAnsi="Arial Narrow" w:cs="Arial" w:hint="eastAsia"/>
          <w:sz w:val="30"/>
          <w:szCs w:val="30"/>
        </w:rPr>
        <w:t>读取空盒气压计和温度计的示值，并记录。</w:t>
      </w:r>
    </w:p>
    <w:p w:rsidR="003B7277" w:rsidRDefault="00102545">
      <w:pPr>
        <w:snapToGrid w:val="0"/>
        <w:spacing w:line="360" w:lineRule="auto"/>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4.</w:t>
      </w:r>
      <w:r>
        <w:rPr>
          <w:rFonts w:ascii="Arial Narrow" w:eastAsia="仿宋_GB2312" w:hAnsi="Arial Narrow" w:cs="Arial" w:hint="eastAsia"/>
          <w:sz w:val="30"/>
          <w:szCs w:val="30"/>
        </w:rPr>
        <w:t>根据测量的环境条件对光学瓦斯检定器测定的读数进行真实值校正计算</w:t>
      </w:r>
      <w:r>
        <w:rPr>
          <w:rFonts w:ascii="Arial Narrow" w:eastAsia="仿宋_GB2312" w:hAnsi="Arial Narrow" w:cs="Arial" w:hint="eastAsia"/>
          <w:sz w:val="30"/>
          <w:szCs w:val="30"/>
        </w:rPr>
        <w:t>(</w:t>
      </w:r>
      <w:r>
        <w:rPr>
          <w:rFonts w:ascii="Arial Narrow" w:eastAsia="仿宋_GB2312" w:hAnsi="Arial Narrow" w:cs="Arial" w:hint="eastAsia"/>
          <w:sz w:val="30"/>
          <w:szCs w:val="30"/>
        </w:rPr>
        <w:t>要有计算过程，保留两位小数</w:t>
      </w:r>
      <w:r>
        <w:rPr>
          <w:rFonts w:ascii="Arial Narrow" w:eastAsia="仿宋_GB2312" w:hAnsi="Arial Narrow" w:cs="Arial" w:hint="eastAsia"/>
          <w:sz w:val="30"/>
          <w:szCs w:val="30"/>
        </w:rPr>
        <w:t>)</w:t>
      </w:r>
      <w:r>
        <w:rPr>
          <w:rFonts w:ascii="Arial Narrow" w:eastAsia="仿宋_GB2312" w:hAnsi="Arial Narrow" w:cs="Arial" w:hint="eastAsia"/>
          <w:sz w:val="30"/>
          <w:szCs w:val="30"/>
        </w:rPr>
        <w:t>，并填写检测报告表。</w:t>
      </w:r>
    </w:p>
    <w:p w:rsidR="00102891" w:rsidRDefault="00102545" w:rsidP="00102891">
      <w:pPr>
        <w:snapToGrid w:val="0"/>
        <w:spacing w:line="360" w:lineRule="auto"/>
        <w:ind w:firstLineChars="100" w:firstLine="300"/>
        <w:rPr>
          <w:rFonts w:ascii="Arial Narrow" w:eastAsia="仿宋_GB2312" w:hAnsi="Arial Narrow" w:cs="Arial"/>
          <w:sz w:val="30"/>
          <w:szCs w:val="30"/>
        </w:rPr>
      </w:pPr>
      <w:r>
        <w:rPr>
          <w:rFonts w:ascii="Arial Narrow" w:eastAsia="仿宋_GB2312" w:hAnsi="Arial Narrow" w:cs="Arial" w:hint="eastAsia"/>
          <w:sz w:val="30"/>
          <w:szCs w:val="30"/>
        </w:rPr>
        <w:t>（</w:t>
      </w:r>
      <w:r w:rsidR="00102891">
        <w:rPr>
          <w:rFonts w:ascii="Arial Narrow" w:eastAsia="仿宋_GB2312" w:hAnsi="Arial Narrow" w:cs="Arial" w:hint="eastAsia"/>
          <w:sz w:val="30"/>
          <w:szCs w:val="30"/>
        </w:rPr>
        <w:t>四</w:t>
      </w:r>
      <w:r>
        <w:rPr>
          <w:rFonts w:ascii="Arial Narrow" w:eastAsia="仿宋_GB2312" w:hAnsi="Arial Narrow" w:cs="Arial" w:hint="eastAsia"/>
          <w:sz w:val="30"/>
          <w:szCs w:val="30"/>
        </w:rPr>
        <w:t>）</w:t>
      </w:r>
      <w:r w:rsidR="00102891" w:rsidRPr="00102891">
        <w:rPr>
          <w:rFonts w:ascii="Arial Narrow" w:eastAsia="仿宋_GB2312" w:hAnsi="Arial Narrow" w:cs="Arial" w:hint="eastAsia"/>
          <w:sz w:val="30"/>
          <w:szCs w:val="30"/>
        </w:rPr>
        <w:t>煤矿现场应急救援</w:t>
      </w:r>
      <w:r w:rsidR="00102891" w:rsidRPr="00102891">
        <w:rPr>
          <w:rFonts w:ascii="Arial Narrow" w:eastAsia="仿宋_GB2312" w:hAnsi="Arial Narrow" w:cs="Arial"/>
          <w:sz w:val="30"/>
          <w:szCs w:val="30"/>
        </w:rPr>
        <w:t>(</w:t>
      </w:r>
      <w:r w:rsidR="00C547B8">
        <w:rPr>
          <w:rFonts w:ascii="Arial Narrow" w:eastAsia="仿宋_GB2312" w:hAnsi="Arial Narrow" w:cs="Arial" w:hint="eastAsia"/>
          <w:sz w:val="30"/>
          <w:szCs w:val="30"/>
        </w:rPr>
        <w:t>3</w:t>
      </w:r>
      <w:r w:rsidR="00102891" w:rsidRPr="00102891">
        <w:rPr>
          <w:rFonts w:ascii="Arial Narrow" w:eastAsia="仿宋_GB2312" w:hAnsi="Arial Narrow" w:cs="Arial"/>
          <w:sz w:val="30"/>
          <w:szCs w:val="30"/>
        </w:rPr>
        <w:t>0</w:t>
      </w:r>
      <w:r w:rsidR="00102891" w:rsidRPr="00102891">
        <w:rPr>
          <w:rFonts w:ascii="Arial Narrow" w:eastAsia="仿宋_GB2312" w:hAnsi="Arial Narrow" w:cs="Arial" w:hint="eastAsia"/>
          <w:sz w:val="30"/>
          <w:szCs w:val="30"/>
        </w:rPr>
        <w:t>分</w:t>
      </w:r>
      <w:r w:rsidR="00102891" w:rsidRPr="00102891">
        <w:rPr>
          <w:rFonts w:ascii="Arial Narrow" w:eastAsia="仿宋_GB2312" w:hAnsi="Arial Narrow" w:cs="Arial"/>
          <w:sz w:val="30"/>
          <w:szCs w:val="30"/>
        </w:rPr>
        <w:t>) </w:t>
      </w:r>
    </w:p>
    <w:p w:rsidR="00102891" w:rsidRPr="00102891" w:rsidRDefault="00102891" w:rsidP="00102891">
      <w:pPr>
        <w:snapToGrid w:val="0"/>
        <w:spacing w:line="360" w:lineRule="auto"/>
        <w:ind w:firstLineChars="200" w:firstLine="600"/>
        <w:rPr>
          <w:rFonts w:ascii="Arial Narrow" w:eastAsia="仿宋_GB2312" w:hAnsi="Arial Narrow" w:cs="Arial"/>
          <w:sz w:val="30"/>
          <w:szCs w:val="30"/>
          <w:lang w:val="en-US"/>
        </w:rPr>
      </w:pPr>
      <w:r w:rsidRPr="00102891">
        <w:rPr>
          <w:rFonts w:ascii="Arial Narrow" w:eastAsia="仿宋_GB2312" w:hAnsi="Arial Narrow" w:cs="Arial" w:hint="eastAsia"/>
          <w:sz w:val="30"/>
          <w:szCs w:val="30"/>
          <w:lang w:val="en-US"/>
        </w:rPr>
        <w:lastRenderedPageBreak/>
        <w:t>1</w:t>
      </w:r>
      <w:r w:rsidRPr="00102891">
        <w:rPr>
          <w:rFonts w:ascii="Arial Narrow" w:eastAsia="仿宋_GB2312" w:hAnsi="Arial Narrow" w:cs="Arial" w:hint="eastAsia"/>
          <w:sz w:val="30"/>
          <w:szCs w:val="30"/>
          <w:lang w:val="en-US"/>
        </w:rPr>
        <w:t>）确认现场安全</w:t>
      </w:r>
      <w:r>
        <w:rPr>
          <w:rFonts w:ascii="Arial Narrow" w:eastAsia="仿宋_GB2312" w:hAnsi="Arial Narrow" w:cs="Arial" w:hint="eastAsia"/>
          <w:sz w:val="30"/>
          <w:szCs w:val="30"/>
          <w:lang w:val="en-US"/>
        </w:rPr>
        <w:t>（</w:t>
      </w:r>
      <w:r>
        <w:rPr>
          <w:rFonts w:ascii="Arial Narrow" w:eastAsia="仿宋_GB2312" w:hAnsi="Arial Narrow" w:cs="Arial" w:hint="eastAsia"/>
          <w:sz w:val="30"/>
          <w:szCs w:val="30"/>
          <w:lang w:val="en-US"/>
        </w:rPr>
        <w:t>1</w:t>
      </w:r>
      <w:r>
        <w:rPr>
          <w:rFonts w:ascii="Arial Narrow" w:eastAsia="仿宋_GB2312" w:hAnsi="Arial Narrow" w:cs="Arial" w:hint="eastAsia"/>
          <w:sz w:val="30"/>
          <w:szCs w:val="30"/>
          <w:lang w:val="en-US"/>
        </w:rPr>
        <w:t>分）</w:t>
      </w:r>
    </w:p>
    <w:p w:rsidR="00102891" w:rsidRPr="00102891" w:rsidRDefault="00102891" w:rsidP="00102891">
      <w:pPr>
        <w:snapToGrid w:val="0"/>
        <w:spacing w:line="360" w:lineRule="auto"/>
        <w:ind w:firstLineChars="200" w:firstLine="600"/>
        <w:rPr>
          <w:rFonts w:ascii="Arial Narrow" w:eastAsia="仿宋_GB2312" w:hAnsi="Arial Narrow" w:cs="Arial"/>
          <w:sz w:val="30"/>
          <w:szCs w:val="30"/>
          <w:lang w:val="en-US"/>
        </w:rPr>
      </w:pPr>
      <w:r w:rsidRPr="00102891">
        <w:rPr>
          <w:rFonts w:ascii="Arial Narrow" w:eastAsia="仿宋_GB2312" w:hAnsi="Arial Narrow" w:cs="Arial" w:hint="eastAsia"/>
          <w:sz w:val="30"/>
          <w:szCs w:val="30"/>
          <w:lang w:val="en-US"/>
        </w:rPr>
        <w:t>四周张望，确认现场安全。</w:t>
      </w:r>
    </w:p>
    <w:p w:rsidR="00102891" w:rsidRPr="00102891" w:rsidRDefault="00102891" w:rsidP="00102891">
      <w:pPr>
        <w:snapToGrid w:val="0"/>
        <w:spacing w:line="360" w:lineRule="auto"/>
        <w:ind w:firstLineChars="200" w:firstLine="600"/>
        <w:rPr>
          <w:rFonts w:ascii="Arial Narrow" w:eastAsia="仿宋_GB2312" w:hAnsi="Arial Narrow" w:cs="Arial"/>
          <w:sz w:val="30"/>
          <w:szCs w:val="30"/>
          <w:lang w:val="en-US"/>
        </w:rPr>
      </w:pPr>
      <w:r w:rsidRPr="00102891">
        <w:rPr>
          <w:rFonts w:ascii="Arial Narrow" w:eastAsia="仿宋_GB2312" w:hAnsi="Arial Narrow" w:cs="Arial" w:hint="eastAsia"/>
          <w:sz w:val="30"/>
          <w:szCs w:val="30"/>
          <w:lang w:val="en-US"/>
        </w:rPr>
        <w:t>2</w:t>
      </w:r>
      <w:r w:rsidRPr="00102891">
        <w:rPr>
          <w:rFonts w:ascii="Arial Narrow" w:eastAsia="仿宋_GB2312" w:hAnsi="Arial Narrow" w:cs="Arial" w:hint="eastAsia"/>
          <w:sz w:val="30"/>
          <w:szCs w:val="30"/>
          <w:lang w:val="en-US"/>
        </w:rPr>
        <w:t>）靠近伤员判断意识</w:t>
      </w:r>
      <w:r>
        <w:rPr>
          <w:rFonts w:ascii="Arial Narrow" w:eastAsia="仿宋_GB2312" w:hAnsi="Arial Narrow" w:cs="Arial" w:hint="eastAsia"/>
          <w:sz w:val="30"/>
          <w:szCs w:val="30"/>
          <w:lang w:val="en-US"/>
        </w:rPr>
        <w:t>（</w:t>
      </w:r>
      <w:r w:rsidR="00C547B8">
        <w:rPr>
          <w:rFonts w:ascii="Arial Narrow" w:eastAsia="仿宋_GB2312" w:hAnsi="Arial Narrow" w:cs="Arial" w:hint="eastAsia"/>
          <w:sz w:val="30"/>
          <w:szCs w:val="30"/>
          <w:lang w:val="en-US"/>
        </w:rPr>
        <w:t>2</w:t>
      </w:r>
      <w:r>
        <w:rPr>
          <w:rFonts w:ascii="Arial Narrow" w:eastAsia="仿宋_GB2312" w:hAnsi="Arial Narrow" w:cs="Arial" w:hint="eastAsia"/>
          <w:sz w:val="30"/>
          <w:szCs w:val="30"/>
          <w:lang w:val="en-US"/>
        </w:rPr>
        <w:t>分）</w:t>
      </w:r>
    </w:p>
    <w:p w:rsidR="00102891" w:rsidRPr="00102891" w:rsidRDefault="00102891" w:rsidP="00102891">
      <w:pPr>
        <w:snapToGrid w:val="0"/>
        <w:spacing w:line="360" w:lineRule="auto"/>
        <w:ind w:firstLineChars="200" w:firstLine="600"/>
        <w:rPr>
          <w:rFonts w:ascii="Arial Narrow" w:eastAsia="仿宋_GB2312" w:hAnsi="Arial Narrow" w:cs="Arial"/>
          <w:sz w:val="30"/>
          <w:szCs w:val="30"/>
          <w:lang w:val="en-US"/>
        </w:rPr>
      </w:pPr>
      <w:r w:rsidRPr="00102891">
        <w:rPr>
          <w:rFonts w:ascii="Arial Narrow" w:eastAsia="仿宋_GB2312" w:hAnsi="Arial Narrow" w:cs="Arial" w:hint="eastAsia"/>
          <w:sz w:val="30"/>
          <w:szCs w:val="30"/>
          <w:lang w:val="en-US"/>
        </w:rPr>
        <w:t>轻拍患者肩部，大声呼叫伤员，耳朵贴近伤员嘴巴。</w:t>
      </w:r>
    </w:p>
    <w:p w:rsidR="00102891" w:rsidRPr="00102891" w:rsidRDefault="00102891" w:rsidP="00102891">
      <w:pPr>
        <w:snapToGrid w:val="0"/>
        <w:spacing w:line="360" w:lineRule="auto"/>
        <w:ind w:firstLineChars="200" w:firstLine="600"/>
        <w:rPr>
          <w:rFonts w:ascii="Arial Narrow" w:eastAsia="仿宋_GB2312" w:hAnsi="Arial Narrow" w:cs="Arial"/>
          <w:sz w:val="30"/>
          <w:szCs w:val="30"/>
          <w:lang w:val="en-US"/>
        </w:rPr>
      </w:pPr>
      <w:r w:rsidRPr="00102891">
        <w:rPr>
          <w:rFonts w:ascii="Arial Narrow" w:eastAsia="仿宋_GB2312" w:hAnsi="Arial Narrow" w:cs="Arial" w:hint="eastAsia"/>
          <w:sz w:val="30"/>
          <w:szCs w:val="30"/>
          <w:lang w:val="en-US"/>
        </w:rPr>
        <w:t>3</w:t>
      </w:r>
      <w:r w:rsidRPr="00102891">
        <w:rPr>
          <w:rFonts w:ascii="Arial Narrow" w:eastAsia="仿宋_GB2312" w:hAnsi="Arial Narrow" w:cs="Arial" w:hint="eastAsia"/>
          <w:sz w:val="30"/>
          <w:szCs w:val="30"/>
          <w:lang w:val="en-US"/>
        </w:rPr>
        <w:t>）呼救</w:t>
      </w:r>
      <w:r>
        <w:rPr>
          <w:rFonts w:ascii="Arial Narrow" w:eastAsia="仿宋_GB2312" w:hAnsi="Arial Narrow" w:cs="Arial" w:hint="eastAsia"/>
          <w:sz w:val="30"/>
          <w:szCs w:val="30"/>
          <w:lang w:val="en-US"/>
        </w:rPr>
        <w:t>（</w:t>
      </w:r>
      <w:r w:rsidR="00C547B8">
        <w:rPr>
          <w:rFonts w:ascii="Arial Narrow" w:eastAsia="仿宋_GB2312" w:hAnsi="Arial Narrow" w:cs="Arial" w:hint="eastAsia"/>
          <w:sz w:val="30"/>
          <w:szCs w:val="30"/>
          <w:lang w:val="en-US"/>
        </w:rPr>
        <w:t>2</w:t>
      </w:r>
      <w:r>
        <w:rPr>
          <w:rFonts w:ascii="Arial Narrow" w:eastAsia="仿宋_GB2312" w:hAnsi="Arial Narrow" w:cs="Arial" w:hint="eastAsia"/>
          <w:sz w:val="30"/>
          <w:szCs w:val="30"/>
          <w:lang w:val="en-US"/>
        </w:rPr>
        <w:t>分）</w:t>
      </w:r>
    </w:p>
    <w:p w:rsidR="00102891" w:rsidRPr="00102891" w:rsidRDefault="00102891" w:rsidP="00102891">
      <w:pPr>
        <w:snapToGrid w:val="0"/>
        <w:spacing w:line="360" w:lineRule="auto"/>
        <w:ind w:firstLineChars="200" w:firstLine="600"/>
        <w:rPr>
          <w:rFonts w:ascii="Arial Narrow" w:eastAsia="仿宋_GB2312" w:hAnsi="Arial Narrow" w:cs="Arial"/>
          <w:sz w:val="30"/>
          <w:szCs w:val="30"/>
          <w:lang w:val="en-US"/>
        </w:rPr>
      </w:pPr>
      <w:r w:rsidRPr="00102891">
        <w:rPr>
          <w:rFonts w:ascii="Arial Narrow" w:eastAsia="仿宋_GB2312" w:hAnsi="Arial Narrow" w:cs="Arial" w:hint="eastAsia"/>
          <w:sz w:val="30"/>
          <w:szCs w:val="30"/>
          <w:lang w:val="en-US"/>
        </w:rPr>
        <w:t>环顾四周呼喊求救，队长派一名队员向调度室打电话（模拟打电话），解衣松带、摆正体位。</w:t>
      </w:r>
    </w:p>
    <w:p w:rsidR="00102891" w:rsidRPr="00102891" w:rsidRDefault="00102891" w:rsidP="00102891">
      <w:pPr>
        <w:snapToGrid w:val="0"/>
        <w:spacing w:line="360" w:lineRule="auto"/>
        <w:ind w:firstLineChars="200" w:firstLine="600"/>
        <w:rPr>
          <w:rFonts w:ascii="Arial Narrow" w:eastAsia="仿宋_GB2312" w:hAnsi="Arial Narrow" w:cs="Arial"/>
          <w:sz w:val="30"/>
          <w:szCs w:val="30"/>
          <w:lang w:val="en-US"/>
        </w:rPr>
      </w:pPr>
      <w:r w:rsidRPr="00102891">
        <w:rPr>
          <w:rFonts w:ascii="Arial Narrow" w:eastAsia="仿宋_GB2312" w:hAnsi="Arial Narrow" w:cs="Arial" w:hint="eastAsia"/>
          <w:sz w:val="30"/>
          <w:szCs w:val="30"/>
          <w:lang w:val="en-US"/>
        </w:rPr>
        <w:t>4</w:t>
      </w:r>
      <w:r w:rsidRPr="00102891">
        <w:rPr>
          <w:rFonts w:ascii="Arial Narrow" w:eastAsia="仿宋_GB2312" w:hAnsi="Arial Narrow" w:cs="Arial" w:hint="eastAsia"/>
          <w:sz w:val="30"/>
          <w:szCs w:val="30"/>
          <w:lang w:val="en-US"/>
        </w:rPr>
        <w:t>）判断颈动脉、判断呼吸。</w:t>
      </w:r>
      <w:r>
        <w:rPr>
          <w:rFonts w:ascii="Arial Narrow" w:eastAsia="仿宋_GB2312" w:hAnsi="Arial Narrow" w:cs="Arial" w:hint="eastAsia"/>
          <w:sz w:val="30"/>
          <w:szCs w:val="30"/>
          <w:lang w:val="en-US"/>
        </w:rPr>
        <w:t>（</w:t>
      </w:r>
      <w:r w:rsidR="00C547B8">
        <w:rPr>
          <w:rFonts w:ascii="Arial Narrow" w:eastAsia="仿宋_GB2312" w:hAnsi="Arial Narrow" w:cs="Arial" w:hint="eastAsia"/>
          <w:sz w:val="30"/>
          <w:szCs w:val="30"/>
          <w:lang w:val="en-US"/>
        </w:rPr>
        <w:t>2</w:t>
      </w:r>
      <w:r>
        <w:rPr>
          <w:rFonts w:ascii="Arial Narrow" w:eastAsia="仿宋_GB2312" w:hAnsi="Arial Narrow" w:cs="Arial" w:hint="eastAsia"/>
          <w:sz w:val="30"/>
          <w:szCs w:val="30"/>
          <w:lang w:val="en-US"/>
        </w:rPr>
        <w:t>分）</w:t>
      </w:r>
    </w:p>
    <w:p w:rsidR="00102891" w:rsidRPr="00102891" w:rsidRDefault="00102891" w:rsidP="00102891">
      <w:pPr>
        <w:snapToGrid w:val="0"/>
        <w:spacing w:line="360" w:lineRule="auto"/>
        <w:ind w:firstLineChars="200" w:firstLine="600"/>
        <w:rPr>
          <w:rFonts w:ascii="Arial Narrow" w:eastAsia="仿宋_GB2312" w:hAnsi="Arial Narrow" w:cs="Arial"/>
          <w:sz w:val="30"/>
          <w:szCs w:val="30"/>
          <w:lang w:val="en-US"/>
        </w:rPr>
      </w:pPr>
      <w:r w:rsidRPr="00102891">
        <w:rPr>
          <w:rFonts w:ascii="Arial Narrow" w:eastAsia="仿宋_GB2312" w:hAnsi="Arial Narrow" w:cs="Arial" w:hint="eastAsia"/>
          <w:sz w:val="30"/>
          <w:szCs w:val="30"/>
          <w:lang w:val="en-US"/>
        </w:rPr>
        <w:t>手法正确（单侧触摸，时间不少于</w:t>
      </w:r>
      <w:r w:rsidRPr="00102891">
        <w:rPr>
          <w:rFonts w:ascii="Arial Narrow" w:eastAsia="仿宋_GB2312" w:hAnsi="Arial Narrow" w:cs="Arial" w:hint="eastAsia"/>
          <w:sz w:val="30"/>
          <w:szCs w:val="30"/>
          <w:lang w:val="en-US"/>
        </w:rPr>
        <w:t>5s</w:t>
      </w:r>
      <w:r w:rsidRPr="00102891">
        <w:rPr>
          <w:rFonts w:ascii="Arial Narrow" w:eastAsia="仿宋_GB2312" w:hAnsi="Arial Narrow" w:cs="Arial" w:hint="eastAsia"/>
          <w:sz w:val="30"/>
          <w:szCs w:val="30"/>
          <w:lang w:val="en-US"/>
        </w:rPr>
        <w:t>不大于</w:t>
      </w:r>
      <w:r w:rsidRPr="00102891">
        <w:rPr>
          <w:rFonts w:ascii="Arial Narrow" w:eastAsia="仿宋_GB2312" w:hAnsi="Arial Narrow" w:cs="Arial" w:hint="eastAsia"/>
          <w:sz w:val="30"/>
          <w:szCs w:val="30"/>
          <w:lang w:val="en-US"/>
        </w:rPr>
        <w:t>10s</w:t>
      </w:r>
      <w:r w:rsidRPr="00102891">
        <w:rPr>
          <w:rFonts w:ascii="Arial Narrow" w:eastAsia="仿宋_GB2312" w:hAnsi="Arial Narrow" w:cs="Arial" w:hint="eastAsia"/>
          <w:sz w:val="30"/>
          <w:szCs w:val="30"/>
          <w:lang w:val="en-US"/>
        </w:rPr>
        <w:t>），判断时用余光观察胸廓起伏，判断后报告无脉搏，无呼吸。</w:t>
      </w:r>
    </w:p>
    <w:p w:rsidR="00102891" w:rsidRPr="00102891" w:rsidRDefault="00102891" w:rsidP="00102891">
      <w:pPr>
        <w:snapToGrid w:val="0"/>
        <w:spacing w:line="360" w:lineRule="auto"/>
        <w:ind w:firstLineChars="200" w:firstLine="600"/>
        <w:rPr>
          <w:rFonts w:ascii="Arial Narrow" w:eastAsia="仿宋_GB2312" w:hAnsi="Arial Narrow" w:cs="Arial"/>
          <w:sz w:val="30"/>
          <w:szCs w:val="30"/>
          <w:lang w:val="en-US"/>
        </w:rPr>
      </w:pPr>
      <w:r w:rsidRPr="00102891">
        <w:rPr>
          <w:rFonts w:ascii="Arial Narrow" w:eastAsia="仿宋_GB2312" w:hAnsi="Arial Narrow" w:cs="Arial" w:hint="eastAsia"/>
          <w:sz w:val="30"/>
          <w:szCs w:val="30"/>
          <w:lang w:val="en-US"/>
        </w:rPr>
        <w:t>5</w:t>
      </w:r>
      <w:r w:rsidRPr="00102891">
        <w:rPr>
          <w:rFonts w:ascii="Arial Narrow" w:eastAsia="仿宋_GB2312" w:hAnsi="Arial Narrow" w:cs="Arial" w:hint="eastAsia"/>
          <w:sz w:val="30"/>
          <w:szCs w:val="30"/>
          <w:lang w:val="en-US"/>
        </w:rPr>
        <w:t>）胸外按压定位</w:t>
      </w:r>
      <w:r>
        <w:rPr>
          <w:rFonts w:ascii="Arial Narrow" w:eastAsia="仿宋_GB2312" w:hAnsi="Arial Narrow" w:cs="Arial" w:hint="eastAsia"/>
          <w:sz w:val="30"/>
          <w:szCs w:val="30"/>
          <w:lang w:val="en-US"/>
        </w:rPr>
        <w:t>（</w:t>
      </w:r>
      <w:r w:rsidR="00C547B8">
        <w:rPr>
          <w:rFonts w:ascii="Arial Narrow" w:eastAsia="仿宋_GB2312" w:hAnsi="Arial Narrow" w:cs="Arial" w:hint="eastAsia"/>
          <w:sz w:val="30"/>
          <w:szCs w:val="30"/>
          <w:lang w:val="en-US"/>
        </w:rPr>
        <w:t>2</w:t>
      </w:r>
      <w:r>
        <w:rPr>
          <w:rFonts w:ascii="Arial Narrow" w:eastAsia="仿宋_GB2312" w:hAnsi="Arial Narrow" w:cs="Arial" w:hint="eastAsia"/>
          <w:sz w:val="30"/>
          <w:szCs w:val="30"/>
          <w:lang w:val="en-US"/>
        </w:rPr>
        <w:t>分）</w:t>
      </w:r>
    </w:p>
    <w:p w:rsidR="00102891" w:rsidRPr="00102891" w:rsidRDefault="00102891" w:rsidP="00102891">
      <w:pPr>
        <w:snapToGrid w:val="0"/>
        <w:spacing w:line="360" w:lineRule="auto"/>
        <w:ind w:firstLineChars="200" w:firstLine="600"/>
        <w:rPr>
          <w:rFonts w:ascii="Arial Narrow" w:eastAsia="仿宋_GB2312" w:hAnsi="Arial Narrow" w:cs="Arial"/>
          <w:sz w:val="30"/>
          <w:szCs w:val="30"/>
          <w:lang w:val="en-US"/>
        </w:rPr>
      </w:pPr>
      <w:r w:rsidRPr="00102891">
        <w:rPr>
          <w:rFonts w:ascii="Arial Narrow" w:eastAsia="仿宋_GB2312" w:hAnsi="Arial Narrow" w:cs="Arial" w:hint="eastAsia"/>
          <w:sz w:val="30"/>
          <w:szCs w:val="30"/>
          <w:lang w:val="en-US"/>
        </w:rPr>
        <w:t>胸骨柄与两个乳头的交点，</w:t>
      </w:r>
      <w:proofErr w:type="gramStart"/>
      <w:r w:rsidRPr="00102891">
        <w:rPr>
          <w:rFonts w:ascii="Arial Narrow" w:eastAsia="仿宋_GB2312" w:hAnsi="Arial Narrow" w:cs="Arial" w:hint="eastAsia"/>
          <w:sz w:val="30"/>
          <w:szCs w:val="30"/>
          <w:lang w:val="en-US"/>
        </w:rPr>
        <w:t>一</w:t>
      </w:r>
      <w:proofErr w:type="gramEnd"/>
      <w:r w:rsidRPr="00102891">
        <w:rPr>
          <w:rFonts w:ascii="Arial Narrow" w:eastAsia="仿宋_GB2312" w:hAnsi="Arial Narrow" w:cs="Arial" w:hint="eastAsia"/>
          <w:sz w:val="30"/>
          <w:szCs w:val="30"/>
          <w:lang w:val="en-US"/>
        </w:rPr>
        <w:t>手掌根部放于按压部位，另一手掌平行重叠</w:t>
      </w:r>
      <w:proofErr w:type="gramStart"/>
      <w:r w:rsidRPr="00102891">
        <w:rPr>
          <w:rFonts w:ascii="Arial Narrow" w:eastAsia="仿宋_GB2312" w:hAnsi="Arial Narrow" w:cs="Arial" w:hint="eastAsia"/>
          <w:sz w:val="30"/>
          <w:szCs w:val="30"/>
          <w:lang w:val="en-US"/>
        </w:rPr>
        <w:t>于该手手</w:t>
      </w:r>
      <w:proofErr w:type="gramEnd"/>
      <w:r w:rsidRPr="00102891">
        <w:rPr>
          <w:rFonts w:ascii="Arial Narrow" w:eastAsia="仿宋_GB2312" w:hAnsi="Arial Narrow" w:cs="Arial" w:hint="eastAsia"/>
          <w:sz w:val="30"/>
          <w:szCs w:val="30"/>
          <w:lang w:val="en-US"/>
        </w:rPr>
        <w:t>背上，手指并拢，以掌根部接触按压部位，双臂位于伤员胸骨正上方，双肘关节伸直，利用上身重量垂直下压。</w:t>
      </w:r>
    </w:p>
    <w:p w:rsidR="00102891" w:rsidRPr="00102891" w:rsidRDefault="00102891" w:rsidP="00102891">
      <w:pPr>
        <w:snapToGrid w:val="0"/>
        <w:spacing w:line="360" w:lineRule="auto"/>
        <w:ind w:firstLineChars="200" w:firstLine="600"/>
        <w:rPr>
          <w:rFonts w:ascii="Arial Narrow" w:eastAsia="仿宋_GB2312" w:hAnsi="Arial Narrow" w:cs="Arial"/>
          <w:sz w:val="30"/>
          <w:szCs w:val="30"/>
          <w:lang w:val="en-US"/>
        </w:rPr>
      </w:pPr>
      <w:r w:rsidRPr="00102891">
        <w:rPr>
          <w:rFonts w:ascii="Arial Narrow" w:eastAsia="仿宋_GB2312" w:hAnsi="Arial Narrow" w:cs="Arial" w:hint="eastAsia"/>
          <w:sz w:val="30"/>
          <w:szCs w:val="30"/>
          <w:lang w:val="en-US"/>
        </w:rPr>
        <w:t>6</w:t>
      </w:r>
      <w:r w:rsidRPr="00102891">
        <w:rPr>
          <w:rFonts w:ascii="Arial Narrow" w:eastAsia="仿宋_GB2312" w:hAnsi="Arial Narrow" w:cs="Arial" w:hint="eastAsia"/>
          <w:sz w:val="30"/>
          <w:szCs w:val="30"/>
          <w:lang w:val="en-US"/>
        </w:rPr>
        <w:t>）胸外按压</w:t>
      </w:r>
      <w:r>
        <w:rPr>
          <w:rFonts w:ascii="Arial Narrow" w:eastAsia="仿宋_GB2312" w:hAnsi="Arial Narrow" w:cs="Arial" w:hint="eastAsia"/>
          <w:sz w:val="30"/>
          <w:szCs w:val="30"/>
          <w:lang w:val="en-US"/>
        </w:rPr>
        <w:t>（</w:t>
      </w:r>
      <w:r w:rsidR="00C547B8">
        <w:rPr>
          <w:rFonts w:ascii="Arial Narrow" w:eastAsia="仿宋_GB2312" w:hAnsi="Arial Narrow" w:cs="Arial" w:hint="eastAsia"/>
          <w:sz w:val="30"/>
          <w:szCs w:val="30"/>
          <w:lang w:val="en-US"/>
        </w:rPr>
        <w:t>5</w:t>
      </w:r>
      <w:r>
        <w:rPr>
          <w:rFonts w:ascii="Arial Narrow" w:eastAsia="仿宋_GB2312" w:hAnsi="Arial Narrow" w:cs="Arial" w:hint="eastAsia"/>
          <w:sz w:val="30"/>
          <w:szCs w:val="30"/>
          <w:lang w:val="en-US"/>
        </w:rPr>
        <w:t>分）</w:t>
      </w:r>
    </w:p>
    <w:p w:rsidR="00102891" w:rsidRPr="00102891" w:rsidRDefault="00102891" w:rsidP="00102891">
      <w:pPr>
        <w:snapToGrid w:val="0"/>
        <w:spacing w:line="360" w:lineRule="auto"/>
        <w:ind w:firstLineChars="200" w:firstLine="600"/>
        <w:rPr>
          <w:rFonts w:ascii="Arial Narrow" w:eastAsia="仿宋_GB2312" w:hAnsi="Arial Narrow" w:cs="Arial"/>
          <w:sz w:val="30"/>
          <w:szCs w:val="30"/>
          <w:lang w:val="en-US"/>
        </w:rPr>
      </w:pPr>
      <w:r w:rsidRPr="00102891">
        <w:rPr>
          <w:rFonts w:ascii="Arial Narrow" w:eastAsia="仿宋_GB2312" w:hAnsi="Arial Narrow" w:cs="Arial" w:hint="eastAsia"/>
          <w:sz w:val="30"/>
          <w:szCs w:val="30"/>
          <w:lang w:val="en-US"/>
        </w:rPr>
        <w:t>按压前口述按压开始，按压频率每</w:t>
      </w:r>
      <w:r w:rsidRPr="00102891">
        <w:rPr>
          <w:rFonts w:ascii="Arial Narrow" w:eastAsia="仿宋_GB2312" w:hAnsi="Arial Narrow" w:cs="Arial" w:hint="eastAsia"/>
          <w:sz w:val="30"/>
          <w:szCs w:val="30"/>
          <w:lang w:val="en-US"/>
        </w:rPr>
        <w:t>1min100-120</w:t>
      </w:r>
      <w:r w:rsidRPr="00102891">
        <w:rPr>
          <w:rFonts w:ascii="Arial Narrow" w:eastAsia="仿宋_GB2312" w:hAnsi="Arial Narrow" w:cs="Arial" w:hint="eastAsia"/>
          <w:sz w:val="30"/>
          <w:szCs w:val="30"/>
          <w:lang w:val="en-US"/>
        </w:rPr>
        <w:t>次，按压幅度为胸腔下陷</w:t>
      </w:r>
      <w:r w:rsidRPr="00102891">
        <w:rPr>
          <w:rFonts w:ascii="Arial Narrow" w:eastAsia="仿宋_GB2312" w:hAnsi="Arial Narrow" w:cs="Arial" w:hint="eastAsia"/>
          <w:sz w:val="30"/>
          <w:szCs w:val="30"/>
          <w:lang w:val="en-US"/>
        </w:rPr>
        <w:t>5-6cm</w:t>
      </w:r>
      <w:r w:rsidRPr="00102891">
        <w:rPr>
          <w:rFonts w:ascii="Arial Narrow" w:eastAsia="仿宋_GB2312" w:hAnsi="Arial Narrow" w:cs="Arial" w:hint="eastAsia"/>
          <w:sz w:val="30"/>
          <w:szCs w:val="30"/>
          <w:lang w:val="en-US"/>
        </w:rPr>
        <w:t>（每循环按压</w:t>
      </w:r>
      <w:r w:rsidRPr="00102891">
        <w:rPr>
          <w:rFonts w:ascii="Arial Narrow" w:eastAsia="仿宋_GB2312" w:hAnsi="Arial Narrow" w:cs="Arial" w:hint="eastAsia"/>
          <w:sz w:val="30"/>
          <w:szCs w:val="30"/>
          <w:lang w:val="en-US"/>
        </w:rPr>
        <w:t>30</w:t>
      </w:r>
      <w:r w:rsidRPr="00102891">
        <w:rPr>
          <w:rFonts w:ascii="Arial Narrow" w:eastAsia="仿宋_GB2312" w:hAnsi="Arial Narrow" w:cs="Arial" w:hint="eastAsia"/>
          <w:sz w:val="30"/>
          <w:szCs w:val="30"/>
          <w:lang w:val="en-US"/>
        </w:rPr>
        <w:t>次，时间</w:t>
      </w:r>
      <w:r w:rsidRPr="00102891">
        <w:rPr>
          <w:rFonts w:ascii="Arial Narrow" w:eastAsia="仿宋_GB2312" w:hAnsi="Arial Narrow" w:cs="Arial" w:hint="eastAsia"/>
          <w:sz w:val="30"/>
          <w:szCs w:val="30"/>
          <w:lang w:val="en-US"/>
        </w:rPr>
        <w:t>15-18s</w:t>
      </w:r>
      <w:r w:rsidRPr="00102891">
        <w:rPr>
          <w:rFonts w:ascii="Arial Narrow" w:eastAsia="仿宋_GB2312" w:hAnsi="Arial Narrow" w:cs="Arial" w:hint="eastAsia"/>
          <w:sz w:val="30"/>
          <w:szCs w:val="30"/>
          <w:lang w:val="en-US"/>
        </w:rPr>
        <w:t>）。</w:t>
      </w:r>
      <w:r w:rsidRPr="00102891">
        <w:rPr>
          <w:rFonts w:ascii="Arial Narrow" w:eastAsia="仿宋_GB2312" w:hAnsi="Arial Narrow" w:cs="Arial" w:hint="eastAsia"/>
          <w:sz w:val="30"/>
          <w:szCs w:val="30"/>
          <w:lang w:val="en-US"/>
        </w:rPr>
        <w:t xml:space="preserve"> </w:t>
      </w:r>
    </w:p>
    <w:p w:rsidR="00102891" w:rsidRPr="00102891" w:rsidRDefault="00102891" w:rsidP="00102891">
      <w:pPr>
        <w:snapToGrid w:val="0"/>
        <w:spacing w:line="360" w:lineRule="auto"/>
        <w:ind w:firstLineChars="200" w:firstLine="600"/>
        <w:rPr>
          <w:rFonts w:ascii="Arial Narrow" w:eastAsia="仿宋_GB2312" w:hAnsi="Arial Narrow" w:cs="Arial"/>
          <w:sz w:val="30"/>
          <w:szCs w:val="30"/>
          <w:lang w:val="en-US"/>
        </w:rPr>
      </w:pPr>
      <w:r w:rsidRPr="00102891">
        <w:rPr>
          <w:rFonts w:ascii="Arial Narrow" w:eastAsia="仿宋_GB2312" w:hAnsi="Arial Narrow" w:cs="Arial" w:hint="eastAsia"/>
          <w:sz w:val="30"/>
          <w:szCs w:val="30"/>
          <w:lang w:val="en-US"/>
        </w:rPr>
        <w:t>7</w:t>
      </w:r>
      <w:r w:rsidRPr="00102891">
        <w:rPr>
          <w:rFonts w:ascii="Arial Narrow" w:eastAsia="仿宋_GB2312" w:hAnsi="Arial Narrow" w:cs="Arial" w:hint="eastAsia"/>
          <w:sz w:val="30"/>
          <w:szCs w:val="30"/>
          <w:lang w:val="en-US"/>
        </w:rPr>
        <w:t>）畅通气道</w:t>
      </w:r>
      <w:r>
        <w:rPr>
          <w:rFonts w:ascii="Arial Narrow" w:eastAsia="仿宋_GB2312" w:hAnsi="Arial Narrow" w:cs="Arial" w:hint="eastAsia"/>
          <w:sz w:val="30"/>
          <w:szCs w:val="30"/>
          <w:lang w:val="en-US"/>
        </w:rPr>
        <w:t>（</w:t>
      </w:r>
      <w:r w:rsidR="00C547B8">
        <w:rPr>
          <w:rFonts w:ascii="Arial Narrow" w:eastAsia="仿宋_GB2312" w:hAnsi="Arial Narrow" w:cs="Arial" w:hint="eastAsia"/>
          <w:sz w:val="30"/>
          <w:szCs w:val="30"/>
          <w:lang w:val="en-US"/>
        </w:rPr>
        <w:t>2</w:t>
      </w:r>
      <w:r>
        <w:rPr>
          <w:rFonts w:ascii="Arial Narrow" w:eastAsia="仿宋_GB2312" w:hAnsi="Arial Narrow" w:cs="Arial" w:hint="eastAsia"/>
          <w:sz w:val="30"/>
          <w:szCs w:val="30"/>
          <w:lang w:val="en-US"/>
        </w:rPr>
        <w:t>分）</w:t>
      </w:r>
    </w:p>
    <w:p w:rsidR="00102891" w:rsidRPr="00102891" w:rsidRDefault="00102891" w:rsidP="00102891">
      <w:pPr>
        <w:snapToGrid w:val="0"/>
        <w:spacing w:line="360" w:lineRule="auto"/>
        <w:ind w:firstLineChars="200" w:firstLine="600"/>
        <w:rPr>
          <w:rFonts w:ascii="Arial Narrow" w:eastAsia="仿宋_GB2312" w:hAnsi="Arial Narrow" w:cs="Arial"/>
          <w:sz w:val="30"/>
          <w:szCs w:val="30"/>
          <w:lang w:val="en-US"/>
        </w:rPr>
      </w:pPr>
      <w:r w:rsidRPr="00102891">
        <w:rPr>
          <w:rFonts w:ascii="Arial Narrow" w:eastAsia="仿宋_GB2312" w:hAnsi="Arial Narrow" w:cs="Arial" w:hint="eastAsia"/>
          <w:sz w:val="30"/>
          <w:szCs w:val="30"/>
          <w:lang w:val="en-US"/>
        </w:rPr>
        <w:t>清理口腔，摆正头型。</w:t>
      </w:r>
    </w:p>
    <w:p w:rsidR="00102891" w:rsidRPr="00102891" w:rsidRDefault="00102891" w:rsidP="00102891">
      <w:pPr>
        <w:snapToGrid w:val="0"/>
        <w:spacing w:line="360" w:lineRule="auto"/>
        <w:ind w:firstLineChars="200" w:firstLine="600"/>
        <w:rPr>
          <w:rFonts w:ascii="Arial Narrow" w:eastAsia="仿宋_GB2312" w:hAnsi="Arial Narrow" w:cs="Arial"/>
          <w:sz w:val="30"/>
          <w:szCs w:val="30"/>
          <w:lang w:val="en-US"/>
        </w:rPr>
      </w:pPr>
      <w:r w:rsidRPr="00102891">
        <w:rPr>
          <w:rFonts w:ascii="Arial Narrow" w:eastAsia="仿宋_GB2312" w:hAnsi="Arial Narrow" w:cs="Arial" w:hint="eastAsia"/>
          <w:sz w:val="30"/>
          <w:szCs w:val="30"/>
          <w:lang w:val="en-US"/>
        </w:rPr>
        <w:t>8</w:t>
      </w:r>
      <w:r w:rsidRPr="00102891">
        <w:rPr>
          <w:rFonts w:ascii="Arial Narrow" w:eastAsia="仿宋_GB2312" w:hAnsi="Arial Narrow" w:cs="Arial" w:hint="eastAsia"/>
          <w:sz w:val="30"/>
          <w:szCs w:val="30"/>
          <w:lang w:val="en-US"/>
        </w:rPr>
        <w:t>）打开气道</w:t>
      </w:r>
      <w:r>
        <w:rPr>
          <w:rFonts w:ascii="Arial Narrow" w:eastAsia="仿宋_GB2312" w:hAnsi="Arial Narrow" w:cs="Arial" w:hint="eastAsia"/>
          <w:sz w:val="30"/>
          <w:szCs w:val="30"/>
          <w:lang w:val="en-US"/>
        </w:rPr>
        <w:t>（</w:t>
      </w:r>
      <w:r w:rsidR="00C547B8">
        <w:rPr>
          <w:rFonts w:ascii="Arial Narrow" w:eastAsia="仿宋_GB2312" w:hAnsi="Arial Narrow" w:cs="Arial" w:hint="eastAsia"/>
          <w:sz w:val="30"/>
          <w:szCs w:val="30"/>
          <w:lang w:val="en-US"/>
        </w:rPr>
        <w:t>2</w:t>
      </w:r>
      <w:r>
        <w:rPr>
          <w:rFonts w:ascii="Arial Narrow" w:eastAsia="仿宋_GB2312" w:hAnsi="Arial Narrow" w:cs="Arial" w:hint="eastAsia"/>
          <w:sz w:val="30"/>
          <w:szCs w:val="30"/>
          <w:lang w:val="en-US"/>
        </w:rPr>
        <w:t>分）</w:t>
      </w:r>
    </w:p>
    <w:p w:rsidR="00102891" w:rsidRPr="00102891" w:rsidRDefault="00102891" w:rsidP="00102891">
      <w:pPr>
        <w:snapToGrid w:val="0"/>
        <w:spacing w:line="360" w:lineRule="auto"/>
        <w:ind w:firstLineChars="200" w:firstLine="600"/>
        <w:rPr>
          <w:rFonts w:ascii="Arial Narrow" w:eastAsia="仿宋_GB2312" w:hAnsi="Arial Narrow" w:cs="Arial"/>
          <w:sz w:val="30"/>
          <w:szCs w:val="30"/>
          <w:lang w:val="en-US"/>
        </w:rPr>
      </w:pPr>
      <w:r w:rsidRPr="00102891">
        <w:rPr>
          <w:rFonts w:ascii="Arial Narrow" w:eastAsia="仿宋_GB2312" w:hAnsi="Arial Narrow" w:cs="Arial" w:hint="eastAsia"/>
          <w:sz w:val="30"/>
          <w:szCs w:val="30"/>
          <w:lang w:val="en-US"/>
        </w:rPr>
        <w:t>使用</w:t>
      </w:r>
      <w:proofErr w:type="gramStart"/>
      <w:r w:rsidRPr="00102891">
        <w:rPr>
          <w:rFonts w:ascii="Arial Narrow" w:eastAsia="仿宋_GB2312" w:hAnsi="Arial Narrow" w:cs="Arial" w:hint="eastAsia"/>
          <w:sz w:val="30"/>
          <w:szCs w:val="30"/>
          <w:lang w:val="en-US"/>
        </w:rPr>
        <w:t>压额提颌</w:t>
      </w:r>
      <w:proofErr w:type="gramEnd"/>
      <w:r w:rsidRPr="00102891">
        <w:rPr>
          <w:rFonts w:ascii="Arial Narrow" w:eastAsia="仿宋_GB2312" w:hAnsi="Arial Narrow" w:cs="Arial" w:hint="eastAsia"/>
          <w:sz w:val="30"/>
          <w:szCs w:val="30"/>
          <w:lang w:val="en-US"/>
        </w:rPr>
        <w:t>法，确保下颌与耳朵的连线与地面垂直。</w:t>
      </w:r>
    </w:p>
    <w:p w:rsidR="00102891" w:rsidRPr="00102891" w:rsidRDefault="00102891" w:rsidP="00102891">
      <w:pPr>
        <w:snapToGrid w:val="0"/>
        <w:spacing w:line="360" w:lineRule="auto"/>
        <w:ind w:firstLineChars="200" w:firstLine="600"/>
        <w:rPr>
          <w:rFonts w:ascii="Arial Narrow" w:eastAsia="仿宋_GB2312" w:hAnsi="Arial Narrow" w:cs="Arial"/>
          <w:sz w:val="30"/>
          <w:szCs w:val="30"/>
          <w:lang w:val="en-US"/>
        </w:rPr>
      </w:pPr>
      <w:r w:rsidRPr="00102891">
        <w:rPr>
          <w:rFonts w:ascii="Arial Narrow" w:eastAsia="仿宋_GB2312" w:hAnsi="Arial Narrow" w:cs="Arial" w:hint="eastAsia"/>
          <w:sz w:val="30"/>
          <w:szCs w:val="30"/>
          <w:lang w:val="en-US"/>
        </w:rPr>
        <w:t>9</w:t>
      </w:r>
      <w:r w:rsidRPr="00102891">
        <w:rPr>
          <w:rFonts w:ascii="Arial Narrow" w:eastAsia="仿宋_GB2312" w:hAnsi="Arial Narrow" w:cs="Arial" w:hint="eastAsia"/>
          <w:sz w:val="30"/>
          <w:szCs w:val="30"/>
          <w:lang w:val="en-US"/>
        </w:rPr>
        <w:t>）吹气</w:t>
      </w:r>
      <w:r>
        <w:rPr>
          <w:rFonts w:ascii="Arial Narrow" w:eastAsia="仿宋_GB2312" w:hAnsi="Arial Narrow" w:cs="Arial" w:hint="eastAsia"/>
          <w:sz w:val="30"/>
          <w:szCs w:val="30"/>
          <w:lang w:val="en-US"/>
        </w:rPr>
        <w:t>（</w:t>
      </w:r>
      <w:r w:rsidR="00B1543F">
        <w:rPr>
          <w:rFonts w:ascii="Arial Narrow" w:eastAsia="仿宋_GB2312" w:hAnsi="Arial Narrow" w:cs="Arial" w:hint="eastAsia"/>
          <w:sz w:val="30"/>
          <w:szCs w:val="30"/>
          <w:lang w:val="en-US"/>
        </w:rPr>
        <w:t>3</w:t>
      </w:r>
      <w:r>
        <w:rPr>
          <w:rFonts w:ascii="Arial Narrow" w:eastAsia="仿宋_GB2312" w:hAnsi="Arial Narrow" w:cs="Arial" w:hint="eastAsia"/>
          <w:sz w:val="30"/>
          <w:szCs w:val="30"/>
          <w:lang w:val="en-US"/>
        </w:rPr>
        <w:t>分）</w:t>
      </w:r>
    </w:p>
    <w:p w:rsidR="00102891" w:rsidRPr="00102891" w:rsidRDefault="00102891" w:rsidP="00102891">
      <w:pPr>
        <w:snapToGrid w:val="0"/>
        <w:spacing w:line="360" w:lineRule="auto"/>
        <w:ind w:firstLineChars="200" w:firstLine="600"/>
        <w:rPr>
          <w:rFonts w:ascii="Arial Narrow" w:eastAsia="仿宋_GB2312" w:hAnsi="Arial Narrow" w:cs="Arial"/>
          <w:sz w:val="30"/>
          <w:szCs w:val="30"/>
          <w:lang w:val="en-US"/>
        </w:rPr>
      </w:pPr>
      <w:r w:rsidRPr="00102891">
        <w:rPr>
          <w:rFonts w:ascii="Arial Narrow" w:eastAsia="仿宋_GB2312" w:hAnsi="Arial Narrow" w:cs="Arial" w:hint="eastAsia"/>
          <w:sz w:val="30"/>
          <w:szCs w:val="30"/>
          <w:lang w:val="en-US"/>
        </w:rPr>
        <w:t>吹气时看到胸廓起伏，吹气完毕后立即离开口部，松开鼻腔，</w:t>
      </w:r>
      <w:r w:rsidRPr="00102891">
        <w:rPr>
          <w:rFonts w:ascii="Arial Narrow" w:eastAsia="仿宋_GB2312" w:hAnsi="Arial Narrow" w:cs="Arial" w:hint="eastAsia"/>
          <w:sz w:val="30"/>
          <w:szCs w:val="30"/>
          <w:lang w:val="en-US"/>
        </w:rPr>
        <w:lastRenderedPageBreak/>
        <w:t>视伤员胸廓下降后，再吹气。</w:t>
      </w:r>
    </w:p>
    <w:p w:rsidR="00102891" w:rsidRPr="00102891" w:rsidRDefault="00102891" w:rsidP="00102891">
      <w:pPr>
        <w:snapToGrid w:val="0"/>
        <w:spacing w:line="360" w:lineRule="auto"/>
        <w:ind w:firstLineChars="200" w:firstLine="600"/>
        <w:rPr>
          <w:rFonts w:ascii="Arial Narrow" w:eastAsia="仿宋_GB2312" w:hAnsi="Arial Narrow" w:cs="Arial"/>
          <w:sz w:val="30"/>
          <w:szCs w:val="30"/>
          <w:lang w:val="en-US"/>
        </w:rPr>
      </w:pPr>
      <w:r w:rsidRPr="00102891">
        <w:rPr>
          <w:rFonts w:ascii="Arial Narrow" w:eastAsia="仿宋_GB2312" w:hAnsi="Arial Narrow" w:cs="Arial" w:hint="eastAsia"/>
          <w:sz w:val="30"/>
          <w:szCs w:val="30"/>
          <w:lang w:val="en-US"/>
        </w:rPr>
        <w:t>10</w:t>
      </w:r>
      <w:r w:rsidRPr="00102891">
        <w:rPr>
          <w:rFonts w:ascii="Arial Narrow" w:eastAsia="仿宋_GB2312" w:hAnsi="Arial Narrow" w:cs="Arial" w:hint="eastAsia"/>
          <w:sz w:val="30"/>
          <w:szCs w:val="30"/>
          <w:lang w:val="en-US"/>
        </w:rPr>
        <w:t>）吹气按压连续</w:t>
      </w:r>
      <w:r w:rsidRPr="00102891">
        <w:rPr>
          <w:rFonts w:ascii="Arial Narrow" w:eastAsia="仿宋_GB2312" w:hAnsi="Arial Narrow" w:cs="Arial" w:hint="eastAsia"/>
          <w:sz w:val="30"/>
          <w:szCs w:val="30"/>
          <w:lang w:val="en-US"/>
        </w:rPr>
        <w:t>5</w:t>
      </w:r>
      <w:r w:rsidRPr="00102891">
        <w:rPr>
          <w:rFonts w:ascii="Arial Narrow" w:eastAsia="仿宋_GB2312" w:hAnsi="Arial Narrow" w:cs="Arial" w:hint="eastAsia"/>
          <w:sz w:val="30"/>
          <w:szCs w:val="30"/>
          <w:lang w:val="en-US"/>
        </w:rPr>
        <w:t>个循环</w:t>
      </w:r>
      <w:r>
        <w:rPr>
          <w:rFonts w:ascii="Arial Narrow" w:eastAsia="仿宋_GB2312" w:hAnsi="Arial Narrow" w:cs="Arial" w:hint="eastAsia"/>
          <w:sz w:val="30"/>
          <w:szCs w:val="30"/>
          <w:lang w:val="en-US"/>
        </w:rPr>
        <w:t>（</w:t>
      </w:r>
      <w:r w:rsidR="00C547B8">
        <w:rPr>
          <w:rFonts w:ascii="Arial Narrow" w:eastAsia="仿宋_GB2312" w:hAnsi="Arial Narrow" w:cs="Arial" w:hint="eastAsia"/>
          <w:sz w:val="30"/>
          <w:szCs w:val="30"/>
          <w:lang w:val="en-US"/>
        </w:rPr>
        <w:t>6</w:t>
      </w:r>
      <w:r>
        <w:rPr>
          <w:rFonts w:ascii="Arial Narrow" w:eastAsia="仿宋_GB2312" w:hAnsi="Arial Narrow" w:cs="Arial" w:hint="eastAsia"/>
          <w:sz w:val="30"/>
          <w:szCs w:val="30"/>
          <w:lang w:val="en-US"/>
        </w:rPr>
        <w:t>分）</w:t>
      </w:r>
    </w:p>
    <w:p w:rsidR="00102891" w:rsidRPr="00102891" w:rsidRDefault="00102891" w:rsidP="00102891">
      <w:pPr>
        <w:snapToGrid w:val="0"/>
        <w:spacing w:line="360" w:lineRule="auto"/>
        <w:ind w:firstLineChars="200" w:firstLine="600"/>
        <w:rPr>
          <w:rFonts w:ascii="Arial Narrow" w:eastAsia="仿宋_GB2312" w:hAnsi="Arial Narrow" w:cs="Arial"/>
          <w:sz w:val="30"/>
          <w:szCs w:val="30"/>
          <w:lang w:val="en-US"/>
        </w:rPr>
      </w:pPr>
      <w:r w:rsidRPr="00102891">
        <w:rPr>
          <w:rFonts w:ascii="Arial Narrow" w:eastAsia="仿宋_GB2312" w:hAnsi="Arial Narrow" w:cs="Arial" w:hint="eastAsia"/>
          <w:sz w:val="30"/>
          <w:szCs w:val="30"/>
          <w:lang w:val="en-US"/>
        </w:rPr>
        <w:t>连接仪器，打开考核模式，进行按压、吹气连续操作。按照机器提示</w:t>
      </w:r>
      <w:r w:rsidRPr="00102891">
        <w:rPr>
          <w:rFonts w:ascii="Arial Narrow" w:eastAsia="仿宋_GB2312" w:hAnsi="Arial Narrow" w:cs="Arial" w:hint="eastAsia"/>
          <w:sz w:val="30"/>
          <w:szCs w:val="30"/>
          <w:lang w:val="en-US"/>
        </w:rPr>
        <w:t>2min</w:t>
      </w:r>
      <w:r w:rsidRPr="00102891">
        <w:rPr>
          <w:rFonts w:ascii="Arial Narrow" w:eastAsia="仿宋_GB2312" w:hAnsi="Arial Narrow" w:cs="Arial" w:hint="eastAsia"/>
          <w:sz w:val="30"/>
          <w:szCs w:val="30"/>
          <w:lang w:val="en-US"/>
        </w:rPr>
        <w:t>完成五个循环</w:t>
      </w:r>
      <w:r w:rsidR="00B1543F">
        <w:rPr>
          <w:rFonts w:ascii="Arial Narrow" w:eastAsia="仿宋_GB2312" w:hAnsi="Arial Narrow" w:cs="Arial" w:hint="eastAsia"/>
          <w:sz w:val="30"/>
          <w:szCs w:val="30"/>
          <w:lang w:val="en-US"/>
        </w:rPr>
        <w:t>救活提示完成</w:t>
      </w:r>
      <w:r w:rsidRPr="00102891">
        <w:rPr>
          <w:rFonts w:ascii="Arial Narrow" w:eastAsia="仿宋_GB2312" w:hAnsi="Arial Narrow" w:cs="Arial" w:hint="eastAsia"/>
          <w:sz w:val="30"/>
          <w:szCs w:val="30"/>
          <w:lang w:val="en-US"/>
        </w:rPr>
        <w:t>。</w:t>
      </w:r>
    </w:p>
    <w:p w:rsidR="00102891" w:rsidRPr="00102891" w:rsidRDefault="00102891" w:rsidP="00102891">
      <w:pPr>
        <w:snapToGrid w:val="0"/>
        <w:spacing w:line="360" w:lineRule="auto"/>
        <w:ind w:firstLineChars="200" w:firstLine="600"/>
        <w:rPr>
          <w:rFonts w:ascii="Arial Narrow" w:eastAsia="仿宋_GB2312" w:hAnsi="Arial Narrow" w:cs="Arial"/>
          <w:sz w:val="30"/>
          <w:szCs w:val="30"/>
          <w:lang w:val="en-US"/>
        </w:rPr>
      </w:pPr>
      <w:r w:rsidRPr="00102891">
        <w:rPr>
          <w:rFonts w:ascii="Arial Narrow" w:eastAsia="仿宋_GB2312" w:hAnsi="Arial Narrow" w:cs="Arial" w:hint="eastAsia"/>
          <w:sz w:val="30"/>
          <w:szCs w:val="30"/>
          <w:lang w:val="en-US"/>
        </w:rPr>
        <w:t>11</w:t>
      </w:r>
      <w:r w:rsidRPr="00102891">
        <w:rPr>
          <w:rFonts w:ascii="Arial Narrow" w:eastAsia="仿宋_GB2312" w:hAnsi="Arial Narrow" w:cs="Arial" w:hint="eastAsia"/>
          <w:sz w:val="30"/>
          <w:szCs w:val="30"/>
          <w:lang w:val="en-US"/>
        </w:rPr>
        <w:t>）整理</w:t>
      </w:r>
      <w:r>
        <w:rPr>
          <w:rFonts w:ascii="Arial Narrow" w:eastAsia="仿宋_GB2312" w:hAnsi="Arial Narrow" w:cs="Arial" w:hint="eastAsia"/>
          <w:sz w:val="30"/>
          <w:szCs w:val="30"/>
          <w:lang w:val="en-US"/>
        </w:rPr>
        <w:t>（</w:t>
      </w:r>
      <w:r>
        <w:rPr>
          <w:rFonts w:ascii="Arial Narrow" w:eastAsia="仿宋_GB2312" w:hAnsi="Arial Narrow" w:cs="Arial" w:hint="eastAsia"/>
          <w:sz w:val="30"/>
          <w:szCs w:val="30"/>
          <w:lang w:val="en-US"/>
        </w:rPr>
        <w:t>1</w:t>
      </w:r>
      <w:r>
        <w:rPr>
          <w:rFonts w:ascii="Arial Narrow" w:eastAsia="仿宋_GB2312" w:hAnsi="Arial Narrow" w:cs="Arial" w:hint="eastAsia"/>
          <w:sz w:val="30"/>
          <w:szCs w:val="30"/>
          <w:lang w:val="en-US"/>
        </w:rPr>
        <w:t>分）</w:t>
      </w:r>
    </w:p>
    <w:p w:rsidR="00102891" w:rsidRPr="00102891" w:rsidRDefault="00102891" w:rsidP="00102891">
      <w:pPr>
        <w:snapToGrid w:val="0"/>
        <w:spacing w:line="360" w:lineRule="auto"/>
        <w:ind w:firstLineChars="200" w:firstLine="600"/>
        <w:rPr>
          <w:rFonts w:ascii="Arial Narrow" w:eastAsia="仿宋_GB2312" w:hAnsi="Arial Narrow" w:cs="Arial"/>
          <w:sz w:val="30"/>
          <w:szCs w:val="30"/>
          <w:lang w:val="en-US"/>
        </w:rPr>
      </w:pPr>
      <w:r w:rsidRPr="00102891">
        <w:rPr>
          <w:rFonts w:ascii="Arial Narrow" w:eastAsia="仿宋_GB2312" w:hAnsi="Arial Narrow" w:cs="Arial" w:hint="eastAsia"/>
          <w:sz w:val="30"/>
          <w:szCs w:val="30"/>
          <w:lang w:val="en-US"/>
        </w:rPr>
        <w:t>安置患者：整理服装，摆好体位。</w:t>
      </w:r>
    </w:p>
    <w:p w:rsidR="00102891" w:rsidRDefault="00102891" w:rsidP="00102891">
      <w:pPr>
        <w:snapToGrid w:val="0"/>
        <w:spacing w:line="360" w:lineRule="auto"/>
        <w:ind w:firstLineChars="200" w:firstLine="600"/>
        <w:rPr>
          <w:rFonts w:ascii="宋体" w:hAnsi="宋体" w:cs="宋体"/>
          <w:sz w:val="28"/>
          <w:szCs w:val="28"/>
        </w:rPr>
      </w:pPr>
      <w:r w:rsidRPr="00102891">
        <w:rPr>
          <w:rFonts w:ascii="Arial Narrow" w:eastAsia="仿宋_GB2312" w:hAnsi="Arial Narrow" w:cs="Arial" w:hint="eastAsia"/>
          <w:sz w:val="30"/>
          <w:szCs w:val="30"/>
          <w:lang w:val="en-US"/>
        </w:rPr>
        <w:t>12</w:t>
      </w:r>
      <w:r w:rsidRPr="00102891">
        <w:rPr>
          <w:rFonts w:ascii="Arial Narrow" w:eastAsia="仿宋_GB2312" w:hAnsi="Arial Narrow" w:cs="Arial" w:hint="eastAsia"/>
          <w:sz w:val="30"/>
          <w:szCs w:val="30"/>
          <w:lang w:val="en-US"/>
        </w:rPr>
        <w:t>）三人要进行分工协作，队长主要口述指挥，队员协同操作</w:t>
      </w:r>
      <w:r>
        <w:rPr>
          <w:rFonts w:ascii="宋体" w:hAnsi="宋体" w:cs="宋体" w:hint="eastAsia"/>
          <w:sz w:val="28"/>
          <w:szCs w:val="28"/>
        </w:rPr>
        <w:t>。</w:t>
      </w:r>
      <w:r>
        <w:rPr>
          <w:rFonts w:ascii="Arial Narrow" w:eastAsia="仿宋_GB2312" w:hAnsi="Arial Narrow" w:cs="Arial" w:hint="eastAsia"/>
          <w:sz w:val="30"/>
          <w:szCs w:val="30"/>
          <w:lang w:val="en-US"/>
        </w:rPr>
        <w:t>（</w:t>
      </w:r>
      <w:r w:rsidR="00C547B8">
        <w:rPr>
          <w:rFonts w:ascii="Arial Narrow" w:eastAsia="仿宋_GB2312" w:hAnsi="Arial Narrow" w:cs="Arial" w:hint="eastAsia"/>
          <w:sz w:val="30"/>
          <w:szCs w:val="30"/>
          <w:lang w:val="en-US"/>
        </w:rPr>
        <w:t>2</w:t>
      </w:r>
      <w:r>
        <w:rPr>
          <w:rFonts w:ascii="Arial Narrow" w:eastAsia="仿宋_GB2312" w:hAnsi="Arial Narrow" w:cs="Arial" w:hint="eastAsia"/>
          <w:sz w:val="30"/>
          <w:szCs w:val="30"/>
          <w:lang w:val="en-US"/>
        </w:rPr>
        <w:t>分）</w:t>
      </w:r>
    </w:p>
    <w:p w:rsidR="003B7277" w:rsidRDefault="00102545">
      <w:pPr>
        <w:snapToGrid w:val="0"/>
        <w:spacing w:line="360" w:lineRule="auto"/>
        <w:ind w:firstLineChars="100" w:firstLine="300"/>
        <w:rPr>
          <w:rFonts w:ascii="Arial Narrow" w:eastAsia="仿宋_GB2312" w:hAnsi="Arial Narrow" w:cs="Arial"/>
          <w:sz w:val="30"/>
          <w:szCs w:val="30"/>
        </w:rPr>
      </w:pPr>
      <w:r>
        <w:rPr>
          <w:rFonts w:ascii="Arial Narrow" w:eastAsia="仿宋_GB2312" w:hAnsi="Arial Narrow" w:cs="Arial" w:hint="eastAsia"/>
          <w:sz w:val="30"/>
          <w:szCs w:val="30"/>
        </w:rPr>
        <w:t>（</w:t>
      </w:r>
      <w:r w:rsidR="00102891">
        <w:rPr>
          <w:rFonts w:ascii="Arial Narrow" w:eastAsia="仿宋_GB2312" w:hAnsi="Arial Narrow" w:cs="Arial" w:hint="eastAsia"/>
          <w:sz w:val="30"/>
          <w:szCs w:val="30"/>
        </w:rPr>
        <w:t>五</w:t>
      </w:r>
      <w:r>
        <w:rPr>
          <w:rFonts w:ascii="Arial Narrow" w:eastAsia="仿宋_GB2312" w:hAnsi="Arial Narrow" w:cs="Arial" w:hint="eastAsia"/>
          <w:sz w:val="30"/>
          <w:szCs w:val="30"/>
        </w:rPr>
        <w:t>）模拟矿井通风系统瓦斯管理（</w:t>
      </w:r>
      <w:r w:rsidR="00C547B8">
        <w:rPr>
          <w:rFonts w:ascii="Arial Narrow" w:eastAsia="仿宋_GB2312" w:hAnsi="Arial Narrow" w:cs="Arial" w:hint="eastAsia"/>
          <w:sz w:val="30"/>
          <w:szCs w:val="30"/>
          <w:lang w:val="en-US"/>
        </w:rPr>
        <w:t>2</w:t>
      </w:r>
      <w:r>
        <w:rPr>
          <w:rFonts w:ascii="Arial Narrow" w:eastAsia="仿宋_GB2312" w:hAnsi="Arial Narrow" w:cs="Arial" w:hint="eastAsia"/>
          <w:sz w:val="30"/>
          <w:szCs w:val="30"/>
          <w:lang w:val="en-US"/>
        </w:rPr>
        <w:t>0</w:t>
      </w:r>
      <w:r>
        <w:rPr>
          <w:rFonts w:ascii="Arial Narrow" w:eastAsia="仿宋_GB2312" w:hAnsi="Arial Narrow" w:cs="Arial" w:hint="eastAsia"/>
          <w:sz w:val="30"/>
          <w:szCs w:val="30"/>
        </w:rPr>
        <w:t>分）</w:t>
      </w:r>
    </w:p>
    <w:p w:rsidR="003B7277" w:rsidRDefault="00102545">
      <w:pPr>
        <w:snapToGrid w:val="0"/>
        <w:spacing w:line="360" w:lineRule="auto"/>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1.</w:t>
      </w:r>
      <w:r>
        <w:rPr>
          <w:rFonts w:ascii="Arial Narrow" w:eastAsia="仿宋_GB2312" w:hAnsi="Arial Narrow" w:cs="Arial" w:hint="eastAsia"/>
          <w:sz w:val="30"/>
          <w:szCs w:val="30"/>
        </w:rPr>
        <w:t>测定瓦斯前的准备工作（</w:t>
      </w:r>
      <w:r>
        <w:rPr>
          <w:rFonts w:ascii="Arial Narrow" w:eastAsia="仿宋_GB2312" w:hAnsi="Arial Narrow" w:cs="Arial" w:hint="eastAsia"/>
          <w:sz w:val="30"/>
          <w:szCs w:val="30"/>
          <w:lang w:val="en-US"/>
        </w:rPr>
        <w:t>6</w:t>
      </w:r>
      <w:r>
        <w:rPr>
          <w:rFonts w:ascii="Arial Narrow" w:eastAsia="仿宋_GB2312" w:hAnsi="Arial Narrow" w:cs="Arial" w:hint="eastAsia"/>
          <w:sz w:val="30"/>
          <w:szCs w:val="30"/>
        </w:rPr>
        <w:t>分）</w:t>
      </w:r>
    </w:p>
    <w:p w:rsidR="003B7277" w:rsidRDefault="00102545">
      <w:pPr>
        <w:snapToGrid w:val="0"/>
        <w:spacing w:line="360" w:lineRule="auto"/>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w:t>
      </w:r>
      <w:r>
        <w:rPr>
          <w:rFonts w:ascii="Arial Narrow" w:eastAsia="仿宋_GB2312" w:hAnsi="Arial Narrow" w:cs="Arial" w:hint="eastAsia"/>
          <w:sz w:val="30"/>
          <w:szCs w:val="30"/>
        </w:rPr>
        <w:t>1</w:t>
      </w:r>
      <w:r>
        <w:rPr>
          <w:rFonts w:ascii="Arial Narrow" w:eastAsia="仿宋_GB2312" w:hAnsi="Arial Narrow" w:cs="Arial" w:hint="eastAsia"/>
          <w:sz w:val="30"/>
          <w:szCs w:val="30"/>
        </w:rPr>
        <w:t>）仪器完好性检查（</w:t>
      </w:r>
      <w:r>
        <w:rPr>
          <w:rFonts w:ascii="Arial Narrow" w:eastAsia="仿宋_GB2312" w:hAnsi="Arial Narrow" w:cs="Arial" w:hint="eastAsia"/>
          <w:sz w:val="30"/>
          <w:szCs w:val="30"/>
          <w:lang w:val="en-US"/>
        </w:rPr>
        <w:t>1</w:t>
      </w:r>
      <w:r>
        <w:rPr>
          <w:rFonts w:ascii="Arial Narrow" w:eastAsia="仿宋_GB2312" w:hAnsi="Arial Narrow" w:cs="Arial" w:hint="eastAsia"/>
          <w:sz w:val="30"/>
          <w:szCs w:val="30"/>
        </w:rPr>
        <w:t>分）</w:t>
      </w:r>
    </w:p>
    <w:p w:rsidR="003B7277" w:rsidRDefault="00102545">
      <w:pPr>
        <w:snapToGrid w:val="0"/>
        <w:spacing w:line="360" w:lineRule="auto"/>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①目镜组件</w:t>
      </w:r>
      <w:r>
        <w:rPr>
          <w:rFonts w:ascii="Arial Narrow" w:eastAsia="仿宋_GB2312" w:hAnsi="Arial Narrow" w:cs="Arial" w:hint="eastAsia"/>
          <w:sz w:val="30"/>
          <w:szCs w:val="30"/>
        </w:rPr>
        <w:t>:</w:t>
      </w:r>
      <w:r>
        <w:rPr>
          <w:rFonts w:ascii="Arial Narrow" w:eastAsia="仿宋_GB2312" w:hAnsi="Arial Narrow" w:cs="Arial" w:hint="eastAsia"/>
          <w:sz w:val="30"/>
          <w:szCs w:val="30"/>
        </w:rPr>
        <w:t>护盖、链条完好，两固定点牢固，固定螺丝齐全；提、按、旋转过程中，平稳、灵活可靠、无松动、</w:t>
      </w:r>
      <w:proofErr w:type="gramStart"/>
      <w:r>
        <w:rPr>
          <w:rFonts w:ascii="Arial Narrow" w:eastAsia="仿宋_GB2312" w:hAnsi="Arial Narrow" w:cs="Arial" w:hint="eastAsia"/>
          <w:sz w:val="30"/>
          <w:szCs w:val="30"/>
        </w:rPr>
        <w:t>无卡滞现象</w:t>
      </w:r>
      <w:proofErr w:type="gramEnd"/>
      <w:r>
        <w:rPr>
          <w:rFonts w:ascii="Arial Narrow" w:eastAsia="仿宋_GB2312" w:hAnsi="Arial Narrow" w:cs="Arial" w:hint="eastAsia"/>
          <w:sz w:val="30"/>
          <w:szCs w:val="30"/>
        </w:rPr>
        <w:t>。（</w:t>
      </w:r>
      <w:r>
        <w:rPr>
          <w:rFonts w:ascii="Arial Narrow" w:eastAsia="仿宋_GB2312" w:hAnsi="Arial Narrow" w:cs="Arial" w:hint="eastAsia"/>
          <w:sz w:val="30"/>
          <w:szCs w:val="30"/>
        </w:rPr>
        <w:t>0.</w:t>
      </w:r>
      <w:r>
        <w:rPr>
          <w:rFonts w:ascii="Arial Narrow" w:eastAsia="仿宋_GB2312" w:hAnsi="Arial Narrow" w:cs="Arial" w:hint="eastAsia"/>
          <w:sz w:val="30"/>
          <w:szCs w:val="30"/>
          <w:lang w:val="en-US"/>
        </w:rPr>
        <w:t>2</w:t>
      </w:r>
      <w:r>
        <w:rPr>
          <w:rFonts w:ascii="Arial Narrow" w:eastAsia="仿宋_GB2312" w:hAnsi="Arial Narrow" w:cs="Arial" w:hint="eastAsia"/>
          <w:sz w:val="30"/>
          <w:szCs w:val="30"/>
        </w:rPr>
        <w:t>分）</w:t>
      </w:r>
    </w:p>
    <w:p w:rsidR="003B7277" w:rsidRDefault="00102545">
      <w:pPr>
        <w:snapToGrid w:val="0"/>
        <w:spacing w:line="360" w:lineRule="auto"/>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②开关</w:t>
      </w:r>
      <w:r>
        <w:rPr>
          <w:rFonts w:ascii="Arial Narrow" w:eastAsia="仿宋_GB2312" w:hAnsi="Arial Narrow" w:cs="Arial" w:hint="eastAsia"/>
          <w:sz w:val="30"/>
          <w:szCs w:val="30"/>
        </w:rPr>
        <w:t>:</w:t>
      </w:r>
      <w:r>
        <w:rPr>
          <w:rFonts w:ascii="Arial Narrow" w:eastAsia="仿宋_GB2312" w:hAnsi="Arial Narrow" w:cs="Arial" w:hint="eastAsia"/>
          <w:sz w:val="30"/>
          <w:szCs w:val="30"/>
        </w:rPr>
        <w:t>护套贴紧开关，松紧适度、无缺损；两光源开关</w:t>
      </w:r>
      <w:proofErr w:type="gramStart"/>
      <w:r>
        <w:rPr>
          <w:rFonts w:ascii="Arial Narrow" w:eastAsia="仿宋_GB2312" w:hAnsi="Arial Narrow" w:cs="Arial" w:hint="eastAsia"/>
          <w:sz w:val="30"/>
          <w:szCs w:val="30"/>
        </w:rPr>
        <w:t>按时有</w:t>
      </w:r>
      <w:proofErr w:type="gramEnd"/>
      <w:r>
        <w:rPr>
          <w:rFonts w:ascii="Arial Narrow" w:eastAsia="仿宋_GB2312" w:hAnsi="Arial Narrow" w:cs="Arial" w:hint="eastAsia"/>
          <w:sz w:val="30"/>
          <w:szCs w:val="30"/>
        </w:rPr>
        <w:t>弹性、完好。（</w:t>
      </w:r>
      <w:r>
        <w:rPr>
          <w:rFonts w:ascii="Arial Narrow" w:eastAsia="仿宋_GB2312" w:hAnsi="Arial Narrow" w:cs="Arial" w:hint="eastAsia"/>
          <w:sz w:val="30"/>
          <w:szCs w:val="30"/>
        </w:rPr>
        <w:t>0.</w:t>
      </w:r>
      <w:r>
        <w:rPr>
          <w:rFonts w:ascii="Arial Narrow" w:eastAsia="仿宋_GB2312" w:hAnsi="Arial Narrow" w:cs="Arial" w:hint="eastAsia"/>
          <w:sz w:val="30"/>
          <w:szCs w:val="30"/>
          <w:lang w:val="en-US"/>
        </w:rPr>
        <w:t>2</w:t>
      </w:r>
      <w:r>
        <w:rPr>
          <w:rFonts w:ascii="Arial Narrow" w:eastAsia="仿宋_GB2312" w:hAnsi="Arial Narrow" w:cs="Arial" w:hint="eastAsia"/>
          <w:sz w:val="30"/>
          <w:szCs w:val="30"/>
        </w:rPr>
        <w:t>分）</w:t>
      </w:r>
    </w:p>
    <w:p w:rsidR="003B7277" w:rsidRDefault="00102545">
      <w:pPr>
        <w:snapToGrid w:val="0"/>
        <w:spacing w:line="360" w:lineRule="auto"/>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③主调螺旋</w:t>
      </w:r>
      <w:r>
        <w:rPr>
          <w:rFonts w:ascii="Arial Narrow" w:eastAsia="仿宋_GB2312" w:hAnsi="Arial Narrow" w:cs="Arial" w:hint="eastAsia"/>
          <w:sz w:val="30"/>
          <w:szCs w:val="30"/>
        </w:rPr>
        <w:t>:</w:t>
      </w:r>
      <w:r>
        <w:rPr>
          <w:rFonts w:ascii="Arial Narrow" w:eastAsia="仿宋_GB2312" w:hAnsi="Arial Narrow" w:cs="Arial" w:hint="eastAsia"/>
          <w:sz w:val="30"/>
          <w:szCs w:val="30"/>
        </w:rPr>
        <w:t>护盖、链条完好，两固定点牢固；旋钮完好，旋时灵活可靠，无杂音、无松动、</w:t>
      </w:r>
      <w:proofErr w:type="gramStart"/>
      <w:r>
        <w:rPr>
          <w:rFonts w:ascii="Arial Narrow" w:eastAsia="仿宋_GB2312" w:hAnsi="Arial Narrow" w:cs="Arial" w:hint="eastAsia"/>
          <w:sz w:val="30"/>
          <w:szCs w:val="30"/>
        </w:rPr>
        <w:t>无卡滞现象</w:t>
      </w:r>
      <w:proofErr w:type="gramEnd"/>
      <w:r>
        <w:rPr>
          <w:rFonts w:ascii="Arial Narrow" w:eastAsia="仿宋_GB2312" w:hAnsi="Arial Narrow" w:cs="Arial" w:hint="eastAsia"/>
          <w:sz w:val="30"/>
          <w:szCs w:val="30"/>
        </w:rPr>
        <w:t>。（</w:t>
      </w:r>
      <w:r>
        <w:rPr>
          <w:rFonts w:ascii="Arial Narrow" w:eastAsia="仿宋_GB2312" w:hAnsi="Arial Narrow" w:cs="Arial" w:hint="eastAsia"/>
          <w:sz w:val="30"/>
          <w:szCs w:val="30"/>
          <w:lang w:val="en-US"/>
        </w:rPr>
        <w:t>0.2</w:t>
      </w:r>
      <w:r>
        <w:rPr>
          <w:rFonts w:ascii="Arial Narrow" w:eastAsia="仿宋_GB2312" w:hAnsi="Arial Narrow" w:cs="Arial" w:hint="eastAsia"/>
          <w:sz w:val="30"/>
          <w:szCs w:val="30"/>
        </w:rPr>
        <w:t>分）</w:t>
      </w:r>
    </w:p>
    <w:p w:rsidR="003B7277" w:rsidRDefault="00102545">
      <w:pPr>
        <w:snapToGrid w:val="0"/>
        <w:spacing w:line="360" w:lineRule="auto"/>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④皮套、背带</w:t>
      </w:r>
      <w:r>
        <w:rPr>
          <w:rFonts w:ascii="Arial Narrow" w:eastAsia="仿宋_GB2312" w:hAnsi="Arial Narrow" w:cs="Arial" w:hint="eastAsia"/>
          <w:sz w:val="30"/>
          <w:szCs w:val="30"/>
        </w:rPr>
        <w:t>:</w:t>
      </w:r>
      <w:r>
        <w:rPr>
          <w:rFonts w:ascii="Arial Narrow" w:eastAsia="仿宋_GB2312" w:hAnsi="Arial Narrow" w:cs="Arial" w:hint="eastAsia"/>
          <w:sz w:val="30"/>
          <w:szCs w:val="30"/>
        </w:rPr>
        <w:t>皮套完整、无缺损、纽扣能扣上；背带完好、长度适宜。（</w:t>
      </w:r>
      <w:r>
        <w:rPr>
          <w:rFonts w:ascii="Arial Narrow" w:eastAsia="仿宋_GB2312" w:hAnsi="Arial Narrow" w:cs="Arial" w:hint="eastAsia"/>
          <w:sz w:val="30"/>
          <w:szCs w:val="30"/>
        </w:rPr>
        <w:t>0.</w:t>
      </w:r>
      <w:r>
        <w:rPr>
          <w:rFonts w:ascii="Arial Narrow" w:eastAsia="仿宋_GB2312" w:hAnsi="Arial Narrow" w:cs="Arial" w:hint="eastAsia"/>
          <w:sz w:val="30"/>
          <w:szCs w:val="30"/>
          <w:lang w:val="en-US"/>
        </w:rPr>
        <w:t>2</w:t>
      </w:r>
      <w:r>
        <w:rPr>
          <w:rFonts w:ascii="Arial Narrow" w:eastAsia="仿宋_GB2312" w:hAnsi="Arial Narrow" w:cs="Arial" w:hint="eastAsia"/>
          <w:sz w:val="30"/>
          <w:szCs w:val="30"/>
        </w:rPr>
        <w:t>分）</w:t>
      </w:r>
    </w:p>
    <w:p w:rsidR="003B7277" w:rsidRDefault="00102545">
      <w:pPr>
        <w:snapToGrid w:val="0"/>
        <w:spacing w:line="360" w:lineRule="auto"/>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⑤微调螺旋</w:t>
      </w:r>
      <w:r>
        <w:rPr>
          <w:rFonts w:ascii="Arial Narrow" w:eastAsia="仿宋_GB2312" w:hAnsi="Arial Narrow" w:cs="Arial" w:hint="eastAsia"/>
          <w:sz w:val="30"/>
          <w:szCs w:val="30"/>
        </w:rPr>
        <w:t>:</w:t>
      </w:r>
      <w:r>
        <w:rPr>
          <w:rFonts w:ascii="Arial Narrow" w:eastAsia="仿宋_GB2312" w:hAnsi="Arial Narrow" w:cs="Arial" w:hint="eastAsia"/>
          <w:sz w:val="30"/>
          <w:szCs w:val="30"/>
        </w:rPr>
        <w:t>旋钮完好，旋时灵活可靠，无杂音、无松动、</w:t>
      </w:r>
      <w:proofErr w:type="gramStart"/>
      <w:r>
        <w:rPr>
          <w:rFonts w:ascii="Arial Narrow" w:eastAsia="仿宋_GB2312" w:hAnsi="Arial Narrow" w:cs="Arial" w:hint="eastAsia"/>
          <w:sz w:val="30"/>
          <w:szCs w:val="30"/>
        </w:rPr>
        <w:t>无卡滞现象</w:t>
      </w:r>
      <w:proofErr w:type="gramEnd"/>
      <w:r>
        <w:rPr>
          <w:rFonts w:ascii="Arial Narrow" w:eastAsia="仿宋_GB2312" w:hAnsi="Arial Narrow" w:cs="Arial" w:hint="eastAsia"/>
          <w:sz w:val="30"/>
          <w:szCs w:val="30"/>
        </w:rPr>
        <w:t>。（</w:t>
      </w:r>
      <w:r>
        <w:rPr>
          <w:rFonts w:ascii="Arial Narrow" w:eastAsia="仿宋_GB2312" w:hAnsi="Arial Narrow" w:cs="Arial" w:hint="eastAsia"/>
          <w:sz w:val="30"/>
          <w:szCs w:val="30"/>
        </w:rPr>
        <w:t>0.</w:t>
      </w:r>
      <w:r>
        <w:rPr>
          <w:rFonts w:ascii="Arial Narrow" w:eastAsia="仿宋_GB2312" w:hAnsi="Arial Narrow" w:cs="Arial" w:hint="eastAsia"/>
          <w:sz w:val="30"/>
          <w:szCs w:val="30"/>
          <w:lang w:val="en-US"/>
        </w:rPr>
        <w:t>2</w:t>
      </w:r>
      <w:r>
        <w:rPr>
          <w:rFonts w:ascii="Arial Narrow" w:eastAsia="仿宋_GB2312" w:hAnsi="Arial Narrow" w:cs="Arial" w:hint="eastAsia"/>
          <w:sz w:val="30"/>
          <w:szCs w:val="30"/>
        </w:rPr>
        <w:t>分）</w:t>
      </w:r>
    </w:p>
    <w:p w:rsidR="003B7277" w:rsidRDefault="00102545">
      <w:pPr>
        <w:snapToGrid w:val="0"/>
        <w:spacing w:line="360" w:lineRule="auto"/>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w:t>
      </w:r>
      <w:r>
        <w:rPr>
          <w:rFonts w:ascii="Arial Narrow" w:eastAsia="仿宋_GB2312" w:hAnsi="Arial Narrow" w:cs="Arial" w:hint="eastAsia"/>
          <w:sz w:val="30"/>
          <w:szCs w:val="30"/>
        </w:rPr>
        <w:t>2</w:t>
      </w:r>
      <w:r>
        <w:rPr>
          <w:rFonts w:ascii="Arial Narrow" w:eastAsia="仿宋_GB2312" w:hAnsi="Arial Narrow" w:cs="Arial" w:hint="eastAsia"/>
          <w:sz w:val="30"/>
          <w:szCs w:val="30"/>
        </w:rPr>
        <w:t>）药品检查（</w:t>
      </w:r>
      <w:r>
        <w:rPr>
          <w:rFonts w:ascii="Arial Narrow" w:eastAsia="仿宋_GB2312" w:hAnsi="Arial Narrow" w:cs="Arial" w:hint="eastAsia"/>
          <w:sz w:val="30"/>
          <w:szCs w:val="30"/>
          <w:lang w:val="en-US"/>
        </w:rPr>
        <w:t>1</w:t>
      </w:r>
      <w:r>
        <w:rPr>
          <w:rFonts w:ascii="Arial Narrow" w:eastAsia="仿宋_GB2312" w:hAnsi="Arial Narrow" w:cs="Arial" w:hint="eastAsia"/>
          <w:sz w:val="30"/>
          <w:szCs w:val="30"/>
        </w:rPr>
        <w:t>分）</w:t>
      </w:r>
    </w:p>
    <w:p w:rsidR="003B7277" w:rsidRDefault="00102545">
      <w:pPr>
        <w:snapToGrid w:val="0"/>
        <w:spacing w:line="360" w:lineRule="auto"/>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①水分吸收管检查：硅胶光滑呈深蓝色颗粒状，变粉红色为</w:t>
      </w:r>
      <w:r>
        <w:rPr>
          <w:rFonts w:ascii="Arial Narrow" w:eastAsia="仿宋_GB2312" w:hAnsi="Arial Narrow" w:cs="Arial" w:hint="eastAsia"/>
          <w:sz w:val="30"/>
          <w:szCs w:val="30"/>
        </w:rPr>
        <w:lastRenderedPageBreak/>
        <w:t>失效；吸收管内装的隔圈相隔要均匀、平整，两端要垫匀脱脂棉，内装的药量要适当。（</w:t>
      </w:r>
      <w:r>
        <w:rPr>
          <w:rFonts w:ascii="Arial Narrow" w:eastAsia="仿宋_GB2312" w:hAnsi="Arial Narrow" w:cs="Arial" w:hint="eastAsia"/>
          <w:sz w:val="30"/>
          <w:szCs w:val="30"/>
          <w:lang w:val="en-US"/>
        </w:rPr>
        <w:t>0.5</w:t>
      </w:r>
      <w:r>
        <w:rPr>
          <w:rFonts w:ascii="Arial Narrow" w:eastAsia="仿宋_GB2312" w:hAnsi="Arial Narrow" w:cs="Arial" w:hint="eastAsia"/>
          <w:sz w:val="30"/>
          <w:szCs w:val="30"/>
        </w:rPr>
        <w:t>分）</w:t>
      </w:r>
    </w:p>
    <w:p w:rsidR="003B7277" w:rsidRDefault="00102545">
      <w:pPr>
        <w:snapToGrid w:val="0"/>
        <w:spacing w:line="360" w:lineRule="auto"/>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②二氧化碳吸收管检查：药品（钠石灰）呈鲜艳粉红色，药量适当、颗粒粒度均匀（一般约</w:t>
      </w:r>
      <w:r>
        <w:rPr>
          <w:rFonts w:ascii="Arial Narrow" w:eastAsia="仿宋_GB2312" w:hAnsi="Arial Narrow" w:cs="Arial" w:hint="eastAsia"/>
          <w:sz w:val="30"/>
          <w:szCs w:val="30"/>
        </w:rPr>
        <w:t>2</w:t>
      </w:r>
      <w:r>
        <w:rPr>
          <w:rFonts w:ascii="Arial Narrow" w:eastAsia="仿宋_GB2312" w:hAnsi="Arial Narrow" w:cs="Arial" w:hint="eastAsia"/>
          <w:sz w:val="30"/>
          <w:szCs w:val="30"/>
        </w:rPr>
        <w:t>～</w:t>
      </w:r>
      <w:r>
        <w:rPr>
          <w:rFonts w:ascii="Arial Narrow" w:eastAsia="仿宋_GB2312" w:hAnsi="Arial Narrow" w:cs="Arial" w:hint="eastAsia"/>
          <w:sz w:val="30"/>
          <w:szCs w:val="30"/>
        </w:rPr>
        <w:t>5mm</w:t>
      </w:r>
      <w:r>
        <w:rPr>
          <w:rFonts w:ascii="Arial Narrow" w:eastAsia="仿宋_GB2312" w:hAnsi="Arial Narrow" w:cs="Arial" w:hint="eastAsia"/>
          <w:sz w:val="30"/>
          <w:szCs w:val="30"/>
        </w:rPr>
        <w:t>）。变浅、变粉白色为失效，呈粉末状为不合格，必更换，更换后需做简单的气密性和畅通性试验。（</w:t>
      </w:r>
      <w:r>
        <w:rPr>
          <w:rFonts w:ascii="Arial Narrow" w:eastAsia="仿宋_GB2312" w:hAnsi="Arial Narrow" w:cs="Arial" w:hint="eastAsia"/>
          <w:sz w:val="30"/>
          <w:szCs w:val="30"/>
          <w:lang w:val="en-US"/>
        </w:rPr>
        <w:t>0.5</w:t>
      </w:r>
      <w:r>
        <w:rPr>
          <w:rFonts w:ascii="Arial Narrow" w:eastAsia="仿宋_GB2312" w:hAnsi="Arial Narrow" w:cs="Arial" w:hint="eastAsia"/>
          <w:sz w:val="30"/>
          <w:szCs w:val="30"/>
        </w:rPr>
        <w:t>分）</w:t>
      </w:r>
    </w:p>
    <w:p w:rsidR="003B7277" w:rsidRDefault="00102545">
      <w:pPr>
        <w:snapToGrid w:val="0"/>
        <w:spacing w:line="360" w:lineRule="auto"/>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w:t>
      </w:r>
      <w:r>
        <w:rPr>
          <w:rFonts w:ascii="Arial Narrow" w:eastAsia="仿宋_GB2312" w:hAnsi="Arial Narrow" w:cs="Arial" w:hint="eastAsia"/>
          <w:sz w:val="30"/>
          <w:szCs w:val="30"/>
        </w:rPr>
        <w:t>3</w:t>
      </w:r>
      <w:r>
        <w:rPr>
          <w:rFonts w:ascii="Arial Narrow" w:eastAsia="仿宋_GB2312" w:hAnsi="Arial Narrow" w:cs="Arial" w:hint="eastAsia"/>
          <w:sz w:val="30"/>
          <w:szCs w:val="30"/>
        </w:rPr>
        <w:t>）检查气路系统（</w:t>
      </w:r>
      <w:r>
        <w:rPr>
          <w:rFonts w:ascii="Arial Narrow" w:eastAsia="仿宋_GB2312" w:hAnsi="Arial Narrow" w:cs="Arial" w:hint="eastAsia"/>
          <w:sz w:val="30"/>
          <w:szCs w:val="30"/>
          <w:lang w:val="en-US"/>
        </w:rPr>
        <w:t>1</w:t>
      </w:r>
      <w:r>
        <w:rPr>
          <w:rFonts w:ascii="Arial Narrow" w:eastAsia="仿宋_GB2312" w:hAnsi="Arial Narrow" w:cs="Arial" w:hint="eastAsia"/>
          <w:sz w:val="30"/>
          <w:szCs w:val="30"/>
        </w:rPr>
        <w:t>分）</w:t>
      </w:r>
    </w:p>
    <w:p w:rsidR="003B7277" w:rsidRDefault="00051690">
      <w:pPr>
        <w:snapToGrid w:val="0"/>
        <w:spacing w:line="360" w:lineRule="auto"/>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fldChar w:fldCharType="begin"/>
      </w:r>
      <w:r w:rsidR="00102545">
        <w:rPr>
          <w:rFonts w:ascii="Arial Narrow" w:eastAsia="仿宋_GB2312" w:hAnsi="Arial Narrow" w:cs="Arial" w:hint="eastAsia"/>
          <w:sz w:val="30"/>
          <w:szCs w:val="30"/>
        </w:rPr>
        <w:instrText xml:space="preserve"> = 1 \* GB3 </w:instrText>
      </w:r>
      <w:r>
        <w:rPr>
          <w:rFonts w:ascii="Arial Narrow" w:eastAsia="仿宋_GB2312" w:hAnsi="Arial Narrow" w:cs="Arial" w:hint="eastAsia"/>
          <w:sz w:val="30"/>
          <w:szCs w:val="30"/>
        </w:rPr>
        <w:fldChar w:fldCharType="separate"/>
      </w:r>
      <w:r w:rsidR="00102545">
        <w:rPr>
          <w:rFonts w:ascii="Arial Narrow" w:eastAsia="仿宋_GB2312" w:hAnsi="Arial Narrow" w:cs="Arial" w:hint="eastAsia"/>
          <w:sz w:val="30"/>
          <w:szCs w:val="30"/>
          <w:lang w:val="en-US"/>
        </w:rPr>
        <w:t>①</w:t>
      </w:r>
      <w:r>
        <w:rPr>
          <w:rFonts w:ascii="Arial Narrow" w:eastAsia="仿宋_GB2312" w:hAnsi="Arial Narrow" w:cs="Arial" w:hint="eastAsia"/>
          <w:sz w:val="30"/>
          <w:szCs w:val="30"/>
        </w:rPr>
        <w:fldChar w:fldCharType="end"/>
      </w:r>
      <w:r w:rsidR="00102545">
        <w:rPr>
          <w:rFonts w:ascii="Arial Narrow" w:eastAsia="仿宋_GB2312" w:hAnsi="Arial Narrow" w:cs="Arial" w:hint="eastAsia"/>
          <w:sz w:val="30"/>
          <w:szCs w:val="30"/>
        </w:rPr>
        <w:t>检查胶管、吸气球：胶管无缺损，长度适宜；吸气球完好、无龟裂、</w:t>
      </w:r>
      <w:proofErr w:type="gramStart"/>
      <w:r w:rsidR="00102545">
        <w:rPr>
          <w:rFonts w:ascii="Arial Narrow" w:eastAsia="仿宋_GB2312" w:hAnsi="Arial Narrow" w:cs="Arial" w:hint="eastAsia"/>
          <w:sz w:val="30"/>
          <w:szCs w:val="30"/>
        </w:rPr>
        <w:t>瘪起自如</w:t>
      </w:r>
      <w:proofErr w:type="gramEnd"/>
      <w:r w:rsidR="00102545">
        <w:rPr>
          <w:rFonts w:ascii="Arial Narrow" w:eastAsia="仿宋_GB2312" w:hAnsi="Arial Narrow" w:cs="Arial" w:hint="eastAsia"/>
          <w:sz w:val="30"/>
          <w:szCs w:val="30"/>
        </w:rPr>
        <w:t>。（</w:t>
      </w:r>
      <w:r w:rsidR="00102545">
        <w:rPr>
          <w:rFonts w:ascii="Arial Narrow" w:eastAsia="仿宋_GB2312" w:hAnsi="Arial Narrow" w:cs="Arial" w:hint="eastAsia"/>
          <w:sz w:val="30"/>
          <w:szCs w:val="30"/>
          <w:lang w:val="en-US"/>
        </w:rPr>
        <w:t>0.3</w:t>
      </w:r>
      <w:r w:rsidR="00102545">
        <w:rPr>
          <w:rFonts w:ascii="Arial Narrow" w:eastAsia="仿宋_GB2312" w:hAnsi="Arial Narrow" w:cs="Arial" w:hint="eastAsia"/>
          <w:sz w:val="30"/>
          <w:szCs w:val="30"/>
        </w:rPr>
        <w:t>分）</w:t>
      </w:r>
    </w:p>
    <w:p w:rsidR="003B7277" w:rsidRDefault="00102545">
      <w:pPr>
        <w:snapToGrid w:val="0"/>
        <w:spacing w:line="360" w:lineRule="auto"/>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②检查仪器密封性：用手捏</w:t>
      </w:r>
      <w:proofErr w:type="gramStart"/>
      <w:r>
        <w:rPr>
          <w:rFonts w:ascii="Arial Narrow" w:eastAsia="仿宋_GB2312" w:hAnsi="Arial Narrow" w:cs="Arial" w:hint="eastAsia"/>
          <w:sz w:val="30"/>
          <w:szCs w:val="30"/>
        </w:rPr>
        <w:t>扁</w:t>
      </w:r>
      <w:proofErr w:type="gramEnd"/>
      <w:r>
        <w:rPr>
          <w:rFonts w:ascii="Arial Narrow" w:eastAsia="仿宋_GB2312" w:hAnsi="Arial Narrow" w:cs="Arial" w:hint="eastAsia"/>
          <w:sz w:val="30"/>
          <w:szCs w:val="30"/>
        </w:rPr>
        <w:t>吸气球，另一手堵住检测胶管进气孔，然后放松吸气球，吸气球一分钟不胀起，表明气路系统不漏气。（</w:t>
      </w:r>
      <w:r>
        <w:rPr>
          <w:rFonts w:ascii="Arial Narrow" w:eastAsia="仿宋_GB2312" w:hAnsi="Arial Narrow" w:cs="Arial" w:hint="eastAsia"/>
          <w:sz w:val="30"/>
          <w:szCs w:val="30"/>
          <w:lang w:val="en-US"/>
        </w:rPr>
        <w:t>0.3</w:t>
      </w:r>
      <w:r>
        <w:rPr>
          <w:rFonts w:ascii="Arial Narrow" w:eastAsia="仿宋_GB2312" w:hAnsi="Arial Narrow" w:cs="Arial" w:hint="eastAsia"/>
          <w:sz w:val="30"/>
          <w:szCs w:val="30"/>
        </w:rPr>
        <w:t>分）</w:t>
      </w:r>
    </w:p>
    <w:p w:rsidR="003B7277" w:rsidRDefault="00102545">
      <w:pPr>
        <w:snapToGrid w:val="0"/>
        <w:spacing w:line="360" w:lineRule="auto"/>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③检查气路是否畅通：放开进气孔，</w:t>
      </w:r>
      <w:proofErr w:type="gramStart"/>
      <w:r>
        <w:rPr>
          <w:rFonts w:ascii="Arial Narrow" w:eastAsia="仿宋_GB2312" w:hAnsi="Arial Narrow" w:cs="Arial" w:hint="eastAsia"/>
          <w:sz w:val="30"/>
          <w:szCs w:val="30"/>
        </w:rPr>
        <w:t>捏放吸气</w:t>
      </w:r>
      <w:proofErr w:type="gramEnd"/>
      <w:r>
        <w:rPr>
          <w:rFonts w:ascii="Arial Narrow" w:eastAsia="仿宋_GB2312" w:hAnsi="Arial Narrow" w:cs="Arial" w:hint="eastAsia"/>
          <w:sz w:val="30"/>
          <w:szCs w:val="30"/>
        </w:rPr>
        <w:t>球，吸气球</w:t>
      </w:r>
      <w:proofErr w:type="gramStart"/>
      <w:r>
        <w:rPr>
          <w:rFonts w:ascii="Arial Narrow" w:eastAsia="仿宋_GB2312" w:hAnsi="Arial Narrow" w:cs="Arial" w:hint="eastAsia"/>
          <w:sz w:val="30"/>
          <w:szCs w:val="30"/>
        </w:rPr>
        <w:t>瘪起自</w:t>
      </w:r>
      <w:proofErr w:type="gramEnd"/>
      <w:r>
        <w:rPr>
          <w:rFonts w:ascii="Arial Narrow" w:eastAsia="仿宋_GB2312" w:hAnsi="Arial Narrow" w:cs="Arial" w:hint="eastAsia"/>
          <w:sz w:val="30"/>
          <w:szCs w:val="30"/>
        </w:rPr>
        <w:t>如时表明气路畅通。（</w:t>
      </w:r>
      <w:r>
        <w:rPr>
          <w:rFonts w:ascii="Arial Narrow" w:eastAsia="仿宋_GB2312" w:hAnsi="Arial Narrow" w:cs="Arial" w:hint="eastAsia"/>
          <w:sz w:val="30"/>
          <w:szCs w:val="30"/>
          <w:lang w:val="en-US"/>
        </w:rPr>
        <w:t>0.4</w:t>
      </w:r>
      <w:r>
        <w:rPr>
          <w:rFonts w:ascii="Arial Narrow" w:eastAsia="仿宋_GB2312" w:hAnsi="Arial Narrow" w:cs="Arial" w:hint="eastAsia"/>
          <w:sz w:val="30"/>
          <w:szCs w:val="30"/>
        </w:rPr>
        <w:t>分）</w:t>
      </w:r>
    </w:p>
    <w:p w:rsidR="003B7277" w:rsidRDefault="00102545">
      <w:pPr>
        <w:snapToGrid w:val="0"/>
        <w:spacing w:line="360" w:lineRule="auto"/>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w:t>
      </w:r>
      <w:r>
        <w:rPr>
          <w:rFonts w:ascii="Arial Narrow" w:eastAsia="仿宋_GB2312" w:hAnsi="Arial Narrow" w:cs="Arial" w:hint="eastAsia"/>
          <w:sz w:val="30"/>
          <w:szCs w:val="30"/>
        </w:rPr>
        <w:t>4</w:t>
      </w:r>
      <w:r>
        <w:rPr>
          <w:rFonts w:ascii="Arial Narrow" w:eastAsia="仿宋_GB2312" w:hAnsi="Arial Narrow" w:cs="Arial" w:hint="eastAsia"/>
          <w:sz w:val="30"/>
          <w:szCs w:val="30"/>
        </w:rPr>
        <w:t>）检查电路系统和光路系统（</w:t>
      </w:r>
      <w:r>
        <w:rPr>
          <w:rFonts w:ascii="Arial Narrow" w:eastAsia="仿宋_GB2312" w:hAnsi="Arial Narrow" w:cs="Arial" w:hint="eastAsia"/>
          <w:sz w:val="30"/>
          <w:szCs w:val="30"/>
          <w:lang w:val="en-US"/>
        </w:rPr>
        <w:t>1</w:t>
      </w:r>
      <w:r>
        <w:rPr>
          <w:rFonts w:ascii="Arial Narrow" w:eastAsia="仿宋_GB2312" w:hAnsi="Arial Narrow" w:cs="Arial" w:hint="eastAsia"/>
          <w:sz w:val="30"/>
          <w:szCs w:val="30"/>
        </w:rPr>
        <w:t>分）</w:t>
      </w:r>
    </w:p>
    <w:p w:rsidR="003B7277" w:rsidRDefault="00102545">
      <w:pPr>
        <w:snapToGrid w:val="0"/>
        <w:spacing w:line="360" w:lineRule="auto"/>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①光干涉条纹检查：按下光源电门，调节目镜筒，观察分划板刻度和光干涉条纹清晰，光源灯泡亮度充分。（</w:t>
      </w:r>
      <w:r>
        <w:rPr>
          <w:rFonts w:ascii="Arial Narrow" w:eastAsia="仿宋_GB2312" w:hAnsi="Arial Narrow" w:cs="Arial" w:hint="eastAsia"/>
          <w:sz w:val="30"/>
          <w:szCs w:val="30"/>
          <w:lang w:val="en-US"/>
        </w:rPr>
        <w:t>0.5</w:t>
      </w:r>
      <w:r>
        <w:rPr>
          <w:rFonts w:ascii="Arial Narrow" w:eastAsia="仿宋_GB2312" w:hAnsi="Arial Narrow" w:cs="Arial" w:hint="eastAsia"/>
          <w:sz w:val="30"/>
          <w:szCs w:val="30"/>
        </w:rPr>
        <w:t>分）</w:t>
      </w:r>
    </w:p>
    <w:p w:rsidR="003B7277" w:rsidRDefault="00102545">
      <w:pPr>
        <w:snapToGrid w:val="0"/>
        <w:spacing w:line="360" w:lineRule="auto"/>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②微读数检查：按下微读数电门，观察微读数窗口，光亮充分、刻度清晰。（</w:t>
      </w:r>
      <w:r>
        <w:rPr>
          <w:rFonts w:ascii="Arial Narrow" w:eastAsia="仿宋_GB2312" w:hAnsi="Arial Narrow" w:cs="Arial" w:hint="eastAsia"/>
          <w:sz w:val="30"/>
          <w:szCs w:val="30"/>
          <w:lang w:val="en-US"/>
        </w:rPr>
        <w:t>0.5</w:t>
      </w:r>
      <w:r>
        <w:rPr>
          <w:rFonts w:ascii="Arial Narrow" w:eastAsia="仿宋_GB2312" w:hAnsi="Arial Narrow" w:cs="Arial" w:hint="eastAsia"/>
          <w:sz w:val="30"/>
          <w:szCs w:val="30"/>
        </w:rPr>
        <w:t>分）</w:t>
      </w:r>
    </w:p>
    <w:p w:rsidR="003B7277" w:rsidRDefault="00102545">
      <w:pPr>
        <w:snapToGrid w:val="0"/>
        <w:spacing w:line="360" w:lineRule="auto"/>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w:t>
      </w:r>
      <w:r>
        <w:rPr>
          <w:rFonts w:ascii="Arial Narrow" w:eastAsia="仿宋_GB2312" w:hAnsi="Arial Narrow" w:cs="Arial" w:hint="eastAsia"/>
          <w:sz w:val="30"/>
          <w:szCs w:val="30"/>
        </w:rPr>
        <w:t>5</w:t>
      </w:r>
      <w:r>
        <w:rPr>
          <w:rFonts w:ascii="Arial Narrow" w:eastAsia="仿宋_GB2312" w:hAnsi="Arial Narrow" w:cs="Arial" w:hint="eastAsia"/>
          <w:sz w:val="30"/>
          <w:szCs w:val="30"/>
        </w:rPr>
        <w:t>）检查仪器精密度（</w:t>
      </w:r>
      <w:r>
        <w:rPr>
          <w:rFonts w:ascii="Arial Narrow" w:eastAsia="仿宋_GB2312" w:hAnsi="Arial Narrow" w:cs="Arial" w:hint="eastAsia"/>
          <w:sz w:val="30"/>
          <w:szCs w:val="30"/>
          <w:lang w:val="en-US"/>
        </w:rPr>
        <w:t>1</w:t>
      </w:r>
      <w:r>
        <w:rPr>
          <w:rFonts w:ascii="Arial Narrow" w:eastAsia="仿宋_GB2312" w:hAnsi="Arial Narrow" w:cs="Arial" w:hint="eastAsia"/>
          <w:sz w:val="30"/>
          <w:szCs w:val="30"/>
        </w:rPr>
        <w:t>分）</w:t>
      </w:r>
    </w:p>
    <w:p w:rsidR="003B7277" w:rsidRDefault="00102545">
      <w:pPr>
        <w:snapToGrid w:val="0"/>
        <w:spacing w:line="360" w:lineRule="auto"/>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①主读数精度检查：按下光源电门，将光谱的第一条黑色条纹</w:t>
      </w:r>
      <w:r>
        <w:rPr>
          <w:rFonts w:ascii="Arial Narrow" w:eastAsia="仿宋_GB2312" w:hAnsi="Arial Narrow" w:cs="Arial" w:hint="eastAsia"/>
          <w:sz w:val="30"/>
          <w:szCs w:val="30"/>
        </w:rPr>
        <w:t>(</w:t>
      </w:r>
      <w:r>
        <w:rPr>
          <w:rFonts w:ascii="Arial Narrow" w:eastAsia="仿宋_GB2312" w:hAnsi="Arial Narrow" w:cs="Arial" w:hint="eastAsia"/>
          <w:sz w:val="30"/>
          <w:szCs w:val="30"/>
        </w:rPr>
        <w:t>左侧黑纹</w:t>
      </w:r>
      <w:r>
        <w:rPr>
          <w:rFonts w:ascii="Arial Narrow" w:eastAsia="仿宋_GB2312" w:hAnsi="Arial Narrow" w:cs="Arial" w:hint="eastAsia"/>
          <w:sz w:val="30"/>
          <w:szCs w:val="30"/>
        </w:rPr>
        <w:t>)</w:t>
      </w:r>
      <w:r>
        <w:rPr>
          <w:rFonts w:ascii="Arial Narrow" w:eastAsia="仿宋_GB2312" w:hAnsi="Arial Narrow" w:cs="Arial" w:hint="eastAsia"/>
          <w:sz w:val="30"/>
          <w:szCs w:val="30"/>
        </w:rPr>
        <w:t>调整到“</w:t>
      </w:r>
      <w:r>
        <w:rPr>
          <w:rFonts w:ascii="Arial Narrow" w:eastAsia="仿宋_GB2312" w:hAnsi="Arial Narrow" w:cs="Arial" w:hint="eastAsia"/>
          <w:sz w:val="30"/>
          <w:szCs w:val="30"/>
        </w:rPr>
        <w:t>0</w:t>
      </w:r>
      <w:r>
        <w:rPr>
          <w:rFonts w:ascii="Arial Narrow" w:eastAsia="仿宋_GB2312" w:hAnsi="Arial Narrow" w:cs="Arial" w:hint="eastAsia"/>
          <w:sz w:val="30"/>
          <w:szCs w:val="30"/>
        </w:rPr>
        <w:t>”位，第</w:t>
      </w:r>
      <w:r>
        <w:rPr>
          <w:rFonts w:ascii="Arial Narrow" w:eastAsia="仿宋_GB2312" w:hAnsi="Arial Narrow" w:cs="Arial" w:hint="eastAsia"/>
          <w:sz w:val="30"/>
          <w:szCs w:val="30"/>
        </w:rPr>
        <w:t>5</w:t>
      </w:r>
      <w:r>
        <w:rPr>
          <w:rFonts w:ascii="Arial Narrow" w:eastAsia="仿宋_GB2312" w:hAnsi="Arial Narrow" w:cs="Arial" w:hint="eastAsia"/>
          <w:sz w:val="30"/>
          <w:szCs w:val="30"/>
        </w:rPr>
        <w:t>条条纹与分划板上“</w:t>
      </w:r>
      <w:r>
        <w:rPr>
          <w:rFonts w:ascii="Arial Narrow" w:eastAsia="仿宋_GB2312" w:hAnsi="Arial Narrow" w:cs="Arial" w:hint="eastAsia"/>
          <w:sz w:val="30"/>
          <w:szCs w:val="30"/>
        </w:rPr>
        <w:t>7</w:t>
      </w:r>
      <w:r>
        <w:rPr>
          <w:rFonts w:ascii="Arial Narrow" w:eastAsia="仿宋_GB2312" w:hAnsi="Arial Narrow" w:cs="Arial" w:hint="eastAsia"/>
          <w:sz w:val="30"/>
          <w:szCs w:val="30"/>
        </w:rPr>
        <w:t>％”数值重合，表明条纹宽窄适当，精度符合要求。（</w:t>
      </w:r>
      <w:r>
        <w:rPr>
          <w:rFonts w:ascii="Arial Narrow" w:eastAsia="仿宋_GB2312" w:hAnsi="Arial Narrow" w:cs="Arial" w:hint="eastAsia"/>
          <w:sz w:val="30"/>
          <w:szCs w:val="30"/>
          <w:lang w:val="en-US"/>
        </w:rPr>
        <w:t>0.5</w:t>
      </w:r>
      <w:r>
        <w:rPr>
          <w:rFonts w:ascii="Arial Narrow" w:eastAsia="仿宋_GB2312" w:hAnsi="Arial Narrow" w:cs="Arial" w:hint="eastAsia"/>
          <w:sz w:val="30"/>
          <w:szCs w:val="30"/>
        </w:rPr>
        <w:t>分）</w:t>
      </w:r>
    </w:p>
    <w:p w:rsidR="003B7277" w:rsidRDefault="00102545">
      <w:pPr>
        <w:snapToGrid w:val="0"/>
        <w:spacing w:line="360" w:lineRule="auto"/>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②微读数精度检查：按下微读数电门，</w:t>
      </w:r>
      <w:proofErr w:type="gramStart"/>
      <w:r>
        <w:rPr>
          <w:rFonts w:ascii="Arial Narrow" w:eastAsia="仿宋_GB2312" w:hAnsi="Arial Narrow" w:cs="Arial" w:hint="eastAsia"/>
          <w:sz w:val="30"/>
          <w:szCs w:val="30"/>
        </w:rPr>
        <w:t>把微读数</w:t>
      </w:r>
      <w:proofErr w:type="gramEnd"/>
      <w:r>
        <w:rPr>
          <w:rFonts w:ascii="Arial Narrow" w:eastAsia="仿宋_GB2312" w:hAnsi="Arial Narrow" w:cs="Arial" w:hint="eastAsia"/>
          <w:sz w:val="30"/>
          <w:szCs w:val="30"/>
        </w:rPr>
        <w:t>刻度盘调到</w:t>
      </w:r>
      <w:r>
        <w:rPr>
          <w:rFonts w:ascii="Arial Narrow" w:eastAsia="仿宋_GB2312" w:hAnsi="Arial Narrow" w:cs="Arial" w:hint="eastAsia"/>
          <w:sz w:val="30"/>
          <w:szCs w:val="30"/>
        </w:rPr>
        <w:lastRenderedPageBreak/>
        <w:t>零位；按下光源电门，调主调螺旋，由目镜观察，</w:t>
      </w:r>
      <w:proofErr w:type="gramStart"/>
      <w:r>
        <w:rPr>
          <w:rFonts w:ascii="Arial Narrow" w:eastAsia="仿宋_GB2312" w:hAnsi="Arial Narrow" w:cs="Arial" w:hint="eastAsia"/>
          <w:sz w:val="30"/>
          <w:szCs w:val="30"/>
        </w:rPr>
        <w:t>使即定</w:t>
      </w:r>
      <w:proofErr w:type="gramEnd"/>
      <w:r>
        <w:rPr>
          <w:rFonts w:ascii="Arial Narrow" w:eastAsia="仿宋_GB2312" w:hAnsi="Arial Narrow" w:cs="Arial" w:hint="eastAsia"/>
          <w:sz w:val="30"/>
          <w:szCs w:val="30"/>
        </w:rPr>
        <w:t>的黑色条纹调整到分划板上“</w:t>
      </w:r>
      <w:r>
        <w:rPr>
          <w:rFonts w:ascii="Arial Narrow" w:eastAsia="仿宋_GB2312" w:hAnsi="Arial Narrow" w:cs="Arial" w:hint="eastAsia"/>
          <w:sz w:val="30"/>
          <w:szCs w:val="30"/>
        </w:rPr>
        <w:t>1</w:t>
      </w:r>
      <w:r>
        <w:rPr>
          <w:rFonts w:ascii="Arial Narrow" w:eastAsia="仿宋_GB2312" w:hAnsi="Arial Narrow" w:cs="Arial" w:hint="eastAsia"/>
          <w:sz w:val="30"/>
          <w:szCs w:val="30"/>
        </w:rPr>
        <w:t>％”位置；（</w:t>
      </w:r>
      <w:r>
        <w:rPr>
          <w:rFonts w:ascii="Arial Narrow" w:eastAsia="仿宋_GB2312" w:hAnsi="Arial Narrow" w:cs="Arial" w:hint="eastAsia"/>
          <w:sz w:val="30"/>
          <w:szCs w:val="30"/>
        </w:rPr>
        <w:t>1</w:t>
      </w:r>
      <w:r>
        <w:rPr>
          <w:rFonts w:ascii="Arial Narrow" w:eastAsia="仿宋_GB2312" w:hAnsi="Arial Narrow" w:cs="Arial" w:hint="eastAsia"/>
          <w:sz w:val="30"/>
          <w:szCs w:val="30"/>
        </w:rPr>
        <w:t>分）调整微调螺旋，</w:t>
      </w:r>
      <w:proofErr w:type="gramStart"/>
      <w:r>
        <w:rPr>
          <w:rFonts w:ascii="Arial Narrow" w:eastAsia="仿宋_GB2312" w:hAnsi="Arial Narrow" w:cs="Arial" w:hint="eastAsia"/>
          <w:sz w:val="30"/>
          <w:szCs w:val="30"/>
        </w:rPr>
        <w:t>使微读数</w:t>
      </w:r>
      <w:proofErr w:type="gramEnd"/>
      <w:r>
        <w:rPr>
          <w:rFonts w:ascii="Arial Narrow" w:eastAsia="仿宋_GB2312" w:hAnsi="Arial Narrow" w:cs="Arial" w:hint="eastAsia"/>
          <w:sz w:val="30"/>
          <w:szCs w:val="30"/>
        </w:rPr>
        <w:t>刻度盘从“</w:t>
      </w:r>
      <w:r>
        <w:rPr>
          <w:rFonts w:ascii="Arial Narrow" w:eastAsia="仿宋_GB2312" w:hAnsi="Arial Narrow" w:cs="Arial" w:hint="eastAsia"/>
          <w:sz w:val="30"/>
          <w:szCs w:val="30"/>
        </w:rPr>
        <w:t>0</w:t>
      </w:r>
      <w:r>
        <w:rPr>
          <w:rFonts w:ascii="Arial Narrow" w:eastAsia="仿宋_GB2312" w:hAnsi="Arial Narrow" w:cs="Arial" w:hint="eastAsia"/>
          <w:sz w:val="30"/>
          <w:szCs w:val="30"/>
        </w:rPr>
        <w:t>”转到“</w:t>
      </w:r>
      <w:r>
        <w:rPr>
          <w:rFonts w:ascii="Arial Narrow" w:eastAsia="仿宋_GB2312" w:hAnsi="Arial Narrow" w:cs="Arial" w:hint="eastAsia"/>
          <w:sz w:val="30"/>
          <w:szCs w:val="30"/>
        </w:rPr>
        <w:t>1.0</w:t>
      </w:r>
      <w:r>
        <w:rPr>
          <w:rFonts w:ascii="Arial Narrow" w:eastAsia="仿宋_GB2312" w:hAnsi="Arial Narrow" w:cs="Arial" w:hint="eastAsia"/>
          <w:sz w:val="30"/>
          <w:szCs w:val="30"/>
        </w:rPr>
        <w:t>”，分划板上原对“</w:t>
      </w:r>
      <w:r>
        <w:rPr>
          <w:rFonts w:ascii="Arial Narrow" w:eastAsia="仿宋_GB2312" w:hAnsi="Arial Narrow" w:cs="Arial" w:hint="eastAsia"/>
          <w:sz w:val="30"/>
          <w:szCs w:val="30"/>
        </w:rPr>
        <w:t>l</w:t>
      </w:r>
      <w:r>
        <w:rPr>
          <w:rFonts w:ascii="Arial Narrow" w:eastAsia="仿宋_GB2312" w:hAnsi="Arial Narrow" w:cs="Arial" w:hint="eastAsia"/>
          <w:sz w:val="30"/>
          <w:szCs w:val="30"/>
        </w:rPr>
        <w:t>％”的黑色条纹恰好回到分划板上的零位时表明小数精度合格（小数精度允许误差为±</w:t>
      </w:r>
      <w:r>
        <w:rPr>
          <w:rFonts w:ascii="Arial Narrow" w:eastAsia="仿宋_GB2312" w:hAnsi="Arial Narrow" w:cs="Arial" w:hint="eastAsia"/>
          <w:sz w:val="30"/>
          <w:szCs w:val="30"/>
        </w:rPr>
        <w:t>O.02</w:t>
      </w:r>
      <w:r>
        <w:rPr>
          <w:rFonts w:ascii="Arial Narrow" w:eastAsia="仿宋_GB2312" w:hAnsi="Arial Narrow" w:cs="Arial" w:hint="eastAsia"/>
          <w:sz w:val="30"/>
          <w:szCs w:val="30"/>
        </w:rPr>
        <w:t>％）。（</w:t>
      </w:r>
      <w:r>
        <w:rPr>
          <w:rFonts w:ascii="Arial Narrow" w:eastAsia="仿宋_GB2312" w:hAnsi="Arial Narrow" w:cs="Arial" w:hint="eastAsia"/>
          <w:sz w:val="30"/>
          <w:szCs w:val="30"/>
          <w:lang w:val="en-US"/>
        </w:rPr>
        <w:t>0.5</w:t>
      </w:r>
      <w:r>
        <w:rPr>
          <w:rFonts w:ascii="Arial Narrow" w:eastAsia="仿宋_GB2312" w:hAnsi="Arial Narrow" w:cs="Arial" w:hint="eastAsia"/>
          <w:sz w:val="30"/>
          <w:szCs w:val="30"/>
        </w:rPr>
        <w:t>分）</w:t>
      </w:r>
    </w:p>
    <w:p w:rsidR="003B7277" w:rsidRDefault="00102545">
      <w:pPr>
        <w:snapToGrid w:val="0"/>
        <w:spacing w:line="360" w:lineRule="auto"/>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w:t>
      </w:r>
      <w:r>
        <w:rPr>
          <w:rFonts w:ascii="Arial Narrow" w:eastAsia="仿宋_GB2312" w:hAnsi="Arial Narrow" w:cs="Arial" w:hint="eastAsia"/>
          <w:sz w:val="30"/>
          <w:szCs w:val="30"/>
        </w:rPr>
        <w:t>6</w:t>
      </w:r>
      <w:r>
        <w:rPr>
          <w:rFonts w:ascii="Arial Narrow" w:eastAsia="仿宋_GB2312" w:hAnsi="Arial Narrow" w:cs="Arial" w:hint="eastAsia"/>
          <w:sz w:val="30"/>
          <w:szCs w:val="30"/>
        </w:rPr>
        <w:t>）仪器整理（</w:t>
      </w:r>
      <w:r>
        <w:rPr>
          <w:rFonts w:ascii="Arial Narrow" w:eastAsia="仿宋_GB2312" w:hAnsi="Arial Narrow" w:cs="Arial" w:hint="eastAsia"/>
          <w:sz w:val="30"/>
          <w:szCs w:val="30"/>
          <w:lang w:val="en-US"/>
        </w:rPr>
        <w:t>1</w:t>
      </w:r>
      <w:r>
        <w:rPr>
          <w:rFonts w:ascii="Arial Narrow" w:eastAsia="仿宋_GB2312" w:hAnsi="Arial Narrow" w:cs="Arial" w:hint="eastAsia"/>
          <w:sz w:val="30"/>
          <w:szCs w:val="30"/>
        </w:rPr>
        <w:t>分）</w:t>
      </w:r>
    </w:p>
    <w:p w:rsidR="003B7277" w:rsidRDefault="00102545">
      <w:pPr>
        <w:snapToGrid w:val="0"/>
        <w:spacing w:line="360" w:lineRule="auto"/>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将检查完好的仪器放入工具包或背在肩上</w:t>
      </w:r>
      <w:r>
        <w:rPr>
          <w:rFonts w:ascii="Arial Narrow" w:eastAsia="仿宋_GB2312" w:hAnsi="Arial Narrow" w:cs="Arial" w:hint="eastAsia"/>
          <w:sz w:val="30"/>
          <w:szCs w:val="30"/>
        </w:rPr>
        <w:t>(</w:t>
      </w:r>
      <w:r>
        <w:rPr>
          <w:rFonts w:ascii="Arial Narrow" w:eastAsia="仿宋_GB2312" w:hAnsi="Arial Narrow" w:cs="Arial" w:hint="eastAsia"/>
          <w:sz w:val="30"/>
          <w:szCs w:val="30"/>
        </w:rPr>
        <w:t>要求整理好</w:t>
      </w:r>
      <w:r>
        <w:rPr>
          <w:rFonts w:ascii="Arial Narrow" w:eastAsia="仿宋_GB2312" w:hAnsi="Arial Narrow" w:cs="Arial" w:hint="eastAsia"/>
          <w:sz w:val="30"/>
          <w:szCs w:val="30"/>
        </w:rPr>
        <w:t>)</w:t>
      </w:r>
      <w:r>
        <w:rPr>
          <w:rFonts w:ascii="Arial Narrow" w:eastAsia="仿宋_GB2312" w:hAnsi="Arial Narrow" w:cs="Arial" w:hint="eastAsia"/>
          <w:sz w:val="30"/>
          <w:szCs w:val="30"/>
        </w:rPr>
        <w:t>（</w:t>
      </w:r>
      <w:r>
        <w:rPr>
          <w:rFonts w:ascii="Arial Narrow" w:eastAsia="仿宋_GB2312" w:hAnsi="Arial Narrow" w:cs="Arial" w:hint="eastAsia"/>
          <w:sz w:val="30"/>
          <w:szCs w:val="30"/>
          <w:lang w:val="en-US"/>
        </w:rPr>
        <w:t>0.5</w:t>
      </w:r>
      <w:r>
        <w:rPr>
          <w:rFonts w:ascii="Arial Narrow" w:eastAsia="仿宋_GB2312" w:hAnsi="Arial Narrow" w:cs="Arial" w:hint="eastAsia"/>
          <w:sz w:val="30"/>
          <w:szCs w:val="30"/>
        </w:rPr>
        <w:t>分），然后根据井下工作要求，领取瓦斯检查记录手册、笔、多种气体检测器、检定管、温度计等工具和用品。（</w:t>
      </w:r>
      <w:r>
        <w:rPr>
          <w:rFonts w:ascii="Arial Narrow" w:eastAsia="仿宋_GB2312" w:hAnsi="Arial Narrow" w:cs="Arial" w:hint="eastAsia"/>
          <w:sz w:val="30"/>
          <w:szCs w:val="30"/>
          <w:lang w:val="en-US"/>
        </w:rPr>
        <w:t>0.5</w:t>
      </w:r>
      <w:r>
        <w:rPr>
          <w:rFonts w:ascii="Arial Narrow" w:eastAsia="仿宋_GB2312" w:hAnsi="Arial Narrow" w:cs="Arial" w:hint="eastAsia"/>
          <w:sz w:val="30"/>
          <w:szCs w:val="30"/>
        </w:rPr>
        <w:t>分）</w:t>
      </w:r>
    </w:p>
    <w:p w:rsidR="003B7277" w:rsidRDefault="00102545">
      <w:pPr>
        <w:snapToGrid w:val="0"/>
        <w:spacing w:line="360" w:lineRule="auto"/>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2.</w:t>
      </w:r>
      <w:r>
        <w:rPr>
          <w:rFonts w:ascii="Arial Narrow" w:eastAsia="仿宋_GB2312" w:hAnsi="Arial Narrow" w:cs="Arial" w:hint="eastAsia"/>
          <w:sz w:val="30"/>
          <w:szCs w:val="30"/>
        </w:rPr>
        <w:t>采掘工作面通风系统瓦斯检查管理（</w:t>
      </w:r>
      <w:r>
        <w:rPr>
          <w:rFonts w:ascii="Arial Narrow" w:eastAsia="仿宋_GB2312" w:hAnsi="Arial Narrow" w:cs="Arial" w:hint="eastAsia"/>
          <w:sz w:val="30"/>
          <w:szCs w:val="30"/>
          <w:lang w:val="en-US"/>
        </w:rPr>
        <w:t>14</w:t>
      </w:r>
      <w:r>
        <w:rPr>
          <w:rFonts w:ascii="Arial Narrow" w:eastAsia="仿宋_GB2312" w:hAnsi="Arial Narrow" w:cs="Arial" w:hint="eastAsia"/>
          <w:sz w:val="30"/>
          <w:szCs w:val="30"/>
        </w:rPr>
        <w:t>分）</w:t>
      </w:r>
    </w:p>
    <w:p w:rsidR="003B7277" w:rsidRDefault="00102545">
      <w:pPr>
        <w:snapToGrid w:val="0"/>
        <w:spacing w:line="360" w:lineRule="auto"/>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w:t>
      </w:r>
      <w:r>
        <w:rPr>
          <w:rFonts w:ascii="Arial Narrow" w:eastAsia="仿宋_GB2312" w:hAnsi="Arial Narrow" w:cs="Arial" w:hint="eastAsia"/>
          <w:sz w:val="30"/>
          <w:szCs w:val="30"/>
        </w:rPr>
        <w:t>1</w:t>
      </w:r>
      <w:r>
        <w:rPr>
          <w:rFonts w:ascii="Arial Narrow" w:eastAsia="仿宋_GB2312" w:hAnsi="Arial Narrow" w:cs="Arial" w:hint="eastAsia"/>
          <w:sz w:val="30"/>
          <w:szCs w:val="30"/>
        </w:rPr>
        <w:t>）清洗气室并调零（</w:t>
      </w:r>
      <w:r>
        <w:rPr>
          <w:rFonts w:ascii="Arial Narrow" w:eastAsia="仿宋_GB2312" w:hAnsi="Arial Narrow" w:cs="Arial" w:hint="eastAsia"/>
          <w:sz w:val="30"/>
          <w:szCs w:val="30"/>
          <w:lang w:val="en-US"/>
        </w:rPr>
        <w:t>1</w:t>
      </w:r>
      <w:r>
        <w:rPr>
          <w:rFonts w:ascii="Arial Narrow" w:eastAsia="仿宋_GB2312" w:hAnsi="Arial Narrow" w:cs="Arial" w:hint="eastAsia"/>
          <w:sz w:val="30"/>
          <w:szCs w:val="30"/>
        </w:rPr>
        <w:t>分）</w:t>
      </w:r>
    </w:p>
    <w:p w:rsidR="003B7277" w:rsidRDefault="00102545">
      <w:pPr>
        <w:snapToGrid w:val="0"/>
        <w:spacing w:line="360" w:lineRule="auto"/>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①清洗瓦斯气室：在待测瓦斯地点的进风流中，将二氧化碳吸收管、水分吸收管都接入测量气路，</w:t>
      </w:r>
      <w:proofErr w:type="gramStart"/>
      <w:r>
        <w:rPr>
          <w:rFonts w:ascii="Arial Narrow" w:eastAsia="仿宋_GB2312" w:hAnsi="Arial Narrow" w:cs="Arial" w:hint="eastAsia"/>
          <w:sz w:val="30"/>
          <w:szCs w:val="30"/>
        </w:rPr>
        <w:t>捏放吸气</w:t>
      </w:r>
      <w:proofErr w:type="gramEnd"/>
      <w:r>
        <w:rPr>
          <w:rFonts w:ascii="Arial Narrow" w:eastAsia="仿宋_GB2312" w:hAnsi="Arial Narrow" w:cs="Arial" w:hint="eastAsia"/>
          <w:sz w:val="30"/>
          <w:szCs w:val="30"/>
        </w:rPr>
        <w:t>球</w:t>
      </w:r>
      <w:r>
        <w:rPr>
          <w:rFonts w:ascii="Arial Narrow" w:eastAsia="仿宋_GB2312" w:hAnsi="Arial Narrow" w:cs="Arial" w:hint="eastAsia"/>
          <w:sz w:val="30"/>
          <w:szCs w:val="30"/>
        </w:rPr>
        <w:t>5</w:t>
      </w:r>
      <w:r>
        <w:rPr>
          <w:rFonts w:ascii="Arial Narrow" w:eastAsia="仿宋_GB2312" w:hAnsi="Arial Narrow" w:cs="Arial" w:hint="eastAsia"/>
          <w:sz w:val="30"/>
          <w:szCs w:val="30"/>
        </w:rPr>
        <w:t>～</w:t>
      </w:r>
      <w:r>
        <w:rPr>
          <w:rFonts w:ascii="Arial Narrow" w:eastAsia="仿宋_GB2312" w:hAnsi="Arial Narrow" w:cs="Arial" w:hint="eastAsia"/>
          <w:sz w:val="30"/>
          <w:szCs w:val="30"/>
        </w:rPr>
        <w:t>10</w:t>
      </w:r>
      <w:r>
        <w:rPr>
          <w:rFonts w:ascii="Arial Narrow" w:eastAsia="仿宋_GB2312" w:hAnsi="Arial Narrow" w:cs="Arial" w:hint="eastAsia"/>
          <w:sz w:val="30"/>
          <w:szCs w:val="30"/>
        </w:rPr>
        <w:t>次，吸入新鲜空气清洗瓦斯气室。（</w:t>
      </w:r>
      <w:r>
        <w:rPr>
          <w:rFonts w:ascii="Arial Narrow" w:eastAsia="仿宋_GB2312" w:hAnsi="Arial Narrow" w:cs="Arial" w:hint="eastAsia"/>
          <w:sz w:val="30"/>
          <w:szCs w:val="30"/>
          <w:lang w:val="en-US"/>
        </w:rPr>
        <w:t>0.5</w:t>
      </w:r>
      <w:r>
        <w:rPr>
          <w:rFonts w:ascii="Arial Narrow" w:eastAsia="仿宋_GB2312" w:hAnsi="Arial Narrow" w:cs="Arial" w:hint="eastAsia"/>
          <w:sz w:val="30"/>
          <w:szCs w:val="30"/>
        </w:rPr>
        <w:t>分）</w:t>
      </w:r>
    </w:p>
    <w:p w:rsidR="003B7277" w:rsidRDefault="00102545">
      <w:pPr>
        <w:snapToGrid w:val="0"/>
        <w:spacing w:line="360" w:lineRule="auto"/>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②仪器调零：按下</w:t>
      </w:r>
      <w:proofErr w:type="gramStart"/>
      <w:r>
        <w:rPr>
          <w:rFonts w:ascii="Arial Narrow" w:eastAsia="仿宋_GB2312" w:hAnsi="Arial Narrow" w:cs="Arial" w:hint="eastAsia"/>
          <w:sz w:val="30"/>
          <w:szCs w:val="30"/>
        </w:rPr>
        <w:t>微读电源</w:t>
      </w:r>
      <w:proofErr w:type="gramEnd"/>
      <w:r>
        <w:rPr>
          <w:rFonts w:ascii="Arial Narrow" w:eastAsia="仿宋_GB2312" w:hAnsi="Arial Narrow" w:cs="Arial" w:hint="eastAsia"/>
          <w:sz w:val="30"/>
          <w:szCs w:val="30"/>
        </w:rPr>
        <w:t>电门，观看微读数观测窗，旋转微调螺旋，</w:t>
      </w:r>
      <w:proofErr w:type="gramStart"/>
      <w:r>
        <w:rPr>
          <w:rFonts w:ascii="Arial Narrow" w:eastAsia="仿宋_GB2312" w:hAnsi="Arial Narrow" w:cs="Arial" w:hint="eastAsia"/>
          <w:sz w:val="30"/>
          <w:szCs w:val="30"/>
        </w:rPr>
        <w:t>使微读</w:t>
      </w:r>
      <w:proofErr w:type="gramEnd"/>
      <w:r>
        <w:rPr>
          <w:rFonts w:ascii="Arial Narrow" w:eastAsia="仿宋_GB2312" w:hAnsi="Arial Narrow" w:cs="Arial" w:hint="eastAsia"/>
          <w:sz w:val="30"/>
          <w:szCs w:val="30"/>
        </w:rPr>
        <w:t>数刻度盘的零位与指示板零位线重合；按下光源电门，观看目镜，旋下主调螺旋盖，调主调螺旋，在干涉条纹中选定一条黑基线与分划板上零位重合，并记住这条黑基线</w:t>
      </w:r>
      <w:r>
        <w:rPr>
          <w:rFonts w:ascii="Arial Narrow" w:eastAsia="仿宋_GB2312" w:hAnsi="Arial Narrow" w:cs="Arial" w:hint="eastAsia"/>
          <w:sz w:val="30"/>
          <w:szCs w:val="30"/>
        </w:rPr>
        <w:t>;</w:t>
      </w:r>
      <w:r>
        <w:rPr>
          <w:rFonts w:ascii="Arial Narrow" w:eastAsia="仿宋_GB2312" w:hAnsi="Arial Narrow" w:cs="Arial" w:hint="eastAsia"/>
          <w:sz w:val="30"/>
          <w:szCs w:val="30"/>
        </w:rPr>
        <w:t>再捏放吸气球</w:t>
      </w:r>
      <w:r>
        <w:rPr>
          <w:rFonts w:ascii="Arial Narrow" w:eastAsia="仿宋_GB2312" w:hAnsi="Arial Narrow" w:cs="Arial" w:hint="eastAsia"/>
          <w:sz w:val="30"/>
          <w:szCs w:val="30"/>
        </w:rPr>
        <w:t>5</w:t>
      </w:r>
      <w:r>
        <w:rPr>
          <w:rFonts w:ascii="Arial Narrow" w:eastAsia="仿宋_GB2312" w:hAnsi="Arial Narrow" w:cs="Arial" w:hint="eastAsia"/>
          <w:sz w:val="30"/>
          <w:szCs w:val="30"/>
        </w:rPr>
        <w:t>～</w:t>
      </w:r>
      <w:r>
        <w:rPr>
          <w:rFonts w:ascii="Arial Narrow" w:eastAsia="仿宋_GB2312" w:hAnsi="Arial Narrow" w:cs="Arial" w:hint="eastAsia"/>
          <w:sz w:val="30"/>
          <w:szCs w:val="30"/>
        </w:rPr>
        <w:t>10</w:t>
      </w:r>
      <w:r>
        <w:rPr>
          <w:rFonts w:ascii="Arial Narrow" w:eastAsia="仿宋_GB2312" w:hAnsi="Arial Narrow" w:cs="Arial" w:hint="eastAsia"/>
          <w:sz w:val="30"/>
          <w:szCs w:val="30"/>
        </w:rPr>
        <w:t>次，看黑基线是否漂移</w:t>
      </w:r>
      <w:r>
        <w:rPr>
          <w:rFonts w:ascii="Arial Narrow" w:eastAsia="仿宋_GB2312" w:hAnsi="Arial Narrow" w:cs="Arial" w:hint="eastAsia"/>
          <w:sz w:val="30"/>
          <w:szCs w:val="30"/>
        </w:rPr>
        <w:t>,</w:t>
      </w:r>
      <w:r>
        <w:rPr>
          <w:rFonts w:ascii="Arial Narrow" w:eastAsia="仿宋_GB2312" w:hAnsi="Arial Narrow" w:cs="Arial" w:hint="eastAsia"/>
          <w:sz w:val="30"/>
          <w:szCs w:val="30"/>
        </w:rPr>
        <w:t>如果出现漂移，需重新调零。调零完毕要盖好主调螺旋盖，防止基线因碰撞而移动。（</w:t>
      </w:r>
      <w:r>
        <w:rPr>
          <w:rFonts w:ascii="Arial Narrow" w:eastAsia="仿宋_GB2312" w:hAnsi="Arial Narrow" w:cs="Arial" w:hint="eastAsia"/>
          <w:sz w:val="30"/>
          <w:szCs w:val="30"/>
          <w:lang w:val="en-US"/>
        </w:rPr>
        <w:t>0.5</w:t>
      </w:r>
      <w:r>
        <w:rPr>
          <w:rFonts w:ascii="Arial Narrow" w:eastAsia="仿宋_GB2312" w:hAnsi="Arial Narrow" w:cs="Arial" w:hint="eastAsia"/>
          <w:sz w:val="30"/>
          <w:szCs w:val="30"/>
        </w:rPr>
        <w:t>分）</w:t>
      </w:r>
      <w:r>
        <w:rPr>
          <w:rFonts w:ascii="Arial Narrow" w:eastAsia="仿宋_GB2312" w:hAnsi="Arial Narrow" w:cs="Arial" w:hint="eastAsia"/>
          <w:sz w:val="30"/>
          <w:szCs w:val="30"/>
        </w:rPr>
        <w:t xml:space="preserve"> </w:t>
      </w:r>
    </w:p>
    <w:p w:rsidR="003B7277" w:rsidRDefault="00102545">
      <w:pPr>
        <w:snapToGrid w:val="0"/>
        <w:spacing w:line="360" w:lineRule="auto"/>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w:t>
      </w:r>
      <w:r>
        <w:rPr>
          <w:rFonts w:ascii="Arial Narrow" w:eastAsia="仿宋_GB2312" w:hAnsi="Arial Narrow" w:cs="Arial" w:hint="eastAsia"/>
          <w:sz w:val="30"/>
          <w:szCs w:val="30"/>
        </w:rPr>
        <w:t>2</w:t>
      </w:r>
      <w:r>
        <w:rPr>
          <w:rFonts w:ascii="Arial Narrow" w:eastAsia="仿宋_GB2312" w:hAnsi="Arial Narrow" w:cs="Arial" w:hint="eastAsia"/>
          <w:sz w:val="30"/>
          <w:szCs w:val="30"/>
        </w:rPr>
        <w:t>）采煤工作面通风系统瓦斯检查管理（</w:t>
      </w:r>
      <w:r w:rsidR="00B1543F">
        <w:rPr>
          <w:rFonts w:ascii="Arial Narrow" w:eastAsia="仿宋_GB2312" w:hAnsi="Arial Narrow" w:cs="Arial" w:hint="eastAsia"/>
          <w:sz w:val="30"/>
          <w:szCs w:val="30"/>
          <w:lang w:val="en-US"/>
        </w:rPr>
        <w:t>14</w:t>
      </w:r>
      <w:r>
        <w:rPr>
          <w:rFonts w:ascii="Arial Narrow" w:eastAsia="仿宋_GB2312" w:hAnsi="Arial Narrow" w:cs="Arial" w:hint="eastAsia"/>
          <w:sz w:val="30"/>
          <w:szCs w:val="30"/>
        </w:rPr>
        <w:t>分）</w:t>
      </w:r>
    </w:p>
    <w:p w:rsidR="003B7277" w:rsidRDefault="00102545">
      <w:pPr>
        <w:snapToGrid w:val="0"/>
        <w:spacing w:line="360" w:lineRule="auto"/>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①采煤工作面进风巷瓦斯检查管理</w:t>
      </w:r>
      <w:r>
        <w:rPr>
          <w:rFonts w:ascii="Arial Narrow" w:eastAsia="仿宋_GB2312" w:hAnsi="Arial Narrow" w:cs="Arial" w:hint="eastAsia"/>
          <w:sz w:val="30"/>
          <w:szCs w:val="30"/>
        </w:rPr>
        <w:t>(</w:t>
      </w:r>
      <w:r>
        <w:rPr>
          <w:rFonts w:ascii="Arial Narrow" w:eastAsia="仿宋_GB2312" w:hAnsi="Arial Narrow" w:cs="Arial" w:hint="eastAsia"/>
          <w:sz w:val="30"/>
          <w:szCs w:val="30"/>
          <w:lang w:val="en-US"/>
        </w:rPr>
        <w:t>2</w:t>
      </w:r>
      <w:r>
        <w:rPr>
          <w:rFonts w:ascii="Arial Narrow" w:eastAsia="仿宋_GB2312" w:hAnsi="Arial Narrow" w:cs="Arial" w:hint="eastAsia"/>
          <w:sz w:val="30"/>
          <w:szCs w:val="30"/>
        </w:rPr>
        <w:t>分</w:t>
      </w:r>
      <w:r>
        <w:rPr>
          <w:rFonts w:ascii="Arial Narrow" w:eastAsia="仿宋_GB2312" w:hAnsi="Arial Narrow" w:cs="Arial" w:hint="eastAsia"/>
          <w:sz w:val="30"/>
          <w:szCs w:val="30"/>
        </w:rPr>
        <w:t>)</w:t>
      </w:r>
    </w:p>
    <w:p w:rsidR="003B7277" w:rsidRDefault="00102545">
      <w:pPr>
        <w:snapToGrid w:val="0"/>
        <w:spacing w:line="360" w:lineRule="auto"/>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检查采煤工作面进风巷风流中的瓦斯浓度，口述安全管理标</w:t>
      </w:r>
      <w:r>
        <w:rPr>
          <w:rFonts w:ascii="Arial Narrow" w:eastAsia="仿宋_GB2312" w:hAnsi="Arial Narrow" w:cs="Arial" w:hint="eastAsia"/>
          <w:sz w:val="30"/>
          <w:szCs w:val="30"/>
        </w:rPr>
        <w:lastRenderedPageBreak/>
        <w:t>准和分析超限原因，并采取相应的处理措施。（</w:t>
      </w:r>
      <w:r>
        <w:rPr>
          <w:rFonts w:ascii="Arial Narrow" w:eastAsia="仿宋_GB2312" w:hAnsi="Arial Narrow" w:cs="Arial" w:hint="eastAsia"/>
          <w:sz w:val="30"/>
          <w:szCs w:val="30"/>
          <w:lang w:val="en-US"/>
        </w:rPr>
        <w:t>0.5</w:t>
      </w:r>
      <w:r>
        <w:rPr>
          <w:rFonts w:ascii="Arial Narrow" w:eastAsia="仿宋_GB2312" w:hAnsi="Arial Narrow" w:cs="Arial" w:hint="eastAsia"/>
          <w:sz w:val="30"/>
          <w:szCs w:val="30"/>
        </w:rPr>
        <w:t>分）</w:t>
      </w:r>
    </w:p>
    <w:p w:rsidR="003B7277" w:rsidRDefault="00102545">
      <w:pPr>
        <w:snapToGrid w:val="0"/>
        <w:spacing w:line="360" w:lineRule="auto"/>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检查采煤工作面进风巷风流中的二氧化碳浓度，口述安全管理标准和分析超限原因，并采取相应的处理措施。（</w:t>
      </w:r>
      <w:r>
        <w:rPr>
          <w:rFonts w:ascii="Arial Narrow" w:eastAsia="仿宋_GB2312" w:hAnsi="Arial Narrow" w:cs="Arial" w:hint="eastAsia"/>
          <w:sz w:val="30"/>
          <w:szCs w:val="30"/>
          <w:lang w:val="en-US"/>
        </w:rPr>
        <w:t>0.5</w:t>
      </w:r>
      <w:r>
        <w:rPr>
          <w:rFonts w:ascii="Arial Narrow" w:eastAsia="仿宋_GB2312" w:hAnsi="Arial Narrow" w:cs="Arial" w:hint="eastAsia"/>
          <w:sz w:val="30"/>
          <w:szCs w:val="30"/>
        </w:rPr>
        <w:t>分）</w:t>
      </w:r>
    </w:p>
    <w:p w:rsidR="003B7277" w:rsidRDefault="00102545">
      <w:pPr>
        <w:snapToGrid w:val="0"/>
        <w:spacing w:line="360" w:lineRule="auto"/>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及时将检查结果填入瓦斯检查工手册和现场的检查记录牌板上。（</w:t>
      </w:r>
      <w:r>
        <w:rPr>
          <w:rFonts w:ascii="Arial Narrow" w:eastAsia="仿宋_GB2312" w:hAnsi="Arial Narrow" w:cs="Arial" w:hint="eastAsia"/>
          <w:sz w:val="30"/>
          <w:szCs w:val="30"/>
          <w:lang w:val="en-US"/>
        </w:rPr>
        <w:t>0.5</w:t>
      </w:r>
      <w:r>
        <w:rPr>
          <w:rFonts w:ascii="Arial Narrow" w:eastAsia="仿宋_GB2312" w:hAnsi="Arial Narrow" w:cs="Arial" w:hint="eastAsia"/>
          <w:sz w:val="30"/>
          <w:szCs w:val="30"/>
        </w:rPr>
        <w:t>分）</w:t>
      </w:r>
    </w:p>
    <w:p w:rsidR="003B7277" w:rsidRDefault="00102545">
      <w:pPr>
        <w:snapToGrid w:val="0"/>
        <w:spacing w:line="360" w:lineRule="auto"/>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检查沿途通风设施是否符合安全质量标准。（</w:t>
      </w:r>
      <w:r>
        <w:rPr>
          <w:rFonts w:ascii="Arial Narrow" w:eastAsia="仿宋_GB2312" w:hAnsi="Arial Narrow" w:cs="Arial" w:hint="eastAsia"/>
          <w:sz w:val="30"/>
          <w:szCs w:val="30"/>
          <w:lang w:val="en-US"/>
        </w:rPr>
        <w:t>0.5</w:t>
      </w:r>
      <w:r>
        <w:rPr>
          <w:rFonts w:ascii="Arial Narrow" w:eastAsia="仿宋_GB2312" w:hAnsi="Arial Narrow" w:cs="Arial" w:hint="eastAsia"/>
          <w:sz w:val="30"/>
          <w:szCs w:val="30"/>
        </w:rPr>
        <w:t>分）</w:t>
      </w:r>
    </w:p>
    <w:p w:rsidR="003B7277" w:rsidRDefault="00102545">
      <w:pPr>
        <w:snapToGrid w:val="0"/>
        <w:spacing w:line="360" w:lineRule="auto"/>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②采煤工作面瓦斯检查管理</w:t>
      </w:r>
      <w:r>
        <w:rPr>
          <w:rFonts w:ascii="Arial Narrow" w:eastAsia="仿宋_GB2312" w:hAnsi="Arial Narrow" w:cs="Arial" w:hint="eastAsia"/>
          <w:sz w:val="30"/>
          <w:szCs w:val="30"/>
        </w:rPr>
        <w:t>(</w:t>
      </w:r>
      <w:r>
        <w:rPr>
          <w:rFonts w:ascii="Arial Narrow" w:eastAsia="仿宋_GB2312" w:hAnsi="Arial Narrow" w:cs="Arial" w:hint="eastAsia"/>
          <w:sz w:val="30"/>
          <w:szCs w:val="30"/>
          <w:lang w:val="en-US"/>
        </w:rPr>
        <w:t>2</w:t>
      </w:r>
      <w:r>
        <w:rPr>
          <w:rFonts w:ascii="Arial Narrow" w:eastAsia="仿宋_GB2312" w:hAnsi="Arial Narrow" w:cs="Arial" w:hint="eastAsia"/>
          <w:sz w:val="30"/>
          <w:szCs w:val="30"/>
        </w:rPr>
        <w:t>分</w:t>
      </w:r>
      <w:r>
        <w:rPr>
          <w:rFonts w:ascii="Arial Narrow" w:eastAsia="仿宋_GB2312" w:hAnsi="Arial Narrow" w:cs="Arial" w:hint="eastAsia"/>
          <w:sz w:val="30"/>
          <w:szCs w:val="30"/>
        </w:rPr>
        <w:t>)</w:t>
      </w:r>
    </w:p>
    <w:p w:rsidR="003B7277" w:rsidRDefault="00102545">
      <w:pPr>
        <w:snapToGrid w:val="0"/>
        <w:spacing w:line="360" w:lineRule="auto"/>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采煤机附近瓦斯检查，口述安全管理标准和超限处理措施。（</w:t>
      </w:r>
      <w:r>
        <w:rPr>
          <w:rFonts w:ascii="Arial Narrow" w:eastAsia="仿宋_GB2312" w:hAnsi="Arial Narrow" w:cs="Arial" w:hint="eastAsia"/>
          <w:sz w:val="30"/>
          <w:szCs w:val="30"/>
          <w:lang w:val="en-US"/>
        </w:rPr>
        <w:t>0.5</w:t>
      </w:r>
      <w:r>
        <w:rPr>
          <w:rFonts w:ascii="Arial Narrow" w:eastAsia="仿宋_GB2312" w:hAnsi="Arial Narrow" w:cs="Arial" w:hint="eastAsia"/>
          <w:sz w:val="30"/>
          <w:szCs w:val="30"/>
        </w:rPr>
        <w:t>分）</w:t>
      </w:r>
    </w:p>
    <w:p w:rsidR="003B7277" w:rsidRDefault="00102545">
      <w:pPr>
        <w:snapToGrid w:val="0"/>
        <w:spacing w:line="360" w:lineRule="auto"/>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工作面中部液压支架处瓦斯检查，口述安全管理标准和超限处理措施。（</w:t>
      </w:r>
      <w:r>
        <w:rPr>
          <w:rFonts w:ascii="Arial Narrow" w:eastAsia="仿宋_GB2312" w:hAnsi="Arial Narrow" w:cs="Arial" w:hint="eastAsia"/>
          <w:sz w:val="30"/>
          <w:szCs w:val="30"/>
          <w:lang w:val="en-US"/>
        </w:rPr>
        <w:t>0.5</w:t>
      </w:r>
      <w:r>
        <w:rPr>
          <w:rFonts w:ascii="Arial Narrow" w:eastAsia="仿宋_GB2312" w:hAnsi="Arial Narrow" w:cs="Arial" w:hint="eastAsia"/>
          <w:sz w:val="30"/>
          <w:szCs w:val="30"/>
        </w:rPr>
        <w:t>分）</w:t>
      </w:r>
    </w:p>
    <w:p w:rsidR="003B7277" w:rsidRDefault="00102545">
      <w:pPr>
        <w:snapToGrid w:val="0"/>
        <w:spacing w:line="360" w:lineRule="auto"/>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测定采煤工作面风流的温度，口述安全管理标准和分析超标原因，并采取相应的处理措施。（</w:t>
      </w:r>
      <w:r>
        <w:rPr>
          <w:rFonts w:ascii="Arial Narrow" w:eastAsia="仿宋_GB2312" w:hAnsi="Arial Narrow" w:cs="Arial" w:hint="eastAsia"/>
          <w:sz w:val="30"/>
          <w:szCs w:val="30"/>
          <w:lang w:val="en-US"/>
        </w:rPr>
        <w:t>1</w:t>
      </w:r>
      <w:r>
        <w:rPr>
          <w:rFonts w:ascii="Arial Narrow" w:eastAsia="仿宋_GB2312" w:hAnsi="Arial Narrow" w:cs="Arial" w:hint="eastAsia"/>
          <w:sz w:val="30"/>
          <w:szCs w:val="30"/>
        </w:rPr>
        <w:t>分）</w:t>
      </w:r>
    </w:p>
    <w:p w:rsidR="003B7277" w:rsidRDefault="00102545">
      <w:pPr>
        <w:snapToGrid w:val="0"/>
        <w:spacing w:line="360" w:lineRule="auto"/>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③采煤工作面上隅角和回风巷瓦斯检查管理</w:t>
      </w:r>
      <w:r>
        <w:rPr>
          <w:rFonts w:ascii="Arial Narrow" w:eastAsia="仿宋_GB2312" w:hAnsi="Arial Narrow" w:cs="Arial" w:hint="eastAsia"/>
          <w:sz w:val="30"/>
          <w:szCs w:val="30"/>
        </w:rPr>
        <w:t>(</w:t>
      </w:r>
      <w:r>
        <w:rPr>
          <w:rFonts w:ascii="Arial Narrow" w:eastAsia="仿宋_GB2312" w:hAnsi="Arial Narrow" w:cs="Arial" w:hint="eastAsia"/>
          <w:sz w:val="30"/>
          <w:szCs w:val="30"/>
          <w:lang w:val="en-US"/>
        </w:rPr>
        <w:t>3</w:t>
      </w:r>
      <w:r>
        <w:rPr>
          <w:rFonts w:ascii="Arial Narrow" w:eastAsia="仿宋_GB2312" w:hAnsi="Arial Narrow" w:cs="Arial" w:hint="eastAsia"/>
          <w:sz w:val="30"/>
          <w:szCs w:val="30"/>
        </w:rPr>
        <w:t>分</w:t>
      </w:r>
      <w:r>
        <w:rPr>
          <w:rFonts w:ascii="Arial Narrow" w:eastAsia="仿宋_GB2312" w:hAnsi="Arial Narrow" w:cs="Arial" w:hint="eastAsia"/>
          <w:sz w:val="30"/>
          <w:szCs w:val="30"/>
        </w:rPr>
        <w:t>)</w:t>
      </w:r>
    </w:p>
    <w:p w:rsidR="003B7277" w:rsidRDefault="00102545">
      <w:pPr>
        <w:snapToGrid w:val="0"/>
        <w:spacing w:line="360" w:lineRule="auto"/>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检查采煤工作面上隅角的瓦斯浓度，口述安全管理标准和分析浓度过高的原因，并采取相应的处理措施。（</w:t>
      </w:r>
      <w:r>
        <w:rPr>
          <w:rFonts w:ascii="Arial Narrow" w:eastAsia="仿宋_GB2312" w:hAnsi="Arial Narrow" w:cs="Arial" w:hint="eastAsia"/>
          <w:sz w:val="30"/>
          <w:szCs w:val="30"/>
          <w:lang w:val="en-US"/>
        </w:rPr>
        <w:t>1</w:t>
      </w:r>
      <w:r>
        <w:rPr>
          <w:rFonts w:ascii="Arial Narrow" w:eastAsia="仿宋_GB2312" w:hAnsi="Arial Narrow" w:cs="Arial" w:hint="eastAsia"/>
          <w:sz w:val="30"/>
          <w:szCs w:val="30"/>
        </w:rPr>
        <w:t>分）</w:t>
      </w:r>
    </w:p>
    <w:p w:rsidR="003B7277" w:rsidRDefault="00102545">
      <w:pPr>
        <w:snapToGrid w:val="0"/>
        <w:spacing w:line="360" w:lineRule="auto"/>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检查采煤工作面回风巷距离工作面</w:t>
      </w:r>
      <w:r>
        <w:rPr>
          <w:rFonts w:ascii="Arial Narrow" w:eastAsia="仿宋_GB2312" w:hAnsi="Arial Narrow" w:cs="Arial" w:hint="eastAsia"/>
          <w:sz w:val="30"/>
          <w:szCs w:val="30"/>
        </w:rPr>
        <w:t>10</w:t>
      </w:r>
      <w:r>
        <w:rPr>
          <w:rFonts w:ascii="Arial Narrow" w:eastAsia="仿宋_GB2312" w:hAnsi="Arial Narrow" w:cs="Arial" w:hint="eastAsia"/>
          <w:sz w:val="30"/>
          <w:szCs w:val="30"/>
        </w:rPr>
        <w:t>～</w:t>
      </w:r>
      <w:r>
        <w:rPr>
          <w:rFonts w:ascii="Arial Narrow" w:eastAsia="仿宋_GB2312" w:hAnsi="Arial Narrow" w:cs="Arial" w:hint="eastAsia"/>
          <w:sz w:val="30"/>
          <w:szCs w:val="30"/>
        </w:rPr>
        <w:t>15</w:t>
      </w:r>
      <w:r>
        <w:rPr>
          <w:rFonts w:ascii="Arial Narrow" w:eastAsia="仿宋_GB2312" w:hAnsi="Arial Narrow" w:cs="Arial" w:hint="eastAsia"/>
          <w:sz w:val="30"/>
          <w:szCs w:val="30"/>
        </w:rPr>
        <w:t>米处风流中的瓦斯浓度，口述安全管理标准和超限处理措施；（</w:t>
      </w:r>
      <w:r>
        <w:rPr>
          <w:rFonts w:ascii="Arial Narrow" w:eastAsia="仿宋_GB2312" w:hAnsi="Arial Narrow" w:cs="Arial" w:hint="eastAsia"/>
          <w:sz w:val="30"/>
          <w:szCs w:val="30"/>
          <w:lang w:val="en-US"/>
        </w:rPr>
        <w:t>0.3</w:t>
      </w:r>
      <w:r>
        <w:rPr>
          <w:rFonts w:ascii="Arial Narrow" w:eastAsia="仿宋_GB2312" w:hAnsi="Arial Narrow" w:cs="Arial" w:hint="eastAsia"/>
          <w:sz w:val="30"/>
          <w:szCs w:val="30"/>
        </w:rPr>
        <w:t>分）对甲烷传感器的安放位置、运行情况进行检查并校对其读数。（</w:t>
      </w:r>
      <w:r>
        <w:rPr>
          <w:rFonts w:ascii="Arial Narrow" w:eastAsia="仿宋_GB2312" w:hAnsi="Arial Narrow" w:cs="Arial" w:hint="eastAsia"/>
          <w:sz w:val="30"/>
          <w:szCs w:val="30"/>
          <w:lang w:val="en-US"/>
        </w:rPr>
        <w:t>0.4</w:t>
      </w:r>
      <w:r>
        <w:rPr>
          <w:rFonts w:ascii="Arial Narrow" w:eastAsia="仿宋_GB2312" w:hAnsi="Arial Narrow" w:cs="Arial" w:hint="eastAsia"/>
          <w:sz w:val="30"/>
          <w:szCs w:val="30"/>
        </w:rPr>
        <w:t>分）</w:t>
      </w:r>
    </w:p>
    <w:p w:rsidR="003B7277" w:rsidRDefault="00102545">
      <w:pPr>
        <w:snapToGrid w:val="0"/>
        <w:spacing w:line="360" w:lineRule="auto"/>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检查采煤工作面回风巷距离回风上山</w:t>
      </w:r>
      <w:r>
        <w:rPr>
          <w:rFonts w:ascii="Arial Narrow" w:eastAsia="仿宋_GB2312" w:hAnsi="Arial Narrow" w:cs="Arial" w:hint="eastAsia"/>
          <w:sz w:val="30"/>
          <w:szCs w:val="30"/>
        </w:rPr>
        <w:t>10</w:t>
      </w:r>
      <w:r>
        <w:rPr>
          <w:rFonts w:ascii="Arial Narrow" w:eastAsia="仿宋_GB2312" w:hAnsi="Arial Narrow" w:cs="Arial" w:hint="eastAsia"/>
          <w:sz w:val="30"/>
          <w:szCs w:val="30"/>
        </w:rPr>
        <w:t>～</w:t>
      </w:r>
      <w:r>
        <w:rPr>
          <w:rFonts w:ascii="Arial Narrow" w:eastAsia="仿宋_GB2312" w:hAnsi="Arial Narrow" w:cs="Arial" w:hint="eastAsia"/>
          <w:sz w:val="30"/>
          <w:szCs w:val="30"/>
        </w:rPr>
        <w:t>15</w:t>
      </w:r>
      <w:r>
        <w:rPr>
          <w:rFonts w:ascii="Arial Narrow" w:eastAsia="仿宋_GB2312" w:hAnsi="Arial Narrow" w:cs="Arial" w:hint="eastAsia"/>
          <w:sz w:val="30"/>
          <w:szCs w:val="30"/>
        </w:rPr>
        <w:t>米处风流中的瓦斯浓度，口述安全管理标准和超限处理措施；（</w:t>
      </w:r>
      <w:r>
        <w:rPr>
          <w:rFonts w:ascii="Arial Narrow" w:eastAsia="仿宋_GB2312" w:hAnsi="Arial Narrow" w:cs="Arial" w:hint="eastAsia"/>
          <w:sz w:val="30"/>
          <w:szCs w:val="30"/>
          <w:lang w:val="en-US"/>
        </w:rPr>
        <w:t>0.4</w:t>
      </w:r>
      <w:r>
        <w:rPr>
          <w:rFonts w:ascii="Arial Narrow" w:eastAsia="仿宋_GB2312" w:hAnsi="Arial Narrow" w:cs="Arial" w:hint="eastAsia"/>
          <w:sz w:val="30"/>
          <w:szCs w:val="30"/>
        </w:rPr>
        <w:t>分）对甲烷传感器的安放位置、运行情况进行检查并校对其读数。（</w:t>
      </w:r>
      <w:r>
        <w:rPr>
          <w:rFonts w:ascii="Arial Narrow" w:eastAsia="仿宋_GB2312" w:hAnsi="Arial Narrow" w:cs="Arial" w:hint="eastAsia"/>
          <w:sz w:val="30"/>
          <w:szCs w:val="30"/>
          <w:lang w:val="en-US"/>
        </w:rPr>
        <w:t>0.4</w:t>
      </w:r>
      <w:r>
        <w:rPr>
          <w:rFonts w:ascii="Arial Narrow" w:eastAsia="仿宋_GB2312" w:hAnsi="Arial Narrow" w:cs="Arial" w:hint="eastAsia"/>
          <w:sz w:val="30"/>
          <w:szCs w:val="30"/>
        </w:rPr>
        <w:t>分）</w:t>
      </w:r>
    </w:p>
    <w:p w:rsidR="003B7277" w:rsidRDefault="00102545">
      <w:pPr>
        <w:snapToGrid w:val="0"/>
        <w:spacing w:line="360" w:lineRule="auto"/>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及时将检查结果填入瓦斯检查工手册和现场的检查记录牌</w:t>
      </w:r>
      <w:r>
        <w:rPr>
          <w:rFonts w:ascii="Arial Narrow" w:eastAsia="仿宋_GB2312" w:hAnsi="Arial Narrow" w:cs="Arial" w:hint="eastAsia"/>
          <w:sz w:val="30"/>
          <w:szCs w:val="30"/>
        </w:rPr>
        <w:lastRenderedPageBreak/>
        <w:t>板上。（</w:t>
      </w:r>
      <w:r>
        <w:rPr>
          <w:rFonts w:ascii="Arial Narrow" w:eastAsia="仿宋_GB2312" w:hAnsi="Arial Narrow" w:cs="Arial" w:hint="eastAsia"/>
          <w:sz w:val="30"/>
          <w:szCs w:val="30"/>
          <w:lang w:val="en-US"/>
        </w:rPr>
        <w:t>0.5</w:t>
      </w:r>
      <w:r>
        <w:rPr>
          <w:rFonts w:ascii="Arial Narrow" w:eastAsia="仿宋_GB2312" w:hAnsi="Arial Narrow" w:cs="Arial" w:hint="eastAsia"/>
          <w:sz w:val="30"/>
          <w:szCs w:val="30"/>
        </w:rPr>
        <w:t>分）</w:t>
      </w:r>
    </w:p>
    <w:p w:rsidR="003B7277" w:rsidRDefault="00102545">
      <w:pPr>
        <w:snapToGrid w:val="0"/>
        <w:spacing w:line="360" w:lineRule="auto"/>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w:t>
      </w:r>
      <w:r>
        <w:rPr>
          <w:rFonts w:ascii="Arial Narrow" w:eastAsia="仿宋_GB2312" w:hAnsi="Arial Narrow" w:cs="Arial" w:hint="eastAsia"/>
          <w:sz w:val="30"/>
          <w:szCs w:val="30"/>
        </w:rPr>
        <w:t>3</w:t>
      </w:r>
      <w:r>
        <w:rPr>
          <w:rFonts w:ascii="Arial Narrow" w:eastAsia="仿宋_GB2312" w:hAnsi="Arial Narrow" w:cs="Arial" w:hint="eastAsia"/>
          <w:sz w:val="30"/>
          <w:szCs w:val="30"/>
        </w:rPr>
        <w:t>）掘进通风系统瓦斯检查管理（</w:t>
      </w:r>
      <w:r>
        <w:rPr>
          <w:rFonts w:ascii="Arial Narrow" w:eastAsia="仿宋_GB2312" w:hAnsi="Arial Narrow" w:cs="Arial" w:hint="eastAsia"/>
          <w:sz w:val="30"/>
          <w:szCs w:val="30"/>
          <w:lang w:val="en-US"/>
        </w:rPr>
        <w:t>6</w:t>
      </w:r>
      <w:r>
        <w:rPr>
          <w:rFonts w:ascii="Arial Narrow" w:eastAsia="仿宋_GB2312" w:hAnsi="Arial Narrow" w:cs="Arial" w:hint="eastAsia"/>
          <w:sz w:val="30"/>
          <w:szCs w:val="30"/>
        </w:rPr>
        <w:t>分）</w:t>
      </w:r>
    </w:p>
    <w:p w:rsidR="003B7277" w:rsidRDefault="00102545">
      <w:pPr>
        <w:snapToGrid w:val="0"/>
        <w:spacing w:line="360" w:lineRule="auto"/>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①局部通风机处瓦斯检查管理</w:t>
      </w:r>
      <w:r>
        <w:rPr>
          <w:rFonts w:ascii="Arial Narrow" w:eastAsia="仿宋_GB2312" w:hAnsi="Arial Narrow" w:cs="Arial" w:hint="eastAsia"/>
          <w:sz w:val="30"/>
          <w:szCs w:val="30"/>
        </w:rPr>
        <w:t>(</w:t>
      </w:r>
      <w:r>
        <w:rPr>
          <w:rFonts w:ascii="Arial Narrow" w:eastAsia="仿宋_GB2312" w:hAnsi="Arial Narrow" w:cs="Arial" w:hint="eastAsia"/>
          <w:sz w:val="30"/>
          <w:szCs w:val="30"/>
          <w:lang w:val="en-US"/>
        </w:rPr>
        <w:t>1</w:t>
      </w:r>
      <w:r>
        <w:rPr>
          <w:rFonts w:ascii="Arial Narrow" w:eastAsia="仿宋_GB2312" w:hAnsi="Arial Narrow" w:cs="Arial" w:hint="eastAsia"/>
          <w:sz w:val="30"/>
          <w:szCs w:val="30"/>
        </w:rPr>
        <w:t>分</w:t>
      </w:r>
      <w:r>
        <w:rPr>
          <w:rFonts w:ascii="Arial Narrow" w:eastAsia="仿宋_GB2312" w:hAnsi="Arial Narrow" w:cs="Arial" w:hint="eastAsia"/>
          <w:sz w:val="30"/>
          <w:szCs w:val="30"/>
        </w:rPr>
        <w:t>)</w:t>
      </w:r>
    </w:p>
    <w:p w:rsidR="003B7277" w:rsidRDefault="00102545">
      <w:pPr>
        <w:snapToGrid w:val="0"/>
        <w:spacing w:line="360" w:lineRule="auto"/>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检查局部通风机及开关安设位置是否符合规定；局部通风机是否存在循环风。（</w:t>
      </w:r>
      <w:r>
        <w:rPr>
          <w:rFonts w:ascii="Arial Narrow" w:eastAsia="仿宋_GB2312" w:hAnsi="Arial Narrow" w:cs="Arial" w:hint="eastAsia"/>
          <w:sz w:val="30"/>
          <w:szCs w:val="30"/>
          <w:lang w:val="en-US"/>
        </w:rPr>
        <w:t>0.5</w:t>
      </w:r>
      <w:r>
        <w:rPr>
          <w:rFonts w:ascii="Arial Narrow" w:eastAsia="仿宋_GB2312" w:hAnsi="Arial Narrow" w:cs="Arial" w:hint="eastAsia"/>
          <w:sz w:val="30"/>
          <w:szCs w:val="30"/>
        </w:rPr>
        <w:t>分）</w:t>
      </w:r>
      <w:r>
        <w:rPr>
          <w:rFonts w:ascii="Arial Narrow" w:eastAsia="仿宋_GB2312" w:hAnsi="Arial Narrow" w:cs="Arial" w:hint="eastAsia"/>
          <w:sz w:val="30"/>
          <w:szCs w:val="30"/>
        </w:rPr>
        <w:t xml:space="preserve"> </w:t>
      </w:r>
    </w:p>
    <w:p w:rsidR="003B7277" w:rsidRDefault="00102545">
      <w:pPr>
        <w:snapToGrid w:val="0"/>
        <w:spacing w:line="360" w:lineRule="auto"/>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检查局部通风机及其开关附近</w:t>
      </w:r>
      <w:r>
        <w:rPr>
          <w:rFonts w:ascii="Arial Narrow" w:eastAsia="仿宋_GB2312" w:hAnsi="Arial Narrow" w:cs="Arial" w:hint="eastAsia"/>
          <w:sz w:val="30"/>
          <w:szCs w:val="30"/>
        </w:rPr>
        <w:t>10m</w:t>
      </w:r>
      <w:r>
        <w:rPr>
          <w:rFonts w:ascii="Arial Narrow" w:eastAsia="仿宋_GB2312" w:hAnsi="Arial Narrow" w:cs="Arial" w:hint="eastAsia"/>
          <w:sz w:val="30"/>
          <w:szCs w:val="30"/>
        </w:rPr>
        <w:t>范围内风流中瓦斯浓度，口述安全管理标准和分析超限原因，并采取相应的处理措施。（</w:t>
      </w:r>
      <w:r>
        <w:rPr>
          <w:rFonts w:ascii="Arial Narrow" w:eastAsia="仿宋_GB2312" w:hAnsi="Arial Narrow" w:cs="Arial" w:hint="eastAsia"/>
          <w:sz w:val="30"/>
          <w:szCs w:val="30"/>
          <w:lang w:val="en-US"/>
        </w:rPr>
        <w:t>0.5</w:t>
      </w:r>
      <w:r>
        <w:rPr>
          <w:rFonts w:ascii="Arial Narrow" w:eastAsia="仿宋_GB2312" w:hAnsi="Arial Narrow" w:cs="Arial" w:hint="eastAsia"/>
          <w:sz w:val="30"/>
          <w:szCs w:val="30"/>
        </w:rPr>
        <w:t>分）</w:t>
      </w:r>
    </w:p>
    <w:p w:rsidR="003B7277" w:rsidRDefault="00102545">
      <w:pPr>
        <w:snapToGrid w:val="0"/>
        <w:spacing w:line="360" w:lineRule="auto"/>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②掘进巷道回风流瓦斯检查管理</w:t>
      </w:r>
      <w:r>
        <w:rPr>
          <w:rFonts w:ascii="Arial Narrow" w:eastAsia="仿宋_GB2312" w:hAnsi="Arial Narrow" w:cs="Arial" w:hint="eastAsia"/>
          <w:sz w:val="30"/>
          <w:szCs w:val="30"/>
        </w:rPr>
        <w:t>(</w:t>
      </w:r>
      <w:r>
        <w:rPr>
          <w:rFonts w:ascii="Arial Narrow" w:eastAsia="仿宋_GB2312" w:hAnsi="Arial Narrow" w:cs="Arial" w:hint="eastAsia"/>
          <w:sz w:val="30"/>
          <w:szCs w:val="30"/>
          <w:lang w:val="en-US"/>
        </w:rPr>
        <w:t>3</w:t>
      </w:r>
      <w:r>
        <w:rPr>
          <w:rFonts w:ascii="Arial Narrow" w:eastAsia="仿宋_GB2312" w:hAnsi="Arial Narrow" w:cs="Arial" w:hint="eastAsia"/>
          <w:sz w:val="30"/>
          <w:szCs w:val="30"/>
        </w:rPr>
        <w:t>分</w:t>
      </w:r>
      <w:r>
        <w:rPr>
          <w:rFonts w:ascii="Arial Narrow" w:eastAsia="仿宋_GB2312" w:hAnsi="Arial Narrow" w:cs="Arial" w:hint="eastAsia"/>
          <w:sz w:val="30"/>
          <w:szCs w:val="30"/>
        </w:rPr>
        <w:t>)</w:t>
      </w:r>
    </w:p>
    <w:p w:rsidR="003B7277" w:rsidRDefault="00102545">
      <w:pPr>
        <w:snapToGrid w:val="0"/>
        <w:spacing w:line="360" w:lineRule="auto"/>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在掘进巷道回风口向工作面方向</w:t>
      </w:r>
      <w:r>
        <w:rPr>
          <w:rFonts w:ascii="Arial Narrow" w:eastAsia="仿宋_GB2312" w:hAnsi="Arial Narrow" w:cs="Arial" w:hint="eastAsia"/>
          <w:sz w:val="30"/>
          <w:szCs w:val="30"/>
        </w:rPr>
        <w:t>10</w:t>
      </w:r>
      <w:r>
        <w:rPr>
          <w:rFonts w:ascii="Arial Narrow" w:eastAsia="仿宋_GB2312" w:hAnsi="Arial Narrow" w:cs="Arial" w:hint="eastAsia"/>
          <w:sz w:val="30"/>
          <w:szCs w:val="30"/>
        </w:rPr>
        <w:t>～</w:t>
      </w:r>
      <w:r>
        <w:rPr>
          <w:rFonts w:ascii="Arial Narrow" w:eastAsia="仿宋_GB2312" w:hAnsi="Arial Narrow" w:cs="Arial" w:hint="eastAsia"/>
          <w:sz w:val="30"/>
          <w:szCs w:val="30"/>
        </w:rPr>
        <w:t>15m</w:t>
      </w:r>
      <w:r>
        <w:rPr>
          <w:rFonts w:ascii="Arial Narrow" w:eastAsia="仿宋_GB2312" w:hAnsi="Arial Narrow" w:cs="Arial" w:hint="eastAsia"/>
          <w:sz w:val="30"/>
          <w:szCs w:val="30"/>
        </w:rPr>
        <w:t>左右位置，检查甲烷和二氧化碳浓度。（</w:t>
      </w:r>
      <w:r>
        <w:rPr>
          <w:rFonts w:ascii="Arial Narrow" w:eastAsia="仿宋_GB2312" w:hAnsi="Arial Narrow" w:cs="Arial" w:hint="eastAsia"/>
          <w:sz w:val="30"/>
          <w:szCs w:val="30"/>
          <w:lang w:val="en-US"/>
        </w:rPr>
        <w:t>0.5</w:t>
      </w:r>
      <w:r>
        <w:rPr>
          <w:rFonts w:ascii="Arial Narrow" w:eastAsia="仿宋_GB2312" w:hAnsi="Arial Narrow" w:cs="Arial" w:hint="eastAsia"/>
          <w:sz w:val="30"/>
          <w:szCs w:val="30"/>
        </w:rPr>
        <w:t>分）</w:t>
      </w:r>
      <w:r>
        <w:rPr>
          <w:rFonts w:ascii="Arial Narrow" w:eastAsia="仿宋_GB2312" w:hAnsi="Arial Narrow" w:cs="Arial" w:hint="eastAsia"/>
          <w:sz w:val="30"/>
          <w:szCs w:val="30"/>
        </w:rPr>
        <w:t xml:space="preserve">             </w:t>
      </w:r>
    </w:p>
    <w:p w:rsidR="003B7277" w:rsidRDefault="00102545">
      <w:pPr>
        <w:snapToGrid w:val="0"/>
        <w:spacing w:line="360" w:lineRule="auto"/>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检查甲烷时，将二氧化碳吸收管的进气端胶管置于待测位置</w:t>
      </w:r>
      <w:r>
        <w:rPr>
          <w:rFonts w:ascii="Arial Narrow" w:eastAsia="仿宋_GB2312" w:hAnsi="Arial Narrow" w:cs="Arial" w:hint="eastAsia"/>
          <w:sz w:val="30"/>
          <w:szCs w:val="30"/>
        </w:rPr>
        <w:t xml:space="preserve"> (</w:t>
      </w:r>
      <w:r>
        <w:rPr>
          <w:rFonts w:ascii="Arial Narrow" w:eastAsia="仿宋_GB2312" w:hAnsi="Arial Narrow" w:cs="Arial" w:hint="eastAsia"/>
          <w:sz w:val="30"/>
          <w:szCs w:val="30"/>
        </w:rPr>
        <w:t>即距巷道顶板</w:t>
      </w:r>
      <w:r>
        <w:rPr>
          <w:rFonts w:ascii="Arial Narrow" w:eastAsia="仿宋_GB2312" w:hAnsi="Arial Narrow" w:cs="Arial" w:hint="eastAsia"/>
          <w:sz w:val="30"/>
          <w:szCs w:val="30"/>
        </w:rPr>
        <w:t>200</w:t>
      </w:r>
      <w:r>
        <w:rPr>
          <w:rFonts w:ascii="Arial Narrow" w:eastAsia="仿宋_GB2312" w:hAnsi="Arial Narrow" w:cs="Arial" w:hint="eastAsia"/>
          <w:sz w:val="30"/>
          <w:szCs w:val="30"/>
        </w:rPr>
        <w:t>～</w:t>
      </w:r>
      <w:r>
        <w:rPr>
          <w:rFonts w:ascii="Arial Narrow" w:eastAsia="仿宋_GB2312" w:hAnsi="Arial Narrow" w:cs="Arial" w:hint="eastAsia"/>
          <w:sz w:val="30"/>
          <w:szCs w:val="30"/>
        </w:rPr>
        <w:t>300mm</w:t>
      </w:r>
      <w:r>
        <w:rPr>
          <w:rFonts w:ascii="Arial Narrow" w:eastAsia="仿宋_GB2312" w:hAnsi="Arial Narrow" w:cs="Arial" w:hint="eastAsia"/>
          <w:sz w:val="30"/>
          <w:szCs w:val="30"/>
        </w:rPr>
        <w:t>处</w:t>
      </w:r>
      <w:r>
        <w:rPr>
          <w:rFonts w:ascii="Arial Narrow" w:eastAsia="仿宋_GB2312" w:hAnsi="Arial Narrow" w:cs="Arial" w:hint="eastAsia"/>
          <w:sz w:val="30"/>
          <w:szCs w:val="30"/>
        </w:rPr>
        <w:t>)</w:t>
      </w:r>
      <w:r>
        <w:rPr>
          <w:rFonts w:ascii="Arial Narrow" w:eastAsia="仿宋_GB2312" w:hAnsi="Arial Narrow" w:cs="Arial" w:hint="eastAsia"/>
          <w:sz w:val="30"/>
          <w:szCs w:val="30"/>
        </w:rPr>
        <w:t>，测定二氧化碳浓度时，将仪器进气管送到待测位置</w:t>
      </w:r>
      <w:r>
        <w:rPr>
          <w:rFonts w:ascii="Arial Narrow" w:eastAsia="仿宋_GB2312" w:hAnsi="Arial Narrow" w:cs="Arial" w:hint="eastAsia"/>
          <w:sz w:val="30"/>
          <w:szCs w:val="30"/>
        </w:rPr>
        <w:t xml:space="preserve"> (</w:t>
      </w:r>
      <w:r>
        <w:rPr>
          <w:rFonts w:ascii="Arial Narrow" w:eastAsia="仿宋_GB2312" w:hAnsi="Arial Narrow" w:cs="Arial" w:hint="eastAsia"/>
          <w:sz w:val="30"/>
          <w:szCs w:val="30"/>
        </w:rPr>
        <w:t>即距巷道底板</w:t>
      </w:r>
      <w:r>
        <w:rPr>
          <w:rFonts w:ascii="Arial Narrow" w:eastAsia="仿宋_GB2312" w:hAnsi="Arial Narrow" w:cs="Arial" w:hint="eastAsia"/>
          <w:sz w:val="30"/>
          <w:szCs w:val="30"/>
        </w:rPr>
        <w:t>200</w:t>
      </w:r>
      <w:r>
        <w:rPr>
          <w:rFonts w:ascii="Arial Narrow" w:eastAsia="仿宋_GB2312" w:hAnsi="Arial Narrow" w:cs="Arial" w:hint="eastAsia"/>
          <w:sz w:val="30"/>
          <w:szCs w:val="30"/>
        </w:rPr>
        <w:t>～</w:t>
      </w:r>
      <w:r>
        <w:rPr>
          <w:rFonts w:ascii="Arial Narrow" w:eastAsia="仿宋_GB2312" w:hAnsi="Arial Narrow" w:cs="Arial" w:hint="eastAsia"/>
          <w:sz w:val="30"/>
          <w:szCs w:val="30"/>
        </w:rPr>
        <w:t>300mm</w:t>
      </w:r>
      <w:r>
        <w:rPr>
          <w:rFonts w:ascii="Arial Narrow" w:eastAsia="仿宋_GB2312" w:hAnsi="Arial Narrow" w:cs="Arial" w:hint="eastAsia"/>
          <w:sz w:val="30"/>
          <w:szCs w:val="30"/>
        </w:rPr>
        <w:t>处</w:t>
      </w:r>
      <w:r>
        <w:rPr>
          <w:rFonts w:ascii="Arial Narrow" w:eastAsia="仿宋_GB2312" w:hAnsi="Arial Narrow" w:cs="Arial" w:hint="eastAsia"/>
          <w:sz w:val="30"/>
          <w:szCs w:val="30"/>
        </w:rPr>
        <w:t>)</w:t>
      </w:r>
      <w:r>
        <w:rPr>
          <w:rFonts w:ascii="Arial Narrow" w:eastAsia="仿宋_GB2312" w:hAnsi="Arial Narrow" w:cs="Arial" w:hint="eastAsia"/>
          <w:sz w:val="30"/>
          <w:szCs w:val="30"/>
        </w:rPr>
        <w:t>。（</w:t>
      </w:r>
      <w:r>
        <w:rPr>
          <w:rFonts w:ascii="Arial Narrow" w:eastAsia="仿宋_GB2312" w:hAnsi="Arial Narrow" w:cs="Arial" w:hint="eastAsia"/>
          <w:sz w:val="30"/>
          <w:szCs w:val="30"/>
          <w:lang w:val="en-US"/>
        </w:rPr>
        <w:t>0.5</w:t>
      </w:r>
      <w:r>
        <w:rPr>
          <w:rFonts w:ascii="Arial Narrow" w:eastAsia="仿宋_GB2312" w:hAnsi="Arial Narrow" w:cs="Arial" w:hint="eastAsia"/>
          <w:sz w:val="30"/>
          <w:szCs w:val="30"/>
        </w:rPr>
        <w:t>分）</w:t>
      </w:r>
    </w:p>
    <w:p w:rsidR="003B7277" w:rsidRDefault="00102545">
      <w:pPr>
        <w:snapToGrid w:val="0"/>
        <w:spacing w:line="360" w:lineRule="auto"/>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口述安全管理标准和分析超限原因，并采取相应的处理措施。（</w:t>
      </w:r>
      <w:r>
        <w:rPr>
          <w:rFonts w:ascii="Arial Narrow" w:eastAsia="仿宋_GB2312" w:hAnsi="Arial Narrow" w:cs="Arial" w:hint="eastAsia"/>
          <w:sz w:val="30"/>
          <w:szCs w:val="30"/>
          <w:lang w:val="en-US"/>
        </w:rPr>
        <w:t>0.5</w:t>
      </w:r>
      <w:r>
        <w:rPr>
          <w:rFonts w:ascii="Arial Narrow" w:eastAsia="仿宋_GB2312" w:hAnsi="Arial Narrow" w:cs="Arial" w:hint="eastAsia"/>
          <w:sz w:val="30"/>
          <w:szCs w:val="30"/>
        </w:rPr>
        <w:t>分）</w:t>
      </w:r>
    </w:p>
    <w:p w:rsidR="003B7277" w:rsidRDefault="00102545">
      <w:pPr>
        <w:snapToGrid w:val="0"/>
        <w:spacing w:line="360" w:lineRule="auto"/>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对甲烷传感器的安放位置、运行情况进行检查并校对其读数。（</w:t>
      </w:r>
      <w:r>
        <w:rPr>
          <w:rFonts w:ascii="Arial Narrow" w:eastAsia="仿宋_GB2312" w:hAnsi="Arial Narrow" w:cs="Arial" w:hint="eastAsia"/>
          <w:sz w:val="30"/>
          <w:szCs w:val="30"/>
          <w:lang w:val="en-US"/>
        </w:rPr>
        <w:t>0.5</w:t>
      </w:r>
      <w:r>
        <w:rPr>
          <w:rFonts w:ascii="Arial Narrow" w:eastAsia="仿宋_GB2312" w:hAnsi="Arial Narrow" w:cs="Arial" w:hint="eastAsia"/>
          <w:sz w:val="30"/>
          <w:szCs w:val="30"/>
        </w:rPr>
        <w:t>分）</w:t>
      </w:r>
    </w:p>
    <w:p w:rsidR="003B7277" w:rsidRDefault="00102545">
      <w:pPr>
        <w:snapToGrid w:val="0"/>
        <w:spacing w:line="360" w:lineRule="auto"/>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及时将检查结果填入瓦斯检查工手册和现场的检查记录牌板上。（</w:t>
      </w:r>
      <w:r>
        <w:rPr>
          <w:rFonts w:ascii="Arial Narrow" w:eastAsia="仿宋_GB2312" w:hAnsi="Arial Narrow" w:cs="Arial" w:hint="eastAsia"/>
          <w:sz w:val="30"/>
          <w:szCs w:val="30"/>
          <w:lang w:val="en-US"/>
        </w:rPr>
        <w:t>0.5</w:t>
      </w:r>
      <w:r>
        <w:rPr>
          <w:rFonts w:ascii="Arial Narrow" w:eastAsia="仿宋_GB2312" w:hAnsi="Arial Narrow" w:cs="Arial" w:hint="eastAsia"/>
          <w:sz w:val="30"/>
          <w:szCs w:val="30"/>
        </w:rPr>
        <w:t>分）</w:t>
      </w:r>
    </w:p>
    <w:p w:rsidR="003B7277" w:rsidRDefault="00102545">
      <w:pPr>
        <w:snapToGrid w:val="0"/>
        <w:spacing w:line="360" w:lineRule="auto"/>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检查沿途风筒、隔爆水棚等通风设施是否符合安全质量标准。（</w:t>
      </w:r>
      <w:r>
        <w:rPr>
          <w:rFonts w:ascii="Arial Narrow" w:eastAsia="仿宋_GB2312" w:hAnsi="Arial Narrow" w:cs="Arial" w:hint="eastAsia"/>
          <w:sz w:val="30"/>
          <w:szCs w:val="30"/>
          <w:lang w:val="en-US"/>
        </w:rPr>
        <w:t>0.5</w:t>
      </w:r>
      <w:r>
        <w:rPr>
          <w:rFonts w:ascii="Arial Narrow" w:eastAsia="仿宋_GB2312" w:hAnsi="Arial Narrow" w:cs="Arial" w:hint="eastAsia"/>
          <w:sz w:val="30"/>
          <w:szCs w:val="30"/>
        </w:rPr>
        <w:t>分）</w:t>
      </w:r>
    </w:p>
    <w:p w:rsidR="003B7277" w:rsidRDefault="00102545">
      <w:pPr>
        <w:snapToGrid w:val="0"/>
        <w:spacing w:line="360" w:lineRule="auto"/>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③掘进工作面瓦斯检查管理</w:t>
      </w:r>
      <w:r>
        <w:rPr>
          <w:rFonts w:ascii="Arial Narrow" w:eastAsia="仿宋_GB2312" w:hAnsi="Arial Narrow" w:cs="Arial" w:hint="eastAsia"/>
          <w:sz w:val="30"/>
          <w:szCs w:val="30"/>
        </w:rPr>
        <w:t>(</w:t>
      </w:r>
      <w:r>
        <w:rPr>
          <w:rFonts w:ascii="Arial Narrow" w:eastAsia="仿宋_GB2312" w:hAnsi="Arial Narrow" w:cs="Arial" w:hint="eastAsia"/>
          <w:sz w:val="30"/>
          <w:szCs w:val="30"/>
          <w:lang w:val="en-US"/>
        </w:rPr>
        <w:t>2</w:t>
      </w:r>
      <w:r>
        <w:rPr>
          <w:rFonts w:ascii="Arial Narrow" w:eastAsia="仿宋_GB2312" w:hAnsi="Arial Narrow" w:cs="Arial" w:hint="eastAsia"/>
          <w:sz w:val="30"/>
          <w:szCs w:val="30"/>
        </w:rPr>
        <w:t>分</w:t>
      </w:r>
      <w:r>
        <w:rPr>
          <w:rFonts w:ascii="Arial Narrow" w:eastAsia="仿宋_GB2312" w:hAnsi="Arial Narrow" w:cs="Arial" w:hint="eastAsia"/>
          <w:sz w:val="30"/>
          <w:szCs w:val="30"/>
        </w:rPr>
        <w:t>)</w:t>
      </w:r>
    </w:p>
    <w:p w:rsidR="003B7277" w:rsidRDefault="00102545">
      <w:pPr>
        <w:snapToGrid w:val="0"/>
        <w:spacing w:line="360" w:lineRule="auto"/>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掘进工作面瓦斯浓度测定应在掘进工作面至风筒出风口距</w:t>
      </w:r>
      <w:r>
        <w:rPr>
          <w:rFonts w:ascii="Arial Narrow" w:eastAsia="仿宋_GB2312" w:hAnsi="Arial Narrow" w:cs="Arial" w:hint="eastAsia"/>
          <w:sz w:val="30"/>
          <w:szCs w:val="30"/>
        </w:rPr>
        <w:lastRenderedPageBreak/>
        <w:t>巷道顶、帮、</w:t>
      </w:r>
      <w:proofErr w:type="gramStart"/>
      <w:r>
        <w:rPr>
          <w:rFonts w:ascii="Arial Narrow" w:eastAsia="仿宋_GB2312" w:hAnsi="Arial Narrow" w:cs="Arial" w:hint="eastAsia"/>
          <w:sz w:val="30"/>
          <w:szCs w:val="30"/>
        </w:rPr>
        <w:t>底各为</w:t>
      </w:r>
      <w:proofErr w:type="gramEnd"/>
      <w:r>
        <w:rPr>
          <w:rFonts w:ascii="Arial Narrow" w:eastAsia="仿宋_GB2312" w:hAnsi="Arial Narrow" w:cs="Arial" w:hint="eastAsia"/>
          <w:sz w:val="30"/>
          <w:szCs w:val="30"/>
        </w:rPr>
        <w:t>200mm</w:t>
      </w:r>
      <w:r>
        <w:rPr>
          <w:rFonts w:ascii="Arial Narrow" w:eastAsia="仿宋_GB2312" w:hAnsi="Arial Narrow" w:cs="Arial" w:hint="eastAsia"/>
          <w:sz w:val="30"/>
          <w:szCs w:val="30"/>
        </w:rPr>
        <w:t>的巷道空间内的风流中进行；测量时要避开风筒出风口；口述安全管理标准和分析超限原因，并采取相应的处理措施。（</w:t>
      </w:r>
      <w:r>
        <w:rPr>
          <w:rFonts w:ascii="Arial Narrow" w:eastAsia="仿宋_GB2312" w:hAnsi="Arial Narrow" w:cs="Arial" w:hint="eastAsia"/>
          <w:sz w:val="30"/>
          <w:szCs w:val="30"/>
          <w:lang w:val="en-US"/>
        </w:rPr>
        <w:t>0.5</w:t>
      </w:r>
      <w:r>
        <w:rPr>
          <w:rFonts w:ascii="Arial Narrow" w:eastAsia="仿宋_GB2312" w:hAnsi="Arial Narrow" w:cs="Arial" w:hint="eastAsia"/>
          <w:sz w:val="30"/>
          <w:szCs w:val="30"/>
        </w:rPr>
        <w:t>分）</w:t>
      </w:r>
      <w:r>
        <w:rPr>
          <w:rFonts w:ascii="Arial Narrow" w:eastAsia="仿宋_GB2312" w:hAnsi="Arial Narrow" w:cs="Arial" w:hint="eastAsia"/>
          <w:sz w:val="30"/>
          <w:szCs w:val="30"/>
        </w:rPr>
        <w:t xml:space="preserve"> </w:t>
      </w:r>
    </w:p>
    <w:p w:rsidR="003B7277" w:rsidRDefault="00102545">
      <w:pPr>
        <w:snapToGrid w:val="0"/>
        <w:spacing w:line="360" w:lineRule="auto"/>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测定掘进工作面距迎头</w:t>
      </w:r>
      <w:r>
        <w:rPr>
          <w:rFonts w:ascii="Arial Narrow" w:eastAsia="仿宋_GB2312" w:hAnsi="Arial Narrow" w:cs="Arial" w:hint="eastAsia"/>
          <w:sz w:val="30"/>
          <w:szCs w:val="30"/>
        </w:rPr>
        <w:t>2m</w:t>
      </w:r>
      <w:r>
        <w:rPr>
          <w:rFonts w:ascii="Arial Narrow" w:eastAsia="仿宋_GB2312" w:hAnsi="Arial Narrow" w:cs="Arial" w:hint="eastAsia"/>
          <w:sz w:val="30"/>
          <w:szCs w:val="30"/>
        </w:rPr>
        <w:t>处巷道中央风流的温度，口述安全管理标准和分析超标原因，并采取相应的处理措施。（</w:t>
      </w:r>
      <w:r>
        <w:rPr>
          <w:rFonts w:ascii="Arial Narrow" w:eastAsia="仿宋_GB2312" w:hAnsi="Arial Narrow" w:cs="Arial" w:hint="eastAsia"/>
          <w:sz w:val="30"/>
          <w:szCs w:val="30"/>
          <w:lang w:val="en-US"/>
        </w:rPr>
        <w:t>0.5</w:t>
      </w:r>
      <w:r>
        <w:rPr>
          <w:rFonts w:ascii="Arial Narrow" w:eastAsia="仿宋_GB2312" w:hAnsi="Arial Narrow" w:cs="Arial" w:hint="eastAsia"/>
          <w:sz w:val="30"/>
          <w:szCs w:val="30"/>
        </w:rPr>
        <w:t>分）</w:t>
      </w:r>
    </w:p>
    <w:p w:rsidR="003B7277" w:rsidRDefault="00102545">
      <w:pPr>
        <w:snapToGrid w:val="0"/>
        <w:spacing w:line="360" w:lineRule="auto"/>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对甲烷传感器的安放位置、运行情况进行检查并校对其读数。（</w:t>
      </w:r>
      <w:r>
        <w:rPr>
          <w:rFonts w:ascii="Arial Narrow" w:eastAsia="仿宋_GB2312" w:hAnsi="Arial Narrow" w:cs="Arial" w:hint="eastAsia"/>
          <w:sz w:val="30"/>
          <w:szCs w:val="30"/>
          <w:lang w:val="en-US"/>
        </w:rPr>
        <w:t>0.5</w:t>
      </w:r>
      <w:r>
        <w:rPr>
          <w:rFonts w:ascii="Arial Narrow" w:eastAsia="仿宋_GB2312" w:hAnsi="Arial Narrow" w:cs="Arial" w:hint="eastAsia"/>
          <w:sz w:val="30"/>
          <w:szCs w:val="30"/>
        </w:rPr>
        <w:t>分）</w:t>
      </w:r>
    </w:p>
    <w:p w:rsidR="003B7277" w:rsidRDefault="00102545">
      <w:pPr>
        <w:snapToGrid w:val="0"/>
        <w:spacing w:line="360" w:lineRule="auto"/>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掘进工作面冒落处瓦斯检查处理：当掘进工作面迎头发生冒顶时，还需要对冒顶处的瓦斯进行测定。借助测杖</w:t>
      </w:r>
      <w:proofErr w:type="gramStart"/>
      <w:r>
        <w:rPr>
          <w:rFonts w:ascii="Arial Narrow" w:eastAsia="仿宋_GB2312" w:hAnsi="Arial Narrow" w:cs="Arial" w:hint="eastAsia"/>
          <w:sz w:val="30"/>
          <w:szCs w:val="30"/>
        </w:rPr>
        <w:t>吸取冒落空洞</w:t>
      </w:r>
      <w:proofErr w:type="gramEnd"/>
      <w:r>
        <w:rPr>
          <w:rFonts w:ascii="Arial Narrow" w:eastAsia="仿宋_GB2312" w:hAnsi="Arial Narrow" w:cs="Arial" w:hint="eastAsia"/>
          <w:sz w:val="30"/>
          <w:szCs w:val="30"/>
        </w:rPr>
        <w:t>内的气体；利用钢卷尺或其他杆件配合皮尺测量冒高（巷道顶板</w:t>
      </w:r>
      <w:proofErr w:type="gramStart"/>
      <w:r>
        <w:rPr>
          <w:rFonts w:ascii="Arial Narrow" w:eastAsia="仿宋_GB2312" w:hAnsi="Arial Narrow" w:cs="Arial" w:hint="eastAsia"/>
          <w:sz w:val="30"/>
          <w:szCs w:val="30"/>
        </w:rPr>
        <w:t>到冒落空洞</w:t>
      </w:r>
      <w:proofErr w:type="gramEnd"/>
      <w:r>
        <w:rPr>
          <w:rFonts w:ascii="Arial Narrow" w:eastAsia="仿宋_GB2312" w:hAnsi="Arial Narrow" w:cs="Arial" w:hint="eastAsia"/>
          <w:sz w:val="30"/>
          <w:szCs w:val="30"/>
        </w:rPr>
        <w:t>顶部的高差），做好记录，并汇报调度或相关值班人员，口述可采取的处理措施。（</w:t>
      </w:r>
      <w:r>
        <w:rPr>
          <w:rFonts w:ascii="Arial Narrow" w:eastAsia="仿宋_GB2312" w:hAnsi="Arial Narrow" w:cs="Arial" w:hint="eastAsia"/>
          <w:sz w:val="30"/>
          <w:szCs w:val="30"/>
          <w:lang w:val="en-US"/>
        </w:rPr>
        <w:t>0.5</w:t>
      </w:r>
      <w:r>
        <w:rPr>
          <w:rFonts w:ascii="Arial Narrow" w:eastAsia="仿宋_GB2312" w:hAnsi="Arial Narrow" w:cs="Arial" w:hint="eastAsia"/>
          <w:sz w:val="30"/>
          <w:szCs w:val="30"/>
        </w:rPr>
        <w:t>分）</w:t>
      </w:r>
      <w:r>
        <w:rPr>
          <w:rFonts w:ascii="Arial Narrow" w:eastAsia="仿宋_GB2312" w:hAnsi="Arial Narrow" w:cs="Arial" w:hint="eastAsia"/>
          <w:sz w:val="30"/>
          <w:szCs w:val="30"/>
        </w:rPr>
        <w:t xml:space="preserve"> </w:t>
      </w:r>
    </w:p>
    <w:p w:rsidR="003B7277" w:rsidRDefault="00102545">
      <w:pPr>
        <w:snapToGrid w:val="0"/>
        <w:spacing w:line="360" w:lineRule="auto"/>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具体见测定评分标准表（附表</w:t>
      </w:r>
      <w:r>
        <w:rPr>
          <w:rFonts w:ascii="Arial Narrow" w:eastAsia="仿宋_GB2312" w:hAnsi="Arial Narrow" w:cs="Arial" w:hint="eastAsia"/>
          <w:sz w:val="30"/>
          <w:szCs w:val="30"/>
        </w:rPr>
        <w:t>1-</w:t>
      </w:r>
      <w:r>
        <w:rPr>
          <w:rFonts w:ascii="Arial Narrow" w:eastAsia="仿宋_GB2312" w:hAnsi="Arial Narrow" w:cs="Arial" w:hint="eastAsia"/>
          <w:sz w:val="30"/>
          <w:szCs w:val="30"/>
        </w:rPr>
        <w:t>附表</w:t>
      </w:r>
      <w:r>
        <w:rPr>
          <w:rFonts w:ascii="Arial Narrow" w:eastAsia="仿宋_GB2312" w:hAnsi="Arial Narrow" w:cs="Arial" w:hint="eastAsia"/>
          <w:sz w:val="30"/>
          <w:szCs w:val="30"/>
          <w:lang w:val="en-US"/>
        </w:rPr>
        <w:t>10</w:t>
      </w:r>
      <w:r>
        <w:rPr>
          <w:rFonts w:ascii="Arial Narrow" w:eastAsia="仿宋_GB2312" w:hAnsi="Arial Narrow" w:cs="Arial" w:hint="eastAsia"/>
          <w:sz w:val="30"/>
          <w:szCs w:val="30"/>
        </w:rPr>
        <w:t>）。</w:t>
      </w:r>
    </w:p>
    <w:p w:rsidR="000237D1" w:rsidRDefault="000237D1">
      <w:pPr>
        <w:spacing w:line="480" w:lineRule="exact"/>
        <w:rPr>
          <w:rFonts w:ascii="仿宋_GB2312" w:eastAsia="仿宋_GB2312" w:hAnsi="仿宋_GB2312"/>
          <w:bCs/>
          <w:sz w:val="28"/>
          <w:szCs w:val="28"/>
        </w:rPr>
      </w:pPr>
    </w:p>
    <w:p w:rsidR="000237D1" w:rsidRDefault="000237D1">
      <w:pPr>
        <w:spacing w:line="480" w:lineRule="exact"/>
        <w:rPr>
          <w:rFonts w:ascii="仿宋_GB2312" w:eastAsia="仿宋_GB2312" w:hAnsi="仿宋_GB2312"/>
          <w:bCs/>
          <w:sz w:val="28"/>
          <w:szCs w:val="28"/>
        </w:rPr>
      </w:pPr>
    </w:p>
    <w:p w:rsidR="000237D1" w:rsidRDefault="000237D1">
      <w:pPr>
        <w:spacing w:line="480" w:lineRule="exact"/>
        <w:rPr>
          <w:rFonts w:ascii="仿宋_GB2312" w:eastAsia="仿宋_GB2312" w:hAnsi="仿宋_GB2312"/>
          <w:bCs/>
          <w:sz w:val="28"/>
          <w:szCs w:val="28"/>
        </w:rPr>
      </w:pPr>
    </w:p>
    <w:p w:rsidR="000237D1" w:rsidRDefault="000237D1">
      <w:pPr>
        <w:spacing w:line="480" w:lineRule="exact"/>
        <w:rPr>
          <w:rFonts w:ascii="仿宋_GB2312" w:eastAsia="仿宋_GB2312" w:hAnsi="仿宋_GB2312"/>
          <w:bCs/>
          <w:sz w:val="28"/>
          <w:szCs w:val="28"/>
        </w:rPr>
      </w:pPr>
    </w:p>
    <w:p w:rsidR="000237D1" w:rsidRDefault="000237D1">
      <w:pPr>
        <w:spacing w:line="480" w:lineRule="exact"/>
        <w:rPr>
          <w:rFonts w:ascii="仿宋_GB2312" w:eastAsia="仿宋_GB2312" w:hAnsi="仿宋_GB2312"/>
          <w:bCs/>
          <w:sz w:val="28"/>
          <w:szCs w:val="28"/>
        </w:rPr>
      </w:pPr>
    </w:p>
    <w:p w:rsidR="000237D1" w:rsidRDefault="000237D1">
      <w:pPr>
        <w:spacing w:line="480" w:lineRule="exact"/>
        <w:rPr>
          <w:rFonts w:ascii="仿宋_GB2312" w:eastAsia="仿宋_GB2312" w:hAnsi="仿宋_GB2312"/>
          <w:bCs/>
          <w:sz w:val="28"/>
          <w:szCs w:val="28"/>
        </w:rPr>
      </w:pPr>
    </w:p>
    <w:p w:rsidR="000237D1" w:rsidRDefault="000237D1">
      <w:pPr>
        <w:spacing w:line="480" w:lineRule="exact"/>
        <w:rPr>
          <w:rFonts w:ascii="仿宋_GB2312" w:eastAsia="仿宋_GB2312" w:hAnsi="仿宋_GB2312"/>
          <w:bCs/>
          <w:sz w:val="28"/>
          <w:szCs w:val="28"/>
        </w:rPr>
      </w:pPr>
    </w:p>
    <w:p w:rsidR="000237D1" w:rsidRDefault="000237D1">
      <w:pPr>
        <w:spacing w:line="480" w:lineRule="exact"/>
        <w:rPr>
          <w:rFonts w:ascii="仿宋_GB2312" w:eastAsia="仿宋_GB2312" w:hAnsi="仿宋_GB2312"/>
          <w:bCs/>
          <w:sz w:val="28"/>
          <w:szCs w:val="28"/>
        </w:rPr>
      </w:pPr>
    </w:p>
    <w:p w:rsidR="000237D1" w:rsidRDefault="000237D1">
      <w:pPr>
        <w:spacing w:line="480" w:lineRule="exact"/>
        <w:rPr>
          <w:rFonts w:ascii="仿宋_GB2312" w:eastAsia="仿宋_GB2312" w:hAnsi="仿宋_GB2312"/>
          <w:bCs/>
          <w:sz w:val="28"/>
          <w:szCs w:val="28"/>
        </w:rPr>
      </w:pPr>
    </w:p>
    <w:p w:rsidR="003B7277" w:rsidRDefault="00102545">
      <w:pPr>
        <w:spacing w:line="480" w:lineRule="exact"/>
        <w:rPr>
          <w:rFonts w:ascii="仿宋_GB2312" w:eastAsia="仿宋_GB2312" w:hAnsi="仿宋_GB2312"/>
          <w:bCs/>
          <w:sz w:val="28"/>
          <w:szCs w:val="28"/>
        </w:rPr>
      </w:pPr>
      <w:r>
        <w:rPr>
          <w:rFonts w:ascii="仿宋_GB2312" w:eastAsia="仿宋_GB2312" w:hAnsi="仿宋_GB2312" w:hint="eastAsia"/>
          <w:bCs/>
          <w:sz w:val="28"/>
          <w:szCs w:val="28"/>
        </w:rPr>
        <w:t>表1</w:t>
      </w:r>
    </w:p>
    <w:p w:rsidR="003B7277" w:rsidRDefault="00102545">
      <w:pPr>
        <w:snapToGrid w:val="0"/>
        <w:spacing w:line="360" w:lineRule="auto"/>
        <w:ind w:firstLineChars="200" w:firstLine="602"/>
        <w:jc w:val="center"/>
        <w:rPr>
          <w:rFonts w:ascii="Arial Narrow" w:eastAsia="仿宋_GB2312" w:hAnsi="Arial Narrow" w:cs="Arial"/>
          <w:b/>
          <w:bCs/>
          <w:sz w:val="30"/>
          <w:szCs w:val="30"/>
        </w:rPr>
      </w:pPr>
      <w:r>
        <w:rPr>
          <w:rFonts w:ascii="Arial Narrow" w:eastAsia="仿宋_GB2312" w:hAnsi="Arial Narrow" w:cs="Arial" w:hint="eastAsia"/>
          <w:b/>
          <w:bCs/>
          <w:sz w:val="30"/>
          <w:szCs w:val="30"/>
        </w:rPr>
        <w:t>光学瓦斯检定器选定及故障判断评分标准表</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
        <w:gridCol w:w="1143"/>
        <w:gridCol w:w="2706"/>
        <w:gridCol w:w="872"/>
        <w:gridCol w:w="3223"/>
      </w:tblGrid>
      <w:tr w:rsidR="003B7277">
        <w:trPr>
          <w:trHeight w:val="636"/>
          <w:jc w:val="center"/>
        </w:trPr>
        <w:tc>
          <w:tcPr>
            <w:tcW w:w="1056" w:type="dxa"/>
            <w:vAlign w:val="center"/>
          </w:tcPr>
          <w:p w:rsidR="003B7277" w:rsidRDefault="00102545">
            <w:pPr>
              <w:jc w:val="center"/>
              <w:rPr>
                <w:rFonts w:ascii="仿宋_GB2312" w:eastAsia="仿宋_GB2312" w:hAnsi="仿宋" w:cs="Arial"/>
                <w:b/>
              </w:rPr>
            </w:pPr>
            <w:r>
              <w:rPr>
                <w:rFonts w:ascii="仿宋_GB2312" w:eastAsia="仿宋_GB2312" w:hAnsi="仿宋" w:cs="Arial" w:hint="eastAsia"/>
                <w:b/>
              </w:rPr>
              <w:t>项目</w:t>
            </w:r>
          </w:p>
        </w:tc>
        <w:tc>
          <w:tcPr>
            <w:tcW w:w="1143" w:type="dxa"/>
            <w:vAlign w:val="center"/>
          </w:tcPr>
          <w:p w:rsidR="003B7277" w:rsidRDefault="00102545">
            <w:pPr>
              <w:jc w:val="center"/>
              <w:rPr>
                <w:rFonts w:ascii="仿宋_GB2312" w:eastAsia="仿宋_GB2312" w:hAnsi="仿宋" w:cs="Arial"/>
                <w:b/>
              </w:rPr>
            </w:pPr>
            <w:r>
              <w:rPr>
                <w:rFonts w:ascii="仿宋_GB2312" w:eastAsia="仿宋_GB2312" w:hAnsi="仿宋" w:cs="Arial" w:hint="eastAsia"/>
                <w:b/>
              </w:rPr>
              <w:t>内容</w:t>
            </w:r>
          </w:p>
        </w:tc>
        <w:tc>
          <w:tcPr>
            <w:tcW w:w="2706" w:type="dxa"/>
            <w:vAlign w:val="center"/>
          </w:tcPr>
          <w:p w:rsidR="003B7277" w:rsidRDefault="00102545">
            <w:pPr>
              <w:jc w:val="center"/>
              <w:rPr>
                <w:rFonts w:ascii="仿宋_GB2312" w:eastAsia="仿宋_GB2312" w:hAnsi="仿宋" w:cs="Arial"/>
                <w:b/>
              </w:rPr>
            </w:pPr>
            <w:r>
              <w:rPr>
                <w:rFonts w:ascii="仿宋_GB2312" w:eastAsia="仿宋_GB2312" w:hAnsi="仿宋" w:cs="Arial" w:hint="eastAsia"/>
                <w:b/>
              </w:rPr>
              <w:t>操作程序</w:t>
            </w:r>
          </w:p>
        </w:tc>
        <w:tc>
          <w:tcPr>
            <w:tcW w:w="872" w:type="dxa"/>
            <w:vAlign w:val="center"/>
          </w:tcPr>
          <w:p w:rsidR="003B7277" w:rsidRDefault="00102545">
            <w:pPr>
              <w:jc w:val="center"/>
              <w:rPr>
                <w:rFonts w:ascii="仿宋_GB2312" w:eastAsia="仿宋_GB2312" w:hAnsi="仿宋" w:cs="Arial"/>
                <w:b/>
              </w:rPr>
            </w:pPr>
            <w:r>
              <w:rPr>
                <w:rFonts w:ascii="仿宋_GB2312" w:eastAsia="仿宋_GB2312" w:hAnsi="仿宋" w:cs="Arial" w:hint="eastAsia"/>
                <w:b/>
              </w:rPr>
              <w:t>标准分</w:t>
            </w:r>
          </w:p>
        </w:tc>
        <w:tc>
          <w:tcPr>
            <w:tcW w:w="3223" w:type="dxa"/>
            <w:vAlign w:val="center"/>
          </w:tcPr>
          <w:p w:rsidR="003B7277" w:rsidRDefault="00102545">
            <w:pPr>
              <w:jc w:val="center"/>
              <w:rPr>
                <w:rFonts w:ascii="仿宋_GB2312" w:eastAsia="仿宋_GB2312" w:hAnsi="仿宋" w:cs="Arial"/>
                <w:b/>
              </w:rPr>
            </w:pPr>
            <w:r>
              <w:rPr>
                <w:rFonts w:ascii="仿宋_GB2312" w:eastAsia="仿宋_GB2312" w:hAnsi="仿宋" w:cs="Arial" w:hint="eastAsia"/>
                <w:b/>
              </w:rPr>
              <w:t>评分标准</w:t>
            </w:r>
          </w:p>
        </w:tc>
      </w:tr>
      <w:tr w:rsidR="003B7277">
        <w:trPr>
          <w:trHeight w:val="953"/>
          <w:jc w:val="center"/>
        </w:trPr>
        <w:tc>
          <w:tcPr>
            <w:tcW w:w="1056" w:type="dxa"/>
            <w:vMerge w:val="restart"/>
            <w:vAlign w:val="center"/>
          </w:tcPr>
          <w:p w:rsidR="003B7277" w:rsidRDefault="00102545">
            <w:pPr>
              <w:jc w:val="center"/>
              <w:rPr>
                <w:rFonts w:ascii="仿宋_GB2312" w:eastAsia="仿宋_GB2312" w:hAnsi="仿宋_GB2312"/>
                <w:spacing w:val="-4"/>
                <w:kern w:val="10"/>
              </w:rPr>
            </w:pPr>
            <w:r>
              <w:rPr>
                <w:rFonts w:ascii="仿宋_GB2312" w:eastAsia="仿宋_GB2312" w:hAnsi="仿宋_GB2312" w:hint="eastAsia"/>
              </w:rPr>
              <w:lastRenderedPageBreak/>
              <w:t>光学瓦斯检定器选定及故障判断</w:t>
            </w:r>
          </w:p>
        </w:tc>
        <w:tc>
          <w:tcPr>
            <w:tcW w:w="1143" w:type="dxa"/>
            <w:vAlign w:val="center"/>
          </w:tcPr>
          <w:p w:rsidR="003B7277" w:rsidRDefault="00102545">
            <w:pPr>
              <w:jc w:val="center"/>
              <w:rPr>
                <w:rFonts w:ascii="仿宋_GB2312" w:eastAsia="仿宋_GB2312" w:hAnsi="仿宋_GB2312"/>
                <w:spacing w:val="-4"/>
                <w:kern w:val="10"/>
              </w:rPr>
            </w:pPr>
            <w:r>
              <w:rPr>
                <w:rFonts w:ascii="仿宋_GB2312" w:eastAsia="仿宋_GB2312" w:hAnsi="仿宋_GB2312" w:hint="eastAsia"/>
                <w:spacing w:val="-4"/>
                <w:kern w:val="10"/>
              </w:rPr>
              <w:t>1.</w:t>
            </w:r>
            <w:r>
              <w:rPr>
                <w:rFonts w:ascii="仿宋_GB2312" w:eastAsia="仿宋_GB2312" w:hAnsi="仿宋_GB2312" w:hint="eastAsia"/>
              </w:rPr>
              <w:t>故障判断</w:t>
            </w:r>
          </w:p>
        </w:tc>
        <w:tc>
          <w:tcPr>
            <w:tcW w:w="2706" w:type="dxa"/>
            <w:vAlign w:val="center"/>
          </w:tcPr>
          <w:p w:rsidR="003B7277" w:rsidRDefault="00102545">
            <w:pPr>
              <w:rPr>
                <w:rFonts w:ascii="仿宋_GB2312" w:eastAsia="仿宋_GB2312" w:hAnsi="仿宋_GB2312"/>
                <w:spacing w:val="-4"/>
                <w:kern w:val="10"/>
              </w:rPr>
            </w:pPr>
            <w:r>
              <w:rPr>
                <w:rFonts w:ascii="仿宋_GB2312" w:eastAsia="仿宋_GB2312" w:hAnsi="仿宋_GB2312" w:hint="eastAsia"/>
              </w:rPr>
              <w:t>对抽取的一组（每组6台）光学瓦斯检定器进行检查、判断，查出并记录其中5台仪器存在的9个故障。</w:t>
            </w:r>
          </w:p>
        </w:tc>
        <w:tc>
          <w:tcPr>
            <w:tcW w:w="872" w:type="dxa"/>
            <w:vAlign w:val="center"/>
          </w:tcPr>
          <w:p w:rsidR="003B7277" w:rsidRDefault="00C547B8">
            <w:pPr>
              <w:jc w:val="center"/>
              <w:rPr>
                <w:rFonts w:ascii="仿宋_GB2312" w:eastAsia="仿宋_GB2312" w:hAnsi="仿宋_GB2312"/>
                <w:spacing w:val="-4"/>
                <w:kern w:val="10"/>
              </w:rPr>
            </w:pPr>
            <w:r>
              <w:rPr>
                <w:rFonts w:ascii="仿宋_GB2312" w:eastAsia="仿宋_GB2312" w:hAnsi="仿宋_GB2312" w:hint="eastAsia"/>
                <w:spacing w:val="-4"/>
                <w:kern w:val="10"/>
                <w:lang w:val="en-US"/>
              </w:rPr>
              <w:t>18</w:t>
            </w:r>
          </w:p>
        </w:tc>
        <w:tc>
          <w:tcPr>
            <w:tcW w:w="3223" w:type="dxa"/>
            <w:vAlign w:val="center"/>
          </w:tcPr>
          <w:p w:rsidR="003B7277" w:rsidRDefault="00102545">
            <w:pPr>
              <w:rPr>
                <w:rFonts w:ascii="仿宋_GB2312" w:eastAsia="仿宋_GB2312" w:hAnsi="仿宋_GB2312"/>
              </w:rPr>
            </w:pPr>
            <w:r>
              <w:rPr>
                <w:rFonts w:ascii="仿宋_GB2312" w:eastAsia="仿宋_GB2312" w:hAnsi="仿宋_GB2312" w:hint="eastAsia"/>
              </w:rPr>
              <w:t>错判、漏判仪器故障点（问题、故障等），每处扣分</w:t>
            </w:r>
            <w:r>
              <w:rPr>
                <w:rFonts w:ascii="仿宋_GB2312" w:eastAsia="仿宋_GB2312" w:hAnsi="仿宋_GB2312" w:hint="eastAsia"/>
                <w:lang w:val="en-US"/>
              </w:rPr>
              <w:t>1</w:t>
            </w:r>
            <w:r>
              <w:rPr>
                <w:rFonts w:ascii="仿宋_GB2312" w:eastAsia="仿宋_GB2312" w:hAnsi="仿宋_GB2312" w:hint="eastAsia"/>
              </w:rPr>
              <w:t>分。</w:t>
            </w:r>
          </w:p>
        </w:tc>
      </w:tr>
      <w:tr w:rsidR="003B7277">
        <w:trPr>
          <w:trHeight w:val="953"/>
          <w:jc w:val="center"/>
        </w:trPr>
        <w:tc>
          <w:tcPr>
            <w:tcW w:w="1056" w:type="dxa"/>
            <w:vMerge/>
            <w:vAlign w:val="center"/>
          </w:tcPr>
          <w:p w:rsidR="003B7277" w:rsidRDefault="003B7277">
            <w:pPr>
              <w:jc w:val="center"/>
              <w:rPr>
                <w:rFonts w:ascii="仿宋_GB2312" w:eastAsia="仿宋_GB2312" w:hAnsi="仿宋_GB2312"/>
                <w:spacing w:val="-4"/>
                <w:kern w:val="10"/>
              </w:rPr>
            </w:pPr>
          </w:p>
        </w:tc>
        <w:tc>
          <w:tcPr>
            <w:tcW w:w="1143" w:type="dxa"/>
            <w:vAlign w:val="center"/>
          </w:tcPr>
          <w:p w:rsidR="003B7277" w:rsidRDefault="00102545">
            <w:pPr>
              <w:jc w:val="center"/>
              <w:rPr>
                <w:rFonts w:ascii="仿宋_GB2312" w:eastAsia="仿宋_GB2312" w:hAnsi="仿宋_GB2312"/>
                <w:spacing w:val="-4"/>
                <w:kern w:val="10"/>
              </w:rPr>
            </w:pPr>
            <w:r>
              <w:rPr>
                <w:rFonts w:ascii="仿宋_GB2312" w:eastAsia="仿宋_GB2312" w:hAnsi="仿宋_GB2312" w:hint="eastAsia"/>
                <w:spacing w:val="-4"/>
                <w:kern w:val="10"/>
              </w:rPr>
              <w:t>2.</w:t>
            </w:r>
            <w:r>
              <w:rPr>
                <w:rFonts w:ascii="仿宋_GB2312" w:eastAsia="仿宋_GB2312" w:hAnsi="仿宋_GB2312" w:hint="eastAsia"/>
              </w:rPr>
              <w:t>选出合格仪器</w:t>
            </w:r>
          </w:p>
        </w:tc>
        <w:tc>
          <w:tcPr>
            <w:tcW w:w="2706" w:type="dxa"/>
            <w:vAlign w:val="center"/>
          </w:tcPr>
          <w:p w:rsidR="003B7277" w:rsidRDefault="00102545">
            <w:pPr>
              <w:rPr>
                <w:rFonts w:ascii="仿宋_GB2312" w:eastAsia="仿宋_GB2312" w:hAnsi="仿宋_GB2312"/>
                <w:spacing w:val="-4"/>
                <w:kern w:val="10"/>
              </w:rPr>
            </w:pPr>
            <w:r>
              <w:rPr>
                <w:rFonts w:ascii="仿宋_GB2312" w:eastAsia="仿宋_GB2312" w:hAnsi="仿宋_GB2312" w:hint="eastAsia"/>
              </w:rPr>
              <w:t>从中选出1台完好仪器</w:t>
            </w:r>
          </w:p>
        </w:tc>
        <w:tc>
          <w:tcPr>
            <w:tcW w:w="872" w:type="dxa"/>
            <w:vAlign w:val="center"/>
          </w:tcPr>
          <w:p w:rsidR="003B7277" w:rsidRDefault="00C547B8">
            <w:pPr>
              <w:jc w:val="center"/>
              <w:rPr>
                <w:rFonts w:ascii="仿宋_GB2312" w:eastAsia="仿宋_GB2312" w:hAnsi="仿宋_GB2312"/>
                <w:spacing w:val="-4"/>
                <w:kern w:val="10"/>
              </w:rPr>
            </w:pPr>
            <w:r>
              <w:rPr>
                <w:rFonts w:ascii="仿宋_GB2312" w:eastAsia="仿宋_GB2312" w:hAnsi="仿宋_GB2312" w:hint="eastAsia"/>
                <w:spacing w:val="-4"/>
                <w:kern w:val="10"/>
                <w:lang w:val="en-US"/>
              </w:rPr>
              <w:t>2</w:t>
            </w:r>
          </w:p>
        </w:tc>
        <w:tc>
          <w:tcPr>
            <w:tcW w:w="3223" w:type="dxa"/>
            <w:vAlign w:val="center"/>
          </w:tcPr>
          <w:p w:rsidR="003B7277" w:rsidRDefault="00102545" w:rsidP="00C547B8">
            <w:pPr>
              <w:rPr>
                <w:rFonts w:ascii="仿宋_GB2312" w:eastAsia="仿宋_GB2312" w:hAnsi="仿宋_GB2312"/>
              </w:rPr>
            </w:pPr>
            <w:r>
              <w:rPr>
                <w:rFonts w:ascii="仿宋_GB2312" w:eastAsia="仿宋_GB2312" w:hAnsi="仿宋_GB2312" w:hint="eastAsia"/>
              </w:rPr>
              <w:t>合格仪器选择错误，扣</w:t>
            </w:r>
            <w:r w:rsidR="00C547B8">
              <w:rPr>
                <w:rFonts w:ascii="仿宋_GB2312" w:eastAsia="仿宋_GB2312" w:hAnsi="仿宋_GB2312" w:hint="eastAsia"/>
                <w:lang w:val="en-US"/>
              </w:rPr>
              <w:t>5</w:t>
            </w:r>
            <w:r>
              <w:rPr>
                <w:rFonts w:ascii="仿宋_GB2312" w:eastAsia="仿宋_GB2312" w:hAnsi="仿宋_GB2312" w:hint="eastAsia"/>
              </w:rPr>
              <w:t>分。</w:t>
            </w:r>
          </w:p>
        </w:tc>
      </w:tr>
      <w:tr w:rsidR="003B7277">
        <w:trPr>
          <w:trHeight w:val="216"/>
          <w:jc w:val="center"/>
        </w:trPr>
        <w:tc>
          <w:tcPr>
            <w:tcW w:w="4905" w:type="dxa"/>
            <w:gridSpan w:val="3"/>
            <w:vAlign w:val="center"/>
          </w:tcPr>
          <w:p w:rsidR="003B7277" w:rsidRDefault="00102545">
            <w:pPr>
              <w:rPr>
                <w:rFonts w:ascii="仿宋_GB2312" w:eastAsia="仿宋_GB2312" w:hAnsi="仿宋_GB2312"/>
                <w:spacing w:val="-4"/>
                <w:kern w:val="10"/>
              </w:rPr>
            </w:pPr>
            <w:r>
              <w:rPr>
                <w:rFonts w:ascii="仿宋_GB2312" w:eastAsia="仿宋_GB2312" w:hAnsi="仿宋_GB2312" w:hint="eastAsia"/>
                <w:spacing w:val="-4"/>
                <w:kern w:val="10"/>
              </w:rPr>
              <w:t>合计</w:t>
            </w:r>
          </w:p>
        </w:tc>
        <w:tc>
          <w:tcPr>
            <w:tcW w:w="872" w:type="dxa"/>
            <w:vAlign w:val="center"/>
          </w:tcPr>
          <w:p w:rsidR="003B7277" w:rsidRDefault="00C547B8">
            <w:pPr>
              <w:jc w:val="center"/>
              <w:rPr>
                <w:rFonts w:ascii="仿宋_GB2312" w:eastAsia="仿宋_GB2312" w:hAnsi="仿宋_GB2312"/>
                <w:spacing w:val="-4"/>
                <w:kern w:val="10"/>
              </w:rPr>
            </w:pPr>
            <w:r>
              <w:rPr>
                <w:rFonts w:ascii="仿宋_GB2312" w:eastAsia="仿宋_GB2312" w:hAnsi="仿宋_GB2312" w:hint="eastAsia"/>
                <w:spacing w:val="-4"/>
                <w:kern w:val="10"/>
                <w:lang w:val="en-US"/>
              </w:rPr>
              <w:t>20</w:t>
            </w:r>
          </w:p>
        </w:tc>
        <w:tc>
          <w:tcPr>
            <w:tcW w:w="3223" w:type="dxa"/>
            <w:vAlign w:val="center"/>
          </w:tcPr>
          <w:p w:rsidR="003B7277" w:rsidRDefault="003B7277">
            <w:pPr>
              <w:rPr>
                <w:rFonts w:ascii="仿宋_GB2312" w:eastAsia="仿宋_GB2312" w:hAnsi="仿宋_GB2312"/>
                <w:spacing w:val="-4"/>
                <w:kern w:val="10"/>
              </w:rPr>
            </w:pPr>
          </w:p>
        </w:tc>
      </w:tr>
    </w:tbl>
    <w:p w:rsidR="003B7277" w:rsidRDefault="003B7277">
      <w:pPr>
        <w:rPr>
          <w:rFonts w:ascii="仿宋_GB2312" w:eastAsia="仿宋_GB2312" w:hAnsi="仿宋_GB2312"/>
          <w:bCs/>
          <w:sz w:val="28"/>
          <w:szCs w:val="28"/>
        </w:rPr>
      </w:pPr>
    </w:p>
    <w:p w:rsidR="003B7277" w:rsidRDefault="00102545">
      <w:pPr>
        <w:rPr>
          <w:rFonts w:ascii="仿宋_GB2312" w:eastAsia="仿宋_GB2312" w:hAnsi="仿宋_GB2312"/>
          <w:bCs/>
          <w:sz w:val="28"/>
          <w:szCs w:val="28"/>
        </w:rPr>
      </w:pPr>
      <w:r>
        <w:rPr>
          <w:rFonts w:ascii="仿宋_GB2312" w:eastAsia="仿宋_GB2312" w:hAnsi="仿宋_GB2312" w:hint="eastAsia"/>
          <w:bCs/>
          <w:sz w:val="28"/>
          <w:szCs w:val="28"/>
        </w:rPr>
        <w:t>表2</w:t>
      </w:r>
    </w:p>
    <w:p w:rsidR="003B7277" w:rsidRDefault="00102545">
      <w:pPr>
        <w:snapToGrid w:val="0"/>
        <w:spacing w:line="360" w:lineRule="auto"/>
        <w:ind w:firstLineChars="200" w:firstLine="602"/>
        <w:jc w:val="center"/>
        <w:rPr>
          <w:rFonts w:ascii="Arial Narrow" w:eastAsia="仿宋_GB2312" w:hAnsi="Arial Narrow" w:cs="Arial"/>
          <w:b/>
          <w:bCs/>
          <w:sz w:val="30"/>
          <w:szCs w:val="30"/>
        </w:rPr>
      </w:pPr>
      <w:r>
        <w:rPr>
          <w:rFonts w:ascii="Arial Narrow" w:eastAsia="仿宋_GB2312" w:hAnsi="Arial Narrow" w:cs="Arial" w:hint="eastAsia"/>
          <w:b/>
          <w:bCs/>
          <w:sz w:val="30"/>
          <w:szCs w:val="30"/>
        </w:rPr>
        <w:t>分站分瓦斯传感器的故障处理</w:t>
      </w:r>
    </w:p>
    <w:tbl>
      <w:tblPr>
        <w:tblStyle w:val="ac"/>
        <w:tblW w:w="9000" w:type="dxa"/>
        <w:tblInd w:w="-234" w:type="dxa"/>
        <w:tblLayout w:type="fixed"/>
        <w:tblLook w:val="04A0" w:firstRow="1" w:lastRow="0" w:firstColumn="1" w:lastColumn="0" w:noHBand="0" w:noVBand="1"/>
      </w:tblPr>
      <w:tblGrid>
        <w:gridCol w:w="1080"/>
        <w:gridCol w:w="1110"/>
        <w:gridCol w:w="2715"/>
        <w:gridCol w:w="915"/>
        <w:gridCol w:w="3180"/>
      </w:tblGrid>
      <w:tr w:rsidR="003B7277">
        <w:tc>
          <w:tcPr>
            <w:tcW w:w="1080" w:type="dxa"/>
          </w:tcPr>
          <w:p w:rsidR="003B7277" w:rsidRDefault="00102545">
            <w:pPr>
              <w:jc w:val="center"/>
              <w:rPr>
                <w:rFonts w:ascii="仿宋_GB2312" w:eastAsia="仿宋_GB2312" w:hAnsi="仿宋_GB2312"/>
                <w:b/>
                <w:bCs/>
                <w:spacing w:val="-4"/>
                <w:kern w:val="10"/>
                <w:lang w:val="en-US"/>
              </w:rPr>
            </w:pPr>
            <w:r>
              <w:rPr>
                <w:rFonts w:ascii="仿宋_GB2312" w:eastAsia="仿宋_GB2312" w:hAnsi="仿宋_GB2312" w:hint="eastAsia"/>
                <w:b/>
                <w:bCs/>
                <w:spacing w:val="-4"/>
                <w:kern w:val="10"/>
                <w:lang w:val="en-US"/>
              </w:rPr>
              <w:t>项目</w:t>
            </w:r>
          </w:p>
        </w:tc>
        <w:tc>
          <w:tcPr>
            <w:tcW w:w="1110" w:type="dxa"/>
          </w:tcPr>
          <w:p w:rsidR="003B7277" w:rsidRDefault="00102545">
            <w:pPr>
              <w:jc w:val="center"/>
              <w:rPr>
                <w:rFonts w:ascii="仿宋_GB2312" w:eastAsia="仿宋_GB2312" w:hAnsi="仿宋_GB2312"/>
                <w:b/>
                <w:bCs/>
                <w:spacing w:val="-4"/>
                <w:kern w:val="10"/>
              </w:rPr>
            </w:pPr>
            <w:r>
              <w:rPr>
                <w:rFonts w:ascii="仿宋_GB2312" w:eastAsia="仿宋_GB2312" w:hAnsi="仿宋_GB2312" w:hint="eastAsia"/>
                <w:b/>
                <w:bCs/>
                <w:spacing w:val="-4"/>
                <w:kern w:val="10"/>
              </w:rPr>
              <w:t>内容</w:t>
            </w:r>
          </w:p>
        </w:tc>
        <w:tc>
          <w:tcPr>
            <w:tcW w:w="2715" w:type="dxa"/>
          </w:tcPr>
          <w:p w:rsidR="003B7277" w:rsidRDefault="00102545">
            <w:pPr>
              <w:jc w:val="center"/>
              <w:rPr>
                <w:rFonts w:ascii="仿宋_GB2312" w:eastAsia="仿宋_GB2312" w:hAnsi="仿宋_GB2312"/>
                <w:b/>
                <w:bCs/>
                <w:spacing w:val="-4"/>
                <w:kern w:val="10"/>
              </w:rPr>
            </w:pPr>
            <w:r>
              <w:rPr>
                <w:rFonts w:ascii="仿宋_GB2312" w:eastAsia="仿宋_GB2312" w:hAnsi="仿宋_GB2312" w:hint="eastAsia"/>
                <w:b/>
                <w:bCs/>
                <w:spacing w:val="-4"/>
                <w:kern w:val="10"/>
              </w:rPr>
              <w:t>操作程序</w:t>
            </w:r>
          </w:p>
        </w:tc>
        <w:tc>
          <w:tcPr>
            <w:tcW w:w="915" w:type="dxa"/>
          </w:tcPr>
          <w:p w:rsidR="003B7277" w:rsidRDefault="00102545">
            <w:pPr>
              <w:jc w:val="center"/>
              <w:rPr>
                <w:rFonts w:ascii="仿宋_GB2312" w:eastAsia="仿宋_GB2312" w:hAnsi="仿宋_GB2312"/>
                <w:b/>
                <w:bCs/>
                <w:spacing w:val="-4"/>
                <w:kern w:val="10"/>
              </w:rPr>
            </w:pPr>
            <w:r>
              <w:rPr>
                <w:rFonts w:ascii="仿宋_GB2312" w:eastAsia="仿宋_GB2312" w:hAnsi="仿宋_GB2312" w:hint="eastAsia"/>
                <w:b/>
                <w:bCs/>
                <w:spacing w:val="-4"/>
                <w:kern w:val="10"/>
              </w:rPr>
              <w:t>标准分</w:t>
            </w:r>
          </w:p>
        </w:tc>
        <w:tc>
          <w:tcPr>
            <w:tcW w:w="3180" w:type="dxa"/>
          </w:tcPr>
          <w:p w:rsidR="003B7277" w:rsidRDefault="00102545">
            <w:pPr>
              <w:jc w:val="center"/>
              <w:rPr>
                <w:rFonts w:ascii="仿宋_GB2312" w:eastAsia="仿宋_GB2312" w:hAnsi="仿宋_GB2312"/>
                <w:b/>
                <w:bCs/>
                <w:spacing w:val="-4"/>
                <w:kern w:val="10"/>
              </w:rPr>
            </w:pPr>
            <w:r>
              <w:rPr>
                <w:rFonts w:ascii="仿宋_GB2312" w:eastAsia="仿宋_GB2312" w:hAnsi="仿宋_GB2312" w:hint="eastAsia"/>
                <w:b/>
                <w:bCs/>
                <w:spacing w:val="-4"/>
                <w:kern w:val="10"/>
              </w:rPr>
              <w:t>评分标准</w:t>
            </w:r>
          </w:p>
        </w:tc>
      </w:tr>
      <w:tr w:rsidR="003B7277">
        <w:tc>
          <w:tcPr>
            <w:tcW w:w="1080" w:type="dxa"/>
            <w:vMerge w:val="restart"/>
            <w:vAlign w:val="center"/>
          </w:tcPr>
          <w:p w:rsidR="003B7277" w:rsidRDefault="00102545">
            <w:pPr>
              <w:jc w:val="center"/>
              <w:rPr>
                <w:rFonts w:ascii="仿宋_GB2312" w:eastAsia="仿宋_GB2312" w:hAnsi="仿宋_GB2312"/>
                <w:lang w:val="en-US"/>
              </w:rPr>
            </w:pPr>
            <w:r>
              <w:rPr>
                <w:rFonts w:ascii="仿宋_GB2312" w:eastAsia="仿宋_GB2312" w:hAnsi="仿宋_GB2312" w:hint="eastAsia"/>
                <w:lang w:val="en-US"/>
              </w:rPr>
              <w:t>分站和瓦斯传感器的故障处理</w:t>
            </w:r>
          </w:p>
        </w:tc>
        <w:tc>
          <w:tcPr>
            <w:tcW w:w="1110" w:type="dxa"/>
            <w:vAlign w:val="center"/>
          </w:tcPr>
          <w:p w:rsidR="003B7277" w:rsidRDefault="00102545">
            <w:pPr>
              <w:jc w:val="center"/>
              <w:rPr>
                <w:rFonts w:ascii="仿宋_GB2312" w:eastAsia="仿宋_GB2312" w:hAnsi="仿宋_GB2312"/>
                <w:lang w:val="en-US"/>
              </w:rPr>
            </w:pPr>
            <w:r>
              <w:rPr>
                <w:rFonts w:ascii="仿宋_GB2312" w:eastAsia="仿宋_GB2312" w:hAnsi="仿宋_GB2312" w:hint="eastAsia"/>
                <w:lang w:val="en-US"/>
              </w:rPr>
              <w:t>1.故障处理</w:t>
            </w:r>
          </w:p>
        </w:tc>
        <w:tc>
          <w:tcPr>
            <w:tcW w:w="2715" w:type="dxa"/>
            <w:vAlign w:val="center"/>
          </w:tcPr>
          <w:p w:rsidR="003B7277" w:rsidRDefault="00102545">
            <w:pPr>
              <w:jc w:val="left"/>
              <w:rPr>
                <w:rFonts w:ascii="仿宋_GB2312" w:eastAsia="仿宋_GB2312" w:hAnsi="仿宋_GB2312"/>
              </w:rPr>
            </w:pPr>
            <w:r>
              <w:rPr>
                <w:rFonts w:ascii="仿宋_GB2312" w:eastAsia="仿宋_GB2312" w:hAnsi="仿宋_GB2312" w:hint="eastAsia"/>
              </w:rPr>
              <w:t>对抽取的一组（每组3台分站和</w:t>
            </w:r>
            <w:r>
              <w:rPr>
                <w:rFonts w:ascii="仿宋_GB2312" w:eastAsia="仿宋_GB2312" w:hAnsi="仿宋_GB2312" w:hint="eastAsia"/>
                <w:lang w:val="en-US"/>
              </w:rPr>
              <w:t>7台传感器</w:t>
            </w:r>
            <w:r>
              <w:rPr>
                <w:rFonts w:ascii="仿宋_GB2312" w:eastAsia="仿宋_GB2312" w:hAnsi="仿宋_GB2312" w:hint="eastAsia"/>
              </w:rPr>
              <w:t>）检查、排除故障，每台1-3个故障；并对每台仪器故障排除进行详细的记录。</w:t>
            </w:r>
          </w:p>
        </w:tc>
        <w:tc>
          <w:tcPr>
            <w:tcW w:w="915" w:type="dxa"/>
            <w:vAlign w:val="center"/>
          </w:tcPr>
          <w:p w:rsidR="003B7277" w:rsidRDefault="00102545">
            <w:pPr>
              <w:jc w:val="center"/>
              <w:rPr>
                <w:rFonts w:ascii="仿宋_GB2312" w:eastAsia="仿宋_GB2312" w:hAnsi="仿宋_GB2312"/>
                <w:lang w:val="en-US"/>
              </w:rPr>
            </w:pPr>
            <w:r>
              <w:rPr>
                <w:rFonts w:ascii="仿宋_GB2312" w:eastAsia="仿宋_GB2312" w:hAnsi="仿宋_GB2312" w:hint="eastAsia"/>
                <w:lang w:val="en-US"/>
              </w:rPr>
              <w:t>9</w:t>
            </w:r>
          </w:p>
        </w:tc>
        <w:tc>
          <w:tcPr>
            <w:tcW w:w="3180" w:type="dxa"/>
            <w:vAlign w:val="center"/>
          </w:tcPr>
          <w:p w:rsidR="003B7277" w:rsidRDefault="00102545">
            <w:pPr>
              <w:rPr>
                <w:rFonts w:ascii="仿宋_GB2312" w:eastAsia="仿宋_GB2312" w:hAnsi="仿宋_GB2312"/>
                <w:b/>
                <w:bCs/>
                <w:spacing w:val="-4"/>
                <w:kern w:val="10"/>
              </w:rPr>
            </w:pPr>
            <w:r>
              <w:rPr>
                <w:rFonts w:ascii="仿宋_GB2312" w:eastAsia="仿宋_GB2312" w:hAnsi="仿宋_GB2312" w:hint="eastAsia"/>
              </w:rPr>
              <w:t>错判、漏判仪器故障点（问题、故障等），每处扣分</w:t>
            </w:r>
            <w:r>
              <w:rPr>
                <w:rFonts w:ascii="仿宋_GB2312" w:eastAsia="仿宋_GB2312" w:hAnsi="仿宋_GB2312" w:hint="eastAsia"/>
                <w:lang w:val="en-US"/>
              </w:rPr>
              <w:t>1</w:t>
            </w:r>
            <w:r>
              <w:rPr>
                <w:rFonts w:ascii="仿宋_GB2312" w:eastAsia="仿宋_GB2312" w:hAnsi="仿宋_GB2312" w:hint="eastAsia"/>
              </w:rPr>
              <w:t>分。</w:t>
            </w:r>
          </w:p>
        </w:tc>
      </w:tr>
      <w:tr w:rsidR="003B7277">
        <w:tc>
          <w:tcPr>
            <w:tcW w:w="1080" w:type="dxa"/>
            <w:vMerge/>
          </w:tcPr>
          <w:p w:rsidR="003B7277" w:rsidRDefault="003B7277">
            <w:pPr>
              <w:rPr>
                <w:rFonts w:ascii="仿宋_GB2312" w:eastAsia="仿宋_GB2312" w:hAnsi="仿宋_GB2312"/>
                <w:lang w:val="en-US"/>
              </w:rPr>
            </w:pPr>
          </w:p>
        </w:tc>
        <w:tc>
          <w:tcPr>
            <w:tcW w:w="1110" w:type="dxa"/>
            <w:vAlign w:val="center"/>
          </w:tcPr>
          <w:p w:rsidR="003B7277" w:rsidRDefault="00102545">
            <w:pPr>
              <w:jc w:val="center"/>
              <w:rPr>
                <w:rFonts w:ascii="仿宋_GB2312" w:eastAsia="仿宋_GB2312" w:hAnsi="仿宋_GB2312"/>
                <w:lang w:val="en-US"/>
              </w:rPr>
            </w:pPr>
            <w:r>
              <w:rPr>
                <w:rFonts w:ascii="仿宋_GB2312" w:eastAsia="仿宋_GB2312" w:hAnsi="仿宋_GB2312" w:hint="eastAsia"/>
                <w:lang w:val="en-US"/>
              </w:rPr>
              <w:t>2.选出合格瓦斯传感器</w:t>
            </w:r>
          </w:p>
        </w:tc>
        <w:tc>
          <w:tcPr>
            <w:tcW w:w="2715" w:type="dxa"/>
            <w:vAlign w:val="center"/>
          </w:tcPr>
          <w:p w:rsidR="003B7277" w:rsidRDefault="00102545">
            <w:pPr>
              <w:jc w:val="left"/>
              <w:rPr>
                <w:rFonts w:ascii="仿宋_GB2312" w:eastAsia="仿宋_GB2312" w:hAnsi="仿宋_GB2312"/>
              </w:rPr>
            </w:pPr>
            <w:r>
              <w:rPr>
                <w:rFonts w:ascii="仿宋_GB2312" w:eastAsia="仿宋_GB2312" w:hAnsi="仿宋_GB2312" w:hint="eastAsia"/>
              </w:rPr>
              <w:t>从中选出1台完好瓦斯检查仪器</w:t>
            </w:r>
          </w:p>
        </w:tc>
        <w:tc>
          <w:tcPr>
            <w:tcW w:w="915" w:type="dxa"/>
            <w:vAlign w:val="center"/>
          </w:tcPr>
          <w:p w:rsidR="003B7277" w:rsidRDefault="00102545">
            <w:pPr>
              <w:jc w:val="center"/>
              <w:rPr>
                <w:rFonts w:ascii="仿宋_GB2312" w:eastAsia="仿宋_GB2312" w:hAnsi="仿宋_GB2312"/>
                <w:lang w:val="en-US"/>
              </w:rPr>
            </w:pPr>
            <w:r>
              <w:rPr>
                <w:rFonts w:ascii="仿宋_GB2312" w:eastAsia="仿宋_GB2312" w:hAnsi="仿宋_GB2312" w:hint="eastAsia"/>
                <w:lang w:val="en-US"/>
              </w:rPr>
              <w:t>1</w:t>
            </w:r>
          </w:p>
        </w:tc>
        <w:tc>
          <w:tcPr>
            <w:tcW w:w="3180" w:type="dxa"/>
            <w:vAlign w:val="center"/>
          </w:tcPr>
          <w:p w:rsidR="003B7277" w:rsidRDefault="00102545" w:rsidP="00C547B8">
            <w:pPr>
              <w:rPr>
                <w:rFonts w:ascii="仿宋_GB2312" w:eastAsia="仿宋_GB2312" w:hAnsi="仿宋_GB2312"/>
                <w:b/>
                <w:bCs/>
                <w:spacing w:val="-4"/>
                <w:kern w:val="10"/>
              </w:rPr>
            </w:pPr>
            <w:r>
              <w:rPr>
                <w:rFonts w:ascii="仿宋_GB2312" w:eastAsia="仿宋_GB2312" w:hAnsi="仿宋_GB2312" w:hint="eastAsia"/>
              </w:rPr>
              <w:t>合格仪器选择错误，扣</w:t>
            </w:r>
            <w:r w:rsidR="00C547B8">
              <w:rPr>
                <w:rFonts w:ascii="仿宋_GB2312" w:eastAsia="仿宋_GB2312" w:hAnsi="仿宋_GB2312" w:hint="eastAsia"/>
                <w:lang w:val="en-US"/>
              </w:rPr>
              <w:t>5</w:t>
            </w:r>
            <w:r>
              <w:rPr>
                <w:rFonts w:ascii="仿宋_GB2312" w:eastAsia="仿宋_GB2312" w:hAnsi="仿宋_GB2312" w:hint="eastAsia"/>
              </w:rPr>
              <w:t>分。</w:t>
            </w:r>
          </w:p>
        </w:tc>
      </w:tr>
    </w:tbl>
    <w:p w:rsidR="003B7277" w:rsidRDefault="003B7277">
      <w:pPr>
        <w:jc w:val="center"/>
        <w:rPr>
          <w:rFonts w:ascii="仿宋_GB2312" w:eastAsia="仿宋_GB2312" w:hAnsi="仿宋_GB2312"/>
          <w:b/>
          <w:bCs/>
          <w:sz w:val="28"/>
          <w:szCs w:val="28"/>
        </w:rPr>
      </w:pPr>
    </w:p>
    <w:p w:rsidR="000237D1" w:rsidRDefault="000237D1">
      <w:pPr>
        <w:rPr>
          <w:rFonts w:ascii="仿宋_GB2312" w:eastAsia="仿宋_GB2312" w:hAnsi="仿宋_GB2312"/>
          <w:bCs/>
          <w:sz w:val="28"/>
          <w:szCs w:val="28"/>
        </w:rPr>
      </w:pPr>
    </w:p>
    <w:p w:rsidR="000237D1" w:rsidRDefault="000237D1">
      <w:pPr>
        <w:rPr>
          <w:rFonts w:ascii="仿宋_GB2312" w:eastAsia="仿宋_GB2312" w:hAnsi="仿宋_GB2312"/>
          <w:bCs/>
          <w:sz w:val="28"/>
          <w:szCs w:val="28"/>
        </w:rPr>
      </w:pPr>
    </w:p>
    <w:p w:rsidR="000237D1" w:rsidRDefault="000237D1">
      <w:pPr>
        <w:rPr>
          <w:rFonts w:ascii="仿宋_GB2312" w:eastAsia="仿宋_GB2312" w:hAnsi="仿宋_GB2312"/>
          <w:bCs/>
          <w:sz w:val="28"/>
          <w:szCs w:val="28"/>
        </w:rPr>
      </w:pPr>
    </w:p>
    <w:p w:rsidR="003B7277" w:rsidRDefault="00102545">
      <w:pPr>
        <w:rPr>
          <w:rFonts w:ascii="仿宋_GB2312" w:eastAsia="仿宋_GB2312" w:hAnsi="仿宋_GB2312"/>
          <w:bCs/>
          <w:sz w:val="28"/>
          <w:szCs w:val="28"/>
        </w:rPr>
      </w:pPr>
      <w:r>
        <w:rPr>
          <w:rFonts w:ascii="仿宋_GB2312" w:eastAsia="仿宋_GB2312" w:hAnsi="仿宋_GB2312" w:hint="eastAsia"/>
          <w:bCs/>
          <w:sz w:val="28"/>
          <w:szCs w:val="28"/>
        </w:rPr>
        <w:t>表</w:t>
      </w:r>
      <w:r w:rsidR="00C547B8">
        <w:rPr>
          <w:rFonts w:ascii="仿宋_GB2312" w:eastAsia="仿宋_GB2312" w:hAnsi="仿宋_GB2312" w:hint="eastAsia"/>
          <w:bCs/>
          <w:sz w:val="28"/>
          <w:szCs w:val="28"/>
          <w:lang w:val="en-US"/>
        </w:rPr>
        <w:t>3</w:t>
      </w:r>
    </w:p>
    <w:p w:rsidR="003B7277" w:rsidRDefault="00102545">
      <w:pPr>
        <w:spacing w:line="480" w:lineRule="exact"/>
        <w:jc w:val="center"/>
        <w:rPr>
          <w:rFonts w:ascii="Arial Narrow" w:eastAsia="仿宋_GB2312" w:hAnsi="Arial Narrow" w:cs="Arial"/>
          <w:b/>
          <w:bCs/>
          <w:sz w:val="30"/>
          <w:szCs w:val="30"/>
        </w:rPr>
      </w:pPr>
      <w:r>
        <w:rPr>
          <w:rFonts w:ascii="Arial Narrow" w:eastAsia="仿宋_GB2312" w:hAnsi="Arial Narrow" w:cs="Arial" w:hint="eastAsia"/>
          <w:b/>
          <w:bCs/>
          <w:sz w:val="30"/>
          <w:szCs w:val="30"/>
        </w:rPr>
        <w:t>瓦斯浓度、二氧化碳浓度测定评分标准表</w:t>
      </w:r>
    </w:p>
    <w:tbl>
      <w:tblPr>
        <w:tblpPr w:leftFromText="181" w:rightFromText="181" w:vertAnchor="text" w:horzAnchor="margin" w:tblpXSpec="center" w:tblpY="1"/>
        <w:tblOverlap w:val="neve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1510"/>
        <w:gridCol w:w="2706"/>
        <w:gridCol w:w="872"/>
        <w:gridCol w:w="3223"/>
        <w:gridCol w:w="945"/>
      </w:tblGrid>
      <w:tr w:rsidR="003B7277">
        <w:trPr>
          <w:trHeight w:val="636"/>
          <w:tblHeader/>
        </w:trPr>
        <w:tc>
          <w:tcPr>
            <w:tcW w:w="689" w:type="dxa"/>
            <w:vAlign w:val="center"/>
          </w:tcPr>
          <w:p w:rsidR="003B7277" w:rsidRDefault="00102545">
            <w:pPr>
              <w:jc w:val="center"/>
              <w:rPr>
                <w:rFonts w:ascii="仿宋_GB2312" w:eastAsia="仿宋_GB2312" w:hAnsi="仿宋_GB2312"/>
                <w:b/>
                <w:bCs/>
                <w:spacing w:val="-4"/>
                <w:kern w:val="10"/>
              </w:rPr>
            </w:pPr>
            <w:r>
              <w:rPr>
                <w:rFonts w:ascii="仿宋_GB2312" w:eastAsia="仿宋_GB2312" w:hAnsi="仿宋_GB2312" w:hint="eastAsia"/>
                <w:b/>
                <w:bCs/>
                <w:spacing w:val="-4"/>
                <w:kern w:val="10"/>
              </w:rPr>
              <w:t>项目</w:t>
            </w:r>
          </w:p>
        </w:tc>
        <w:tc>
          <w:tcPr>
            <w:tcW w:w="1510" w:type="dxa"/>
            <w:vAlign w:val="center"/>
          </w:tcPr>
          <w:p w:rsidR="003B7277" w:rsidRDefault="00102545">
            <w:pPr>
              <w:jc w:val="center"/>
              <w:rPr>
                <w:rFonts w:ascii="仿宋_GB2312" w:eastAsia="仿宋_GB2312" w:hAnsi="仿宋_GB2312"/>
                <w:b/>
                <w:bCs/>
                <w:spacing w:val="-4"/>
                <w:kern w:val="10"/>
              </w:rPr>
            </w:pPr>
            <w:r>
              <w:rPr>
                <w:rFonts w:ascii="仿宋_GB2312" w:eastAsia="仿宋_GB2312" w:hAnsi="仿宋_GB2312" w:hint="eastAsia"/>
                <w:b/>
                <w:bCs/>
                <w:spacing w:val="-4"/>
                <w:kern w:val="10"/>
              </w:rPr>
              <w:t>操作内容</w:t>
            </w:r>
          </w:p>
        </w:tc>
        <w:tc>
          <w:tcPr>
            <w:tcW w:w="2706" w:type="dxa"/>
            <w:vAlign w:val="center"/>
          </w:tcPr>
          <w:p w:rsidR="003B7277" w:rsidRDefault="00102545">
            <w:pPr>
              <w:jc w:val="center"/>
              <w:rPr>
                <w:rFonts w:ascii="仿宋_GB2312" w:eastAsia="仿宋_GB2312" w:hAnsi="仿宋_GB2312"/>
                <w:b/>
                <w:bCs/>
                <w:spacing w:val="-4"/>
                <w:kern w:val="10"/>
              </w:rPr>
            </w:pPr>
            <w:r>
              <w:rPr>
                <w:rFonts w:ascii="仿宋_GB2312" w:eastAsia="仿宋_GB2312" w:hAnsi="仿宋_GB2312" w:hint="eastAsia"/>
                <w:b/>
                <w:bCs/>
                <w:spacing w:val="-4"/>
                <w:kern w:val="10"/>
              </w:rPr>
              <w:t>操作标准</w:t>
            </w:r>
          </w:p>
        </w:tc>
        <w:tc>
          <w:tcPr>
            <w:tcW w:w="872" w:type="dxa"/>
            <w:vAlign w:val="center"/>
          </w:tcPr>
          <w:p w:rsidR="003B7277" w:rsidRDefault="00102545">
            <w:pPr>
              <w:jc w:val="center"/>
              <w:rPr>
                <w:rFonts w:ascii="仿宋_GB2312" w:eastAsia="仿宋_GB2312" w:hAnsi="仿宋_GB2312"/>
                <w:b/>
                <w:bCs/>
                <w:spacing w:val="-4"/>
                <w:kern w:val="10"/>
              </w:rPr>
            </w:pPr>
            <w:r>
              <w:rPr>
                <w:rFonts w:ascii="仿宋_GB2312" w:eastAsia="仿宋_GB2312" w:hAnsi="仿宋_GB2312" w:hint="eastAsia"/>
                <w:b/>
                <w:bCs/>
                <w:spacing w:val="-4"/>
                <w:kern w:val="10"/>
              </w:rPr>
              <w:t>标准分</w:t>
            </w:r>
          </w:p>
        </w:tc>
        <w:tc>
          <w:tcPr>
            <w:tcW w:w="3223" w:type="dxa"/>
            <w:vAlign w:val="center"/>
          </w:tcPr>
          <w:p w:rsidR="003B7277" w:rsidRDefault="00102545">
            <w:pPr>
              <w:jc w:val="center"/>
              <w:rPr>
                <w:rFonts w:ascii="仿宋_GB2312" w:eastAsia="仿宋_GB2312" w:hAnsi="仿宋_GB2312"/>
                <w:b/>
                <w:bCs/>
                <w:spacing w:val="-4"/>
                <w:kern w:val="10"/>
              </w:rPr>
            </w:pPr>
            <w:r>
              <w:rPr>
                <w:rFonts w:ascii="仿宋_GB2312" w:eastAsia="仿宋_GB2312" w:hAnsi="仿宋_GB2312" w:hint="eastAsia"/>
                <w:b/>
                <w:bCs/>
                <w:spacing w:val="-4"/>
                <w:kern w:val="10"/>
              </w:rPr>
              <w:t>评分标准</w:t>
            </w:r>
          </w:p>
        </w:tc>
        <w:tc>
          <w:tcPr>
            <w:tcW w:w="945" w:type="dxa"/>
            <w:vAlign w:val="center"/>
          </w:tcPr>
          <w:p w:rsidR="003B7277" w:rsidRDefault="00102545">
            <w:pPr>
              <w:jc w:val="center"/>
              <w:rPr>
                <w:rFonts w:ascii="仿宋_GB2312" w:eastAsia="仿宋_GB2312" w:hAnsi="仿宋_GB2312"/>
                <w:b/>
                <w:bCs/>
                <w:spacing w:val="-4"/>
                <w:kern w:val="10"/>
              </w:rPr>
            </w:pPr>
            <w:r>
              <w:rPr>
                <w:rFonts w:ascii="仿宋_GB2312" w:eastAsia="仿宋_GB2312" w:hAnsi="仿宋_GB2312" w:hint="eastAsia"/>
                <w:b/>
                <w:bCs/>
                <w:spacing w:val="-4"/>
                <w:kern w:val="10"/>
              </w:rPr>
              <w:t>实得分</w:t>
            </w:r>
          </w:p>
        </w:tc>
      </w:tr>
      <w:tr w:rsidR="003B7277">
        <w:trPr>
          <w:trHeight w:val="953"/>
        </w:trPr>
        <w:tc>
          <w:tcPr>
            <w:tcW w:w="689" w:type="dxa"/>
            <w:vMerge w:val="restart"/>
            <w:vAlign w:val="center"/>
          </w:tcPr>
          <w:p w:rsidR="003B7277" w:rsidRDefault="00102545">
            <w:pPr>
              <w:jc w:val="center"/>
              <w:rPr>
                <w:rFonts w:ascii="仿宋_GB2312" w:eastAsia="仿宋_GB2312" w:hAnsi="仿宋_GB2312"/>
                <w:spacing w:val="-4"/>
                <w:kern w:val="10"/>
              </w:rPr>
            </w:pPr>
            <w:r>
              <w:rPr>
                <w:rFonts w:ascii="仿宋_GB2312" w:eastAsia="仿宋_GB2312" w:hAnsi="仿宋_GB2312" w:hint="eastAsia"/>
                <w:spacing w:val="-4"/>
                <w:kern w:val="10"/>
              </w:rPr>
              <w:t>瓦斯测定</w:t>
            </w:r>
          </w:p>
        </w:tc>
        <w:tc>
          <w:tcPr>
            <w:tcW w:w="1510" w:type="dxa"/>
            <w:vAlign w:val="center"/>
          </w:tcPr>
          <w:p w:rsidR="003B7277" w:rsidRDefault="00102545">
            <w:pPr>
              <w:jc w:val="center"/>
              <w:rPr>
                <w:rFonts w:ascii="仿宋_GB2312" w:eastAsia="仿宋_GB2312" w:hAnsi="仿宋_GB2312"/>
                <w:spacing w:val="-4"/>
                <w:kern w:val="10"/>
              </w:rPr>
            </w:pPr>
            <w:r>
              <w:rPr>
                <w:rFonts w:ascii="仿宋_GB2312" w:eastAsia="仿宋_GB2312" w:hAnsi="仿宋_GB2312" w:hint="eastAsia"/>
                <w:spacing w:val="-4"/>
                <w:kern w:val="10"/>
              </w:rPr>
              <w:t>1.测定瓦斯</w:t>
            </w:r>
          </w:p>
        </w:tc>
        <w:tc>
          <w:tcPr>
            <w:tcW w:w="2706" w:type="dxa"/>
            <w:vAlign w:val="center"/>
          </w:tcPr>
          <w:p w:rsidR="003B7277" w:rsidRDefault="00102545">
            <w:pPr>
              <w:rPr>
                <w:rFonts w:ascii="仿宋_GB2312" w:eastAsia="仿宋_GB2312" w:hAnsi="仿宋_GB2312"/>
                <w:spacing w:val="-4"/>
                <w:kern w:val="10"/>
              </w:rPr>
            </w:pPr>
            <w:r>
              <w:rPr>
                <w:rFonts w:ascii="仿宋_GB2312" w:eastAsia="仿宋_GB2312" w:hAnsi="仿宋_GB2312" w:hint="eastAsia"/>
                <w:spacing w:val="-4"/>
                <w:kern w:val="10"/>
              </w:rPr>
              <w:t>（1）抽取气样；</w:t>
            </w:r>
          </w:p>
          <w:p w:rsidR="003B7277" w:rsidRDefault="00102545">
            <w:pPr>
              <w:rPr>
                <w:rFonts w:ascii="仿宋_GB2312" w:eastAsia="仿宋_GB2312" w:hAnsi="仿宋_GB2312"/>
                <w:spacing w:val="-4"/>
                <w:kern w:val="10"/>
              </w:rPr>
            </w:pPr>
            <w:r>
              <w:rPr>
                <w:rFonts w:ascii="仿宋_GB2312" w:eastAsia="仿宋_GB2312" w:hAnsi="仿宋_GB2312" w:hint="eastAsia"/>
                <w:spacing w:val="-4"/>
                <w:kern w:val="10"/>
              </w:rPr>
              <w:t>（2）读取整数；</w:t>
            </w:r>
          </w:p>
          <w:p w:rsidR="003B7277" w:rsidRDefault="00102545">
            <w:pPr>
              <w:rPr>
                <w:rFonts w:ascii="仿宋_GB2312" w:eastAsia="仿宋_GB2312" w:hAnsi="仿宋_GB2312"/>
                <w:spacing w:val="-4"/>
                <w:kern w:val="10"/>
              </w:rPr>
            </w:pPr>
            <w:r>
              <w:rPr>
                <w:rFonts w:ascii="仿宋_GB2312" w:eastAsia="仿宋_GB2312" w:hAnsi="仿宋_GB2312" w:hint="eastAsia"/>
                <w:spacing w:val="-4"/>
                <w:kern w:val="10"/>
              </w:rPr>
              <w:t>（3）读取小数；</w:t>
            </w:r>
          </w:p>
        </w:tc>
        <w:tc>
          <w:tcPr>
            <w:tcW w:w="872" w:type="dxa"/>
            <w:vAlign w:val="center"/>
          </w:tcPr>
          <w:p w:rsidR="003B7277" w:rsidRDefault="0009245F">
            <w:pPr>
              <w:jc w:val="center"/>
              <w:rPr>
                <w:rFonts w:ascii="仿宋_GB2312" w:eastAsia="仿宋_GB2312" w:hAnsi="仿宋_GB2312"/>
                <w:spacing w:val="-4"/>
                <w:kern w:val="10"/>
              </w:rPr>
            </w:pPr>
            <w:r>
              <w:rPr>
                <w:rFonts w:ascii="仿宋_GB2312" w:eastAsia="仿宋_GB2312" w:hAnsi="仿宋_GB2312" w:hint="eastAsia"/>
                <w:spacing w:val="-4"/>
                <w:kern w:val="10"/>
                <w:lang w:val="en-US"/>
              </w:rPr>
              <w:t>2</w:t>
            </w:r>
          </w:p>
        </w:tc>
        <w:tc>
          <w:tcPr>
            <w:tcW w:w="3223" w:type="dxa"/>
            <w:vAlign w:val="center"/>
          </w:tcPr>
          <w:p w:rsidR="003B7277" w:rsidRDefault="00102545">
            <w:pPr>
              <w:rPr>
                <w:rFonts w:ascii="仿宋_GB2312" w:eastAsia="仿宋_GB2312" w:hAnsi="仿宋_GB2312"/>
                <w:spacing w:val="-4"/>
                <w:kern w:val="10"/>
              </w:rPr>
            </w:pPr>
            <w:r>
              <w:rPr>
                <w:rFonts w:ascii="仿宋_GB2312" w:eastAsia="仿宋_GB2312" w:hAnsi="仿宋_GB2312" w:hint="eastAsia"/>
                <w:spacing w:val="-4"/>
                <w:kern w:val="10"/>
              </w:rPr>
              <w:t>抽取气样时换气次数少于5次扣</w:t>
            </w:r>
            <w:r>
              <w:rPr>
                <w:rFonts w:ascii="仿宋_GB2312" w:eastAsia="仿宋_GB2312" w:hAnsi="仿宋_GB2312" w:hint="eastAsia"/>
                <w:spacing w:val="-4"/>
                <w:kern w:val="10"/>
                <w:lang w:val="en-US"/>
              </w:rPr>
              <w:t>0.5</w:t>
            </w:r>
            <w:r>
              <w:rPr>
                <w:rFonts w:ascii="仿宋_GB2312" w:eastAsia="仿宋_GB2312" w:hAnsi="仿宋_GB2312" w:hint="eastAsia"/>
                <w:spacing w:val="-4"/>
                <w:kern w:val="10"/>
              </w:rPr>
              <w:t>分，不进行整数读取扣</w:t>
            </w:r>
            <w:r>
              <w:rPr>
                <w:rFonts w:ascii="仿宋_GB2312" w:eastAsia="仿宋_GB2312" w:hAnsi="仿宋_GB2312" w:hint="eastAsia"/>
                <w:spacing w:val="-4"/>
                <w:kern w:val="10"/>
                <w:lang w:val="en-US"/>
              </w:rPr>
              <w:t>1</w:t>
            </w:r>
            <w:r>
              <w:rPr>
                <w:rFonts w:ascii="仿宋_GB2312" w:eastAsia="仿宋_GB2312" w:hAnsi="仿宋_GB2312" w:hint="eastAsia"/>
                <w:spacing w:val="-4"/>
                <w:kern w:val="10"/>
              </w:rPr>
              <w:t>分，不进行小数读取扣</w:t>
            </w:r>
            <w:r>
              <w:rPr>
                <w:rFonts w:ascii="仿宋_GB2312" w:eastAsia="仿宋_GB2312" w:hAnsi="仿宋_GB2312" w:hint="eastAsia"/>
                <w:spacing w:val="-4"/>
                <w:kern w:val="10"/>
                <w:lang w:val="en-US"/>
              </w:rPr>
              <w:t>1</w:t>
            </w:r>
            <w:r>
              <w:rPr>
                <w:rFonts w:ascii="仿宋_GB2312" w:eastAsia="仿宋_GB2312" w:hAnsi="仿宋_GB2312" w:hint="eastAsia"/>
                <w:spacing w:val="-4"/>
                <w:kern w:val="10"/>
              </w:rPr>
              <w:t>分，扣完本项分为止。</w:t>
            </w:r>
          </w:p>
        </w:tc>
        <w:tc>
          <w:tcPr>
            <w:tcW w:w="945" w:type="dxa"/>
          </w:tcPr>
          <w:p w:rsidR="003B7277" w:rsidRDefault="003B7277">
            <w:pPr>
              <w:rPr>
                <w:rFonts w:ascii="仿宋_GB2312" w:eastAsia="仿宋_GB2312" w:hAnsi="仿宋_GB2312"/>
                <w:spacing w:val="-4"/>
                <w:kern w:val="10"/>
              </w:rPr>
            </w:pPr>
          </w:p>
        </w:tc>
      </w:tr>
      <w:tr w:rsidR="003B7277">
        <w:trPr>
          <w:trHeight w:val="148"/>
        </w:trPr>
        <w:tc>
          <w:tcPr>
            <w:tcW w:w="689" w:type="dxa"/>
            <w:vMerge/>
          </w:tcPr>
          <w:p w:rsidR="003B7277" w:rsidRDefault="003B7277">
            <w:pPr>
              <w:rPr>
                <w:rFonts w:ascii="仿宋_GB2312" w:eastAsia="仿宋_GB2312" w:hAnsi="仿宋_GB2312"/>
                <w:spacing w:val="-4"/>
                <w:kern w:val="10"/>
              </w:rPr>
            </w:pPr>
          </w:p>
        </w:tc>
        <w:tc>
          <w:tcPr>
            <w:tcW w:w="1510" w:type="dxa"/>
            <w:vAlign w:val="center"/>
          </w:tcPr>
          <w:p w:rsidR="003B7277" w:rsidRDefault="00102545">
            <w:pPr>
              <w:jc w:val="center"/>
              <w:rPr>
                <w:rFonts w:ascii="仿宋_GB2312" w:eastAsia="仿宋_GB2312" w:hAnsi="仿宋_GB2312"/>
                <w:spacing w:val="-4"/>
                <w:kern w:val="10"/>
              </w:rPr>
            </w:pPr>
            <w:r>
              <w:rPr>
                <w:rFonts w:ascii="仿宋_GB2312" w:eastAsia="仿宋_GB2312" w:hAnsi="仿宋_GB2312" w:hint="eastAsia"/>
                <w:spacing w:val="-4"/>
                <w:kern w:val="10"/>
              </w:rPr>
              <w:t>2.环境测定</w:t>
            </w:r>
          </w:p>
        </w:tc>
        <w:tc>
          <w:tcPr>
            <w:tcW w:w="2706" w:type="dxa"/>
            <w:vAlign w:val="center"/>
          </w:tcPr>
          <w:p w:rsidR="003B7277" w:rsidRDefault="00102545">
            <w:pPr>
              <w:rPr>
                <w:rFonts w:ascii="仿宋_GB2312" w:eastAsia="仿宋_GB2312" w:hAnsi="仿宋_GB2312"/>
                <w:spacing w:val="-4"/>
                <w:kern w:val="10"/>
              </w:rPr>
            </w:pPr>
            <w:r>
              <w:rPr>
                <w:rFonts w:ascii="仿宋_GB2312" w:eastAsia="仿宋_GB2312" w:hAnsi="仿宋_GB2312" w:hint="eastAsia"/>
                <w:spacing w:val="-4"/>
                <w:kern w:val="10"/>
              </w:rPr>
              <w:t>（1）用空盒气压计测定现场气压，用温度计测定现场空气温度；</w:t>
            </w:r>
          </w:p>
          <w:p w:rsidR="003B7277" w:rsidRDefault="00102545">
            <w:pPr>
              <w:rPr>
                <w:rFonts w:ascii="仿宋_GB2312" w:eastAsia="仿宋_GB2312" w:hAnsi="仿宋_GB2312"/>
                <w:spacing w:val="-4"/>
                <w:kern w:val="10"/>
              </w:rPr>
            </w:pPr>
            <w:r>
              <w:rPr>
                <w:rFonts w:ascii="仿宋_GB2312" w:eastAsia="仿宋_GB2312" w:hAnsi="仿宋_GB2312" w:hint="eastAsia"/>
                <w:spacing w:val="-4"/>
                <w:kern w:val="10"/>
              </w:rPr>
              <w:t>（2）对气压读数进行刻度、温度和补充修正，修正后的示值填写到现场报告表上。</w:t>
            </w:r>
          </w:p>
        </w:tc>
        <w:tc>
          <w:tcPr>
            <w:tcW w:w="872" w:type="dxa"/>
            <w:vAlign w:val="center"/>
          </w:tcPr>
          <w:p w:rsidR="003B7277" w:rsidRDefault="00102545">
            <w:pPr>
              <w:jc w:val="center"/>
              <w:rPr>
                <w:rFonts w:ascii="仿宋_GB2312" w:eastAsia="仿宋_GB2312" w:hAnsi="仿宋_GB2312"/>
                <w:spacing w:val="-4"/>
                <w:kern w:val="10"/>
              </w:rPr>
            </w:pPr>
            <w:r>
              <w:rPr>
                <w:rFonts w:ascii="仿宋_GB2312" w:eastAsia="仿宋_GB2312" w:hAnsi="仿宋_GB2312" w:hint="eastAsia"/>
                <w:spacing w:val="-4"/>
                <w:kern w:val="10"/>
                <w:lang w:val="en-US"/>
              </w:rPr>
              <w:t>3</w:t>
            </w:r>
          </w:p>
        </w:tc>
        <w:tc>
          <w:tcPr>
            <w:tcW w:w="3223" w:type="dxa"/>
            <w:vAlign w:val="center"/>
          </w:tcPr>
          <w:p w:rsidR="003B7277" w:rsidRDefault="00102545">
            <w:pPr>
              <w:rPr>
                <w:rFonts w:ascii="仿宋_GB2312" w:eastAsia="仿宋_GB2312" w:hAnsi="仿宋_GB2312"/>
                <w:spacing w:val="-4"/>
                <w:kern w:val="10"/>
              </w:rPr>
            </w:pPr>
            <w:r>
              <w:rPr>
                <w:rFonts w:ascii="仿宋_GB2312" w:eastAsia="仿宋_GB2312" w:hAnsi="仿宋_GB2312" w:hint="eastAsia"/>
                <w:spacing w:val="-4"/>
                <w:kern w:val="10"/>
              </w:rPr>
              <w:t>1.不进行气压和温度测定扣</w:t>
            </w:r>
            <w:r>
              <w:rPr>
                <w:rFonts w:ascii="仿宋_GB2312" w:eastAsia="仿宋_GB2312" w:hAnsi="仿宋_GB2312" w:hint="eastAsia"/>
                <w:spacing w:val="-4"/>
                <w:kern w:val="10"/>
                <w:lang w:val="en-US"/>
              </w:rPr>
              <w:t>3</w:t>
            </w:r>
            <w:r>
              <w:rPr>
                <w:rFonts w:ascii="仿宋_GB2312" w:eastAsia="仿宋_GB2312" w:hAnsi="仿宋_GB2312" w:hint="eastAsia"/>
                <w:spacing w:val="-4"/>
                <w:kern w:val="10"/>
              </w:rPr>
              <w:t>分，气压读数精确到</w:t>
            </w:r>
            <w:proofErr w:type="gramStart"/>
            <w:r>
              <w:rPr>
                <w:rFonts w:ascii="仿宋_GB2312" w:eastAsia="仿宋_GB2312" w:hAnsi="仿宋_GB2312" w:hint="eastAsia"/>
                <w:spacing w:val="-4"/>
                <w:kern w:val="10"/>
              </w:rPr>
              <w:t>一</w:t>
            </w:r>
            <w:proofErr w:type="gramEnd"/>
            <w:r>
              <w:rPr>
                <w:rFonts w:ascii="仿宋_GB2312" w:eastAsia="仿宋_GB2312" w:hAnsi="仿宋_GB2312" w:hint="eastAsia"/>
                <w:spacing w:val="-4"/>
                <w:kern w:val="10"/>
              </w:rPr>
              <w:t>百帕，每差一百帕扣1分，最多扣</w:t>
            </w:r>
            <w:r>
              <w:rPr>
                <w:rFonts w:ascii="仿宋_GB2312" w:eastAsia="仿宋_GB2312" w:hAnsi="仿宋_GB2312" w:hint="eastAsia"/>
                <w:spacing w:val="-4"/>
                <w:kern w:val="10"/>
                <w:lang w:val="en-US"/>
              </w:rPr>
              <w:t>1.5</w:t>
            </w:r>
            <w:r>
              <w:rPr>
                <w:rFonts w:ascii="仿宋_GB2312" w:eastAsia="仿宋_GB2312" w:hAnsi="仿宋_GB2312" w:hint="eastAsia"/>
                <w:spacing w:val="-4"/>
                <w:kern w:val="10"/>
              </w:rPr>
              <w:t>分，温度读数精确到1℃，每差1℃扣1分，最多扣</w:t>
            </w:r>
            <w:r>
              <w:rPr>
                <w:rFonts w:ascii="仿宋_GB2312" w:eastAsia="仿宋_GB2312" w:hAnsi="仿宋_GB2312" w:hint="eastAsia"/>
                <w:spacing w:val="-4"/>
                <w:kern w:val="10"/>
                <w:lang w:val="en-US"/>
              </w:rPr>
              <w:t>1.5</w:t>
            </w:r>
            <w:r>
              <w:rPr>
                <w:rFonts w:ascii="仿宋_GB2312" w:eastAsia="仿宋_GB2312" w:hAnsi="仿宋_GB2312" w:hint="eastAsia"/>
                <w:spacing w:val="-4"/>
                <w:kern w:val="10"/>
              </w:rPr>
              <w:t>分。</w:t>
            </w:r>
          </w:p>
          <w:p w:rsidR="003B7277" w:rsidRDefault="00102545">
            <w:pPr>
              <w:rPr>
                <w:rFonts w:ascii="仿宋_GB2312" w:eastAsia="仿宋_GB2312" w:hAnsi="仿宋_GB2312"/>
                <w:spacing w:val="-4"/>
                <w:kern w:val="10"/>
              </w:rPr>
            </w:pPr>
            <w:r>
              <w:rPr>
                <w:rFonts w:ascii="仿宋_GB2312" w:eastAsia="仿宋_GB2312" w:hAnsi="仿宋_GB2312" w:hint="eastAsia"/>
                <w:spacing w:val="-4"/>
                <w:kern w:val="10"/>
              </w:rPr>
              <w:t>2.气压读数修正：</w:t>
            </w:r>
            <w:proofErr w:type="gramStart"/>
            <w:r>
              <w:rPr>
                <w:rFonts w:ascii="仿宋_GB2312" w:eastAsia="仿宋_GB2312" w:hAnsi="仿宋_GB2312" w:hint="eastAsia"/>
                <w:spacing w:val="-4"/>
                <w:kern w:val="10"/>
              </w:rPr>
              <w:t>无计算</w:t>
            </w:r>
            <w:proofErr w:type="gramEnd"/>
            <w:r>
              <w:rPr>
                <w:rFonts w:ascii="仿宋_GB2312" w:eastAsia="仿宋_GB2312" w:hAnsi="仿宋_GB2312" w:hint="eastAsia"/>
                <w:spacing w:val="-4"/>
                <w:kern w:val="10"/>
              </w:rPr>
              <w:t>公式扣</w:t>
            </w:r>
            <w:r>
              <w:rPr>
                <w:rFonts w:ascii="仿宋_GB2312" w:eastAsia="仿宋_GB2312" w:hAnsi="仿宋_GB2312" w:hint="eastAsia"/>
                <w:spacing w:val="-4"/>
                <w:kern w:val="10"/>
                <w:lang w:val="en-US"/>
              </w:rPr>
              <w:t>0.5</w:t>
            </w:r>
            <w:r>
              <w:rPr>
                <w:rFonts w:ascii="仿宋_GB2312" w:eastAsia="仿宋_GB2312" w:hAnsi="仿宋_GB2312" w:hint="eastAsia"/>
                <w:spacing w:val="-4"/>
                <w:kern w:val="10"/>
              </w:rPr>
              <w:t>分、</w:t>
            </w:r>
            <w:proofErr w:type="gramStart"/>
            <w:r>
              <w:rPr>
                <w:rFonts w:ascii="仿宋_GB2312" w:eastAsia="仿宋_GB2312" w:hAnsi="仿宋_GB2312" w:hint="eastAsia"/>
                <w:spacing w:val="-4"/>
                <w:kern w:val="10"/>
              </w:rPr>
              <w:t>无计</w:t>
            </w:r>
            <w:proofErr w:type="gramEnd"/>
            <w:r>
              <w:rPr>
                <w:rFonts w:ascii="仿宋_GB2312" w:eastAsia="仿宋_GB2312" w:hAnsi="仿宋_GB2312" w:hint="eastAsia"/>
                <w:spacing w:val="-4"/>
                <w:kern w:val="10"/>
              </w:rPr>
              <w:t>算过程或计算公式错误，分别扣</w:t>
            </w:r>
            <w:r>
              <w:rPr>
                <w:rFonts w:ascii="仿宋_GB2312" w:eastAsia="仿宋_GB2312" w:hAnsi="仿宋_GB2312" w:hint="eastAsia"/>
                <w:spacing w:val="-4"/>
                <w:kern w:val="10"/>
                <w:lang w:val="en-US"/>
              </w:rPr>
              <w:t>1</w:t>
            </w:r>
            <w:r>
              <w:rPr>
                <w:rFonts w:ascii="仿宋_GB2312" w:eastAsia="仿宋_GB2312" w:hAnsi="仿宋_GB2312" w:hint="eastAsia"/>
                <w:spacing w:val="-4"/>
                <w:kern w:val="10"/>
              </w:rPr>
              <w:t>分。</w:t>
            </w:r>
          </w:p>
        </w:tc>
        <w:tc>
          <w:tcPr>
            <w:tcW w:w="945" w:type="dxa"/>
          </w:tcPr>
          <w:p w:rsidR="003B7277" w:rsidRDefault="003B7277">
            <w:pPr>
              <w:rPr>
                <w:rFonts w:ascii="仿宋_GB2312" w:eastAsia="仿宋_GB2312" w:hAnsi="仿宋_GB2312"/>
                <w:spacing w:val="-4"/>
                <w:kern w:val="10"/>
              </w:rPr>
            </w:pPr>
          </w:p>
        </w:tc>
      </w:tr>
      <w:tr w:rsidR="003B7277">
        <w:trPr>
          <w:trHeight w:val="148"/>
        </w:trPr>
        <w:tc>
          <w:tcPr>
            <w:tcW w:w="689" w:type="dxa"/>
            <w:vMerge/>
          </w:tcPr>
          <w:p w:rsidR="003B7277" w:rsidRDefault="003B7277">
            <w:pPr>
              <w:rPr>
                <w:rFonts w:ascii="仿宋_GB2312" w:eastAsia="仿宋_GB2312" w:hAnsi="仿宋_GB2312"/>
                <w:spacing w:val="-4"/>
                <w:kern w:val="10"/>
              </w:rPr>
            </w:pPr>
          </w:p>
        </w:tc>
        <w:tc>
          <w:tcPr>
            <w:tcW w:w="1510" w:type="dxa"/>
            <w:vAlign w:val="center"/>
          </w:tcPr>
          <w:p w:rsidR="003B7277" w:rsidRDefault="00102545">
            <w:pPr>
              <w:jc w:val="center"/>
              <w:rPr>
                <w:rFonts w:ascii="仿宋_GB2312" w:eastAsia="仿宋_GB2312" w:hAnsi="仿宋_GB2312"/>
                <w:spacing w:val="-4"/>
                <w:kern w:val="10"/>
              </w:rPr>
            </w:pPr>
            <w:r>
              <w:rPr>
                <w:rFonts w:ascii="仿宋_GB2312" w:eastAsia="仿宋_GB2312" w:hAnsi="仿宋_GB2312" w:hint="eastAsia"/>
                <w:spacing w:val="-4"/>
                <w:kern w:val="10"/>
              </w:rPr>
              <w:t>3.光学瓦斯检定器读数校正，将真实值填写报告表</w:t>
            </w:r>
          </w:p>
        </w:tc>
        <w:tc>
          <w:tcPr>
            <w:tcW w:w="2706" w:type="dxa"/>
          </w:tcPr>
          <w:p w:rsidR="003B7277" w:rsidRDefault="00102545">
            <w:pPr>
              <w:rPr>
                <w:rFonts w:ascii="仿宋_GB2312" w:eastAsia="仿宋_GB2312" w:hAnsi="仿宋_GB2312"/>
                <w:spacing w:val="-4"/>
                <w:kern w:val="10"/>
              </w:rPr>
            </w:pPr>
            <w:r>
              <w:rPr>
                <w:rFonts w:ascii="仿宋_GB2312" w:eastAsia="仿宋_GB2312" w:hAnsi="仿宋_GB2312" w:hint="eastAsia"/>
                <w:spacing w:val="-4"/>
                <w:kern w:val="10"/>
              </w:rPr>
              <w:t>（1）根据现场环境测定数据，列出校正系数公式：</w:t>
            </w:r>
          </w:p>
          <w:p w:rsidR="003B7277" w:rsidRDefault="00102545">
            <w:pPr>
              <w:rPr>
                <w:rFonts w:ascii="仿宋_GB2312" w:eastAsia="仿宋_GB2312" w:hAnsi="仿宋_GB2312"/>
                <w:spacing w:val="-4"/>
                <w:kern w:val="10"/>
              </w:rPr>
            </w:pPr>
            <w:r>
              <w:rPr>
                <w:rFonts w:ascii="仿宋_GB2312" w:eastAsia="仿宋_GB2312" w:hAnsi="仿宋_GB2312" w:hint="eastAsia"/>
                <w:spacing w:val="-4"/>
                <w:kern w:val="10"/>
              </w:rPr>
              <w:t>[K=345.8（273+t）/p]；并有计算过程；</w:t>
            </w:r>
          </w:p>
          <w:p w:rsidR="003B7277" w:rsidRDefault="00102545">
            <w:pPr>
              <w:rPr>
                <w:rFonts w:ascii="仿宋_GB2312" w:eastAsia="仿宋_GB2312" w:hAnsi="仿宋_GB2312"/>
                <w:spacing w:val="-4"/>
                <w:kern w:val="10"/>
              </w:rPr>
            </w:pPr>
            <w:r>
              <w:rPr>
                <w:rFonts w:ascii="仿宋_GB2312" w:eastAsia="仿宋_GB2312" w:hAnsi="仿宋_GB2312" w:hint="eastAsia"/>
                <w:spacing w:val="-4"/>
                <w:kern w:val="10"/>
              </w:rPr>
              <w:t>（2）计算瓦斯真实值：瓦斯测值乘以校正系数K得出瓦斯真实测值，要有计算公式和计算过程；</w:t>
            </w:r>
          </w:p>
          <w:p w:rsidR="003B7277" w:rsidRDefault="00102545">
            <w:pPr>
              <w:rPr>
                <w:rFonts w:ascii="仿宋_GB2312" w:eastAsia="仿宋_GB2312" w:hAnsi="仿宋_GB2312"/>
                <w:spacing w:val="-4"/>
                <w:kern w:val="10"/>
              </w:rPr>
            </w:pPr>
            <w:r>
              <w:rPr>
                <w:rFonts w:ascii="仿宋_GB2312" w:eastAsia="仿宋_GB2312" w:hAnsi="仿宋_GB2312" w:hint="eastAsia"/>
                <w:spacing w:val="-4"/>
                <w:kern w:val="10"/>
              </w:rPr>
              <w:t>（3）将瓦斯真实值填入报告表。</w:t>
            </w:r>
          </w:p>
        </w:tc>
        <w:tc>
          <w:tcPr>
            <w:tcW w:w="872" w:type="dxa"/>
            <w:vAlign w:val="center"/>
          </w:tcPr>
          <w:p w:rsidR="003B7277" w:rsidRDefault="0009245F">
            <w:pPr>
              <w:jc w:val="center"/>
              <w:rPr>
                <w:rFonts w:ascii="仿宋_GB2312" w:eastAsia="仿宋_GB2312" w:hAnsi="仿宋_GB2312"/>
                <w:spacing w:val="-4"/>
                <w:kern w:val="10"/>
              </w:rPr>
            </w:pPr>
            <w:r>
              <w:rPr>
                <w:rFonts w:ascii="仿宋_GB2312" w:eastAsia="仿宋_GB2312" w:hAnsi="仿宋_GB2312" w:hint="eastAsia"/>
                <w:spacing w:val="-4"/>
                <w:kern w:val="10"/>
                <w:lang w:val="en-US"/>
              </w:rPr>
              <w:t>8</w:t>
            </w:r>
          </w:p>
        </w:tc>
        <w:tc>
          <w:tcPr>
            <w:tcW w:w="3223" w:type="dxa"/>
          </w:tcPr>
          <w:p w:rsidR="003B7277" w:rsidRDefault="00102545">
            <w:pPr>
              <w:rPr>
                <w:rFonts w:ascii="仿宋_GB2312" w:eastAsia="仿宋_GB2312" w:hAnsi="仿宋_GB2312"/>
                <w:spacing w:val="-4"/>
                <w:kern w:val="10"/>
              </w:rPr>
            </w:pPr>
            <w:r>
              <w:rPr>
                <w:rFonts w:ascii="仿宋_GB2312" w:eastAsia="仿宋_GB2312" w:hAnsi="仿宋_GB2312" w:hint="eastAsia"/>
                <w:spacing w:val="-4"/>
                <w:kern w:val="10"/>
              </w:rPr>
              <w:t>1.真实值与气样标准值绝对误差每差0.02%扣0.</w:t>
            </w:r>
            <w:r>
              <w:rPr>
                <w:rFonts w:ascii="仿宋_GB2312" w:eastAsia="仿宋_GB2312" w:hAnsi="仿宋_GB2312" w:hint="eastAsia"/>
                <w:spacing w:val="-4"/>
                <w:kern w:val="10"/>
                <w:lang w:val="en-US"/>
              </w:rPr>
              <w:t>2</w:t>
            </w:r>
            <w:r>
              <w:rPr>
                <w:rFonts w:ascii="仿宋_GB2312" w:eastAsia="仿宋_GB2312" w:hAnsi="仿宋_GB2312" w:hint="eastAsia"/>
                <w:spacing w:val="-4"/>
                <w:kern w:val="10"/>
              </w:rPr>
              <w:t>分，最多扣</w:t>
            </w:r>
            <w:r w:rsidR="0009245F">
              <w:rPr>
                <w:rFonts w:ascii="仿宋_GB2312" w:eastAsia="仿宋_GB2312" w:hAnsi="仿宋_GB2312" w:hint="eastAsia"/>
                <w:spacing w:val="-4"/>
                <w:kern w:val="10"/>
                <w:lang w:val="en-US"/>
              </w:rPr>
              <w:t>8</w:t>
            </w:r>
            <w:r>
              <w:rPr>
                <w:rFonts w:ascii="仿宋_GB2312" w:eastAsia="仿宋_GB2312" w:hAnsi="仿宋_GB2312" w:hint="eastAsia"/>
                <w:spacing w:val="-4"/>
                <w:kern w:val="10"/>
              </w:rPr>
              <w:t>分。</w:t>
            </w:r>
          </w:p>
          <w:p w:rsidR="003B7277" w:rsidRDefault="00102545">
            <w:pPr>
              <w:rPr>
                <w:rFonts w:ascii="仿宋_GB2312" w:eastAsia="仿宋_GB2312" w:hAnsi="仿宋_GB2312"/>
                <w:spacing w:val="-4"/>
                <w:kern w:val="10"/>
              </w:rPr>
            </w:pPr>
            <w:r>
              <w:rPr>
                <w:rFonts w:ascii="仿宋_GB2312" w:eastAsia="仿宋_GB2312" w:hAnsi="仿宋_GB2312" w:hint="eastAsia"/>
                <w:spacing w:val="-4"/>
                <w:kern w:val="10"/>
              </w:rPr>
              <w:t>2.未精确到小数点后2位数或超过2位数，扣</w:t>
            </w:r>
            <w:r w:rsidR="0009245F">
              <w:rPr>
                <w:rFonts w:ascii="仿宋_GB2312" w:eastAsia="仿宋_GB2312" w:hAnsi="仿宋_GB2312" w:hint="eastAsia"/>
                <w:spacing w:val="-4"/>
                <w:kern w:val="10"/>
                <w:lang w:val="en-US"/>
              </w:rPr>
              <w:t>2</w:t>
            </w:r>
            <w:r>
              <w:rPr>
                <w:rFonts w:ascii="仿宋_GB2312" w:eastAsia="仿宋_GB2312" w:hAnsi="仿宋_GB2312" w:hint="eastAsia"/>
                <w:spacing w:val="-4"/>
                <w:kern w:val="10"/>
              </w:rPr>
              <w:t>分。</w:t>
            </w:r>
          </w:p>
          <w:p w:rsidR="003B7277" w:rsidRDefault="00102545">
            <w:pPr>
              <w:rPr>
                <w:rFonts w:ascii="仿宋_GB2312" w:eastAsia="仿宋_GB2312" w:hAnsi="仿宋_GB2312"/>
                <w:spacing w:val="-4"/>
                <w:kern w:val="10"/>
              </w:rPr>
            </w:pPr>
            <w:r>
              <w:rPr>
                <w:rFonts w:ascii="仿宋_GB2312" w:eastAsia="仿宋_GB2312" w:hAnsi="仿宋_GB2312" w:hint="eastAsia"/>
                <w:spacing w:val="-4"/>
                <w:kern w:val="10"/>
              </w:rPr>
              <w:t>3.末列出校正系数公式扣</w:t>
            </w:r>
            <w:r>
              <w:rPr>
                <w:rFonts w:ascii="仿宋_GB2312" w:eastAsia="仿宋_GB2312" w:hAnsi="仿宋_GB2312" w:hint="eastAsia"/>
                <w:spacing w:val="-4"/>
                <w:kern w:val="10"/>
                <w:lang w:val="en-US"/>
              </w:rPr>
              <w:t>2.5</w:t>
            </w:r>
            <w:r>
              <w:rPr>
                <w:rFonts w:ascii="仿宋_GB2312" w:eastAsia="仿宋_GB2312" w:hAnsi="仿宋_GB2312" w:hint="eastAsia"/>
                <w:spacing w:val="-4"/>
                <w:kern w:val="10"/>
              </w:rPr>
              <w:t>分，计算每少一步扣</w:t>
            </w:r>
            <w:r>
              <w:rPr>
                <w:rFonts w:ascii="仿宋_GB2312" w:eastAsia="仿宋_GB2312" w:hAnsi="仿宋_GB2312" w:hint="eastAsia"/>
                <w:spacing w:val="-4"/>
                <w:kern w:val="10"/>
                <w:lang w:val="en-US"/>
              </w:rPr>
              <w:t>0.5</w:t>
            </w:r>
            <w:r>
              <w:rPr>
                <w:rFonts w:ascii="仿宋_GB2312" w:eastAsia="仿宋_GB2312" w:hAnsi="仿宋_GB2312" w:hint="eastAsia"/>
                <w:spacing w:val="-4"/>
                <w:kern w:val="10"/>
              </w:rPr>
              <w:t>分。计算无结果扣</w:t>
            </w:r>
            <w:r w:rsidR="0009245F">
              <w:rPr>
                <w:rFonts w:ascii="仿宋_GB2312" w:eastAsia="仿宋_GB2312" w:hAnsi="仿宋_GB2312" w:hint="eastAsia"/>
                <w:spacing w:val="-4"/>
                <w:kern w:val="10"/>
                <w:lang w:val="en-US"/>
              </w:rPr>
              <w:t>5</w:t>
            </w:r>
            <w:r>
              <w:rPr>
                <w:rFonts w:ascii="仿宋_GB2312" w:eastAsia="仿宋_GB2312" w:hAnsi="仿宋_GB2312" w:hint="eastAsia"/>
                <w:spacing w:val="-4"/>
                <w:kern w:val="10"/>
              </w:rPr>
              <w:t>分。</w:t>
            </w:r>
          </w:p>
          <w:p w:rsidR="003B7277" w:rsidRDefault="00102545">
            <w:pPr>
              <w:rPr>
                <w:rFonts w:ascii="仿宋_GB2312" w:eastAsia="仿宋_GB2312" w:hAnsi="仿宋_GB2312"/>
                <w:spacing w:val="-4"/>
                <w:kern w:val="10"/>
              </w:rPr>
            </w:pPr>
            <w:r>
              <w:rPr>
                <w:rFonts w:ascii="仿宋_GB2312" w:eastAsia="仿宋_GB2312" w:hAnsi="仿宋_GB2312" w:hint="eastAsia"/>
                <w:spacing w:val="-4"/>
                <w:kern w:val="10"/>
              </w:rPr>
              <w:t>4.扣完小</w:t>
            </w:r>
            <w:proofErr w:type="gramStart"/>
            <w:r>
              <w:rPr>
                <w:rFonts w:ascii="仿宋_GB2312" w:eastAsia="仿宋_GB2312" w:hAnsi="仿宋_GB2312" w:hint="eastAsia"/>
                <w:spacing w:val="-4"/>
                <w:kern w:val="10"/>
              </w:rPr>
              <w:t>项分为止</w:t>
            </w:r>
            <w:proofErr w:type="gramEnd"/>
            <w:r>
              <w:rPr>
                <w:rFonts w:ascii="仿宋_GB2312" w:eastAsia="仿宋_GB2312" w:hAnsi="仿宋_GB2312" w:hint="eastAsia"/>
                <w:spacing w:val="-4"/>
                <w:kern w:val="10"/>
              </w:rPr>
              <w:t>。</w:t>
            </w:r>
          </w:p>
        </w:tc>
        <w:tc>
          <w:tcPr>
            <w:tcW w:w="945" w:type="dxa"/>
          </w:tcPr>
          <w:p w:rsidR="003B7277" w:rsidRDefault="003B7277">
            <w:pPr>
              <w:rPr>
                <w:rFonts w:ascii="仿宋_GB2312" w:eastAsia="仿宋_GB2312" w:hAnsi="仿宋_GB2312"/>
                <w:spacing w:val="-4"/>
                <w:kern w:val="10"/>
              </w:rPr>
            </w:pPr>
          </w:p>
        </w:tc>
      </w:tr>
      <w:tr w:rsidR="003B7277">
        <w:trPr>
          <w:trHeight w:val="148"/>
        </w:trPr>
        <w:tc>
          <w:tcPr>
            <w:tcW w:w="689" w:type="dxa"/>
            <w:vMerge w:val="restart"/>
          </w:tcPr>
          <w:p w:rsidR="003B7277" w:rsidRDefault="003B7277">
            <w:pPr>
              <w:jc w:val="center"/>
              <w:rPr>
                <w:rFonts w:ascii="仿宋_GB2312" w:eastAsia="仿宋_GB2312" w:hAnsi="仿宋_GB2312"/>
                <w:spacing w:val="-4"/>
                <w:kern w:val="10"/>
              </w:rPr>
            </w:pPr>
          </w:p>
          <w:p w:rsidR="003B7277" w:rsidRDefault="003B7277">
            <w:pPr>
              <w:jc w:val="center"/>
              <w:rPr>
                <w:rFonts w:ascii="仿宋_GB2312" w:eastAsia="仿宋_GB2312" w:hAnsi="仿宋_GB2312"/>
                <w:spacing w:val="-4"/>
                <w:kern w:val="10"/>
              </w:rPr>
            </w:pPr>
          </w:p>
          <w:p w:rsidR="003B7277" w:rsidRDefault="003B7277">
            <w:pPr>
              <w:jc w:val="center"/>
              <w:rPr>
                <w:rFonts w:ascii="仿宋_GB2312" w:eastAsia="仿宋_GB2312" w:hAnsi="仿宋_GB2312"/>
                <w:spacing w:val="-4"/>
                <w:kern w:val="10"/>
              </w:rPr>
            </w:pPr>
          </w:p>
          <w:p w:rsidR="003B7277" w:rsidRDefault="003B7277">
            <w:pPr>
              <w:jc w:val="center"/>
              <w:rPr>
                <w:rFonts w:ascii="仿宋_GB2312" w:eastAsia="仿宋_GB2312" w:hAnsi="仿宋_GB2312"/>
                <w:spacing w:val="-4"/>
                <w:kern w:val="10"/>
              </w:rPr>
            </w:pPr>
          </w:p>
          <w:p w:rsidR="003B7277" w:rsidRDefault="00102545">
            <w:pPr>
              <w:jc w:val="center"/>
              <w:rPr>
                <w:rFonts w:ascii="仿宋_GB2312" w:eastAsia="仿宋_GB2312" w:hAnsi="仿宋_GB2312"/>
                <w:spacing w:val="-4"/>
                <w:kern w:val="10"/>
              </w:rPr>
            </w:pPr>
            <w:r>
              <w:rPr>
                <w:rFonts w:ascii="仿宋_GB2312" w:eastAsia="仿宋_GB2312" w:hAnsi="仿宋_GB2312" w:hint="eastAsia"/>
                <w:spacing w:val="-4"/>
                <w:kern w:val="10"/>
              </w:rPr>
              <w:t>二氧化碳</w:t>
            </w:r>
          </w:p>
          <w:p w:rsidR="003B7277" w:rsidRDefault="00102545">
            <w:pPr>
              <w:jc w:val="center"/>
              <w:rPr>
                <w:rFonts w:ascii="仿宋_GB2312" w:eastAsia="仿宋_GB2312" w:hAnsi="仿宋_GB2312"/>
                <w:spacing w:val="-4"/>
                <w:kern w:val="10"/>
              </w:rPr>
            </w:pPr>
            <w:r>
              <w:rPr>
                <w:rFonts w:ascii="仿宋_GB2312" w:eastAsia="仿宋_GB2312" w:hAnsi="仿宋_GB2312" w:hint="eastAsia"/>
                <w:spacing w:val="-4"/>
                <w:kern w:val="10"/>
              </w:rPr>
              <w:t>测定</w:t>
            </w:r>
          </w:p>
        </w:tc>
        <w:tc>
          <w:tcPr>
            <w:tcW w:w="1510" w:type="dxa"/>
            <w:vAlign w:val="center"/>
          </w:tcPr>
          <w:p w:rsidR="003B7277" w:rsidRDefault="00102545">
            <w:pPr>
              <w:jc w:val="center"/>
              <w:rPr>
                <w:rFonts w:ascii="仿宋_GB2312" w:eastAsia="仿宋_GB2312" w:hAnsi="仿宋_GB2312"/>
                <w:spacing w:val="-4"/>
                <w:kern w:val="10"/>
              </w:rPr>
            </w:pPr>
            <w:r>
              <w:rPr>
                <w:rFonts w:ascii="仿宋_GB2312" w:eastAsia="仿宋_GB2312" w:hAnsi="仿宋_GB2312" w:hint="eastAsia"/>
                <w:spacing w:val="-4"/>
                <w:kern w:val="10"/>
              </w:rPr>
              <w:t>4.混合气体测定</w:t>
            </w:r>
          </w:p>
        </w:tc>
        <w:tc>
          <w:tcPr>
            <w:tcW w:w="2706" w:type="dxa"/>
            <w:vAlign w:val="center"/>
          </w:tcPr>
          <w:p w:rsidR="003B7277" w:rsidRDefault="00102545">
            <w:pPr>
              <w:rPr>
                <w:rFonts w:ascii="仿宋_GB2312" w:eastAsia="仿宋_GB2312" w:hAnsi="仿宋_GB2312"/>
                <w:spacing w:val="-4"/>
                <w:kern w:val="10"/>
              </w:rPr>
            </w:pPr>
            <w:r>
              <w:rPr>
                <w:rFonts w:ascii="仿宋_GB2312" w:eastAsia="仿宋_GB2312" w:hAnsi="仿宋_GB2312" w:hint="eastAsia"/>
                <w:spacing w:val="-4"/>
                <w:kern w:val="10"/>
              </w:rPr>
              <w:t>（1）抽取气样；</w:t>
            </w:r>
          </w:p>
          <w:p w:rsidR="003B7277" w:rsidRDefault="00102545">
            <w:pPr>
              <w:rPr>
                <w:rFonts w:ascii="仿宋_GB2312" w:eastAsia="仿宋_GB2312" w:hAnsi="仿宋_GB2312"/>
                <w:spacing w:val="-4"/>
                <w:kern w:val="10"/>
              </w:rPr>
            </w:pPr>
            <w:r>
              <w:rPr>
                <w:rFonts w:ascii="仿宋_GB2312" w:eastAsia="仿宋_GB2312" w:hAnsi="仿宋_GB2312" w:hint="eastAsia"/>
                <w:spacing w:val="-4"/>
                <w:kern w:val="10"/>
              </w:rPr>
              <w:t>（2）读取整数；</w:t>
            </w:r>
          </w:p>
          <w:p w:rsidR="003B7277" w:rsidRDefault="00102545">
            <w:pPr>
              <w:rPr>
                <w:rFonts w:ascii="仿宋_GB2312" w:eastAsia="仿宋_GB2312" w:hAnsi="仿宋_GB2312"/>
                <w:spacing w:val="-4"/>
                <w:kern w:val="10"/>
              </w:rPr>
            </w:pPr>
            <w:r>
              <w:rPr>
                <w:rFonts w:ascii="仿宋_GB2312" w:eastAsia="仿宋_GB2312" w:hAnsi="仿宋_GB2312" w:hint="eastAsia"/>
                <w:spacing w:val="-4"/>
                <w:kern w:val="10"/>
              </w:rPr>
              <w:t>（3）读取小数；</w:t>
            </w:r>
          </w:p>
        </w:tc>
        <w:tc>
          <w:tcPr>
            <w:tcW w:w="872" w:type="dxa"/>
            <w:vAlign w:val="center"/>
          </w:tcPr>
          <w:p w:rsidR="003B7277" w:rsidRDefault="00102545">
            <w:pPr>
              <w:jc w:val="center"/>
              <w:rPr>
                <w:rFonts w:ascii="仿宋_GB2312" w:eastAsia="仿宋_GB2312" w:hAnsi="仿宋_GB2312"/>
                <w:spacing w:val="-4"/>
                <w:kern w:val="10"/>
              </w:rPr>
            </w:pPr>
            <w:r>
              <w:rPr>
                <w:rFonts w:ascii="仿宋_GB2312" w:eastAsia="仿宋_GB2312" w:hAnsi="仿宋_GB2312" w:hint="eastAsia"/>
                <w:spacing w:val="-4"/>
                <w:kern w:val="10"/>
                <w:lang w:val="en-US"/>
              </w:rPr>
              <w:t>2</w:t>
            </w:r>
          </w:p>
        </w:tc>
        <w:tc>
          <w:tcPr>
            <w:tcW w:w="3223" w:type="dxa"/>
            <w:vAlign w:val="center"/>
          </w:tcPr>
          <w:p w:rsidR="003B7277" w:rsidRDefault="00102545">
            <w:pPr>
              <w:rPr>
                <w:rFonts w:ascii="仿宋_GB2312" w:eastAsia="仿宋_GB2312" w:hAnsi="仿宋_GB2312"/>
                <w:spacing w:val="-4"/>
                <w:kern w:val="10"/>
              </w:rPr>
            </w:pPr>
            <w:r>
              <w:rPr>
                <w:rFonts w:ascii="仿宋_GB2312" w:eastAsia="仿宋_GB2312" w:hAnsi="仿宋_GB2312" w:hint="eastAsia"/>
                <w:spacing w:val="-4"/>
                <w:kern w:val="10"/>
              </w:rPr>
              <w:t>抽取气样时换气次数少于5次扣</w:t>
            </w:r>
            <w:r>
              <w:rPr>
                <w:rFonts w:ascii="仿宋_GB2312" w:eastAsia="仿宋_GB2312" w:hAnsi="仿宋_GB2312" w:hint="eastAsia"/>
                <w:spacing w:val="-4"/>
                <w:kern w:val="10"/>
                <w:lang w:val="en-US"/>
              </w:rPr>
              <w:t>0.5</w:t>
            </w:r>
            <w:r>
              <w:rPr>
                <w:rFonts w:ascii="仿宋_GB2312" w:eastAsia="仿宋_GB2312" w:hAnsi="仿宋_GB2312" w:hint="eastAsia"/>
                <w:spacing w:val="-4"/>
                <w:kern w:val="10"/>
              </w:rPr>
              <w:t>分，不进行整数读取扣</w:t>
            </w:r>
            <w:r>
              <w:rPr>
                <w:rFonts w:ascii="仿宋_GB2312" w:eastAsia="仿宋_GB2312" w:hAnsi="仿宋_GB2312" w:hint="eastAsia"/>
                <w:spacing w:val="-4"/>
                <w:kern w:val="10"/>
                <w:lang w:val="en-US"/>
              </w:rPr>
              <w:t>1</w:t>
            </w:r>
            <w:r>
              <w:rPr>
                <w:rFonts w:ascii="仿宋_GB2312" w:eastAsia="仿宋_GB2312" w:hAnsi="仿宋_GB2312" w:hint="eastAsia"/>
                <w:spacing w:val="-4"/>
                <w:kern w:val="10"/>
              </w:rPr>
              <w:t>分，不进行小数读取扣</w:t>
            </w:r>
            <w:r>
              <w:rPr>
                <w:rFonts w:ascii="仿宋_GB2312" w:eastAsia="仿宋_GB2312" w:hAnsi="仿宋_GB2312" w:hint="eastAsia"/>
                <w:spacing w:val="-4"/>
                <w:kern w:val="10"/>
                <w:lang w:val="en-US"/>
              </w:rPr>
              <w:t>1</w:t>
            </w:r>
            <w:r>
              <w:rPr>
                <w:rFonts w:ascii="仿宋_GB2312" w:eastAsia="仿宋_GB2312" w:hAnsi="仿宋_GB2312" w:hint="eastAsia"/>
                <w:spacing w:val="-4"/>
                <w:kern w:val="10"/>
              </w:rPr>
              <w:t>分，扣完本项分为止。</w:t>
            </w:r>
          </w:p>
        </w:tc>
        <w:tc>
          <w:tcPr>
            <w:tcW w:w="945" w:type="dxa"/>
            <w:vAlign w:val="center"/>
          </w:tcPr>
          <w:p w:rsidR="003B7277" w:rsidRDefault="003B7277">
            <w:pPr>
              <w:jc w:val="center"/>
              <w:rPr>
                <w:rFonts w:ascii="仿宋_GB2312" w:eastAsia="仿宋_GB2312" w:hAnsi="仿宋_GB2312"/>
                <w:spacing w:val="-4"/>
                <w:kern w:val="10"/>
              </w:rPr>
            </w:pPr>
          </w:p>
        </w:tc>
      </w:tr>
      <w:tr w:rsidR="003B7277">
        <w:trPr>
          <w:trHeight w:val="148"/>
        </w:trPr>
        <w:tc>
          <w:tcPr>
            <w:tcW w:w="689" w:type="dxa"/>
            <w:vMerge/>
          </w:tcPr>
          <w:p w:rsidR="003B7277" w:rsidRDefault="003B7277">
            <w:pPr>
              <w:jc w:val="center"/>
              <w:rPr>
                <w:rFonts w:ascii="仿宋_GB2312" w:eastAsia="仿宋_GB2312" w:hAnsi="仿宋_GB2312"/>
                <w:spacing w:val="-4"/>
                <w:kern w:val="10"/>
              </w:rPr>
            </w:pPr>
          </w:p>
        </w:tc>
        <w:tc>
          <w:tcPr>
            <w:tcW w:w="1510" w:type="dxa"/>
            <w:vAlign w:val="center"/>
          </w:tcPr>
          <w:p w:rsidR="003B7277" w:rsidRDefault="00102545">
            <w:pPr>
              <w:jc w:val="center"/>
              <w:rPr>
                <w:rFonts w:ascii="仿宋_GB2312" w:eastAsia="仿宋_GB2312" w:hAnsi="仿宋_GB2312"/>
                <w:spacing w:val="-4"/>
                <w:kern w:val="10"/>
              </w:rPr>
            </w:pPr>
            <w:r>
              <w:rPr>
                <w:rFonts w:ascii="仿宋_GB2312" w:eastAsia="仿宋_GB2312" w:hAnsi="仿宋_GB2312" w:hint="eastAsia"/>
                <w:spacing w:val="-4"/>
                <w:kern w:val="10"/>
              </w:rPr>
              <w:t>5.二氧化碳浓度计算，将计算真实值写在报告表</w:t>
            </w:r>
          </w:p>
        </w:tc>
        <w:tc>
          <w:tcPr>
            <w:tcW w:w="2706" w:type="dxa"/>
            <w:vAlign w:val="center"/>
          </w:tcPr>
          <w:p w:rsidR="003B7277" w:rsidRDefault="00102545">
            <w:pPr>
              <w:rPr>
                <w:rFonts w:ascii="仿宋_GB2312" w:eastAsia="仿宋_GB2312" w:hAnsi="仿宋_GB2312"/>
                <w:spacing w:val="-4"/>
                <w:kern w:val="10"/>
              </w:rPr>
            </w:pPr>
            <w:r>
              <w:rPr>
                <w:rFonts w:ascii="仿宋_GB2312" w:eastAsia="仿宋_GB2312" w:hAnsi="仿宋_GB2312" w:hint="eastAsia"/>
                <w:spacing w:val="-4"/>
                <w:kern w:val="10"/>
              </w:rPr>
              <w:t>（1）二氧化碳浓度的计算；</w:t>
            </w:r>
          </w:p>
          <w:p w:rsidR="003B7277" w:rsidRDefault="00102545">
            <w:pPr>
              <w:rPr>
                <w:rFonts w:ascii="仿宋_GB2312" w:eastAsia="仿宋_GB2312" w:hAnsi="仿宋_GB2312"/>
                <w:spacing w:val="-4"/>
                <w:kern w:val="10"/>
              </w:rPr>
            </w:pPr>
            <w:r>
              <w:rPr>
                <w:rFonts w:ascii="仿宋_GB2312" w:eastAsia="仿宋_GB2312" w:hAnsi="仿宋_GB2312" w:hint="eastAsia"/>
                <w:spacing w:val="-4"/>
                <w:kern w:val="10"/>
              </w:rPr>
              <w:t>（2）计算二氧化碳的真实值；要有计算过程。</w:t>
            </w:r>
          </w:p>
          <w:p w:rsidR="003B7277" w:rsidRDefault="00102545">
            <w:pPr>
              <w:rPr>
                <w:rFonts w:ascii="仿宋_GB2312" w:eastAsia="仿宋_GB2312" w:hAnsi="仿宋_GB2312"/>
                <w:spacing w:val="-4"/>
                <w:kern w:val="10"/>
              </w:rPr>
            </w:pPr>
            <w:r>
              <w:rPr>
                <w:rFonts w:ascii="仿宋_GB2312" w:eastAsia="仿宋_GB2312" w:hAnsi="仿宋_GB2312" w:hint="eastAsia"/>
                <w:spacing w:val="-4"/>
                <w:kern w:val="10"/>
              </w:rPr>
              <w:t>（3）将瓦斯真实值填入报告表。</w:t>
            </w:r>
          </w:p>
        </w:tc>
        <w:tc>
          <w:tcPr>
            <w:tcW w:w="872" w:type="dxa"/>
            <w:vAlign w:val="center"/>
          </w:tcPr>
          <w:p w:rsidR="003B7277" w:rsidRDefault="0009245F">
            <w:pPr>
              <w:jc w:val="center"/>
              <w:rPr>
                <w:rFonts w:ascii="仿宋_GB2312" w:eastAsia="仿宋_GB2312" w:hAnsi="仿宋_GB2312"/>
                <w:spacing w:val="-4"/>
                <w:kern w:val="10"/>
              </w:rPr>
            </w:pPr>
            <w:r>
              <w:rPr>
                <w:rFonts w:ascii="仿宋_GB2312" w:eastAsia="仿宋_GB2312" w:hAnsi="仿宋_GB2312" w:hint="eastAsia"/>
                <w:spacing w:val="-4"/>
                <w:kern w:val="10"/>
                <w:lang w:val="en-US"/>
              </w:rPr>
              <w:t>5</w:t>
            </w:r>
          </w:p>
        </w:tc>
        <w:tc>
          <w:tcPr>
            <w:tcW w:w="3223" w:type="dxa"/>
            <w:vAlign w:val="center"/>
          </w:tcPr>
          <w:p w:rsidR="003B7277" w:rsidRDefault="00102545">
            <w:pPr>
              <w:rPr>
                <w:rFonts w:ascii="仿宋_GB2312" w:eastAsia="仿宋_GB2312" w:hAnsi="仿宋_GB2312"/>
                <w:spacing w:val="-4"/>
                <w:kern w:val="10"/>
              </w:rPr>
            </w:pPr>
            <w:r>
              <w:rPr>
                <w:rFonts w:ascii="仿宋_GB2312" w:eastAsia="仿宋_GB2312" w:hAnsi="仿宋_GB2312" w:hint="eastAsia"/>
                <w:spacing w:val="-4"/>
                <w:kern w:val="10"/>
              </w:rPr>
              <w:t>1.真实值与气样标准值绝对误差每差0.02%扣0.</w:t>
            </w:r>
            <w:r>
              <w:rPr>
                <w:rFonts w:ascii="仿宋_GB2312" w:eastAsia="仿宋_GB2312" w:hAnsi="仿宋_GB2312" w:hint="eastAsia"/>
                <w:spacing w:val="-4"/>
                <w:kern w:val="10"/>
                <w:lang w:val="en-US"/>
              </w:rPr>
              <w:t>2</w:t>
            </w:r>
            <w:r>
              <w:rPr>
                <w:rFonts w:ascii="仿宋_GB2312" w:eastAsia="仿宋_GB2312" w:hAnsi="仿宋_GB2312" w:hint="eastAsia"/>
                <w:spacing w:val="-4"/>
                <w:kern w:val="10"/>
              </w:rPr>
              <w:t>分，最多扣</w:t>
            </w:r>
            <w:r w:rsidR="0009245F">
              <w:rPr>
                <w:rFonts w:ascii="仿宋_GB2312" w:eastAsia="仿宋_GB2312" w:hAnsi="仿宋_GB2312" w:hint="eastAsia"/>
                <w:spacing w:val="-4"/>
                <w:kern w:val="10"/>
              </w:rPr>
              <w:t>5</w:t>
            </w:r>
            <w:r>
              <w:rPr>
                <w:rFonts w:ascii="仿宋_GB2312" w:eastAsia="仿宋_GB2312" w:hAnsi="仿宋_GB2312" w:hint="eastAsia"/>
                <w:spacing w:val="-4"/>
                <w:kern w:val="10"/>
              </w:rPr>
              <w:t>分。</w:t>
            </w:r>
          </w:p>
          <w:p w:rsidR="003B7277" w:rsidRDefault="00102545">
            <w:pPr>
              <w:rPr>
                <w:rFonts w:ascii="仿宋_GB2312" w:eastAsia="仿宋_GB2312" w:hAnsi="仿宋_GB2312"/>
                <w:spacing w:val="-4"/>
                <w:kern w:val="10"/>
              </w:rPr>
            </w:pPr>
            <w:r>
              <w:rPr>
                <w:rFonts w:ascii="仿宋_GB2312" w:eastAsia="仿宋_GB2312" w:hAnsi="仿宋_GB2312" w:hint="eastAsia"/>
                <w:spacing w:val="-4"/>
                <w:kern w:val="10"/>
              </w:rPr>
              <w:t>2.未精确到小数点后2位数或超过2位数，扣</w:t>
            </w:r>
            <w:r w:rsidR="0009245F">
              <w:rPr>
                <w:rFonts w:ascii="仿宋_GB2312" w:eastAsia="仿宋_GB2312" w:hAnsi="仿宋_GB2312" w:hint="eastAsia"/>
                <w:spacing w:val="-4"/>
                <w:kern w:val="10"/>
                <w:lang w:val="en-US"/>
              </w:rPr>
              <w:t>2</w:t>
            </w:r>
            <w:r>
              <w:rPr>
                <w:rFonts w:ascii="仿宋_GB2312" w:eastAsia="仿宋_GB2312" w:hAnsi="仿宋_GB2312" w:hint="eastAsia"/>
                <w:spacing w:val="-4"/>
                <w:kern w:val="10"/>
              </w:rPr>
              <w:t>分。</w:t>
            </w:r>
          </w:p>
          <w:p w:rsidR="003B7277" w:rsidRDefault="00102545">
            <w:pPr>
              <w:rPr>
                <w:rFonts w:ascii="仿宋_GB2312" w:eastAsia="仿宋_GB2312" w:hAnsi="仿宋_GB2312"/>
                <w:spacing w:val="-4"/>
                <w:kern w:val="10"/>
              </w:rPr>
            </w:pPr>
            <w:r>
              <w:rPr>
                <w:rFonts w:ascii="仿宋_GB2312" w:eastAsia="仿宋_GB2312" w:hAnsi="仿宋_GB2312" w:hint="eastAsia"/>
                <w:spacing w:val="-4"/>
                <w:kern w:val="10"/>
              </w:rPr>
              <w:t>3.末列出校正系数公式扣</w:t>
            </w:r>
            <w:r>
              <w:rPr>
                <w:rFonts w:ascii="仿宋_GB2312" w:eastAsia="仿宋_GB2312" w:hAnsi="仿宋_GB2312" w:hint="eastAsia"/>
                <w:spacing w:val="-4"/>
                <w:kern w:val="10"/>
                <w:lang w:val="en-US"/>
              </w:rPr>
              <w:t>1.5</w:t>
            </w:r>
            <w:r>
              <w:rPr>
                <w:rFonts w:ascii="仿宋_GB2312" w:eastAsia="仿宋_GB2312" w:hAnsi="仿宋_GB2312" w:hint="eastAsia"/>
                <w:spacing w:val="-4"/>
                <w:kern w:val="10"/>
              </w:rPr>
              <w:t>分，计算每少一步扣</w:t>
            </w:r>
            <w:r>
              <w:rPr>
                <w:rFonts w:ascii="仿宋_GB2312" w:eastAsia="仿宋_GB2312" w:hAnsi="仿宋_GB2312" w:hint="eastAsia"/>
                <w:spacing w:val="-4"/>
                <w:kern w:val="10"/>
                <w:lang w:val="en-US"/>
              </w:rPr>
              <w:t>0.5</w:t>
            </w:r>
            <w:r>
              <w:rPr>
                <w:rFonts w:ascii="仿宋_GB2312" w:eastAsia="仿宋_GB2312" w:hAnsi="仿宋_GB2312" w:hint="eastAsia"/>
                <w:spacing w:val="-4"/>
                <w:kern w:val="10"/>
              </w:rPr>
              <w:t>分。计算无结果扣</w:t>
            </w:r>
            <w:r w:rsidR="0009245F">
              <w:rPr>
                <w:rFonts w:ascii="仿宋_GB2312" w:eastAsia="仿宋_GB2312" w:hAnsi="仿宋_GB2312" w:hint="eastAsia"/>
                <w:spacing w:val="-4"/>
                <w:kern w:val="10"/>
                <w:lang w:val="en-US"/>
              </w:rPr>
              <w:t>3</w:t>
            </w:r>
            <w:r>
              <w:rPr>
                <w:rFonts w:ascii="仿宋_GB2312" w:eastAsia="仿宋_GB2312" w:hAnsi="仿宋_GB2312" w:hint="eastAsia"/>
                <w:spacing w:val="-4"/>
                <w:kern w:val="10"/>
              </w:rPr>
              <w:t>分。</w:t>
            </w:r>
          </w:p>
          <w:p w:rsidR="003B7277" w:rsidRDefault="00102545">
            <w:pPr>
              <w:rPr>
                <w:rFonts w:ascii="仿宋_GB2312" w:eastAsia="仿宋_GB2312" w:hAnsi="仿宋_GB2312"/>
                <w:spacing w:val="-4"/>
                <w:kern w:val="10"/>
              </w:rPr>
            </w:pPr>
            <w:r>
              <w:rPr>
                <w:rFonts w:ascii="仿宋_GB2312" w:eastAsia="仿宋_GB2312" w:hAnsi="仿宋_GB2312" w:hint="eastAsia"/>
                <w:spacing w:val="-4"/>
                <w:kern w:val="10"/>
              </w:rPr>
              <w:t>4.扣完小</w:t>
            </w:r>
            <w:proofErr w:type="gramStart"/>
            <w:r>
              <w:rPr>
                <w:rFonts w:ascii="仿宋_GB2312" w:eastAsia="仿宋_GB2312" w:hAnsi="仿宋_GB2312" w:hint="eastAsia"/>
                <w:spacing w:val="-4"/>
                <w:kern w:val="10"/>
              </w:rPr>
              <w:t>项分为止</w:t>
            </w:r>
            <w:proofErr w:type="gramEnd"/>
            <w:r>
              <w:rPr>
                <w:rFonts w:ascii="仿宋_GB2312" w:eastAsia="仿宋_GB2312" w:hAnsi="仿宋_GB2312" w:hint="eastAsia"/>
                <w:spacing w:val="-4"/>
                <w:kern w:val="10"/>
              </w:rPr>
              <w:t>。</w:t>
            </w:r>
          </w:p>
        </w:tc>
        <w:tc>
          <w:tcPr>
            <w:tcW w:w="945" w:type="dxa"/>
            <w:vAlign w:val="center"/>
          </w:tcPr>
          <w:p w:rsidR="003B7277" w:rsidRDefault="003B7277">
            <w:pPr>
              <w:jc w:val="center"/>
              <w:rPr>
                <w:rFonts w:ascii="仿宋_GB2312" w:eastAsia="仿宋_GB2312" w:hAnsi="仿宋_GB2312"/>
                <w:spacing w:val="-4"/>
                <w:kern w:val="10"/>
              </w:rPr>
            </w:pPr>
          </w:p>
        </w:tc>
      </w:tr>
      <w:tr w:rsidR="003B7277">
        <w:trPr>
          <w:trHeight w:val="216"/>
        </w:trPr>
        <w:tc>
          <w:tcPr>
            <w:tcW w:w="4905" w:type="dxa"/>
            <w:gridSpan w:val="3"/>
            <w:vAlign w:val="center"/>
          </w:tcPr>
          <w:p w:rsidR="003B7277" w:rsidRDefault="00102545">
            <w:pPr>
              <w:jc w:val="center"/>
              <w:rPr>
                <w:rFonts w:ascii="仿宋_GB2312" w:eastAsia="仿宋_GB2312" w:hAnsi="仿宋_GB2312"/>
                <w:spacing w:val="-4"/>
                <w:kern w:val="10"/>
              </w:rPr>
            </w:pPr>
            <w:r>
              <w:rPr>
                <w:rFonts w:ascii="仿宋_GB2312" w:eastAsia="仿宋_GB2312" w:hAnsi="仿宋_GB2312" w:hint="eastAsia"/>
                <w:spacing w:val="-4"/>
                <w:kern w:val="10"/>
              </w:rPr>
              <w:t>合计</w:t>
            </w:r>
          </w:p>
        </w:tc>
        <w:tc>
          <w:tcPr>
            <w:tcW w:w="872" w:type="dxa"/>
            <w:vAlign w:val="center"/>
          </w:tcPr>
          <w:p w:rsidR="003B7277" w:rsidRDefault="0009245F">
            <w:pPr>
              <w:jc w:val="center"/>
              <w:rPr>
                <w:rFonts w:ascii="仿宋_GB2312" w:eastAsia="仿宋_GB2312" w:hAnsi="仿宋_GB2312"/>
                <w:spacing w:val="-4"/>
                <w:kern w:val="10"/>
              </w:rPr>
            </w:pPr>
            <w:r>
              <w:rPr>
                <w:rFonts w:ascii="仿宋_GB2312" w:eastAsia="仿宋_GB2312" w:hAnsi="仿宋_GB2312" w:hint="eastAsia"/>
                <w:spacing w:val="-4"/>
                <w:kern w:val="10"/>
                <w:lang w:val="en-US"/>
              </w:rPr>
              <w:t>20</w:t>
            </w:r>
          </w:p>
        </w:tc>
        <w:tc>
          <w:tcPr>
            <w:tcW w:w="3223" w:type="dxa"/>
          </w:tcPr>
          <w:p w:rsidR="003B7277" w:rsidRDefault="003B7277">
            <w:pPr>
              <w:rPr>
                <w:rFonts w:ascii="仿宋_GB2312" w:eastAsia="仿宋_GB2312" w:hAnsi="仿宋_GB2312"/>
                <w:spacing w:val="-4"/>
                <w:kern w:val="10"/>
              </w:rPr>
            </w:pPr>
          </w:p>
        </w:tc>
        <w:tc>
          <w:tcPr>
            <w:tcW w:w="945" w:type="dxa"/>
          </w:tcPr>
          <w:p w:rsidR="003B7277" w:rsidRDefault="003B7277">
            <w:pPr>
              <w:rPr>
                <w:rFonts w:ascii="仿宋_GB2312" w:eastAsia="仿宋_GB2312" w:hAnsi="仿宋_GB2312"/>
                <w:spacing w:val="-4"/>
                <w:kern w:val="10"/>
              </w:rPr>
            </w:pPr>
          </w:p>
        </w:tc>
      </w:tr>
    </w:tbl>
    <w:p w:rsidR="003B7277" w:rsidRDefault="003B7277">
      <w:pPr>
        <w:ind w:firstLineChars="200" w:firstLine="482"/>
        <w:rPr>
          <w:rFonts w:ascii="仿宋_GB2312" w:eastAsia="仿宋_GB2312" w:hAnsi="仿宋_GB2312"/>
          <w:b/>
          <w:bCs/>
        </w:rPr>
      </w:pPr>
    </w:p>
    <w:p w:rsidR="0009245F" w:rsidRDefault="0009245F" w:rsidP="0009245F">
      <w:pPr>
        <w:rPr>
          <w:rFonts w:ascii="仿宋_GB2312" w:eastAsia="仿宋_GB2312" w:hAnsi="仿宋_GB2312"/>
          <w:bCs/>
          <w:sz w:val="28"/>
          <w:szCs w:val="28"/>
          <w:lang w:val="en-US"/>
        </w:rPr>
      </w:pPr>
      <w:r>
        <w:rPr>
          <w:rFonts w:ascii="仿宋_GB2312" w:eastAsia="仿宋_GB2312" w:hAnsi="仿宋_GB2312" w:hint="eastAsia"/>
          <w:bCs/>
          <w:sz w:val="28"/>
          <w:szCs w:val="28"/>
        </w:rPr>
        <w:t>表</w:t>
      </w:r>
      <w:r>
        <w:rPr>
          <w:rFonts w:ascii="仿宋_GB2312" w:eastAsia="仿宋_GB2312" w:hAnsi="仿宋_GB2312" w:hint="eastAsia"/>
          <w:bCs/>
          <w:sz w:val="28"/>
          <w:szCs w:val="28"/>
          <w:lang w:val="en-US"/>
        </w:rPr>
        <w:t>4</w:t>
      </w:r>
    </w:p>
    <w:p w:rsidR="0009245F" w:rsidRPr="0009245F" w:rsidRDefault="0009245F" w:rsidP="0009245F">
      <w:pPr>
        <w:jc w:val="center"/>
        <w:rPr>
          <w:rFonts w:ascii="Arial Narrow" w:eastAsia="仿宋_GB2312" w:hAnsi="Arial Narrow" w:cs="Arial"/>
          <w:b/>
          <w:bCs/>
          <w:sz w:val="30"/>
          <w:szCs w:val="30"/>
        </w:rPr>
      </w:pPr>
      <w:r w:rsidRPr="0009245F">
        <w:rPr>
          <w:rFonts w:ascii="Arial Narrow" w:eastAsia="仿宋_GB2312" w:hAnsi="Arial Narrow" w:cs="Arial" w:hint="eastAsia"/>
          <w:b/>
          <w:bCs/>
          <w:sz w:val="30"/>
          <w:szCs w:val="30"/>
        </w:rPr>
        <w:t>心肺复苏操作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76"/>
        <w:gridCol w:w="2801"/>
        <w:gridCol w:w="709"/>
        <w:gridCol w:w="2835"/>
        <w:gridCol w:w="709"/>
      </w:tblGrid>
      <w:tr w:rsidR="0009245F" w:rsidTr="00BC72D3">
        <w:tc>
          <w:tcPr>
            <w:tcW w:w="709" w:type="dxa"/>
            <w:vAlign w:val="center"/>
          </w:tcPr>
          <w:p w:rsidR="0009245F" w:rsidRPr="00AB3CD6" w:rsidRDefault="0009245F" w:rsidP="00BC72D3">
            <w:pPr>
              <w:adjustRightInd w:val="0"/>
              <w:snapToGrid w:val="0"/>
              <w:rPr>
                <w:rFonts w:ascii="仿宋" w:eastAsia="仿宋" w:hAnsi="仿宋" w:cs="宋体"/>
              </w:rPr>
            </w:pPr>
            <w:r w:rsidRPr="00AB3CD6">
              <w:rPr>
                <w:rFonts w:ascii="仿宋" w:eastAsia="仿宋" w:hAnsi="仿宋" w:cs="宋体" w:hint="eastAsia"/>
              </w:rPr>
              <w:lastRenderedPageBreak/>
              <w:t>项目</w:t>
            </w:r>
          </w:p>
        </w:tc>
        <w:tc>
          <w:tcPr>
            <w:tcW w:w="1276" w:type="dxa"/>
            <w:vAlign w:val="center"/>
          </w:tcPr>
          <w:p w:rsidR="0009245F" w:rsidRPr="00AB3CD6" w:rsidRDefault="0009245F" w:rsidP="00BC72D3">
            <w:pPr>
              <w:adjustRightInd w:val="0"/>
              <w:snapToGrid w:val="0"/>
              <w:rPr>
                <w:rFonts w:ascii="仿宋" w:eastAsia="仿宋" w:hAnsi="仿宋" w:cs="宋体"/>
              </w:rPr>
            </w:pPr>
            <w:r w:rsidRPr="00AB3CD6">
              <w:rPr>
                <w:rFonts w:ascii="仿宋" w:eastAsia="仿宋" w:hAnsi="仿宋" w:cs="宋体" w:hint="eastAsia"/>
              </w:rPr>
              <w:t>操作内容</w:t>
            </w:r>
          </w:p>
        </w:tc>
        <w:tc>
          <w:tcPr>
            <w:tcW w:w="2801" w:type="dxa"/>
            <w:vAlign w:val="center"/>
          </w:tcPr>
          <w:p w:rsidR="0009245F" w:rsidRPr="00AB3CD6" w:rsidRDefault="0009245F" w:rsidP="00BC72D3">
            <w:pPr>
              <w:adjustRightInd w:val="0"/>
              <w:snapToGrid w:val="0"/>
              <w:rPr>
                <w:rFonts w:ascii="仿宋" w:eastAsia="仿宋" w:hAnsi="仿宋" w:cs="宋体"/>
              </w:rPr>
            </w:pPr>
            <w:r w:rsidRPr="00AB3CD6">
              <w:rPr>
                <w:rFonts w:ascii="仿宋" w:eastAsia="仿宋" w:hAnsi="仿宋" w:cs="宋体" w:hint="eastAsia"/>
              </w:rPr>
              <w:t>操作标准</w:t>
            </w:r>
          </w:p>
        </w:tc>
        <w:tc>
          <w:tcPr>
            <w:tcW w:w="709" w:type="dxa"/>
            <w:vAlign w:val="center"/>
          </w:tcPr>
          <w:p w:rsidR="0009245F" w:rsidRPr="00AB3CD6" w:rsidRDefault="0009245F" w:rsidP="00BC72D3">
            <w:pPr>
              <w:adjustRightInd w:val="0"/>
              <w:snapToGrid w:val="0"/>
              <w:rPr>
                <w:rFonts w:ascii="仿宋" w:eastAsia="仿宋" w:hAnsi="仿宋" w:cs="宋体"/>
              </w:rPr>
            </w:pPr>
            <w:r w:rsidRPr="00AB3CD6">
              <w:rPr>
                <w:rFonts w:ascii="仿宋" w:eastAsia="仿宋" w:hAnsi="仿宋" w:cs="宋体" w:hint="eastAsia"/>
              </w:rPr>
              <w:t>标准分</w:t>
            </w:r>
          </w:p>
        </w:tc>
        <w:tc>
          <w:tcPr>
            <w:tcW w:w="2835" w:type="dxa"/>
            <w:vAlign w:val="center"/>
          </w:tcPr>
          <w:p w:rsidR="0009245F" w:rsidRPr="00AB3CD6" w:rsidRDefault="0009245F" w:rsidP="00BC72D3">
            <w:pPr>
              <w:adjustRightInd w:val="0"/>
              <w:snapToGrid w:val="0"/>
              <w:rPr>
                <w:rFonts w:ascii="仿宋" w:eastAsia="仿宋" w:hAnsi="仿宋" w:cs="宋体"/>
              </w:rPr>
            </w:pPr>
            <w:r w:rsidRPr="00AB3CD6">
              <w:rPr>
                <w:rFonts w:ascii="仿宋" w:eastAsia="仿宋" w:hAnsi="仿宋" w:cs="宋体" w:hint="eastAsia"/>
              </w:rPr>
              <w:t>评分标准</w:t>
            </w:r>
          </w:p>
        </w:tc>
        <w:tc>
          <w:tcPr>
            <w:tcW w:w="709" w:type="dxa"/>
            <w:vAlign w:val="center"/>
          </w:tcPr>
          <w:p w:rsidR="0009245F" w:rsidRPr="00AB3CD6" w:rsidRDefault="0009245F" w:rsidP="00BC72D3">
            <w:pPr>
              <w:adjustRightInd w:val="0"/>
              <w:snapToGrid w:val="0"/>
              <w:rPr>
                <w:rFonts w:ascii="仿宋" w:eastAsia="仿宋" w:hAnsi="仿宋" w:cs="宋体"/>
              </w:rPr>
            </w:pPr>
            <w:r w:rsidRPr="00AB3CD6">
              <w:rPr>
                <w:rFonts w:ascii="仿宋" w:eastAsia="仿宋" w:hAnsi="仿宋" w:cs="宋体" w:hint="eastAsia"/>
              </w:rPr>
              <w:t>得分</w:t>
            </w:r>
          </w:p>
        </w:tc>
      </w:tr>
      <w:tr w:rsidR="0009245F" w:rsidTr="00BC72D3">
        <w:tc>
          <w:tcPr>
            <w:tcW w:w="709" w:type="dxa"/>
            <w:vMerge w:val="restart"/>
            <w:vAlign w:val="center"/>
          </w:tcPr>
          <w:p w:rsidR="0009245F" w:rsidRPr="00AB3CD6" w:rsidRDefault="0009245F" w:rsidP="00BC72D3">
            <w:pPr>
              <w:adjustRightInd w:val="0"/>
              <w:snapToGrid w:val="0"/>
              <w:rPr>
                <w:rFonts w:ascii="仿宋" w:eastAsia="仿宋" w:hAnsi="仿宋" w:cs="宋体"/>
              </w:rPr>
            </w:pPr>
            <w:r w:rsidRPr="00AB3CD6">
              <w:rPr>
                <w:rFonts w:ascii="仿宋" w:eastAsia="仿宋" w:hAnsi="仿宋" w:cs="宋体" w:hint="eastAsia"/>
                <w:b/>
              </w:rPr>
              <w:t>徒手心肺复苏操作</w:t>
            </w:r>
          </w:p>
        </w:tc>
        <w:tc>
          <w:tcPr>
            <w:tcW w:w="1276" w:type="dxa"/>
            <w:vAlign w:val="center"/>
          </w:tcPr>
          <w:p w:rsidR="0009245F" w:rsidRPr="00AB3CD6" w:rsidRDefault="0009245F" w:rsidP="00BC72D3">
            <w:pPr>
              <w:adjustRightInd w:val="0"/>
              <w:snapToGrid w:val="0"/>
              <w:rPr>
                <w:rFonts w:ascii="仿宋" w:eastAsia="仿宋" w:hAnsi="仿宋" w:cs="宋体"/>
              </w:rPr>
            </w:pPr>
            <w:r w:rsidRPr="00AB3CD6">
              <w:rPr>
                <w:rFonts w:ascii="仿宋" w:eastAsia="仿宋" w:hAnsi="仿宋" w:cs="宋体" w:hint="eastAsia"/>
              </w:rPr>
              <w:t>1.确认现场安全</w:t>
            </w:r>
          </w:p>
        </w:tc>
        <w:tc>
          <w:tcPr>
            <w:tcW w:w="2801" w:type="dxa"/>
            <w:vAlign w:val="center"/>
          </w:tcPr>
          <w:p w:rsidR="0009245F" w:rsidRPr="00AB3CD6" w:rsidRDefault="0009245F" w:rsidP="00BC72D3">
            <w:pPr>
              <w:adjustRightInd w:val="0"/>
              <w:snapToGrid w:val="0"/>
              <w:rPr>
                <w:rFonts w:ascii="仿宋" w:eastAsia="仿宋" w:hAnsi="仿宋" w:cs="宋体"/>
              </w:rPr>
            </w:pPr>
            <w:r w:rsidRPr="00AB3CD6">
              <w:rPr>
                <w:rFonts w:ascii="仿宋" w:eastAsia="仿宋" w:hAnsi="仿宋" w:cs="宋体" w:hint="eastAsia"/>
              </w:rPr>
              <w:t>四周张望，确认现场安全。</w:t>
            </w:r>
          </w:p>
        </w:tc>
        <w:tc>
          <w:tcPr>
            <w:tcW w:w="709" w:type="dxa"/>
            <w:vAlign w:val="center"/>
          </w:tcPr>
          <w:p w:rsidR="0009245F" w:rsidRPr="00AB3CD6" w:rsidRDefault="0009245F" w:rsidP="00BC72D3">
            <w:pPr>
              <w:adjustRightInd w:val="0"/>
              <w:snapToGrid w:val="0"/>
              <w:rPr>
                <w:rFonts w:ascii="仿宋" w:eastAsia="仿宋" w:hAnsi="仿宋" w:cs="宋体"/>
              </w:rPr>
            </w:pPr>
            <w:r w:rsidRPr="00AB3CD6">
              <w:rPr>
                <w:rFonts w:ascii="仿宋" w:eastAsia="仿宋" w:hAnsi="仿宋" w:cs="宋体" w:hint="eastAsia"/>
              </w:rPr>
              <w:t>1</w:t>
            </w:r>
          </w:p>
        </w:tc>
        <w:tc>
          <w:tcPr>
            <w:tcW w:w="2835" w:type="dxa"/>
            <w:vAlign w:val="center"/>
          </w:tcPr>
          <w:p w:rsidR="0009245F" w:rsidRPr="00AB3CD6" w:rsidRDefault="0009245F" w:rsidP="00BC72D3">
            <w:pPr>
              <w:adjustRightInd w:val="0"/>
              <w:snapToGrid w:val="0"/>
              <w:rPr>
                <w:rFonts w:ascii="仿宋" w:eastAsia="仿宋" w:hAnsi="仿宋" w:cs="宋体"/>
              </w:rPr>
            </w:pPr>
            <w:r w:rsidRPr="00AB3CD6">
              <w:rPr>
                <w:rFonts w:ascii="仿宋" w:eastAsia="仿宋" w:hAnsi="仿宋" w:cs="宋体" w:hint="eastAsia"/>
              </w:rPr>
              <w:t>1.没有确认现场安全扣0.5分；</w:t>
            </w:r>
          </w:p>
          <w:p w:rsidR="0009245F" w:rsidRPr="00AB3CD6" w:rsidRDefault="0009245F" w:rsidP="00BC72D3">
            <w:pPr>
              <w:adjustRightInd w:val="0"/>
              <w:snapToGrid w:val="0"/>
              <w:rPr>
                <w:rFonts w:ascii="仿宋" w:eastAsia="仿宋" w:hAnsi="仿宋" w:cs="宋体"/>
              </w:rPr>
            </w:pPr>
            <w:r w:rsidRPr="00AB3CD6">
              <w:rPr>
                <w:rFonts w:ascii="仿宋" w:eastAsia="仿宋" w:hAnsi="仿宋" w:cs="宋体" w:hint="eastAsia"/>
              </w:rPr>
              <w:t>2.没有做示意动作扣0.5分。</w:t>
            </w:r>
          </w:p>
        </w:tc>
        <w:tc>
          <w:tcPr>
            <w:tcW w:w="709" w:type="dxa"/>
            <w:vAlign w:val="center"/>
          </w:tcPr>
          <w:p w:rsidR="0009245F" w:rsidRPr="00AB3CD6" w:rsidRDefault="0009245F" w:rsidP="00BC72D3">
            <w:pPr>
              <w:adjustRightInd w:val="0"/>
              <w:snapToGrid w:val="0"/>
              <w:rPr>
                <w:rFonts w:ascii="仿宋" w:eastAsia="仿宋" w:hAnsi="仿宋" w:cs="宋体"/>
              </w:rPr>
            </w:pPr>
          </w:p>
        </w:tc>
      </w:tr>
      <w:tr w:rsidR="0009245F" w:rsidTr="00BC72D3">
        <w:tc>
          <w:tcPr>
            <w:tcW w:w="709" w:type="dxa"/>
            <w:vMerge/>
            <w:vAlign w:val="center"/>
          </w:tcPr>
          <w:p w:rsidR="0009245F" w:rsidRPr="00AB3CD6" w:rsidRDefault="0009245F" w:rsidP="00BC72D3">
            <w:pPr>
              <w:adjustRightInd w:val="0"/>
              <w:snapToGrid w:val="0"/>
              <w:rPr>
                <w:rFonts w:ascii="仿宋" w:eastAsia="仿宋" w:hAnsi="仿宋" w:cs="宋体"/>
              </w:rPr>
            </w:pPr>
          </w:p>
        </w:tc>
        <w:tc>
          <w:tcPr>
            <w:tcW w:w="1276" w:type="dxa"/>
            <w:vAlign w:val="center"/>
          </w:tcPr>
          <w:p w:rsidR="0009245F" w:rsidRPr="00AB3CD6" w:rsidRDefault="0009245F" w:rsidP="00BC72D3">
            <w:pPr>
              <w:adjustRightInd w:val="0"/>
              <w:snapToGrid w:val="0"/>
              <w:rPr>
                <w:rFonts w:ascii="仿宋" w:eastAsia="仿宋" w:hAnsi="仿宋" w:cs="宋体"/>
              </w:rPr>
            </w:pPr>
            <w:r w:rsidRPr="00AB3CD6">
              <w:rPr>
                <w:rFonts w:ascii="仿宋" w:eastAsia="仿宋" w:hAnsi="仿宋" w:cs="宋体" w:hint="eastAsia"/>
              </w:rPr>
              <w:t>2.靠近伤员判断意识</w:t>
            </w:r>
          </w:p>
        </w:tc>
        <w:tc>
          <w:tcPr>
            <w:tcW w:w="2801" w:type="dxa"/>
            <w:vAlign w:val="center"/>
          </w:tcPr>
          <w:p w:rsidR="0009245F" w:rsidRPr="00AB3CD6" w:rsidRDefault="0009245F" w:rsidP="00BC72D3">
            <w:pPr>
              <w:adjustRightInd w:val="0"/>
              <w:snapToGrid w:val="0"/>
              <w:rPr>
                <w:rFonts w:ascii="仿宋" w:eastAsia="仿宋" w:hAnsi="仿宋" w:cs="宋体"/>
              </w:rPr>
            </w:pPr>
            <w:r w:rsidRPr="00AB3CD6">
              <w:rPr>
                <w:rFonts w:ascii="仿宋" w:eastAsia="仿宋" w:hAnsi="仿宋" w:cs="宋体" w:hint="eastAsia"/>
              </w:rPr>
              <w:t>拍患者肩部，大声呼叫伤员，耳朵贴近伤员嘴巴。</w:t>
            </w:r>
          </w:p>
        </w:tc>
        <w:tc>
          <w:tcPr>
            <w:tcW w:w="709" w:type="dxa"/>
            <w:vAlign w:val="center"/>
          </w:tcPr>
          <w:p w:rsidR="0009245F" w:rsidRPr="00AB3CD6" w:rsidRDefault="0009245F" w:rsidP="00BC72D3">
            <w:pPr>
              <w:adjustRightInd w:val="0"/>
              <w:snapToGrid w:val="0"/>
              <w:rPr>
                <w:rFonts w:ascii="仿宋" w:eastAsia="仿宋" w:hAnsi="仿宋" w:cs="宋体"/>
              </w:rPr>
            </w:pPr>
            <w:r w:rsidRPr="00AB3CD6">
              <w:rPr>
                <w:rFonts w:ascii="仿宋" w:eastAsia="仿宋" w:hAnsi="仿宋" w:cs="宋体" w:hint="eastAsia"/>
              </w:rPr>
              <w:t>2</w:t>
            </w:r>
          </w:p>
        </w:tc>
        <w:tc>
          <w:tcPr>
            <w:tcW w:w="2835" w:type="dxa"/>
            <w:vAlign w:val="center"/>
          </w:tcPr>
          <w:p w:rsidR="0009245F" w:rsidRPr="00AB3CD6" w:rsidRDefault="0009245F" w:rsidP="00BC72D3">
            <w:pPr>
              <w:adjustRightInd w:val="0"/>
              <w:snapToGrid w:val="0"/>
              <w:rPr>
                <w:rFonts w:ascii="仿宋" w:eastAsia="仿宋" w:hAnsi="仿宋" w:cs="宋体"/>
              </w:rPr>
            </w:pPr>
            <w:r w:rsidRPr="00AB3CD6">
              <w:rPr>
                <w:rFonts w:ascii="仿宋" w:eastAsia="仿宋" w:hAnsi="仿宋" w:cs="宋体" w:hint="eastAsia"/>
              </w:rPr>
              <w:t>1.没有拍肩扣1分，没有呼叫扣1分；</w:t>
            </w:r>
          </w:p>
          <w:p w:rsidR="0009245F" w:rsidRPr="00AB3CD6" w:rsidRDefault="0009245F" w:rsidP="0009245F">
            <w:pPr>
              <w:adjustRightInd w:val="0"/>
              <w:snapToGrid w:val="0"/>
              <w:rPr>
                <w:rFonts w:ascii="仿宋" w:eastAsia="仿宋" w:hAnsi="仿宋" w:cs="宋体"/>
              </w:rPr>
            </w:pPr>
            <w:r w:rsidRPr="00AB3CD6">
              <w:rPr>
                <w:rFonts w:ascii="仿宋" w:eastAsia="仿宋" w:hAnsi="仿宋" w:cs="宋体" w:hint="eastAsia"/>
              </w:rPr>
              <w:t>2.没有将耳朵贴近伤员嘴巴口1分。</w:t>
            </w:r>
          </w:p>
        </w:tc>
        <w:tc>
          <w:tcPr>
            <w:tcW w:w="709" w:type="dxa"/>
            <w:vAlign w:val="center"/>
          </w:tcPr>
          <w:p w:rsidR="0009245F" w:rsidRPr="00AB3CD6" w:rsidRDefault="0009245F" w:rsidP="00BC72D3">
            <w:pPr>
              <w:adjustRightInd w:val="0"/>
              <w:snapToGrid w:val="0"/>
              <w:rPr>
                <w:rFonts w:ascii="仿宋" w:eastAsia="仿宋" w:hAnsi="仿宋" w:cs="宋体"/>
              </w:rPr>
            </w:pPr>
          </w:p>
        </w:tc>
      </w:tr>
      <w:tr w:rsidR="0009245F" w:rsidTr="00BC72D3">
        <w:tc>
          <w:tcPr>
            <w:tcW w:w="709" w:type="dxa"/>
            <w:vMerge/>
            <w:vAlign w:val="center"/>
          </w:tcPr>
          <w:p w:rsidR="0009245F" w:rsidRPr="00AB3CD6" w:rsidRDefault="0009245F" w:rsidP="00BC72D3">
            <w:pPr>
              <w:adjustRightInd w:val="0"/>
              <w:snapToGrid w:val="0"/>
              <w:rPr>
                <w:rFonts w:ascii="仿宋" w:eastAsia="仿宋" w:hAnsi="仿宋" w:cs="宋体"/>
              </w:rPr>
            </w:pPr>
          </w:p>
        </w:tc>
        <w:tc>
          <w:tcPr>
            <w:tcW w:w="1276" w:type="dxa"/>
            <w:vAlign w:val="center"/>
          </w:tcPr>
          <w:p w:rsidR="0009245F" w:rsidRPr="00AB3CD6" w:rsidRDefault="0009245F" w:rsidP="00BC72D3">
            <w:pPr>
              <w:adjustRightInd w:val="0"/>
              <w:snapToGrid w:val="0"/>
              <w:rPr>
                <w:rFonts w:ascii="仿宋" w:eastAsia="仿宋" w:hAnsi="仿宋" w:cs="宋体"/>
              </w:rPr>
            </w:pPr>
            <w:r w:rsidRPr="00AB3CD6">
              <w:rPr>
                <w:rFonts w:ascii="仿宋" w:eastAsia="仿宋" w:hAnsi="仿宋" w:cs="宋体" w:hint="eastAsia"/>
              </w:rPr>
              <w:t>3.呼救</w:t>
            </w:r>
          </w:p>
        </w:tc>
        <w:tc>
          <w:tcPr>
            <w:tcW w:w="2801" w:type="dxa"/>
            <w:vAlign w:val="center"/>
          </w:tcPr>
          <w:p w:rsidR="0009245F" w:rsidRPr="00AB3CD6" w:rsidRDefault="0009245F" w:rsidP="00BC72D3">
            <w:pPr>
              <w:adjustRightInd w:val="0"/>
              <w:snapToGrid w:val="0"/>
              <w:rPr>
                <w:rFonts w:ascii="仿宋" w:eastAsia="仿宋" w:hAnsi="仿宋" w:cs="宋体"/>
              </w:rPr>
            </w:pPr>
            <w:r w:rsidRPr="00AB3CD6">
              <w:rPr>
                <w:rFonts w:ascii="仿宋" w:eastAsia="仿宋" w:hAnsi="仿宋" w:cs="宋体" w:hint="eastAsia"/>
              </w:rPr>
              <w:t>呼喊求救，队长派一名队员向调度室打电话，队员模拟向调度室打电话求救，另一名队员对伤员解衣松带、摆正体位。</w:t>
            </w:r>
          </w:p>
        </w:tc>
        <w:tc>
          <w:tcPr>
            <w:tcW w:w="709" w:type="dxa"/>
            <w:vAlign w:val="center"/>
          </w:tcPr>
          <w:p w:rsidR="0009245F" w:rsidRPr="00AB3CD6" w:rsidRDefault="0009245F" w:rsidP="00BC72D3">
            <w:pPr>
              <w:adjustRightInd w:val="0"/>
              <w:snapToGrid w:val="0"/>
              <w:rPr>
                <w:rFonts w:ascii="仿宋" w:eastAsia="仿宋" w:hAnsi="仿宋" w:cs="宋体"/>
              </w:rPr>
            </w:pPr>
            <w:r w:rsidRPr="00AB3CD6">
              <w:rPr>
                <w:rFonts w:ascii="仿宋" w:eastAsia="仿宋" w:hAnsi="仿宋" w:cs="宋体" w:hint="eastAsia"/>
              </w:rPr>
              <w:t>2</w:t>
            </w:r>
          </w:p>
        </w:tc>
        <w:tc>
          <w:tcPr>
            <w:tcW w:w="2835" w:type="dxa"/>
            <w:vAlign w:val="center"/>
          </w:tcPr>
          <w:p w:rsidR="0009245F" w:rsidRPr="00AB3CD6" w:rsidRDefault="0009245F" w:rsidP="00BC72D3">
            <w:pPr>
              <w:adjustRightInd w:val="0"/>
              <w:snapToGrid w:val="0"/>
              <w:rPr>
                <w:rFonts w:ascii="仿宋" w:eastAsia="仿宋" w:hAnsi="仿宋" w:cs="宋体"/>
              </w:rPr>
            </w:pPr>
            <w:r w:rsidRPr="00AB3CD6">
              <w:rPr>
                <w:rFonts w:ascii="仿宋" w:eastAsia="仿宋" w:hAnsi="仿宋" w:cs="宋体" w:hint="eastAsia"/>
              </w:rPr>
              <w:t>1.不呼救扣1分；</w:t>
            </w:r>
          </w:p>
          <w:p w:rsidR="0009245F" w:rsidRPr="00AB3CD6" w:rsidRDefault="0009245F" w:rsidP="00BC72D3">
            <w:pPr>
              <w:adjustRightInd w:val="0"/>
              <w:snapToGrid w:val="0"/>
              <w:rPr>
                <w:rFonts w:ascii="仿宋" w:eastAsia="仿宋" w:hAnsi="仿宋" w:cs="宋体"/>
              </w:rPr>
            </w:pPr>
            <w:r w:rsidRPr="00AB3CD6">
              <w:rPr>
                <w:rFonts w:ascii="仿宋" w:eastAsia="仿宋" w:hAnsi="仿宋" w:cs="宋体" w:hint="eastAsia"/>
              </w:rPr>
              <w:t>2.没有人向调度室打电话扣1分；</w:t>
            </w:r>
          </w:p>
          <w:p w:rsidR="0009245F" w:rsidRPr="00AB3CD6" w:rsidRDefault="0009245F" w:rsidP="0009245F">
            <w:pPr>
              <w:adjustRightInd w:val="0"/>
              <w:snapToGrid w:val="0"/>
              <w:rPr>
                <w:rFonts w:ascii="仿宋" w:eastAsia="仿宋" w:hAnsi="仿宋" w:cs="宋体"/>
              </w:rPr>
            </w:pPr>
            <w:r w:rsidRPr="00AB3CD6">
              <w:rPr>
                <w:rFonts w:ascii="仿宋" w:eastAsia="仿宋" w:hAnsi="仿宋" w:cs="宋体" w:hint="eastAsia"/>
              </w:rPr>
              <w:t>3.没摆正体位或摆正错误扣1分。</w:t>
            </w:r>
          </w:p>
        </w:tc>
        <w:tc>
          <w:tcPr>
            <w:tcW w:w="709" w:type="dxa"/>
            <w:vAlign w:val="center"/>
          </w:tcPr>
          <w:p w:rsidR="0009245F" w:rsidRPr="00AB3CD6" w:rsidRDefault="0009245F" w:rsidP="00BC72D3">
            <w:pPr>
              <w:adjustRightInd w:val="0"/>
              <w:snapToGrid w:val="0"/>
              <w:rPr>
                <w:rFonts w:ascii="仿宋" w:eastAsia="仿宋" w:hAnsi="仿宋" w:cs="宋体"/>
              </w:rPr>
            </w:pPr>
          </w:p>
        </w:tc>
      </w:tr>
      <w:tr w:rsidR="0009245F" w:rsidTr="00BC72D3">
        <w:tc>
          <w:tcPr>
            <w:tcW w:w="709" w:type="dxa"/>
            <w:vMerge/>
            <w:vAlign w:val="center"/>
          </w:tcPr>
          <w:p w:rsidR="0009245F" w:rsidRPr="00AB3CD6" w:rsidRDefault="0009245F" w:rsidP="00BC72D3">
            <w:pPr>
              <w:adjustRightInd w:val="0"/>
              <w:snapToGrid w:val="0"/>
              <w:rPr>
                <w:rFonts w:ascii="仿宋" w:eastAsia="仿宋" w:hAnsi="仿宋" w:cs="宋体"/>
              </w:rPr>
            </w:pPr>
          </w:p>
        </w:tc>
        <w:tc>
          <w:tcPr>
            <w:tcW w:w="1276" w:type="dxa"/>
            <w:vAlign w:val="center"/>
          </w:tcPr>
          <w:p w:rsidR="0009245F" w:rsidRPr="00AB3CD6" w:rsidRDefault="0009245F" w:rsidP="00BC72D3">
            <w:pPr>
              <w:adjustRightInd w:val="0"/>
              <w:snapToGrid w:val="0"/>
              <w:rPr>
                <w:rFonts w:ascii="仿宋" w:eastAsia="仿宋" w:hAnsi="仿宋" w:cs="宋体"/>
              </w:rPr>
            </w:pPr>
            <w:r w:rsidRPr="00AB3CD6">
              <w:rPr>
                <w:rFonts w:ascii="仿宋" w:eastAsia="仿宋" w:hAnsi="仿宋" w:cs="宋体" w:hint="eastAsia"/>
              </w:rPr>
              <w:t>4.判断颈动脉、判断呼吸。</w:t>
            </w:r>
          </w:p>
        </w:tc>
        <w:tc>
          <w:tcPr>
            <w:tcW w:w="2801" w:type="dxa"/>
            <w:vAlign w:val="center"/>
          </w:tcPr>
          <w:p w:rsidR="0009245F" w:rsidRPr="00AB3CD6" w:rsidRDefault="0009245F" w:rsidP="00BC72D3">
            <w:pPr>
              <w:adjustRightInd w:val="0"/>
              <w:snapToGrid w:val="0"/>
              <w:rPr>
                <w:rFonts w:ascii="仿宋" w:eastAsia="仿宋" w:hAnsi="仿宋" w:cs="宋体"/>
              </w:rPr>
            </w:pPr>
            <w:r w:rsidRPr="00AB3CD6">
              <w:rPr>
                <w:rFonts w:ascii="仿宋" w:eastAsia="仿宋" w:hAnsi="仿宋" w:cs="宋体" w:hint="eastAsia"/>
              </w:rPr>
              <w:t>手法正确（单侧触摸，时间不少于5s不大于10s），判断时用余光观察胸廓起伏，判断后报告无脉搏，无呼吸。</w:t>
            </w:r>
          </w:p>
        </w:tc>
        <w:tc>
          <w:tcPr>
            <w:tcW w:w="709" w:type="dxa"/>
            <w:vAlign w:val="center"/>
          </w:tcPr>
          <w:p w:rsidR="0009245F" w:rsidRPr="00AB3CD6" w:rsidRDefault="0009245F" w:rsidP="00BC72D3">
            <w:pPr>
              <w:adjustRightInd w:val="0"/>
              <w:snapToGrid w:val="0"/>
              <w:rPr>
                <w:rFonts w:ascii="仿宋" w:eastAsia="仿宋" w:hAnsi="仿宋" w:cs="宋体"/>
              </w:rPr>
            </w:pPr>
            <w:r w:rsidRPr="00AB3CD6">
              <w:rPr>
                <w:rFonts w:ascii="仿宋" w:eastAsia="仿宋" w:hAnsi="仿宋" w:cs="宋体" w:hint="eastAsia"/>
              </w:rPr>
              <w:t>2</w:t>
            </w:r>
          </w:p>
        </w:tc>
        <w:tc>
          <w:tcPr>
            <w:tcW w:w="2835" w:type="dxa"/>
            <w:vAlign w:val="center"/>
          </w:tcPr>
          <w:p w:rsidR="0009245F" w:rsidRPr="00AB3CD6" w:rsidRDefault="0009245F" w:rsidP="00BC72D3">
            <w:pPr>
              <w:adjustRightInd w:val="0"/>
              <w:snapToGrid w:val="0"/>
              <w:rPr>
                <w:rFonts w:ascii="仿宋" w:eastAsia="仿宋" w:hAnsi="仿宋" w:cs="宋体"/>
              </w:rPr>
            </w:pPr>
            <w:r w:rsidRPr="00AB3CD6">
              <w:rPr>
                <w:rFonts w:ascii="仿宋" w:eastAsia="仿宋" w:hAnsi="仿宋" w:cs="宋体" w:hint="eastAsia"/>
              </w:rPr>
              <w:t>1.不能找到甲状软骨扣0.5分；</w:t>
            </w:r>
          </w:p>
          <w:p w:rsidR="0009245F" w:rsidRPr="00AB3CD6" w:rsidRDefault="0009245F" w:rsidP="00BC72D3">
            <w:pPr>
              <w:adjustRightInd w:val="0"/>
              <w:snapToGrid w:val="0"/>
              <w:rPr>
                <w:rFonts w:ascii="仿宋" w:eastAsia="仿宋" w:hAnsi="仿宋" w:cs="宋体"/>
              </w:rPr>
            </w:pPr>
            <w:r w:rsidRPr="00AB3CD6">
              <w:rPr>
                <w:rFonts w:ascii="仿宋" w:eastAsia="仿宋" w:hAnsi="仿宋" w:cs="宋体" w:hint="eastAsia"/>
              </w:rPr>
              <w:t>2.触摸位置不正确扣0.5分；</w:t>
            </w:r>
          </w:p>
          <w:p w:rsidR="0009245F" w:rsidRPr="00AB3CD6" w:rsidRDefault="0009245F" w:rsidP="00BC72D3">
            <w:pPr>
              <w:adjustRightInd w:val="0"/>
              <w:snapToGrid w:val="0"/>
              <w:rPr>
                <w:rFonts w:ascii="仿宋" w:eastAsia="仿宋" w:hAnsi="仿宋" w:cs="宋体"/>
              </w:rPr>
            </w:pPr>
            <w:r w:rsidRPr="00AB3CD6">
              <w:rPr>
                <w:rFonts w:ascii="仿宋" w:eastAsia="仿宋" w:hAnsi="仿宋" w:cs="宋体" w:hint="eastAsia"/>
              </w:rPr>
              <w:t>3.大于10s扣0.5分；</w:t>
            </w:r>
          </w:p>
          <w:p w:rsidR="0009245F" w:rsidRPr="00AB3CD6" w:rsidRDefault="0009245F" w:rsidP="00BC72D3">
            <w:pPr>
              <w:adjustRightInd w:val="0"/>
              <w:snapToGrid w:val="0"/>
              <w:rPr>
                <w:rFonts w:ascii="仿宋" w:eastAsia="仿宋" w:hAnsi="仿宋" w:cs="宋体"/>
              </w:rPr>
            </w:pPr>
            <w:r w:rsidRPr="00AB3CD6">
              <w:rPr>
                <w:rFonts w:ascii="仿宋" w:eastAsia="仿宋" w:hAnsi="仿宋" w:cs="宋体" w:hint="eastAsia"/>
              </w:rPr>
              <w:t>4.小于5s扣0.5分；</w:t>
            </w:r>
          </w:p>
          <w:p w:rsidR="0009245F" w:rsidRPr="00AB3CD6" w:rsidRDefault="0009245F" w:rsidP="00BC72D3">
            <w:pPr>
              <w:adjustRightInd w:val="0"/>
              <w:snapToGrid w:val="0"/>
              <w:rPr>
                <w:rFonts w:ascii="仿宋" w:eastAsia="仿宋" w:hAnsi="仿宋" w:cs="宋体"/>
              </w:rPr>
            </w:pPr>
            <w:r w:rsidRPr="00AB3CD6">
              <w:rPr>
                <w:rFonts w:ascii="仿宋" w:eastAsia="仿宋" w:hAnsi="仿宋" w:cs="宋体" w:hint="eastAsia"/>
              </w:rPr>
              <w:t>5.未观察胸廓起伏扣0.5分。</w:t>
            </w:r>
          </w:p>
          <w:p w:rsidR="0009245F" w:rsidRPr="00AB3CD6" w:rsidRDefault="0009245F" w:rsidP="00BC72D3">
            <w:pPr>
              <w:adjustRightInd w:val="0"/>
              <w:snapToGrid w:val="0"/>
              <w:rPr>
                <w:rFonts w:ascii="仿宋" w:eastAsia="仿宋" w:hAnsi="仿宋" w:cs="宋体"/>
              </w:rPr>
            </w:pPr>
            <w:r w:rsidRPr="00AB3CD6">
              <w:rPr>
                <w:rFonts w:ascii="仿宋" w:eastAsia="仿宋" w:hAnsi="仿宋" w:cs="宋体" w:hint="eastAsia"/>
              </w:rPr>
              <w:t>6.未报告判断结果扣0.5。</w:t>
            </w:r>
          </w:p>
        </w:tc>
        <w:tc>
          <w:tcPr>
            <w:tcW w:w="709" w:type="dxa"/>
            <w:vAlign w:val="center"/>
          </w:tcPr>
          <w:p w:rsidR="0009245F" w:rsidRPr="00AB3CD6" w:rsidRDefault="0009245F" w:rsidP="00BC72D3">
            <w:pPr>
              <w:adjustRightInd w:val="0"/>
              <w:snapToGrid w:val="0"/>
              <w:rPr>
                <w:rFonts w:ascii="仿宋" w:eastAsia="仿宋" w:hAnsi="仿宋" w:cs="宋体"/>
              </w:rPr>
            </w:pPr>
          </w:p>
        </w:tc>
      </w:tr>
      <w:tr w:rsidR="0009245F" w:rsidTr="00BC72D3">
        <w:trPr>
          <w:trHeight w:val="2245"/>
        </w:trPr>
        <w:tc>
          <w:tcPr>
            <w:tcW w:w="709" w:type="dxa"/>
            <w:vMerge/>
            <w:vAlign w:val="center"/>
          </w:tcPr>
          <w:p w:rsidR="0009245F" w:rsidRPr="00AB3CD6" w:rsidRDefault="0009245F" w:rsidP="00BC72D3">
            <w:pPr>
              <w:adjustRightInd w:val="0"/>
              <w:snapToGrid w:val="0"/>
              <w:rPr>
                <w:rFonts w:ascii="仿宋" w:eastAsia="仿宋" w:hAnsi="仿宋" w:cs="宋体"/>
              </w:rPr>
            </w:pPr>
          </w:p>
        </w:tc>
        <w:tc>
          <w:tcPr>
            <w:tcW w:w="1276" w:type="dxa"/>
            <w:vAlign w:val="center"/>
          </w:tcPr>
          <w:p w:rsidR="0009245F" w:rsidRPr="00AB3CD6" w:rsidRDefault="0009245F" w:rsidP="00BC72D3">
            <w:pPr>
              <w:adjustRightInd w:val="0"/>
              <w:snapToGrid w:val="0"/>
              <w:rPr>
                <w:rFonts w:ascii="仿宋" w:eastAsia="仿宋" w:hAnsi="仿宋" w:cs="宋体"/>
              </w:rPr>
            </w:pPr>
            <w:r w:rsidRPr="00AB3CD6">
              <w:rPr>
                <w:rFonts w:ascii="仿宋" w:eastAsia="仿宋" w:hAnsi="仿宋" w:cs="宋体" w:hint="eastAsia"/>
              </w:rPr>
              <w:t>5.胸外按压定位</w:t>
            </w:r>
          </w:p>
        </w:tc>
        <w:tc>
          <w:tcPr>
            <w:tcW w:w="2801" w:type="dxa"/>
            <w:vAlign w:val="center"/>
          </w:tcPr>
          <w:p w:rsidR="0009245F" w:rsidRPr="00AB3CD6" w:rsidRDefault="0009245F" w:rsidP="00BC72D3">
            <w:pPr>
              <w:adjustRightInd w:val="0"/>
              <w:snapToGrid w:val="0"/>
              <w:rPr>
                <w:rFonts w:ascii="仿宋" w:eastAsia="仿宋" w:hAnsi="仿宋" w:cs="宋体"/>
              </w:rPr>
            </w:pPr>
            <w:r w:rsidRPr="00AB3CD6">
              <w:rPr>
                <w:rFonts w:ascii="仿宋" w:eastAsia="仿宋" w:hAnsi="仿宋" w:cs="宋体" w:hint="eastAsia"/>
              </w:rPr>
              <w:t>按压位置是胸骨柄与两个乳头的交线，</w:t>
            </w:r>
            <w:proofErr w:type="gramStart"/>
            <w:r w:rsidRPr="00AB3CD6">
              <w:rPr>
                <w:rFonts w:ascii="仿宋" w:eastAsia="仿宋" w:hAnsi="仿宋" w:cs="宋体" w:hint="eastAsia"/>
              </w:rPr>
              <w:t>一</w:t>
            </w:r>
            <w:proofErr w:type="gramEnd"/>
            <w:r w:rsidRPr="00AB3CD6">
              <w:rPr>
                <w:rFonts w:ascii="仿宋" w:eastAsia="仿宋" w:hAnsi="仿宋" w:cs="宋体" w:hint="eastAsia"/>
              </w:rPr>
              <w:t>手掌根部放于按压部位，另一手掌平行重叠于该手背上，手指并拢，以掌根部接触按压部位，双臂位于伤员胸骨正上方，双肘关节伸直，利用上身重量垂直下压。</w:t>
            </w:r>
          </w:p>
        </w:tc>
        <w:tc>
          <w:tcPr>
            <w:tcW w:w="709" w:type="dxa"/>
            <w:vAlign w:val="center"/>
          </w:tcPr>
          <w:p w:rsidR="0009245F" w:rsidRPr="00AB3CD6" w:rsidRDefault="0009245F" w:rsidP="00BC72D3">
            <w:pPr>
              <w:adjustRightInd w:val="0"/>
              <w:snapToGrid w:val="0"/>
              <w:rPr>
                <w:rFonts w:ascii="仿宋" w:eastAsia="仿宋" w:hAnsi="仿宋" w:cs="宋体"/>
              </w:rPr>
            </w:pPr>
            <w:r w:rsidRPr="00AB3CD6">
              <w:rPr>
                <w:rFonts w:ascii="仿宋" w:eastAsia="仿宋" w:hAnsi="仿宋" w:cs="宋体" w:hint="eastAsia"/>
              </w:rPr>
              <w:t>2</w:t>
            </w:r>
          </w:p>
        </w:tc>
        <w:tc>
          <w:tcPr>
            <w:tcW w:w="2835" w:type="dxa"/>
            <w:vAlign w:val="center"/>
          </w:tcPr>
          <w:p w:rsidR="0009245F" w:rsidRPr="00AB3CD6" w:rsidRDefault="0009245F" w:rsidP="00BC72D3">
            <w:pPr>
              <w:adjustRightInd w:val="0"/>
              <w:snapToGrid w:val="0"/>
              <w:rPr>
                <w:rFonts w:ascii="仿宋" w:eastAsia="仿宋" w:hAnsi="仿宋" w:cs="宋体"/>
              </w:rPr>
            </w:pPr>
            <w:r w:rsidRPr="00AB3CD6">
              <w:rPr>
                <w:rFonts w:ascii="仿宋" w:eastAsia="仿宋" w:hAnsi="仿宋" w:cs="宋体" w:hint="eastAsia"/>
              </w:rPr>
              <w:t>1.位置不正确扣0.5分；</w:t>
            </w:r>
          </w:p>
          <w:p w:rsidR="0009245F" w:rsidRPr="00AB3CD6" w:rsidRDefault="0009245F" w:rsidP="00BC72D3">
            <w:pPr>
              <w:adjustRightInd w:val="0"/>
              <w:snapToGrid w:val="0"/>
              <w:rPr>
                <w:rFonts w:ascii="仿宋" w:eastAsia="仿宋" w:hAnsi="仿宋" w:cs="宋体"/>
              </w:rPr>
            </w:pPr>
            <w:r w:rsidRPr="00AB3CD6">
              <w:rPr>
                <w:rFonts w:ascii="仿宋" w:eastAsia="仿宋" w:hAnsi="仿宋" w:cs="宋体" w:hint="eastAsia"/>
              </w:rPr>
              <w:t>2.不能一次定位扣0.5分；</w:t>
            </w:r>
          </w:p>
          <w:p w:rsidR="0009245F" w:rsidRPr="00AB3CD6" w:rsidRDefault="0009245F" w:rsidP="00BC72D3">
            <w:pPr>
              <w:adjustRightInd w:val="0"/>
              <w:snapToGrid w:val="0"/>
              <w:rPr>
                <w:rFonts w:ascii="仿宋" w:eastAsia="仿宋" w:hAnsi="仿宋" w:cs="宋体"/>
              </w:rPr>
            </w:pPr>
            <w:r w:rsidRPr="00AB3CD6">
              <w:rPr>
                <w:rFonts w:ascii="仿宋" w:eastAsia="仿宋" w:hAnsi="仿宋" w:cs="宋体" w:hint="eastAsia"/>
              </w:rPr>
              <w:t>3.定位方法不正确扣0.5分；</w:t>
            </w:r>
          </w:p>
          <w:p w:rsidR="0009245F" w:rsidRPr="00AB3CD6" w:rsidRDefault="0009245F" w:rsidP="00BC72D3">
            <w:pPr>
              <w:adjustRightInd w:val="0"/>
              <w:snapToGrid w:val="0"/>
              <w:rPr>
                <w:rFonts w:ascii="仿宋" w:eastAsia="仿宋" w:hAnsi="仿宋" w:cs="宋体"/>
              </w:rPr>
            </w:pPr>
            <w:r w:rsidRPr="00AB3CD6">
              <w:rPr>
                <w:rFonts w:ascii="仿宋" w:eastAsia="仿宋" w:hAnsi="仿宋" w:cs="宋体" w:hint="eastAsia"/>
              </w:rPr>
              <w:t>4.双手重叠不正确扣0.5分；</w:t>
            </w:r>
          </w:p>
          <w:p w:rsidR="0009245F" w:rsidRPr="00AB3CD6" w:rsidRDefault="0009245F" w:rsidP="00BC72D3">
            <w:pPr>
              <w:adjustRightInd w:val="0"/>
              <w:snapToGrid w:val="0"/>
              <w:rPr>
                <w:rFonts w:ascii="仿宋" w:eastAsia="仿宋" w:hAnsi="仿宋" w:cs="宋体"/>
              </w:rPr>
            </w:pPr>
            <w:r w:rsidRPr="00AB3CD6">
              <w:rPr>
                <w:rFonts w:ascii="仿宋" w:eastAsia="仿宋" w:hAnsi="仿宋" w:cs="宋体" w:hint="eastAsia"/>
              </w:rPr>
              <w:t>5.双臂不垂直于伤员胸骨正上方扣0.5分；</w:t>
            </w:r>
          </w:p>
          <w:p w:rsidR="0009245F" w:rsidRPr="00AB3CD6" w:rsidRDefault="0009245F" w:rsidP="00BC72D3">
            <w:pPr>
              <w:adjustRightInd w:val="0"/>
              <w:snapToGrid w:val="0"/>
              <w:rPr>
                <w:rFonts w:ascii="仿宋" w:eastAsia="仿宋" w:hAnsi="仿宋" w:cs="宋体"/>
              </w:rPr>
            </w:pPr>
            <w:r w:rsidRPr="00AB3CD6">
              <w:rPr>
                <w:rFonts w:ascii="仿宋" w:eastAsia="仿宋" w:hAnsi="仿宋" w:cs="宋体" w:hint="eastAsia"/>
              </w:rPr>
              <w:t>6.没有利用身体重量垂直下压扣0.5分。</w:t>
            </w:r>
          </w:p>
        </w:tc>
        <w:tc>
          <w:tcPr>
            <w:tcW w:w="709" w:type="dxa"/>
            <w:vAlign w:val="center"/>
          </w:tcPr>
          <w:p w:rsidR="0009245F" w:rsidRPr="00AB3CD6" w:rsidRDefault="0009245F" w:rsidP="00BC72D3">
            <w:pPr>
              <w:adjustRightInd w:val="0"/>
              <w:snapToGrid w:val="0"/>
              <w:rPr>
                <w:rFonts w:ascii="仿宋" w:eastAsia="仿宋" w:hAnsi="仿宋" w:cs="宋体"/>
              </w:rPr>
            </w:pPr>
          </w:p>
        </w:tc>
      </w:tr>
      <w:tr w:rsidR="0009245F" w:rsidTr="00BC72D3">
        <w:tc>
          <w:tcPr>
            <w:tcW w:w="709" w:type="dxa"/>
            <w:vMerge/>
            <w:vAlign w:val="center"/>
          </w:tcPr>
          <w:p w:rsidR="0009245F" w:rsidRPr="00AB3CD6" w:rsidRDefault="0009245F" w:rsidP="00BC72D3">
            <w:pPr>
              <w:adjustRightInd w:val="0"/>
              <w:snapToGrid w:val="0"/>
              <w:rPr>
                <w:rFonts w:ascii="仿宋" w:eastAsia="仿宋" w:hAnsi="仿宋" w:cs="宋体"/>
              </w:rPr>
            </w:pPr>
          </w:p>
        </w:tc>
        <w:tc>
          <w:tcPr>
            <w:tcW w:w="1276" w:type="dxa"/>
            <w:vAlign w:val="center"/>
          </w:tcPr>
          <w:p w:rsidR="0009245F" w:rsidRPr="00AB3CD6" w:rsidRDefault="0009245F" w:rsidP="00BC72D3">
            <w:pPr>
              <w:adjustRightInd w:val="0"/>
              <w:snapToGrid w:val="0"/>
              <w:rPr>
                <w:rFonts w:ascii="仿宋" w:eastAsia="仿宋" w:hAnsi="仿宋" w:cs="宋体"/>
              </w:rPr>
            </w:pPr>
            <w:r w:rsidRPr="00AB3CD6">
              <w:rPr>
                <w:rFonts w:ascii="仿宋" w:eastAsia="仿宋" w:hAnsi="仿宋" w:cs="宋体" w:hint="eastAsia"/>
              </w:rPr>
              <w:t>6.胸外按压（仪器完成）</w:t>
            </w:r>
          </w:p>
        </w:tc>
        <w:tc>
          <w:tcPr>
            <w:tcW w:w="2801" w:type="dxa"/>
            <w:vAlign w:val="center"/>
          </w:tcPr>
          <w:p w:rsidR="0009245F" w:rsidRPr="00AB3CD6" w:rsidRDefault="0009245F" w:rsidP="00BC72D3">
            <w:pPr>
              <w:adjustRightInd w:val="0"/>
              <w:snapToGrid w:val="0"/>
              <w:rPr>
                <w:rFonts w:ascii="仿宋" w:eastAsia="仿宋" w:hAnsi="仿宋" w:cs="宋体"/>
              </w:rPr>
            </w:pPr>
            <w:r w:rsidRPr="00AB3CD6">
              <w:rPr>
                <w:rFonts w:ascii="仿宋" w:eastAsia="仿宋" w:hAnsi="仿宋" w:cs="宋体" w:hint="eastAsia"/>
              </w:rPr>
              <w:t xml:space="preserve">按压前口述按压开始，按压频率每1min100-120次，按压幅度为胸腔下陷5-6cm（每循环按压30次，时间15-18s）。 </w:t>
            </w:r>
          </w:p>
        </w:tc>
        <w:tc>
          <w:tcPr>
            <w:tcW w:w="709" w:type="dxa"/>
            <w:vAlign w:val="center"/>
          </w:tcPr>
          <w:p w:rsidR="0009245F" w:rsidRPr="00AB3CD6" w:rsidRDefault="0009245F" w:rsidP="00BC72D3">
            <w:pPr>
              <w:adjustRightInd w:val="0"/>
              <w:snapToGrid w:val="0"/>
              <w:rPr>
                <w:rFonts w:ascii="仿宋" w:eastAsia="仿宋" w:hAnsi="仿宋" w:cs="宋体"/>
              </w:rPr>
            </w:pPr>
            <w:r w:rsidRPr="00AB3CD6">
              <w:rPr>
                <w:rFonts w:ascii="仿宋" w:eastAsia="仿宋" w:hAnsi="仿宋" w:cs="宋体" w:hint="eastAsia"/>
              </w:rPr>
              <w:t>5</w:t>
            </w:r>
          </w:p>
        </w:tc>
        <w:tc>
          <w:tcPr>
            <w:tcW w:w="2835" w:type="dxa"/>
            <w:vAlign w:val="center"/>
          </w:tcPr>
          <w:p w:rsidR="0009245F" w:rsidRPr="00AB3CD6" w:rsidRDefault="0009245F" w:rsidP="00BC72D3">
            <w:pPr>
              <w:adjustRightInd w:val="0"/>
              <w:snapToGrid w:val="0"/>
              <w:rPr>
                <w:rFonts w:ascii="仿宋" w:eastAsia="仿宋" w:hAnsi="仿宋" w:cs="宋体"/>
              </w:rPr>
            </w:pPr>
            <w:r w:rsidRPr="00AB3CD6">
              <w:rPr>
                <w:rFonts w:ascii="仿宋" w:eastAsia="仿宋" w:hAnsi="仿宋" w:cs="宋体" w:hint="eastAsia"/>
              </w:rPr>
              <w:t>1.按压前没有口头示意扣1分；</w:t>
            </w:r>
          </w:p>
          <w:p w:rsidR="0009245F" w:rsidRPr="00AB3CD6" w:rsidRDefault="0009245F" w:rsidP="00BC72D3">
            <w:pPr>
              <w:adjustRightInd w:val="0"/>
              <w:snapToGrid w:val="0"/>
              <w:rPr>
                <w:rFonts w:ascii="仿宋" w:eastAsia="仿宋" w:hAnsi="仿宋" w:cs="宋体"/>
              </w:rPr>
            </w:pPr>
            <w:r w:rsidRPr="00AB3CD6">
              <w:rPr>
                <w:rFonts w:ascii="仿宋" w:eastAsia="仿宋" w:hAnsi="仿宋" w:cs="宋体" w:hint="eastAsia"/>
              </w:rPr>
              <w:t>2.按压节律明显不均匀一次扣1分；</w:t>
            </w:r>
          </w:p>
          <w:p w:rsidR="0009245F" w:rsidRPr="00AB3CD6" w:rsidRDefault="0009245F" w:rsidP="00BC72D3">
            <w:pPr>
              <w:adjustRightInd w:val="0"/>
              <w:snapToGrid w:val="0"/>
              <w:rPr>
                <w:rFonts w:ascii="仿宋" w:eastAsia="仿宋" w:hAnsi="仿宋" w:cs="宋体"/>
              </w:rPr>
            </w:pPr>
            <w:r w:rsidRPr="00AB3CD6">
              <w:rPr>
                <w:rFonts w:ascii="仿宋" w:eastAsia="仿宋" w:hAnsi="仿宋" w:cs="宋体" w:hint="eastAsia"/>
              </w:rPr>
              <w:t>3.系统提示按压位置错误、按压不足或过大一次扣1分，最多扣3分；</w:t>
            </w:r>
          </w:p>
          <w:p w:rsidR="0009245F" w:rsidRPr="00AB3CD6" w:rsidRDefault="0009245F" w:rsidP="00BC72D3">
            <w:pPr>
              <w:adjustRightInd w:val="0"/>
              <w:snapToGrid w:val="0"/>
              <w:rPr>
                <w:rFonts w:ascii="仿宋" w:eastAsia="仿宋" w:hAnsi="仿宋" w:cs="宋体"/>
              </w:rPr>
            </w:pPr>
            <w:r w:rsidRPr="00AB3CD6">
              <w:rPr>
                <w:rFonts w:ascii="仿宋" w:eastAsia="仿宋" w:hAnsi="仿宋" w:cs="宋体" w:hint="eastAsia"/>
              </w:rPr>
              <w:t>4.30次按压小于15s或大</w:t>
            </w:r>
            <w:r w:rsidRPr="00AB3CD6">
              <w:rPr>
                <w:rFonts w:ascii="仿宋" w:eastAsia="仿宋" w:hAnsi="仿宋" w:cs="宋体" w:hint="eastAsia"/>
              </w:rPr>
              <w:lastRenderedPageBreak/>
              <w:t>于18s扣1分（按压时，裁判用秒表控制时间，按压30下停止计时）；</w:t>
            </w:r>
          </w:p>
          <w:p w:rsidR="0009245F" w:rsidRPr="00AB3CD6" w:rsidRDefault="0009245F" w:rsidP="0009245F">
            <w:pPr>
              <w:adjustRightInd w:val="0"/>
              <w:snapToGrid w:val="0"/>
              <w:rPr>
                <w:rFonts w:ascii="仿宋" w:eastAsia="仿宋" w:hAnsi="仿宋" w:cs="宋体"/>
              </w:rPr>
            </w:pPr>
            <w:r w:rsidRPr="00AB3CD6">
              <w:rPr>
                <w:rFonts w:ascii="仿宋" w:eastAsia="仿宋" w:hAnsi="仿宋" w:cs="宋体" w:hint="eastAsia"/>
              </w:rPr>
              <w:t xml:space="preserve">5.按压超过或少于30下，每两下扣1分，不足两下按照两下扣分。 </w:t>
            </w:r>
          </w:p>
        </w:tc>
        <w:tc>
          <w:tcPr>
            <w:tcW w:w="709" w:type="dxa"/>
            <w:vAlign w:val="center"/>
          </w:tcPr>
          <w:p w:rsidR="0009245F" w:rsidRPr="00AB3CD6" w:rsidRDefault="0009245F" w:rsidP="00BC72D3">
            <w:pPr>
              <w:adjustRightInd w:val="0"/>
              <w:snapToGrid w:val="0"/>
              <w:rPr>
                <w:rFonts w:ascii="仿宋" w:eastAsia="仿宋" w:hAnsi="仿宋" w:cs="宋体"/>
              </w:rPr>
            </w:pPr>
          </w:p>
        </w:tc>
      </w:tr>
      <w:tr w:rsidR="0009245F" w:rsidTr="00BC72D3">
        <w:tc>
          <w:tcPr>
            <w:tcW w:w="709" w:type="dxa"/>
            <w:vMerge/>
            <w:vAlign w:val="center"/>
          </w:tcPr>
          <w:p w:rsidR="0009245F" w:rsidRPr="00AB3CD6" w:rsidRDefault="0009245F" w:rsidP="00BC72D3">
            <w:pPr>
              <w:adjustRightInd w:val="0"/>
              <w:snapToGrid w:val="0"/>
              <w:rPr>
                <w:rFonts w:ascii="仿宋" w:eastAsia="仿宋" w:hAnsi="仿宋" w:cs="宋体"/>
              </w:rPr>
            </w:pPr>
          </w:p>
        </w:tc>
        <w:tc>
          <w:tcPr>
            <w:tcW w:w="1276" w:type="dxa"/>
            <w:vAlign w:val="center"/>
          </w:tcPr>
          <w:p w:rsidR="0009245F" w:rsidRPr="00AB3CD6" w:rsidRDefault="0009245F" w:rsidP="00BC72D3">
            <w:pPr>
              <w:adjustRightInd w:val="0"/>
              <w:snapToGrid w:val="0"/>
              <w:rPr>
                <w:rFonts w:ascii="仿宋" w:eastAsia="仿宋" w:hAnsi="仿宋" w:cs="宋体"/>
              </w:rPr>
            </w:pPr>
            <w:r w:rsidRPr="00AB3CD6">
              <w:rPr>
                <w:rFonts w:ascii="仿宋" w:eastAsia="仿宋" w:hAnsi="仿宋" w:cs="宋体" w:hint="eastAsia"/>
              </w:rPr>
              <w:t>7.</w:t>
            </w:r>
            <w:proofErr w:type="gramStart"/>
            <w:r w:rsidRPr="00AB3CD6">
              <w:rPr>
                <w:rFonts w:ascii="仿宋" w:eastAsia="仿宋" w:hAnsi="仿宋" w:cs="宋体" w:hint="eastAsia"/>
              </w:rPr>
              <w:t>畅</w:t>
            </w:r>
            <w:proofErr w:type="gramEnd"/>
            <w:r w:rsidRPr="00AB3CD6">
              <w:rPr>
                <w:rFonts w:ascii="仿宋" w:eastAsia="仿宋" w:hAnsi="仿宋" w:cs="宋体" w:hint="eastAsia"/>
              </w:rPr>
              <w:t>通气道</w:t>
            </w:r>
          </w:p>
        </w:tc>
        <w:tc>
          <w:tcPr>
            <w:tcW w:w="2801" w:type="dxa"/>
            <w:vAlign w:val="center"/>
          </w:tcPr>
          <w:p w:rsidR="0009245F" w:rsidRPr="00AB3CD6" w:rsidRDefault="0009245F" w:rsidP="00BC72D3">
            <w:pPr>
              <w:adjustRightInd w:val="0"/>
              <w:snapToGrid w:val="0"/>
              <w:rPr>
                <w:rFonts w:ascii="仿宋" w:eastAsia="仿宋" w:hAnsi="仿宋" w:cs="宋体"/>
              </w:rPr>
            </w:pPr>
            <w:r w:rsidRPr="00AB3CD6">
              <w:rPr>
                <w:rFonts w:ascii="仿宋" w:eastAsia="仿宋" w:hAnsi="仿宋" w:cs="宋体" w:hint="eastAsia"/>
              </w:rPr>
              <w:t>清理口腔，摆正头型。</w:t>
            </w:r>
          </w:p>
        </w:tc>
        <w:tc>
          <w:tcPr>
            <w:tcW w:w="709" w:type="dxa"/>
            <w:vAlign w:val="center"/>
          </w:tcPr>
          <w:p w:rsidR="0009245F" w:rsidRPr="00AB3CD6" w:rsidRDefault="000B455C" w:rsidP="00BC72D3">
            <w:pPr>
              <w:adjustRightInd w:val="0"/>
              <w:snapToGrid w:val="0"/>
              <w:rPr>
                <w:rFonts w:ascii="仿宋" w:eastAsia="仿宋" w:hAnsi="仿宋" w:cs="宋体"/>
              </w:rPr>
            </w:pPr>
            <w:r w:rsidRPr="00AB3CD6">
              <w:rPr>
                <w:rFonts w:ascii="仿宋" w:eastAsia="仿宋" w:hAnsi="仿宋" w:cs="宋体" w:hint="eastAsia"/>
              </w:rPr>
              <w:t>2</w:t>
            </w:r>
          </w:p>
        </w:tc>
        <w:tc>
          <w:tcPr>
            <w:tcW w:w="2835" w:type="dxa"/>
            <w:vAlign w:val="center"/>
          </w:tcPr>
          <w:p w:rsidR="0009245F" w:rsidRPr="00AB3CD6" w:rsidRDefault="0009245F" w:rsidP="00BC72D3">
            <w:pPr>
              <w:adjustRightInd w:val="0"/>
              <w:snapToGrid w:val="0"/>
              <w:rPr>
                <w:rFonts w:ascii="仿宋" w:eastAsia="仿宋" w:hAnsi="仿宋" w:cs="宋体"/>
              </w:rPr>
            </w:pPr>
            <w:r w:rsidRPr="00AB3CD6">
              <w:rPr>
                <w:rFonts w:ascii="仿宋" w:eastAsia="仿宋" w:hAnsi="仿宋" w:cs="宋体" w:hint="eastAsia"/>
              </w:rPr>
              <w:t>1.没有清理口腔口</w:t>
            </w:r>
            <w:r w:rsidR="000B455C" w:rsidRPr="00AB3CD6">
              <w:rPr>
                <w:rFonts w:ascii="仿宋" w:eastAsia="仿宋" w:hAnsi="仿宋" w:cs="宋体" w:hint="eastAsia"/>
              </w:rPr>
              <w:t>1</w:t>
            </w:r>
            <w:r w:rsidRPr="00AB3CD6">
              <w:rPr>
                <w:rFonts w:ascii="仿宋" w:eastAsia="仿宋" w:hAnsi="仿宋" w:cs="宋体" w:hint="eastAsia"/>
              </w:rPr>
              <w:t>分；</w:t>
            </w:r>
          </w:p>
          <w:p w:rsidR="0009245F" w:rsidRPr="00AB3CD6" w:rsidRDefault="0009245F" w:rsidP="000B455C">
            <w:pPr>
              <w:adjustRightInd w:val="0"/>
              <w:snapToGrid w:val="0"/>
              <w:rPr>
                <w:rFonts w:ascii="仿宋" w:eastAsia="仿宋" w:hAnsi="仿宋" w:cs="宋体"/>
              </w:rPr>
            </w:pPr>
            <w:r w:rsidRPr="00AB3CD6">
              <w:rPr>
                <w:rFonts w:ascii="仿宋" w:eastAsia="仿宋" w:hAnsi="仿宋" w:cs="宋体" w:hint="eastAsia"/>
              </w:rPr>
              <w:t>2.头偏向一侧扣</w:t>
            </w:r>
            <w:r w:rsidR="000B455C" w:rsidRPr="00AB3CD6">
              <w:rPr>
                <w:rFonts w:ascii="仿宋" w:eastAsia="仿宋" w:hAnsi="仿宋" w:cs="宋体" w:hint="eastAsia"/>
              </w:rPr>
              <w:t>1</w:t>
            </w:r>
            <w:r w:rsidRPr="00AB3CD6">
              <w:rPr>
                <w:rFonts w:ascii="仿宋" w:eastAsia="仿宋" w:hAnsi="仿宋" w:cs="宋体" w:hint="eastAsia"/>
              </w:rPr>
              <w:t>分。</w:t>
            </w:r>
          </w:p>
        </w:tc>
        <w:tc>
          <w:tcPr>
            <w:tcW w:w="709" w:type="dxa"/>
            <w:vAlign w:val="center"/>
          </w:tcPr>
          <w:p w:rsidR="0009245F" w:rsidRPr="00AB3CD6" w:rsidRDefault="0009245F" w:rsidP="00BC72D3">
            <w:pPr>
              <w:adjustRightInd w:val="0"/>
              <w:snapToGrid w:val="0"/>
              <w:rPr>
                <w:rFonts w:ascii="仿宋" w:eastAsia="仿宋" w:hAnsi="仿宋" w:cs="宋体"/>
              </w:rPr>
            </w:pPr>
          </w:p>
        </w:tc>
      </w:tr>
      <w:tr w:rsidR="0009245F" w:rsidTr="00BC72D3">
        <w:tc>
          <w:tcPr>
            <w:tcW w:w="709" w:type="dxa"/>
            <w:vMerge/>
            <w:vAlign w:val="center"/>
          </w:tcPr>
          <w:p w:rsidR="0009245F" w:rsidRPr="00AB3CD6" w:rsidRDefault="0009245F" w:rsidP="00BC72D3">
            <w:pPr>
              <w:adjustRightInd w:val="0"/>
              <w:snapToGrid w:val="0"/>
              <w:rPr>
                <w:rFonts w:ascii="仿宋" w:eastAsia="仿宋" w:hAnsi="仿宋" w:cs="宋体"/>
              </w:rPr>
            </w:pPr>
          </w:p>
        </w:tc>
        <w:tc>
          <w:tcPr>
            <w:tcW w:w="1276" w:type="dxa"/>
            <w:vAlign w:val="center"/>
          </w:tcPr>
          <w:p w:rsidR="0009245F" w:rsidRPr="00AB3CD6" w:rsidRDefault="0009245F" w:rsidP="00BC72D3">
            <w:pPr>
              <w:adjustRightInd w:val="0"/>
              <w:snapToGrid w:val="0"/>
              <w:rPr>
                <w:rFonts w:ascii="仿宋" w:eastAsia="仿宋" w:hAnsi="仿宋" w:cs="宋体"/>
              </w:rPr>
            </w:pPr>
            <w:r w:rsidRPr="00AB3CD6">
              <w:rPr>
                <w:rFonts w:ascii="仿宋" w:eastAsia="仿宋" w:hAnsi="仿宋" w:cs="宋体" w:hint="eastAsia"/>
              </w:rPr>
              <w:t>8.打开气道</w:t>
            </w:r>
          </w:p>
        </w:tc>
        <w:tc>
          <w:tcPr>
            <w:tcW w:w="2801" w:type="dxa"/>
            <w:vAlign w:val="center"/>
          </w:tcPr>
          <w:p w:rsidR="0009245F" w:rsidRPr="00AB3CD6" w:rsidRDefault="0009245F" w:rsidP="00BC72D3">
            <w:pPr>
              <w:adjustRightInd w:val="0"/>
              <w:snapToGrid w:val="0"/>
              <w:rPr>
                <w:rFonts w:ascii="仿宋" w:eastAsia="仿宋" w:hAnsi="仿宋" w:cs="宋体"/>
              </w:rPr>
            </w:pPr>
            <w:r w:rsidRPr="00AB3CD6">
              <w:rPr>
                <w:rFonts w:ascii="仿宋" w:eastAsia="仿宋" w:hAnsi="仿宋" w:cs="宋体" w:hint="eastAsia"/>
              </w:rPr>
              <w:t>使用</w:t>
            </w:r>
            <w:proofErr w:type="gramStart"/>
            <w:r w:rsidRPr="00AB3CD6">
              <w:rPr>
                <w:rFonts w:ascii="仿宋" w:eastAsia="仿宋" w:hAnsi="仿宋" w:cs="宋体" w:hint="eastAsia"/>
              </w:rPr>
              <w:t>压额提颌</w:t>
            </w:r>
            <w:proofErr w:type="gramEnd"/>
            <w:r w:rsidRPr="00AB3CD6">
              <w:rPr>
                <w:rFonts w:ascii="仿宋" w:eastAsia="仿宋" w:hAnsi="仿宋" w:cs="宋体" w:hint="eastAsia"/>
              </w:rPr>
              <w:t>法，确保下颌与耳朵的连线与地面垂直。</w:t>
            </w:r>
          </w:p>
        </w:tc>
        <w:tc>
          <w:tcPr>
            <w:tcW w:w="709" w:type="dxa"/>
            <w:vAlign w:val="center"/>
          </w:tcPr>
          <w:p w:rsidR="0009245F" w:rsidRPr="00AB3CD6" w:rsidRDefault="000B455C" w:rsidP="00BC72D3">
            <w:pPr>
              <w:adjustRightInd w:val="0"/>
              <w:snapToGrid w:val="0"/>
              <w:rPr>
                <w:rFonts w:ascii="仿宋" w:eastAsia="仿宋" w:hAnsi="仿宋" w:cs="宋体"/>
              </w:rPr>
            </w:pPr>
            <w:r w:rsidRPr="00AB3CD6">
              <w:rPr>
                <w:rFonts w:ascii="仿宋" w:eastAsia="仿宋" w:hAnsi="仿宋" w:cs="宋体" w:hint="eastAsia"/>
              </w:rPr>
              <w:t>2</w:t>
            </w:r>
          </w:p>
        </w:tc>
        <w:tc>
          <w:tcPr>
            <w:tcW w:w="2835" w:type="dxa"/>
            <w:vAlign w:val="center"/>
          </w:tcPr>
          <w:p w:rsidR="0009245F" w:rsidRPr="00AB3CD6" w:rsidRDefault="0009245F" w:rsidP="00BC72D3">
            <w:pPr>
              <w:adjustRightInd w:val="0"/>
              <w:snapToGrid w:val="0"/>
              <w:rPr>
                <w:rFonts w:ascii="仿宋" w:eastAsia="仿宋" w:hAnsi="仿宋" w:cs="宋体"/>
              </w:rPr>
            </w:pPr>
            <w:r w:rsidRPr="00AB3CD6">
              <w:rPr>
                <w:rFonts w:ascii="仿宋" w:eastAsia="仿宋" w:hAnsi="仿宋" w:cs="宋体" w:hint="eastAsia"/>
              </w:rPr>
              <w:t>1.开放气道方法不正确扣</w:t>
            </w:r>
            <w:r w:rsidR="000B455C" w:rsidRPr="00AB3CD6">
              <w:rPr>
                <w:rFonts w:ascii="仿宋" w:eastAsia="仿宋" w:hAnsi="仿宋" w:cs="宋体" w:hint="eastAsia"/>
              </w:rPr>
              <w:t>1</w:t>
            </w:r>
            <w:r w:rsidRPr="00AB3CD6">
              <w:rPr>
                <w:rFonts w:ascii="仿宋" w:eastAsia="仿宋" w:hAnsi="仿宋" w:cs="宋体" w:hint="eastAsia"/>
              </w:rPr>
              <w:t>分；</w:t>
            </w:r>
          </w:p>
          <w:p w:rsidR="0009245F" w:rsidRPr="00AB3CD6" w:rsidRDefault="0009245F" w:rsidP="000B455C">
            <w:pPr>
              <w:adjustRightInd w:val="0"/>
              <w:snapToGrid w:val="0"/>
              <w:rPr>
                <w:rFonts w:ascii="仿宋" w:eastAsia="仿宋" w:hAnsi="仿宋" w:cs="宋体"/>
              </w:rPr>
            </w:pPr>
            <w:r w:rsidRPr="00AB3CD6">
              <w:rPr>
                <w:rFonts w:ascii="仿宋" w:eastAsia="仿宋" w:hAnsi="仿宋" w:cs="宋体" w:hint="eastAsia"/>
              </w:rPr>
              <w:t>2.过度后仰或后仰程度不够扣</w:t>
            </w:r>
            <w:r w:rsidR="000B455C" w:rsidRPr="00AB3CD6">
              <w:rPr>
                <w:rFonts w:ascii="仿宋" w:eastAsia="仿宋" w:hAnsi="仿宋" w:cs="宋体" w:hint="eastAsia"/>
              </w:rPr>
              <w:t>1</w:t>
            </w:r>
            <w:r w:rsidRPr="00AB3CD6">
              <w:rPr>
                <w:rFonts w:ascii="仿宋" w:eastAsia="仿宋" w:hAnsi="仿宋" w:cs="宋体" w:hint="eastAsia"/>
              </w:rPr>
              <w:t>分。</w:t>
            </w:r>
          </w:p>
        </w:tc>
        <w:tc>
          <w:tcPr>
            <w:tcW w:w="709" w:type="dxa"/>
            <w:vAlign w:val="center"/>
          </w:tcPr>
          <w:p w:rsidR="0009245F" w:rsidRPr="00AB3CD6" w:rsidRDefault="0009245F" w:rsidP="00BC72D3">
            <w:pPr>
              <w:adjustRightInd w:val="0"/>
              <w:snapToGrid w:val="0"/>
              <w:rPr>
                <w:rFonts w:ascii="仿宋" w:eastAsia="仿宋" w:hAnsi="仿宋" w:cs="宋体"/>
              </w:rPr>
            </w:pPr>
          </w:p>
        </w:tc>
      </w:tr>
      <w:tr w:rsidR="0009245F" w:rsidTr="00BC72D3">
        <w:tc>
          <w:tcPr>
            <w:tcW w:w="709" w:type="dxa"/>
            <w:vMerge/>
            <w:vAlign w:val="center"/>
          </w:tcPr>
          <w:p w:rsidR="0009245F" w:rsidRPr="00AB3CD6" w:rsidRDefault="0009245F" w:rsidP="00BC72D3">
            <w:pPr>
              <w:adjustRightInd w:val="0"/>
              <w:snapToGrid w:val="0"/>
              <w:rPr>
                <w:rFonts w:ascii="仿宋" w:eastAsia="仿宋" w:hAnsi="仿宋" w:cs="宋体"/>
              </w:rPr>
            </w:pPr>
          </w:p>
        </w:tc>
        <w:tc>
          <w:tcPr>
            <w:tcW w:w="1276" w:type="dxa"/>
            <w:vAlign w:val="center"/>
          </w:tcPr>
          <w:p w:rsidR="0009245F" w:rsidRPr="00AB3CD6" w:rsidRDefault="0009245F" w:rsidP="00BC72D3">
            <w:pPr>
              <w:adjustRightInd w:val="0"/>
              <w:snapToGrid w:val="0"/>
              <w:rPr>
                <w:rFonts w:ascii="仿宋" w:eastAsia="仿宋" w:hAnsi="仿宋" w:cs="宋体"/>
              </w:rPr>
            </w:pPr>
            <w:r w:rsidRPr="00AB3CD6">
              <w:rPr>
                <w:rFonts w:ascii="仿宋" w:eastAsia="仿宋" w:hAnsi="仿宋" w:cs="宋体" w:hint="eastAsia"/>
              </w:rPr>
              <w:t>9.吹气</w:t>
            </w:r>
          </w:p>
        </w:tc>
        <w:tc>
          <w:tcPr>
            <w:tcW w:w="2801" w:type="dxa"/>
            <w:vAlign w:val="center"/>
          </w:tcPr>
          <w:p w:rsidR="0009245F" w:rsidRPr="00AB3CD6" w:rsidRDefault="0009245F" w:rsidP="00BC72D3">
            <w:pPr>
              <w:adjustRightInd w:val="0"/>
              <w:snapToGrid w:val="0"/>
              <w:rPr>
                <w:rFonts w:ascii="仿宋" w:eastAsia="仿宋" w:hAnsi="仿宋" w:cs="宋体"/>
              </w:rPr>
            </w:pPr>
            <w:r w:rsidRPr="00AB3CD6">
              <w:rPr>
                <w:rFonts w:ascii="仿宋" w:eastAsia="仿宋" w:hAnsi="仿宋" w:cs="宋体" w:hint="eastAsia"/>
              </w:rPr>
              <w:t>吹气时看到胸廓起伏，吹气完毕后立即离开口部，松开鼻腔，视伤员胸廓下降后，再吹气。</w:t>
            </w:r>
          </w:p>
        </w:tc>
        <w:tc>
          <w:tcPr>
            <w:tcW w:w="709" w:type="dxa"/>
            <w:vAlign w:val="center"/>
          </w:tcPr>
          <w:p w:rsidR="0009245F" w:rsidRPr="00AB3CD6" w:rsidRDefault="000B455C" w:rsidP="00BC72D3">
            <w:pPr>
              <w:adjustRightInd w:val="0"/>
              <w:snapToGrid w:val="0"/>
              <w:rPr>
                <w:rFonts w:ascii="仿宋" w:eastAsia="仿宋" w:hAnsi="仿宋" w:cs="宋体"/>
              </w:rPr>
            </w:pPr>
            <w:r w:rsidRPr="00AB3CD6">
              <w:rPr>
                <w:rFonts w:ascii="仿宋" w:eastAsia="仿宋" w:hAnsi="仿宋" w:cs="宋体" w:hint="eastAsia"/>
              </w:rPr>
              <w:t>3</w:t>
            </w:r>
          </w:p>
        </w:tc>
        <w:tc>
          <w:tcPr>
            <w:tcW w:w="2835" w:type="dxa"/>
            <w:vAlign w:val="center"/>
          </w:tcPr>
          <w:p w:rsidR="0009245F" w:rsidRPr="00AB3CD6" w:rsidRDefault="0009245F" w:rsidP="00BC72D3">
            <w:pPr>
              <w:adjustRightInd w:val="0"/>
              <w:snapToGrid w:val="0"/>
              <w:rPr>
                <w:rFonts w:ascii="仿宋" w:eastAsia="仿宋" w:hAnsi="仿宋" w:cs="宋体"/>
              </w:rPr>
            </w:pPr>
            <w:r w:rsidRPr="00AB3CD6">
              <w:rPr>
                <w:rFonts w:ascii="仿宋" w:eastAsia="仿宋" w:hAnsi="仿宋" w:cs="宋体" w:hint="eastAsia"/>
              </w:rPr>
              <w:t>1.吹气时未捏鼻子扣</w:t>
            </w:r>
            <w:r w:rsidR="000B455C" w:rsidRPr="00AB3CD6">
              <w:rPr>
                <w:rFonts w:ascii="仿宋" w:eastAsia="仿宋" w:hAnsi="仿宋" w:cs="宋体" w:hint="eastAsia"/>
              </w:rPr>
              <w:t>1</w:t>
            </w:r>
            <w:r w:rsidRPr="00AB3CD6">
              <w:rPr>
                <w:rFonts w:ascii="仿宋" w:eastAsia="仿宋" w:hAnsi="仿宋" w:cs="宋体" w:hint="eastAsia"/>
              </w:rPr>
              <w:t>分；</w:t>
            </w:r>
          </w:p>
          <w:p w:rsidR="0009245F" w:rsidRPr="00AB3CD6" w:rsidRDefault="0009245F" w:rsidP="00BC72D3">
            <w:pPr>
              <w:adjustRightInd w:val="0"/>
              <w:snapToGrid w:val="0"/>
              <w:rPr>
                <w:rFonts w:ascii="仿宋" w:eastAsia="仿宋" w:hAnsi="仿宋" w:cs="宋体"/>
              </w:rPr>
            </w:pPr>
            <w:r w:rsidRPr="00AB3CD6">
              <w:rPr>
                <w:rFonts w:ascii="仿宋" w:eastAsia="仿宋" w:hAnsi="仿宋" w:cs="宋体" w:hint="eastAsia"/>
              </w:rPr>
              <w:t>2.两次吹气间不松开鼻子扣</w:t>
            </w:r>
            <w:r w:rsidR="000B455C" w:rsidRPr="00AB3CD6">
              <w:rPr>
                <w:rFonts w:ascii="仿宋" w:eastAsia="仿宋" w:hAnsi="仿宋" w:cs="宋体" w:hint="eastAsia"/>
              </w:rPr>
              <w:t>1</w:t>
            </w:r>
            <w:r w:rsidRPr="00AB3CD6">
              <w:rPr>
                <w:rFonts w:ascii="仿宋" w:eastAsia="仿宋" w:hAnsi="仿宋" w:cs="宋体" w:hint="eastAsia"/>
              </w:rPr>
              <w:t>分；</w:t>
            </w:r>
          </w:p>
          <w:p w:rsidR="0009245F" w:rsidRPr="00AB3CD6" w:rsidRDefault="0009245F" w:rsidP="000B455C">
            <w:pPr>
              <w:adjustRightInd w:val="0"/>
              <w:snapToGrid w:val="0"/>
              <w:rPr>
                <w:rFonts w:ascii="仿宋" w:eastAsia="仿宋" w:hAnsi="仿宋" w:cs="宋体"/>
              </w:rPr>
            </w:pPr>
            <w:r w:rsidRPr="00AB3CD6">
              <w:rPr>
                <w:rFonts w:ascii="仿宋" w:eastAsia="仿宋" w:hAnsi="仿宋" w:cs="宋体" w:hint="eastAsia"/>
              </w:rPr>
              <w:t>3.不看胸廓起伏扣</w:t>
            </w:r>
            <w:r w:rsidR="000B455C" w:rsidRPr="00AB3CD6">
              <w:rPr>
                <w:rFonts w:ascii="仿宋" w:eastAsia="仿宋" w:hAnsi="仿宋" w:cs="宋体" w:hint="eastAsia"/>
              </w:rPr>
              <w:t>1</w:t>
            </w:r>
            <w:r w:rsidRPr="00AB3CD6">
              <w:rPr>
                <w:rFonts w:ascii="仿宋" w:eastAsia="仿宋" w:hAnsi="仿宋" w:cs="宋体" w:hint="eastAsia"/>
              </w:rPr>
              <w:t>分。</w:t>
            </w:r>
          </w:p>
        </w:tc>
        <w:tc>
          <w:tcPr>
            <w:tcW w:w="709" w:type="dxa"/>
            <w:vAlign w:val="center"/>
          </w:tcPr>
          <w:p w:rsidR="0009245F" w:rsidRPr="00AB3CD6" w:rsidRDefault="0009245F" w:rsidP="00BC72D3">
            <w:pPr>
              <w:adjustRightInd w:val="0"/>
              <w:snapToGrid w:val="0"/>
              <w:rPr>
                <w:rFonts w:ascii="仿宋" w:eastAsia="仿宋" w:hAnsi="仿宋" w:cs="宋体"/>
              </w:rPr>
            </w:pPr>
          </w:p>
        </w:tc>
      </w:tr>
      <w:tr w:rsidR="0009245F" w:rsidTr="00BC72D3">
        <w:tc>
          <w:tcPr>
            <w:tcW w:w="709" w:type="dxa"/>
            <w:vMerge/>
            <w:vAlign w:val="center"/>
          </w:tcPr>
          <w:p w:rsidR="0009245F" w:rsidRPr="00AB3CD6" w:rsidRDefault="0009245F" w:rsidP="00BC72D3">
            <w:pPr>
              <w:adjustRightInd w:val="0"/>
              <w:snapToGrid w:val="0"/>
              <w:rPr>
                <w:rFonts w:ascii="仿宋" w:eastAsia="仿宋" w:hAnsi="仿宋" w:cs="宋体"/>
              </w:rPr>
            </w:pPr>
          </w:p>
        </w:tc>
        <w:tc>
          <w:tcPr>
            <w:tcW w:w="1276" w:type="dxa"/>
            <w:vAlign w:val="center"/>
          </w:tcPr>
          <w:p w:rsidR="0009245F" w:rsidRPr="00AB3CD6" w:rsidRDefault="0009245F" w:rsidP="00BC72D3">
            <w:pPr>
              <w:adjustRightInd w:val="0"/>
              <w:snapToGrid w:val="0"/>
              <w:rPr>
                <w:rFonts w:ascii="仿宋" w:eastAsia="仿宋" w:hAnsi="仿宋" w:cs="宋体"/>
              </w:rPr>
            </w:pPr>
            <w:r w:rsidRPr="00AB3CD6">
              <w:rPr>
                <w:rFonts w:ascii="仿宋" w:eastAsia="仿宋" w:hAnsi="仿宋" w:cs="宋体" w:hint="eastAsia"/>
              </w:rPr>
              <w:t>10.按压吹气连续5个循环</w:t>
            </w:r>
          </w:p>
        </w:tc>
        <w:tc>
          <w:tcPr>
            <w:tcW w:w="2801" w:type="dxa"/>
            <w:vAlign w:val="center"/>
          </w:tcPr>
          <w:p w:rsidR="0009245F" w:rsidRPr="00AB3CD6" w:rsidRDefault="0009245F" w:rsidP="00BC72D3">
            <w:pPr>
              <w:adjustRightInd w:val="0"/>
              <w:snapToGrid w:val="0"/>
              <w:rPr>
                <w:rFonts w:ascii="仿宋" w:eastAsia="仿宋" w:hAnsi="仿宋" w:cs="宋体"/>
              </w:rPr>
            </w:pPr>
            <w:r w:rsidRPr="00AB3CD6">
              <w:rPr>
                <w:rFonts w:ascii="仿宋" w:eastAsia="仿宋" w:hAnsi="仿宋" w:cs="宋体" w:hint="eastAsia"/>
              </w:rPr>
              <w:t>连接仪器，打开考核模式，进行按压、吹气连续操作。按照机器提示2min完成五个循环。</w:t>
            </w:r>
          </w:p>
        </w:tc>
        <w:tc>
          <w:tcPr>
            <w:tcW w:w="709" w:type="dxa"/>
            <w:vAlign w:val="center"/>
          </w:tcPr>
          <w:p w:rsidR="0009245F" w:rsidRPr="00AB3CD6" w:rsidRDefault="000B455C" w:rsidP="00BC72D3">
            <w:pPr>
              <w:adjustRightInd w:val="0"/>
              <w:snapToGrid w:val="0"/>
              <w:rPr>
                <w:rFonts w:ascii="仿宋" w:eastAsia="仿宋" w:hAnsi="仿宋" w:cs="宋体"/>
              </w:rPr>
            </w:pPr>
            <w:r w:rsidRPr="00AB3CD6">
              <w:rPr>
                <w:rFonts w:ascii="仿宋" w:eastAsia="仿宋" w:hAnsi="仿宋" w:cs="宋体" w:hint="eastAsia"/>
              </w:rPr>
              <w:t>6</w:t>
            </w:r>
          </w:p>
        </w:tc>
        <w:tc>
          <w:tcPr>
            <w:tcW w:w="2835" w:type="dxa"/>
            <w:vAlign w:val="center"/>
          </w:tcPr>
          <w:p w:rsidR="0009245F" w:rsidRPr="00AB3CD6" w:rsidRDefault="0009245F" w:rsidP="00BC72D3">
            <w:pPr>
              <w:adjustRightInd w:val="0"/>
              <w:snapToGrid w:val="0"/>
              <w:rPr>
                <w:rFonts w:ascii="仿宋" w:eastAsia="仿宋" w:hAnsi="仿宋" w:cs="宋体"/>
              </w:rPr>
            </w:pPr>
            <w:r w:rsidRPr="00AB3CD6">
              <w:rPr>
                <w:rFonts w:ascii="仿宋" w:eastAsia="仿宋" w:hAnsi="仿宋" w:cs="宋体" w:hint="eastAsia"/>
              </w:rPr>
              <w:t>1.系统提示未能抢救成功扣3分；</w:t>
            </w:r>
          </w:p>
          <w:p w:rsidR="0009245F" w:rsidRPr="00AB3CD6" w:rsidRDefault="0009245F" w:rsidP="00BC72D3">
            <w:pPr>
              <w:adjustRightInd w:val="0"/>
              <w:snapToGrid w:val="0"/>
              <w:rPr>
                <w:rFonts w:ascii="仿宋" w:eastAsia="仿宋" w:hAnsi="仿宋" w:cs="宋体"/>
              </w:rPr>
            </w:pPr>
            <w:r w:rsidRPr="00AB3CD6">
              <w:rPr>
                <w:rFonts w:ascii="仿宋" w:eastAsia="仿宋" w:hAnsi="仿宋" w:cs="宋体" w:hint="eastAsia"/>
              </w:rPr>
              <w:t>2.</w:t>
            </w:r>
            <w:proofErr w:type="gramStart"/>
            <w:r w:rsidRPr="00AB3CD6">
              <w:rPr>
                <w:rFonts w:ascii="仿宋" w:eastAsia="仿宋" w:hAnsi="仿宋" w:cs="宋体" w:hint="eastAsia"/>
              </w:rPr>
              <w:t>掌根不重叠</w:t>
            </w:r>
            <w:proofErr w:type="gramEnd"/>
            <w:r w:rsidRPr="00AB3CD6">
              <w:rPr>
                <w:rFonts w:ascii="仿宋" w:eastAsia="仿宋" w:hAnsi="仿宋" w:cs="宋体" w:hint="eastAsia"/>
              </w:rPr>
              <w:t>扣</w:t>
            </w:r>
            <w:r w:rsidR="000B455C" w:rsidRPr="00AB3CD6">
              <w:rPr>
                <w:rFonts w:ascii="仿宋" w:eastAsia="仿宋" w:hAnsi="仿宋" w:cs="宋体" w:hint="eastAsia"/>
              </w:rPr>
              <w:t>1</w:t>
            </w:r>
            <w:r w:rsidRPr="00AB3CD6">
              <w:rPr>
                <w:rFonts w:ascii="仿宋" w:eastAsia="仿宋" w:hAnsi="仿宋" w:cs="宋体" w:hint="eastAsia"/>
              </w:rPr>
              <w:t>分；</w:t>
            </w:r>
          </w:p>
          <w:p w:rsidR="0009245F" w:rsidRPr="00AB3CD6" w:rsidRDefault="0009245F" w:rsidP="00BC72D3">
            <w:pPr>
              <w:adjustRightInd w:val="0"/>
              <w:snapToGrid w:val="0"/>
              <w:rPr>
                <w:rFonts w:ascii="仿宋" w:eastAsia="仿宋" w:hAnsi="仿宋" w:cs="宋体"/>
              </w:rPr>
            </w:pPr>
            <w:r w:rsidRPr="00AB3CD6">
              <w:rPr>
                <w:rFonts w:ascii="仿宋" w:eastAsia="仿宋" w:hAnsi="仿宋" w:cs="宋体" w:hint="eastAsia"/>
              </w:rPr>
              <w:t>3.每次按压手掌离开胸膛扣0</w:t>
            </w:r>
            <w:r w:rsidR="000B455C" w:rsidRPr="00AB3CD6">
              <w:rPr>
                <w:rFonts w:ascii="仿宋" w:eastAsia="仿宋" w:hAnsi="仿宋" w:cs="宋体" w:hint="eastAsia"/>
              </w:rPr>
              <w:t>1</w:t>
            </w:r>
            <w:r w:rsidRPr="00AB3CD6">
              <w:rPr>
                <w:rFonts w:ascii="仿宋" w:eastAsia="仿宋" w:hAnsi="仿宋" w:cs="宋体" w:hint="eastAsia"/>
              </w:rPr>
              <w:t>分；</w:t>
            </w:r>
          </w:p>
          <w:p w:rsidR="0009245F" w:rsidRPr="00AB3CD6" w:rsidRDefault="0009245F" w:rsidP="00BC72D3">
            <w:pPr>
              <w:adjustRightInd w:val="0"/>
              <w:snapToGrid w:val="0"/>
              <w:rPr>
                <w:rFonts w:ascii="仿宋" w:eastAsia="仿宋" w:hAnsi="仿宋" w:cs="宋体"/>
              </w:rPr>
            </w:pPr>
            <w:r w:rsidRPr="00AB3CD6">
              <w:rPr>
                <w:rFonts w:ascii="仿宋" w:eastAsia="仿宋" w:hAnsi="仿宋" w:cs="宋体" w:hint="eastAsia"/>
              </w:rPr>
              <w:t>4.按压时身体不垂直扣</w:t>
            </w:r>
            <w:r w:rsidR="000B455C" w:rsidRPr="00AB3CD6">
              <w:rPr>
                <w:rFonts w:ascii="仿宋" w:eastAsia="仿宋" w:hAnsi="仿宋" w:cs="宋体" w:hint="eastAsia"/>
              </w:rPr>
              <w:t>1</w:t>
            </w:r>
            <w:r w:rsidRPr="00AB3CD6">
              <w:rPr>
                <w:rFonts w:ascii="仿宋" w:eastAsia="仿宋" w:hAnsi="仿宋" w:cs="宋体" w:hint="eastAsia"/>
              </w:rPr>
              <w:t>分；</w:t>
            </w:r>
          </w:p>
          <w:p w:rsidR="0009245F" w:rsidRPr="00AB3CD6" w:rsidRDefault="0009245F" w:rsidP="00BC72D3">
            <w:pPr>
              <w:adjustRightInd w:val="0"/>
              <w:snapToGrid w:val="0"/>
              <w:rPr>
                <w:rFonts w:ascii="仿宋" w:eastAsia="仿宋" w:hAnsi="仿宋" w:cs="宋体"/>
              </w:rPr>
            </w:pPr>
            <w:r w:rsidRPr="00AB3CD6">
              <w:rPr>
                <w:rFonts w:ascii="仿宋" w:eastAsia="仿宋" w:hAnsi="仿宋" w:cs="宋体" w:hint="eastAsia"/>
              </w:rPr>
              <w:t>5.按压系统记录错误一次扣</w:t>
            </w:r>
            <w:r w:rsidR="000B455C" w:rsidRPr="00AB3CD6">
              <w:rPr>
                <w:rFonts w:ascii="仿宋" w:eastAsia="仿宋" w:hAnsi="仿宋" w:cs="宋体" w:hint="eastAsia"/>
              </w:rPr>
              <w:t>1</w:t>
            </w:r>
            <w:r w:rsidRPr="00AB3CD6">
              <w:rPr>
                <w:rFonts w:ascii="仿宋" w:eastAsia="仿宋" w:hAnsi="仿宋" w:cs="宋体" w:hint="eastAsia"/>
              </w:rPr>
              <w:t>分，最多扣</w:t>
            </w:r>
            <w:r w:rsidR="000B455C" w:rsidRPr="00AB3CD6">
              <w:rPr>
                <w:rFonts w:ascii="仿宋" w:eastAsia="仿宋" w:hAnsi="仿宋" w:cs="宋体" w:hint="eastAsia"/>
              </w:rPr>
              <w:t>3</w:t>
            </w:r>
            <w:r w:rsidRPr="00AB3CD6">
              <w:rPr>
                <w:rFonts w:ascii="仿宋" w:eastAsia="仿宋" w:hAnsi="仿宋" w:cs="宋体" w:hint="eastAsia"/>
              </w:rPr>
              <w:t>分；</w:t>
            </w:r>
          </w:p>
          <w:p w:rsidR="0009245F" w:rsidRPr="00AB3CD6" w:rsidRDefault="0009245F" w:rsidP="00BC72D3">
            <w:pPr>
              <w:adjustRightInd w:val="0"/>
              <w:snapToGrid w:val="0"/>
              <w:rPr>
                <w:rFonts w:ascii="仿宋" w:eastAsia="仿宋" w:hAnsi="仿宋" w:cs="宋体"/>
              </w:rPr>
            </w:pPr>
            <w:r w:rsidRPr="00AB3CD6">
              <w:rPr>
                <w:rFonts w:ascii="仿宋" w:eastAsia="仿宋" w:hAnsi="仿宋" w:cs="宋体" w:hint="eastAsia"/>
              </w:rPr>
              <w:t>6.吹气系统提示错误一次扣</w:t>
            </w:r>
            <w:r w:rsidR="000B455C" w:rsidRPr="00AB3CD6">
              <w:rPr>
                <w:rFonts w:ascii="仿宋" w:eastAsia="仿宋" w:hAnsi="仿宋" w:cs="宋体" w:hint="eastAsia"/>
              </w:rPr>
              <w:t>1</w:t>
            </w:r>
            <w:r w:rsidRPr="00AB3CD6">
              <w:rPr>
                <w:rFonts w:ascii="仿宋" w:eastAsia="仿宋" w:hAnsi="仿宋" w:cs="宋体" w:hint="eastAsia"/>
              </w:rPr>
              <w:t>分，最多扣</w:t>
            </w:r>
            <w:r w:rsidR="000B455C" w:rsidRPr="00AB3CD6">
              <w:rPr>
                <w:rFonts w:ascii="仿宋" w:eastAsia="仿宋" w:hAnsi="仿宋" w:cs="宋体" w:hint="eastAsia"/>
              </w:rPr>
              <w:t>2</w:t>
            </w:r>
            <w:r w:rsidRPr="00AB3CD6">
              <w:rPr>
                <w:rFonts w:ascii="仿宋" w:eastAsia="仿宋" w:hAnsi="仿宋" w:cs="宋体" w:hint="eastAsia"/>
              </w:rPr>
              <w:t>分；</w:t>
            </w:r>
          </w:p>
          <w:p w:rsidR="0009245F" w:rsidRPr="00AB3CD6" w:rsidRDefault="0009245F" w:rsidP="000B455C">
            <w:pPr>
              <w:adjustRightInd w:val="0"/>
              <w:snapToGrid w:val="0"/>
              <w:rPr>
                <w:rFonts w:ascii="仿宋" w:eastAsia="仿宋" w:hAnsi="仿宋" w:cs="宋体"/>
              </w:rPr>
            </w:pPr>
            <w:r w:rsidRPr="00AB3CD6">
              <w:rPr>
                <w:rFonts w:ascii="仿宋" w:eastAsia="仿宋" w:hAnsi="仿宋" w:cs="宋体" w:hint="eastAsia"/>
              </w:rPr>
              <w:t>7.每30次按压时间超出15-18s扣</w:t>
            </w:r>
            <w:r w:rsidR="000B455C" w:rsidRPr="00AB3CD6">
              <w:rPr>
                <w:rFonts w:ascii="仿宋" w:eastAsia="仿宋" w:hAnsi="仿宋" w:cs="宋体" w:hint="eastAsia"/>
              </w:rPr>
              <w:t>2</w:t>
            </w:r>
            <w:r w:rsidRPr="00AB3CD6">
              <w:rPr>
                <w:rFonts w:ascii="仿宋" w:eastAsia="仿宋" w:hAnsi="仿宋" w:cs="宋体" w:hint="eastAsia"/>
              </w:rPr>
              <w:t>分，（按压时，裁判用秒表控制时间，按压30下停止）。</w:t>
            </w:r>
          </w:p>
        </w:tc>
        <w:tc>
          <w:tcPr>
            <w:tcW w:w="709" w:type="dxa"/>
            <w:vAlign w:val="center"/>
          </w:tcPr>
          <w:p w:rsidR="0009245F" w:rsidRPr="00AB3CD6" w:rsidRDefault="0009245F" w:rsidP="00BC72D3">
            <w:pPr>
              <w:adjustRightInd w:val="0"/>
              <w:snapToGrid w:val="0"/>
              <w:rPr>
                <w:rFonts w:ascii="仿宋" w:eastAsia="仿宋" w:hAnsi="仿宋" w:cs="宋体"/>
              </w:rPr>
            </w:pPr>
          </w:p>
        </w:tc>
      </w:tr>
      <w:tr w:rsidR="0009245F" w:rsidTr="00BC72D3">
        <w:tc>
          <w:tcPr>
            <w:tcW w:w="709" w:type="dxa"/>
            <w:vMerge/>
            <w:vAlign w:val="center"/>
          </w:tcPr>
          <w:p w:rsidR="0009245F" w:rsidRPr="00AB3CD6" w:rsidRDefault="0009245F" w:rsidP="00BC72D3">
            <w:pPr>
              <w:adjustRightInd w:val="0"/>
              <w:snapToGrid w:val="0"/>
              <w:rPr>
                <w:rFonts w:ascii="仿宋" w:eastAsia="仿宋" w:hAnsi="仿宋" w:cs="宋体"/>
              </w:rPr>
            </w:pPr>
          </w:p>
        </w:tc>
        <w:tc>
          <w:tcPr>
            <w:tcW w:w="1276" w:type="dxa"/>
            <w:vAlign w:val="center"/>
          </w:tcPr>
          <w:p w:rsidR="0009245F" w:rsidRPr="00AB3CD6" w:rsidRDefault="0009245F" w:rsidP="00BC72D3">
            <w:pPr>
              <w:adjustRightInd w:val="0"/>
              <w:snapToGrid w:val="0"/>
              <w:rPr>
                <w:rFonts w:ascii="仿宋" w:eastAsia="仿宋" w:hAnsi="仿宋" w:cs="宋体"/>
              </w:rPr>
            </w:pPr>
            <w:r w:rsidRPr="00AB3CD6">
              <w:rPr>
                <w:rFonts w:ascii="仿宋" w:eastAsia="仿宋" w:hAnsi="仿宋" w:cs="宋体" w:hint="eastAsia"/>
              </w:rPr>
              <w:t>11.整理</w:t>
            </w:r>
          </w:p>
        </w:tc>
        <w:tc>
          <w:tcPr>
            <w:tcW w:w="2801" w:type="dxa"/>
            <w:vAlign w:val="center"/>
          </w:tcPr>
          <w:p w:rsidR="0009245F" w:rsidRPr="00AB3CD6" w:rsidRDefault="0009245F" w:rsidP="00BC72D3">
            <w:pPr>
              <w:adjustRightInd w:val="0"/>
              <w:snapToGrid w:val="0"/>
              <w:rPr>
                <w:rFonts w:ascii="仿宋" w:eastAsia="仿宋" w:hAnsi="仿宋" w:cs="宋体"/>
              </w:rPr>
            </w:pPr>
            <w:r w:rsidRPr="00AB3CD6">
              <w:rPr>
                <w:rFonts w:ascii="仿宋" w:eastAsia="仿宋" w:hAnsi="仿宋" w:cs="宋体" w:hint="eastAsia"/>
              </w:rPr>
              <w:t>安置患者：整理服装，摆好体位。</w:t>
            </w:r>
          </w:p>
        </w:tc>
        <w:tc>
          <w:tcPr>
            <w:tcW w:w="709" w:type="dxa"/>
            <w:vAlign w:val="center"/>
          </w:tcPr>
          <w:p w:rsidR="0009245F" w:rsidRPr="00AB3CD6" w:rsidRDefault="0009245F" w:rsidP="00BC72D3">
            <w:pPr>
              <w:adjustRightInd w:val="0"/>
              <w:snapToGrid w:val="0"/>
              <w:rPr>
                <w:rFonts w:ascii="仿宋" w:eastAsia="仿宋" w:hAnsi="仿宋" w:cs="宋体"/>
              </w:rPr>
            </w:pPr>
            <w:r w:rsidRPr="00AB3CD6">
              <w:rPr>
                <w:rFonts w:ascii="仿宋" w:eastAsia="仿宋" w:hAnsi="仿宋" w:cs="宋体" w:hint="eastAsia"/>
              </w:rPr>
              <w:t>1</w:t>
            </w:r>
          </w:p>
        </w:tc>
        <w:tc>
          <w:tcPr>
            <w:tcW w:w="2835" w:type="dxa"/>
            <w:vAlign w:val="center"/>
          </w:tcPr>
          <w:p w:rsidR="0009245F" w:rsidRPr="00AB3CD6" w:rsidRDefault="0009245F" w:rsidP="00BC72D3">
            <w:pPr>
              <w:adjustRightInd w:val="0"/>
              <w:snapToGrid w:val="0"/>
              <w:rPr>
                <w:rFonts w:ascii="仿宋" w:eastAsia="仿宋" w:hAnsi="仿宋" w:cs="宋体"/>
              </w:rPr>
            </w:pPr>
            <w:r w:rsidRPr="00AB3CD6">
              <w:rPr>
                <w:rFonts w:ascii="仿宋" w:eastAsia="仿宋" w:hAnsi="仿宋" w:cs="宋体" w:hint="eastAsia"/>
              </w:rPr>
              <w:t>一项不符合扣0.5分</w:t>
            </w:r>
          </w:p>
        </w:tc>
        <w:tc>
          <w:tcPr>
            <w:tcW w:w="709" w:type="dxa"/>
            <w:vAlign w:val="center"/>
          </w:tcPr>
          <w:p w:rsidR="0009245F" w:rsidRPr="00AB3CD6" w:rsidRDefault="0009245F" w:rsidP="00BC72D3">
            <w:pPr>
              <w:adjustRightInd w:val="0"/>
              <w:snapToGrid w:val="0"/>
              <w:rPr>
                <w:rFonts w:ascii="仿宋" w:eastAsia="仿宋" w:hAnsi="仿宋" w:cs="宋体"/>
              </w:rPr>
            </w:pPr>
          </w:p>
        </w:tc>
      </w:tr>
      <w:tr w:rsidR="0009245F" w:rsidTr="00BC72D3">
        <w:tc>
          <w:tcPr>
            <w:tcW w:w="709" w:type="dxa"/>
            <w:vMerge/>
            <w:vAlign w:val="center"/>
          </w:tcPr>
          <w:p w:rsidR="0009245F" w:rsidRPr="00AB3CD6" w:rsidRDefault="0009245F" w:rsidP="00BC72D3">
            <w:pPr>
              <w:adjustRightInd w:val="0"/>
              <w:snapToGrid w:val="0"/>
              <w:rPr>
                <w:rFonts w:ascii="仿宋" w:eastAsia="仿宋" w:hAnsi="仿宋" w:cs="宋体"/>
              </w:rPr>
            </w:pPr>
          </w:p>
        </w:tc>
        <w:tc>
          <w:tcPr>
            <w:tcW w:w="1276" w:type="dxa"/>
            <w:vAlign w:val="center"/>
          </w:tcPr>
          <w:p w:rsidR="0009245F" w:rsidRPr="00AB3CD6" w:rsidRDefault="0009245F" w:rsidP="00BC72D3">
            <w:pPr>
              <w:adjustRightInd w:val="0"/>
              <w:snapToGrid w:val="0"/>
              <w:rPr>
                <w:rFonts w:ascii="仿宋" w:eastAsia="仿宋" w:hAnsi="仿宋" w:cs="宋体"/>
              </w:rPr>
            </w:pPr>
            <w:r w:rsidRPr="00AB3CD6">
              <w:rPr>
                <w:rFonts w:ascii="仿宋" w:eastAsia="仿宋" w:hAnsi="仿宋" w:cs="宋体" w:hint="eastAsia"/>
              </w:rPr>
              <w:t>12.分工协作</w:t>
            </w:r>
          </w:p>
        </w:tc>
        <w:tc>
          <w:tcPr>
            <w:tcW w:w="2801" w:type="dxa"/>
            <w:vAlign w:val="center"/>
          </w:tcPr>
          <w:p w:rsidR="0009245F" w:rsidRPr="00AB3CD6" w:rsidRDefault="0009245F" w:rsidP="00BC72D3">
            <w:pPr>
              <w:adjustRightInd w:val="0"/>
              <w:snapToGrid w:val="0"/>
              <w:rPr>
                <w:rFonts w:ascii="仿宋" w:eastAsia="仿宋" w:hAnsi="仿宋" w:cs="宋体"/>
              </w:rPr>
            </w:pPr>
            <w:r w:rsidRPr="00AB3CD6">
              <w:rPr>
                <w:rFonts w:ascii="仿宋" w:eastAsia="仿宋" w:hAnsi="仿宋" w:cs="宋体" w:hint="eastAsia"/>
              </w:rPr>
              <w:t>三人要进行分工协作，队长主要口述指挥，队员协同操作。</w:t>
            </w:r>
          </w:p>
        </w:tc>
        <w:tc>
          <w:tcPr>
            <w:tcW w:w="709" w:type="dxa"/>
            <w:vAlign w:val="center"/>
          </w:tcPr>
          <w:p w:rsidR="0009245F" w:rsidRPr="00AB3CD6" w:rsidRDefault="000B455C" w:rsidP="00BC72D3">
            <w:pPr>
              <w:adjustRightInd w:val="0"/>
              <w:snapToGrid w:val="0"/>
              <w:rPr>
                <w:rFonts w:ascii="仿宋" w:eastAsia="仿宋" w:hAnsi="仿宋" w:cs="宋体"/>
              </w:rPr>
            </w:pPr>
            <w:r w:rsidRPr="00AB3CD6">
              <w:rPr>
                <w:rFonts w:ascii="仿宋" w:eastAsia="仿宋" w:hAnsi="仿宋" w:cs="宋体" w:hint="eastAsia"/>
              </w:rPr>
              <w:t>2</w:t>
            </w:r>
          </w:p>
        </w:tc>
        <w:tc>
          <w:tcPr>
            <w:tcW w:w="2835" w:type="dxa"/>
            <w:vAlign w:val="center"/>
          </w:tcPr>
          <w:p w:rsidR="0009245F" w:rsidRPr="00AB3CD6" w:rsidRDefault="0009245F" w:rsidP="000B455C">
            <w:pPr>
              <w:adjustRightInd w:val="0"/>
              <w:snapToGrid w:val="0"/>
              <w:rPr>
                <w:rFonts w:ascii="仿宋" w:eastAsia="仿宋" w:hAnsi="仿宋" w:cs="宋体"/>
              </w:rPr>
            </w:pPr>
            <w:r w:rsidRPr="00AB3CD6">
              <w:rPr>
                <w:rFonts w:ascii="仿宋" w:eastAsia="仿宋" w:hAnsi="仿宋" w:cs="宋体" w:hint="eastAsia"/>
              </w:rPr>
              <w:t>没有进行分工协作或协作混乱扣</w:t>
            </w:r>
            <w:r w:rsidR="000B455C" w:rsidRPr="00AB3CD6">
              <w:rPr>
                <w:rFonts w:ascii="仿宋" w:eastAsia="仿宋" w:hAnsi="仿宋" w:cs="宋体" w:hint="eastAsia"/>
              </w:rPr>
              <w:t>2</w:t>
            </w:r>
            <w:r w:rsidRPr="00AB3CD6">
              <w:rPr>
                <w:rFonts w:ascii="仿宋" w:eastAsia="仿宋" w:hAnsi="仿宋" w:cs="宋体" w:hint="eastAsia"/>
              </w:rPr>
              <w:t>分</w:t>
            </w:r>
          </w:p>
        </w:tc>
        <w:tc>
          <w:tcPr>
            <w:tcW w:w="709" w:type="dxa"/>
            <w:vAlign w:val="center"/>
          </w:tcPr>
          <w:p w:rsidR="0009245F" w:rsidRPr="00AB3CD6" w:rsidRDefault="0009245F" w:rsidP="00BC72D3">
            <w:pPr>
              <w:adjustRightInd w:val="0"/>
              <w:snapToGrid w:val="0"/>
              <w:rPr>
                <w:rFonts w:ascii="仿宋" w:eastAsia="仿宋" w:hAnsi="仿宋" w:cs="宋体"/>
              </w:rPr>
            </w:pPr>
          </w:p>
        </w:tc>
      </w:tr>
      <w:tr w:rsidR="0009245F" w:rsidTr="00BC72D3">
        <w:tc>
          <w:tcPr>
            <w:tcW w:w="709" w:type="dxa"/>
            <w:vMerge/>
            <w:vAlign w:val="center"/>
          </w:tcPr>
          <w:p w:rsidR="0009245F" w:rsidRPr="00AB3CD6" w:rsidRDefault="0009245F" w:rsidP="00BC72D3">
            <w:pPr>
              <w:adjustRightInd w:val="0"/>
              <w:snapToGrid w:val="0"/>
              <w:rPr>
                <w:rFonts w:ascii="仿宋" w:eastAsia="仿宋" w:hAnsi="仿宋" w:cs="宋体"/>
              </w:rPr>
            </w:pPr>
          </w:p>
        </w:tc>
        <w:tc>
          <w:tcPr>
            <w:tcW w:w="4077" w:type="dxa"/>
            <w:gridSpan w:val="2"/>
            <w:vAlign w:val="center"/>
          </w:tcPr>
          <w:p w:rsidR="0009245F" w:rsidRPr="00AB3CD6" w:rsidRDefault="0009245F" w:rsidP="00BC72D3">
            <w:pPr>
              <w:adjustRightInd w:val="0"/>
              <w:snapToGrid w:val="0"/>
              <w:rPr>
                <w:rFonts w:ascii="仿宋" w:eastAsia="仿宋" w:hAnsi="仿宋" w:cs="宋体"/>
              </w:rPr>
            </w:pPr>
            <w:r w:rsidRPr="00AB3CD6">
              <w:rPr>
                <w:rFonts w:ascii="仿宋" w:eastAsia="仿宋" w:hAnsi="仿宋" w:cs="宋体" w:hint="eastAsia"/>
              </w:rPr>
              <w:t>合计</w:t>
            </w:r>
          </w:p>
        </w:tc>
        <w:tc>
          <w:tcPr>
            <w:tcW w:w="709" w:type="dxa"/>
            <w:vAlign w:val="center"/>
          </w:tcPr>
          <w:p w:rsidR="0009245F" w:rsidRPr="00AB3CD6" w:rsidRDefault="000B455C" w:rsidP="00BC72D3">
            <w:pPr>
              <w:adjustRightInd w:val="0"/>
              <w:snapToGrid w:val="0"/>
              <w:rPr>
                <w:rFonts w:ascii="仿宋" w:eastAsia="仿宋" w:hAnsi="仿宋" w:cs="宋体"/>
              </w:rPr>
            </w:pPr>
            <w:r w:rsidRPr="00AB3CD6">
              <w:rPr>
                <w:rFonts w:ascii="仿宋" w:eastAsia="仿宋" w:hAnsi="仿宋" w:cs="宋体" w:hint="eastAsia"/>
              </w:rPr>
              <w:t>3</w:t>
            </w:r>
            <w:r w:rsidR="0009245F" w:rsidRPr="00AB3CD6">
              <w:rPr>
                <w:rFonts w:ascii="仿宋" w:eastAsia="仿宋" w:hAnsi="仿宋" w:cs="宋体" w:hint="eastAsia"/>
              </w:rPr>
              <w:t>0</w:t>
            </w:r>
          </w:p>
        </w:tc>
        <w:tc>
          <w:tcPr>
            <w:tcW w:w="2835" w:type="dxa"/>
            <w:vAlign w:val="center"/>
          </w:tcPr>
          <w:p w:rsidR="0009245F" w:rsidRPr="00AB3CD6" w:rsidRDefault="0009245F" w:rsidP="00BC72D3">
            <w:pPr>
              <w:adjustRightInd w:val="0"/>
              <w:snapToGrid w:val="0"/>
              <w:rPr>
                <w:rFonts w:ascii="仿宋" w:eastAsia="仿宋" w:hAnsi="仿宋" w:cs="宋体"/>
              </w:rPr>
            </w:pPr>
          </w:p>
        </w:tc>
        <w:tc>
          <w:tcPr>
            <w:tcW w:w="709" w:type="dxa"/>
            <w:vAlign w:val="center"/>
          </w:tcPr>
          <w:p w:rsidR="0009245F" w:rsidRPr="00AB3CD6" w:rsidRDefault="0009245F" w:rsidP="00BC72D3">
            <w:pPr>
              <w:adjustRightInd w:val="0"/>
              <w:snapToGrid w:val="0"/>
              <w:rPr>
                <w:rFonts w:ascii="仿宋" w:eastAsia="仿宋" w:hAnsi="仿宋" w:cs="宋体"/>
              </w:rPr>
            </w:pPr>
          </w:p>
        </w:tc>
      </w:tr>
      <w:tr w:rsidR="0009245F" w:rsidTr="00BC72D3">
        <w:tc>
          <w:tcPr>
            <w:tcW w:w="709" w:type="dxa"/>
            <w:vAlign w:val="center"/>
          </w:tcPr>
          <w:p w:rsidR="0009245F" w:rsidRPr="00AB3CD6" w:rsidRDefault="0009245F" w:rsidP="00BC72D3">
            <w:pPr>
              <w:adjustRightInd w:val="0"/>
              <w:snapToGrid w:val="0"/>
              <w:rPr>
                <w:rFonts w:ascii="仿宋" w:eastAsia="仿宋" w:hAnsi="仿宋" w:cs="宋体"/>
              </w:rPr>
            </w:pPr>
            <w:r w:rsidRPr="00AB3CD6">
              <w:rPr>
                <w:rFonts w:ascii="仿宋" w:eastAsia="仿宋" w:hAnsi="仿宋" w:cs="宋体" w:hint="eastAsia"/>
              </w:rPr>
              <w:t>备注</w:t>
            </w:r>
          </w:p>
        </w:tc>
        <w:tc>
          <w:tcPr>
            <w:tcW w:w="8330" w:type="dxa"/>
            <w:gridSpan w:val="5"/>
            <w:vAlign w:val="center"/>
          </w:tcPr>
          <w:p w:rsidR="0009245F" w:rsidRPr="00AB3CD6" w:rsidRDefault="0009245F" w:rsidP="00BC72D3">
            <w:pPr>
              <w:adjustRightInd w:val="0"/>
              <w:snapToGrid w:val="0"/>
              <w:rPr>
                <w:rFonts w:ascii="仿宋" w:eastAsia="仿宋" w:hAnsi="仿宋" w:cs="宋体"/>
              </w:rPr>
            </w:pPr>
            <w:r w:rsidRPr="00AB3CD6">
              <w:rPr>
                <w:rFonts w:ascii="仿宋" w:eastAsia="仿宋" w:hAnsi="仿宋" w:cs="宋体" w:hint="eastAsia"/>
              </w:rPr>
              <w:t>队长主要进行指挥命令，另外两名队员配合操作。胸外按压时，选手要示意按压操作，提醒裁判进行按压计时，按压次数记录由专职裁判进行，结果交裁判长汇总。</w:t>
            </w:r>
          </w:p>
        </w:tc>
      </w:tr>
    </w:tbl>
    <w:p w:rsidR="000B455C" w:rsidRDefault="000B455C">
      <w:pPr>
        <w:rPr>
          <w:rFonts w:ascii="仿宋_GB2312" w:eastAsia="仿宋_GB2312" w:hAnsi="仿宋_GB2312"/>
          <w:bCs/>
          <w:sz w:val="28"/>
          <w:szCs w:val="28"/>
        </w:rPr>
      </w:pPr>
    </w:p>
    <w:p w:rsidR="003B7277" w:rsidRDefault="00102545" w:rsidP="00AB3CD6">
      <w:pPr>
        <w:tabs>
          <w:tab w:val="left" w:pos="5955"/>
        </w:tabs>
        <w:rPr>
          <w:rFonts w:ascii="仿宋_GB2312" w:eastAsia="仿宋_GB2312" w:hAnsi="仿宋_GB2312"/>
          <w:bCs/>
          <w:sz w:val="28"/>
          <w:szCs w:val="28"/>
        </w:rPr>
      </w:pPr>
      <w:r>
        <w:rPr>
          <w:rFonts w:ascii="仿宋_GB2312" w:eastAsia="仿宋_GB2312" w:hAnsi="仿宋_GB2312" w:hint="eastAsia"/>
          <w:bCs/>
          <w:sz w:val="28"/>
          <w:szCs w:val="28"/>
        </w:rPr>
        <w:t>表</w:t>
      </w:r>
      <w:r w:rsidR="000B455C">
        <w:rPr>
          <w:rFonts w:ascii="仿宋_GB2312" w:eastAsia="仿宋_GB2312" w:hAnsi="仿宋_GB2312" w:hint="eastAsia"/>
          <w:bCs/>
          <w:sz w:val="28"/>
          <w:szCs w:val="28"/>
          <w:lang w:val="en-US"/>
        </w:rPr>
        <w:t>5</w:t>
      </w:r>
      <w:r w:rsidR="00AB3CD6">
        <w:rPr>
          <w:rFonts w:ascii="仿宋_GB2312" w:eastAsia="仿宋_GB2312" w:hAnsi="仿宋_GB2312"/>
          <w:bCs/>
          <w:sz w:val="28"/>
          <w:szCs w:val="28"/>
          <w:lang w:val="en-US"/>
        </w:rPr>
        <w:tab/>
      </w:r>
    </w:p>
    <w:p w:rsidR="003B7277" w:rsidRDefault="00102545">
      <w:pPr>
        <w:ind w:firstLineChars="200" w:firstLine="602"/>
        <w:jc w:val="center"/>
        <w:rPr>
          <w:rFonts w:ascii="Arial Narrow" w:eastAsia="仿宋_GB2312" w:hAnsi="Arial Narrow" w:cs="Arial"/>
          <w:b/>
          <w:bCs/>
          <w:sz w:val="30"/>
          <w:szCs w:val="30"/>
        </w:rPr>
      </w:pPr>
      <w:r>
        <w:rPr>
          <w:rFonts w:ascii="Arial Narrow" w:eastAsia="仿宋_GB2312" w:hAnsi="Arial Narrow" w:cs="Arial" w:hint="eastAsia"/>
          <w:b/>
          <w:bCs/>
          <w:sz w:val="30"/>
          <w:szCs w:val="30"/>
        </w:rPr>
        <w:lastRenderedPageBreak/>
        <w:t>测定瓦斯前准备工作评分标准表</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1510"/>
        <w:gridCol w:w="2468"/>
        <w:gridCol w:w="720"/>
        <w:gridCol w:w="3613"/>
      </w:tblGrid>
      <w:tr w:rsidR="003B7277">
        <w:trPr>
          <w:trHeight w:val="636"/>
          <w:tblHeader/>
          <w:jc w:val="center"/>
        </w:trPr>
        <w:tc>
          <w:tcPr>
            <w:tcW w:w="689" w:type="dxa"/>
            <w:vAlign w:val="center"/>
          </w:tcPr>
          <w:p w:rsidR="003B7277" w:rsidRDefault="00102545">
            <w:pPr>
              <w:jc w:val="center"/>
              <w:rPr>
                <w:rFonts w:ascii="仿宋_GB2312" w:eastAsia="仿宋_GB2312" w:hAnsi="仿宋_GB2312"/>
                <w:b/>
                <w:bCs/>
                <w:spacing w:val="-4"/>
                <w:kern w:val="10"/>
              </w:rPr>
            </w:pPr>
            <w:r>
              <w:rPr>
                <w:rFonts w:ascii="仿宋_GB2312" w:eastAsia="仿宋_GB2312" w:hAnsi="仿宋_GB2312" w:hint="eastAsia"/>
                <w:b/>
                <w:bCs/>
                <w:spacing w:val="-4"/>
                <w:kern w:val="10"/>
              </w:rPr>
              <w:t>项目</w:t>
            </w:r>
          </w:p>
        </w:tc>
        <w:tc>
          <w:tcPr>
            <w:tcW w:w="1510" w:type="dxa"/>
            <w:vAlign w:val="center"/>
          </w:tcPr>
          <w:p w:rsidR="003B7277" w:rsidRDefault="00102545">
            <w:pPr>
              <w:jc w:val="center"/>
              <w:rPr>
                <w:rFonts w:ascii="仿宋_GB2312" w:eastAsia="仿宋_GB2312" w:hAnsi="仿宋_GB2312"/>
                <w:b/>
                <w:bCs/>
                <w:spacing w:val="-4"/>
                <w:kern w:val="10"/>
              </w:rPr>
            </w:pPr>
            <w:r>
              <w:rPr>
                <w:rFonts w:ascii="仿宋_GB2312" w:eastAsia="仿宋_GB2312" w:hAnsi="仿宋_GB2312" w:hint="eastAsia"/>
                <w:b/>
                <w:bCs/>
                <w:spacing w:val="-4"/>
                <w:kern w:val="10"/>
              </w:rPr>
              <w:t>内容</w:t>
            </w:r>
          </w:p>
        </w:tc>
        <w:tc>
          <w:tcPr>
            <w:tcW w:w="2468" w:type="dxa"/>
            <w:vAlign w:val="center"/>
          </w:tcPr>
          <w:p w:rsidR="003B7277" w:rsidRDefault="00102545">
            <w:pPr>
              <w:jc w:val="center"/>
              <w:rPr>
                <w:rFonts w:ascii="仿宋_GB2312" w:eastAsia="仿宋_GB2312" w:hAnsi="仿宋_GB2312"/>
                <w:b/>
                <w:bCs/>
                <w:spacing w:val="-4"/>
                <w:kern w:val="10"/>
              </w:rPr>
            </w:pPr>
            <w:r>
              <w:rPr>
                <w:rFonts w:ascii="仿宋_GB2312" w:eastAsia="仿宋_GB2312" w:hAnsi="仿宋_GB2312" w:hint="eastAsia"/>
                <w:b/>
                <w:bCs/>
                <w:spacing w:val="-4"/>
                <w:kern w:val="10"/>
              </w:rPr>
              <w:t>操作程序</w:t>
            </w:r>
          </w:p>
        </w:tc>
        <w:tc>
          <w:tcPr>
            <w:tcW w:w="720" w:type="dxa"/>
            <w:vAlign w:val="center"/>
          </w:tcPr>
          <w:p w:rsidR="003B7277" w:rsidRDefault="00102545">
            <w:pPr>
              <w:jc w:val="center"/>
              <w:rPr>
                <w:rFonts w:ascii="仿宋_GB2312" w:eastAsia="仿宋_GB2312" w:hAnsi="仿宋_GB2312"/>
                <w:b/>
                <w:bCs/>
                <w:spacing w:val="-4"/>
                <w:kern w:val="10"/>
              </w:rPr>
            </w:pPr>
            <w:r>
              <w:rPr>
                <w:rFonts w:ascii="仿宋_GB2312" w:eastAsia="仿宋_GB2312" w:hAnsi="仿宋_GB2312" w:hint="eastAsia"/>
                <w:b/>
                <w:bCs/>
                <w:spacing w:val="-4"/>
                <w:kern w:val="10"/>
              </w:rPr>
              <w:t>标准分</w:t>
            </w:r>
          </w:p>
        </w:tc>
        <w:tc>
          <w:tcPr>
            <w:tcW w:w="3613" w:type="dxa"/>
            <w:vAlign w:val="center"/>
          </w:tcPr>
          <w:p w:rsidR="003B7277" w:rsidRDefault="00102545">
            <w:pPr>
              <w:jc w:val="center"/>
              <w:rPr>
                <w:rFonts w:ascii="仿宋_GB2312" w:eastAsia="仿宋_GB2312" w:hAnsi="仿宋_GB2312"/>
                <w:b/>
                <w:bCs/>
                <w:spacing w:val="-4"/>
                <w:kern w:val="10"/>
              </w:rPr>
            </w:pPr>
            <w:r>
              <w:rPr>
                <w:rFonts w:ascii="仿宋_GB2312" w:eastAsia="仿宋_GB2312" w:hAnsi="仿宋_GB2312" w:hint="eastAsia"/>
                <w:b/>
                <w:bCs/>
                <w:spacing w:val="-4"/>
                <w:kern w:val="10"/>
              </w:rPr>
              <w:t>评分标准</w:t>
            </w:r>
          </w:p>
        </w:tc>
      </w:tr>
      <w:tr w:rsidR="003B7277">
        <w:trPr>
          <w:trHeight w:val="301"/>
          <w:tblHeader/>
          <w:jc w:val="center"/>
        </w:trPr>
        <w:tc>
          <w:tcPr>
            <w:tcW w:w="689" w:type="dxa"/>
            <w:vMerge w:val="restart"/>
            <w:vAlign w:val="center"/>
          </w:tcPr>
          <w:p w:rsidR="003B7277" w:rsidRDefault="00102545">
            <w:pPr>
              <w:rPr>
                <w:rFonts w:ascii="仿宋_GB2312" w:eastAsia="仿宋_GB2312" w:hAnsi="仿宋_GB2312"/>
                <w:spacing w:val="-4"/>
                <w:kern w:val="10"/>
              </w:rPr>
            </w:pPr>
            <w:r>
              <w:rPr>
                <w:rFonts w:ascii="仿宋_GB2312" w:eastAsia="仿宋_GB2312" w:hAnsi="仿宋_GB2312" w:hint="eastAsia"/>
                <w:spacing w:val="-4"/>
                <w:kern w:val="10"/>
              </w:rPr>
              <w:t>测定瓦斯前准备工作</w:t>
            </w:r>
          </w:p>
        </w:tc>
        <w:tc>
          <w:tcPr>
            <w:tcW w:w="1510" w:type="dxa"/>
            <w:vMerge w:val="restart"/>
            <w:vAlign w:val="center"/>
          </w:tcPr>
          <w:p w:rsidR="003B7277" w:rsidRDefault="00102545">
            <w:pPr>
              <w:rPr>
                <w:rFonts w:ascii="仿宋_GB2312" w:eastAsia="仿宋_GB2312" w:hAnsi="仿宋_GB2312"/>
                <w:spacing w:val="-4"/>
                <w:kern w:val="10"/>
              </w:rPr>
            </w:pPr>
            <w:r>
              <w:rPr>
                <w:rFonts w:ascii="仿宋_GB2312" w:eastAsia="仿宋_GB2312" w:hAnsi="仿宋_GB2312" w:hint="eastAsia"/>
                <w:spacing w:val="-4"/>
                <w:kern w:val="10"/>
              </w:rPr>
              <w:t>1.仪器完好性检查</w:t>
            </w:r>
          </w:p>
        </w:tc>
        <w:tc>
          <w:tcPr>
            <w:tcW w:w="2468" w:type="dxa"/>
            <w:vAlign w:val="center"/>
          </w:tcPr>
          <w:p w:rsidR="003B7277" w:rsidRDefault="00102545">
            <w:pPr>
              <w:rPr>
                <w:rFonts w:ascii="仿宋_GB2312" w:eastAsia="仿宋_GB2312" w:hAnsi="仿宋_GB2312"/>
                <w:spacing w:val="-4"/>
                <w:kern w:val="10"/>
              </w:rPr>
            </w:pPr>
            <w:r>
              <w:rPr>
                <w:rFonts w:ascii="仿宋_GB2312" w:eastAsia="仿宋_GB2312" w:hAnsi="仿宋_GB2312" w:hint="eastAsia"/>
              </w:rPr>
              <w:t>（1）目镜组件检查；</w:t>
            </w:r>
          </w:p>
        </w:tc>
        <w:tc>
          <w:tcPr>
            <w:tcW w:w="720" w:type="dxa"/>
            <w:vAlign w:val="center"/>
          </w:tcPr>
          <w:p w:rsidR="003B7277" w:rsidRDefault="00102545">
            <w:pPr>
              <w:jc w:val="center"/>
              <w:rPr>
                <w:rFonts w:ascii="仿宋_GB2312" w:eastAsia="仿宋_GB2312" w:hAnsi="仿宋_GB2312"/>
                <w:spacing w:val="-4"/>
                <w:kern w:val="10"/>
              </w:rPr>
            </w:pPr>
            <w:r>
              <w:rPr>
                <w:rFonts w:ascii="仿宋_GB2312" w:eastAsia="仿宋_GB2312" w:hAnsi="仿宋_GB2312" w:hint="eastAsia"/>
                <w:spacing w:val="-4"/>
                <w:kern w:val="10"/>
              </w:rPr>
              <w:t>0.</w:t>
            </w:r>
            <w:r>
              <w:rPr>
                <w:rFonts w:ascii="仿宋_GB2312" w:eastAsia="仿宋_GB2312" w:hAnsi="仿宋_GB2312" w:hint="eastAsia"/>
                <w:spacing w:val="-4"/>
                <w:kern w:val="10"/>
                <w:lang w:val="en-US"/>
              </w:rPr>
              <w:t>2</w:t>
            </w:r>
          </w:p>
        </w:tc>
        <w:tc>
          <w:tcPr>
            <w:tcW w:w="3613" w:type="dxa"/>
            <w:vAlign w:val="center"/>
          </w:tcPr>
          <w:p w:rsidR="003B7277" w:rsidRDefault="00102545">
            <w:pPr>
              <w:rPr>
                <w:rFonts w:ascii="仿宋_GB2312" w:eastAsia="仿宋_GB2312" w:hAnsi="仿宋_GB2312"/>
                <w:spacing w:val="-4"/>
                <w:kern w:val="10"/>
              </w:rPr>
            </w:pPr>
            <w:r>
              <w:rPr>
                <w:rFonts w:ascii="仿宋_GB2312" w:eastAsia="仿宋_GB2312" w:hAnsi="仿宋_GB2312" w:hint="eastAsia"/>
              </w:rPr>
              <w:t>未手指口述和对应操作扣0.</w:t>
            </w:r>
            <w:r>
              <w:rPr>
                <w:rFonts w:ascii="仿宋_GB2312" w:eastAsia="仿宋_GB2312" w:hAnsi="仿宋_GB2312" w:hint="eastAsia"/>
                <w:lang w:val="en-US"/>
              </w:rPr>
              <w:t>1</w:t>
            </w:r>
            <w:r>
              <w:rPr>
                <w:rFonts w:ascii="仿宋_GB2312" w:eastAsia="仿宋_GB2312" w:hAnsi="仿宋_GB2312" w:hint="eastAsia"/>
              </w:rPr>
              <w:t>分；手指口述和对应操作不正确按要点扣分。</w:t>
            </w:r>
          </w:p>
        </w:tc>
      </w:tr>
      <w:tr w:rsidR="003B7277">
        <w:trPr>
          <w:trHeight w:val="301"/>
          <w:tblHeader/>
          <w:jc w:val="center"/>
        </w:trPr>
        <w:tc>
          <w:tcPr>
            <w:tcW w:w="689" w:type="dxa"/>
            <w:vMerge/>
            <w:vAlign w:val="center"/>
          </w:tcPr>
          <w:p w:rsidR="003B7277" w:rsidRDefault="003B7277">
            <w:pPr>
              <w:rPr>
                <w:rFonts w:ascii="仿宋_GB2312" w:eastAsia="仿宋_GB2312" w:hAnsi="仿宋_GB2312"/>
                <w:spacing w:val="-4"/>
                <w:kern w:val="10"/>
              </w:rPr>
            </w:pPr>
          </w:p>
        </w:tc>
        <w:tc>
          <w:tcPr>
            <w:tcW w:w="1510" w:type="dxa"/>
            <w:vMerge/>
            <w:vAlign w:val="center"/>
          </w:tcPr>
          <w:p w:rsidR="003B7277" w:rsidRDefault="003B7277">
            <w:pPr>
              <w:rPr>
                <w:rFonts w:ascii="仿宋_GB2312" w:eastAsia="仿宋_GB2312" w:hAnsi="仿宋_GB2312"/>
                <w:spacing w:val="-4"/>
                <w:kern w:val="10"/>
              </w:rPr>
            </w:pPr>
          </w:p>
        </w:tc>
        <w:tc>
          <w:tcPr>
            <w:tcW w:w="2468" w:type="dxa"/>
            <w:vAlign w:val="center"/>
          </w:tcPr>
          <w:p w:rsidR="003B7277" w:rsidRDefault="00102545">
            <w:pPr>
              <w:rPr>
                <w:rFonts w:ascii="仿宋_GB2312" w:eastAsia="仿宋_GB2312" w:hAnsi="仿宋_GB2312"/>
              </w:rPr>
            </w:pPr>
            <w:r>
              <w:rPr>
                <w:rFonts w:ascii="仿宋_GB2312" w:eastAsia="仿宋_GB2312" w:hAnsi="仿宋_GB2312" w:hint="eastAsia"/>
              </w:rPr>
              <w:t>（2）开关检查；</w:t>
            </w:r>
          </w:p>
        </w:tc>
        <w:tc>
          <w:tcPr>
            <w:tcW w:w="720" w:type="dxa"/>
            <w:vAlign w:val="center"/>
          </w:tcPr>
          <w:p w:rsidR="003B7277" w:rsidRDefault="00102545">
            <w:pPr>
              <w:jc w:val="center"/>
              <w:rPr>
                <w:rFonts w:ascii="仿宋_GB2312" w:eastAsia="仿宋_GB2312" w:hAnsi="仿宋_GB2312"/>
                <w:spacing w:val="-4"/>
                <w:kern w:val="10"/>
              </w:rPr>
            </w:pPr>
            <w:r>
              <w:rPr>
                <w:rFonts w:ascii="仿宋_GB2312" w:eastAsia="仿宋_GB2312" w:hAnsi="仿宋_GB2312" w:hint="eastAsia"/>
                <w:spacing w:val="-4"/>
                <w:kern w:val="10"/>
              </w:rPr>
              <w:t>0.</w:t>
            </w:r>
            <w:r>
              <w:rPr>
                <w:rFonts w:ascii="仿宋_GB2312" w:eastAsia="仿宋_GB2312" w:hAnsi="仿宋_GB2312" w:hint="eastAsia"/>
                <w:spacing w:val="-4"/>
                <w:kern w:val="10"/>
                <w:lang w:val="en-US"/>
              </w:rPr>
              <w:t>2</w:t>
            </w:r>
          </w:p>
        </w:tc>
        <w:tc>
          <w:tcPr>
            <w:tcW w:w="3613" w:type="dxa"/>
            <w:vAlign w:val="center"/>
          </w:tcPr>
          <w:p w:rsidR="003B7277" w:rsidRDefault="00102545">
            <w:pPr>
              <w:rPr>
                <w:rFonts w:ascii="仿宋_GB2312" w:eastAsia="仿宋_GB2312" w:hAnsi="仿宋_GB2312"/>
              </w:rPr>
            </w:pPr>
            <w:r>
              <w:rPr>
                <w:rFonts w:ascii="仿宋_GB2312" w:eastAsia="仿宋_GB2312" w:hAnsi="仿宋_GB2312" w:hint="eastAsia"/>
              </w:rPr>
              <w:t>未手指口述和对应操作扣0.</w:t>
            </w:r>
            <w:r>
              <w:rPr>
                <w:rFonts w:ascii="仿宋_GB2312" w:eastAsia="仿宋_GB2312" w:hAnsi="仿宋_GB2312" w:hint="eastAsia"/>
                <w:lang w:val="en-US"/>
              </w:rPr>
              <w:t>1</w:t>
            </w:r>
            <w:r>
              <w:rPr>
                <w:rFonts w:ascii="仿宋_GB2312" w:eastAsia="仿宋_GB2312" w:hAnsi="仿宋_GB2312" w:hint="eastAsia"/>
              </w:rPr>
              <w:t>分；手指口述和对应操作不正确按要点扣分。</w:t>
            </w:r>
          </w:p>
        </w:tc>
      </w:tr>
      <w:tr w:rsidR="003B7277">
        <w:trPr>
          <w:trHeight w:val="301"/>
          <w:tblHeader/>
          <w:jc w:val="center"/>
        </w:trPr>
        <w:tc>
          <w:tcPr>
            <w:tcW w:w="689" w:type="dxa"/>
            <w:vMerge/>
            <w:vAlign w:val="center"/>
          </w:tcPr>
          <w:p w:rsidR="003B7277" w:rsidRDefault="003B7277">
            <w:pPr>
              <w:rPr>
                <w:rFonts w:ascii="仿宋_GB2312" w:eastAsia="仿宋_GB2312" w:hAnsi="仿宋_GB2312"/>
                <w:spacing w:val="-4"/>
                <w:kern w:val="10"/>
              </w:rPr>
            </w:pPr>
          </w:p>
        </w:tc>
        <w:tc>
          <w:tcPr>
            <w:tcW w:w="1510" w:type="dxa"/>
            <w:vMerge/>
            <w:vAlign w:val="center"/>
          </w:tcPr>
          <w:p w:rsidR="003B7277" w:rsidRDefault="003B7277">
            <w:pPr>
              <w:rPr>
                <w:rFonts w:ascii="仿宋_GB2312" w:eastAsia="仿宋_GB2312" w:hAnsi="仿宋_GB2312"/>
                <w:spacing w:val="-4"/>
                <w:kern w:val="10"/>
              </w:rPr>
            </w:pPr>
          </w:p>
        </w:tc>
        <w:tc>
          <w:tcPr>
            <w:tcW w:w="2468" w:type="dxa"/>
            <w:vAlign w:val="center"/>
          </w:tcPr>
          <w:p w:rsidR="003B7277" w:rsidRDefault="00102545">
            <w:pPr>
              <w:rPr>
                <w:rFonts w:ascii="仿宋_GB2312" w:eastAsia="仿宋_GB2312" w:hAnsi="仿宋_GB2312"/>
              </w:rPr>
            </w:pPr>
            <w:r>
              <w:rPr>
                <w:rFonts w:ascii="仿宋_GB2312" w:eastAsia="仿宋_GB2312" w:hAnsi="仿宋_GB2312" w:hint="eastAsia"/>
              </w:rPr>
              <w:t>（3）主调螺旋检查；</w:t>
            </w:r>
          </w:p>
        </w:tc>
        <w:tc>
          <w:tcPr>
            <w:tcW w:w="720" w:type="dxa"/>
            <w:vAlign w:val="center"/>
          </w:tcPr>
          <w:p w:rsidR="003B7277" w:rsidRDefault="00102545">
            <w:pPr>
              <w:jc w:val="center"/>
              <w:rPr>
                <w:rFonts w:ascii="仿宋_GB2312" w:eastAsia="仿宋_GB2312" w:hAnsi="仿宋_GB2312"/>
                <w:spacing w:val="-4"/>
                <w:kern w:val="10"/>
              </w:rPr>
            </w:pPr>
            <w:r>
              <w:rPr>
                <w:rFonts w:ascii="仿宋_GB2312" w:eastAsia="仿宋_GB2312" w:hAnsi="仿宋_GB2312" w:hint="eastAsia"/>
                <w:spacing w:val="-4"/>
                <w:kern w:val="10"/>
                <w:lang w:val="en-US"/>
              </w:rPr>
              <w:t>0.2</w:t>
            </w:r>
          </w:p>
        </w:tc>
        <w:tc>
          <w:tcPr>
            <w:tcW w:w="3613" w:type="dxa"/>
            <w:vAlign w:val="center"/>
          </w:tcPr>
          <w:p w:rsidR="003B7277" w:rsidRDefault="00102545">
            <w:pPr>
              <w:rPr>
                <w:rFonts w:ascii="仿宋_GB2312" w:eastAsia="仿宋_GB2312" w:hAnsi="仿宋_GB2312"/>
              </w:rPr>
            </w:pPr>
            <w:r>
              <w:rPr>
                <w:rFonts w:ascii="仿宋_GB2312" w:eastAsia="仿宋_GB2312" w:hAnsi="仿宋_GB2312" w:hint="eastAsia"/>
              </w:rPr>
              <w:t>未手指口述和对应操作扣</w:t>
            </w:r>
            <w:r>
              <w:rPr>
                <w:rFonts w:ascii="仿宋_GB2312" w:eastAsia="仿宋_GB2312" w:hAnsi="仿宋_GB2312" w:hint="eastAsia"/>
                <w:lang w:val="en-US"/>
              </w:rPr>
              <w:t>0.1</w:t>
            </w:r>
            <w:r>
              <w:rPr>
                <w:rFonts w:ascii="仿宋_GB2312" w:eastAsia="仿宋_GB2312" w:hAnsi="仿宋_GB2312" w:hint="eastAsia"/>
              </w:rPr>
              <w:t>分；手指口述和对应操作不正确按要点扣分。</w:t>
            </w:r>
          </w:p>
        </w:tc>
      </w:tr>
      <w:tr w:rsidR="003B7277">
        <w:trPr>
          <w:trHeight w:val="268"/>
          <w:tblHeader/>
          <w:jc w:val="center"/>
        </w:trPr>
        <w:tc>
          <w:tcPr>
            <w:tcW w:w="689" w:type="dxa"/>
            <w:vMerge/>
            <w:vAlign w:val="center"/>
          </w:tcPr>
          <w:p w:rsidR="003B7277" w:rsidRDefault="003B7277">
            <w:pPr>
              <w:rPr>
                <w:rFonts w:ascii="仿宋_GB2312" w:eastAsia="仿宋_GB2312" w:hAnsi="仿宋_GB2312"/>
                <w:spacing w:val="-4"/>
                <w:kern w:val="10"/>
              </w:rPr>
            </w:pPr>
          </w:p>
        </w:tc>
        <w:tc>
          <w:tcPr>
            <w:tcW w:w="1510" w:type="dxa"/>
            <w:vMerge/>
            <w:vAlign w:val="center"/>
          </w:tcPr>
          <w:p w:rsidR="003B7277" w:rsidRDefault="003B7277">
            <w:pPr>
              <w:rPr>
                <w:rFonts w:ascii="仿宋_GB2312" w:eastAsia="仿宋_GB2312" w:hAnsi="仿宋_GB2312"/>
                <w:spacing w:val="-4"/>
                <w:kern w:val="10"/>
              </w:rPr>
            </w:pPr>
          </w:p>
        </w:tc>
        <w:tc>
          <w:tcPr>
            <w:tcW w:w="2468" w:type="dxa"/>
            <w:vAlign w:val="center"/>
          </w:tcPr>
          <w:p w:rsidR="003B7277" w:rsidRDefault="00102545">
            <w:pPr>
              <w:rPr>
                <w:rFonts w:ascii="仿宋_GB2312" w:eastAsia="仿宋_GB2312" w:hAnsi="仿宋_GB2312"/>
              </w:rPr>
            </w:pPr>
            <w:r>
              <w:rPr>
                <w:rFonts w:ascii="仿宋_GB2312" w:eastAsia="仿宋_GB2312" w:hAnsi="仿宋_GB2312" w:hint="eastAsia"/>
              </w:rPr>
              <w:t>（4）皮套检查；</w:t>
            </w:r>
          </w:p>
        </w:tc>
        <w:tc>
          <w:tcPr>
            <w:tcW w:w="720" w:type="dxa"/>
            <w:vAlign w:val="center"/>
          </w:tcPr>
          <w:p w:rsidR="003B7277" w:rsidRDefault="00102545">
            <w:pPr>
              <w:jc w:val="center"/>
              <w:rPr>
                <w:rFonts w:ascii="仿宋_GB2312" w:eastAsia="仿宋_GB2312" w:hAnsi="仿宋_GB2312"/>
                <w:spacing w:val="-4"/>
                <w:kern w:val="10"/>
              </w:rPr>
            </w:pPr>
            <w:r>
              <w:rPr>
                <w:rFonts w:ascii="仿宋_GB2312" w:eastAsia="仿宋_GB2312" w:hAnsi="仿宋_GB2312" w:hint="eastAsia"/>
                <w:spacing w:val="-4"/>
                <w:kern w:val="10"/>
              </w:rPr>
              <w:t>0.</w:t>
            </w:r>
            <w:r>
              <w:rPr>
                <w:rFonts w:ascii="仿宋_GB2312" w:eastAsia="仿宋_GB2312" w:hAnsi="仿宋_GB2312" w:hint="eastAsia"/>
                <w:spacing w:val="-4"/>
                <w:kern w:val="10"/>
                <w:lang w:val="en-US"/>
              </w:rPr>
              <w:t>2</w:t>
            </w:r>
          </w:p>
        </w:tc>
        <w:tc>
          <w:tcPr>
            <w:tcW w:w="3613" w:type="dxa"/>
            <w:vAlign w:val="center"/>
          </w:tcPr>
          <w:p w:rsidR="003B7277" w:rsidRDefault="00102545">
            <w:pPr>
              <w:rPr>
                <w:rFonts w:ascii="仿宋_GB2312" w:eastAsia="仿宋_GB2312" w:hAnsi="仿宋_GB2312"/>
              </w:rPr>
            </w:pPr>
            <w:r>
              <w:rPr>
                <w:rFonts w:ascii="仿宋_GB2312" w:eastAsia="仿宋_GB2312" w:hAnsi="仿宋_GB2312" w:hint="eastAsia"/>
              </w:rPr>
              <w:t>未手指口述和对应操作扣0.</w:t>
            </w:r>
            <w:r>
              <w:rPr>
                <w:rFonts w:ascii="仿宋_GB2312" w:eastAsia="仿宋_GB2312" w:hAnsi="仿宋_GB2312" w:hint="eastAsia"/>
                <w:lang w:val="en-US"/>
              </w:rPr>
              <w:t>1</w:t>
            </w:r>
            <w:r>
              <w:rPr>
                <w:rFonts w:ascii="仿宋_GB2312" w:eastAsia="仿宋_GB2312" w:hAnsi="仿宋_GB2312" w:hint="eastAsia"/>
              </w:rPr>
              <w:t>分；手指口述和对应操作不正确按要点扣分。</w:t>
            </w:r>
          </w:p>
        </w:tc>
      </w:tr>
      <w:tr w:rsidR="003B7277">
        <w:trPr>
          <w:trHeight w:val="335"/>
          <w:tblHeader/>
          <w:jc w:val="center"/>
        </w:trPr>
        <w:tc>
          <w:tcPr>
            <w:tcW w:w="689" w:type="dxa"/>
            <w:vMerge/>
            <w:vAlign w:val="center"/>
          </w:tcPr>
          <w:p w:rsidR="003B7277" w:rsidRDefault="003B7277">
            <w:pPr>
              <w:rPr>
                <w:rFonts w:ascii="仿宋_GB2312" w:eastAsia="仿宋_GB2312" w:hAnsi="仿宋_GB2312"/>
                <w:spacing w:val="-4"/>
                <w:kern w:val="10"/>
              </w:rPr>
            </w:pPr>
          </w:p>
        </w:tc>
        <w:tc>
          <w:tcPr>
            <w:tcW w:w="1510" w:type="dxa"/>
            <w:vMerge/>
            <w:vAlign w:val="center"/>
          </w:tcPr>
          <w:p w:rsidR="003B7277" w:rsidRDefault="003B7277">
            <w:pPr>
              <w:rPr>
                <w:rFonts w:ascii="仿宋_GB2312" w:eastAsia="仿宋_GB2312" w:hAnsi="仿宋_GB2312"/>
                <w:spacing w:val="-4"/>
                <w:kern w:val="10"/>
              </w:rPr>
            </w:pPr>
          </w:p>
        </w:tc>
        <w:tc>
          <w:tcPr>
            <w:tcW w:w="2468" w:type="dxa"/>
            <w:vAlign w:val="center"/>
          </w:tcPr>
          <w:p w:rsidR="003B7277" w:rsidRDefault="00102545">
            <w:pPr>
              <w:rPr>
                <w:rFonts w:ascii="仿宋_GB2312" w:eastAsia="仿宋_GB2312" w:hAnsi="仿宋_GB2312"/>
              </w:rPr>
            </w:pPr>
            <w:r>
              <w:rPr>
                <w:rFonts w:ascii="仿宋_GB2312" w:eastAsia="仿宋_GB2312" w:hAnsi="仿宋_GB2312" w:hint="eastAsia"/>
              </w:rPr>
              <w:t>（5）微调螺旋检查。</w:t>
            </w:r>
          </w:p>
        </w:tc>
        <w:tc>
          <w:tcPr>
            <w:tcW w:w="720" w:type="dxa"/>
            <w:vAlign w:val="center"/>
          </w:tcPr>
          <w:p w:rsidR="003B7277" w:rsidRDefault="00102545">
            <w:pPr>
              <w:jc w:val="center"/>
              <w:rPr>
                <w:rFonts w:ascii="仿宋_GB2312" w:eastAsia="仿宋_GB2312" w:hAnsi="仿宋_GB2312"/>
                <w:spacing w:val="-4"/>
                <w:kern w:val="10"/>
              </w:rPr>
            </w:pPr>
            <w:r>
              <w:rPr>
                <w:rFonts w:ascii="仿宋_GB2312" w:eastAsia="仿宋_GB2312" w:hAnsi="仿宋_GB2312" w:hint="eastAsia"/>
                <w:spacing w:val="-4"/>
                <w:kern w:val="10"/>
              </w:rPr>
              <w:t>0.</w:t>
            </w:r>
            <w:r>
              <w:rPr>
                <w:rFonts w:ascii="仿宋_GB2312" w:eastAsia="仿宋_GB2312" w:hAnsi="仿宋_GB2312" w:hint="eastAsia"/>
                <w:spacing w:val="-4"/>
                <w:kern w:val="10"/>
                <w:lang w:val="en-US"/>
              </w:rPr>
              <w:t>2</w:t>
            </w:r>
          </w:p>
        </w:tc>
        <w:tc>
          <w:tcPr>
            <w:tcW w:w="3613" w:type="dxa"/>
            <w:vAlign w:val="center"/>
          </w:tcPr>
          <w:p w:rsidR="003B7277" w:rsidRDefault="00102545">
            <w:pPr>
              <w:rPr>
                <w:rFonts w:ascii="仿宋_GB2312" w:eastAsia="仿宋_GB2312" w:hAnsi="仿宋_GB2312"/>
              </w:rPr>
            </w:pPr>
            <w:r>
              <w:rPr>
                <w:rFonts w:ascii="仿宋_GB2312" w:eastAsia="仿宋_GB2312" w:hAnsi="仿宋_GB2312" w:hint="eastAsia"/>
              </w:rPr>
              <w:t>未手指口述和对应操作扣0.</w:t>
            </w:r>
            <w:r>
              <w:rPr>
                <w:rFonts w:ascii="仿宋_GB2312" w:eastAsia="仿宋_GB2312" w:hAnsi="仿宋_GB2312" w:hint="eastAsia"/>
                <w:lang w:val="en-US"/>
              </w:rPr>
              <w:t>2</w:t>
            </w:r>
            <w:r>
              <w:rPr>
                <w:rFonts w:ascii="仿宋_GB2312" w:eastAsia="仿宋_GB2312" w:hAnsi="仿宋_GB2312" w:hint="eastAsia"/>
              </w:rPr>
              <w:t>分；手指口述和对应操作不正确按要点扣分。</w:t>
            </w:r>
          </w:p>
        </w:tc>
      </w:tr>
      <w:tr w:rsidR="003B7277">
        <w:trPr>
          <w:trHeight w:val="401"/>
          <w:tblHeader/>
          <w:jc w:val="center"/>
        </w:trPr>
        <w:tc>
          <w:tcPr>
            <w:tcW w:w="689" w:type="dxa"/>
            <w:vMerge/>
            <w:vAlign w:val="center"/>
          </w:tcPr>
          <w:p w:rsidR="003B7277" w:rsidRDefault="003B7277">
            <w:pPr>
              <w:jc w:val="center"/>
              <w:rPr>
                <w:rFonts w:ascii="仿宋_GB2312" w:eastAsia="仿宋_GB2312" w:hAnsi="仿宋_GB2312"/>
                <w:spacing w:val="-4"/>
                <w:kern w:val="10"/>
              </w:rPr>
            </w:pPr>
          </w:p>
        </w:tc>
        <w:tc>
          <w:tcPr>
            <w:tcW w:w="1510" w:type="dxa"/>
            <w:vMerge w:val="restart"/>
            <w:vAlign w:val="center"/>
          </w:tcPr>
          <w:p w:rsidR="003B7277" w:rsidRDefault="00102545">
            <w:pPr>
              <w:rPr>
                <w:rFonts w:ascii="仿宋_GB2312" w:eastAsia="仿宋_GB2312" w:hAnsi="仿宋_GB2312"/>
                <w:spacing w:val="-4"/>
                <w:kern w:val="10"/>
              </w:rPr>
            </w:pPr>
            <w:r>
              <w:rPr>
                <w:rFonts w:ascii="仿宋_GB2312" w:eastAsia="仿宋_GB2312" w:hAnsi="仿宋_GB2312" w:hint="eastAsia"/>
                <w:spacing w:val="-4"/>
                <w:kern w:val="10"/>
              </w:rPr>
              <w:t>2.药品检查</w:t>
            </w:r>
          </w:p>
        </w:tc>
        <w:tc>
          <w:tcPr>
            <w:tcW w:w="2468" w:type="dxa"/>
            <w:vAlign w:val="center"/>
          </w:tcPr>
          <w:p w:rsidR="003B7277" w:rsidRDefault="00102545">
            <w:pPr>
              <w:rPr>
                <w:rFonts w:ascii="仿宋_GB2312" w:eastAsia="仿宋_GB2312" w:hAnsi="仿宋_GB2312"/>
                <w:spacing w:val="-4"/>
                <w:kern w:val="10"/>
              </w:rPr>
            </w:pPr>
            <w:r>
              <w:rPr>
                <w:rFonts w:ascii="仿宋_GB2312" w:eastAsia="仿宋_GB2312" w:hAnsi="仿宋_GB2312" w:hint="eastAsia"/>
                <w:spacing w:val="-4"/>
                <w:kern w:val="10"/>
              </w:rPr>
              <w:t>（1）水分吸收管检查；</w:t>
            </w:r>
          </w:p>
        </w:tc>
        <w:tc>
          <w:tcPr>
            <w:tcW w:w="720" w:type="dxa"/>
            <w:vAlign w:val="center"/>
          </w:tcPr>
          <w:p w:rsidR="003B7277" w:rsidRDefault="00102545">
            <w:pPr>
              <w:jc w:val="center"/>
              <w:rPr>
                <w:rFonts w:ascii="仿宋_GB2312" w:eastAsia="仿宋_GB2312" w:hAnsi="仿宋_GB2312"/>
                <w:spacing w:val="-4"/>
                <w:kern w:val="10"/>
              </w:rPr>
            </w:pPr>
            <w:r>
              <w:rPr>
                <w:rFonts w:ascii="仿宋_GB2312" w:eastAsia="仿宋_GB2312" w:hAnsi="仿宋_GB2312" w:hint="eastAsia"/>
                <w:spacing w:val="-4"/>
                <w:kern w:val="10"/>
                <w:lang w:val="en-US"/>
              </w:rPr>
              <w:t>0.5</w:t>
            </w:r>
          </w:p>
        </w:tc>
        <w:tc>
          <w:tcPr>
            <w:tcW w:w="3613" w:type="dxa"/>
            <w:vAlign w:val="center"/>
          </w:tcPr>
          <w:p w:rsidR="003B7277" w:rsidRDefault="00102545">
            <w:pPr>
              <w:rPr>
                <w:rFonts w:ascii="仿宋_GB2312" w:eastAsia="仿宋_GB2312" w:hAnsi="仿宋_GB2312"/>
                <w:spacing w:val="-4"/>
                <w:kern w:val="10"/>
              </w:rPr>
            </w:pPr>
            <w:r>
              <w:rPr>
                <w:rFonts w:ascii="仿宋_GB2312" w:eastAsia="仿宋_GB2312" w:hAnsi="仿宋_GB2312" w:hint="eastAsia"/>
              </w:rPr>
              <w:t>未手指口述和对应操作扣</w:t>
            </w:r>
            <w:r>
              <w:rPr>
                <w:rFonts w:ascii="仿宋_GB2312" w:eastAsia="仿宋_GB2312" w:hAnsi="仿宋_GB2312" w:hint="eastAsia"/>
                <w:lang w:val="en-US"/>
              </w:rPr>
              <w:t>0.5</w:t>
            </w:r>
            <w:r>
              <w:rPr>
                <w:rFonts w:ascii="仿宋_GB2312" w:eastAsia="仿宋_GB2312" w:hAnsi="仿宋_GB2312" w:hint="eastAsia"/>
              </w:rPr>
              <w:t>分；手指口述和对应操作不正确按要点扣分。</w:t>
            </w:r>
          </w:p>
        </w:tc>
      </w:tr>
      <w:tr w:rsidR="003B7277">
        <w:trPr>
          <w:trHeight w:val="536"/>
          <w:tblHeader/>
          <w:jc w:val="center"/>
        </w:trPr>
        <w:tc>
          <w:tcPr>
            <w:tcW w:w="689" w:type="dxa"/>
            <w:vMerge/>
            <w:vAlign w:val="center"/>
          </w:tcPr>
          <w:p w:rsidR="003B7277" w:rsidRDefault="003B7277">
            <w:pPr>
              <w:jc w:val="center"/>
              <w:rPr>
                <w:rFonts w:ascii="仿宋_GB2312" w:eastAsia="仿宋_GB2312" w:hAnsi="仿宋_GB2312"/>
                <w:spacing w:val="-4"/>
                <w:kern w:val="10"/>
              </w:rPr>
            </w:pPr>
          </w:p>
        </w:tc>
        <w:tc>
          <w:tcPr>
            <w:tcW w:w="1510" w:type="dxa"/>
            <w:vMerge/>
            <w:vAlign w:val="center"/>
          </w:tcPr>
          <w:p w:rsidR="003B7277" w:rsidRDefault="003B7277">
            <w:pPr>
              <w:rPr>
                <w:rFonts w:ascii="仿宋_GB2312" w:eastAsia="仿宋_GB2312" w:hAnsi="仿宋_GB2312"/>
                <w:spacing w:val="-4"/>
                <w:kern w:val="10"/>
              </w:rPr>
            </w:pPr>
          </w:p>
        </w:tc>
        <w:tc>
          <w:tcPr>
            <w:tcW w:w="2468" w:type="dxa"/>
            <w:vAlign w:val="center"/>
          </w:tcPr>
          <w:p w:rsidR="003B7277" w:rsidRDefault="00102545">
            <w:pPr>
              <w:rPr>
                <w:rFonts w:ascii="仿宋_GB2312" w:eastAsia="仿宋_GB2312" w:hAnsi="仿宋_GB2312"/>
                <w:spacing w:val="-4"/>
                <w:kern w:val="10"/>
              </w:rPr>
            </w:pPr>
            <w:r>
              <w:rPr>
                <w:rFonts w:ascii="仿宋_GB2312" w:eastAsia="仿宋_GB2312" w:hAnsi="仿宋_GB2312" w:hint="eastAsia"/>
                <w:spacing w:val="-4"/>
                <w:kern w:val="10"/>
              </w:rPr>
              <w:t>（2）二氧化碳吸收管检查。</w:t>
            </w:r>
          </w:p>
        </w:tc>
        <w:tc>
          <w:tcPr>
            <w:tcW w:w="720" w:type="dxa"/>
            <w:vAlign w:val="center"/>
          </w:tcPr>
          <w:p w:rsidR="003B7277" w:rsidRDefault="00102545">
            <w:pPr>
              <w:jc w:val="center"/>
              <w:rPr>
                <w:rFonts w:ascii="仿宋_GB2312" w:eastAsia="仿宋_GB2312" w:hAnsi="仿宋_GB2312"/>
                <w:spacing w:val="-4"/>
                <w:kern w:val="10"/>
              </w:rPr>
            </w:pPr>
            <w:r>
              <w:rPr>
                <w:rFonts w:ascii="仿宋_GB2312" w:eastAsia="仿宋_GB2312" w:hAnsi="仿宋_GB2312" w:hint="eastAsia"/>
                <w:spacing w:val="-4"/>
                <w:kern w:val="10"/>
                <w:lang w:val="en-US"/>
              </w:rPr>
              <w:t>0.5</w:t>
            </w:r>
          </w:p>
        </w:tc>
        <w:tc>
          <w:tcPr>
            <w:tcW w:w="3613" w:type="dxa"/>
            <w:vAlign w:val="center"/>
          </w:tcPr>
          <w:p w:rsidR="003B7277" w:rsidRDefault="00102545">
            <w:pPr>
              <w:rPr>
                <w:rFonts w:ascii="仿宋_GB2312" w:eastAsia="仿宋_GB2312" w:hAnsi="仿宋_GB2312"/>
              </w:rPr>
            </w:pPr>
            <w:r>
              <w:rPr>
                <w:rFonts w:ascii="仿宋_GB2312" w:eastAsia="仿宋_GB2312" w:hAnsi="仿宋_GB2312" w:hint="eastAsia"/>
              </w:rPr>
              <w:t>未手指口述和对应操作扣</w:t>
            </w:r>
            <w:r>
              <w:rPr>
                <w:rFonts w:ascii="仿宋_GB2312" w:eastAsia="仿宋_GB2312" w:hAnsi="仿宋_GB2312" w:hint="eastAsia"/>
                <w:lang w:val="en-US"/>
              </w:rPr>
              <w:t>0.5</w:t>
            </w:r>
            <w:r>
              <w:rPr>
                <w:rFonts w:ascii="仿宋_GB2312" w:eastAsia="仿宋_GB2312" w:hAnsi="仿宋_GB2312" w:hint="eastAsia"/>
              </w:rPr>
              <w:t>分；手指口述和对应操作不正确按要点扣分。</w:t>
            </w:r>
          </w:p>
        </w:tc>
      </w:tr>
      <w:tr w:rsidR="003B7277">
        <w:trPr>
          <w:trHeight w:val="301"/>
          <w:tblHeader/>
          <w:jc w:val="center"/>
        </w:trPr>
        <w:tc>
          <w:tcPr>
            <w:tcW w:w="689" w:type="dxa"/>
            <w:vMerge/>
            <w:vAlign w:val="center"/>
          </w:tcPr>
          <w:p w:rsidR="003B7277" w:rsidRDefault="003B7277">
            <w:pPr>
              <w:jc w:val="center"/>
              <w:rPr>
                <w:rFonts w:ascii="仿宋_GB2312" w:eastAsia="仿宋_GB2312" w:hAnsi="仿宋_GB2312"/>
                <w:spacing w:val="-4"/>
                <w:kern w:val="10"/>
              </w:rPr>
            </w:pPr>
          </w:p>
        </w:tc>
        <w:tc>
          <w:tcPr>
            <w:tcW w:w="1510" w:type="dxa"/>
            <w:vMerge w:val="restart"/>
            <w:vAlign w:val="center"/>
          </w:tcPr>
          <w:p w:rsidR="003B7277" w:rsidRDefault="00102545">
            <w:pPr>
              <w:rPr>
                <w:rFonts w:ascii="仿宋_GB2312" w:eastAsia="仿宋_GB2312" w:hAnsi="仿宋_GB2312"/>
                <w:spacing w:val="-4"/>
                <w:kern w:val="10"/>
              </w:rPr>
            </w:pPr>
            <w:r>
              <w:rPr>
                <w:rFonts w:ascii="仿宋_GB2312" w:eastAsia="仿宋_GB2312" w:hAnsi="仿宋_GB2312" w:hint="eastAsia"/>
                <w:spacing w:val="-4"/>
                <w:kern w:val="10"/>
              </w:rPr>
              <w:t>3.检查气路系统</w:t>
            </w:r>
          </w:p>
        </w:tc>
        <w:tc>
          <w:tcPr>
            <w:tcW w:w="2468" w:type="dxa"/>
            <w:vAlign w:val="center"/>
          </w:tcPr>
          <w:p w:rsidR="003B7277" w:rsidRDefault="00102545">
            <w:pPr>
              <w:rPr>
                <w:rFonts w:ascii="仿宋_GB2312" w:eastAsia="仿宋_GB2312" w:hAnsi="仿宋_GB2312"/>
                <w:spacing w:val="-4"/>
                <w:kern w:val="10"/>
              </w:rPr>
            </w:pPr>
            <w:r>
              <w:rPr>
                <w:rFonts w:ascii="仿宋_GB2312" w:eastAsia="仿宋_GB2312" w:hAnsi="仿宋_GB2312" w:hint="eastAsia"/>
              </w:rPr>
              <w:t>（1）检查胶管、吸气球；</w:t>
            </w:r>
          </w:p>
        </w:tc>
        <w:tc>
          <w:tcPr>
            <w:tcW w:w="720" w:type="dxa"/>
            <w:vAlign w:val="center"/>
          </w:tcPr>
          <w:p w:rsidR="003B7277" w:rsidRDefault="00102545">
            <w:pPr>
              <w:jc w:val="center"/>
              <w:rPr>
                <w:rFonts w:ascii="仿宋_GB2312" w:eastAsia="仿宋_GB2312" w:hAnsi="仿宋_GB2312"/>
                <w:spacing w:val="-4"/>
                <w:kern w:val="10"/>
              </w:rPr>
            </w:pPr>
            <w:r>
              <w:rPr>
                <w:rFonts w:ascii="仿宋_GB2312" w:eastAsia="仿宋_GB2312" w:hAnsi="仿宋_GB2312" w:hint="eastAsia"/>
                <w:spacing w:val="-4"/>
                <w:kern w:val="10"/>
                <w:lang w:val="en-US"/>
              </w:rPr>
              <w:t>0.3</w:t>
            </w:r>
          </w:p>
        </w:tc>
        <w:tc>
          <w:tcPr>
            <w:tcW w:w="3613" w:type="dxa"/>
            <w:vAlign w:val="center"/>
          </w:tcPr>
          <w:p w:rsidR="003B7277" w:rsidRDefault="00102545">
            <w:pPr>
              <w:rPr>
                <w:rFonts w:ascii="仿宋_GB2312" w:eastAsia="仿宋_GB2312" w:hAnsi="仿宋_GB2312"/>
                <w:spacing w:val="-4"/>
                <w:kern w:val="10"/>
              </w:rPr>
            </w:pPr>
            <w:r>
              <w:rPr>
                <w:rFonts w:ascii="仿宋_GB2312" w:eastAsia="仿宋_GB2312" w:hAnsi="仿宋_GB2312" w:hint="eastAsia"/>
              </w:rPr>
              <w:t>未手指口述和对应操作扣</w:t>
            </w:r>
            <w:r>
              <w:rPr>
                <w:rFonts w:ascii="仿宋_GB2312" w:eastAsia="仿宋_GB2312" w:hAnsi="仿宋_GB2312" w:hint="eastAsia"/>
                <w:lang w:val="en-US"/>
              </w:rPr>
              <w:t>0.3</w:t>
            </w:r>
            <w:r>
              <w:rPr>
                <w:rFonts w:ascii="仿宋_GB2312" w:eastAsia="仿宋_GB2312" w:hAnsi="仿宋_GB2312" w:hint="eastAsia"/>
              </w:rPr>
              <w:t>分；手指口述和对应操作不正确按要点扣分。</w:t>
            </w:r>
          </w:p>
        </w:tc>
      </w:tr>
      <w:tr w:rsidR="003B7277">
        <w:trPr>
          <w:trHeight w:val="301"/>
          <w:tblHeader/>
          <w:jc w:val="center"/>
        </w:trPr>
        <w:tc>
          <w:tcPr>
            <w:tcW w:w="689" w:type="dxa"/>
            <w:vMerge/>
            <w:vAlign w:val="center"/>
          </w:tcPr>
          <w:p w:rsidR="003B7277" w:rsidRDefault="003B7277">
            <w:pPr>
              <w:jc w:val="center"/>
              <w:rPr>
                <w:rFonts w:ascii="仿宋_GB2312" w:eastAsia="仿宋_GB2312" w:hAnsi="仿宋_GB2312"/>
                <w:spacing w:val="-4"/>
                <w:kern w:val="10"/>
              </w:rPr>
            </w:pPr>
          </w:p>
        </w:tc>
        <w:tc>
          <w:tcPr>
            <w:tcW w:w="1510" w:type="dxa"/>
            <w:vMerge/>
            <w:vAlign w:val="center"/>
          </w:tcPr>
          <w:p w:rsidR="003B7277" w:rsidRDefault="003B7277">
            <w:pPr>
              <w:rPr>
                <w:rFonts w:ascii="仿宋_GB2312" w:eastAsia="仿宋_GB2312" w:hAnsi="仿宋_GB2312"/>
                <w:spacing w:val="-4"/>
                <w:kern w:val="10"/>
              </w:rPr>
            </w:pPr>
          </w:p>
        </w:tc>
        <w:tc>
          <w:tcPr>
            <w:tcW w:w="2468" w:type="dxa"/>
            <w:vAlign w:val="center"/>
          </w:tcPr>
          <w:p w:rsidR="003B7277" w:rsidRDefault="00102545">
            <w:pPr>
              <w:rPr>
                <w:rFonts w:ascii="仿宋_GB2312" w:eastAsia="仿宋_GB2312" w:hAnsi="仿宋_GB2312"/>
              </w:rPr>
            </w:pPr>
            <w:r>
              <w:rPr>
                <w:rFonts w:ascii="仿宋_GB2312" w:eastAsia="仿宋_GB2312" w:hAnsi="仿宋_GB2312" w:hint="eastAsia"/>
              </w:rPr>
              <w:t>（2）检查仪器密封性；</w:t>
            </w:r>
          </w:p>
        </w:tc>
        <w:tc>
          <w:tcPr>
            <w:tcW w:w="720" w:type="dxa"/>
            <w:vAlign w:val="center"/>
          </w:tcPr>
          <w:p w:rsidR="003B7277" w:rsidRDefault="00102545">
            <w:pPr>
              <w:jc w:val="center"/>
              <w:rPr>
                <w:rFonts w:ascii="仿宋_GB2312" w:eastAsia="仿宋_GB2312" w:hAnsi="仿宋_GB2312"/>
                <w:spacing w:val="-4"/>
                <w:kern w:val="10"/>
              </w:rPr>
            </w:pPr>
            <w:r>
              <w:rPr>
                <w:rFonts w:ascii="仿宋_GB2312" w:eastAsia="仿宋_GB2312" w:hAnsi="仿宋_GB2312" w:hint="eastAsia"/>
                <w:spacing w:val="-4"/>
                <w:kern w:val="10"/>
                <w:lang w:val="en-US"/>
              </w:rPr>
              <w:t>0.3</w:t>
            </w:r>
          </w:p>
        </w:tc>
        <w:tc>
          <w:tcPr>
            <w:tcW w:w="3613" w:type="dxa"/>
            <w:vAlign w:val="center"/>
          </w:tcPr>
          <w:p w:rsidR="003B7277" w:rsidRDefault="00102545">
            <w:pPr>
              <w:rPr>
                <w:rFonts w:ascii="仿宋_GB2312" w:eastAsia="仿宋_GB2312" w:hAnsi="仿宋_GB2312"/>
              </w:rPr>
            </w:pPr>
            <w:r>
              <w:rPr>
                <w:rFonts w:ascii="仿宋_GB2312" w:eastAsia="仿宋_GB2312" w:hAnsi="仿宋_GB2312" w:hint="eastAsia"/>
              </w:rPr>
              <w:t>未手指口述和对应操作扣</w:t>
            </w:r>
            <w:r>
              <w:rPr>
                <w:rFonts w:ascii="仿宋_GB2312" w:eastAsia="仿宋_GB2312" w:hAnsi="仿宋_GB2312" w:hint="eastAsia"/>
                <w:lang w:val="en-US"/>
              </w:rPr>
              <w:t>0.3</w:t>
            </w:r>
            <w:r>
              <w:rPr>
                <w:rFonts w:ascii="仿宋_GB2312" w:eastAsia="仿宋_GB2312" w:hAnsi="仿宋_GB2312" w:hint="eastAsia"/>
              </w:rPr>
              <w:t>分；手指口述和对应操作不正确按要点扣分。</w:t>
            </w:r>
          </w:p>
        </w:tc>
      </w:tr>
      <w:tr w:rsidR="003B7277">
        <w:trPr>
          <w:trHeight w:val="302"/>
          <w:tblHeader/>
          <w:jc w:val="center"/>
        </w:trPr>
        <w:tc>
          <w:tcPr>
            <w:tcW w:w="689" w:type="dxa"/>
            <w:vMerge/>
            <w:vAlign w:val="center"/>
          </w:tcPr>
          <w:p w:rsidR="003B7277" w:rsidRDefault="003B7277">
            <w:pPr>
              <w:jc w:val="center"/>
              <w:rPr>
                <w:rFonts w:ascii="仿宋_GB2312" w:eastAsia="仿宋_GB2312" w:hAnsi="仿宋_GB2312"/>
                <w:spacing w:val="-4"/>
                <w:kern w:val="10"/>
              </w:rPr>
            </w:pPr>
          </w:p>
        </w:tc>
        <w:tc>
          <w:tcPr>
            <w:tcW w:w="1510" w:type="dxa"/>
            <w:vMerge/>
            <w:vAlign w:val="center"/>
          </w:tcPr>
          <w:p w:rsidR="003B7277" w:rsidRDefault="003B7277">
            <w:pPr>
              <w:rPr>
                <w:rFonts w:ascii="仿宋_GB2312" w:eastAsia="仿宋_GB2312" w:hAnsi="仿宋_GB2312"/>
                <w:spacing w:val="-4"/>
                <w:kern w:val="10"/>
              </w:rPr>
            </w:pPr>
          </w:p>
        </w:tc>
        <w:tc>
          <w:tcPr>
            <w:tcW w:w="2468" w:type="dxa"/>
            <w:vAlign w:val="center"/>
          </w:tcPr>
          <w:p w:rsidR="003B7277" w:rsidRDefault="00102545">
            <w:pPr>
              <w:rPr>
                <w:rFonts w:ascii="仿宋_GB2312" w:eastAsia="仿宋_GB2312" w:hAnsi="仿宋_GB2312"/>
              </w:rPr>
            </w:pPr>
            <w:r>
              <w:rPr>
                <w:rFonts w:ascii="仿宋_GB2312" w:eastAsia="仿宋_GB2312" w:hAnsi="仿宋_GB2312" w:hint="eastAsia"/>
              </w:rPr>
              <w:t>（3）检查气路是否畅通。</w:t>
            </w:r>
          </w:p>
        </w:tc>
        <w:tc>
          <w:tcPr>
            <w:tcW w:w="720" w:type="dxa"/>
            <w:vAlign w:val="center"/>
          </w:tcPr>
          <w:p w:rsidR="003B7277" w:rsidRDefault="00102545">
            <w:pPr>
              <w:jc w:val="center"/>
              <w:rPr>
                <w:rFonts w:ascii="仿宋_GB2312" w:eastAsia="仿宋_GB2312" w:hAnsi="仿宋_GB2312"/>
                <w:spacing w:val="-4"/>
                <w:kern w:val="10"/>
              </w:rPr>
            </w:pPr>
            <w:r>
              <w:rPr>
                <w:rFonts w:ascii="仿宋_GB2312" w:eastAsia="仿宋_GB2312" w:hAnsi="仿宋_GB2312" w:hint="eastAsia"/>
                <w:spacing w:val="-4"/>
                <w:kern w:val="10"/>
                <w:lang w:val="en-US"/>
              </w:rPr>
              <w:t>0.4</w:t>
            </w:r>
          </w:p>
        </w:tc>
        <w:tc>
          <w:tcPr>
            <w:tcW w:w="3613" w:type="dxa"/>
            <w:vAlign w:val="center"/>
          </w:tcPr>
          <w:p w:rsidR="003B7277" w:rsidRDefault="00102545">
            <w:pPr>
              <w:rPr>
                <w:rFonts w:ascii="仿宋_GB2312" w:eastAsia="仿宋_GB2312" w:hAnsi="仿宋_GB2312"/>
              </w:rPr>
            </w:pPr>
            <w:r>
              <w:rPr>
                <w:rFonts w:ascii="仿宋_GB2312" w:eastAsia="仿宋_GB2312" w:hAnsi="仿宋_GB2312" w:hint="eastAsia"/>
              </w:rPr>
              <w:t>未手指口述和对应操作扣</w:t>
            </w:r>
            <w:r>
              <w:rPr>
                <w:rFonts w:ascii="仿宋_GB2312" w:eastAsia="仿宋_GB2312" w:hAnsi="仿宋_GB2312" w:hint="eastAsia"/>
                <w:lang w:val="en-US"/>
              </w:rPr>
              <w:t>0.4</w:t>
            </w:r>
            <w:r>
              <w:rPr>
                <w:rFonts w:ascii="仿宋_GB2312" w:eastAsia="仿宋_GB2312" w:hAnsi="仿宋_GB2312" w:hint="eastAsia"/>
              </w:rPr>
              <w:t>分；手指口述和对应操作不正确按要点扣分。</w:t>
            </w:r>
          </w:p>
        </w:tc>
      </w:tr>
      <w:tr w:rsidR="003B7277">
        <w:trPr>
          <w:trHeight w:val="268"/>
          <w:tblHeader/>
          <w:jc w:val="center"/>
        </w:trPr>
        <w:tc>
          <w:tcPr>
            <w:tcW w:w="689" w:type="dxa"/>
            <w:vMerge/>
            <w:vAlign w:val="center"/>
          </w:tcPr>
          <w:p w:rsidR="003B7277" w:rsidRDefault="003B7277">
            <w:pPr>
              <w:jc w:val="center"/>
              <w:rPr>
                <w:rFonts w:ascii="仿宋_GB2312" w:eastAsia="仿宋_GB2312" w:hAnsi="仿宋_GB2312"/>
                <w:spacing w:val="-4"/>
                <w:kern w:val="10"/>
              </w:rPr>
            </w:pPr>
          </w:p>
        </w:tc>
        <w:tc>
          <w:tcPr>
            <w:tcW w:w="1510" w:type="dxa"/>
            <w:vMerge w:val="restart"/>
            <w:vAlign w:val="center"/>
          </w:tcPr>
          <w:p w:rsidR="003B7277" w:rsidRDefault="00102545">
            <w:pPr>
              <w:rPr>
                <w:rFonts w:ascii="仿宋_GB2312" w:eastAsia="仿宋_GB2312" w:hAnsi="仿宋_GB2312"/>
                <w:spacing w:val="-4"/>
                <w:kern w:val="10"/>
              </w:rPr>
            </w:pPr>
            <w:r>
              <w:rPr>
                <w:rFonts w:ascii="仿宋_GB2312" w:eastAsia="仿宋_GB2312" w:hAnsi="仿宋_GB2312" w:hint="eastAsia"/>
                <w:spacing w:val="-4"/>
                <w:kern w:val="10"/>
              </w:rPr>
              <w:t>4.检查电路系统和光路系统</w:t>
            </w:r>
          </w:p>
        </w:tc>
        <w:tc>
          <w:tcPr>
            <w:tcW w:w="2468" w:type="dxa"/>
            <w:vAlign w:val="center"/>
          </w:tcPr>
          <w:p w:rsidR="003B7277" w:rsidRDefault="00102545">
            <w:pPr>
              <w:rPr>
                <w:rFonts w:ascii="仿宋_GB2312" w:eastAsia="仿宋_GB2312" w:hAnsi="仿宋_GB2312"/>
              </w:rPr>
            </w:pPr>
            <w:r>
              <w:rPr>
                <w:rFonts w:ascii="仿宋_GB2312" w:eastAsia="仿宋_GB2312" w:hAnsi="仿宋_GB2312" w:hint="eastAsia"/>
              </w:rPr>
              <w:t>（1）光干涉条纹检查；</w:t>
            </w:r>
          </w:p>
        </w:tc>
        <w:tc>
          <w:tcPr>
            <w:tcW w:w="720" w:type="dxa"/>
            <w:vAlign w:val="center"/>
          </w:tcPr>
          <w:p w:rsidR="003B7277" w:rsidRDefault="00102545">
            <w:pPr>
              <w:jc w:val="center"/>
              <w:rPr>
                <w:rFonts w:ascii="仿宋_GB2312" w:eastAsia="仿宋_GB2312" w:hAnsi="仿宋_GB2312"/>
                <w:spacing w:val="-4"/>
                <w:kern w:val="10"/>
              </w:rPr>
            </w:pPr>
            <w:r>
              <w:rPr>
                <w:rFonts w:ascii="仿宋_GB2312" w:eastAsia="仿宋_GB2312" w:hAnsi="仿宋_GB2312" w:hint="eastAsia"/>
                <w:spacing w:val="-4"/>
                <w:kern w:val="10"/>
                <w:lang w:val="en-US"/>
              </w:rPr>
              <w:t>0.5</w:t>
            </w:r>
          </w:p>
        </w:tc>
        <w:tc>
          <w:tcPr>
            <w:tcW w:w="3613" w:type="dxa"/>
            <w:vAlign w:val="center"/>
          </w:tcPr>
          <w:p w:rsidR="003B7277" w:rsidRDefault="00102545">
            <w:pPr>
              <w:rPr>
                <w:rFonts w:ascii="仿宋_GB2312" w:eastAsia="仿宋_GB2312" w:hAnsi="仿宋_GB2312"/>
                <w:spacing w:val="-4"/>
                <w:kern w:val="10"/>
              </w:rPr>
            </w:pPr>
            <w:r>
              <w:rPr>
                <w:rFonts w:ascii="仿宋_GB2312" w:eastAsia="仿宋_GB2312" w:hAnsi="仿宋_GB2312" w:hint="eastAsia"/>
              </w:rPr>
              <w:t>未手指口述和对应操作扣</w:t>
            </w:r>
            <w:r>
              <w:rPr>
                <w:rFonts w:ascii="仿宋_GB2312" w:eastAsia="仿宋_GB2312" w:hAnsi="仿宋_GB2312" w:hint="eastAsia"/>
                <w:lang w:val="en-US"/>
              </w:rPr>
              <w:t>0.5</w:t>
            </w:r>
            <w:r>
              <w:rPr>
                <w:rFonts w:ascii="仿宋_GB2312" w:eastAsia="仿宋_GB2312" w:hAnsi="仿宋_GB2312" w:hint="eastAsia"/>
              </w:rPr>
              <w:t>分；手指口述和对应操作不正确按要点扣分。</w:t>
            </w:r>
          </w:p>
        </w:tc>
      </w:tr>
      <w:tr w:rsidR="003B7277">
        <w:trPr>
          <w:trHeight w:val="335"/>
          <w:tblHeader/>
          <w:jc w:val="center"/>
        </w:trPr>
        <w:tc>
          <w:tcPr>
            <w:tcW w:w="689" w:type="dxa"/>
            <w:vMerge/>
            <w:vAlign w:val="center"/>
          </w:tcPr>
          <w:p w:rsidR="003B7277" w:rsidRDefault="003B7277">
            <w:pPr>
              <w:jc w:val="center"/>
              <w:rPr>
                <w:rFonts w:ascii="仿宋_GB2312" w:eastAsia="仿宋_GB2312" w:hAnsi="仿宋_GB2312"/>
                <w:spacing w:val="-4"/>
                <w:kern w:val="10"/>
              </w:rPr>
            </w:pPr>
          </w:p>
        </w:tc>
        <w:tc>
          <w:tcPr>
            <w:tcW w:w="1510" w:type="dxa"/>
            <w:vMerge/>
            <w:vAlign w:val="center"/>
          </w:tcPr>
          <w:p w:rsidR="003B7277" w:rsidRDefault="003B7277">
            <w:pPr>
              <w:rPr>
                <w:rFonts w:ascii="仿宋_GB2312" w:eastAsia="仿宋_GB2312" w:hAnsi="仿宋_GB2312"/>
                <w:spacing w:val="-4"/>
                <w:kern w:val="10"/>
              </w:rPr>
            </w:pPr>
          </w:p>
        </w:tc>
        <w:tc>
          <w:tcPr>
            <w:tcW w:w="2468" w:type="dxa"/>
            <w:vAlign w:val="center"/>
          </w:tcPr>
          <w:p w:rsidR="003B7277" w:rsidRDefault="00102545">
            <w:pPr>
              <w:rPr>
                <w:rFonts w:ascii="仿宋_GB2312" w:eastAsia="仿宋_GB2312" w:hAnsi="仿宋_GB2312"/>
              </w:rPr>
            </w:pPr>
            <w:r>
              <w:rPr>
                <w:rFonts w:ascii="仿宋_GB2312" w:eastAsia="仿宋_GB2312" w:hAnsi="仿宋_GB2312" w:hint="eastAsia"/>
              </w:rPr>
              <w:t>（2）微读数检查。</w:t>
            </w:r>
          </w:p>
        </w:tc>
        <w:tc>
          <w:tcPr>
            <w:tcW w:w="720" w:type="dxa"/>
            <w:vAlign w:val="center"/>
          </w:tcPr>
          <w:p w:rsidR="003B7277" w:rsidRDefault="00102545">
            <w:pPr>
              <w:jc w:val="center"/>
              <w:rPr>
                <w:rFonts w:ascii="仿宋_GB2312" w:eastAsia="仿宋_GB2312" w:hAnsi="仿宋_GB2312"/>
                <w:spacing w:val="-4"/>
                <w:kern w:val="10"/>
              </w:rPr>
            </w:pPr>
            <w:r>
              <w:rPr>
                <w:rFonts w:ascii="仿宋_GB2312" w:eastAsia="仿宋_GB2312" w:hAnsi="仿宋_GB2312" w:hint="eastAsia"/>
                <w:spacing w:val="-4"/>
                <w:kern w:val="10"/>
                <w:lang w:val="en-US"/>
              </w:rPr>
              <w:t>0.5</w:t>
            </w:r>
          </w:p>
        </w:tc>
        <w:tc>
          <w:tcPr>
            <w:tcW w:w="3613" w:type="dxa"/>
            <w:vAlign w:val="center"/>
          </w:tcPr>
          <w:p w:rsidR="003B7277" w:rsidRDefault="00102545">
            <w:pPr>
              <w:rPr>
                <w:rFonts w:ascii="仿宋_GB2312" w:eastAsia="仿宋_GB2312" w:hAnsi="仿宋_GB2312"/>
              </w:rPr>
            </w:pPr>
            <w:r>
              <w:rPr>
                <w:rFonts w:ascii="仿宋_GB2312" w:eastAsia="仿宋_GB2312" w:hAnsi="仿宋_GB2312" w:hint="eastAsia"/>
              </w:rPr>
              <w:t>未手指口述和对应操作扣</w:t>
            </w:r>
            <w:r>
              <w:rPr>
                <w:rFonts w:ascii="仿宋_GB2312" w:eastAsia="仿宋_GB2312" w:hAnsi="仿宋_GB2312" w:hint="eastAsia"/>
                <w:lang w:val="en-US"/>
              </w:rPr>
              <w:t>0.5</w:t>
            </w:r>
            <w:r>
              <w:rPr>
                <w:rFonts w:ascii="仿宋_GB2312" w:eastAsia="仿宋_GB2312" w:hAnsi="仿宋_GB2312" w:hint="eastAsia"/>
              </w:rPr>
              <w:t>分；手指口述和对应操作不正确按要点扣分。</w:t>
            </w:r>
          </w:p>
        </w:tc>
      </w:tr>
      <w:tr w:rsidR="003B7277">
        <w:trPr>
          <w:trHeight w:val="368"/>
          <w:tblHeader/>
          <w:jc w:val="center"/>
        </w:trPr>
        <w:tc>
          <w:tcPr>
            <w:tcW w:w="689" w:type="dxa"/>
            <w:vMerge/>
            <w:vAlign w:val="center"/>
          </w:tcPr>
          <w:p w:rsidR="003B7277" w:rsidRDefault="003B7277">
            <w:pPr>
              <w:jc w:val="center"/>
              <w:rPr>
                <w:rFonts w:ascii="仿宋_GB2312" w:eastAsia="仿宋_GB2312" w:hAnsi="仿宋_GB2312"/>
                <w:spacing w:val="-4"/>
                <w:kern w:val="10"/>
              </w:rPr>
            </w:pPr>
          </w:p>
        </w:tc>
        <w:tc>
          <w:tcPr>
            <w:tcW w:w="1510" w:type="dxa"/>
            <w:vMerge w:val="restart"/>
            <w:vAlign w:val="center"/>
          </w:tcPr>
          <w:p w:rsidR="003B7277" w:rsidRDefault="00102545">
            <w:pPr>
              <w:rPr>
                <w:rFonts w:ascii="仿宋_GB2312" w:eastAsia="仿宋_GB2312" w:hAnsi="仿宋_GB2312"/>
                <w:spacing w:val="-4"/>
                <w:kern w:val="10"/>
              </w:rPr>
            </w:pPr>
            <w:r>
              <w:rPr>
                <w:rFonts w:ascii="仿宋_GB2312" w:eastAsia="仿宋_GB2312" w:hAnsi="仿宋_GB2312" w:hint="eastAsia"/>
                <w:spacing w:val="-4"/>
                <w:kern w:val="10"/>
              </w:rPr>
              <w:t>5.检查仪器精密度</w:t>
            </w:r>
          </w:p>
        </w:tc>
        <w:tc>
          <w:tcPr>
            <w:tcW w:w="2468" w:type="dxa"/>
            <w:vAlign w:val="center"/>
          </w:tcPr>
          <w:p w:rsidR="003B7277" w:rsidRDefault="00102545">
            <w:pPr>
              <w:rPr>
                <w:rFonts w:ascii="仿宋_GB2312" w:eastAsia="仿宋_GB2312" w:hAnsi="仿宋_GB2312"/>
                <w:spacing w:val="-4"/>
                <w:kern w:val="10"/>
              </w:rPr>
            </w:pPr>
            <w:r>
              <w:rPr>
                <w:rFonts w:ascii="仿宋_GB2312" w:eastAsia="仿宋_GB2312" w:hAnsi="仿宋_GB2312" w:hint="eastAsia"/>
              </w:rPr>
              <w:t>（1）主读数精度检查；</w:t>
            </w:r>
          </w:p>
        </w:tc>
        <w:tc>
          <w:tcPr>
            <w:tcW w:w="720" w:type="dxa"/>
            <w:vAlign w:val="center"/>
          </w:tcPr>
          <w:p w:rsidR="003B7277" w:rsidRDefault="00102545">
            <w:pPr>
              <w:jc w:val="center"/>
              <w:rPr>
                <w:rFonts w:ascii="仿宋_GB2312" w:eastAsia="仿宋_GB2312" w:hAnsi="仿宋_GB2312"/>
                <w:spacing w:val="-4"/>
                <w:kern w:val="10"/>
              </w:rPr>
            </w:pPr>
            <w:r>
              <w:rPr>
                <w:rFonts w:ascii="仿宋_GB2312" w:eastAsia="仿宋_GB2312" w:hAnsi="仿宋_GB2312" w:hint="eastAsia"/>
                <w:spacing w:val="-4"/>
                <w:kern w:val="10"/>
                <w:lang w:val="en-US"/>
              </w:rPr>
              <w:t>0.5</w:t>
            </w:r>
          </w:p>
        </w:tc>
        <w:tc>
          <w:tcPr>
            <w:tcW w:w="3613" w:type="dxa"/>
            <w:vAlign w:val="center"/>
          </w:tcPr>
          <w:p w:rsidR="003B7277" w:rsidRDefault="00102545">
            <w:pPr>
              <w:rPr>
                <w:rFonts w:ascii="仿宋_GB2312" w:eastAsia="仿宋_GB2312" w:hAnsi="仿宋_GB2312"/>
                <w:spacing w:val="-4"/>
                <w:kern w:val="10"/>
              </w:rPr>
            </w:pPr>
            <w:r>
              <w:rPr>
                <w:rFonts w:ascii="仿宋_GB2312" w:eastAsia="仿宋_GB2312" w:hAnsi="仿宋_GB2312" w:hint="eastAsia"/>
              </w:rPr>
              <w:t>未手指口述和对应操作扣</w:t>
            </w:r>
            <w:r>
              <w:rPr>
                <w:rFonts w:ascii="仿宋_GB2312" w:eastAsia="仿宋_GB2312" w:hAnsi="仿宋_GB2312" w:hint="eastAsia"/>
                <w:lang w:val="en-US"/>
              </w:rPr>
              <w:t>0.5</w:t>
            </w:r>
            <w:r>
              <w:rPr>
                <w:rFonts w:ascii="仿宋_GB2312" w:eastAsia="仿宋_GB2312" w:hAnsi="仿宋_GB2312" w:hint="eastAsia"/>
              </w:rPr>
              <w:t>分；手指口述和对应操作不正确按要点扣分。</w:t>
            </w:r>
          </w:p>
        </w:tc>
      </w:tr>
      <w:tr w:rsidR="003B7277">
        <w:trPr>
          <w:trHeight w:val="235"/>
          <w:tblHeader/>
          <w:jc w:val="center"/>
        </w:trPr>
        <w:tc>
          <w:tcPr>
            <w:tcW w:w="689" w:type="dxa"/>
            <w:vMerge/>
            <w:vAlign w:val="center"/>
          </w:tcPr>
          <w:p w:rsidR="003B7277" w:rsidRDefault="003B7277">
            <w:pPr>
              <w:jc w:val="center"/>
              <w:rPr>
                <w:rFonts w:ascii="仿宋_GB2312" w:eastAsia="仿宋_GB2312" w:hAnsi="仿宋_GB2312"/>
                <w:spacing w:val="-4"/>
                <w:kern w:val="10"/>
              </w:rPr>
            </w:pPr>
          </w:p>
        </w:tc>
        <w:tc>
          <w:tcPr>
            <w:tcW w:w="1510" w:type="dxa"/>
            <w:vMerge/>
            <w:vAlign w:val="center"/>
          </w:tcPr>
          <w:p w:rsidR="003B7277" w:rsidRDefault="003B7277">
            <w:pPr>
              <w:rPr>
                <w:rFonts w:ascii="仿宋_GB2312" w:eastAsia="仿宋_GB2312" w:hAnsi="仿宋_GB2312"/>
                <w:spacing w:val="-4"/>
                <w:kern w:val="10"/>
              </w:rPr>
            </w:pPr>
          </w:p>
        </w:tc>
        <w:tc>
          <w:tcPr>
            <w:tcW w:w="2468" w:type="dxa"/>
            <w:vAlign w:val="center"/>
          </w:tcPr>
          <w:p w:rsidR="003B7277" w:rsidRDefault="00102545">
            <w:pPr>
              <w:rPr>
                <w:rFonts w:ascii="仿宋_GB2312" w:eastAsia="仿宋_GB2312" w:hAnsi="仿宋_GB2312"/>
              </w:rPr>
            </w:pPr>
            <w:r>
              <w:rPr>
                <w:rFonts w:ascii="仿宋_GB2312" w:eastAsia="仿宋_GB2312" w:hAnsi="仿宋_GB2312" w:hint="eastAsia"/>
              </w:rPr>
              <w:t>（2）微读数精度检查。</w:t>
            </w:r>
          </w:p>
        </w:tc>
        <w:tc>
          <w:tcPr>
            <w:tcW w:w="720" w:type="dxa"/>
            <w:vAlign w:val="center"/>
          </w:tcPr>
          <w:p w:rsidR="003B7277" w:rsidRDefault="00102545">
            <w:pPr>
              <w:jc w:val="center"/>
              <w:rPr>
                <w:rFonts w:ascii="仿宋_GB2312" w:eastAsia="仿宋_GB2312" w:hAnsi="仿宋_GB2312"/>
                <w:spacing w:val="-4"/>
                <w:kern w:val="10"/>
              </w:rPr>
            </w:pPr>
            <w:r>
              <w:rPr>
                <w:rFonts w:ascii="仿宋_GB2312" w:eastAsia="仿宋_GB2312" w:hAnsi="仿宋_GB2312" w:hint="eastAsia"/>
                <w:spacing w:val="-4"/>
                <w:kern w:val="10"/>
                <w:lang w:val="en-US"/>
              </w:rPr>
              <w:t>0.5</w:t>
            </w:r>
          </w:p>
        </w:tc>
        <w:tc>
          <w:tcPr>
            <w:tcW w:w="3613" w:type="dxa"/>
            <w:vAlign w:val="center"/>
          </w:tcPr>
          <w:p w:rsidR="003B7277" w:rsidRDefault="00102545">
            <w:pPr>
              <w:rPr>
                <w:rFonts w:ascii="仿宋_GB2312" w:eastAsia="仿宋_GB2312" w:hAnsi="仿宋_GB2312"/>
              </w:rPr>
            </w:pPr>
            <w:r>
              <w:rPr>
                <w:rFonts w:ascii="仿宋_GB2312" w:eastAsia="仿宋_GB2312" w:hAnsi="仿宋_GB2312" w:hint="eastAsia"/>
              </w:rPr>
              <w:t>未手指口述和对应操作扣</w:t>
            </w:r>
            <w:r>
              <w:rPr>
                <w:rFonts w:ascii="仿宋_GB2312" w:eastAsia="仿宋_GB2312" w:hAnsi="仿宋_GB2312" w:hint="eastAsia"/>
                <w:lang w:val="en-US"/>
              </w:rPr>
              <w:t>0.5</w:t>
            </w:r>
            <w:r>
              <w:rPr>
                <w:rFonts w:ascii="仿宋_GB2312" w:eastAsia="仿宋_GB2312" w:hAnsi="仿宋_GB2312" w:hint="eastAsia"/>
              </w:rPr>
              <w:t>分；手指口述和对应操作不正确按要点扣分。</w:t>
            </w:r>
          </w:p>
        </w:tc>
      </w:tr>
      <w:tr w:rsidR="003B7277">
        <w:trPr>
          <w:trHeight w:val="1417"/>
          <w:tblHeader/>
          <w:jc w:val="center"/>
        </w:trPr>
        <w:tc>
          <w:tcPr>
            <w:tcW w:w="689" w:type="dxa"/>
            <w:vMerge/>
            <w:vAlign w:val="center"/>
          </w:tcPr>
          <w:p w:rsidR="003B7277" w:rsidRDefault="003B7277">
            <w:pPr>
              <w:jc w:val="center"/>
              <w:rPr>
                <w:rFonts w:ascii="仿宋_GB2312" w:eastAsia="仿宋_GB2312" w:hAnsi="仿宋_GB2312"/>
                <w:spacing w:val="-4"/>
                <w:kern w:val="10"/>
              </w:rPr>
            </w:pPr>
          </w:p>
        </w:tc>
        <w:tc>
          <w:tcPr>
            <w:tcW w:w="1510" w:type="dxa"/>
            <w:vAlign w:val="center"/>
          </w:tcPr>
          <w:p w:rsidR="003B7277" w:rsidRDefault="00102545">
            <w:pPr>
              <w:rPr>
                <w:rFonts w:ascii="仿宋_GB2312" w:eastAsia="仿宋_GB2312" w:hAnsi="仿宋_GB2312"/>
                <w:spacing w:val="-4"/>
                <w:kern w:val="10"/>
              </w:rPr>
            </w:pPr>
            <w:r>
              <w:rPr>
                <w:rFonts w:ascii="仿宋_GB2312" w:eastAsia="仿宋_GB2312" w:hAnsi="仿宋_GB2312" w:hint="eastAsia"/>
                <w:spacing w:val="-4"/>
                <w:kern w:val="10"/>
              </w:rPr>
              <w:t>6.仪器整理</w:t>
            </w:r>
          </w:p>
        </w:tc>
        <w:tc>
          <w:tcPr>
            <w:tcW w:w="2468" w:type="dxa"/>
            <w:vAlign w:val="center"/>
          </w:tcPr>
          <w:p w:rsidR="003B7277" w:rsidRDefault="00102545">
            <w:pPr>
              <w:rPr>
                <w:rFonts w:ascii="仿宋_GB2312" w:eastAsia="仿宋_GB2312" w:hAnsi="仿宋_GB2312"/>
                <w:spacing w:val="-4"/>
                <w:kern w:val="10"/>
              </w:rPr>
            </w:pPr>
            <w:r>
              <w:rPr>
                <w:rFonts w:ascii="仿宋_GB2312" w:eastAsia="仿宋_GB2312" w:hAnsi="仿宋_GB2312" w:hint="eastAsia"/>
                <w:spacing w:val="-4"/>
                <w:kern w:val="10"/>
              </w:rPr>
              <w:t>（1）将检查完好的仪器放入工具包或背在肩上，然后根据井下工作要求，领取工具、用品。</w:t>
            </w:r>
          </w:p>
        </w:tc>
        <w:tc>
          <w:tcPr>
            <w:tcW w:w="720" w:type="dxa"/>
            <w:vAlign w:val="center"/>
          </w:tcPr>
          <w:p w:rsidR="003B7277" w:rsidRDefault="00102545">
            <w:pPr>
              <w:jc w:val="center"/>
              <w:rPr>
                <w:rFonts w:ascii="仿宋_GB2312" w:eastAsia="仿宋_GB2312" w:hAnsi="仿宋_GB2312"/>
                <w:spacing w:val="-4"/>
                <w:kern w:val="10"/>
              </w:rPr>
            </w:pPr>
            <w:r>
              <w:rPr>
                <w:rFonts w:ascii="仿宋_GB2312" w:eastAsia="仿宋_GB2312" w:hAnsi="仿宋_GB2312" w:hint="eastAsia"/>
                <w:spacing w:val="-4"/>
                <w:kern w:val="10"/>
                <w:lang w:val="en-US"/>
              </w:rPr>
              <w:t>1</w:t>
            </w:r>
          </w:p>
        </w:tc>
        <w:tc>
          <w:tcPr>
            <w:tcW w:w="3613" w:type="dxa"/>
            <w:vAlign w:val="center"/>
          </w:tcPr>
          <w:p w:rsidR="003B7277" w:rsidRDefault="00102545">
            <w:pPr>
              <w:rPr>
                <w:rFonts w:ascii="仿宋_GB2312" w:eastAsia="仿宋_GB2312" w:hAnsi="仿宋_GB2312"/>
                <w:spacing w:val="-4"/>
                <w:kern w:val="10"/>
              </w:rPr>
            </w:pPr>
            <w:r>
              <w:rPr>
                <w:rFonts w:ascii="仿宋_GB2312" w:eastAsia="仿宋_GB2312" w:hAnsi="仿宋_GB2312" w:hint="eastAsia"/>
              </w:rPr>
              <w:t>未手指口述和对应操作扣</w:t>
            </w:r>
            <w:r>
              <w:rPr>
                <w:rFonts w:ascii="仿宋_GB2312" w:eastAsia="仿宋_GB2312" w:hAnsi="仿宋_GB2312" w:hint="eastAsia"/>
                <w:lang w:val="en-US"/>
              </w:rPr>
              <w:t>0.5</w:t>
            </w:r>
            <w:r>
              <w:rPr>
                <w:rFonts w:ascii="仿宋_GB2312" w:eastAsia="仿宋_GB2312" w:hAnsi="仿宋_GB2312" w:hint="eastAsia"/>
              </w:rPr>
              <w:t>分；手指口述和对应操作不正确按要点扣分。</w:t>
            </w:r>
          </w:p>
        </w:tc>
      </w:tr>
      <w:tr w:rsidR="003B7277">
        <w:trPr>
          <w:trHeight w:val="216"/>
          <w:tblHeader/>
          <w:jc w:val="center"/>
        </w:trPr>
        <w:tc>
          <w:tcPr>
            <w:tcW w:w="4667" w:type="dxa"/>
            <w:gridSpan w:val="3"/>
            <w:vAlign w:val="center"/>
          </w:tcPr>
          <w:p w:rsidR="003B7277" w:rsidRDefault="00102545">
            <w:pPr>
              <w:rPr>
                <w:rFonts w:ascii="仿宋_GB2312" w:eastAsia="仿宋_GB2312" w:hAnsi="仿宋_GB2312"/>
                <w:spacing w:val="-4"/>
                <w:kern w:val="10"/>
              </w:rPr>
            </w:pPr>
            <w:r>
              <w:rPr>
                <w:rFonts w:ascii="仿宋_GB2312" w:eastAsia="仿宋_GB2312" w:hAnsi="仿宋_GB2312" w:hint="eastAsia"/>
                <w:spacing w:val="-4"/>
                <w:kern w:val="10"/>
              </w:rPr>
              <w:t>合计</w:t>
            </w:r>
          </w:p>
        </w:tc>
        <w:tc>
          <w:tcPr>
            <w:tcW w:w="720" w:type="dxa"/>
            <w:vAlign w:val="center"/>
          </w:tcPr>
          <w:p w:rsidR="003B7277" w:rsidRDefault="00102545">
            <w:pPr>
              <w:jc w:val="center"/>
              <w:rPr>
                <w:rFonts w:ascii="仿宋_GB2312" w:eastAsia="仿宋_GB2312" w:hAnsi="仿宋_GB2312"/>
                <w:spacing w:val="-4"/>
                <w:kern w:val="10"/>
              </w:rPr>
            </w:pPr>
            <w:r>
              <w:rPr>
                <w:rFonts w:ascii="仿宋_GB2312" w:eastAsia="仿宋_GB2312" w:hAnsi="仿宋_GB2312" w:hint="eastAsia"/>
                <w:spacing w:val="-4"/>
                <w:kern w:val="10"/>
                <w:lang w:val="en-US"/>
              </w:rPr>
              <w:t>6</w:t>
            </w:r>
          </w:p>
        </w:tc>
        <w:tc>
          <w:tcPr>
            <w:tcW w:w="3613" w:type="dxa"/>
            <w:vAlign w:val="center"/>
          </w:tcPr>
          <w:p w:rsidR="003B7277" w:rsidRDefault="003B7277">
            <w:pPr>
              <w:rPr>
                <w:rFonts w:ascii="仿宋_GB2312" w:eastAsia="仿宋_GB2312" w:hAnsi="仿宋_GB2312"/>
                <w:spacing w:val="-4"/>
                <w:kern w:val="10"/>
              </w:rPr>
            </w:pPr>
          </w:p>
        </w:tc>
      </w:tr>
    </w:tbl>
    <w:p w:rsidR="003B7277" w:rsidRDefault="003B7277">
      <w:pPr>
        <w:rPr>
          <w:rFonts w:ascii="仿宋_GB2312" w:eastAsia="仿宋_GB2312" w:hAnsi="仿宋_GB2312"/>
          <w:bCs/>
          <w:sz w:val="28"/>
          <w:szCs w:val="28"/>
        </w:rPr>
      </w:pPr>
    </w:p>
    <w:p w:rsidR="00484689" w:rsidRDefault="00484689">
      <w:pPr>
        <w:rPr>
          <w:rFonts w:ascii="仿宋_GB2312" w:eastAsia="仿宋_GB2312" w:hAnsi="仿宋_GB2312"/>
          <w:bCs/>
          <w:sz w:val="28"/>
          <w:szCs w:val="28"/>
        </w:rPr>
      </w:pPr>
    </w:p>
    <w:p w:rsidR="000237D1" w:rsidRDefault="000237D1">
      <w:pPr>
        <w:rPr>
          <w:rFonts w:ascii="仿宋_GB2312" w:eastAsia="仿宋_GB2312" w:hAnsi="仿宋_GB2312"/>
          <w:bCs/>
          <w:sz w:val="28"/>
          <w:szCs w:val="28"/>
        </w:rPr>
      </w:pPr>
    </w:p>
    <w:p w:rsidR="000237D1" w:rsidRDefault="000237D1">
      <w:pPr>
        <w:rPr>
          <w:rFonts w:ascii="仿宋_GB2312" w:eastAsia="仿宋_GB2312" w:hAnsi="仿宋_GB2312"/>
          <w:bCs/>
          <w:sz w:val="28"/>
          <w:szCs w:val="28"/>
        </w:rPr>
      </w:pPr>
    </w:p>
    <w:p w:rsidR="003B7277" w:rsidRDefault="00102545">
      <w:pPr>
        <w:rPr>
          <w:rFonts w:ascii="仿宋_GB2312" w:eastAsia="仿宋_GB2312" w:hAnsi="仿宋_GB2312"/>
          <w:bCs/>
          <w:sz w:val="28"/>
          <w:szCs w:val="28"/>
        </w:rPr>
      </w:pPr>
      <w:r>
        <w:rPr>
          <w:rFonts w:ascii="仿宋_GB2312" w:eastAsia="仿宋_GB2312" w:hAnsi="仿宋_GB2312" w:hint="eastAsia"/>
          <w:bCs/>
          <w:sz w:val="28"/>
          <w:szCs w:val="28"/>
          <w:lang w:val="en-US"/>
        </w:rPr>
        <w:t>表</w:t>
      </w:r>
      <w:r w:rsidR="00484689">
        <w:rPr>
          <w:rFonts w:ascii="仿宋_GB2312" w:eastAsia="仿宋_GB2312" w:hAnsi="仿宋_GB2312" w:hint="eastAsia"/>
          <w:bCs/>
          <w:sz w:val="28"/>
          <w:szCs w:val="28"/>
          <w:lang w:val="en-US"/>
        </w:rPr>
        <w:t>6</w:t>
      </w:r>
    </w:p>
    <w:p w:rsidR="003B7277" w:rsidRDefault="00102545">
      <w:pPr>
        <w:jc w:val="center"/>
        <w:rPr>
          <w:rFonts w:ascii="仿宋_GB2312" w:eastAsia="仿宋_GB2312" w:hAnsi="仿宋_GB2312"/>
          <w:b/>
          <w:bCs/>
          <w:sz w:val="28"/>
          <w:szCs w:val="28"/>
        </w:rPr>
      </w:pPr>
      <w:r>
        <w:rPr>
          <w:rFonts w:ascii="Arial Narrow" w:eastAsia="仿宋_GB2312" w:hAnsi="Arial Narrow" w:cs="Arial" w:hint="eastAsia"/>
          <w:b/>
          <w:bCs/>
          <w:sz w:val="30"/>
          <w:szCs w:val="30"/>
        </w:rPr>
        <w:t>采掘工作面通风系统瓦斯检查管理评分标准表</w:t>
      </w:r>
    </w:p>
    <w:tbl>
      <w:tblPr>
        <w:tblW w:w="9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1194"/>
        <w:gridCol w:w="2722"/>
        <w:gridCol w:w="900"/>
        <w:gridCol w:w="3731"/>
      </w:tblGrid>
      <w:tr w:rsidR="003B7277">
        <w:trPr>
          <w:trHeight w:val="636"/>
          <w:tblHeader/>
          <w:jc w:val="center"/>
        </w:trPr>
        <w:tc>
          <w:tcPr>
            <w:tcW w:w="689" w:type="dxa"/>
            <w:vAlign w:val="center"/>
          </w:tcPr>
          <w:p w:rsidR="003B7277" w:rsidRDefault="00102545">
            <w:pPr>
              <w:jc w:val="center"/>
              <w:rPr>
                <w:rFonts w:ascii="仿宋_GB2312" w:eastAsia="仿宋_GB2312" w:hAnsi="仿宋_GB2312"/>
                <w:b/>
                <w:bCs/>
                <w:spacing w:val="-4"/>
                <w:kern w:val="10"/>
              </w:rPr>
            </w:pPr>
            <w:r>
              <w:rPr>
                <w:rFonts w:ascii="仿宋_GB2312" w:eastAsia="仿宋_GB2312" w:hAnsi="仿宋_GB2312" w:hint="eastAsia"/>
                <w:b/>
                <w:bCs/>
                <w:spacing w:val="-4"/>
                <w:kern w:val="10"/>
              </w:rPr>
              <w:t>项目</w:t>
            </w:r>
          </w:p>
        </w:tc>
        <w:tc>
          <w:tcPr>
            <w:tcW w:w="1194" w:type="dxa"/>
            <w:vAlign w:val="center"/>
          </w:tcPr>
          <w:p w:rsidR="003B7277" w:rsidRDefault="00102545">
            <w:pPr>
              <w:jc w:val="center"/>
              <w:rPr>
                <w:rFonts w:ascii="仿宋_GB2312" w:eastAsia="仿宋_GB2312" w:hAnsi="仿宋_GB2312"/>
                <w:b/>
                <w:bCs/>
                <w:spacing w:val="-4"/>
                <w:kern w:val="10"/>
              </w:rPr>
            </w:pPr>
            <w:r>
              <w:rPr>
                <w:rFonts w:ascii="仿宋_GB2312" w:eastAsia="仿宋_GB2312" w:hAnsi="仿宋_GB2312" w:hint="eastAsia"/>
                <w:b/>
                <w:bCs/>
                <w:spacing w:val="-4"/>
                <w:kern w:val="10"/>
              </w:rPr>
              <w:t>内容</w:t>
            </w:r>
          </w:p>
        </w:tc>
        <w:tc>
          <w:tcPr>
            <w:tcW w:w="2722" w:type="dxa"/>
            <w:vAlign w:val="center"/>
          </w:tcPr>
          <w:p w:rsidR="003B7277" w:rsidRDefault="00102545">
            <w:pPr>
              <w:jc w:val="center"/>
              <w:rPr>
                <w:rFonts w:ascii="仿宋_GB2312" w:eastAsia="仿宋_GB2312" w:hAnsi="仿宋_GB2312"/>
                <w:b/>
                <w:bCs/>
                <w:spacing w:val="-4"/>
                <w:kern w:val="10"/>
              </w:rPr>
            </w:pPr>
            <w:r>
              <w:rPr>
                <w:rFonts w:ascii="仿宋_GB2312" w:eastAsia="仿宋_GB2312" w:hAnsi="仿宋_GB2312" w:hint="eastAsia"/>
                <w:b/>
                <w:bCs/>
                <w:spacing w:val="-4"/>
                <w:kern w:val="10"/>
              </w:rPr>
              <w:t>操作程序</w:t>
            </w:r>
          </w:p>
        </w:tc>
        <w:tc>
          <w:tcPr>
            <w:tcW w:w="900" w:type="dxa"/>
            <w:vAlign w:val="center"/>
          </w:tcPr>
          <w:p w:rsidR="003B7277" w:rsidRDefault="00102545">
            <w:pPr>
              <w:jc w:val="center"/>
              <w:rPr>
                <w:rFonts w:ascii="仿宋_GB2312" w:eastAsia="仿宋_GB2312" w:hAnsi="仿宋_GB2312"/>
                <w:b/>
                <w:bCs/>
                <w:spacing w:val="-4"/>
                <w:kern w:val="10"/>
              </w:rPr>
            </w:pPr>
            <w:r>
              <w:rPr>
                <w:rFonts w:ascii="仿宋_GB2312" w:eastAsia="仿宋_GB2312" w:hAnsi="仿宋_GB2312" w:hint="eastAsia"/>
                <w:b/>
                <w:bCs/>
                <w:spacing w:val="-4"/>
                <w:kern w:val="10"/>
              </w:rPr>
              <w:t>标准分</w:t>
            </w:r>
          </w:p>
        </w:tc>
        <w:tc>
          <w:tcPr>
            <w:tcW w:w="3731" w:type="dxa"/>
            <w:vAlign w:val="center"/>
          </w:tcPr>
          <w:p w:rsidR="003B7277" w:rsidRDefault="00102545">
            <w:pPr>
              <w:jc w:val="center"/>
              <w:rPr>
                <w:rFonts w:ascii="仿宋_GB2312" w:eastAsia="仿宋_GB2312" w:hAnsi="仿宋_GB2312"/>
                <w:b/>
                <w:bCs/>
                <w:spacing w:val="-4"/>
                <w:kern w:val="10"/>
              </w:rPr>
            </w:pPr>
            <w:r>
              <w:rPr>
                <w:rFonts w:ascii="仿宋_GB2312" w:eastAsia="仿宋_GB2312" w:hAnsi="仿宋_GB2312" w:hint="eastAsia"/>
                <w:b/>
                <w:bCs/>
                <w:spacing w:val="-4"/>
                <w:kern w:val="10"/>
              </w:rPr>
              <w:t>评分标准</w:t>
            </w:r>
          </w:p>
        </w:tc>
      </w:tr>
      <w:tr w:rsidR="003B7277">
        <w:trPr>
          <w:trHeight w:val="469"/>
          <w:tblHeader/>
          <w:jc w:val="center"/>
        </w:trPr>
        <w:tc>
          <w:tcPr>
            <w:tcW w:w="689" w:type="dxa"/>
            <w:vMerge w:val="restart"/>
            <w:vAlign w:val="center"/>
          </w:tcPr>
          <w:p w:rsidR="003B7277" w:rsidRDefault="00102545">
            <w:pPr>
              <w:rPr>
                <w:rFonts w:ascii="仿宋_GB2312" w:eastAsia="仿宋_GB2312" w:hAnsi="仿宋_GB2312"/>
                <w:b/>
                <w:bCs/>
                <w:spacing w:val="-4"/>
                <w:kern w:val="10"/>
              </w:rPr>
            </w:pPr>
            <w:r>
              <w:rPr>
                <w:rFonts w:ascii="仿宋_GB2312" w:eastAsia="仿宋_GB2312" w:hAnsi="仿宋_GB2312" w:hint="eastAsia"/>
                <w:spacing w:val="-4"/>
                <w:kern w:val="10"/>
              </w:rPr>
              <w:t>采煤工作面通风系统瓦斯检查管理</w:t>
            </w:r>
          </w:p>
        </w:tc>
        <w:tc>
          <w:tcPr>
            <w:tcW w:w="1194" w:type="dxa"/>
            <w:vMerge w:val="restart"/>
            <w:vAlign w:val="center"/>
          </w:tcPr>
          <w:p w:rsidR="003B7277" w:rsidRDefault="00102545">
            <w:pPr>
              <w:rPr>
                <w:rFonts w:ascii="仿宋_GB2312" w:eastAsia="仿宋_GB2312" w:hAnsi="仿宋_GB2312"/>
                <w:bCs/>
                <w:spacing w:val="-4"/>
                <w:kern w:val="10"/>
              </w:rPr>
            </w:pPr>
            <w:r>
              <w:rPr>
                <w:rFonts w:ascii="仿宋_GB2312" w:eastAsia="仿宋_GB2312" w:hAnsi="仿宋_GB2312" w:hint="eastAsia"/>
                <w:bCs/>
                <w:spacing w:val="-4"/>
                <w:kern w:val="10"/>
              </w:rPr>
              <w:t>1.进风流清洗气室并调零</w:t>
            </w:r>
          </w:p>
        </w:tc>
        <w:tc>
          <w:tcPr>
            <w:tcW w:w="2722" w:type="dxa"/>
            <w:vAlign w:val="center"/>
          </w:tcPr>
          <w:p w:rsidR="003B7277" w:rsidRDefault="00102545">
            <w:pPr>
              <w:rPr>
                <w:rFonts w:ascii="仿宋_GB2312" w:eastAsia="仿宋_GB2312" w:hAnsi="仿宋_GB2312"/>
                <w:spacing w:val="-4"/>
                <w:kern w:val="10"/>
              </w:rPr>
            </w:pPr>
            <w:r>
              <w:rPr>
                <w:rFonts w:ascii="仿宋_GB2312" w:eastAsia="仿宋_GB2312" w:hAnsi="仿宋_GB2312" w:hint="eastAsia"/>
                <w:spacing w:val="-4"/>
                <w:kern w:val="10"/>
              </w:rPr>
              <w:t>（1）吸取新鲜空气清洗气室；</w:t>
            </w:r>
          </w:p>
        </w:tc>
        <w:tc>
          <w:tcPr>
            <w:tcW w:w="900" w:type="dxa"/>
            <w:vAlign w:val="center"/>
          </w:tcPr>
          <w:p w:rsidR="003B7277" w:rsidRDefault="00102545">
            <w:pPr>
              <w:jc w:val="center"/>
              <w:rPr>
                <w:rFonts w:ascii="仿宋_GB2312" w:eastAsia="仿宋_GB2312" w:hAnsi="仿宋_GB2312"/>
                <w:spacing w:val="-4"/>
                <w:kern w:val="10"/>
              </w:rPr>
            </w:pPr>
            <w:r>
              <w:rPr>
                <w:rFonts w:ascii="仿宋_GB2312" w:eastAsia="仿宋_GB2312" w:hAnsi="仿宋_GB2312" w:hint="eastAsia"/>
                <w:spacing w:val="-4"/>
                <w:kern w:val="10"/>
                <w:lang w:val="en-US"/>
              </w:rPr>
              <w:t>0.5</w:t>
            </w:r>
          </w:p>
        </w:tc>
        <w:tc>
          <w:tcPr>
            <w:tcW w:w="3731" w:type="dxa"/>
            <w:vAlign w:val="center"/>
          </w:tcPr>
          <w:p w:rsidR="003B7277" w:rsidRDefault="00102545">
            <w:pPr>
              <w:rPr>
                <w:rFonts w:ascii="仿宋_GB2312" w:eastAsia="仿宋_GB2312" w:hAnsi="仿宋_GB2312"/>
                <w:spacing w:val="-4"/>
                <w:kern w:val="10"/>
              </w:rPr>
            </w:pPr>
            <w:r>
              <w:rPr>
                <w:rFonts w:ascii="仿宋_GB2312" w:eastAsia="仿宋_GB2312" w:hAnsi="仿宋_GB2312" w:hint="eastAsia"/>
                <w:spacing w:val="-4"/>
                <w:kern w:val="10"/>
              </w:rPr>
              <w:t>没有清洗瓦斯气室扣</w:t>
            </w:r>
            <w:r>
              <w:rPr>
                <w:rFonts w:ascii="仿宋_GB2312" w:eastAsia="仿宋_GB2312" w:hAnsi="仿宋_GB2312" w:hint="eastAsia"/>
                <w:spacing w:val="-4"/>
                <w:kern w:val="10"/>
                <w:lang w:val="en-US"/>
              </w:rPr>
              <w:t>0.5</w:t>
            </w:r>
            <w:r>
              <w:rPr>
                <w:rFonts w:ascii="仿宋_GB2312" w:eastAsia="仿宋_GB2312" w:hAnsi="仿宋_GB2312" w:hint="eastAsia"/>
                <w:spacing w:val="-4"/>
                <w:kern w:val="10"/>
              </w:rPr>
              <w:t xml:space="preserve">分； </w:t>
            </w:r>
          </w:p>
        </w:tc>
      </w:tr>
      <w:tr w:rsidR="003B7277">
        <w:trPr>
          <w:trHeight w:val="770"/>
          <w:tblHeader/>
          <w:jc w:val="center"/>
        </w:trPr>
        <w:tc>
          <w:tcPr>
            <w:tcW w:w="689" w:type="dxa"/>
            <w:vMerge/>
            <w:vAlign w:val="center"/>
          </w:tcPr>
          <w:p w:rsidR="003B7277" w:rsidRDefault="003B7277">
            <w:pPr>
              <w:rPr>
                <w:rFonts w:ascii="仿宋_GB2312" w:eastAsia="仿宋_GB2312" w:hAnsi="仿宋_GB2312"/>
                <w:spacing w:val="-4"/>
                <w:kern w:val="10"/>
              </w:rPr>
            </w:pPr>
          </w:p>
        </w:tc>
        <w:tc>
          <w:tcPr>
            <w:tcW w:w="1194" w:type="dxa"/>
            <w:vMerge/>
            <w:vAlign w:val="center"/>
          </w:tcPr>
          <w:p w:rsidR="003B7277" w:rsidRDefault="003B7277">
            <w:pPr>
              <w:rPr>
                <w:rFonts w:ascii="仿宋_GB2312" w:eastAsia="仿宋_GB2312" w:hAnsi="仿宋_GB2312"/>
                <w:bCs/>
                <w:spacing w:val="-4"/>
                <w:kern w:val="10"/>
              </w:rPr>
            </w:pPr>
          </w:p>
        </w:tc>
        <w:tc>
          <w:tcPr>
            <w:tcW w:w="2722" w:type="dxa"/>
            <w:vAlign w:val="center"/>
          </w:tcPr>
          <w:p w:rsidR="003B7277" w:rsidRDefault="00102545">
            <w:pPr>
              <w:rPr>
                <w:rFonts w:ascii="仿宋_GB2312" w:eastAsia="仿宋_GB2312" w:hAnsi="仿宋_GB2312"/>
                <w:spacing w:val="-4"/>
                <w:kern w:val="10"/>
              </w:rPr>
            </w:pPr>
            <w:r>
              <w:rPr>
                <w:rFonts w:ascii="仿宋_GB2312" w:eastAsia="仿宋_GB2312" w:hAnsi="仿宋_GB2312" w:hint="eastAsia"/>
                <w:spacing w:val="-4"/>
                <w:kern w:val="10"/>
              </w:rPr>
              <w:t>（2）微读数调零；光干涉条纹调零。</w:t>
            </w:r>
          </w:p>
        </w:tc>
        <w:tc>
          <w:tcPr>
            <w:tcW w:w="900" w:type="dxa"/>
            <w:vAlign w:val="center"/>
          </w:tcPr>
          <w:p w:rsidR="003B7277" w:rsidRDefault="00102545">
            <w:pPr>
              <w:jc w:val="center"/>
              <w:rPr>
                <w:rFonts w:ascii="仿宋_GB2312" w:eastAsia="仿宋_GB2312" w:hAnsi="仿宋_GB2312"/>
                <w:spacing w:val="-4"/>
                <w:kern w:val="10"/>
              </w:rPr>
            </w:pPr>
            <w:r>
              <w:rPr>
                <w:rFonts w:ascii="仿宋_GB2312" w:eastAsia="仿宋_GB2312" w:hAnsi="仿宋_GB2312" w:hint="eastAsia"/>
                <w:spacing w:val="-4"/>
                <w:kern w:val="10"/>
                <w:lang w:val="en-US"/>
              </w:rPr>
              <w:t>0.5</w:t>
            </w:r>
          </w:p>
        </w:tc>
        <w:tc>
          <w:tcPr>
            <w:tcW w:w="3731" w:type="dxa"/>
            <w:vAlign w:val="center"/>
          </w:tcPr>
          <w:p w:rsidR="003B7277" w:rsidRDefault="00102545">
            <w:pPr>
              <w:rPr>
                <w:rFonts w:ascii="仿宋_GB2312" w:eastAsia="仿宋_GB2312" w:hAnsi="仿宋_GB2312"/>
                <w:spacing w:val="-4"/>
                <w:kern w:val="10"/>
              </w:rPr>
            </w:pPr>
            <w:r>
              <w:rPr>
                <w:rFonts w:ascii="仿宋_GB2312" w:eastAsia="仿宋_GB2312" w:hAnsi="仿宋_GB2312" w:hint="eastAsia"/>
                <w:spacing w:val="-4"/>
                <w:kern w:val="10"/>
              </w:rPr>
              <w:t>未先进行</w:t>
            </w:r>
            <w:proofErr w:type="gramStart"/>
            <w:r>
              <w:rPr>
                <w:rFonts w:ascii="仿宋_GB2312" w:eastAsia="仿宋_GB2312" w:hAnsi="仿宋_GB2312" w:hint="eastAsia"/>
                <w:spacing w:val="-4"/>
                <w:kern w:val="10"/>
              </w:rPr>
              <w:t>微读调</w:t>
            </w:r>
            <w:proofErr w:type="gramEnd"/>
            <w:r>
              <w:rPr>
                <w:rFonts w:ascii="仿宋_GB2312" w:eastAsia="仿宋_GB2312" w:hAnsi="仿宋_GB2312" w:hint="eastAsia"/>
                <w:spacing w:val="-4"/>
                <w:kern w:val="10"/>
              </w:rPr>
              <w:t>零或不进行</w:t>
            </w:r>
            <w:proofErr w:type="gramStart"/>
            <w:r>
              <w:rPr>
                <w:rFonts w:ascii="仿宋_GB2312" w:eastAsia="仿宋_GB2312" w:hAnsi="仿宋_GB2312" w:hint="eastAsia"/>
                <w:spacing w:val="-4"/>
                <w:kern w:val="10"/>
              </w:rPr>
              <w:t>微读</w:t>
            </w:r>
            <w:proofErr w:type="gramEnd"/>
            <w:r>
              <w:rPr>
                <w:rFonts w:ascii="仿宋_GB2312" w:eastAsia="仿宋_GB2312" w:hAnsi="仿宋_GB2312" w:hint="eastAsia"/>
                <w:spacing w:val="-4"/>
                <w:kern w:val="10"/>
              </w:rPr>
              <w:t>调零的扣</w:t>
            </w:r>
            <w:r>
              <w:rPr>
                <w:rFonts w:ascii="仿宋_GB2312" w:eastAsia="仿宋_GB2312" w:hAnsi="仿宋_GB2312" w:hint="eastAsia"/>
                <w:spacing w:val="-4"/>
                <w:kern w:val="10"/>
                <w:lang w:val="en-US"/>
              </w:rPr>
              <w:t>0.5</w:t>
            </w:r>
            <w:r>
              <w:rPr>
                <w:rFonts w:ascii="仿宋_GB2312" w:eastAsia="仿宋_GB2312" w:hAnsi="仿宋_GB2312" w:hint="eastAsia"/>
                <w:spacing w:val="-4"/>
                <w:kern w:val="10"/>
              </w:rPr>
              <w:t>分；未进行光干涉条纹调零的扣</w:t>
            </w:r>
            <w:r>
              <w:rPr>
                <w:rFonts w:ascii="仿宋_GB2312" w:eastAsia="仿宋_GB2312" w:hAnsi="仿宋_GB2312" w:hint="eastAsia"/>
                <w:spacing w:val="-4"/>
                <w:kern w:val="10"/>
                <w:lang w:val="en-US"/>
              </w:rPr>
              <w:t>0.5</w:t>
            </w:r>
            <w:r>
              <w:rPr>
                <w:rFonts w:ascii="仿宋_GB2312" w:eastAsia="仿宋_GB2312" w:hAnsi="仿宋_GB2312" w:hint="eastAsia"/>
                <w:spacing w:val="-4"/>
                <w:kern w:val="10"/>
              </w:rPr>
              <w:t>分。</w:t>
            </w:r>
          </w:p>
        </w:tc>
      </w:tr>
      <w:tr w:rsidR="003B7277">
        <w:trPr>
          <w:trHeight w:val="268"/>
          <w:tblHeader/>
          <w:jc w:val="center"/>
        </w:trPr>
        <w:tc>
          <w:tcPr>
            <w:tcW w:w="689" w:type="dxa"/>
            <w:vMerge/>
            <w:vAlign w:val="center"/>
          </w:tcPr>
          <w:p w:rsidR="003B7277" w:rsidRDefault="003B7277">
            <w:pPr>
              <w:rPr>
                <w:rFonts w:ascii="仿宋_GB2312" w:eastAsia="仿宋_GB2312" w:hAnsi="仿宋_GB2312"/>
                <w:spacing w:val="-4"/>
                <w:kern w:val="10"/>
              </w:rPr>
            </w:pPr>
          </w:p>
        </w:tc>
        <w:tc>
          <w:tcPr>
            <w:tcW w:w="1194" w:type="dxa"/>
            <w:vMerge w:val="restart"/>
            <w:vAlign w:val="center"/>
          </w:tcPr>
          <w:p w:rsidR="003B7277" w:rsidRDefault="00102545">
            <w:pPr>
              <w:rPr>
                <w:rFonts w:ascii="仿宋_GB2312" w:eastAsia="仿宋_GB2312" w:hAnsi="仿宋_GB2312"/>
                <w:bCs/>
                <w:spacing w:val="-4"/>
                <w:kern w:val="10"/>
              </w:rPr>
            </w:pPr>
            <w:r>
              <w:rPr>
                <w:rFonts w:ascii="仿宋_GB2312" w:eastAsia="仿宋_GB2312" w:hAnsi="仿宋_GB2312" w:hint="eastAsia"/>
                <w:bCs/>
                <w:spacing w:val="-4"/>
                <w:kern w:val="10"/>
              </w:rPr>
              <w:t>2.采煤工作面进风巷瓦斯检查管理</w:t>
            </w:r>
          </w:p>
        </w:tc>
        <w:tc>
          <w:tcPr>
            <w:tcW w:w="2722" w:type="dxa"/>
            <w:vAlign w:val="center"/>
          </w:tcPr>
          <w:p w:rsidR="003B7277" w:rsidRDefault="00102545">
            <w:pPr>
              <w:rPr>
                <w:rFonts w:ascii="仿宋_GB2312" w:eastAsia="仿宋_GB2312" w:hAnsi="仿宋_GB2312"/>
              </w:rPr>
            </w:pPr>
            <w:r>
              <w:rPr>
                <w:rFonts w:ascii="仿宋_GB2312" w:eastAsia="仿宋_GB2312" w:hAnsi="仿宋_GB2312" w:hint="eastAsia"/>
              </w:rPr>
              <w:t>（1）检查瓦斯浓度；</w:t>
            </w:r>
          </w:p>
        </w:tc>
        <w:tc>
          <w:tcPr>
            <w:tcW w:w="900" w:type="dxa"/>
            <w:vAlign w:val="center"/>
          </w:tcPr>
          <w:p w:rsidR="003B7277" w:rsidRDefault="00102545">
            <w:pPr>
              <w:jc w:val="center"/>
              <w:rPr>
                <w:rFonts w:ascii="仿宋_GB2312" w:eastAsia="仿宋_GB2312" w:hAnsi="仿宋_GB2312"/>
                <w:spacing w:val="-4"/>
                <w:kern w:val="10"/>
              </w:rPr>
            </w:pPr>
            <w:r>
              <w:rPr>
                <w:rFonts w:ascii="仿宋_GB2312" w:eastAsia="仿宋_GB2312" w:hAnsi="仿宋_GB2312" w:hint="eastAsia"/>
                <w:spacing w:val="-4"/>
                <w:kern w:val="10"/>
                <w:lang w:val="en-US"/>
              </w:rPr>
              <w:t>0.5</w:t>
            </w:r>
          </w:p>
        </w:tc>
        <w:tc>
          <w:tcPr>
            <w:tcW w:w="3731" w:type="dxa"/>
            <w:vAlign w:val="center"/>
          </w:tcPr>
          <w:p w:rsidR="003B7277" w:rsidRDefault="00102545">
            <w:pPr>
              <w:rPr>
                <w:rFonts w:ascii="仿宋_GB2312" w:eastAsia="仿宋_GB2312" w:hAnsi="仿宋_GB2312"/>
                <w:spacing w:val="-4"/>
                <w:kern w:val="10"/>
              </w:rPr>
            </w:pPr>
            <w:r>
              <w:rPr>
                <w:rFonts w:ascii="仿宋_GB2312" w:eastAsia="仿宋_GB2312" w:hAnsi="仿宋_GB2312" w:hint="eastAsia"/>
              </w:rPr>
              <w:t>操作不正确扣</w:t>
            </w:r>
            <w:r>
              <w:rPr>
                <w:rFonts w:ascii="仿宋_GB2312" w:eastAsia="仿宋_GB2312" w:hAnsi="仿宋_GB2312" w:hint="eastAsia"/>
                <w:lang w:val="en-US"/>
              </w:rPr>
              <w:t>0.5</w:t>
            </w:r>
            <w:r>
              <w:rPr>
                <w:rFonts w:ascii="仿宋_GB2312" w:eastAsia="仿宋_GB2312" w:hAnsi="仿宋_GB2312" w:hint="eastAsia"/>
              </w:rPr>
              <w:t>分；未口述安全管理标准扣0.</w:t>
            </w:r>
            <w:r>
              <w:rPr>
                <w:rFonts w:ascii="仿宋_GB2312" w:eastAsia="仿宋_GB2312" w:hAnsi="仿宋_GB2312" w:hint="eastAsia"/>
                <w:lang w:val="en-US"/>
              </w:rPr>
              <w:t>3</w:t>
            </w:r>
            <w:r>
              <w:rPr>
                <w:rFonts w:ascii="仿宋_GB2312" w:eastAsia="仿宋_GB2312" w:hAnsi="仿宋_GB2312" w:hint="eastAsia"/>
              </w:rPr>
              <w:t>分和超限原因及处理措施扣0.</w:t>
            </w:r>
            <w:r>
              <w:rPr>
                <w:rFonts w:ascii="仿宋_GB2312" w:eastAsia="仿宋_GB2312" w:hAnsi="仿宋_GB2312" w:hint="eastAsia"/>
                <w:lang w:val="en-US"/>
              </w:rPr>
              <w:t>2</w:t>
            </w:r>
            <w:r>
              <w:rPr>
                <w:rFonts w:ascii="仿宋_GB2312" w:eastAsia="仿宋_GB2312" w:hAnsi="仿宋_GB2312" w:hint="eastAsia"/>
              </w:rPr>
              <w:t>分，口述不全面依据要点扣分。</w:t>
            </w:r>
          </w:p>
        </w:tc>
      </w:tr>
      <w:tr w:rsidR="003B7277">
        <w:trPr>
          <w:trHeight w:val="234"/>
          <w:tblHeader/>
          <w:jc w:val="center"/>
        </w:trPr>
        <w:tc>
          <w:tcPr>
            <w:tcW w:w="689" w:type="dxa"/>
            <w:vMerge/>
            <w:vAlign w:val="center"/>
          </w:tcPr>
          <w:p w:rsidR="003B7277" w:rsidRDefault="003B7277">
            <w:pPr>
              <w:rPr>
                <w:rFonts w:ascii="仿宋_GB2312" w:eastAsia="仿宋_GB2312" w:hAnsi="仿宋_GB2312"/>
                <w:spacing w:val="-4"/>
                <w:kern w:val="10"/>
              </w:rPr>
            </w:pPr>
          </w:p>
        </w:tc>
        <w:tc>
          <w:tcPr>
            <w:tcW w:w="1194" w:type="dxa"/>
            <w:vMerge/>
            <w:vAlign w:val="center"/>
          </w:tcPr>
          <w:p w:rsidR="003B7277" w:rsidRDefault="003B7277">
            <w:pPr>
              <w:rPr>
                <w:rFonts w:ascii="仿宋_GB2312" w:eastAsia="仿宋_GB2312" w:hAnsi="仿宋_GB2312"/>
                <w:bCs/>
                <w:spacing w:val="-4"/>
                <w:kern w:val="10"/>
              </w:rPr>
            </w:pPr>
          </w:p>
        </w:tc>
        <w:tc>
          <w:tcPr>
            <w:tcW w:w="2722" w:type="dxa"/>
            <w:vAlign w:val="center"/>
          </w:tcPr>
          <w:p w:rsidR="003B7277" w:rsidRDefault="00102545">
            <w:pPr>
              <w:rPr>
                <w:rFonts w:ascii="仿宋_GB2312" w:eastAsia="仿宋_GB2312" w:hAnsi="仿宋_GB2312"/>
              </w:rPr>
            </w:pPr>
            <w:r>
              <w:rPr>
                <w:rFonts w:ascii="仿宋_GB2312" w:eastAsia="仿宋_GB2312" w:hAnsi="仿宋_GB2312" w:hint="eastAsia"/>
              </w:rPr>
              <w:t>（2）检查二氧化碳浓度；</w:t>
            </w:r>
          </w:p>
        </w:tc>
        <w:tc>
          <w:tcPr>
            <w:tcW w:w="900" w:type="dxa"/>
            <w:vAlign w:val="center"/>
          </w:tcPr>
          <w:p w:rsidR="003B7277" w:rsidRDefault="00102545">
            <w:pPr>
              <w:jc w:val="center"/>
              <w:rPr>
                <w:rFonts w:ascii="仿宋_GB2312" w:eastAsia="仿宋_GB2312" w:hAnsi="仿宋_GB2312"/>
                <w:spacing w:val="-4"/>
                <w:kern w:val="10"/>
              </w:rPr>
            </w:pPr>
            <w:r>
              <w:rPr>
                <w:rFonts w:ascii="仿宋_GB2312" w:eastAsia="仿宋_GB2312" w:hAnsi="仿宋_GB2312" w:hint="eastAsia"/>
                <w:spacing w:val="-4"/>
                <w:kern w:val="10"/>
                <w:lang w:val="en-US"/>
              </w:rPr>
              <w:t>0.5</w:t>
            </w:r>
          </w:p>
        </w:tc>
        <w:tc>
          <w:tcPr>
            <w:tcW w:w="3731" w:type="dxa"/>
            <w:vAlign w:val="center"/>
          </w:tcPr>
          <w:p w:rsidR="003B7277" w:rsidRDefault="00102545">
            <w:pPr>
              <w:rPr>
                <w:rFonts w:ascii="仿宋_GB2312" w:eastAsia="仿宋_GB2312" w:hAnsi="仿宋_GB2312"/>
              </w:rPr>
            </w:pPr>
            <w:r>
              <w:rPr>
                <w:rFonts w:ascii="仿宋_GB2312" w:eastAsia="仿宋_GB2312" w:hAnsi="仿宋_GB2312" w:hint="eastAsia"/>
              </w:rPr>
              <w:t>操作不正确扣</w:t>
            </w:r>
            <w:r>
              <w:rPr>
                <w:rFonts w:ascii="仿宋_GB2312" w:eastAsia="仿宋_GB2312" w:hAnsi="仿宋_GB2312" w:hint="eastAsia"/>
                <w:lang w:val="en-US"/>
              </w:rPr>
              <w:t>0.5</w:t>
            </w:r>
            <w:r>
              <w:rPr>
                <w:rFonts w:ascii="仿宋_GB2312" w:eastAsia="仿宋_GB2312" w:hAnsi="仿宋_GB2312" w:hint="eastAsia"/>
              </w:rPr>
              <w:t>分；未口述安全管理标准扣0.</w:t>
            </w:r>
            <w:r>
              <w:rPr>
                <w:rFonts w:ascii="仿宋_GB2312" w:eastAsia="仿宋_GB2312" w:hAnsi="仿宋_GB2312" w:hint="eastAsia"/>
                <w:lang w:val="en-US"/>
              </w:rPr>
              <w:t>3</w:t>
            </w:r>
            <w:r>
              <w:rPr>
                <w:rFonts w:ascii="仿宋_GB2312" w:eastAsia="仿宋_GB2312" w:hAnsi="仿宋_GB2312" w:hint="eastAsia"/>
              </w:rPr>
              <w:t>分和超限原因及处理措施扣0.</w:t>
            </w:r>
            <w:r>
              <w:rPr>
                <w:rFonts w:ascii="仿宋_GB2312" w:eastAsia="仿宋_GB2312" w:hAnsi="仿宋_GB2312" w:hint="eastAsia"/>
                <w:lang w:val="en-US"/>
              </w:rPr>
              <w:t>2</w:t>
            </w:r>
            <w:r>
              <w:rPr>
                <w:rFonts w:ascii="仿宋_GB2312" w:eastAsia="仿宋_GB2312" w:hAnsi="仿宋_GB2312" w:hint="eastAsia"/>
              </w:rPr>
              <w:t>分，口述不全面依据要点扣分。</w:t>
            </w:r>
          </w:p>
        </w:tc>
      </w:tr>
      <w:tr w:rsidR="003B7277">
        <w:trPr>
          <w:trHeight w:val="234"/>
          <w:tblHeader/>
          <w:jc w:val="center"/>
        </w:trPr>
        <w:tc>
          <w:tcPr>
            <w:tcW w:w="689" w:type="dxa"/>
            <w:vMerge/>
            <w:vAlign w:val="center"/>
          </w:tcPr>
          <w:p w:rsidR="003B7277" w:rsidRDefault="003B7277">
            <w:pPr>
              <w:rPr>
                <w:rFonts w:ascii="仿宋_GB2312" w:eastAsia="仿宋_GB2312" w:hAnsi="仿宋_GB2312"/>
                <w:spacing w:val="-4"/>
                <w:kern w:val="10"/>
              </w:rPr>
            </w:pPr>
          </w:p>
        </w:tc>
        <w:tc>
          <w:tcPr>
            <w:tcW w:w="1194" w:type="dxa"/>
            <w:vMerge/>
            <w:vAlign w:val="center"/>
          </w:tcPr>
          <w:p w:rsidR="003B7277" w:rsidRDefault="003B7277">
            <w:pPr>
              <w:rPr>
                <w:rFonts w:ascii="仿宋_GB2312" w:eastAsia="仿宋_GB2312" w:hAnsi="仿宋_GB2312"/>
                <w:bCs/>
                <w:spacing w:val="-4"/>
                <w:kern w:val="10"/>
              </w:rPr>
            </w:pPr>
          </w:p>
        </w:tc>
        <w:tc>
          <w:tcPr>
            <w:tcW w:w="2722" w:type="dxa"/>
            <w:vAlign w:val="center"/>
          </w:tcPr>
          <w:p w:rsidR="003B7277" w:rsidRDefault="00102545">
            <w:pPr>
              <w:rPr>
                <w:rFonts w:ascii="仿宋_GB2312" w:eastAsia="仿宋_GB2312" w:hAnsi="仿宋_GB2312"/>
              </w:rPr>
            </w:pPr>
            <w:r>
              <w:rPr>
                <w:rFonts w:ascii="仿宋_GB2312" w:eastAsia="仿宋_GB2312" w:hAnsi="仿宋_GB2312" w:hint="eastAsia"/>
              </w:rPr>
              <w:t>（3）填写检查结果；</w:t>
            </w:r>
          </w:p>
        </w:tc>
        <w:tc>
          <w:tcPr>
            <w:tcW w:w="900" w:type="dxa"/>
            <w:vAlign w:val="center"/>
          </w:tcPr>
          <w:p w:rsidR="003B7277" w:rsidRDefault="00102545">
            <w:pPr>
              <w:jc w:val="center"/>
              <w:rPr>
                <w:rFonts w:ascii="仿宋_GB2312" w:eastAsia="仿宋_GB2312" w:hAnsi="仿宋_GB2312"/>
                <w:spacing w:val="-4"/>
                <w:kern w:val="10"/>
              </w:rPr>
            </w:pPr>
            <w:r>
              <w:rPr>
                <w:rFonts w:ascii="仿宋_GB2312" w:eastAsia="仿宋_GB2312" w:hAnsi="仿宋_GB2312" w:hint="eastAsia"/>
                <w:spacing w:val="-4"/>
                <w:kern w:val="10"/>
                <w:lang w:val="en-US"/>
              </w:rPr>
              <w:t>0.5</w:t>
            </w:r>
          </w:p>
        </w:tc>
        <w:tc>
          <w:tcPr>
            <w:tcW w:w="3731" w:type="dxa"/>
            <w:vAlign w:val="center"/>
          </w:tcPr>
          <w:p w:rsidR="003B7277" w:rsidRDefault="00102545">
            <w:pPr>
              <w:rPr>
                <w:rFonts w:ascii="仿宋_GB2312" w:eastAsia="仿宋_GB2312" w:hAnsi="仿宋_GB2312"/>
              </w:rPr>
            </w:pPr>
            <w:proofErr w:type="gramStart"/>
            <w:r>
              <w:rPr>
                <w:rFonts w:ascii="仿宋_GB2312" w:eastAsia="仿宋_GB2312" w:hAnsi="仿宋_GB2312" w:hint="eastAsia"/>
              </w:rPr>
              <w:t>末及时</w:t>
            </w:r>
            <w:proofErr w:type="gramEnd"/>
            <w:r>
              <w:rPr>
                <w:rFonts w:ascii="仿宋_GB2312" w:eastAsia="仿宋_GB2312" w:hAnsi="仿宋_GB2312" w:hint="eastAsia"/>
              </w:rPr>
              <w:t>记录到记录手册上扣</w:t>
            </w:r>
            <w:r>
              <w:rPr>
                <w:rFonts w:ascii="仿宋_GB2312" w:eastAsia="仿宋_GB2312" w:hAnsi="仿宋_GB2312" w:hint="eastAsia"/>
                <w:lang w:val="en-US"/>
              </w:rPr>
              <w:t>0.3</w:t>
            </w:r>
            <w:r>
              <w:rPr>
                <w:rFonts w:ascii="仿宋_GB2312" w:eastAsia="仿宋_GB2312" w:hAnsi="仿宋_GB2312" w:hint="eastAsia"/>
              </w:rPr>
              <w:t>分；末填写到瓦斯记录牌板上扣0.</w:t>
            </w:r>
            <w:r>
              <w:rPr>
                <w:rFonts w:ascii="仿宋_GB2312" w:eastAsia="仿宋_GB2312" w:hAnsi="仿宋_GB2312" w:hint="eastAsia"/>
                <w:lang w:val="en-US"/>
              </w:rPr>
              <w:t>2</w:t>
            </w:r>
            <w:r>
              <w:rPr>
                <w:rFonts w:ascii="仿宋_GB2312" w:eastAsia="仿宋_GB2312" w:hAnsi="仿宋_GB2312" w:hint="eastAsia"/>
              </w:rPr>
              <w:t xml:space="preserve">分 </w:t>
            </w:r>
          </w:p>
        </w:tc>
      </w:tr>
      <w:tr w:rsidR="003B7277">
        <w:trPr>
          <w:trHeight w:val="469"/>
          <w:tblHeader/>
          <w:jc w:val="center"/>
        </w:trPr>
        <w:tc>
          <w:tcPr>
            <w:tcW w:w="689" w:type="dxa"/>
            <w:vMerge/>
            <w:vAlign w:val="center"/>
          </w:tcPr>
          <w:p w:rsidR="003B7277" w:rsidRDefault="003B7277">
            <w:pPr>
              <w:rPr>
                <w:rFonts w:ascii="仿宋_GB2312" w:eastAsia="仿宋_GB2312" w:hAnsi="仿宋_GB2312"/>
                <w:spacing w:val="-4"/>
                <w:kern w:val="10"/>
              </w:rPr>
            </w:pPr>
          </w:p>
        </w:tc>
        <w:tc>
          <w:tcPr>
            <w:tcW w:w="1194" w:type="dxa"/>
            <w:vMerge/>
            <w:vAlign w:val="center"/>
          </w:tcPr>
          <w:p w:rsidR="003B7277" w:rsidRDefault="003B7277">
            <w:pPr>
              <w:rPr>
                <w:rFonts w:ascii="仿宋_GB2312" w:eastAsia="仿宋_GB2312" w:hAnsi="仿宋_GB2312"/>
                <w:bCs/>
                <w:spacing w:val="-4"/>
                <w:kern w:val="10"/>
              </w:rPr>
            </w:pPr>
          </w:p>
        </w:tc>
        <w:tc>
          <w:tcPr>
            <w:tcW w:w="2722" w:type="dxa"/>
            <w:vAlign w:val="center"/>
          </w:tcPr>
          <w:p w:rsidR="003B7277" w:rsidRDefault="00102545">
            <w:pPr>
              <w:rPr>
                <w:rFonts w:ascii="仿宋_GB2312" w:eastAsia="仿宋_GB2312" w:hAnsi="仿宋_GB2312"/>
              </w:rPr>
            </w:pPr>
            <w:r>
              <w:rPr>
                <w:rFonts w:ascii="仿宋_GB2312" w:eastAsia="仿宋_GB2312" w:hAnsi="仿宋_GB2312" w:hint="eastAsia"/>
              </w:rPr>
              <w:t>（4）检查通风设施。</w:t>
            </w:r>
          </w:p>
        </w:tc>
        <w:tc>
          <w:tcPr>
            <w:tcW w:w="900" w:type="dxa"/>
            <w:vAlign w:val="center"/>
          </w:tcPr>
          <w:p w:rsidR="003B7277" w:rsidRDefault="00102545">
            <w:pPr>
              <w:jc w:val="center"/>
              <w:rPr>
                <w:rFonts w:ascii="仿宋_GB2312" w:eastAsia="仿宋_GB2312" w:hAnsi="仿宋_GB2312"/>
                <w:spacing w:val="-4"/>
                <w:kern w:val="10"/>
              </w:rPr>
            </w:pPr>
            <w:r>
              <w:rPr>
                <w:rFonts w:ascii="仿宋_GB2312" w:eastAsia="仿宋_GB2312" w:hAnsi="仿宋_GB2312" w:hint="eastAsia"/>
                <w:spacing w:val="-4"/>
                <w:kern w:val="10"/>
                <w:lang w:val="en-US"/>
              </w:rPr>
              <w:t>0.5</w:t>
            </w:r>
          </w:p>
        </w:tc>
        <w:tc>
          <w:tcPr>
            <w:tcW w:w="3731" w:type="dxa"/>
            <w:vAlign w:val="center"/>
          </w:tcPr>
          <w:p w:rsidR="003B7277" w:rsidRDefault="00102545">
            <w:pPr>
              <w:rPr>
                <w:rFonts w:ascii="仿宋_GB2312" w:eastAsia="仿宋_GB2312" w:hAnsi="仿宋_GB2312"/>
              </w:rPr>
            </w:pPr>
            <w:proofErr w:type="gramStart"/>
            <w:r>
              <w:rPr>
                <w:rFonts w:ascii="仿宋_GB2312" w:eastAsia="仿宋_GB2312" w:hAnsi="仿宋_GB2312" w:hint="eastAsia"/>
              </w:rPr>
              <w:t>末检查</w:t>
            </w:r>
            <w:proofErr w:type="gramEnd"/>
            <w:r>
              <w:rPr>
                <w:rFonts w:ascii="仿宋_GB2312" w:eastAsia="仿宋_GB2312" w:hAnsi="仿宋_GB2312" w:hint="eastAsia"/>
              </w:rPr>
              <w:t>沿途通风设施是否符合安全质量标准扣</w:t>
            </w:r>
            <w:r>
              <w:rPr>
                <w:rFonts w:ascii="仿宋_GB2312" w:eastAsia="仿宋_GB2312" w:hAnsi="仿宋_GB2312" w:hint="eastAsia"/>
                <w:lang w:val="en-US"/>
              </w:rPr>
              <w:t>0.2</w:t>
            </w:r>
            <w:r>
              <w:rPr>
                <w:rFonts w:ascii="仿宋_GB2312" w:eastAsia="仿宋_GB2312" w:hAnsi="仿宋_GB2312" w:hint="eastAsia"/>
              </w:rPr>
              <w:t>分，手指口述不全面按要点扣分。</w:t>
            </w:r>
          </w:p>
        </w:tc>
      </w:tr>
      <w:tr w:rsidR="003B7277">
        <w:trPr>
          <w:trHeight w:val="351"/>
          <w:tblHeader/>
          <w:jc w:val="center"/>
        </w:trPr>
        <w:tc>
          <w:tcPr>
            <w:tcW w:w="689" w:type="dxa"/>
            <w:vMerge/>
            <w:vAlign w:val="center"/>
          </w:tcPr>
          <w:p w:rsidR="003B7277" w:rsidRDefault="003B7277">
            <w:pPr>
              <w:jc w:val="center"/>
              <w:rPr>
                <w:rFonts w:ascii="仿宋_GB2312" w:eastAsia="仿宋_GB2312" w:hAnsi="仿宋_GB2312"/>
                <w:spacing w:val="-4"/>
                <w:kern w:val="10"/>
              </w:rPr>
            </w:pPr>
          </w:p>
        </w:tc>
        <w:tc>
          <w:tcPr>
            <w:tcW w:w="1194" w:type="dxa"/>
            <w:vMerge w:val="restart"/>
            <w:vAlign w:val="center"/>
          </w:tcPr>
          <w:p w:rsidR="003B7277" w:rsidRDefault="00102545">
            <w:pPr>
              <w:rPr>
                <w:rFonts w:ascii="仿宋_GB2312" w:eastAsia="仿宋_GB2312" w:hAnsi="仿宋_GB2312"/>
                <w:bCs/>
                <w:spacing w:val="-4"/>
                <w:kern w:val="10"/>
              </w:rPr>
            </w:pPr>
            <w:r>
              <w:rPr>
                <w:rFonts w:ascii="仿宋_GB2312" w:eastAsia="仿宋_GB2312" w:hAnsi="仿宋_GB2312" w:hint="eastAsia"/>
                <w:bCs/>
                <w:spacing w:val="-4"/>
                <w:kern w:val="10"/>
              </w:rPr>
              <w:t>3.采煤工作面瓦斯检查管理</w:t>
            </w:r>
          </w:p>
        </w:tc>
        <w:tc>
          <w:tcPr>
            <w:tcW w:w="2722" w:type="dxa"/>
            <w:vAlign w:val="center"/>
          </w:tcPr>
          <w:p w:rsidR="003B7277" w:rsidRDefault="00102545">
            <w:pPr>
              <w:rPr>
                <w:rFonts w:ascii="仿宋_GB2312" w:eastAsia="仿宋_GB2312" w:hAnsi="仿宋_GB2312"/>
                <w:spacing w:val="-4"/>
                <w:kern w:val="10"/>
              </w:rPr>
            </w:pPr>
            <w:r>
              <w:rPr>
                <w:rFonts w:ascii="仿宋_GB2312" w:eastAsia="仿宋_GB2312" w:hAnsi="仿宋_GB2312" w:hint="eastAsia"/>
              </w:rPr>
              <w:t>（1）采煤机附近瓦斯检查；</w:t>
            </w:r>
          </w:p>
        </w:tc>
        <w:tc>
          <w:tcPr>
            <w:tcW w:w="900" w:type="dxa"/>
            <w:vAlign w:val="center"/>
          </w:tcPr>
          <w:p w:rsidR="003B7277" w:rsidRDefault="00102545">
            <w:pPr>
              <w:jc w:val="center"/>
              <w:rPr>
                <w:rFonts w:ascii="仿宋_GB2312" w:eastAsia="仿宋_GB2312" w:hAnsi="仿宋_GB2312"/>
                <w:spacing w:val="-4"/>
                <w:kern w:val="10"/>
              </w:rPr>
            </w:pPr>
            <w:r>
              <w:rPr>
                <w:rFonts w:ascii="仿宋_GB2312" w:eastAsia="仿宋_GB2312" w:hAnsi="仿宋_GB2312" w:hint="eastAsia"/>
                <w:spacing w:val="-4"/>
                <w:kern w:val="10"/>
                <w:lang w:val="en-US"/>
              </w:rPr>
              <w:t>0.5</w:t>
            </w:r>
          </w:p>
        </w:tc>
        <w:tc>
          <w:tcPr>
            <w:tcW w:w="3731" w:type="dxa"/>
            <w:vAlign w:val="center"/>
          </w:tcPr>
          <w:p w:rsidR="003B7277" w:rsidRDefault="00102545">
            <w:pPr>
              <w:rPr>
                <w:rFonts w:ascii="仿宋_GB2312" w:eastAsia="仿宋_GB2312" w:hAnsi="仿宋_GB2312"/>
                <w:spacing w:val="-4"/>
                <w:kern w:val="10"/>
              </w:rPr>
            </w:pPr>
            <w:r>
              <w:rPr>
                <w:rFonts w:ascii="仿宋_GB2312" w:eastAsia="仿宋_GB2312" w:hAnsi="仿宋_GB2312" w:hint="eastAsia"/>
              </w:rPr>
              <w:t>检查操作不正确扣</w:t>
            </w:r>
            <w:r>
              <w:rPr>
                <w:rFonts w:ascii="仿宋_GB2312" w:eastAsia="仿宋_GB2312" w:hAnsi="仿宋_GB2312" w:hint="eastAsia"/>
                <w:lang w:val="en-US"/>
              </w:rPr>
              <w:t>0.3</w:t>
            </w:r>
            <w:r>
              <w:rPr>
                <w:rFonts w:ascii="仿宋_GB2312" w:eastAsia="仿宋_GB2312" w:hAnsi="仿宋_GB2312" w:hint="eastAsia"/>
              </w:rPr>
              <w:t>分；未口述安全管理标准和超限处理措施扣</w:t>
            </w:r>
            <w:r>
              <w:rPr>
                <w:rFonts w:ascii="仿宋_GB2312" w:eastAsia="仿宋_GB2312" w:hAnsi="仿宋_GB2312" w:hint="eastAsia"/>
                <w:lang w:val="en-US"/>
              </w:rPr>
              <w:t>0.2</w:t>
            </w:r>
            <w:r>
              <w:rPr>
                <w:rFonts w:ascii="仿宋_GB2312" w:eastAsia="仿宋_GB2312" w:hAnsi="仿宋_GB2312" w:hint="eastAsia"/>
              </w:rPr>
              <w:t>分；口述不全面依据要点扣分。</w:t>
            </w:r>
          </w:p>
        </w:tc>
      </w:tr>
      <w:tr w:rsidR="003B7277">
        <w:trPr>
          <w:trHeight w:val="552"/>
          <w:tblHeader/>
          <w:jc w:val="center"/>
        </w:trPr>
        <w:tc>
          <w:tcPr>
            <w:tcW w:w="689" w:type="dxa"/>
            <w:vMerge/>
            <w:vAlign w:val="center"/>
          </w:tcPr>
          <w:p w:rsidR="003B7277" w:rsidRDefault="003B7277">
            <w:pPr>
              <w:jc w:val="center"/>
              <w:rPr>
                <w:rFonts w:ascii="仿宋_GB2312" w:eastAsia="仿宋_GB2312" w:hAnsi="仿宋_GB2312"/>
                <w:spacing w:val="-4"/>
                <w:kern w:val="10"/>
              </w:rPr>
            </w:pPr>
          </w:p>
        </w:tc>
        <w:tc>
          <w:tcPr>
            <w:tcW w:w="1194" w:type="dxa"/>
            <w:vMerge/>
            <w:vAlign w:val="center"/>
          </w:tcPr>
          <w:p w:rsidR="003B7277" w:rsidRDefault="003B7277">
            <w:pPr>
              <w:rPr>
                <w:rFonts w:ascii="仿宋_GB2312" w:eastAsia="仿宋_GB2312" w:hAnsi="仿宋_GB2312"/>
                <w:bCs/>
                <w:spacing w:val="-4"/>
                <w:kern w:val="10"/>
              </w:rPr>
            </w:pPr>
          </w:p>
        </w:tc>
        <w:tc>
          <w:tcPr>
            <w:tcW w:w="2722" w:type="dxa"/>
            <w:vAlign w:val="center"/>
          </w:tcPr>
          <w:p w:rsidR="003B7277" w:rsidRDefault="00102545">
            <w:pPr>
              <w:rPr>
                <w:rFonts w:ascii="仿宋_GB2312" w:eastAsia="仿宋_GB2312" w:hAnsi="仿宋_GB2312"/>
              </w:rPr>
            </w:pPr>
            <w:r>
              <w:rPr>
                <w:rFonts w:ascii="仿宋_GB2312" w:eastAsia="仿宋_GB2312" w:hAnsi="仿宋_GB2312" w:hint="eastAsia"/>
              </w:rPr>
              <w:t>（2）工作面中部液压支架处瓦斯检查；</w:t>
            </w:r>
          </w:p>
        </w:tc>
        <w:tc>
          <w:tcPr>
            <w:tcW w:w="900" w:type="dxa"/>
            <w:vAlign w:val="center"/>
          </w:tcPr>
          <w:p w:rsidR="003B7277" w:rsidRDefault="00102545">
            <w:pPr>
              <w:jc w:val="center"/>
              <w:rPr>
                <w:rFonts w:ascii="仿宋_GB2312" w:eastAsia="仿宋_GB2312" w:hAnsi="仿宋_GB2312"/>
                <w:spacing w:val="-4"/>
                <w:kern w:val="10"/>
              </w:rPr>
            </w:pPr>
            <w:r>
              <w:rPr>
                <w:rFonts w:ascii="仿宋_GB2312" w:eastAsia="仿宋_GB2312" w:hAnsi="仿宋_GB2312" w:hint="eastAsia"/>
                <w:spacing w:val="-4"/>
                <w:kern w:val="10"/>
                <w:lang w:val="en-US"/>
              </w:rPr>
              <w:t>0.5</w:t>
            </w:r>
          </w:p>
        </w:tc>
        <w:tc>
          <w:tcPr>
            <w:tcW w:w="3731" w:type="dxa"/>
            <w:vAlign w:val="center"/>
          </w:tcPr>
          <w:p w:rsidR="003B7277" w:rsidRDefault="00102545">
            <w:pPr>
              <w:rPr>
                <w:rFonts w:ascii="仿宋_GB2312" w:eastAsia="仿宋_GB2312" w:hAnsi="仿宋_GB2312"/>
              </w:rPr>
            </w:pPr>
            <w:r>
              <w:rPr>
                <w:rFonts w:ascii="仿宋_GB2312" w:eastAsia="仿宋_GB2312" w:hAnsi="仿宋_GB2312" w:hint="eastAsia"/>
              </w:rPr>
              <w:t>检查操作不正确扣</w:t>
            </w:r>
            <w:r>
              <w:rPr>
                <w:rFonts w:ascii="仿宋_GB2312" w:eastAsia="仿宋_GB2312" w:hAnsi="仿宋_GB2312" w:hint="eastAsia"/>
                <w:lang w:val="en-US"/>
              </w:rPr>
              <w:t>0.3</w:t>
            </w:r>
            <w:r>
              <w:rPr>
                <w:rFonts w:ascii="仿宋_GB2312" w:eastAsia="仿宋_GB2312" w:hAnsi="仿宋_GB2312" w:hint="eastAsia"/>
              </w:rPr>
              <w:t>分；未口述安全管理标准和超限处理措施扣</w:t>
            </w:r>
            <w:r>
              <w:rPr>
                <w:rFonts w:ascii="仿宋_GB2312" w:eastAsia="仿宋_GB2312" w:hAnsi="仿宋_GB2312" w:hint="eastAsia"/>
                <w:lang w:val="en-US"/>
              </w:rPr>
              <w:t>0.2</w:t>
            </w:r>
            <w:r>
              <w:rPr>
                <w:rFonts w:ascii="仿宋_GB2312" w:eastAsia="仿宋_GB2312" w:hAnsi="仿宋_GB2312" w:hint="eastAsia"/>
              </w:rPr>
              <w:t>分；口述不全面依据要点扣分。</w:t>
            </w:r>
          </w:p>
        </w:tc>
      </w:tr>
      <w:tr w:rsidR="003B7277">
        <w:trPr>
          <w:trHeight w:val="988"/>
          <w:tblHeader/>
          <w:jc w:val="center"/>
        </w:trPr>
        <w:tc>
          <w:tcPr>
            <w:tcW w:w="689" w:type="dxa"/>
            <w:vMerge/>
            <w:vAlign w:val="center"/>
          </w:tcPr>
          <w:p w:rsidR="003B7277" w:rsidRDefault="003B7277">
            <w:pPr>
              <w:jc w:val="center"/>
              <w:rPr>
                <w:rFonts w:ascii="仿宋_GB2312" w:eastAsia="仿宋_GB2312" w:hAnsi="仿宋_GB2312"/>
                <w:spacing w:val="-4"/>
                <w:kern w:val="10"/>
              </w:rPr>
            </w:pPr>
          </w:p>
        </w:tc>
        <w:tc>
          <w:tcPr>
            <w:tcW w:w="1194" w:type="dxa"/>
            <w:vMerge/>
            <w:vAlign w:val="center"/>
          </w:tcPr>
          <w:p w:rsidR="003B7277" w:rsidRDefault="003B7277">
            <w:pPr>
              <w:rPr>
                <w:rFonts w:ascii="仿宋_GB2312" w:eastAsia="仿宋_GB2312" w:hAnsi="仿宋_GB2312"/>
                <w:bCs/>
                <w:spacing w:val="-4"/>
                <w:kern w:val="10"/>
              </w:rPr>
            </w:pPr>
          </w:p>
        </w:tc>
        <w:tc>
          <w:tcPr>
            <w:tcW w:w="2722" w:type="dxa"/>
            <w:vAlign w:val="center"/>
          </w:tcPr>
          <w:p w:rsidR="003B7277" w:rsidRDefault="00102545">
            <w:pPr>
              <w:rPr>
                <w:rFonts w:ascii="仿宋_GB2312" w:eastAsia="仿宋_GB2312" w:hAnsi="仿宋_GB2312"/>
              </w:rPr>
            </w:pPr>
            <w:r>
              <w:rPr>
                <w:rFonts w:ascii="仿宋_GB2312" w:eastAsia="仿宋_GB2312" w:hAnsi="仿宋_GB2312" w:hint="eastAsia"/>
              </w:rPr>
              <w:t>（3）测定采煤工作面风流的温度。</w:t>
            </w:r>
          </w:p>
        </w:tc>
        <w:tc>
          <w:tcPr>
            <w:tcW w:w="900" w:type="dxa"/>
            <w:vAlign w:val="center"/>
          </w:tcPr>
          <w:p w:rsidR="003B7277" w:rsidRDefault="00102545">
            <w:pPr>
              <w:jc w:val="center"/>
              <w:rPr>
                <w:rFonts w:ascii="仿宋_GB2312" w:eastAsia="仿宋_GB2312" w:hAnsi="仿宋_GB2312"/>
                <w:spacing w:val="-4"/>
                <w:kern w:val="10"/>
              </w:rPr>
            </w:pPr>
            <w:r>
              <w:rPr>
                <w:rFonts w:ascii="仿宋_GB2312" w:eastAsia="仿宋_GB2312" w:hAnsi="仿宋_GB2312" w:hint="eastAsia"/>
                <w:spacing w:val="-4"/>
                <w:kern w:val="10"/>
                <w:lang w:val="en-US"/>
              </w:rPr>
              <w:t>1</w:t>
            </w:r>
          </w:p>
        </w:tc>
        <w:tc>
          <w:tcPr>
            <w:tcW w:w="3731" w:type="dxa"/>
            <w:vAlign w:val="center"/>
          </w:tcPr>
          <w:p w:rsidR="003B7277" w:rsidRDefault="00102545">
            <w:pPr>
              <w:rPr>
                <w:rFonts w:ascii="仿宋_GB2312" w:eastAsia="仿宋_GB2312" w:hAnsi="仿宋_GB2312"/>
              </w:rPr>
            </w:pPr>
            <w:r>
              <w:rPr>
                <w:rFonts w:ascii="仿宋_GB2312" w:eastAsia="仿宋_GB2312" w:hAnsi="仿宋_GB2312" w:hint="eastAsia"/>
              </w:rPr>
              <w:t>测定操作不正确扣</w:t>
            </w:r>
            <w:r>
              <w:rPr>
                <w:rFonts w:ascii="仿宋_GB2312" w:eastAsia="仿宋_GB2312" w:hAnsi="仿宋_GB2312" w:hint="eastAsia"/>
                <w:lang w:val="en-US"/>
              </w:rPr>
              <w:t>0.5</w:t>
            </w:r>
            <w:r>
              <w:rPr>
                <w:rFonts w:ascii="仿宋_GB2312" w:eastAsia="仿宋_GB2312" w:hAnsi="仿宋_GB2312" w:hint="eastAsia"/>
              </w:rPr>
              <w:t>分，末口述安全管理标准和分析超标原因分别扣0.</w:t>
            </w:r>
            <w:r>
              <w:rPr>
                <w:rFonts w:ascii="仿宋_GB2312" w:eastAsia="仿宋_GB2312" w:hAnsi="仿宋_GB2312" w:hint="eastAsia"/>
                <w:lang w:val="en-US"/>
              </w:rPr>
              <w:t>3</w:t>
            </w:r>
            <w:r>
              <w:rPr>
                <w:rFonts w:ascii="仿宋_GB2312" w:eastAsia="仿宋_GB2312" w:hAnsi="仿宋_GB2312" w:hint="eastAsia"/>
              </w:rPr>
              <w:t>分，末口述采取相应的处理措施扣0.</w:t>
            </w:r>
            <w:r>
              <w:rPr>
                <w:rFonts w:ascii="仿宋_GB2312" w:eastAsia="仿宋_GB2312" w:hAnsi="仿宋_GB2312" w:hint="eastAsia"/>
                <w:lang w:val="en-US"/>
              </w:rPr>
              <w:t>2</w:t>
            </w:r>
            <w:r>
              <w:rPr>
                <w:rFonts w:ascii="仿宋_GB2312" w:eastAsia="仿宋_GB2312" w:hAnsi="仿宋_GB2312" w:hint="eastAsia"/>
              </w:rPr>
              <w:t>分。</w:t>
            </w:r>
          </w:p>
        </w:tc>
      </w:tr>
      <w:tr w:rsidR="003B7277">
        <w:trPr>
          <w:trHeight w:val="148"/>
          <w:tblHeader/>
          <w:jc w:val="center"/>
        </w:trPr>
        <w:tc>
          <w:tcPr>
            <w:tcW w:w="689" w:type="dxa"/>
            <w:vMerge/>
            <w:vAlign w:val="center"/>
          </w:tcPr>
          <w:p w:rsidR="003B7277" w:rsidRDefault="003B7277">
            <w:pPr>
              <w:jc w:val="center"/>
              <w:rPr>
                <w:rFonts w:ascii="仿宋_GB2312" w:eastAsia="仿宋_GB2312" w:hAnsi="仿宋_GB2312"/>
                <w:spacing w:val="-4"/>
                <w:kern w:val="10"/>
              </w:rPr>
            </w:pPr>
          </w:p>
        </w:tc>
        <w:tc>
          <w:tcPr>
            <w:tcW w:w="1194" w:type="dxa"/>
            <w:vAlign w:val="center"/>
          </w:tcPr>
          <w:p w:rsidR="003B7277" w:rsidRDefault="00102545">
            <w:pPr>
              <w:rPr>
                <w:rFonts w:ascii="仿宋_GB2312" w:eastAsia="仿宋_GB2312" w:hAnsi="仿宋_GB2312"/>
                <w:bCs/>
                <w:spacing w:val="-4"/>
                <w:kern w:val="10"/>
              </w:rPr>
            </w:pPr>
            <w:r>
              <w:rPr>
                <w:rFonts w:ascii="仿宋_GB2312" w:eastAsia="仿宋_GB2312" w:hAnsi="仿宋_GB2312" w:hint="eastAsia"/>
                <w:bCs/>
                <w:spacing w:val="-4"/>
                <w:kern w:val="10"/>
              </w:rPr>
              <w:t>4.采煤工作面上隅角瓦斯检查管理</w:t>
            </w:r>
          </w:p>
        </w:tc>
        <w:tc>
          <w:tcPr>
            <w:tcW w:w="2722" w:type="dxa"/>
            <w:vAlign w:val="center"/>
          </w:tcPr>
          <w:p w:rsidR="003B7277" w:rsidRDefault="00102545">
            <w:pPr>
              <w:rPr>
                <w:rFonts w:ascii="仿宋_GB2312" w:eastAsia="仿宋_GB2312" w:hAnsi="仿宋_GB2312"/>
              </w:rPr>
            </w:pPr>
            <w:r>
              <w:rPr>
                <w:rFonts w:ascii="仿宋_GB2312" w:eastAsia="仿宋_GB2312" w:hAnsi="仿宋_GB2312" w:hint="eastAsia"/>
              </w:rPr>
              <w:t>检查采煤工作面上隅角的瓦斯浓度。</w:t>
            </w:r>
          </w:p>
        </w:tc>
        <w:tc>
          <w:tcPr>
            <w:tcW w:w="900" w:type="dxa"/>
            <w:vAlign w:val="center"/>
          </w:tcPr>
          <w:p w:rsidR="003B7277" w:rsidRDefault="00102545">
            <w:pPr>
              <w:jc w:val="center"/>
              <w:rPr>
                <w:rFonts w:ascii="仿宋_GB2312" w:eastAsia="仿宋_GB2312" w:hAnsi="仿宋_GB2312"/>
                <w:spacing w:val="-4"/>
                <w:kern w:val="10"/>
              </w:rPr>
            </w:pPr>
            <w:r>
              <w:rPr>
                <w:rFonts w:ascii="仿宋_GB2312" w:eastAsia="仿宋_GB2312" w:hAnsi="仿宋_GB2312" w:hint="eastAsia"/>
                <w:spacing w:val="-4"/>
                <w:kern w:val="10"/>
                <w:lang w:val="en-US"/>
              </w:rPr>
              <w:t>1</w:t>
            </w:r>
          </w:p>
        </w:tc>
        <w:tc>
          <w:tcPr>
            <w:tcW w:w="3731" w:type="dxa"/>
            <w:vAlign w:val="center"/>
          </w:tcPr>
          <w:p w:rsidR="003B7277" w:rsidRDefault="00102545">
            <w:pPr>
              <w:rPr>
                <w:rFonts w:ascii="仿宋_GB2312" w:eastAsia="仿宋_GB2312" w:hAnsi="仿宋_GB2312"/>
                <w:spacing w:val="-4"/>
                <w:kern w:val="10"/>
              </w:rPr>
            </w:pPr>
            <w:r>
              <w:rPr>
                <w:rFonts w:ascii="仿宋_GB2312" w:eastAsia="仿宋_GB2312" w:hAnsi="仿宋_GB2312" w:hint="eastAsia"/>
              </w:rPr>
              <w:t>操作不正确扣</w:t>
            </w:r>
            <w:r>
              <w:rPr>
                <w:rFonts w:ascii="仿宋_GB2312" w:eastAsia="仿宋_GB2312" w:hAnsi="仿宋_GB2312" w:hint="eastAsia"/>
                <w:lang w:val="en-US"/>
              </w:rPr>
              <w:t>0.5</w:t>
            </w:r>
            <w:r>
              <w:rPr>
                <w:rFonts w:ascii="仿宋_GB2312" w:eastAsia="仿宋_GB2312" w:hAnsi="仿宋_GB2312" w:hint="eastAsia"/>
              </w:rPr>
              <w:t>分；末口述分析浓度过高的原因扣</w:t>
            </w:r>
            <w:r>
              <w:rPr>
                <w:rFonts w:ascii="仿宋_GB2312" w:eastAsia="仿宋_GB2312" w:hAnsi="仿宋_GB2312" w:hint="eastAsia"/>
                <w:lang w:val="en-US"/>
              </w:rPr>
              <w:t>0.5</w:t>
            </w:r>
            <w:r>
              <w:rPr>
                <w:rFonts w:ascii="仿宋_GB2312" w:eastAsia="仿宋_GB2312" w:hAnsi="仿宋_GB2312" w:hint="eastAsia"/>
              </w:rPr>
              <w:t>分，未口述安全管理标准和超限处理措施不得分；口述不全面依据要点扣分。</w:t>
            </w:r>
          </w:p>
        </w:tc>
      </w:tr>
      <w:tr w:rsidR="003B7277">
        <w:trPr>
          <w:trHeight w:val="954"/>
          <w:tblHeader/>
          <w:jc w:val="center"/>
        </w:trPr>
        <w:tc>
          <w:tcPr>
            <w:tcW w:w="689" w:type="dxa"/>
            <w:vMerge/>
            <w:vAlign w:val="center"/>
          </w:tcPr>
          <w:p w:rsidR="003B7277" w:rsidRDefault="003B7277">
            <w:pPr>
              <w:jc w:val="center"/>
              <w:rPr>
                <w:rFonts w:ascii="仿宋_GB2312" w:eastAsia="仿宋_GB2312" w:hAnsi="仿宋_GB2312"/>
                <w:spacing w:val="-4"/>
                <w:kern w:val="10"/>
              </w:rPr>
            </w:pPr>
          </w:p>
        </w:tc>
        <w:tc>
          <w:tcPr>
            <w:tcW w:w="1194" w:type="dxa"/>
            <w:vMerge w:val="restart"/>
            <w:vAlign w:val="center"/>
          </w:tcPr>
          <w:p w:rsidR="003B7277" w:rsidRDefault="00102545">
            <w:pPr>
              <w:rPr>
                <w:rFonts w:ascii="仿宋_GB2312" w:eastAsia="仿宋_GB2312" w:hAnsi="仿宋_GB2312"/>
                <w:spacing w:val="-4"/>
                <w:kern w:val="10"/>
              </w:rPr>
            </w:pPr>
            <w:r>
              <w:rPr>
                <w:rFonts w:ascii="仿宋_GB2312" w:eastAsia="仿宋_GB2312" w:hAnsi="仿宋_GB2312" w:hint="eastAsia"/>
                <w:bCs/>
                <w:spacing w:val="-4"/>
                <w:kern w:val="10"/>
              </w:rPr>
              <w:t>5.采煤工作面回风巷瓦斯检查管理</w:t>
            </w:r>
          </w:p>
        </w:tc>
        <w:tc>
          <w:tcPr>
            <w:tcW w:w="2722" w:type="dxa"/>
            <w:vAlign w:val="center"/>
          </w:tcPr>
          <w:p w:rsidR="003B7277" w:rsidRDefault="00102545">
            <w:pPr>
              <w:rPr>
                <w:rFonts w:ascii="仿宋_GB2312" w:eastAsia="仿宋_GB2312" w:hAnsi="仿宋_GB2312"/>
                <w:spacing w:val="-4"/>
                <w:kern w:val="10"/>
              </w:rPr>
            </w:pPr>
            <w:r>
              <w:rPr>
                <w:rFonts w:ascii="仿宋_GB2312" w:eastAsia="仿宋_GB2312" w:hAnsi="仿宋_GB2312" w:hint="eastAsia"/>
              </w:rPr>
              <w:t>（1）检查采煤工作面回风巷距离工作面10-15米处风流中的瓦斯浓度；</w:t>
            </w:r>
          </w:p>
        </w:tc>
        <w:tc>
          <w:tcPr>
            <w:tcW w:w="900" w:type="dxa"/>
            <w:vAlign w:val="center"/>
          </w:tcPr>
          <w:p w:rsidR="003B7277" w:rsidRDefault="00102545">
            <w:pPr>
              <w:jc w:val="center"/>
              <w:rPr>
                <w:rFonts w:ascii="仿宋_GB2312" w:eastAsia="仿宋_GB2312" w:hAnsi="仿宋_GB2312"/>
                <w:spacing w:val="-4"/>
                <w:kern w:val="10"/>
              </w:rPr>
            </w:pPr>
            <w:r>
              <w:rPr>
                <w:rFonts w:ascii="仿宋_GB2312" w:eastAsia="仿宋_GB2312" w:hAnsi="仿宋_GB2312" w:hint="eastAsia"/>
                <w:spacing w:val="-4"/>
                <w:kern w:val="10"/>
                <w:lang w:val="en-US"/>
              </w:rPr>
              <w:t>0.3</w:t>
            </w:r>
          </w:p>
        </w:tc>
        <w:tc>
          <w:tcPr>
            <w:tcW w:w="3731" w:type="dxa"/>
            <w:vAlign w:val="center"/>
          </w:tcPr>
          <w:p w:rsidR="003B7277" w:rsidRDefault="00102545">
            <w:pPr>
              <w:rPr>
                <w:rFonts w:ascii="仿宋_GB2312" w:eastAsia="仿宋_GB2312" w:hAnsi="仿宋_GB2312"/>
                <w:spacing w:val="-4"/>
                <w:kern w:val="10"/>
              </w:rPr>
            </w:pPr>
            <w:r>
              <w:rPr>
                <w:rFonts w:ascii="仿宋_GB2312" w:eastAsia="仿宋_GB2312" w:hAnsi="仿宋_GB2312" w:hint="eastAsia"/>
              </w:rPr>
              <w:t>操作不正确扣</w:t>
            </w:r>
            <w:r>
              <w:rPr>
                <w:rFonts w:ascii="仿宋_GB2312" w:eastAsia="仿宋_GB2312" w:hAnsi="仿宋_GB2312" w:hint="eastAsia"/>
                <w:lang w:val="en-US"/>
              </w:rPr>
              <w:t>0.4</w:t>
            </w:r>
            <w:r>
              <w:rPr>
                <w:rFonts w:ascii="仿宋_GB2312" w:eastAsia="仿宋_GB2312" w:hAnsi="仿宋_GB2312" w:hint="eastAsia"/>
              </w:rPr>
              <w:t>分,末口述安全管理标准和超限处理措施不得分；口述不全面依据要点扣分。</w:t>
            </w:r>
          </w:p>
        </w:tc>
      </w:tr>
      <w:tr w:rsidR="003B7277">
        <w:trPr>
          <w:trHeight w:val="268"/>
          <w:tblHeader/>
          <w:jc w:val="center"/>
        </w:trPr>
        <w:tc>
          <w:tcPr>
            <w:tcW w:w="689" w:type="dxa"/>
            <w:vMerge/>
            <w:vAlign w:val="center"/>
          </w:tcPr>
          <w:p w:rsidR="003B7277" w:rsidRDefault="003B7277">
            <w:pPr>
              <w:jc w:val="center"/>
              <w:rPr>
                <w:rFonts w:ascii="仿宋_GB2312" w:eastAsia="仿宋_GB2312" w:hAnsi="仿宋_GB2312"/>
                <w:spacing w:val="-4"/>
                <w:kern w:val="10"/>
              </w:rPr>
            </w:pPr>
          </w:p>
        </w:tc>
        <w:tc>
          <w:tcPr>
            <w:tcW w:w="1194" w:type="dxa"/>
            <w:vMerge/>
            <w:vAlign w:val="center"/>
          </w:tcPr>
          <w:p w:rsidR="003B7277" w:rsidRDefault="003B7277">
            <w:pPr>
              <w:rPr>
                <w:rFonts w:ascii="仿宋_GB2312" w:eastAsia="仿宋_GB2312" w:hAnsi="仿宋_GB2312"/>
                <w:bCs/>
                <w:spacing w:val="-4"/>
                <w:kern w:val="10"/>
              </w:rPr>
            </w:pPr>
          </w:p>
        </w:tc>
        <w:tc>
          <w:tcPr>
            <w:tcW w:w="2722" w:type="dxa"/>
            <w:vAlign w:val="center"/>
          </w:tcPr>
          <w:p w:rsidR="003B7277" w:rsidRDefault="00102545">
            <w:pPr>
              <w:rPr>
                <w:rFonts w:ascii="仿宋_GB2312" w:eastAsia="仿宋_GB2312" w:hAnsi="仿宋_GB2312"/>
              </w:rPr>
            </w:pPr>
            <w:r>
              <w:rPr>
                <w:rFonts w:ascii="仿宋_GB2312" w:eastAsia="仿宋_GB2312" w:hAnsi="仿宋_GB2312" w:hint="eastAsia"/>
              </w:rPr>
              <w:t>（2）检查并校对甲烷传感器；</w:t>
            </w:r>
          </w:p>
        </w:tc>
        <w:tc>
          <w:tcPr>
            <w:tcW w:w="900" w:type="dxa"/>
            <w:vAlign w:val="center"/>
          </w:tcPr>
          <w:p w:rsidR="003B7277" w:rsidRDefault="00102545">
            <w:pPr>
              <w:jc w:val="center"/>
              <w:rPr>
                <w:rFonts w:ascii="仿宋_GB2312" w:eastAsia="仿宋_GB2312" w:hAnsi="仿宋_GB2312"/>
                <w:spacing w:val="-4"/>
                <w:kern w:val="10"/>
              </w:rPr>
            </w:pPr>
            <w:r>
              <w:rPr>
                <w:rFonts w:ascii="仿宋_GB2312" w:eastAsia="仿宋_GB2312" w:hAnsi="仿宋_GB2312" w:hint="eastAsia"/>
                <w:spacing w:val="-4"/>
                <w:kern w:val="10"/>
                <w:lang w:val="en-US"/>
              </w:rPr>
              <w:t>0.4</w:t>
            </w:r>
          </w:p>
        </w:tc>
        <w:tc>
          <w:tcPr>
            <w:tcW w:w="3731" w:type="dxa"/>
            <w:vAlign w:val="center"/>
          </w:tcPr>
          <w:p w:rsidR="003B7277" w:rsidRDefault="00102545">
            <w:pPr>
              <w:rPr>
                <w:rFonts w:ascii="仿宋_GB2312" w:eastAsia="仿宋_GB2312" w:hAnsi="仿宋_GB2312"/>
              </w:rPr>
            </w:pPr>
            <w:r>
              <w:rPr>
                <w:rFonts w:ascii="仿宋_GB2312" w:eastAsia="仿宋_GB2312" w:hAnsi="仿宋_GB2312" w:hint="eastAsia"/>
              </w:rPr>
              <w:t>末对甲烷传感器的安放位置、运行情况进行检查并校对其读数不得分，口述不全面依据要点扣分。</w:t>
            </w:r>
          </w:p>
        </w:tc>
      </w:tr>
      <w:tr w:rsidR="003B7277">
        <w:trPr>
          <w:trHeight w:val="268"/>
          <w:tblHeader/>
          <w:jc w:val="center"/>
        </w:trPr>
        <w:tc>
          <w:tcPr>
            <w:tcW w:w="689" w:type="dxa"/>
            <w:vMerge/>
            <w:vAlign w:val="center"/>
          </w:tcPr>
          <w:p w:rsidR="003B7277" w:rsidRDefault="003B7277">
            <w:pPr>
              <w:jc w:val="center"/>
              <w:rPr>
                <w:rFonts w:ascii="仿宋_GB2312" w:eastAsia="仿宋_GB2312" w:hAnsi="仿宋_GB2312"/>
                <w:spacing w:val="-4"/>
                <w:kern w:val="10"/>
              </w:rPr>
            </w:pPr>
          </w:p>
        </w:tc>
        <w:tc>
          <w:tcPr>
            <w:tcW w:w="1194" w:type="dxa"/>
            <w:vMerge/>
            <w:vAlign w:val="center"/>
          </w:tcPr>
          <w:p w:rsidR="003B7277" w:rsidRDefault="003B7277">
            <w:pPr>
              <w:rPr>
                <w:rFonts w:ascii="仿宋_GB2312" w:eastAsia="仿宋_GB2312" w:hAnsi="仿宋_GB2312"/>
                <w:bCs/>
                <w:spacing w:val="-4"/>
                <w:kern w:val="10"/>
              </w:rPr>
            </w:pPr>
          </w:p>
        </w:tc>
        <w:tc>
          <w:tcPr>
            <w:tcW w:w="2722" w:type="dxa"/>
            <w:vAlign w:val="center"/>
          </w:tcPr>
          <w:p w:rsidR="003B7277" w:rsidRDefault="00102545">
            <w:pPr>
              <w:rPr>
                <w:rFonts w:ascii="仿宋_GB2312" w:eastAsia="仿宋_GB2312" w:hAnsi="仿宋_GB2312"/>
              </w:rPr>
            </w:pPr>
            <w:r>
              <w:rPr>
                <w:rFonts w:ascii="仿宋_GB2312" w:eastAsia="仿宋_GB2312" w:hAnsi="仿宋_GB2312" w:hint="eastAsia"/>
              </w:rPr>
              <w:t>（</w:t>
            </w:r>
            <w:r>
              <w:rPr>
                <w:rFonts w:ascii="仿宋_GB2312" w:eastAsia="仿宋_GB2312" w:hAnsi="仿宋_GB2312" w:hint="eastAsia"/>
                <w:lang w:val="en-US"/>
              </w:rPr>
              <w:t>3</w:t>
            </w:r>
            <w:r>
              <w:rPr>
                <w:rFonts w:ascii="仿宋_GB2312" w:eastAsia="仿宋_GB2312" w:hAnsi="仿宋_GB2312" w:hint="eastAsia"/>
              </w:rPr>
              <w:t>）检查采煤工作面回风巷距离回风上山10-15米处风流中的瓦斯浓度；</w:t>
            </w:r>
          </w:p>
        </w:tc>
        <w:tc>
          <w:tcPr>
            <w:tcW w:w="900" w:type="dxa"/>
            <w:vAlign w:val="center"/>
          </w:tcPr>
          <w:p w:rsidR="003B7277" w:rsidRDefault="00102545">
            <w:pPr>
              <w:jc w:val="center"/>
              <w:rPr>
                <w:rFonts w:ascii="仿宋_GB2312" w:eastAsia="仿宋_GB2312" w:hAnsi="仿宋_GB2312"/>
                <w:spacing w:val="-4"/>
                <w:kern w:val="10"/>
                <w:lang w:val="en-US"/>
              </w:rPr>
            </w:pPr>
            <w:r>
              <w:rPr>
                <w:rFonts w:ascii="仿宋_GB2312" w:eastAsia="仿宋_GB2312" w:hAnsi="仿宋_GB2312" w:hint="eastAsia"/>
                <w:spacing w:val="-4"/>
                <w:kern w:val="10"/>
                <w:lang w:val="en-US"/>
              </w:rPr>
              <w:t>0.8</w:t>
            </w:r>
          </w:p>
        </w:tc>
        <w:tc>
          <w:tcPr>
            <w:tcW w:w="3731" w:type="dxa"/>
            <w:vAlign w:val="center"/>
          </w:tcPr>
          <w:p w:rsidR="003B7277" w:rsidRDefault="00102545">
            <w:pPr>
              <w:rPr>
                <w:rFonts w:ascii="仿宋_GB2312" w:eastAsia="仿宋_GB2312" w:hAnsi="仿宋_GB2312"/>
              </w:rPr>
            </w:pPr>
            <w:r>
              <w:rPr>
                <w:rFonts w:ascii="仿宋_GB2312" w:eastAsia="仿宋_GB2312" w:hAnsi="仿宋_GB2312" w:hint="eastAsia"/>
              </w:rPr>
              <w:t>操作不正确扣</w:t>
            </w:r>
            <w:r>
              <w:rPr>
                <w:rFonts w:ascii="仿宋_GB2312" w:eastAsia="仿宋_GB2312" w:hAnsi="仿宋_GB2312" w:hint="eastAsia"/>
                <w:lang w:val="en-US"/>
              </w:rPr>
              <w:t>0.8</w:t>
            </w:r>
            <w:r>
              <w:rPr>
                <w:rFonts w:ascii="仿宋_GB2312" w:eastAsia="仿宋_GB2312" w:hAnsi="仿宋_GB2312" w:hint="eastAsia"/>
              </w:rPr>
              <w:t>分,末对甲烷传感器的安放位置、运行情况进行检查并校对其读数不得分，口述不全面依据要点扣分。</w:t>
            </w:r>
          </w:p>
        </w:tc>
      </w:tr>
      <w:tr w:rsidR="003B7277">
        <w:trPr>
          <w:trHeight w:val="335"/>
          <w:tblHeader/>
          <w:jc w:val="center"/>
        </w:trPr>
        <w:tc>
          <w:tcPr>
            <w:tcW w:w="689" w:type="dxa"/>
            <w:vMerge/>
            <w:vAlign w:val="center"/>
          </w:tcPr>
          <w:p w:rsidR="003B7277" w:rsidRDefault="003B7277">
            <w:pPr>
              <w:jc w:val="center"/>
              <w:rPr>
                <w:rFonts w:ascii="仿宋_GB2312" w:eastAsia="仿宋_GB2312" w:hAnsi="仿宋_GB2312"/>
                <w:spacing w:val="-4"/>
                <w:kern w:val="10"/>
              </w:rPr>
            </w:pPr>
          </w:p>
        </w:tc>
        <w:tc>
          <w:tcPr>
            <w:tcW w:w="1194" w:type="dxa"/>
            <w:vMerge/>
            <w:vAlign w:val="center"/>
          </w:tcPr>
          <w:p w:rsidR="003B7277" w:rsidRDefault="003B7277">
            <w:pPr>
              <w:rPr>
                <w:rFonts w:ascii="仿宋_GB2312" w:eastAsia="仿宋_GB2312" w:hAnsi="仿宋_GB2312"/>
                <w:bCs/>
                <w:spacing w:val="-4"/>
                <w:kern w:val="10"/>
              </w:rPr>
            </w:pPr>
          </w:p>
        </w:tc>
        <w:tc>
          <w:tcPr>
            <w:tcW w:w="2722" w:type="dxa"/>
            <w:vAlign w:val="center"/>
          </w:tcPr>
          <w:p w:rsidR="003B7277" w:rsidRDefault="00102545">
            <w:pPr>
              <w:rPr>
                <w:rFonts w:ascii="仿宋_GB2312" w:eastAsia="仿宋_GB2312" w:hAnsi="仿宋_GB2312"/>
              </w:rPr>
            </w:pPr>
            <w:r>
              <w:rPr>
                <w:rFonts w:ascii="仿宋_GB2312" w:eastAsia="仿宋_GB2312" w:hAnsi="仿宋_GB2312" w:hint="eastAsia"/>
              </w:rPr>
              <w:t>（3）填写检查结果。</w:t>
            </w:r>
          </w:p>
        </w:tc>
        <w:tc>
          <w:tcPr>
            <w:tcW w:w="900" w:type="dxa"/>
            <w:vAlign w:val="center"/>
          </w:tcPr>
          <w:p w:rsidR="003B7277" w:rsidRDefault="00102545">
            <w:pPr>
              <w:jc w:val="center"/>
              <w:rPr>
                <w:rFonts w:ascii="仿宋_GB2312" w:eastAsia="仿宋_GB2312" w:hAnsi="仿宋_GB2312"/>
                <w:spacing w:val="-4"/>
                <w:kern w:val="10"/>
              </w:rPr>
            </w:pPr>
            <w:r>
              <w:rPr>
                <w:rFonts w:ascii="仿宋_GB2312" w:eastAsia="仿宋_GB2312" w:hAnsi="仿宋_GB2312" w:hint="eastAsia"/>
                <w:spacing w:val="-4"/>
                <w:kern w:val="10"/>
                <w:lang w:val="en-US"/>
              </w:rPr>
              <w:t>0.5</w:t>
            </w:r>
          </w:p>
        </w:tc>
        <w:tc>
          <w:tcPr>
            <w:tcW w:w="3731" w:type="dxa"/>
            <w:vAlign w:val="center"/>
          </w:tcPr>
          <w:p w:rsidR="003B7277" w:rsidRDefault="00102545">
            <w:pPr>
              <w:rPr>
                <w:rFonts w:ascii="仿宋_GB2312" w:eastAsia="仿宋_GB2312" w:hAnsi="仿宋_GB2312"/>
              </w:rPr>
            </w:pPr>
            <w:proofErr w:type="gramStart"/>
            <w:r>
              <w:rPr>
                <w:rFonts w:ascii="仿宋_GB2312" w:eastAsia="仿宋_GB2312" w:hAnsi="仿宋_GB2312" w:hint="eastAsia"/>
              </w:rPr>
              <w:t>末及时</w:t>
            </w:r>
            <w:proofErr w:type="gramEnd"/>
            <w:r>
              <w:rPr>
                <w:rFonts w:ascii="仿宋_GB2312" w:eastAsia="仿宋_GB2312" w:hAnsi="仿宋_GB2312" w:hint="eastAsia"/>
              </w:rPr>
              <w:t>记录到记录手册上不得分；末填写到瓦斯记录牌板上扣2分</w:t>
            </w:r>
          </w:p>
        </w:tc>
      </w:tr>
      <w:tr w:rsidR="003B7277">
        <w:trPr>
          <w:trHeight w:val="887"/>
          <w:tblHeader/>
          <w:jc w:val="center"/>
        </w:trPr>
        <w:tc>
          <w:tcPr>
            <w:tcW w:w="689" w:type="dxa"/>
            <w:vMerge w:val="restart"/>
            <w:vAlign w:val="center"/>
          </w:tcPr>
          <w:p w:rsidR="003B7277" w:rsidRDefault="00102545">
            <w:pPr>
              <w:jc w:val="center"/>
              <w:rPr>
                <w:rFonts w:ascii="仿宋_GB2312" w:eastAsia="仿宋_GB2312" w:hAnsi="仿宋_GB2312"/>
                <w:spacing w:val="-4"/>
                <w:kern w:val="10"/>
              </w:rPr>
            </w:pPr>
            <w:r>
              <w:rPr>
                <w:rFonts w:ascii="仿宋_GB2312" w:eastAsia="仿宋_GB2312" w:hAnsi="仿宋_GB2312" w:hint="eastAsia"/>
                <w:bCs/>
              </w:rPr>
              <w:t>掘进通</w:t>
            </w:r>
            <w:r>
              <w:rPr>
                <w:rFonts w:ascii="仿宋_GB2312" w:eastAsia="仿宋_GB2312" w:hAnsi="仿宋_GB2312" w:hint="eastAsia"/>
                <w:bCs/>
              </w:rPr>
              <w:lastRenderedPageBreak/>
              <w:t>风系统瓦斯检查管理</w:t>
            </w:r>
          </w:p>
        </w:tc>
        <w:tc>
          <w:tcPr>
            <w:tcW w:w="1194" w:type="dxa"/>
            <w:vMerge w:val="restart"/>
            <w:vAlign w:val="center"/>
          </w:tcPr>
          <w:p w:rsidR="003B7277" w:rsidRDefault="00102545">
            <w:pPr>
              <w:rPr>
                <w:rFonts w:ascii="仿宋_GB2312" w:eastAsia="仿宋_GB2312" w:hAnsi="仿宋_GB2312"/>
                <w:spacing w:val="-4"/>
                <w:kern w:val="10"/>
              </w:rPr>
            </w:pPr>
            <w:r>
              <w:rPr>
                <w:rFonts w:ascii="仿宋_GB2312" w:eastAsia="仿宋_GB2312" w:hAnsi="仿宋_GB2312" w:hint="eastAsia"/>
              </w:rPr>
              <w:lastRenderedPageBreak/>
              <w:t>1.局部通风机处瓦斯检查管</w:t>
            </w:r>
            <w:r>
              <w:rPr>
                <w:rFonts w:ascii="仿宋_GB2312" w:eastAsia="仿宋_GB2312" w:hAnsi="仿宋_GB2312" w:hint="eastAsia"/>
              </w:rPr>
              <w:lastRenderedPageBreak/>
              <w:t>理</w:t>
            </w:r>
          </w:p>
        </w:tc>
        <w:tc>
          <w:tcPr>
            <w:tcW w:w="2722" w:type="dxa"/>
            <w:vAlign w:val="center"/>
          </w:tcPr>
          <w:p w:rsidR="003B7277" w:rsidRDefault="00102545">
            <w:pPr>
              <w:rPr>
                <w:rFonts w:ascii="仿宋_GB2312" w:eastAsia="仿宋_GB2312" w:hAnsi="仿宋_GB2312"/>
                <w:spacing w:val="-4"/>
                <w:kern w:val="10"/>
              </w:rPr>
            </w:pPr>
            <w:r>
              <w:rPr>
                <w:rFonts w:ascii="仿宋_GB2312" w:eastAsia="仿宋_GB2312" w:hAnsi="仿宋_GB2312" w:hint="eastAsia"/>
              </w:rPr>
              <w:lastRenderedPageBreak/>
              <w:t xml:space="preserve">（1）检查局部通风机及开关安设位置，局部通风机是否存在循环风；               </w:t>
            </w:r>
          </w:p>
        </w:tc>
        <w:tc>
          <w:tcPr>
            <w:tcW w:w="900" w:type="dxa"/>
            <w:vAlign w:val="center"/>
          </w:tcPr>
          <w:p w:rsidR="003B7277" w:rsidRDefault="00102545">
            <w:pPr>
              <w:jc w:val="center"/>
              <w:rPr>
                <w:rFonts w:ascii="仿宋_GB2312" w:eastAsia="仿宋_GB2312" w:hAnsi="仿宋_GB2312"/>
                <w:spacing w:val="-4"/>
                <w:kern w:val="10"/>
              </w:rPr>
            </w:pPr>
            <w:r>
              <w:rPr>
                <w:rFonts w:ascii="仿宋_GB2312" w:eastAsia="仿宋_GB2312" w:hAnsi="仿宋_GB2312" w:hint="eastAsia"/>
                <w:spacing w:val="-4"/>
                <w:kern w:val="10"/>
                <w:lang w:val="en-US"/>
              </w:rPr>
              <w:t>0.5</w:t>
            </w:r>
          </w:p>
        </w:tc>
        <w:tc>
          <w:tcPr>
            <w:tcW w:w="3731" w:type="dxa"/>
            <w:vAlign w:val="center"/>
          </w:tcPr>
          <w:p w:rsidR="003B7277" w:rsidRDefault="00102545">
            <w:pPr>
              <w:rPr>
                <w:rFonts w:ascii="仿宋_GB2312" w:eastAsia="仿宋_GB2312" w:hAnsi="仿宋_GB2312"/>
                <w:spacing w:val="-4"/>
                <w:kern w:val="10"/>
              </w:rPr>
            </w:pPr>
            <w:r>
              <w:rPr>
                <w:rFonts w:ascii="仿宋_GB2312" w:eastAsia="仿宋_GB2312" w:hAnsi="仿宋_GB2312" w:hint="eastAsia"/>
              </w:rPr>
              <w:t>末手指口述相关规定不得分，</w:t>
            </w:r>
            <w:proofErr w:type="gramStart"/>
            <w:r>
              <w:rPr>
                <w:rFonts w:ascii="仿宋_GB2312" w:eastAsia="仿宋_GB2312" w:hAnsi="仿宋_GB2312" w:hint="eastAsia"/>
              </w:rPr>
              <w:t>末进行</w:t>
            </w:r>
            <w:proofErr w:type="gramEnd"/>
            <w:r>
              <w:rPr>
                <w:rFonts w:ascii="仿宋_GB2312" w:eastAsia="仿宋_GB2312" w:hAnsi="仿宋_GB2312" w:hint="eastAsia"/>
              </w:rPr>
              <w:t>循环风判断扣0.</w:t>
            </w:r>
            <w:r>
              <w:rPr>
                <w:rFonts w:ascii="仿宋_GB2312" w:eastAsia="仿宋_GB2312" w:hAnsi="仿宋_GB2312" w:hint="eastAsia"/>
                <w:lang w:val="en-US"/>
              </w:rPr>
              <w:t>3</w:t>
            </w:r>
            <w:r>
              <w:rPr>
                <w:rFonts w:ascii="仿宋_GB2312" w:eastAsia="仿宋_GB2312" w:hAnsi="仿宋_GB2312" w:hint="eastAsia"/>
              </w:rPr>
              <w:t>分，口述不全面依据要点扣分。</w:t>
            </w:r>
          </w:p>
        </w:tc>
      </w:tr>
      <w:tr w:rsidR="003B7277">
        <w:trPr>
          <w:trHeight w:val="971"/>
          <w:tblHeader/>
          <w:jc w:val="center"/>
        </w:trPr>
        <w:tc>
          <w:tcPr>
            <w:tcW w:w="689" w:type="dxa"/>
            <w:vMerge/>
            <w:vAlign w:val="center"/>
          </w:tcPr>
          <w:p w:rsidR="003B7277" w:rsidRDefault="003B7277">
            <w:pPr>
              <w:jc w:val="center"/>
              <w:rPr>
                <w:rFonts w:ascii="仿宋_GB2312" w:eastAsia="仿宋_GB2312" w:hAnsi="仿宋_GB2312"/>
                <w:bCs/>
              </w:rPr>
            </w:pPr>
          </w:p>
        </w:tc>
        <w:tc>
          <w:tcPr>
            <w:tcW w:w="1194" w:type="dxa"/>
            <w:vMerge/>
            <w:vAlign w:val="center"/>
          </w:tcPr>
          <w:p w:rsidR="003B7277" w:rsidRDefault="003B7277">
            <w:pPr>
              <w:rPr>
                <w:rFonts w:ascii="仿宋_GB2312" w:eastAsia="仿宋_GB2312" w:hAnsi="仿宋_GB2312"/>
              </w:rPr>
            </w:pPr>
          </w:p>
        </w:tc>
        <w:tc>
          <w:tcPr>
            <w:tcW w:w="2722" w:type="dxa"/>
            <w:vAlign w:val="center"/>
          </w:tcPr>
          <w:p w:rsidR="003B7277" w:rsidRDefault="00102545">
            <w:pPr>
              <w:rPr>
                <w:rFonts w:ascii="仿宋_GB2312" w:eastAsia="仿宋_GB2312" w:hAnsi="仿宋_GB2312"/>
              </w:rPr>
            </w:pPr>
            <w:r>
              <w:rPr>
                <w:rFonts w:ascii="仿宋_GB2312" w:eastAsia="仿宋_GB2312" w:hAnsi="仿宋_GB2312" w:hint="eastAsia"/>
              </w:rPr>
              <w:t>（2）检查局部通风机及其开关附近10m范围内风流中瓦斯浓度。</w:t>
            </w:r>
          </w:p>
        </w:tc>
        <w:tc>
          <w:tcPr>
            <w:tcW w:w="900" w:type="dxa"/>
            <w:vAlign w:val="center"/>
          </w:tcPr>
          <w:p w:rsidR="003B7277" w:rsidRDefault="00102545">
            <w:pPr>
              <w:jc w:val="center"/>
              <w:rPr>
                <w:rFonts w:ascii="仿宋_GB2312" w:eastAsia="仿宋_GB2312" w:hAnsi="仿宋_GB2312"/>
                <w:spacing w:val="-4"/>
                <w:kern w:val="10"/>
              </w:rPr>
            </w:pPr>
            <w:r>
              <w:rPr>
                <w:rFonts w:ascii="仿宋_GB2312" w:eastAsia="仿宋_GB2312" w:hAnsi="仿宋_GB2312" w:hint="eastAsia"/>
                <w:spacing w:val="-4"/>
                <w:kern w:val="10"/>
                <w:lang w:val="en-US"/>
              </w:rPr>
              <w:t>0.5</w:t>
            </w:r>
          </w:p>
        </w:tc>
        <w:tc>
          <w:tcPr>
            <w:tcW w:w="3731" w:type="dxa"/>
            <w:vAlign w:val="center"/>
          </w:tcPr>
          <w:p w:rsidR="003B7277" w:rsidRDefault="00102545">
            <w:pPr>
              <w:rPr>
                <w:rFonts w:ascii="仿宋_GB2312" w:eastAsia="仿宋_GB2312" w:hAnsi="仿宋_GB2312"/>
              </w:rPr>
            </w:pPr>
            <w:r>
              <w:rPr>
                <w:rFonts w:ascii="仿宋_GB2312" w:eastAsia="仿宋_GB2312" w:hAnsi="仿宋_GB2312" w:hint="eastAsia"/>
              </w:rPr>
              <w:t>操作不正确扣</w:t>
            </w:r>
            <w:r>
              <w:rPr>
                <w:rFonts w:ascii="仿宋_GB2312" w:eastAsia="仿宋_GB2312" w:hAnsi="仿宋_GB2312" w:hint="eastAsia"/>
                <w:lang w:val="en-US"/>
              </w:rPr>
              <w:t>0.5</w:t>
            </w:r>
            <w:r>
              <w:rPr>
                <w:rFonts w:ascii="仿宋_GB2312" w:eastAsia="仿宋_GB2312" w:hAnsi="仿宋_GB2312" w:hint="eastAsia"/>
              </w:rPr>
              <w:t>分，末口述安全管理标准和分析超限原因，并采取相应的处理措施不得分。口述不全面依据要点扣分。</w:t>
            </w:r>
          </w:p>
        </w:tc>
      </w:tr>
      <w:tr w:rsidR="003B7277">
        <w:trPr>
          <w:trHeight w:val="536"/>
          <w:tblHeader/>
          <w:jc w:val="center"/>
        </w:trPr>
        <w:tc>
          <w:tcPr>
            <w:tcW w:w="689" w:type="dxa"/>
            <w:vMerge/>
            <w:vAlign w:val="center"/>
          </w:tcPr>
          <w:p w:rsidR="003B7277" w:rsidRDefault="003B7277">
            <w:pPr>
              <w:jc w:val="center"/>
              <w:rPr>
                <w:rFonts w:ascii="仿宋_GB2312" w:eastAsia="仿宋_GB2312" w:hAnsi="仿宋_GB2312"/>
                <w:spacing w:val="-4"/>
                <w:kern w:val="10"/>
              </w:rPr>
            </w:pPr>
          </w:p>
        </w:tc>
        <w:tc>
          <w:tcPr>
            <w:tcW w:w="1194" w:type="dxa"/>
            <w:vMerge w:val="restart"/>
            <w:vAlign w:val="center"/>
          </w:tcPr>
          <w:p w:rsidR="003B7277" w:rsidRDefault="00102545">
            <w:pPr>
              <w:rPr>
                <w:rFonts w:ascii="仿宋_GB2312" w:eastAsia="仿宋_GB2312" w:hAnsi="仿宋_GB2312"/>
                <w:spacing w:val="-4"/>
                <w:kern w:val="10"/>
              </w:rPr>
            </w:pPr>
            <w:r>
              <w:rPr>
                <w:rFonts w:ascii="仿宋_GB2312" w:eastAsia="仿宋_GB2312" w:hAnsi="仿宋_GB2312" w:hint="eastAsia"/>
              </w:rPr>
              <w:t>2.掘进巷道回风流瓦斯检查管理</w:t>
            </w:r>
          </w:p>
        </w:tc>
        <w:tc>
          <w:tcPr>
            <w:tcW w:w="2722" w:type="dxa"/>
            <w:vAlign w:val="center"/>
          </w:tcPr>
          <w:p w:rsidR="003B7277" w:rsidRDefault="00102545">
            <w:pPr>
              <w:rPr>
                <w:rFonts w:ascii="仿宋_GB2312" w:eastAsia="仿宋_GB2312" w:hAnsi="仿宋_GB2312"/>
              </w:rPr>
            </w:pPr>
            <w:r>
              <w:rPr>
                <w:rFonts w:ascii="仿宋_GB2312" w:eastAsia="仿宋_GB2312" w:hAnsi="仿宋_GB2312" w:hint="eastAsia"/>
              </w:rPr>
              <w:t xml:space="preserve">（1）检查掘进巷道回风口甲烷和二氧化碳浓度；     </w:t>
            </w:r>
          </w:p>
        </w:tc>
        <w:tc>
          <w:tcPr>
            <w:tcW w:w="900" w:type="dxa"/>
            <w:vAlign w:val="center"/>
          </w:tcPr>
          <w:p w:rsidR="003B7277" w:rsidRDefault="00102545">
            <w:pPr>
              <w:jc w:val="center"/>
              <w:rPr>
                <w:rFonts w:ascii="仿宋_GB2312" w:eastAsia="仿宋_GB2312" w:hAnsi="仿宋_GB2312"/>
                <w:spacing w:val="-4"/>
                <w:kern w:val="10"/>
              </w:rPr>
            </w:pPr>
            <w:r>
              <w:rPr>
                <w:rFonts w:ascii="仿宋_GB2312" w:eastAsia="仿宋_GB2312" w:hAnsi="仿宋_GB2312" w:hint="eastAsia"/>
                <w:spacing w:val="-4"/>
                <w:kern w:val="10"/>
                <w:lang w:val="en-US"/>
              </w:rPr>
              <w:t>1.5</w:t>
            </w:r>
          </w:p>
        </w:tc>
        <w:tc>
          <w:tcPr>
            <w:tcW w:w="3731" w:type="dxa"/>
            <w:vAlign w:val="center"/>
          </w:tcPr>
          <w:p w:rsidR="003B7277" w:rsidRDefault="00102545">
            <w:pPr>
              <w:rPr>
                <w:rFonts w:ascii="仿宋_GB2312" w:eastAsia="仿宋_GB2312" w:hAnsi="仿宋_GB2312"/>
                <w:spacing w:val="-4"/>
                <w:kern w:val="10"/>
              </w:rPr>
            </w:pPr>
            <w:r>
              <w:rPr>
                <w:rFonts w:ascii="仿宋_GB2312" w:eastAsia="仿宋_GB2312" w:hAnsi="仿宋_GB2312" w:hint="eastAsia"/>
              </w:rPr>
              <w:t>回风口位置选择错误扣</w:t>
            </w:r>
            <w:r>
              <w:rPr>
                <w:rFonts w:ascii="仿宋_GB2312" w:eastAsia="仿宋_GB2312" w:hAnsi="仿宋_GB2312" w:hint="eastAsia"/>
                <w:lang w:val="en-US"/>
              </w:rPr>
              <w:t>0.5</w:t>
            </w:r>
            <w:r>
              <w:rPr>
                <w:rFonts w:ascii="仿宋_GB2312" w:eastAsia="仿宋_GB2312" w:hAnsi="仿宋_GB2312" w:hint="eastAsia"/>
              </w:rPr>
              <w:t>分，检查操作不正确扣</w:t>
            </w:r>
            <w:r>
              <w:rPr>
                <w:rFonts w:ascii="仿宋_GB2312" w:eastAsia="仿宋_GB2312" w:hAnsi="仿宋_GB2312" w:hint="eastAsia"/>
                <w:lang w:val="en-US"/>
              </w:rPr>
              <w:t>0.5</w:t>
            </w:r>
            <w:r>
              <w:rPr>
                <w:rFonts w:ascii="仿宋_GB2312" w:eastAsia="仿宋_GB2312" w:hAnsi="仿宋_GB2312" w:hint="eastAsia"/>
              </w:rPr>
              <w:t>分；未口述安全管理标准和分析超限原因及超限处理措施扣</w:t>
            </w:r>
            <w:r>
              <w:rPr>
                <w:rFonts w:ascii="仿宋_GB2312" w:eastAsia="仿宋_GB2312" w:hAnsi="仿宋_GB2312" w:hint="eastAsia"/>
                <w:lang w:val="en-US"/>
              </w:rPr>
              <w:t>0.5</w:t>
            </w:r>
            <w:r>
              <w:rPr>
                <w:rFonts w:ascii="仿宋_GB2312" w:eastAsia="仿宋_GB2312" w:hAnsi="仿宋_GB2312" w:hint="eastAsia"/>
              </w:rPr>
              <w:t>分；口述不全面依据要点扣分。</w:t>
            </w:r>
          </w:p>
        </w:tc>
      </w:tr>
      <w:tr w:rsidR="003B7277">
        <w:trPr>
          <w:trHeight w:val="536"/>
          <w:tblHeader/>
          <w:jc w:val="center"/>
        </w:trPr>
        <w:tc>
          <w:tcPr>
            <w:tcW w:w="689" w:type="dxa"/>
            <w:vMerge/>
            <w:vAlign w:val="center"/>
          </w:tcPr>
          <w:p w:rsidR="003B7277" w:rsidRDefault="003B7277">
            <w:pPr>
              <w:jc w:val="center"/>
              <w:rPr>
                <w:rFonts w:ascii="仿宋_GB2312" w:eastAsia="仿宋_GB2312" w:hAnsi="仿宋_GB2312"/>
                <w:spacing w:val="-4"/>
                <w:kern w:val="10"/>
              </w:rPr>
            </w:pPr>
          </w:p>
        </w:tc>
        <w:tc>
          <w:tcPr>
            <w:tcW w:w="1194" w:type="dxa"/>
            <w:vMerge/>
            <w:vAlign w:val="center"/>
          </w:tcPr>
          <w:p w:rsidR="003B7277" w:rsidRDefault="003B7277">
            <w:pPr>
              <w:rPr>
                <w:rFonts w:ascii="仿宋_GB2312" w:eastAsia="仿宋_GB2312" w:hAnsi="仿宋_GB2312"/>
              </w:rPr>
            </w:pPr>
          </w:p>
        </w:tc>
        <w:tc>
          <w:tcPr>
            <w:tcW w:w="2722" w:type="dxa"/>
            <w:vAlign w:val="center"/>
          </w:tcPr>
          <w:p w:rsidR="003B7277" w:rsidRDefault="00102545">
            <w:pPr>
              <w:rPr>
                <w:rFonts w:ascii="仿宋_GB2312" w:eastAsia="仿宋_GB2312" w:hAnsi="仿宋_GB2312"/>
              </w:rPr>
            </w:pPr>
            <w:r>
              <w:rPr>
                <w:rFonts w:ascii="仿宋_GB2312" w:eastAsia="仿宋_GB2312" w:hAnsi="仿宋_GB2312" w:hint="eastAsia"/>
              </w:rPr>
              <w:t>（2）检查并校对甲烷传感器；</w:t>
            </w:r>
          </w:p>
        </w:tc>
        <w:tc>
          <w:tcPr>
            <w:tcW w:w="900" w:type="dxa"/>
            <w:vAlign w:val="center"/>
          </w:tcPr>
          <w:p w:rsidR="003B7277" w:rsidRDefault="00102545">
            <w:pPr>
              <w:jc w:val="center"/>
              <w:rPr>
                <w:rFonts w:ascii="仿宋_GB2312" w:eastAsia="仿宋_GB2312" w:hAnsi="仿宋_GB2312"/>
                <w:spacing w:val="-4"/>
                <w:kern w:val="10"/>
              </w:rPr>
            </w:pPr>
            <w:r>
              <w:rPr>
                <w:rFonts w:ascii="仿宋_GB2312" w:eastAsia="仿宋_GB2312" w:hAnsi="仿宋_GB2312" w:hint="eastAsia"/>
                <w:spacing w:val="-4"/>
                <w:kern w:val="10"/>
                <w:lang w:val="en-US"/>
              </w:rPr>
              <w:t>0.5</w:t>
            </w:r>
          </w:p>
        </w:tc>
        <w:tc>
          <w:tcPr>
            <w:tcW w:w="3731" w:type="dxa"/>
            <w:vAlign w:val="center"/>
          </w:tcPr>
          <w:p w:rsidR="003B7277" w:rsidRDefault="00102545">
            <w:pPr>
              <w:rPr>
                <w:rFonts w:ascii="仿宋_GB2312" w:eastAsia="仿宋_GB2312" w:hAnsi="仿宋_GB2312"/>
              </w:rPr>
            </w:pPr>
            <w:r>
              <w:rPr>
                <w:rFonts w:ascii="仿宋_GB2312" w:eastAsia="仿宋_GB2312" w:hAnsi="仿宋_GB2312" w:hint="eastAsia"/>
              </w:rPr>
              <w:t>末对甲烷传感器的安放位置、运行情况进行检查并校对其读数不得分，口述不全面依据要点扣分</w:t>
            </w:r>
          </w:p>
        </w:tc>
      </w:tr>
      <w:tr w:rsidR="003B7277">
        <w:trPr>
          <w:trHeight w:val="385"/>
          <w:tblHeader/>
          <w:jc w:val="center"/>
        </w:trPr>
        <w:tc>
          <w:tcPr>
            <w:tcW w:w="689" w:type="dxa"/>
            <w:vMerge/>
            <w:vAlign w:val="center"/>
          </w:tcPr>
          <w:p w:rsidR="003B7277" w:rsidRDefault="003B7277">
            <w:pPr>
              <w:jc w:val="center"/>
              <w:rPr>
                <w:rFonts w:ascii="仿宋_GB2312" w:eastAsia="仿宋_GB2312" w:hAnsi="仿宋_GB2312"/>
                <w:spacing w:val="-4"/>
                <w:kern w:val="10"/>
              </w:rPr>
            </w:pPr>
          </w:p>
        </w:tc>
        <w:tc>
          <w:tcPr>
            <w:tcW w:w="1194" w:type="dxa"/>
            <w:vMerge/>
            <w:vAlign w:val="center"/>
          </w:tcPr>
          <w:p w:rsidR="003B7277" w:rsidRDefault="003B7277">
            <w:pPr>
              <w:rPr>
                <w:rFonts w:ascii="仿宋_GB2312" w:eastAsia="仿宋_GB2312" w:hAnsi="仿宋_GB2312"/>
              </w:rPr>
            </w:pPr>
          </w:p>
        </w:tc>
        <w:tc>
          <w:tcPr>
            <w:tcW w:w="2722" w:type="dxa"/>
            <w:vAlign w:val="center"/>
          </w:tcPr>
          <w:p w:rsidR="003B7277" w:rsidRDefault="00102545">
            <w:pPr>
              <w:rPr>
                <w:rFonts w:ascii="仿宋_GB2312" w:eastAsia="仿宋_GB2312" w:hAnsi="仿宋_GB2312"/>
              </w:rPr>
            </w:pPr>
            <w:r>
              <w:rPr>
                <w:rFonts w:ascii="仿宋_GB2312" w:eastAsia="仿宋_GB2312" w:hAnsi="仿宋_GB2312" w:hint="eastAsia"/>
              </w:rPr>
              <w:t>（3）填写检查结果；</w:t>
            </w:r>
          </w:p>
        </w:tc>
        <w:tc>
          <w:tcPr>
            <w:tcW w:w="900" w:type="dxa"/>
            <w:vAlign w:val="center"/>
          </w:tcPr>
          <w:p w:rsidR="003B7277" w:rsidRDefault="00102545">
            <w:pPr>
              <w:jc w:val="center"/>
              <w:rPr>
                <w:rFonts w:ascii="仿宋_GB2312" w:eastAsia="仿宋_GB2312" w:hAnsi="仿宋_GB2312"/>
                <w:spacing w:val="-4"/>
                <w:kern w:val="10"/>
              </w:rPr>
            </w:pPr>
            <w:r>
              <w:rPr>
                <w:rFonts w:ascii="仿宋_GB2312" w:eastAsia="仿宋_GB2312" w:hAnsi="仿宋_GB2312" w:hint="eastAsia"/>
                <w:spacing w:val="-4"/>
                <w:kern w:val="10"/>
                <w:lang w:val="en-US"/>
              </w:rPr>
              <w:t>0.5</w:t>
            </w:r>
          </w:p>
        </w:tc>
        <w:tc>
          <w:tcPr>
            <w:tcW w:w="3731" w:type="dxa"/>
            <w:vAlign w:val="center"/>
          </w:tcPr>
          <w:p w:rsidR="003B7277" w:rsidRDefault="00102545">
            <w:pPr>
              <w:rPr>
                <w:rFonts w:ascii="仿宋_GB2312" w:eastAsia="仿宋_GB2312" w:hAnsi="仿宋_GB2312"/>
              </w:rPr>
            </w:pPr>
            <w:proofErr w:type="gramStart"/>
            <w:r>
              <w:rPr>
                <w:rFonts w:ascii="仿宋_GB2312" w:eastAsia="仿宋_GB2312" w:hAnsi="仿宋_GB2312" w:hint="eastAsia"/>
              </w:rPr>
              <w:t>末及时</w:t>
            </w:r>
            <w:proofErr w:type="gramEnd"/>
            <w:r>
              <w:rPr>
                <w:rFonts w:ascii="仿宋_GB2312" w:eastAsia="仿宋_GB2312" w:hAnsi="仿宋_GB2312" w:hint="eastAsia"/>
              </w:rPr>
              <w:t>记录到记录手册上不得分；末填写到瓦斯记录牌板上扣0.</w:t>
            </w:r>
            <w:r>
              <w:rPr>
                <w:rFonts w:ascii="仿宋_GB2312" w:eastAsia="仿宋_GB2312" w:hAnsi="仿宋_GB2312" w:hint="eastAsia"/>
                <w:lang w:val="en-US"/>
              </w:rPr>
              <w:t>3</w:t>
            </w:r>
            <w:r>
              <w:rPr>
                <w:rFonts w:ascii="仿宋_GB2312" w:eastAsia="仿宋_GB2312" w:hAnsi="仿宋_GB2312" w:hint="eastAsia"/>
              </w:rPr>
              <w:t>分</w:t>
            </w:r>
          </w:p>
        </w:tc>
      </w:tr>
      <w:tr w:rsidR="003B7277">
        <w:trPr>
          <w:trHeight w:val="553"/>
          <w:tblHeader/>
          <w:jc w:val="center"/>
        </w:trPr>
        <w:tc>
          <w:tcPr>
            <w:tcW w:w="689" w:type="dxa"/>
            <w:vMerge/>
            <w:vAlign w:val="center"/>
          </w:tcPr>
          <w:p w:rsidR="003B7277" w:rsidRDefault="003B7277">
            <w:pPr>
              <w:jc w:val="center"/>
              <w:rPr>
                <w:rFonts w:ascii="仿宋_GB2312" w:eastAsia="仿宋_GB2312" w:hAnsi="仿宋_GB2312"/>
                <w:spacing w:val="-4"/>
                <w:kern w:val="10"/>
              </w:rPr>
            </w:pPr>
          </w:p>
        </w:tc>
        <w:tc>
          <w:tcPr>
            <w:tcW w:w="1194" w:type="dxa"/>
            <w:vMerge/>
            <w:vAlign w:val="center"/>
          </w:tcPr>
          <w:p w:rsidR="003B7277" w:rsidRDefault="003B7277">
            <w:pPr>
              <w:rPr>
                <w:rFonts w:ascii="仿宋_GB2312" w:eastAsia="仿宋_GB2312" w:hAnsi="仿宋_GB2312"/>
              </w:rPr>
            </w:pPr>
          </w:p>
        </w:tc>
        <w:tc>
          <w:tcPr>
            <w:tcW w:w="2722" w:type="dxa"/>
            <w:vAlign w:val="center"/>
          </w:tcPr>
          <w:p w:rsidR="003B7277" w:rsidRDefault="00102545">
            <w:pPr>
              <w:rPr>
                <w:rFonts w:ascii="仿宋_GB2312" w:eastAsia="仿宋_GB2312" w:hAnsi="仿宋_GB2312"/>
              </w:rPr>
            </w:pPr>
            <w:r>
              <w:rPr>
                <w:rFonts w:ascii="仿宋_GB2312" w:eastAsia="仿宋_GB2312" w:hAnsi="仿宋_GB2312" w:hint="eastAsia"/>
              </w:rPr>
              <w:t>（4）检查沿途通风设施。</w:t>
            </w:r>
          </w:p>
        </w:tc>
        <w:tc>
          <w:tcPr>
            <w:tcW w:w="900" w:type="dxa"/>
            <w:vAlign w:val="center"/>
          </w:tcPr>
          <w:p w:rsidR="003B7277" w:rsidRDefault="00102545">
            <w:pPr>
              <w:jc w:val="center"/>
              <w:rPr>
                <w:rFonts w:ascii="仿宋_GB2312" w:eastAsia="仿宋_GB2312" w:hAnsi="仿宋_GB2312"/>
                <w:spacing w:val="-4"/>
                <w:kern w:val="10"/>
              </w:rPr>
            </w:pPr>
            <w:r>
              <w:rPr>
                <w:rFonts w:ascii="仿宋_GB2312" w:eastAsia="仿宋_GB2312" w:hAnsi="仿宋_GB2312" w:hint="eastAsia"/>
                <w:spacing w:val="-4"/>
                <w:kern w:val="10"/>
                <w:lang w:val="en-US"/>
              </w:rPr>
              <w:t>0.5</w:t>
            </w:r>
          </w:p>
        </w:tc>
        <w:tc>
          <w:tcPr>
            <w:tcW w:w="3731" w:type="dxa"/>
            <w:vAlign w:val="center"/>
          </w:tcPr>
          <w:p w:rsidR="003B7277" w:rsidRDefault="00102545">
            <w:pPr>
              <w:rPr>
                <w:rFonts w:ascii="仿宋_GB2312" w:eastAsia="仿宋_GB2312" w:hAnsi="仿宋_GB2312"/>
              </w:rPr>
            </w:pPr>
            <w:proofErr w:type="gramStart"/>
            <w:r>
              <w:rPr>
                <w:rFonts w:ascii="仿宋_GB2312" w:eastAsia="仿宋_GB2312" w:hAnsi="仿宋_GB2312" w:hint="eastAsia"/>
              </w:rPr>
              <w:t>末检查</w:t>
            </w:r>
            <w:proofErr w:type="gramEnd"/>
            <w:r>
              <w:rPr>
                <w:rFonts w:ascii="仿宋_GB2312" w:eastAsia="仿宋_GB2312" w:hAnsi="仿宋_GB2312" w:hint="eastAsia"/>
              </w:rPr>
              <w:t>沿途通风设施是否符合安全质量标准扣</w:t>
            </w:r>
            <w:r>
              <w:rPr>
                <w:rFonts w:ascii="仿宋_GB2312" w:eastAsia="仿宋_GB2312" w:hAnsi="仿宋_GB2312" w:hint="eastAsia"/>
                <w:lang w:val="en-US"/>
              </w:rPr>
              <w:t>0.3</w:t>
            </w:r>
            <w:r>
              <w:rPr>
                <w:rFonts w:ascii="仿宋_GB2312" w:eastAsia="仿宋_GB2312" w:hAnsi="仿宋_GB2312" w:hint="eastAsia"/>
              </w:rPr>
              <w:t>分，手指口述不全面按要点扣分。</w:t>
            </w:r>
          </w:p>
        </w:tc>
      </w:tr>
      <w:tr w:rsidR="003B7277">
        <w:trPr>
          <w:trHeight w:val="552"/>
          <w:tblHeader/>
          <w:jc w:val="center"/>
        </w:trPr>
        <w:tc>
          <w:tcPr>
            <w:tcW w:w="689" w:type="dxa"/>
            <w:vMerge/>
            <w:vAlign w:val="center"/>
          </w:tcPr>
          <w:p w:rsidR="003B7277" w:rsidRDefault="003B7277">
            <w:pPr>
              <w:jc w:val="center"/>
              <w:rPr>
                <w:rFonts w:ascii="仿宋_GB2312" w:eastAsia="仿宋_GB2312" w:hAnsi="仿宋_GB2312"/>
                <w:spacing w:val="-4"/>
                <w:kern w:val="10"/>
              </w:rPr>
            </w:pPr>
          </w:p>
        </w:tc>
        <w:tc>
          <w:tcPr>
            <w:tcW w:w="1194" w:type="dxa"/>
            <w:vMerge w:val="restart"/>
            <w:vAlign w:val="center"/>
          </w:tcPr>
          <w:p w:rsidR="003B7277" w:rsidRDefault="00102545">
            <w:pPr>
              <w:rPr>
                <w:rFonts w:ascii="仿宋_GB2312" w:eastAsia="仿宋_GB2312" w:hAnsi="仿宋_GB2312"/>
                <w:spacing w:val="-4"/>
                <w:kern w:val="10"/>
              </w:rPr>
            </w:pPr>
            <w:r>
              <w:rPr>
                <w:rFonts w:ascii="仿宋_GB2312" w:eastAsia="仿宋_GB2312" w:hAnsi="仿宋_GB2312" w:hint="eastAsia"/>
              </w:rPr>
              <w:t>3.掘进工作面瓦斯检查管理</w:t>
            </w:r>
          </w:p>
        </w:tc>
        <w:tc>
          <w:tcPr>
            <w:tcW w:w="2722" w:type="dxa"/>
            <w:vAlign w:val="center"/>
          </w:tcPr>
          <w:p w:rsidR="003B7277" w:rsidRDefault="00102545">
            <w:pPr>
              <w:rPr>
                <w:rFonts w:ascii="仿宋_GB2312" w:eastAsia="仿宋_GB2312" w:hAnsi="仿宋_GB2312"/>
                <w:spacing w:val="-4"/>
                <w:kern w:val="10"/>
              </w:rPr>
            </w:pPr>
            <w:r>
              <w:rPr>
                <w:rFonts w:ascii="仿宋_GB2312" w:eastAsia="仿宋_GB2312" w:hAnsi="仿宋_GB2312" w:hint="eastAsia"/>
              </w:rPr>
              <w:t>（1）掘进工作面瓦斯浓度测定；</w:t>
            </w:r>
          </w:p>
        </w:tc>
        <w:tc>
          <w:tcPr>
            <w:tcW w:w="900" w:type="dxa"/>
            <w:vAlign w:val="center"/>
          </w:tcPr>
          <w:p w:rsidR="003B7277" w:rsidRDefault="00102545">
            <w:pPr>
              <w:jc w:val="center"/>
              <w:rPr>
                <w:rFonts w:ascii="仿宋_GB2312" w:eastAsia="仿宋_GB2312" w:hAnsi="仿宋_GB2312"/>
                <w:spacing w:val="-4"/>
                <w:kern w:val="10"/>
              </w:rPr>
            </w:pPr>
            <w:r>
              <w:rPr>
                <w:rFonts w:ascii="仿宋_GB2312" w:eastAsia="仿宋_GB2312" w:hAnsi="仿宋_GB2312" w:hint="eastAsia"/>
                <w:spacing w:val="-4"/>
                <w:kern w:val="10"/>
                <w:lang w:val="en-US"/>
              </w:rPr>
              <w:t>0.5</w:t>
            </w:r>
          </w:p>
        </w:tc>
        <w:tc>
          <w:tcPr>
            <w:tcW w:w="3731" w:type="dxa"/>
            <w:vAlign w:val="center"/>
          </w:tcPr>
          <w:p w:rsidR="003B7277" w:rsidRDefault="00102545">
            <w:pPr>
              <w:rPr>
                <w:rFonts w:ascii="仿宋_GB2312" w:eastAsia="仿宋_GB2312" w:hAnsi="仿宋_GB2312"/>
                <w:spacing w:val="-4"/>
                <w:kern w:val="10"/>
              </w:rPr>
            </w:pPr>
            <w:r>
              <w:rPr>
                <w:rFonts w:ascii="仿宋_GB2312" w:eastAsia="仿宋_GB2312" w:hAnsi="仿宋_GB2312" w:hint="eastAsia"/>
              </w:rPr>
              <w:t>检查操作不正确扣</w:t>
            </w:r>
            <w:r>
              <w:rPr>
                <w:rFonts w:ascii="仿宋_GB2312" w:eastAsia="仿宋_GB2312" w:hAnsi="仿宋_GB2312" w:hint="eastAsia"/>
                <w:lang w:val="en-US"/>
              </w:rPr>
              <w:t>0.5</w:t>
            </w:r>
            <w:r>
              <w:rPr>
                <w:rFonts w:ascii="仿宋_GB2312" w:eastAsia="仿宋_GB2312" w:hAnsi="仿宋_GB2312" w:hint="eastAsia"/>
              </w:rPr>
              <w:t>分；未口述安全管理标准和分析超限原因及超限处理措施扣</w:t>
            </w:r>
            <w:r>
              <w:rPr>
                <w:rFonts w:ascii="仿宋_GB2312" w:eastAsia="仿宋_GB2312" w:hAnsi="仿宋_GB2312" w:hint="eastAsia"/>
                <w:lang w:val="en-US"/>
              </w:rPr>
              <w:t>0.5</w:t>
            </w:r>
            <w:r>
              <w:rPr>
                <w:rFonts w:ascii="仿宋_GB2312" w:eastAsia="仿宋_GB2312" w:hAnsi="仿宋_GB2312" w:hint="eastAsia"/>
              </w:rPr>
              <w:t>分；口述不全面依据要点扣分。</w:t>
            </w:r>
          </w:p>
        </w:tc>
      </w:tr>
      <w:tr w:rsidR="003B7277">
        <w:trPr>
          <w:trHeight w:val="218"/>
          <w:tblHeader/>
          <w:jc w:val="center"/>
        </w:trPr>
        <w:tc>
          <w:tcPr>
            <w:tcW w:w="689" w:type="dxa"/>
            <w:vMerge/>
            <w:vAlign w:val="center"/>
          </w:tcPr>
          <w:p w:rsidR="003B7277" w:rsidRDefault="003B7277">
            <w:pPr>
              <w:jc w:val="center"/>
              <w:rPr>
                <w:rFonts w:ascii="仿宋_GB2312" w:eastAsia="仿宋_GB2312" w:hAnsi="仿宋_GB2312"/>
                <w:spacing w:val="-4"/>
                <w:kern w:val="10"/>
              </w:rPr>
            </w:pPr>
          </w:p>
        </w:tc>
        <w:tc>
          <w:tcPr>
            <w:tcW w:w="1194" w:type="dxa"/>
            <w:vMerge/>
            <w:vAlign w:val="center"/>
          </w:tcPr>
          <w:p w:rsidR="003B7277" w:rsidRDefault="003B7277">
            <w:pPr>
              <w:rPr>
                <w:rFonts w:ascii="仿宋_GB2312" w:eastAsia="仿宋_GB2312" w:hAnsi="仿宋_GB2312"/>
              </w:rPr>
            </w:pPr>
          </w:p>
        </w:tc>
        <w:tc>
          <w:tcPr>
            <w:tcW w:w="2722" w:type="dxa"/>
            <w:vAlign w:val="center"/>
          </w:tcPr>
          <w:p w:rsidR="003B7277" w:rsidRDefault="00102545">
            <w:pPr>
              <w:rPr>
                <w:rFonts w:ascii="仿宋_GB2312" w:eastAsia="仿宋_GB2312" w:hAnsi="仿宋_GB2312"/>
              </w:rPr>
            </w:pPr>
            <w:r>
              <w:rPr>
                <w:rFonts w:ascii="仿宋_GB2312" w:eastAsia="仿宋_GB2312" w:hAnsi="仿宋_GB2312" w:hint="eastAsia"/>
              </w:rPr>
              <w:t>（2）测定掘进工作面温度；</w:t>
            </w:r>
          </w:p>
        </w:tc>
        <w:tc>
          <w:tcPr>
            <w:tcW w:w="900" w:type="dxa"/>
            <w:vAlign w:val="center"/>
          </w:tcPr>
          <w:p w:rsidR="003B7277" w:rsidRDefault="00102545">
            <w:pPr>
              <w:jc w:val="center"/>
              <w:rPr>
                <w:rFonts w:ascii="仿宋_GB2312" w:eastAsia="仿宋_GB2312" w:hAnsi="仿宋_GB2312"/>
                <w:spacing w:val="-4"/>
                <w:kern w:val="10"/>
              </w:rPr>
            </w:pPr>
            <w:r>
              <w:rPr>
                <w:rFonts w:ascii="仿宋_GB2312" w:eastAsia="仿宋_GB2312" w:hAnsi="仿宋_GB2312" w:hint="eastAsia"/>
                <w:spacing w:val="-4"/>
                <w:kern w:val="10"/>
                <w:lang w:val="en-US"/>
              </w:rPr>
              <w:t>0.5</w:t>
            </w:r>
          </w:p>
        </w:tc>
        <w:tc>
          <w:tcPr>
            <w:tcW w:w="3731" w:type="dxa"/>
            <w:vAlign w:val="center"/>
          </w:tcPr>
          <w:p w:rsidR="003B7277" w:rsidRDefault="00102545">
            <w:pPr>
              <w:rPr>
                <w:rFonts w:ascii="仿宋_GB2312" w:eastAsia="仿宋_GB2312" w:hAnsi="仿宋_GB2312"/>
              </w:rPr>
            </w:pPr>
            <w:r>
              <w:rPr>
                <w:rFonts w:ascii="仿宋_GB2312" w:eastAsia="仿宋_GB2312" w:hAnsi="仿宋_GB2312" w:hint="eastAsia"/>
              </w:rPr>
              <w:t>测定操作不正确扣</w:t>
            </w:r>
            <w:r>
              <w:rPr>
                <w:rFonts w:ascii="仿宋_GB2312" w:eastAsia="仿宋_GB2312" w:hAnsi="仿宋_GB2312" w:hint="eastAsia"/>
                <w:lang w:val="en-US"/>
              </w:rPr>
              <w:t>0.5</w:t>
            </w:r>
            <w:r>
              <w:rPr>
                <w:rFonts w:ascii="仿宋_GB2312" w:eastAsia="仿宋_GB2312" w:hAnsi="仿宋_GB2312" w:hint="eastAsia"/>
              </w:rPr>
              <w:t>分，末口述安全管理标准和分析超标原因分别扣0.</w:t>
            </w:r>
            <w:r>
              <w:rPr>
                <w:rFonts w:ascii="仿宋_GB2312" w:eastAsia="仿宋_GB2312" w:hAnsi="仿宋_GB2312" w:hint="eastAsia"/>
                <w:lang w:val="en-US"/>
              </w:rPr>
              <w:t>3</w:t>
            </w:r>
            <w:r>
              <w:rPr>
                <w:rFonts w:ascii="仿宋_GB2312" w:eastAsia="仿宋_GB2312" w:hAnsi="仿宋_GB2312" w:hint="eastAsia"/>
              </w:rPr>
              <w:t>分，末口述采取相应的处理措施扣0.</w:t>
            </w:r>
            <w:r>
              <w:rPr>
                <w:rFonts w:ascii="仿宋_GB2312" w:eastAsia="仿宋_GB2312" w:hAnsi="仿宋_GB2312" w:hint="eastAsia"/>
                <w:lang w:val="en-US"/>
              </w:rPr>
              <w:t>2</w:t>
            </w:r>
            <w:r>
              <w:rPr>
                <w:rFonts w:ascii="仿宋_GB2312" w:eastAsia="仿宋_GB2312" w:hAnsi="仿宋_GB2312" w:hint="eastAsia"/>
              </w:rPr>
              <w:t>分。</w:t>
            </w:r>
          </w:p>
        </w:tc>
      </w:tr>
      <w:tr w:rsidR="003B7277">
        <w:trPr>
          <w:trHeight w:val="385"/>
          <w:tblHeader/>
          <w:jc w:val="center"/>
        </w:trPr>
        <w:tc>
          <w:tcPr>
            <w:tcW w:w="689" w:type="dxa"/>
            <w:vMerge/>
            <w:vAlign w:val="center"/>
          </w:tcPr>
          <w:p w:rsidR="003B7277" w:rsidRDefault="003B7277">
            <w:pPr>
              <w:jc w:val="center"/>
              <w:rPr>
                <w:rFonts w:ascii="仿宋_GB2312" w:eastAsia="仿宋_GB2312" w:hAnsi="仿宋_GB2312"/>
                <w:spacing w:val="-4"/>
                <w:kern w:val="10"/>
              </w:rPr>
            </w:pPr>
          </w:p>
        </w:tc>
        <w:tc>
          <w:tcPr>
            <w:tcW w:w="1194" w:type="dxa"/>
            <w:vMerge/>
            <w:vAlign w:val="center"/>
          </w:tcPr>
          <w:p w:rsidR="003B7277" w:rsidRDefault="003B7277">
            <w:pPr>
              <w:rPr>
                <w:rFonts w:ascii="仿宋_GB2312" w:eastAsia="仿宋_GB2312" w:hAnsi="仿宋_GB2312"/>
              </w:rPr>
            </w:pPr>
          </w:p>
        </w:tc>
        <w:tc>
          <w:tcPr>
            <w:tcW w:w="2722" w:type="dxa"/>
            <w:vAlign w:val="center"/>
          </w:tcPr>
          <w:p w:rsidR="003B7277" w:rsidRDefault="00102545">
            <w:pPr>
              <w:rPr>
                <w:rFonts w:ascii="仿宋_GB2312" w:eastAsia="仿宋_GB2312" w:hAnsi="仿宋_GB2312"/>
              </w:rPr>
            </w:pPr>
            <w:r>
              <w:rPr>
                <w:rFonts w:ascii="仿宋_GB2312" w:eastAsia="仿宋_GB2312" w:hAnsi="仿宋_GB2312" w:hint="eastAsia"/>
              </w:rPr>
              <w:t>（3）检查并校对甲烷传感器；</w:t>
            </w:r>
          </w:p>
        </w:tc>
        <w:tc>
          <w:tcPr>
            <w:tcW w:w="900" w:type="dxa"/>
            <w:vAlign w:val="center"/>
          </w:tcPr>
          <w:p w:rsidR="003B7277" w:rsidRDefault="00102545">
            <w:pPr>
              <w:jc w:val="center"/>
              <w:rPr>
                <w:rFonts w:ascii="仿宋_GB2312" w:eastAsia="仿宋_GB2312" w:hAnsi="仿宋_GB2312"/>
                <w:spacing w:val="-4"/>
                <w:kern w:val="10"/>
              </w:rPr>
            </w:pPr>
            <w:r>
              <w:rPr>
                <w:rFonts w:ascii="仿宋_GB2312" w:eastAsia="仿宋_GB2312" w:hAnsi="仿宋_GB2312" w:hint="eastAsia"/>
                <w:spacing w:val="-4"/>
                <w:kern w:val="10"/>
                <w:lang w:val="en-US"/>
              </w:rPr>
              <w:t>0.5</w:t>
            </w:r>
          </w:p>
        </w:tc>
        <w:tc>
          <w:tcPr>
            <w:tcW w:w="3731" w:type="dxa"/>
            <w:vAlign w:val="center"/>
          </w:tcPr>
          <w:p w:rsidR="003B7277" w:rsidRDefault="00102545">
            <w:pPr>
              <w:rPr>
                <w:rFonts w:ascii="仿宋_GB2312" w:eastAsia="仿宋_GB2312" w:hAnsi="仿宋_GB2312"/>
              </w:rPr>
            </w:pPr>
            <w:r>
              <w:rPr>
                <w:rFonts w:ascii="仿宋_GB2312" w:eastAsia="仿宋_GB2312" w:hAnsi="仿宋_GB2312" w:hint="eastAsia"/>
              </w:rPr>
              <w:t>末对甲烷传感器的安放位置、运行情况进行检查并校对其读数不得分，口述不全面依据要点扣分。</w:t>
            </w:r>
          </w:p>
        </w:tc>
      </w:tr>
      <w:tr w:rsidR="003B7277">
        <w:trPr>
          <w:trHeight w:val="685"/>
          <w:tblHeader/>
          <w:jc w:val="center"/>
        </w:trPr>
        <w:tc>
          <w:tcPr>
            <w:tcW w:w="689" w:type="dxa"/>
            <w:vMerge/>
            <w:vAlign w:val="center"/>
          </w:tcPr>
          <w:p w:rsidR="003B7277" w:rsidRDefault="003B7277">
            <w:pPr>
              <w:jc w:val="center"/>
              <w:rPr>
                <w:rFonts w:ascii="仿宋_GB2312" w:eastAsia="仿宋_GB2312" w:hAnsi="仿宋_GB2312"/>
                <w:spacing w:val="-4"/>
                <w:kern w:val="10"/>
              </w:rPr>
            </w:pPr>
          </w:p>
        </w:tc>
        <w:tc>
          <w:tcPr>
            <w:tcW w:w="1194" w:type="dxa"/>
            <w:vMerge/>
            <w:vAlign w:val="center"/>
          </w:tcPr>
          <w:p w:rsidR="003B7277" w:rsidRDefault="003B7277">
            <w:pPr>
              <w:rPr>
                <w:rFonts w:ascii="仿宋_GB2312" w:eastAsia="仿宋_GB2312" w:hAnsi="仿宋_GB2312"/>
              </w:rPr>
            </w:pPr>
          </w:p>
        </w:tc>
        <w:tc>
          <w:tcPr>
            <w:tcW w:w="2722" w:type="dxa"/>
            <w:vAlign w:val="center"/>
          </w:tcPr>
          <w:p w:rsidR="003B7277" w:rsidRDefault="00102545">
            <w:pPr>
              <w:rPr>
                <w:rFonts w:ascii="仿宋_GB2312" w:eastAsia="仿宋_GB2312" w:hAnsi="仿宋_GB2312"/>
              </w:rPr>
            </w:pPr>
            <w:r>
              <w:rPr>
                <w:rFonts w:ascii="仿宋_GB2312" w:eastAsia="仿宋_GB2312" w:hAnsi="仿宋_GB2312" w:hint="eastAsia"/>
              </w:rPr>
              <w:t>（4）掘进工作面冒落处瓦斯检查处理。</w:t>
            </w:r>
          </w:p>
        </w:tc>
        <w:tc>
          <w:tcPr>
            <w:tcW w:w="900" w:type="dxa"/>
            <w:vAlign w:val="center"/>
          </w:tcPr>
          <w:p w:rsidR="003B7277" w:rsidRDefault="00102545">
            <w:pPr>
              <w:jc w:val="center"/>
              <w:rPr>
                <w:rFonts w:ascii="仿宋_GB2312" w:eastAsia="仿宋_GB2312" w:hAnsi="仿宋_GB2312"/>
                <w:spacing w:val="-4"/>
                <w:kern w:val="10"/>
              </w:rPr>
            </w:pPr>
            <w:r>
              <w:rPr>
                <w:rFonts w:ascii="仿宋_GB2312" w:eastAsia="仿宋_GB2312" w:hAnsi="仿宋_GB2312" w:hint="eastAsia"/>
                <w:spacing w:val="-4"/>
                <w:kern w:val="10"/>
                <w:lang w:val="en-US"/>
              </w:rPr>
              <w:t>0.5</w:t>
            </w:r>
          </w:p>
        </w:tc>
        <w:tc>
          <w:tcPr>
            <w:tcW w:w="3731" w:type="dxa"/>
            <w:vAlign w:val="center"/>
          </w:tcPr>
          <w:p w:rsidR="003B7277" w:rsidRDefault="00102545">
            <w:pPr>
              <w:rPr>
                <w:rFonts w:ascii="仿宋_GB2312" w:eastAsia="仿宋_GB2312" w:hAnsi="仿宋_GB2312"/>
              </w:rPr>
            </w:pPr>
            <w:r>
              <w:rPr>
                <w:rFonts w:ascii="仿宋_GB2312" w:eastAsia="仿宋_GB2312" w:hAnsi="仿宋_GB2312" w:hint="eastAsia"/>
              </w:rPr>
              <w:t>手指口述不全面依据要点扣分，末口述可采取的处理措施扣0.5分</w:t>
            </w:r>
          </w:p>
        </w:tc>
      </w:tr>
      <w:tr w:rsidR="003B7277">
        <w:trPr>
          <w:trHeight w:val="216"/>
          <w:tblHeader/>
          <w:jc w:val="center"/>
        </w:trPr>
        <w:tc>
          <w:tcPr>
            <w:tcW w:w="4605" w:type="dxa"/>
            <w:gridSpan w:val="3"/>
            <w:vAlign w:val="center"/>
          </w:tcPr>
          <w:p w:rsidR="003B7277" w:rsidRDefault="00102545">
            <w:pPr>
              <w:rPr>
                <w:rFonts w:ascii="仿宋_GB2312" w:eastAsia="仿宋_GB2312" w:hAnsi="仿宋_GB2312"/>
                <w:spacing w:val="-4"/>
                <w:kern w:val="10"/>
              </w:rPr>
            </w:pPr>
            <w:r>
              <w:rPr>
                <w:rFonts w:ascii="仿宋_GB2312" w:eastAsia="仿宋_GB2312" w:hAnsi="仿宋_GB2312" w:hint="eastAsia"/>
                <w:spacing w:val="-4"/>
                <w:kern w:val="10"/>
              </w:rPr>
              <w:t>合计</w:t>
            </w:r>
          </w:p>
        </w:tc>
        <w:tc>
          <w:tcPr>
            <w:tcW w:w="900" w:type="dxa"/>
            <w:vAlign w:val="center"/>
          </w:tcPr>
          <w:p w:rsidR="003B7277" w:rsidRDefault="00102545">
            <w:pPr>
              <w:jc w:val="center"/>
              <w:rPr>
                <w:rFonts w:ascii="仿宋_GB2312" w:eastAsia="仿宋_GB2312" w:hAnsi="仿宋_GB2312"/>
                <w:spacing w:val="-4"/>
                <w:kern w:val="10"/>
              </w:rPr>
            </w:pPr>
            <w:r>
              <w:rPr>
                <w:rFonts w:ascii="仿宋_GB2312" w:eastAsia="仿宋_GB2312" w:hAnsi="仿宋_GB2312" w:hint="eastAsia"/>
                <w:spacing w:val="-4"/>
                <w:kern w:val="10"/>
                <w:lang w:val="en-US"/>
              </w:rPr>
              <w:t>14</w:t>
            </w:r>
          </w:p>
        </w:tc>
        <w:tc>
          <w:tcPr>
            <w:tcW w:w="3731" w:type="dxa"/>
            <w:vAlign w:val="center"/>
          </w:tcPr>
          <w:p w:rsidR="003B7277" w:rsidRDefault="003B7277">
            <w:pPr>
              <w:rPr>
                <w:rFonts w:ascii="仿宋_GB2312" w:eastAsia="仿宋_GB2312" w:hAnsi="仿宋_GB2312"/>
                <w:spacing w:val="-4"/>
                <w:kern w:val="10"/>
              </w:rPr>
            </w:pPr>
          </w:p>
        </w:tc>
      </w:tr>
    </w:tbl>
    <w:p w:rsidR="003B7277" w:rsidRDefault="003B7277">
      <w:pPr>
        <w:ind w:firstLineChars="200" w:firstLine="560"/>
        <w:rPr>
          <w:rFonts w:ascii="仿宋_GB2312" w:eastAsia="仿宋_GB2312" w:hAnsi="仿宋_GB2312"/>
          <w:bCs/>
          <w:sz w:val="28"/>
          <w:szCs w:val="28"/>
        </w:rPr>
      </w:pPr>
    </w:p>
    <w:p w:rsidR="003B7277" w:rsidRDefault="003B7277" w:rsidP="00484689">
      <w:pPr>
        <w:rPr>
          <w:rFonts w:ascii="仿宋_GB2312" w:eastAsia="仿宋_GB2312" w:hAnsi="仿宋_GB2312"/>
          <w:b/>
          <w:bCs/>
        </w:rPr>
      </w:pPr>
    </w:p>
    <w:p w:rsidR="003B7277" w:rsidRDefault="00102545">
      <w:pPr>
        <w:ind w:firstLineChars="200" w:firstLine="560"/>
        <w:rPr>
          <w:rFonts w:ascii="仿宋_GB2312" w:eastAsia="仿宋_GB2312" w:hAnsi="仿宋_GB2312"/>
          <w:bCs/>
          <w:sz w:val="28"/>
          <w:szCs w:val="28"/>
        </w:rPr>
      </w:pPr>
      <w:r>
        <w:rPr>
          <w:rFonts w:ascii="仿宋_GB2312" w:eastAsia="仿宋_GB2312" w:hAnsi="仿宋_GB2312" w:hint="eastAsia"/>
          <w:bCs/>
          <w:sz w:val="28"/>
          <w:szCs w:val="28"/>
        </w:rPr>
        <w:t>表</w:t>
      </w:r>
      <w:r w:rsidR="00484689">
        <w:rPr>
          <w:rFonts w:ascii="仿宋_GB2312" w:eastAsia="仿宋_GB2312" w:hAnsi="仿宋_GB2312" w:hint="eastAsia"/>
          <w:bCs/>
          <w:sz w:val="28"/>
          <w:szCs w:val="28"/>
          <w:lang w:val="en-US"/>
        </w:rPr>
        <w:t>7</w:t>
      </w:r>
    </w:p>
    <w:p w:rsidR="003B7277" w:rsidRDefault="00102545">
      <w:pPr>
        <w:jc w:val="center"/>
        <w:rPr>
          <w:rFonts w:ascii="Arial Narrow" w:eastAsia="仿宋_GB2312" w:hAnsi="Arial Narrow" w:cs="Arial"/>
          <w:b/>
          <w:bCs/>
          <w:sz w:val="30"/>
          <w:szCs w:val="30"/>
        </w:rPr>
      </w:pPr>
      <w:r>
        <w:rPr>
          <w:rFonts w:ascii="Arial Narrow" w:eastAsia="仿宋_GB2312" w:hAnsi="Arial Narrow" w:cs="Arial" w:hint="eastAsia"/>
          <w:b/>
          <w:bCs/>
          <w:sz w:val="30"/>
          <w:szCs w:val="30"/>
        </w:rPr>
        <w:t>煤矿瓦斯检查技能比赛汇总评分表</w:t>
      </w:r>
    </w:p>
    <w:tbl>
      <w:tblPr>
        <w:tblW w:w="9616"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3"/>
        <w:gridCol w:w="697"/>
        <w:gridCol w:w="40"/>
        <w:gridCol w:w="15"/>
        <w:gridCol w:w="1788"/>
        <w:gridCol w:w="555"/>
        <w:gridCol w:w="1452"/>
        <w:gridCol w:w="837"/>
        <w:gridCol w:w="1659"/>
        <w:gridCol w:w="825"/>
        <w:gridCol w:w="675"/>
      </w:tblGrid>
      <w:tr w:rsidR="003B7277">
        <w:trPr>
          <w:trHeight w:val="455"/>
        </w:trPr>
        <w:tc>
          <w:tcPr>
            <w:tcW w:w="1073" w:type="dxa"/>
          </w:tcPr>
          <w:p w:rsidR="003B7277" w:rsidRDefault="00102545">
            <w:pPr>
              <w:jc w:val="center"/>
              <w:rPr>
                <w:rFonts w:ascii="仿宋_GB2312" w:eastAsia="仿宋_GB2312" w:hAnsi="仿宋_GB2312"/>
              </w:rPr>
            </w:pPr>
            <w:r>
              <w:rPr>
                <w:rFonts w:ascii="仿宋_GB2312" w:eastAsia="仿宋_GB2312" w:hAnsi="仿宋_GB2312" w:hint="eastAsia"/>
              </w:rPr>
              <w:t>选手</w:t>
            </w:r>
          </w:p>
          <w:p w:rsidR="003B7277" w:rsidRDefault="00102545">
            <w:pPr>
              <w:jc w:val="center"/>
              <w:rPr>
                <w:rFonts w:ascii="仿宋_GB2312" w:eastAsia="仿宋_GB2312" w:hAnsi="仿宋_GB2312"/>
              </w:rPr>
            </w:pPr>
            <w:r>
              <w:rPr>
                <w:rFonts w:ascii="仿宋_GB2312" w:eastAsia="仿宋_GB2312" w:hAnsi="仿宋_GB2312" w:hint="eastAsia"/>
              </w:rPr>
              <w:lastRenderedPageBreak/>
              <w:t>抽签号</w:t>
            </w:r>
          </w:p>
        </w:tc>
        <w:tc>
          <w:tcPr>
            <w:tcW w:w="3095" w:type="dxa"/>
            <w:gridSpan w:val="5"/>
            <w:vAlign w:val="center"/>
          </w:tcPr>
          <w:p w:rsidR="003B7277" w:rsidRDefault="003B7277">
            <w:pPr>
              <w:jc w:val="center"/>
              <w:rPr>
                <w:rFonts w:ascii="仿宋_GB2312" w:eastAsia="仿宋_GB2312" w:hAnsi="仿宋_GB2312"/>
              </w:rPr>
            </w:pPr>
          </w:p>
        </w:tc>
        <w:tc>
          <w:tcPr>
            <w:tcW w:w="1452" w:type="dxa"/>
            <w:vAlign w:val="center"/>
          </w:tcPr>
          <w:p w:rsidR="003B7277" w:rsidRDefault="00102545">
            <w:pPr>
              <w:jc w:val="center"/>
              <w:rPr>
                <w:rFonts w:ascii="仿宋_GB2312" w:eastAsia="仿宋_GB2312" w:hAnsi="仿宋_GB2312"/>
              </w:rPr>
            </w:pPr>
            <w:r>
              <w:rPr>
                <w:rFonts w:ascii="仿宋_GB2312" w:eastAsia="仿宋_GB2312" w:hAnsi="仿宋_GB2312" w:hint="eastAsia"/>
              </w:rPr>
              <w:t>比赛日期</w:t>
            </w:r>
          </w:p>
        </w:tc>
        <w:tc>
          <w:tcPr>
            <w:tcW w:w="3996" w:type="dxa"/>
            <w:gridSpan w:val="4"/>
            <w:vAlign w:val="center"/>
          </w:tcPr>
          <w:p w:rsidR="003B7277" w:rsidRDefault="003B7277">
            <w:pPr>
              <w:jc w:val="center"/>
              <w:rPr>
                <w:rFonts w:ascii="仿宋_GB2312" w:eastAsia="仿宋_GB2312" w:hAnsi="仿宋_GB2312"/>
              </w:rPr>
            </w:pPr>
          </w:p>
        </w:tc>
      </w:tr>
      <w:tr w:rsidR="003B7277">
        <w:trPr>
          <w:trHeight w:val="548"/>
        </w:trPr>
        <w:tc>
          <w:tcPr>
            <w:tcW w:w="1073" w:type="dxa"/>
          </w:tcPr>
          <w:p w:rsidR="003B7277" w:rsidRDefault="00102545">
            <w:pPr>
              <w:jc w:val="center"/>
              <w:rPr>
                <w:rFonts w:ascii="仿宋_GB2312" w:eastAsia="仿宋_GB2312" w:hAnsi="仿宋_GB2312"/>
              </w:rPr>
            </w:pPr>
            <w:r>
              <w:rPr>
                <w:rFonts w:ascii="仿宋_GB2312" w:eastAsia="仿宋_GB2312" w:hAnsi="仿宋_GB2312" w:hint="eastAsia"/>
              </w:rPr>
              <w:t>竞赛项目名称</w:t>
            </w:r>
          </w:p>
        </w:tc>
        <w:tc>
          <w:tcPr>
            <w:tcW w:w="3095" w:type="dxa"/>
            <w:gridSpan w:val="5"/>
            <w:vAlign w:val="center"/>
          </w:tcPr>
          <w:p w:rsidR="003B7277" w:rsidRDefault="00102545">
            <w:pPr>
              <w:jc w:val="center"/>
              <w:rPr>
                <w:rFonts w:ascii="仿宋_GB2312" w:eastAsia="仿宋_GB2312" w:hAnsi="仿宋_GB2312"/>
              </w:rPr>
            </w:pPr>
            <w:r>
              <w:rPr>
                <w:rFonts w:ascii="仿宋_GB2312" w:eastAsia="仿宋_GB2312" w:hAnsi="仿宋_GB2312" w:hint="eastAsia"/>
              </w:rPr>
              <w:t>数字化矿山安全监测实际操作</w:t>
            </w:r>
          </w:p>
        </w:tc>
        <w:tc>
          <w:tcPr>
            <w:tcW w:w="2289" w:type="dxa"/>
            <w:gridSpan w:val="2"/>
            <w:vAlign w:val="center"/>
          </w:tcPr>
          <w:p w:rsidR="003B7277" w:rsidRDefault="00102545">
            <w:pPr>
              <w:jc w:val="center"/>
              <w:rPr>
                <w:rFonts w:ascii="仿宋_GB2312" w:eastAsia="仿宋_GB2312" w:hAnsi="仿宋_GB2312"/>
              </w:rPr>
            </w:pPr>
            <w:r>
              <w:rPr>
                <w:rFonts w:ascii="仿宋_GB2312" w:eastAsia="仿宋_GB2312" w:hAnsi="仿宋_GB2312" w:hint="eastAsia"/>
              </w:rPr>
              <w:t>规定时间</w:t>
            </w:r>
          </w:p>
        </w:tc>
        <w:tc>
          <w:tcPr>
            <w:tcW w:w="3159" w:type="dxa"/>
            <w:gridSpan w:val="3"/>
            <w:vAlign w:val="center"/>
          </w:tcPr>
          <w:p w:rsidR="003B7277" w:rsidRDefault="00102545">
            <w:pPr>
              <w:jc w:val="center"/>
              <w:rPr>
                <w:rFonts w:ascii="仿宋_GB2312" w:eastAsia="仿宋_GB2312" w:hAnsi="仿宋_GB2312"/>
              </w:rPr>
            </w:pPr>
            <w:r>
              <w:rPr>
                <w:rFonts w:ascii="仿宋_GB2312" w:eastAsia="仿宋_GB2312" w:hAnsi="仿宋_GB2312" w:hint="eastAsia"/>
                <w:lang w:val="en-US"/>
              </w:rPr>
              <w:t>200</w:t>
            </w:r>
            <w:r>
              <w:rPr>
                <w:rFonts w:ascii="仿宋_GB2312" w:eastAsia="仿宋_GB2312" w:hAnsi="仿宋_GB2312" w:hint="eastAsia"/>
              </w:rPr>
              <w:t>分钟（故障</w:t>
            </w:r>
            <w:r>
              <w:rPr>
                <w:rFonts w:ascii="仿宋_GB2312" w:eastAsia="仿宋_GB2312" w:hAnsi="仿宋_GB2312" w:hint="eastAsia"/>
                <w:lang w:val="en-US"/>
              </w:rPr>
              <w:t>40</w:t>
            </w:r>
            <w:r>
              <w:rPr>
                <w:rFonts w:ascii="仿宋_GB2312" w:eastAsia="仿宋_GB2312" w:hAnsi="仿宋_GB2312" w:hint="eastAsia"/>
              </w:rPr>
              <w:t>分钟、传感器布置设计</w:t>
            </w:r>
            <w:r>
              <w:rPr>
                <w:rFonts w:ascii="仿宋_GB2312" w:eastAsia="仿宋_GB2312" w:hAnsi="仿宋_GB2312" w:hint="eastAsia"/>
                <w:lang w:val="en-US"/>
              </w:rPr>
              <w:t>60分钟、</w:t>
            </w:r>
            <w:proofErr w:type="gramStart"/>
            <w:r>
              <w:rPr>
                <w:rFonts w:ascii="仿宋_GB2312" w:eastAsia="仿宋_GB2312" w:hAnsi="仿宋_GB2312" w:hint="eastAsia"/>
              </w:rPr>
              <w:t>瓦期浓度</w:t>
            </w:r>
            <w:proofErr w:type="gramEnd"/>
            <w:r>
              <w:rPr>
                <w:rFonts w:ascii="仿宋_GB2312" w:eastAsia="仿宋_GB2312" w:hAnsi="仿宋_GB2312" w:hint="eastAsia"/>
              </w:rPr>
              <w:t>实测10分钟、自救器佩戴</w:t>
            </w:r>
            <w:r>
              <w:rPr>
                <w:rFonts w:ascii="仿宋_GB2312" w:eastAsia="仿宋_GB2312" w:hAnsi="仿宋_GB2312" w:hint="eastAsia"/>
                <w:lang w:val="en-US"/>
              </w:rPr>
              <w:t>8</w:t>
            </w:r>
            <w:r>
              <w:rPr>
                <w:rFonts w:ascii="仿宋_GB2312" w:eastAsia="仿宋_GB2312" w:hAnsi="仿宋_GB2312" w:hint="eastAsia"/>
              </w:rPr>
              <w:t>分钟、分站和传感器安装调试</w:t>
            </w:r>
            <w:r>
              <w:rPr>
                <w:rFonts w:ascii="仿宋_GB2312" w:eastAsia="仿宋_GB2312" w:hAnsi="仿宋_GB2312" w:hint="eastAsia"/>
                <w:lang w:val="en-US"/>
              </w:rPr>
              <w:t>60分钟、</w:t>
            </w:r>
            <w:r>
              <w:rPr>
                <w:rFonts w:ascii="仿宋_GB2312" w:eastAsia="仿宋_GB2312" w:hAnsi="ˎ̥" w:hint="eastAsia"/>
              </w:rPr>
              <w:t>通风系统瓦斯管理</w:t>
            </w:r>
            <w:r>
              <w:rPr>
                <w:rFonts w:ascii="仿宋_GB2312" w:eastAsia="仿宋_GB2312" w:hAnsi="仿宋_GB2312" w:hint="eastAsia"/>
              </w:rPr>
              <w:t>22分钟、）</w:t>
            </w:r>
          </w:p>
        </w:tc>
      </w:tr>
      <w:tr w:rsidR="003B7277" w:rsidTr="000B455C">
        <w:trPr>
          <w:trHeight w:val="431"/>
        </w:trPr>
        <w:tc>
          <w:tcPr>
            <w:tcW w:w="1073" w:type="dxa"/>
            <w:vAlign w:val="center"/>
          </w:tcPr>
          <w:p w:rsidR="003B7277" w:rsidRDefault="00102545">
            <w:pPr>
              <w:jc w:val="center"/>
              <w:rPr>
                <w:rFonts w:ascii="仿宋_GB2312" w:eastAsia="仿宋_GB2312" w:hAnsi="仿宋_GB2312"/>
              </w:rPr>
            </w:pPr>
            <w:r>
              <w:rPr>
                <w:rFonts w:ascii="仿宋_GB2312" w:eastAsia="仿宋_GB2312" w:hAnsi="仿宋_GB2312" w:hint="eastAsia"/>
              </w:rPr>
              <w:t>竞赛项目</w:t>
            </w:r>
          </w:p>
        </w:tc>
        <w:tc>
          <w:tcPr>
            <w:tcW w:w="2540" w:type="dxa"/>
            <w:gridSpan w:val="4"/>
            <w:vAlign w:val="center"/>
          </w:tcPr>
          <w:p w:rsidR="003B7277" w:rsidRDefault="00102545">
            <w:pPr>
              <w:jc w:val="center"/>
              <w:rPr>
                <w:rFonts w:ascii="仿宋_GB2312" w:eastAsia="仿宋_GB2312" w:hAnsi="仿宋_GB2312"/>
              </w:rPr>
            </w:pPr>
            <w:r>
              <w:rPr>
                <w:rFonts w:ascii="仿宋_GB2312" w:eastAsia="仿宋_GB2312" w:hAnsi="仿宋_GB2312" w:hint="eastAsia"/>
              </w:rPr>
              <w:t>竞赛内容及要求</w:t>
            </w:r>
          </w:p>
        </w:tc>
        <w:tc>
          <w:tcPr>
            <w:tcW w:w="555" w:type="dxa"/>
            <w:vAlign w:val="center"/>
          </w:tcPr>
          <w:p w:rsidR="003B7277" w:rsidRDefault="00102545">
            <w:pPr>
              <w:jc w:val="center"/>
              <w:rPr>
                <w:rFonts w:ascii="仿宋_GB2312" w:eastAsia="仿宋_GB2312" w:hAnsi="仿宋_GB2312"/>
              </w:rPr>
            </w:pPr>
            <w:r>
              <w:rPr>
                <w:rFonts w:ascii="仿宋_GB2312" w:eastAsia="仿宋_GB2312" w:hAnsi="仿宋_GB2312" w:hint="eastAsia"/>
              </w:rPr>
              <w:t>配分</w:t>
            </w:r>
          </w:p>
        </w:tc>
        <w:tc>
          <w:tcPr>
            <w:tcW w:w="3948" w:type="dxa"/>
            <w:gridSpan w:val="3"/>
            <w:vAlign w:val="center"/>
          </w:tcPr>
          <w:p w:rsidR="003B7277" w:rsidRDefault="00102545">
            <w:pPr>
              <w:jc w:val="center"/>
              <w:rPr>
                <w:rFonts w:ascii="仿宋_GB2312" w:eastAsia="仿宋_GB2312" w:hAnsi="仿宋_GB2312"/>
              </w:rPr>
            </w:pPr>
            <w:r>
              <w:rPr>
                <w:rFonts w:ascii="仿宋_GB2312" w:eastAsia="仿宋_GB2312" w:hAnsi="仿宋_GB2312" w:hint="eastAsia"/>
              </w:rPr>
              <w:t>评分标准</w:t>
            </w:r>
          </w:p>
        </w:tc>
        <w:tc>
          <w:tcPr>
            <w:tcW w:w="825" w:type="dxa"/>
            <w:vAlign w:val="center"/>
          </w:tcPr>
          <w:p w:rsidR="003B7277" w:rsidRDefault="00102545">
            <w:pPr>
              <w:jc w:val="center"/>
              <w:rPr>
                <w:rFonts w:ascii="仿宋_GB2312" w:eastAsia="仿宋_GB2312" w:hAnsi="仿宋_GB2312"/>
              </w:rPr>
            </w:pPr>
            <w:r>
              <w:rPr>
                <w:rFonts w:ascii="仿宋_GB2312" w:eastAsia="仿宋_GB2312" w:hAnsi="仿宋_GB2312" w:hint="eastAsia"/>
              </w:rPr>
              <w:t>扣分</w:t>
            </w:r>
          </w:p>
        </w:tc>
        <w:tc>
          <w:tcPr>
            <w:tcW w:w="675" w:type="dxa"/>
            <w:vAlign w:val="center"/>
          </w:tcPr>
          <w:p w:rsidR="003B7277" w:rsidRDefault="00102545">
            <w:pPr>
              <w:jc w:val="center"/>
              <w:rPr>
                <w:rFonts w:ascii="仿宋_GB2312" w:eastAsia="仿宋_GB2312" w:hAnsi="仿宋_GB2312"/>
              </w:rPr>
            </w:pPr>
            <w:r>
              <w:rPr>
                <w:rFonts w:ascii="仿宋_GB2312" w:eastAsia="仿宋_GB2312" w:hAnsi="仿宋_GB2312" w:hint="eastAsia"/>
              </w:rPr>
              <w:t>得分</w:t>
            </w:r>
          </w:p>
        </w:tc>
      </w:tr>
      <w:tr w:rsidR="003B7277" w:rsidTr="000B455C">
        <w:trPr>
          <w:trHeight w:val="461"/>
        </w:trPr>
        <w:tc>
          <w:tcPr>
            <w:tcW w:w="1073" w:type="dxa"/>
            <w:vMerge w:val="restart"/>
          </w:tcPr>
          <w:p w:rsidR="003B7277" w:rsidRDefault="00102545">
            <w:pPr>
              <w:jc w:val="center"/>
              <w:rPr>
                <w:rFonts w:ascii="仿宋_GB2312" w:eastAsia="仿宋_GB2312" w:hAnsi="仿宋_GB2312"/>
              </w:rPr>
            </w:pPr>
            <w:r>
              <w:rPr>
                <w:rFonts w:ascii="仿宋_GB2312" w:eastAsia="仿宋_GB2312" w:hAnsi="仿宋_GB2312" w:hint="eastAsia"/>
              </w:rPr>
              <w:t>项目</w:t>
            </w:r>
            <w:proofErr w:type="gramStart"/>
            <w:r>
              <w:rPr>
                <w:rFonts w:ascii="仿宋_GB2312" w:eastAsia="仿宋_GB2312" w:hAnsi="仿宋_GB2312" w:hint="eastAsia"/>
              </w:rPr>
              <w:t>一</w:t>
            </w:r>
            <w:proofErr w:type="gramEnd"/>
            <w:r>
              <w:rPr>
                <w:rFonts w:ascii="仿宋_GB2312" w:eastAsia="仿宋_GB2312" w:hAnsi="仿宋_GB2312" w:hint="eastAsia"/>
              </w:rPr>
              <w:t>：</w:t>
            </w:r>
          </w:p>
          <w:p w:rsidR="003B7277" w:rsidRDefault="00102545" w:rsidP="000B455C">
            <w:pPr>
              <w:jc w:val="center"/>
              <w:rPr>
                <w:rFonts w:ascii="仿宋_GB2312" w:eastAsia="仿宋_GB2312" w:hAnsi="仿宋_GB2312"/>
              </w:rPr>
            </w:pPr>
            <w:r>
              <w:rPr>
                <w:rFonts w:ascii="仿宋_GB2312" w:eastAsia="仿宋_GB2312" w:hAnsi="仿宋_GB2312" w:hint="eastAsia"/>
              </w:rPr>
              <w:t>故障判断及合格仪器选定（</w:t>
            </w:r>
            <w:r w:rsidR="000B455C">
              <w:rPr>
                <w:rFonts w:ascii="仿宋_GB2312" w:eastAsia="仿宋_GB2312" w:hAnsi="仿宋_GB2312" w:hint="eastAsia"/>
                <w:lang w:val="en-US"/>
              </w:rPr>
              <w:t>2</w:t>
            </w:r>
            <w:r>
              <w:rPr>
                <w:rFonts w:ascii="仿宋_GB2312" w:eastAsia="仿宋_GB2312" w:hAnsi="仿宋_GB2312" w:hint="eastAsia"/>
              </w:rPr>
              <w:t>0分）</w:t>
            </w:r>
          </w:p>
        </w:tc>
        <w:tc>
          <w:tcPr>
            <w:tcW w:w="2540" w:type="dxa"/>
            <w:gridSpan w:val="4"/>
            <w:vAlign w:val="center"/>
          </w:tcPr>
          <w:p w:rsidR="003B7277" w:rsidRDefault="00102545">
            <w:pPr>
              <w:jc w:val="center"/>
              <w:rPr>
                <w:rFonts w:ascii="仿宋_GB2312" w:eastAsia="仿宋_GB2312" w:hAnsi="仿宋_GB2312"/>
              </w:rPr>
            </w:pPr>
            <w:r>
              <w:rPr>
                <w:rFonts w:ascii="仿宋_GB2312" w:eastAsia="仿宋_GB2312" w:hAnsi="仿宋_GB2312" w:hint="eastAsia"/>
              </w:rPr>
              <w:t>故障判断</w:t>
            </w:r>
          </w:p>
        </w:tc>
        <w:tc>
          <w:tcPr>
            <w:tcW w:w="555" w:type="dxa"/>
            <w:vAlign w:val="center"/>
          </w:tcPr>
          <w:p w:rsidR="003B7277" w:rsidRDefault="000B455C">
            <w:pPr>
              <w:jc w:val="center"/>
              <w:rPr>
                <w:rFonts w:ascii="仿宋_GB2312" w:eastAsia="仿宋_GB2312" w:hAnsi="仿宋_GB2312"/>
              </w:rPr>
            </w:pPr>
            <w:r>
              <w:rPr>
                <w:rFonts w:ascii="仿宋_GB2312" w:eastAsia="仿宋_GB2312" w:hAnsi="仿宋_GB2312" w:hint="eastAsia"/>
                <w:lang w:val="en-US"/>
              </w:rPr>
              <w:t>18</w:t>
            </w:r>
          </w:p>
        </w:tc>
        <w:tc>
          <w:tcPr>
            <w:tcW w:w="3948" w:type="dxa"/>
            <w:gridSpan w:val="3"/>
            <w:vAlign w:val="center"/>
          </w:tcPr>
          <w:p w:rsidR="003B7277" w:rsidRDefault="00102545" w:rsidP="000B455C">
            <w:pPr>
              <w:rPr>
                <w:rFonts w:ascii="仿宋_GB2312" w:eastAsia="仿宋_GB2312" w:hAnsi="仿宋_GB2312"/>
              </w:rPr>
            </w:pPr>
            <w:r>
              <w:rPr>
                <w:rFonts w:ascii="仿宋_GB2312" w:eastAsia="仿宋_GB2312" w:hAnsi="仿宋_GB2312" w:hint="eastAsia"/>
              </w:rPr>
              <w:t>错判、漏判仪器故障点（问题、故障等），每处扣分</w:t>
            </w:r>
            <w:r w:rsidR="000B455C">
              <w:rPr>
                <w:rFonts w:ascii="仿宋_GB2312" w:eastAsia="仿宋_GB2312" w:hAnsi="仿宋_GB2312" w:hint="eastAsia"/>
                <w:lang w:val="en-US"/>
              </w:rPr>
              <w:t>2</w:t>
            </w:r>
            <w:r>
              <w:rPr>
                <w:rFonts w:ascii="仿宋_GB2312" w:eastAsia="仿宋_GB2312" w:hAnsi="仿宋_GB2312" w:hint="eastAsia"/>
              </w:rPr>
              <w:t>分；故障按对应序号写入，多写或重复写不得分。</w:t>
            </w:r>
          </w:p>
        </w:tc>
        <w:tc>
          <w:tcPr>
            <w:tcW w:w="825" w:type="dxa"/>
          </w:tcPr>
          <w:p w:rsidR="003B7277" w:rsidRDefault="003B7277">
            <w:pPr>
              <w:jc w:val="center"/>
              <w:rPr>
                <w:rFonts w:ascii="仿宋_GB2312" w:eastAsia="仿宋_GB2312" w:hAnsi="仿宋_GB2312"/>
              </w:rPr>
            </w:pPr>
          </w:p>
        </w:tc>
        <w:tc>
          <w:tcPr>
            <w:tcW w:w="675" w:type="dxa"/>
          </w:tcPr>
          <w:p w:rsidR="003B7277" w:rsidRDefault="003B7277">
            <w:pPr>
              <w:jc w:val="center"/>
              <w:rPr>
                <w:rFonts w:ascii="仿宋_GB2312" w:eastAsia="仿宋_GB2312" w:hAnsi="仿宋_GB2312"/>
              </w:rPr>
            </w:pPr>
          </w:p>
        </w:tc>
      </w:tr>
      <w:tr w:rsidR="003B7277" w:rsidTr="000B455C">
        <w:trPr>
          <w:trHeight w:val="461"/>
        </w:trPr>
        <w:tc>
          <w:tcPr>
            <w:tcW w:w="1073" w:type="dxa"/>
            <w:vMerge/>
          </w:tcPr>
          <w:p w:rsidR="003B7277" w:rsidRDefault="003B7277">
            <w:pPr>
              <w:jc w:val="center"/>
              <w:rPr>
                <w:rFonts w:ascii="仿宋_GB2312" w:eastAsia="仿宋_GB2312" w:hAnsi="仿宋_GB2312"/>
              </w:rPr>
            </w:pPr>
          </w:p>
        </w:tc>
        <w:tc>
          <w:tcPr>
            <w:tcW w:w="2540" w:type="dxa"/>
            <w:gridSpan w:val="4"/>
            <w:vAlign w:val="center"/>
          </w:tcPr>
          <w:p w:rsidR="003B7277" w:rsidRDefault="00102545">
            <w:pPr>
              <w:jc w:val="center"/>
              <w:rPr>
                <w:rFonts w:ascii="仿宋_GB2312" w:eastAsia="仿宋_GB2312" w:hAnsi="仿宋_GB2312"/>
              </w:rPr>
            </w:pPr>
            <w:r>
              <w:rPr>
                <w:rFonts w:ascii="仿宋_GB2312" w:eastAsia="仿宋_GB2312" w:hAnsi="仿宋_GB2312" w:hint="eastAsia"/>
              </w:rPr>
              <w:t>选出合格仪器</w:t>
            </w:r>
          </w:p>
        </w:tc>
        <w:tc>
          <w:tcPr>
            <w:tcW w:w="555" w:type="dxa"/>
            <w:vAlign w:val="center"/>
          </w:tcPr>
          <w:p w:rsidR="003B7277" w:rsidRDefault="000B455C">
            <w:pPr>
              <w:jc w:val="center"/>
              <w:rPr>
                <w:rFonts w:ascii="仿宋_GB2312" w:eastAsia="仿宋_GB2312" w:hAnsi="仿宋_GB2312"/>
              </w:rPr>
            </w:pPr>
            <w:r>
              <w:rPr>
                <w:rFonts w:ascii="仿宋_GB2312" w:eastAsia="仿宋_GB2312" w:hAnsi="仿宋_GB2312" w:hint="eastAsia"/>
                <w:lang w:val="en-US"/>
              </w:rPr>
              <w:t>2</w:t>
            </w:r>
          </w:p>
        </w:tc>
        <w:tc>
          <w:tcPr>
            <w:tcW w:w="3948" w:type="dxa"/>
            <w:gridSpan w:val="3"/>
            <w:vAlign w:val="center"/>
          </w:tcPr>
          <w:p w:rsidR="003B7277" w:rsidRDefault="00102545" w:rsidP="000B455C">
            <w:pPr>
              <w:rPr>
                <w:rFonts w:ascii="仿宋_GB2312" w:eastAsia="仿宋_GB2312" w:hAnsi="仿宋_GB2312"/>
              </w:rPr>
            </w:pPr>
            <w:r>
              <w:rPr>
                <w:rFonts w:ascii="仿宋_GB2312" w:eastAsia="仿宋_GB2312" w:hAnsi="仿宋_GB2312" w:hint="eastAsia"/>
              </w:rPr>
              <w:t>合格仪器选择错误的参赛选手，扣</w:t>
            </w:r>
            <w:r w:rsidR="000B455C">
              <w:rPr>
                <w:rFonts w:ascii="仿宋_GB2312" w:eastAsia="仿宋_GB2312" w:hAnsi="仿宋_GB2312" w:hint="eastAsia"/>
                <w:lang w:val="en-US"/>
              </w:rPr>
              <w:t>5</w:t>
            </w:r>
            <w:r>
              <w:rPr>
                <w:rFonts w:ascii="仿宋_GB2312" w:eastAsia="仿宋_GB2312" w:hAnsi="仿宋_GB2312" w:hint="eastAsia"/>
              </w:rPr>
              <w:t>分。</w:t>
            </w:r>
          </w:p>
        </w:tc>
        <w:tc>
          <w:tcPr>
            <w:tcW w:w="825" w:type="dxa"/>
          </w:tcPr>
          <w:p w:rsidR="003B7277" w:rsidRDefault="003B7277">
            <w:pPr>
              <w:jc w:val="center"/>
              <w:rPr>
                <w:rFonts w:ascii="仿宋_GB2312" w:eastAsia="仿宋_GB2312" w:hAnsi="仿宋_GB2312"/>
              </w:rPr>
            </w:pPr>
          </w:p>
        </w:tc>
        <w:tc>
          <w:tcPr>
            <w:tcW w:w="675" w:type="dxa"/>
          </w:tcPr>
          <w:p w:rsidR="003B7277" w:rsidRDefault="003B7277">
            <w:pPr>
              <w:jc w:val="center"/>
              <w:rPr>
                <w:rFonts w:ascii="仿宋_GB2312" w:eastAsia="仿宋_GB2312" w:hAnsi="仿宋_GB2312"/>
              </w:rPr>
            </w:pPr>
          </w:p>
        </w:tc>
      </w:tr>
      <w:tr w:rsidR="003B7277" w:rsidTr="000B455C">
        <w:trPr>
          <w:trHeight w:val="897"/>
        </w:trPr>
        <w:tc>
          <w:tcPr>
            <w:tcW w:w="1073" w:type="dxa"/>
            <w:vMerge w:val="restart"/>
          </w:tcPr>
          <w:p w:rsidR="003B7277" w:rsidRDefault="00102545">
            <w:pPr>
              <w:jc w:val="center"/>
              <w:rPr>
                <w:rFonts w:ascii="仿宋_GB2312" w:eastAsia="仿宋_GB2312" w:hAnsi="仿宋_GB2312"/>
              </w:rPr>
            </w:pPr>
            <w:r>
              <w:rPr>
                <w:rFonts w:ascii="仿宋_GB2312" w:eastAsia="仿宋_GB2312" w:hAnsi="仿宋_GB2312" w:hint="eastAsia"/>
              </w:rPr>
              <w:t>项目二：分站和瓦斯传感器的故障处理（</w:t>
            </w:r>
            <w:r>
              <w:rPr>
                <w:rFonts w:ascii="仿宋_GB2312" w:eastAsia="仿宋_GB2312" w:hAnsi="仿宋_GB2312" w:hint="eastAsia"/>
                <w:lang w:val="en-US"/>
              </w:rPr>
              <w:t>10分</w:t>
            </w:r>
            <w:r>
              <w:rPr>
                <w:rFonts w:ascii="仿宋_GB2312" w:eastAsia="仿宋_GB2312" w:hAnsi="仿宋_GB2312" w:hint="eastAsia"/>
              </w:rPr>
              <w:t>）</w:t>
            </w:r>
          </w:p>
        </w:tc>
        <w:tc>
          <w:tcPr>
            <w:tcW w:w="2540" w:type="dxa"/>
            <w:gridSpan w:val="4"/>
            <w:vAlign w:val="center"/>
          </w:tcPr>
          <w:p w:rsidR="003B7277" w:rsidRDefault="00102545">
            <w:pPr>
              <w:jc w:val="center"/>
              <w:rPr>
                <w:rFonts w:ascii="仿宋_GB2312" w:eastAsia="仿宋_GB2312" w:hAnsi="仿宋_GB2312"/>
              </w:rPr>
            </w:pPr>
            <w:r>
              <w:rPr>
                <w:rFonts w:ascii="仿宋_GB2312" w:eastAsia="仿宋_GB2312" w:hAnsi="仿宋_GB2312" w:hint="eastAsia"/>
              </w:rPr>
              <w:t>故障判断</w:t>
            </w:r>
          </w:p>
        </w:tc>
        <w:tc>
          <w:tcPr>
            <w:tcW w:w="555" w:type="dxa"/>
            <w:vAlign w:val="center"/>
          </w:tcPr>
          <w:p w:rsidR="003B7277" w:rsidRDefault="00102545">
            <w:pPr>
              <w:jc w:val="center"/>
              <w:rPr>
                <w:rFonts w:ascii="仿宋_GB2312" w:eastAsia="仿宋_GB2312" w:hAnsi="仿宋_GB2312"/>
                <w:lang w:val="en-US"/>
              </w:rPr>
            </w:pPr>
            <w:r>
              <w:rPr>
                <w:rFonts w:ascii="仿宋_GB2312" w:eastAsia="仿宋_GB2312" w:hAnsi="仿宋_GB2312" w:hint="eastAsia"/>
                <w:lang w:val="en-US"/>
              </w:rPr>
              <w:t>9</w:t>
            </w:r>
          </w:p>
        </w:tc>
        <w:tc>
          <w:tcPr>
            <w:tcW w:w="3948" w:type="dxa"/>
            <w:gridSpan w:val="3"/>
            <w:vAlign w:val="center"/>
          </w:tcPr>
          <w:p w:rsidR="003B7277" w:rsidRDefault="00102545">
            <w:pPr>
              <w:rPr>
                <w:rFonts w:ascii="仿宋_GB2312" w:eastAsia="仿宋_GB2312" w:hAnsi="仿宋_GB2312"/>
              </w:rPr>
            </w:pPr>
            <w:r>
              <w:rPr>
                <w:rFonts w:ascii="仿宋_GB2312" w:eastAsia="仿宋_GB2312" w:hAnsi="仿宋_GB2312" w:hint="eastAsia"/>
              </w:rPr>
              <w:t>错判、漏判仪器故障点（问题、故障等），每处扣分</w:t>
            </w:r>
            <w:r>
              <w:rPr>
                <w:rFonts w:ascii="仿宋_GB2312" w:eastAsia="仿宋_GB2312" w:hAnsi="仿宋_GB2312" w:hint="eastAsia"/>
                <w:lang w:val="en-US"/>
              </w:rPr>
              <w:t>1</w:t>
            </w:r>
            <w:r>
              <w:rPr>
                <w:rFonts w:ascii="仿宋_GB2312" w:eastAsia="仿宋_GB2312" w:hAnsi="仿宋_GB2312" w:hint="eastAsia"/>
              </w:rPr>
              <w:t>分。</w:t>
            </w:r>
          </w:p>
        </w:tc>
        <w:tc>
          <w:tcPr>
            <w:tcW w:w="825" w:type="dxa"/>
          </w:tcPr>
          <w:p w:rsidR="003B7277" w:rsidRDefault="003B7277">
            <w:pPr>
              <w:jc w:val="center"/>
              <w:rPr>
                <w:rFonts w:ascii="仿宋_GB2312" w:eastAsia="仿宋_GB2312" w:hAnsi="仿宋_GB2312"/>
              </w:rPr>
            </w:pPr>
          </w:p>
        </w:tc>
        <w:tc>
          <w:tcPr>
            <w:tcW w:w="675" w:type="dxa"/>
          </w:tcPr>
          <w:p w:rsidR="003B7277" w:rsidRDefault="003B7277">
            <w:pPr>
              <w:jc w:val="center"/>
              <w:rPr>
                <w:rFonts w:ascii="仿宋_GB2312" w:eastAsia="仿宋_GB2312" w:hAnsi="仿宋_GB2312"/>
              </w:rPr>
            </w:pPr>
          </w:p>
        </w:tc>
      </w:tr>
      <w:tr w:rsidR="003B7277" w:rsidTr="000B455C">
        <w:trPr>
          <w:trHeight w:val="461"/>
        </w:trPr>
        <w:tc>
          <w:tcPr>
            <w:tcW w:w="1073" w:type="dxa"/>
            <w:vMerge/>
          </w:tcPr>
          <w:p w:rsidR="003B7277" w:rsidRDefault="003B7277">
            <w:pPr>
              <w:jc w:val="center"/>
              <w:rPr>
                <w:rFonts w:ascii="仿宋_GB2312" w:eastAsia="仿宋_GB2312" w:hAnsi="仿宋_GB2312"/>
              </w:rPr>
            </w:pPr>
          </w:p>
        </w:tc>
        <w:tc>
          <w:tcPr>
            <w:tcW w:w="2540" w:type="dxa"/>
            <w:gridSpan w:val="4"/>
            <w:vAlign w:val="center"/>
          </w:tcPr>
          <w:p w:rsidR="003B7277" w:rsidRDefault="00102545">
            <w:pPr>
              <w:jc w:val="center"/>
              <w:rPr>
                <w:rFonts w:ascii="仿宋_GB2312" w:eastAsia="仿宋_GB2312" w:hAnsi="仿宋_GB2312"/>
              </w:rPr>
            </w:pPr>
            <w:r>
              <w:rPr>
                <w:rFonts w:ascii="仿宋_GB2312" w:eastAsia="仿宋_GB2312" w:hAnsi="仿宋_GB2312" w:hint="eastAsia"/>
              </w:rPr>
              <w:t>选出合格仪器</w:t>
            </w:r>
          </w:p>
        </w:tc>
        <w:tc>
          <w:tcPr>
            <w:tcW w:w="555" w:type="dxa"/>
            <w:vAlign w:val="center"/>
          </w:tcPr>
          <w:p w:rsidR="003B7277" w:rsidRDefault="00102545">
            <w:pPr>
              <w:jc w:val="center"/>
              <w:rPr>
                <w:rFonts w:ascii="仿宋_GB2312" w:eastAsia="仿宋_GB2312" w:hAnsi="仿宋_GB2312"/>
                <w:lang w:val="en-US"/>
              </w:rPr>
            </w:pPr>
            <w:r>
              <w:rPr>
                <w:rFonts w:ascii="仿宋_GB2312" w:eastAsia="仿宋_GB2312" w:hAnsi="仿宋_GB2312" w:hint="eastAsia"/>
                <w:lang w:val="en-US"/>
              </w:rPr>
              <w:t>1</w:t>
            </w:r>
          </w:p>
        </w:tc>
        <w:tc>
          <w:tcPr>
            <w:tcW w:w="3948" w:type="dxa"/>
            <w:gridSpan w:val="3"/>
            <w:vAlign w:val="center"/>
          </w:tcPr>
          <w:p w:rsidR="003B7277" w:rsidRDefault="00102545" w:rsidP="000B455C">
            <w:pPr>
              <w:rPr>
                <w:rFonts w:ascii="仿宋_GB2312" w:eastAsia="仿宋_GB2312" w:hAnsi="仿宋_GB2312"/>
              </w:rPr>
            </w:pPr>
            <w:r>
              <w:rPr>
                <w:rFonts w:ascii="仿宋_GB2312" w:eastAsia="仿宋_GB2312" w:hAnsi="仿宋_GB2312" w:hint="eastAsia"/>
              </w:rPr>
              <w:t>合格仪器选择错误，扣</w:t>
            </w:r>
            <w:r w:rsidR="000B455C">
              <w:rPr>
                <w:rFonts w:ascii="仿宋_GB2312" w:eastAsia="仿宋_GB2312" w:hAnsi="仿宋_GB2312" w:hint="eastAsia"/>
                <w:lang w:val="en-US"/>
              </w:rPr>
              <w:t>5</w:t>
            </w:r>
            <w:r>
              <w:rPr>
                <w:rFonts w:ascii="仿宋_GB2312" w:eastAsia="仿宋_GB2312" w:hAnsi="仿宋_GB2312" w:hint="eastAsia"/>
              </w:rPr>
              <w:t>分。</w:t>
            </w:r>
          </w:p>
        </w:tc>
        <w:tc>
          <w:tcPr>
            <w:tcW w:w="825" w:type="dxa"/>
          </w:tcPr>
          <w:p w:rsidR="003B7277" w:rsidRDefault="003B7277">
            <w:pPr>
              <w:jc w:val="center"/>
              <w:rPr>
                <w:rFonts w:ascii="仿宋_GB2312" w:eastAsia="仿宋_GB2312" w:hAnsi="仿宋_GB2312"/>
              </w:rPr>
            </w:pPr>
          </w:p>
        </w:tc>
        <w:tc>
          <w:tcPr>
            <w:tcW w:w="675" w:type="dxa"/>
          </w:tcPr>
          <w:p w:rsidR="003B7277" w:rsidRDefault="003B7277">
            <w:pPr>
              <w:jc w:val="center"/>
              <w:rPr>
                <w:rFonts w:ascii="仿宋_GB2312" w:eastAsia="仿宋_GB2312" w:hAnsi="仿宋_GB2312"/>
              </w:rPr>
            </w:pPr>
          </w:p>
        </w:tc>
      </w:tr>
      <w:tr w:rsidR="003B7277" w:rsidTr="000B455C">
        <w:trPr>
          <w:trHeight w:val="436"/>
        </w:trPr>
        <w:tc>
          <w:tcPr>
            <w:tcW w:w="1073" w:type="dxa"/>
            <w:vMerge w:val="restart"/>
            <w:vAlign w:val="center"/>
          </w:tcPr>
          <w:p w:rsidR="003B7277" w:rsidRDefault="00102545">
            <w:pPr>
              <w:jc w:val="center"/>
              <w:rPr>
                <w:rFonts w:ascii="仿宋_GB2312" w:eastAsia="仿宋_GB2312" w:hAnsi="仿宋_GB2312"/>
              </w:rPr>
            </w:pPr>
            <w:r>
              <w:rPr>
                <w:rFonts w:ascii="仿宋_GB2312" w:eastAsia="仿宋_GB2312" w:hAnsi="仿宋_GB2312" w:hint="eastAsia"/>
              </w:rPr>
              <w:t>项目</w:t>
            </w:r>
            <w:r w:rsidR="000B455C">
              <w:rPr>
                <w:rFonts w:ascii="仿宋_GB2312" w:eastAsia="仿宋_GB2312" w:hAnsi="仿宋_GB2312" w:hint="eastAsia"/>
              </w:rPr>
              <w:t>三</w:t>
            </w:r>
            <w:r>
              <w:rPr>
                <w:rFonts w:ascii="仿宋_GB2312" w:eastAsia="仿宋_GB2312" w:hAnsi="仿宋_GB2312" w:hint="eastAsia"/>
              </w:rPr>
              <w:t>：</w:t>
            </w:r>
          </w:p>
          <w:p w:rsidR="003B7277" w:rsidRDefault="00102545" w:rsidP="000B455C">
            <w:pPr>
              <w:jc w:val="center"/>
              <w:rPr>
                <w:rFonts w:ascii="仿宋_GB2312" w:eastAsia="仿宋_GB2312" w:hAnsi="仿宋_GB2312"/>
              </w:rPr>
            </w:pPr>
            <w:r>
              <w:rPr>
                <w:rFonts w:ascii="仿宋_GB2312" w:eastAsia="仿宋_GB2312" w:hAnsi="仿宋_GB2312" w:hint="eastAsia"/>
              </w:rPr>
              <w:t>瓦斯浓度实测(</w:t>
            </w:r>
            <w:r w:rsidR="000B455C">
              <w:rPr>
                <w:rFonts w:ascii="仿宋_GB2312" w:eastAsia="仿宋_GB2312" w:hAnsi="仿宋_GB2312" w:hint="eastAsia"/>
                <w:lang w:val="en-US"/>
              </w:rPr>
              <w:t>20</w:t>
            </w:r>
            <w:r>
              <w:rPr>
                <w:rFonts w:ascii="仿宋_GB2312" w:eastAsia="仿宋_GB2312" w:hAnsi="仿宋_GB2312" w:hint="eastAsia"/>
              </w:rPr>
              <w:t>分)</w:t>
            </w:r>
          </w:p>
        </w:tc>
        <w:tc>
          <w:tcPr>
            <w:tcW w:w="697" w:type="dxa"/>
            <w:vMerge w:val="restart"/>
            <w:vAlign w:val="center"/>
          </w:tcPr>
          <w:p w:rsidR="003B7277" w:rsidRDefault="00102545">
            <w:pPr>
              <w:jc w:val="center"/>
              <w:rPr>
                <w:rFonts w:ascii="仿宋_GB2312" w:eastAsia="仿宋_GB2312" w:hAnsi="仿宋_GB2312"/>
              </w:rPr>
            </w:pPr>
            <w:r>
              <w:rPr>
                <w:rFonts w:ascii="仿宋_GB2312" w:eastAsia="仿宋_GB2312" w:hAnsi="仿宋_GB2312" w:hint="eastAsia"/>
              </w:rPr>
              <w:t>CH</w:t>
            </w:r>
            <w:r>
              <w:rPr>
                <w:rFonts w:ascii="仿宋_GB2312" w:eastAsia="仿宋_GB2312" w:hAnsi="仿宋_GB2312" w:hint="eastAsia"/>
                <w:vertAlign w:val="subscript"/>
              </w:rPr>
              <w:t>4</w:t>
            </w:r>
            <w:r>
              <w:rPr>
                <w:rFonts w:ascii="仿宋_GB2312" w:eastAsia="仿宋_GB2312" w:hAnsi="仿宋_GB2312" w:hint="eastAsia"/>
              </w:rPr>
              <w:t>测定</w:t>
            </w:r>
          </w:p>
        </w:tc>
        <w:tc>
          <w:tcPr>
            <w:tcW w:w="1843" w:type="dxa"/>
            <w:gridSpan w:val="3"/>
            <w:vAlign w:val="center"/>
          </w:tcPr>
          <w:p w:rsidR="003B7277" w:rsidRDefault="00102545">
            <w:pPr>
              <w:jc w:val="center"/>
              <w:rPr>
                <w:rFonts w:ascii="仿宋_GB2312" w:eastAsia="仿宋_GB2312" w:hAnsi="仿宋_GB2312"/>
              </w:rPr>
            </w:pPr>
            <w:r>
              <w:rPr>
                <w:rFonts w:ascii="仿宋_GB2312" w:eastAsia="仿宋_GB2312" w:hAnsi="仿宋_GB2312" w:hint="eastAsia"/>
              </w:rPr>
              <w:t>1.测定瓦斯</w:t>
            </w:r>
          </w:p>
        </w:tc>
        <w:tc>
          <w:tcPr>
            <w:tcW w:w="555" w:type="dxa"/>
            <w:vAlign w:val="center"/>
          </w:tcPr>
          <w:p w:rsidR="003B7277" w:rsidRDefault="00102545">
            <w:pPr>
              <w:jc w:val="center"/>
              <w:rPr>
                <w:rFonts w:ascii="仿宋_GB2312" w:eastAsia="仿宋_GB2312" w:hAnsi="仿宋_GB2312"/>
                <w:lang w:val="en-US"/>
              </w:rPr>
            </w:pPr>
            <w:r>
              <w:rPr>
                <w:rFonts w:ascii="仿宋_GB2312" w:eastAsia="仿宋_GB2312" w:hAnsi="仿宋_GB2312" w:hint="eastAsia"/>
                <w:lang w:val="en-US"/>
              </w:rPr>
              <w:t>2</w:t>
            </w:r>
          </w:p>
        </w:tc>
        <w:tc>
          <w:tcPr>
            <w:tcW w:w="3948" w:type="dxa"/>
            <w:gridSpan w:val="3"/>
          </w:tcPr>
          <w:p w:rsidR="003B7277" w:rsidRDefault="00102545">
            <w:pPr>
              <w:rPr>
                <w:rFonts w:ascii="仿宋" w:eastAsia="仿宋" w:hAnsi="仿宋"/>
              </w:rPr>
            </w:pPr>
            <w:r>
              <w:rPr>
                <w:rFonts w:ascii="仿宋_GB2312" w:eastAsia="仿宋_GB2312" w:hAnsi="仿宋_GB2312" w:hint="eastAsia"/>
              </w:rPr>
              <w:t>依据评分要点扣分</w:t>
            </w:r>
          </w:p>
        </w:tc>
        <w:tc>
          <w:tcPr>
            <w:tcW w:w="825" w:type="dxa"/>
            <w:vMerge w:val="restart"/>
          </w:tcPr>
          <w:p w:rsidR="003B7277" w:rsidRDefault="003B7277">
            <w:pPr>
              <w:jc w:val="center"/>
              <w:rPr>
                <w:rFonts w:ascii="仿宋_GB2312" w:eastAsia="仿宋_GB2312" w:hAnsi="仿宋_GB2312"/>
              </w:rPr>
            </w:pPr>
          </w:p>
        </w:tc>
        <w:tc>
          <w:tcPr>
            <w:tcW w:w="675" w:type="dxa"/>
            <w:vMerge w:val="restart"/>
          </w:tcPr>
          <w:p w:rsidR="003B7277" w:rsidRDefault="003B7277">
            <w:pPr>
              <w:jc w:val="center"/>
              <w:rPr>
                <w:rFonts w:ascii="仿宋_GB2312" w:eastAsia="仿宋_GB2312" w:hAnsi="仿宋_GB2312"/>
              </w:rPr>
            </w:pPr>
          </w:p>
        </w:tc>
      </w:tr>
      <w:tr w:rsidR="003B7277" w:rsidTr="000B455C">
        <w:trPr>
          <w:trHeight w:val="456"/>
        </w:trPr>
        <w:tc>
          <w:tcPr>
            <w:tcW w:w="1073" w:type="dxa"/>
            <w:vMerge/>
          </w:tcPr>
          <w:p w:rsidR="003B7277" w:rsidRDefault="003B7277">
            <w:pPr>
              <w:jc w:val="center"/>
            </w:pPr>
          </w:p>
        </w:tc>
        <w:tc>
          <w:tcPr>
            <w:tcW w:w="697" w:type="dxa"/>
            <w:vMerge/>
            <w:vAlign w:val="center"/>
          </w:tcPr>
          <w:p w:rsidR="003B7277" w:rsidRDefault="003B7277">
            <w:pPr>
              <w:jc w:val="center"/>
            </w:pPr>
          </w:p>
        </w:tc>
        <w:tc>
          <w:tcPr>
            <w:tcW w:w="1843" w:type="dxa"/>
            <w:gridSpan w:val="3"/>
            <w:vAlign w:val="center"/>
          </w:tcPr>
          <w:p w:rsidR="003B7277" w:rsidRDefault="00102545">
            <w:pPr>
              <w:rPr>
                <w:rFonts w:ascii="仿宋_GB2312" w:eastAsia="仿宋_GB2312" w:hAnsi="仿宋_GB2312"/>
              </w:rPr>
            </w:pPr>
            <w:r>
              <w:rPr>
                <w:rFonts w:ascii="仿宋_GB2312" w:eastAsia="仿宋_GB2312" w:hAnsi="仿宋_GB2312" w:hint="eastAsia"/>
              </w:rPr>
              <w:t>2.环境测定</w:t>
            </w:r>
          </w:p>
        </w:tc>
        <w:tc>
          <w:tcPr>
            <w:tcW w:w="555" w:type="dxa"/>
            <w:vAlign w:val="center"/>
          </w:tcPr>
          <w:p w:rsidR="003B7277" w:rsidRDefault="00102545">
            <w:pPr>
              <w:jc w:val="center"/>
              <w:rPr>
                <w:rFonts w:ascii="仿宋_GB2312" w:eastAsia="仿宋_GB2312" w:hAnsi="仿宋_GB2312"/>
                <w:lang w:val="en-US"/>
              </w:rPr>
            </w:pPr>
            <w:r>
              <w:rPr>
                <w:rFonts w:ascii="仿宋_GB2312" w:eastAsia="仿宋_GB2312" w:hAnsi="仿宋_GB2312" w:hint="eastAsia"/>
                <w:lang w:val="en-US"/>
              </w:rPr>
              <w:t>3</w:t>
            </w:r>
          </w:p>
        </w:tc>
        <w:tc>
          <w:tcPr>
            <w:tcW w:w="3948" w:type="dxa"/>
            <w:gridSpan w:val="3"/>
          </w:tcPr>
          <w:p w:rsidR="003B7277" w:rsidRDefault="00102545">
            <w:pPr>
              <w:rPr>
                <w:rFonts w:ascii="仿宋_GB2312" w:eastAsia="仿宋_GB2312" w:hAnsi="仿宋_GB2312"/>
              </w:rPr>
            </w:pPr>
            <w:r>
              <w:rPr>
                <w:rFonts w:ascii="仿宋_GB2312" w:eastAsia="仿宋_GB2312" w:hAnsi="仿宋_GB2312" w:hint="eastAsia"/>
              </w:rPr>
              <w:t>依据评分要点扣分</w:t>
            </w:r>
          </w:p>
        </w:tc>
        <w:tc>
          <w:tcPr>
            <w:tcW w:w="825" w:type="dxa"/>
            <w:vMerge/>
          </w:tcPr>
          <w:p w:rsidR="003B7277" w:rsidRDefault="003B7277">
            <w:pPr>
              <w:jc w:val="center"/>
              <w:rPr>
                <w:rFonts w:ascii="仿宋_GB2312" w:eastAsia="仿宋_GB2312" w:hAnsi="仿宋_GB2312"/>
              </w:rPr>
            </w:pPr>
          </w:p>
        </w:tc>
        <w:tc>
          <w:tcPr>
            <w:tcW w:w="675" w:type="dxa"/>
            <w:vMerge/>
          </w:tcPr>
          <w:p w:rsidR="003B7277" w:rsidRDefault="003B7277">
            <w:pPr>
              <w:jc w:val="center"/>
              <w:rPr>
                <w:rFonts w:ascii="仿宋_GB2312" w:eastAsia="仿宋_GB2312" w:hAnsi="仿宋_GB2312"/>
              </w:rPr>
            </w:pPr>
          </w:p>
        </w:tc>
      </w:tr>
      <w:tr w:rsidR="003B7277" w:rsidTr="000B455C">
        <w:trPr>
          <w:trHeight w:val="905"/>
        </w:trPr>
        <w:tc>
          <w:tcPr>
            <w:tcW w:w="1073" w:type="dxa"/>
            <w:vMerge/>
          </w:tcPr>
          <w:p w:rsidR="003B7277" w:rsidRDefault="003B7277">
            <w:pPr>
              <w:jc w:val="center"/>
            </w:pPr>
          </w:p>
        </w:tc>
        <w:tc>
          <w:tcPr>
            <w:tcW w:w="697" w:type="dxa"/>
            <w:vMerge/>
            <w:vAlign w:val="center"/>
          </w:tcPr>
          <w:p w:rsidR="003B7277" w:rsidRDefault="003B7277">
            <w:pPr>
              <w:jc w:val="center"/>
            </w:pPr>
          </w:p>
        </w:tc>
        <w:tc>
          <w:tcPr>
            <w:tcW w:w="1843" w:type="dxa"/>
            <w:gridSpan w:val="3"/>
            <w:vAlign w:val="center"/>
          </w:tcPr>
          <w:p w:rsidR="003B7277" w:rsidRDefault="00102545">
            <w:pPr>
              <w:rPr>
                <w:rFonts w:ascii="仿宋_GB2312" w:eastAsia="仿宋_GB2312" w:hAnsi="仿宋_GB2312"/>
              </w:rPr>
            </w:pPr>
            <w:r>
              <w:rPr>
                <w:rFonts w:ascii="仿宋_GB2312" w:eastAsia="仿宋_GB2312" w:hAnsi="仿宋_GB2312" w:hint="eastAsia"/>
              </w:rPr>
              <w:t>3.光学瓦斯检定器读数校正、将真实值填写报告表</w:t>
            </w:r>
          </w:p>
        </w:tc>
        <w:tc>
          <w:tcPr>
            <w:tcW w:w="555" w:type="dxa"/>
            <w:vAlign w:val="center"/>
          </w:tcPr>
          <w:p w:rsidR="003B7277" w:rsidRDefault="000B455C">
            <w:pPr>
              <w:jc w:val="center"/>
              <w:rPr>
                <w:rFonts w:ascii="仿宋_GB2312" w:eastAsia="仿宋_GB2312" w:hAnsi="仿宋_GB2312"/>
                <w:lang w:val="en-US"/>
              </w:rPr>
            </w:pPr>
            <w:r>
              <w:rPr>
                <w:rFonts w:ascii="仿宋_GB2312" w:eastAsia="仿宋_GB2312" w:hAnsi="仿宋_GB2312" w:hint="eastAsia"/>
                <w:lang w:val="en-US"/>
              </w:rPr>
              <w:t>8</w:t>
            </w:r>
          </w:p>
        </w:tc>
        <w:tc>
          <w:tcPr>
            <w:tcW w:w="3948" w:type="dxa"/>
            <w:gridSpan w:val="3"/>
          </w:tcPr>
          <w:p w:rsidR="000B455C" w:rsidRDefault="000B455C" w:rsidP="000B455C">
            <w:pPr>
              <w:rPr>
                <w:rFonts w:ascii="仿宋_GB2312" w:eastAsia="仿宋_GB2312" w:hAnsi="仿宋_GB2312"/>
                <w:spacing w:val="-4"/>
                <w:kern w:val="10"/>
              </w:rPr>
            </w:pPr>
            <w:r>
              <w:rPr>
                <w:rFonts w:ascii="仿宋_GB2312" w:eastAsia="仿宋_GB2312" w:hAnsi="仿宋_GB2312" w:hint="eastAsia"/>
                <w:spacing w:val="-4"/>
                <w:kern w:val="10"/>
              </w:rPr>
              <w:t>1.真实值与气样标准值绝对误差每差0.02%扣0.</w:t>
            </w:r>
            <w:r>
              <w:rPr>
                <w:rFonts w:ascii="仿宋_GB2312" w:eastAsia="仿宋_GB2312" w:hAnsi="仿宋_GB2312" w:hint="eastAsia"/>
                <w:spacing w:val="-4"/>
                <w:kern w:val="10"/>
                <w:lang w:val="en-US"/>
              </w:rPr>
              <w:t>2</w:t>
            </w:r>
            <w:r>
              <w:rPr>
                <w:rFonts w:ascii="仿宋_GB2312" w:eastAsia="仿宋_GB2312" w:hAnsi="仿宋_GB2312" w:hint="eastAsia"/>
                <w:spacing w:val="-4"/>
                <w:kern w:val="10"/>
              </w:rPr>
              <w:t>分，最多扣</w:t>
            </w:r>
            <w:r>
              <w:rPr>
                <w:rFonts w:ascii="仿宋_GB2312" w:eastAsia="仿宋_GB2312" w:hAnsi="仿宋_GB2312" w:hint="eastAsia"/>
                <w:spacing w:val="-4"/>
                <w:kern w:val="10"/>
                <w:lang w:val="en-US"/>
              </w:rPr>
              <w:t>8</w:t>
            </w:r>
            <w:r>
              <w:rPr>
                <w:rFonts w:ascii="仿宋_GB2312" w:eastAsia="仿宋_GB2312" w:hAnsi="仿宋_GB2312" w:hint="eastAsia"/>
                <w:spacing w:val="-4"/>
                <w:kern w:val="10"/>
              </w:rPr>
              <w:t>分。</w:t>
            </w:r>
          </w:p>
          <w:p w:rsidR="000B455C" w:rsidRDefault="000B455C" w:rsidP="000B455C">
            <w:pPr>
              <w:rPr>
                <w:rFonts w:ascii="仿宋_GB2312" w:eastAsia="仿宋_GB2312" w:hAnsi="仿宋_GB2312"/>
                <w:spacing w:val="-4"/>
                <w:kern w:val="10"/>
              </w:rPr>
            </w:pPr>
            <w:r>
              <w:rPr>
                <w:rFonts w:ascii="仿宋_GB2312" w:eastAsia="仿宋_GB2312" w:hAnsi="仿宋_GB2312" w:hint="eastAsia"/>
                <w:spacing w:val="-4"/>
                <w:kern w:val="10"/>
              </w:rPr>
              <w:t>2.未精确到小数点后2位数或超过2位数，扣</w:t>
            </w:r>
            <w:r>
              <w:rPr>
                <w:rFonts w:ascii="仿宋_GB2312" w:eastAsia="仿宋_GB2312" w:hAnsi="仿宋_GB2312" w:hint="eastAsia"/>
                <w:spacing w:val="-4"/>
                <w:kern w:val="10"/>
                <w:lang w:val="en-US"/>
              </w:rPr>
              <w:t>2</w:t>
            </w:r>
            <w:r>
              <w:rPr>
                <w:rFonts w:ascii="仿宋_GB2312" w:eastAsia="仿宋_GB2312" w:hAnsi="仿宋_GB2312" w:hint="eastAsia"/>
                <w:spacing w:val="-4"/>
                <w:kern w:val="10"/>
              </w:rPr>
              <w:t>分。</w:t>
            </w:r>
          </w:p>
          <w:p w:rsidR="000B455C" w:rsidRDefault="000B455C" w:rsidP="000B455C">
            <w:pPr>
              <w:rPr>
                <w:rFonts w:ascii="仿宋_GB2312" w:eastAsia="仿宋_GB2312" w:hAnsi="仿宋_GB2312"/>
                <w:spacing w:val="-4"/>
                <w:kern w:val="10"/>
              </w:rPr>
            </w:pPr>
            <w:r>
              <w:rPr>
                <w:rFonts w:ascii="仿宋_GB2312" w:eastAsia="仿宋_GB2312" w:hAnsi="仿宋_GB2312" w:hint="eastAsia"/>
                <w:spacing w:val="-4"/>
                <w:kern w:val="10"/>
              </w:rPr>
              <w:t>3.末列出校正系数公式扣</w:t>
            </w:r>
            <w:r>
              <w:rPr>
                <w:rFonts w:ascii="仿宋_GB2312" w:eastAsia="仿宋_GB2312" w:hAnsi="仿宋_GB2312" w:hint="eastAsia"/>
                <w:spacing w:val="-4"/>
                <w:kern w:val="10"/>
                <w:lang w:val="en-US"/>
              </w:rPr>
              <w:t>2.5</w:t>
            </w:r>
            <w:r>
              <w:rPr>
                <w:rFonts w:ascii="仿宋_GB2312" w:eastAsia="仿宋_GB2312" w:hAnsi="仿宋_GB2312" w:hint="eastAsia"/>
                <w:spacing w:val="-4"/>
                <w:kern w:val="10"/>
              </w:rPr>
              <w:t>分，计算每少一步扣</w:t>
            </w:r>
            <w:r>
              <w:rPr>
                <w:rFonts w:ascii="仿宋_GB2312" w:eastAsia="仿宋_GB2312" w:hAnsi="仿宋_GB2312" w:hint="eastAsia"/>
                <w:spacing w:val="-4"/>
                <w:kern w:val="10"/>
                <w:lang w:val="en-US"/>
              </w:rPr>
              <w:t>0.5</w:t>
            </w:r>
            <w:r>
              <w:rPr>
                <w:rFonts w:ascii="仿宋_GB2312" w:eastAsia="仿宋_GB2312" w:hAnsi="仿宋_GB2312" w:hint="eastAsia"/>
                <w:spacing w:val="-4"/>
                <w:kern w:val="10"/>
              </w:rPr>
              <w:t>分。计算无结果扣</w:t>
            </w:r>
            <w:r>
              <w:rPr>
                <w:rFonts w:ascii="仿宋_GB2312" w:eastAsia="仿宋_GB2312" w:hAnsi="仿宋_GB2312" w:hint="eastAsia"/>
                <w:spacing w:val="-4"/>
                <w:kern w:val="10"/>
                <w:lang w:val="en-US"/>
              </w:rPr>
              <w:t>5</w:t>
            </w:r>
            <w:r>
              <w:rPr>
                <w:rFonts w:ascii="仿宋_GB2312" w:eastAsia="仿宋_GB2312" w:hAnsi="仿宋_GB2312" w:hint="eastAsia"/>
                <w:spacing w:val="-4"/>
                <w:kern w:val="10"/>
              </w:rPr>
              <w:t>分。</w:t>
            </w:r>
          </w:p>
          <w:p w:rsidR="003B7277" w:rsidRDefault="000B455C" w:rsidP="000B455C">
            <w:pPr>
              <w:rPr>
                <w:rFonts w:ascii="仿宋_GB2312" w:eastAsia="仿宋_GB2312" w:hAnsi="仿宋_GB2312"/>
              </w:rPr>
            </w:pPr>
            <w:r>
              <w:rPr>
                <w:rFonts w:ascii="仿宋_GB2312" w:eastAsia="仿宋_GB2312" w:hAnsi="仿宋_GB2312" w:hint="eastAsia"/>
                <w:spacing w:val="-4"/>
                <w:kern w:val="10"/>
              </w:rPr>
              <w:t>4.扣完小</w:t>
            </w:r>
            <w:proofErr w:type="gramStart"/>
            <w:r>
              <w:rPr>
                <w:rFonts w:ascii="仿宋_GB2312" w:eastAsia="仿宋_GB2312" w:hAnsi="仿宋_GB2312" w:hint="eastAsia"/>
                <w:spacing w:val="-4"/>
                <w:kern w:val="10"/>
              </w:rPr>
              <w:t>项分为止</w:t>
            </w:r>
            <w:proofErr w:type="gramEnd"/>
            <w:r>
              <w:rPr>
                <w:rFonts w:ascii="仿宋_GB2312" w:eastAsia="仿宋_GB2312" w:hAnsi="仿宋_GB2312" w:hint="eastAsia"/>
                <w:spacing w:val="-4"/>
                <w:kern w:val="10"/>
              </w:rPr>
              <w:t>。</w:t>
            </w:r>
          </w:p>
        </w:tc>
        <w:tc>
          <w:tcPr>
            <w:tcW w:w="825" w:type="dxa"/>
            <w:vMerge/>
          </w:tcPr>
          <w:p w:rsidR="003B7277" w:rsidRDefault="003B7277">
            <w:pPr>
              <w:jc w:val="center"/>
              <w:rPr>
                <w:rFonts w:ascii="仿宋_GB2312" w:eastAsia="仿宋_GB2312" w:hAnsi="仿宋_GB2312"/>
              </w:rPr>
            </w:pPr>
          </w:p>
        </w:tc>
        <w:tc>
          <w:tcPr>
            <w:tcW w:w="675" w:type="dxa"/>
            <w:vMerge/>
          </w:tcPr>
          <w:p w:rsidR="003B7277" w:rsidRDefault="003B7277">
            <w:pPr>
              <w:jc w:val="center"/>
              <w:rPr>
                <w:rFonts w:ascii="仿宋_GB2312" w:eastAsia="仿宋_GB2312" w:hAnsi="仿宋_GB2312"/>
              </w:rPr>
            </w:pPr>
          </w:p>
        </w:tc>
      </w:tr>
      <w:tr w:rsidR="003B7277" w:rsidTr="000B455C">
        <w:trPr>
          <w:trHeight w:val="561"/>
        </w:trPr>
        <w:tc>
          <w:tcPr>
            <w:tcW w:w="1073" w:type="dxa"/>
            <w:vMerge/>
          </w:tcPr>
          <w:p w:rsidR="003B7277" w:rsidRDefault="003B7277">
            <w:pPr>
              <w:jc w:val="center"/>
            </w:pPr>
          </w:p>
        </w:tc>
        <w:tc>
          <w:tcPr>
            <w:tcW w:w="697" w:type="dxa"/>
            <w:vMerge w:val="restart"/>
            <w:vAlign w:val="center"/>
          </w:tcPr>
          <w:p w:rsidR="003B7277" w:rsidRDefault="003B7277">
            <w:pPr>
              <w:jc w:val="center"/>
              <w:rPr>
                <w:rFonts w:ascii="仿宋_GB2312" w:eastAsia="仿宋_GB2312" w:hAnsi="仿宋_GB2312"/>
              </w:rPr>
            </w:pPr>
          </w:p>
          <w:p w:rsidR="003B7277" w:rsidRDefault="00102545">
            <w:pPr>
              <w:jc w:val="center"/>
              <w:rPr>
                <w:rFonts w:ascii="仿宋_GB2312" w:eastAsia="仿宋_GB2312" w:hAnsi="仿宋_GB2312"/>
              </w:rPr>
            </w:pPr>
            <w:r>
              <w:rPr>
                <w:rFonts w:ascii="仿宋_GB2312" w:eastAsia="仿宋_GB2312" w:hAnsi="仿宋_GB2312" w:hint="eastAsia"/>
              </w:rPr>
              <w:br/>
            </w:r>
          </w:p>
          <w:p w:rsidR="003B7277" w:rsidRDefault="00102545">
            <w:pPr>
              <w:jc w:val="center"/>
            </w:pPr>
            <w:r>
              <w:rPr>
                <w:rFonts w:ascii="仿宋_GB2312" w:eastAsia="仿宋_GB2312" w:hAnsi="仿宋_GB2312" w:hint="eastAsia"/>
              </w:rPr>
              <w:t>CO</w:t>
            </w:r>
            <w:r>
              <w:rPr>
                <w:rFonts w:ascii="仿宋_GB2312" w:eastAsia="仿宋_GB2312" w:hAnsi="仿宋_GB2312" w:hint="eastAsia"/>
                <w:vertAlign w:val="subscript"/>
              </w:rPr>
              <w:t>2</w:t>
            </w:r>
            <w:r>
              <w:rPr>
                <w:rFonts w:ascii="仿宋_GB2312" w:eastAsia="仿宋_GB2312" w:hAnsi="仿宋_GB2312" w:hint="eastAsia"/>
              </w:rPr>
              <w:t>测定</w:t>
            </w:r>
          </w:p>
        </w:tc>
        <w:tc>
          <w:tcPr>
            <w:tcW w:w="1843" w:type="dxa"/>
            <w:gridSpan w:val="3"/>
            <w:vAlign w:val="center"/>
          </w:tcPr>
          <w:p w:rsidR="003B7277" w:rsidRDefault="00102545">
            <w:pPr>
              <w:rPr>
                <w:rFonts w:ascii="仿宋_GB2312" w:eastAsia="仿宋_GB2312" w:hAnsi="仿宋_GB2312"/>
              </w:rPr>
            </w:pPr>
            <w:r>
              <w:rPr>
                <w:rFonts w:ascii="仿宋_GB2312" w:eastAsia="仿宋_GB2312" w:hAnsi="仿宋_GB2312" w:hint="eastAsia"/>
              </w:rPr>
              <w:lastRenderedPageBreak/>
              <w:t>4.</w:t>
            </w:r>
            <w:r>
              <w:rPr>
                <w:rFonts w:ascii="仿宋_GB2312" w:eastAsia="仿宋_GB2312" w:hAnsi="仿宋_GB2312" w:hint="eastAsia"/>
                <w:spacing w:val="-4"/>
                <w:kern w:val="10"/>
              </w:rPr>
              <w:t xml:space="preserve"> 混合气体测定</w:t>
            </w:r>
          </w:p>
        </w:tc>
        <w:tc>
          <w:tcPr>
            <w:tcW w:w="555" w:type="dxa"/>
            <w:vAlign w:val="center"/>
          </w:tcPr>
          <w:p w:rsidR="003B7277" w:rsidRDefault="00102545">
            <w:pPr>
              <w:jc w:val="center"/>
              <w:rPr>
                <w:rFonts w:ascii="仿宋_GB2312" w:eastAsia="仿宋_GB2312" w:hAnsi="仿宋_GB2312"/>
                <w:lang w:val="en-US"/>
              </w:rPr>
            </w:pPr>
            <w:r>
              <w:rPr>
                <w:rFonts w:ascii="仿宋_GB2312" w:eastAsia="仿宋_GB2312" w:hAnsi="仿宋_GB2312" w:hint="eastAsia"/>
                <w:lang w:val="en-US"/>
              </w:rPr>
              <w:t>2</w:t>
            </w:r>
          </w:p>
        </w:tc>
        <w:tc>
          <w:tcPr>
            <w:tcW w:w="3948" w:type="dxa"/>
            <w:gridSpan w:val="3"/>
            <w:vAlign w:val="center"/>
          </w:tcPr>
          <w:p w:rsidR="003B7277" w:rsidRDefault="00102545">
            <w:pPr>
              <w:jc w:val="both"/>
              <w:rPr>
                <w:rFonts w:ascii="仿宋_GB2312" w:eastAsia="仿宋_GB2312" w:hAnsi="仿宋_GB2312"/>
              </w:rPr>
            </w:pPr>
            <w:r>
              <w:rPr>
                <w:rFonts w:ascii="仿宋_GB2312" w:eastAsia="仿宋_GB2312" w:hAnsi="仿宋_GB2312" w:hint="eastAsia"/>
              </w:rPr>
              <w:t>依据评分要点扣分</w:t>
            </w:r>
          </w:p>
        </w:tc>
        <w:tc>
          <w:tcPr>
            <w:tcW w:w="825" w:type="dxa"/>
            <w:vMerge w:val="restart"/>
          </w:tcPr>
          <w:p w:rsidR="003B7277" w:rsidRDefault="003B7277">
            <w:pPr>
              <w:jc w:val="center"/>
              <w:rPr>
                <w:rFonts w:ascii="仿宋_GB2312" w:eastAsia="仿宋_GB2312" w:hAnsi="仿宋_GB2312"/>
              </w:rPr>
            </w:pPr>
          </w:p>
        </w:tc>
        <w:tc>
          <w:tcPr>
            <w:tcW w:w="675" w:type="dxa"/>
            <w:vMerge w:val="restart"/>
          </w:tcPr>
          <w:p w:rsidR="003B7277" w:rsidRDefault="003B7277">
            <w:pPr>
              <w:jc w:val="center"/>
              <w:rPr>
                <w:rFonts w:ascii="仿宋_GB2312" w:eastAsia="仿宋_GB2312" w:hAnsi="仿宋_GB2312"/>
              </w:rPr>
            </w:pPr>
          </w:p>
        </w:tc>
      </w:tr>
      <w:tr w:rsidR="003B7277" w:rsidTr="000B455C">
        <w:trPr>
          <w:trHeight w:val="2270"/>
        </w:trPr>
        <w:tc>
          <w:tcPr>
            <w:tcW w:w="1073" w:type="dxa"/>
            <w:vMerge/>
          </w:tcPr>
          <w:p w:rsidR="003B7277" w:rsidRDefault="003B7277"/>
        </w:tc>
        <w:tc>
          <w:tcPr>
            <w:tcW w:w="697" w:type="dxa"/>
            <w:vMerge/>
            <w:vAlign w:val="center"/>
          </w:tcPr>
          <w:p w:rsidR="003B7277" w:rsidRDefault="003B7277">
            <w:pPr>
              <w:jc w:val="center"/>
            </w:pPr>
          </w:p>
        </w:tc>
        <w:tc>
          <w:tcPr>
            <w:tcW w:w="1843" w:type="dxa"/>
            <w:gridSpan w:val="3"/>
            <w:vAlign w:val="center"/>
          </w:tcPr>
          <w:p w:rsidR="003B7277" w:rsidRDefault="00102545">
            <w:pPr>
              <w:rPr>
                <w:rFonts w:ascii="仿宋_GB2312" w:eastAsia="仿宋_GB2312" w:hAnsi="仿宋_GB2312"/>
              </w:rPr>
            </w:pPr>
            <w:r>
              <w:rPr>
                <w:rFonts w:ascii="仿宋_GB2312" w:eastAsia="仿宋_GB2312" w:hAnsi="仿宋_GB2312" w:hint="eastAsia"/>
                <w:spacing w:val="-4"/>
                <w:kern w:val="10"/>
              </w:rPr>
              <w:t>5.二氧化碳浓度计算，将计算真实值写在报告表</w:t>
            </w:r>
          </w:p>
        </w:tc>
        <w:tc>
          <w:tcPr>
            <w:tcW w:w="555" w:type="dxa"/>
            <w:vAlign w:val="center"/>
          </w:tcPr>
          <w:p w:rsidR="003B7277" w:rsidRDefault="000B455C">
            <w:pPr>
              <w:rPr>
                <w:rFonts w:ascii="仿宋_GB2312" w:eastAsia="仿宋_GB2312" w:hAnsi="仿宋_GB2312"/>
                <w:lang w:val="en-US"/>
              </w:rPr>
            </w:pPr>
            <w:r>
              <w:rPr>
                <w:rFonts w:ascii="仿宋_GB2312" w:eastAsia="仿宋_GB2312" w:hAnsi="仿宋_GB2312" w:hint="eastAsia"/>
                <w:lang w:val="en-US"/>
              </w:rPr>
              <w:t>5</w:t>
            </w:r>
          </w:p>
        </w:tc>
        <w:tc>
          <w:tcPr>
            <w:tcW w:w="3948" w:type="dxa"/>
            <w:gridSpan w:val="3"/>
            <w:vAlign w:val="center"/>
          </w:tcPr>
          <w:p w:rsidR="000B455C" w:rsidRDefault="000B455C" w:rsidP="000B455C">
            <w:pPr>
              <w:rPr>
                <w:rFonts w:ascii="仿宋_GB2312" w:eastAsia="仿宋_GB2312" w:hAnsi="仿宋_GB2312"/>
                <w:spacing w:val="-4"/>
                <w:kern w:val="10"/>
              </w:rPr>
            </w:pPr>
            <w:r>
              <w:rPr>
                <w:rFonts w:ascii="仿宋_GB2312" w:eastAsia="仿宋_GB2312" w:hAnsi="仿宋_GB2312" w:hint="eastAsia"/>
                <w:spacing w:val="-4"/>
                <w:kern w:val="10"/>
              </w:rPr>
              <w:t>1.真实值与气样标准值绝对误差每差0.02%扣0.</w:t>
            </w:r>
            <w:r>
              <w:rPr>
                <w:rFonts w:ascii="仿宋_GB2312" w:eastAsia="仿宋_GB2312" w:hAnsi="仿宋_GB2312" w:hint="eastAsia"/>
                <w:spacing w:val="-4"/>
                <w:kern w:val="10"/>
                <w:lang w:val="en-US"/>
              </w:rPr>
              <w:t>2</w:t>
            </w:r>
            <w:r>
              <w:rPr>
                <w:rFonts w:ascii="仿宋_GB2312" w:eastAsia="仿宋_GB2312" w:hAnsi="仿宋_GB2312" w:hint="eastAsia"/>
                <w:spacing w:val="-4"/>
                <w:kern w:val="10"/>
              </w:rPr>
              <w:t>分，最多扣5分。</w:t>
            </w:r>
          </w:p>
          <w:p w:rsidR="000B455C" w:rsidRDefault="000B455C" w:rsidP="000B455C">
            <w:pPr>
              <w:rPr>
                <w:rFonts w:ascii="仿宋_GB2312" w:eastAsia="仿宋_GB2312" w:hAnsi="仿宋_GB2312"/>
                <w:spacing w:val="-4"/>
                <w:kern w:val="10"/>
              </w:rPr>
            </w:pPr>
            <w:r>
              <w:rPr>
                <w:rFonts w:ascii="仿宋_GB2312" w:eastAsia="仿宋_GB2312" w:hAnsi="仿宋_GB2312" w:hint="eastAsia"/>
                <w:spacing w:val="-4"/>
                <w:kern w:val="10"/>
              </w:rPr>
              <w:t>2.未精确到小数点后2位数或超过2位数，扣</w:t>
            </w:r>
            <w:r>
              <w:rPr>
                <w:rFonts w:ascii="仿宋_GB2312" w:eastAsia="仿宋_GB2312" w:hAnsi="仿宋_GB2312" w:hint="eastAsia"/>
                <w:spacing w:val="-4"/>
                <w:kern w:val="10"/>
                <w:lang w:val="en-US"/>
              </w:rPr>
              <w:t>2</w:t>
            </w:r>
            <w:r>
              <w:rPr>
                <w:rFonts w:ascii="仿宋_GB2312" w:eastAsia="仿宋_GB2312" w:hAnsi="仿宋_GB2312" w:hint="eastAsia"/>
                <w:spacing w:val="-4"/>
                <w:kern w:val="10"/>
              </w:rPr>
              <w:t>分。</w:t>
            </w:r>
          </w:p>
          <w:p w:rsidR="000B455C" w:rsidRDefault="000B455C" w:rsidP="000B455C">
            <w:pPr>
              <w:rPr>
                <w:rFonts w:ascii="仿宋_GB2312" w:eastAsia="仿宋_GB2312" w:hAnsi="仿宋_GB2312"/>
                <w:spacing w:val="-4"/>
                <w:kern w:val="10"/>
              </w:rPr>
            </w:pPr>
            <w:r>
              <w:rPr>
                <w:rFonts w:ascii="仿宋_GB2312" w:eastAsia="仿宋_GB2312" w:hAnsi="仿宋_GB2312" w:hint="eastAsia"/>
                <w:spacing w:val="-4"/>
                <w:kern w:val="10"/>
              </w:rPr>
              <w:t>3.末列出校正系数公式扣</w:t>
            </w:r>
            <w:r>
              <w:rPr>
                <w:rFonts w:ascii="仿宋_GB2312" w:eastAsia="仿宋_GB2312" w:hAnsi="仿宋_GB2312" w:hint="eastAsia"/>
                <w:spacing w:val="-4"/>
                <w:kern w:val="10"/>
                <w:lang w:val="en-US"/>
              </w:rPr>
              <w:t>1.5</w:t>
            </w:r>
            <w:r>
              <w:rPr>
                <w:rFonts w:ascii="仿宋_GB2312" w:eastAsia="仿宋_GB2312" w:hAnsi="仿宋_GB2312" w:hint="eastAsia"/>
                <w:spacing w:val="-4"/>
                <w:kern w:val="10"/>
              </w:rPr>
              <w:t>分，计算每少一步扣</w:t>
            </w:r>
            <w:r>
              <w:rPr>
                <w:rFonts w:ascii="仿宋_GB2312" w:eastAsia="仿宋_GB2312" w:hAnsi="仿宋_GB2312" w:hint="eastAsia"/>
                <w:spacing w:val="-4"/>
                <w:kern w:val="10"/>
                <w:lang w:val="en-US"/>
              </w:rPr>
              <w:t>0.5</w:t>
            </w:r>
            <w:r>
              <w:rPr>
                <w:rFonts w:ascii="仿宋_GB2312" w:eastAsia="仿宋_GB2312" w:hAnsi="仿宋_GB2312" w:hint="eastAsia"/>
                <w:spacing w:val="-4"/>
                <w:kern w:val="10"/>
              </w:rPr>
              <w:t>分。计算无结果扣</w:t>
            </w:r>
            <w:r>
              <w:rPr>
                <w:rFonts w:ascii="仿宋_GB2312" w:eastAsia="仿宋_GB2312" w:hAnsi="仿宋_GB2312" w:hint="eastAsia"/>
                <w:spacing w:val="-4"/>
                <w:kern w:val="10"/>
                <w:lang w:val="en-US"/>
              </w:rPr>
              <w:t>3</w:t>
            </w:r>
            <w:r>
              <w:rPr>
                <w:rFonts w:ascii="仿宋_GB2312" w:eastAsia="仿宋_GB2312" w:hAnsi="仿宋_GB2312" w:hint="eastAsia"/>
                <w:spacing w:val="-4"/>
                <w:kern w:val="10"/>
              </w:rPr>
              <w:t>分。</w:t>
            </w:r>
          </w:p>
          <w:p w:rsidR="003B7277" w:rsidRDefault="000B455C" w:rsidP="000B455C">
            <w:pPr>
              <w:jc w:val="both"/>
              <w:rPr>
                <w:rFonts w:ascii="仿宋_GB2312" w:eastAsia="仿宋_GB2312" w:hAnsi="仿宋_GB2312"/>
              </w:rPr>
            </w:pPr>
            <w:r>
              <w:rPr>
                <w:rFonts w:ascii="仿宋_GB2312" w:eastAsia="仿宋_GB2312" w:hAnsi="仿宋_GB2312" w:hint="eastAsia"/>
                <w:spacing w:val="-4"/>
                <w:kern w:val="10"/>
              </w:rPr>
              <w:t>4.扣完小</w:t>
            </w:r>
            <w:proofErr w:type="gramStart"/>
            <w:r>
              <w:rPr>
                <w:rFonts w:ascii="仿宋_GB2312" w:eastAsia="仿宋_GB2312" w:hAnsi="仿宋_GB2312" w:hint="eastAsia"/>
                <w:spacing w:val="-4"/>
                <w:kern w:val="10"/>
              </w:rPr>
              <w:t>项分为止</w:t>
            </w:r>
            <w:proofErr w:type="gramEnd"/>
            <w:r>
              <w:rPr>
                <w:rFonts w:ascii="仿宋_GB2312" w:eastAsia="仿宋_GB2312" w:hAnsi="仿宋_GB2312" w:hint="eastAsia"/>
                <w:spacing w:val="-4"/>
                <w:kern w:val="10"/>
              </w:rPr>
              <w:t>。</w:t>
            </w:r>
          </w:p>
        </w:tc>
        <w:tc>
          <w:tcPr>
            <w:tcW w:w="825" w:type="dxa"/>
            <w:vMerge/>
          </w:tcPr>
          <w:p w:rsidR="003B7277" w:rsidRDefault="003B7277">
            <w:pPr>
              <w:rPr>
                <w:rFonts w:ascii="仿宋_GB2312" w:eastAsia="仿宋_GB2312" w:hAnsi="仿宋_GB2312"/>
              </w:rPr>
            </w:pPr>
          </w:p>
        </w:tc>
        <w:tc>
          <w:tcPr>
            <w:tcW w:w="675" w:type="dxa"/>
            <w:vMerge/>
          </w:tcPr>
          <w:p w:rsidR="003B7277" w:rsidRDefault="003B7277">
            <w:pPr>
              <w:rPr>
                <w:rFonts w:ascii="仿宋_GB2312" w:eastAsia="仿宋_GB2312" w:hAnsi="仿宋_GB2312"/>
              </w:rPr>
            </w:pPr>
          </w:p>
        </w:tc>
      </w:tr>
      <w:tr w:rsidR="00484689" w:rsidTr="00484689">
        <w:trPr>
          <w:trHeight w:val="1207"/>
        </w:trPr>
        <w:tc>
          <w:tcPr>
            <w:tcW w:w="1073" w:type="dxa"/>
            <w:vMerge w:val="restart"/>
            <w:vAlign w:val="center"/>
          </w:tcPr>
          <w:p w:rsidR="00484689" w:rsidRDefault="00484689" w:rsidP="000B455C">
            <w:pPr>
              <w:jc w:val="center"/>
              <w:rPr>
                <w:rFonts w:ascii="仿宋_GB2312" w:eastAsia="仿宋_GB2312" w:hAnsi="仿宋_GB2312"/>
              </w:rPr>
            </w:pPr>
            <w:r>
              <w:rPr>
                <w:rFonts w:ascii="仿宋_GB2312" w:eastAsia="仿宋_GB2312" w:hAnsi="仿宋_GB2312" w:hint="eastAsia"/>
              </w:rPr>
              <w:t>项目四：</w:t>
            </w:r>
          </w:p>
          <w:p w:rsidR="00484689" w:rsidRDefault="00484689" w:rsidP="000B455C">
            <w:pPr>
              <w:jc w:val="center"/>
              <w:rPr>
                <w:rFonts w:ascii="仿宋_GB2312" w:eastAsia="仿宋_GB2312" w:hAnsi="仿宋_GB2312"/>
              </w:rPr>
            </w:pPr>
          </w:p>
          <w:p w:rsidR="00484689" w:rsidRDefault="00484689" w:rsidP="00BC72D3">
            <w:pPr>
              <w:adjustRightInd w:val="0"/>
              <w:snapToGrid w:val="0"/>
              <w:rPr>
                <w:rFonts w:ascii="宋体" w:hAnsi="宋体" w:cs="宋体"/>
              </w:rPr>
            </w:pPr>
            <w:r w:rsidRPr="000B455C">
              <w:rPr>
                <w:rFonts w:ascii="仿宋_GB2312" w:eastAsia="仿宋_GB2312" w:hAnsi="仿宋_GB2312" w:hint="eastAsia"/>
                <w:bCs/>
              </w:rPr>
              <w:t>徒手心肺复苏操作</w:t>
            </w:r>
            <w:r>
              <w:rPr>
                <w:rFonts w:ascii="仿宋_GB2312" w:eastAsia="仿宋_GB2312" w:hAnsi="仿宋_GB2312" w:hint="eastAsia"/>
                <w:bCs/>
              </w:rPr>
              <w:t>（30分）</w:t>
            </w:r>
          </w:p>
          <w:p w:rsidR="00484689" w:rsidRDefault="00484689">
            <w:pPr>
              <w:jc w:val="center"/>
              <w:rPr>
                <w:rFonts w:eastAsiaTheme="minorEastAsia"/>
              </w:rPr>
            </w:pPr>
          </w:p>
          <w:p w:rsidR="00484689" w:rsidRDefault="00484689" w:rsidP="00766140">
            <w:pPr>
              <w:jc w:val="center"/>
              <w:rPr>
                <w:rFonts w:ascii="宋体" w:hAnsi="宋体" w:cs="宋体"/>
              </w:rPr>
            </w:pPr>
          </w:p>
        </w:tc>
        <w:tc>
          <w:tcPr>
            <w:tcW w:w="697" w:type="dxa"/>
            <w:vMerge w:val="restart"/>
            <w:vAlign w:val="center"/>
          </w:tcPr>
          <w:p w:rsidR="00484689" w:rsidRPr="00484689" w:rsidRDefault="00484689" w:rsidP="00BC72D3">
            <w:pPr>
              <w:adjustRightInd w:val="0"/>
              <w:snapToGrid w:val="0"/>
              <w:rPr>
                <w:rFonts w:ascii="仿宋_GB2312" w:eastAsia="仿宋_GB2312" w:hAnsi="仿宋_GB2312"/>
              </w:rPr>
            </w:pPr>
            <w:r w:rsidRPr="00484689">
              <w:rPr>
                <w:rFonts w:ascii="仿宋_GB2312" w:eastAsia="仿宋_GB2312" w:hAnsi="仿宋_GB2312" w:hint="eastAsia"/>
              </w:rPr>
              <w:t>1.确认现场安全</w:t>
            </w:r>
          </w:p>
          <w:p w:rsidR="00484689" w:rsidRPr="00484689" w:rsidRDefault="00484689" w:rsidP="00BC72D3">
            <w:pPr>
              <w:adjustRightInd w:val="0"/>
              <w:snapToGrid w:val="0"/>
              <w:rPr>
                <w:rFonts w:ascii="仿宋_GB2312" w:eastAsia="仿宋_GB2312" w:hAnsi="仿宋_GB2312"/>
              </w:rPr>
            </w:pPr>
            <w:r w:rsidRPr="00484689">
              <w:rPr>
                <w:rFonts w:ascii="仿宋_GB2312" w:eastAsia="仿宋_GB2312" w:hAnsi="仿宋_GB2312" w:hint="eastAsia"/>
              </w:rPr>
              <w:t>2.靠近伤员判断意识</w:t>
            </w:r>
          </w:p>
        </w:tc>
        <w:tc>
          <w:tcPr>
            <w:tcW w:w="1843" w:type="dxa"/>
            <w:gridSpan w:val="3"/>
            <w:vAlign w:val="center"/>
          </w:tcPr>
          <w:p w:rsidR="00484689" w:rsidRPr="00484689" w:rsidRDefault="00484689" w:rsidP="00BC72D3">
            <w:pPr>
              <w:adjustRightInd w:val="0"/>
              <w:snapToGrid w:val="0"/>
              <w:rPr>
                <w:rFonts w:ascii="仿宋_GB2312" w:eastAsia="仿宋_GB2312" w:hAnsi="仿宋_GB2312"/>
              </w:rPr>
            </w:pPr>
            <w:r w:rsidRPr="00484689">
              <w:rPr>
                <w:rFonts w:ascii="仿宋_GB2312" w:eastAsia="仿宋_GB2312" w:hAnsi="仿宋_GB2312" w:hint="eastAsia"/>
              </w:rPr>
              <w:t>四周张望，确认现场安全。</w:t>
            </w:r>
          </w:p>
        </w:tc>
        <w:tc>
          <w:tcPr>
            <w:tcW w:w="555" w:type="dxa"/>
            <w:vAlign w:val="center"/>
          </w:tcPr>
          <w:p w:rsidR="00484689" w:rsidRPr="00484689" w:rsidRDefault="00484689" w:rsidP="00BC72D3">
            <w:pPr>
              <w:adjustRightInd w:val="0"/>
              <w:snapToGrid w:val="0"/>
              <w:rPr>
                <w:rFonts w:ascii="仿宋_GB2312" w:eastAsia="仿宋_GB2312" w:hAnsi="仿宋_GB2312"/>
              </w:rPr>
            </w:pPr>
            <w:r w:rsidRPr="00484689">
              <w:rPr>
                <w:rFonts w:ascii="仿宋_GB2312" w:eastAsia="仿宋_GB2312" w:hAnsi="仿宋_GB2312" w:hint="eastAsia"/>
              </w:rPr>
              <w:t>1</w:t>
            </w:r>
          </w:p>
        </w:tc>
        <w:tc>
          <w:tcPr>
            <w:tcW w:w="3948" w:type="dxa"/>
            <w:gridSpan w:val="3"/>
            <w:vAlign w:val="center"/>
          </w:tcPr>
          <w:p w:rsidR="00484689" w:rsidRPr="00484689" w:rsidRDefault="00484689" w:rsidP="00BC72D3">
            <w:pPr>
              <w:adjustRightInd w:val="0"/>
              <w:snapToGrid w:val="0"/>
              <w:rPr>
                <w:rFonts w:ascii="仿宋_GB2312" w:eastAsia="仿宋_GB2312" w:hAnsi="仿宋_GB2312"/>
              </w:rPr>
            </w:pPr>
            <w:r w:rsidRPr="00484689">
              <w:rPr>
                <w:rFonts w:ascii="仿宋_GB2312" w:eastAsia="仿宋_GB2312" w:hAnsi="仿宋_GB2312" w:hint="eastAsia"/>
              </w:rPr>
              <w:t>1.没有确认现场安全扣0.5分；</w:t>
            </w:r>
          </w:p>
          <w:p w:rsidR="00484689" w:rsidRPr="00484689" w:rsidRDefault="00484689" w:rsidP="00BC72D3">
            <w:pPr>
              <w:adjustRightInd w:val="0"/>
              <w:snapToGrid w:val="0"/>
              <w:rPr>
                <w:rFonts w:ascii="仿宋_GB2312" w:eastAsia="仿宋_GB2312" w:hAnsi="仿宋_GB2312"/>
              </w:rPr>
            </w:pPr>
            <w:r w:rsidRPr="00484689">
              <w:rPr>
                <w:rFonts w:ascii="仿宋_GB2312" w:eastAsia="仿宋_GB2312" w:hAnsi="仿宋_GB2312" w:hint="eastAsia"/>
              </w:rPr>
              <w:t>2.没有做示意动作扣0.5分。</w:t>
            </w:r>
          </w:p>
        </w:tc>
        <w:tc>
          <w:tcPr>
            <w:tcW w:w="825" w:type="dxa"/>
          </w:tcPr>
          <w:p w:rsidR="00484689" w:rsidRDefault="00484689">
            <w:pPr>
              <w:rPr>
                <w:rFonts w:ascii="仿宋_GB2312" w:eastAsia="仿宋_GB2312" w:hAnsi="仿宋_GB2312"/>
              </w:rPr>
            </w:pPr>
          </w:p>
        </w:tc>
        <w:tc>
          <w:tcPr>
            <w:tcW w:w="675" w:type="dxa"/>
          </w:tcPr>
          <w:p w:rsidR="00484689" w:rsidRDefault="00484689">
            <w:pPr>
              <w:rPr>
                <w:rFonts w:ascii="仿宋_GB2312" w:eastAsia="仿宋_GB2312" w:hAnsi="仿宋_GB2312"/>
              </w:rPr>
            </w:pPr>
          </w:p>
        </w:tc>
      </w:tr>
      <w:tr w:rsidR="00484689" w:rsidTr="00BE6506">
        <w:trPr>
          <w:trHeight w:val="930"/>
        </w:trPr>
        <w:tc>
          <w:tcPr>
            <w:tcW w:w="1073" w:type="dxa"/>
            <w:vMerge/>
            <w:vAlign w:val="center"/>
          </w:tcPr>
          <w:p w:rsidR="00484689" w:rsidRDefault="00484689" w:rsidP="00766140">
            <w:pPr>
              <w:jc w:val="center"/>
            </w:pPr>
          </w:p>
        </w:tc>
        <w:tc>
          <w:tcPr>
            <w:tcW w:w="697" w:type="dxa"/>
            <w:vMerge/>
            <w:vAlign w:val="center"/>
          </w:tcPr>
          <w:p w:rsidR="00484689" w:rsidRPr="00484689" w:rsidRDefault="00484689">
            <w:pPr>
              <w:rPr>
                <w:rFonts w:ascii="仿宋_GB2312" w:eastAsia="仿宋_GB2312" w:hAnsi="仿宋_GB2312"/>
              </w:rPr>
            </w:pPr>
          </w:p>
        </w:tc>
        <w:tc>
          <w:tcPr>
            <w:tcW w:w="1843" w:type="dxa"/>
            <w:gridSpan w:val="3"/>
            <w:vAlign w:val="center"/>
          </w:tcPr>
          <w:p w:rsidR="00484689" w:rsidRPr="00484689" w:rsidRDefault="00484689">
            <w:pPr>
              <w:rPr>
                <w:rFonts w:ascii="仿宋_GB2312" w:eastAsia="仿宋_GB2312" w:hAnsi="仿宋_GB2312"/>
              </w:rPr>
            </w:pPr>
            <w:r w:rsidRPr="00484689">
              <w:rPr>
                <w:rFonts w:ascii="仿宋_GB2312" w:eastAsia="仿宋_GB2312" w:hAnsi="仿宋_GB2312" w:hint="eastAsia"/>
              </w:rPr>
              <w:t>拍患者肩部，大声呼叫伤员，耳朵贴近伤员嘴巴。</w:t>
            </w:r>
          </w:p>
        </w:tc>
        <w:tc>
          <w:tcPr>
            <w:tcW w:w="555" w:type="dxa"/>
            <w:vAlign w:val="center"/>
          </w:tcPr>
          <w:p w:rsidR="00484689" w:rsidRPr="00484689" w:rsidRDefault="00484689">
            <w:pPr>
              <w:jc w:val="center"/>
              <w:rPr>
                <w:rFonts w:ascii="仿宋_GB2312" w:eastAsia="仿宋_GB2312" w:hAnsi="仿宋_GB2312"/>
              </w:rPr>
            </w:pPr>
            <w:r w:rsidRPr="00484689">
              <w:rPr>
                <w:rFonts w:ascii="仿宋_GB2312" w:eastAsia="仿宋_GB2312" w:hAnsi="仿宋_GB2312" w:hint="eastAsia"/>
              </w:rPr>
              <w:t>2</w:t>
            </w:r>
          </w:p>
        </w:tc>
        <w:tc>
          <w:tcPr>
            <w:tcW w:w="3948" w:type="dxa"/>
            <w:gridSpan w:val="3"/>
            <w:vAlign w:val="center"/>
          </w:tcPr>
          <w:p w:rsidR="00484689" w:rsidRPr="00484689" w:rsidRDefault="00484689" w:rsidP="00BC72D3">
            <w:pPr>
              <w:adjustRightInd w:val="0"/>
              <w:snapToGrid w:val="0"/>
              <w:rPr>
                <w:rFonts w:ascii="仿宋_GB2312" w:eastAsia="仿宋_GB2312" w:hAnsi="仿宋_GB2312"/>
              </w:rPr>
            </w:pPr>
            <w:r w:rsidRPr="00484689">
              <w:rPr>
                <w:rFonts w:ascii="仿宋_GB2312" w:eastAsia="仿宋_GB2312" w:hAnsi="仿宋_GB2312" w:hint="eastAsia"/>
              </w:rPr>
              <w:t>1.没有拍肩扣1分，没有呼叫扣1分；</w:t>
            </w:r>
          </w:p>
          <w:p w:rsidR="00484689" w:rsidRPr="00484689" w:rsidRDefault="00484689">
            <w:pPr>
              <w:rPr>
                <w:rFonts w:ascii="仿宋_GB2312" w:eastAsia="仿宋_GB2312" w:hAnsi="仿宋_GB2312"/>
              </w:rPr>
            </w:pPr>
            <w:r w:rsidRPr="00484689">
              <w:rPr>
                <w:rFonts w:ascii="仿宋_GB2312" w:eastAsia="仿宋_GB2312" w:hAnsi="仿宋_GB2312" w:hint="eastAsia"/>
              </w:rPr>
              <w:t>2.没有将耳朵贴近伤员嘴巴口1分。</w:t>
            </w:r>
          </w:p>
        </w:tc>
        <w:tc>
          <w:tcPr>
            <w:tcW w:w="825" w:type="dxa"/>
          </w:tcPr>
          <w:p w:rsidR="00484689" w:rsidRDefault="00484689">
            <w:pPr>
              <w:rPr>
                <w:rFonts w:ascii="仿宋_GB2312" w:eastAsia="仿宋_GB2312" w:hAnsi="仿宋_GB2312"/>
              </w:rPr>
            </w:pPr>
          </w:p>
        </w:tc>
        <w:tc>
          <w:tcPr>
            <w:tcW w:w="675" w:type="dxa"/>
          </w:tcPr>
          <w:p w:rsidR="00484689" w:rsidRDefault="00484689">
            <w:pPr>
              <w:rPr>
                <w:rFonts w:ascii="仿宋_GB2312" w:eastAsia="仿宋_GB2312" w:hAnsi="仿宋_GB2312"/>
              </w:rPr>
            </w:pPr>
          </w:p>
        </w:tc>
      </w:tr>
      <w:tr w:rsidR="00484689" w:rsidTr="000B455C">
        <w:trPr>
          <w:trHeight w:val="635"/>
        </w:trPr>
        <w:tc>
          <w:tcPr>
            <w:tcW w:w="1073" w:type="dxa"/>
            <w:vMerge/>
            <w:vAlign w:val="center"/>
          </w:tcPr>
          <w:p w:rsidR="00484689" w:rsidRDefault="00484689" w:rsidP="00766140">
            <w:pPr>
              <w:jc w:val="center"/>
            </w:pPr>
          </w:p>
        </w:tc>
        <w:tc>
          <w:tcPr>
            <w:tcW w:w="697" w:type="dxa"/>
            <w:vAlign w:val="center"/>
          </w:tcPr>
          <w:p w:rsidR="00484689" w:rsidRPr="00484689" w:rsidRDefault="00484689">
            <w:pPr>
              <w:jc w:val="center"/>
              <w:rPr>
                <w:rFonts w:ascii="仿宋_GB2312" w:eastAsia="仿宋_GB2312" w:hAnsi="仿宋_GB2312"/>
              </w:rPr>
            </w:pPr>
            <w:r w:rsidRPr="00484689">
              <w:rPr>
                <w:rFonts w:ascii="仿宋_GB2312" w:eastAsia="仿宋_GB2312" w:hAnsi="仿宋_GB2312" w:hint="eastAsia"/>
              </w:rPr>
              <w:t>3.呼救</w:t>
            </w:r>
          </w:p>
        </w:tc>
        <w:tc>
          <w:tcPr>
            <w:tcW w:w="1843" w:type="dxa"/>
            <w:gridSpan w:val="3"/>
            <w:vAlign w:val="center"/>
          </w:tcPr>
          <w:p w:rsidR="00484689" w:rsidRPr="00484689" w:rsidRDefault="00484689">
            <w:pPr>
              <w:rPr>
                <w:rFonts w:ascii="仿宋_GB2312" w:eastAsia="仿宋_GB2312" w:hAnsi="仿宋_GB2312"/>
              </w:rPr>
            </w:pPr>
            <w:r w:rsidRPr="00484689">
              <w:rPr>
                <w:rFonts w:ascii="仿宋_GB2312" w:eastAsia="仿宋_GB2312" w:hAnsi="仿宋_GB2312" w:hint="eastAsia"/>
              </w:rPr>
              <w:t>呼喊求救，队长派一名队员向调度室打电话，队员模拟向调度室打电话求救，另一名队员对伤员解衣松带、摆正体位。</w:t>
            </w:r>
          </w:p>
        </w:tc>
        <w:tc>
          <w:tcPr>
            <w:tcW w:w="555" w:type="dxa"/>
            <w:vAlign w:val="center"/>
          </w:tcPr>
          <w:p w:rsidR="00484689" w:rsidRPr="00484689" w:rsidRDefault="00484689">
            <w:pPr>
              <w:jc w:val="center"/>
              <w:rPr>
                <w:rFonts w:ascii="仿宋_GB2312" w:eastAsia="仿宋_GB2312" w:hAnsi="仿宋_GB2312"/>
              </w:rPr>
            </w:pPr>
            <w:r w:rsidRPr="00484689">
              <w:rPr>
                <w:rFonts w:ascii="仿宋_GB2312" w:eastAsia="仿宋_GB2312" w:hAnsi="仿宋_GB2312" w:hint="eastAsia"/>
              </w:rPr>
              <w:t>2</w:t>
            </w:r>
          </w:p>
        </w:tc>
        <w:tc>
          <w:tcPr>
            <w:tcW w:w="3948" w:type="dxa"/>
            <w:gridSpan w:val="3"/>
            <w:vAlign w:val="center"/>
          </w:tcPr>
          <w:p w:rsidR="00484689" w:rsidRPr="00484689" w:rsidRDefault="00484689" w:rsidP="00BC72D3">
            <w:pPr>
              <w:adjustRightInd w:val="0"/>
              <w:snapToGrid w:val="0"/>
              <w:rPr>
                <w:rFonts w:ascii="仿宋_GB2312" w:eastAsia="仿宋_GB2312" w:hAnsi="仿宋_GB2312"/>
              </w:rPr>
            </w:pPr>
            <w:r w:rsidRPr="00484689">
              <w:rPr>
                <w:rFonts w:ascii="仿宋_GB2312" w:eastAsia="仿宋_GB2312" w:hAnsi="仿宋_GB2312" w:hint="eastAsia"/>
              </w:rPr>
              <w:t>1.不呼救扣1分；</w:t>
            </w:r>
          </w:p>
          <w:p w:rsidR="00484689" w:rsidRPr="00484689" w:rsidRDefault="00484689" w:rsidP="00BC72D3">
            <w:pPr>
              <w:adjustRightInd w:val="0"/>
              <w:snapToGrid w:val="0"/>
              <w:rPr>
                <w:rFonts w:ascii="仿宋_GB2312" w:eastAsia="仿宋_GB2312" w:hAnsi="仿宋_GB2312"/>
              </w:rPr>
            </w:pPr>
            <w:r w:rsidRPr="00484689">
              <w:rPr>
                <w:rFonts w:ascii="仿宋_GB2312" w:eastAsia="仿宋_GB2312" w:hAnsi="仿宋_GB2312" w:hint="eastAsia"/>
              </w:rPr>
              <w:t>2.没有人向调度室打电话扣1分；</w:t>
            </w:r>
          </w:p>
          <w:p w:rsidR="00484689" w:rsidRPr="00484689" w:rsidRDefault="00484689">
            <w:pPr>
              <w:rPr>
                <w:rFonts w:ascii="仿宋_GB2312" w:eastAsia="仿宋_GB2312" w:hAnsi="仿宋_GB2312"/>
              </w:rPr>
            </w:pPr>
            <w:r w:rsidRPr="00484689">
              <w:rPr>
                <w:rFonts w:ascii="仿宋_GB2312" w:eastAsia="仿宋_GB2312" w:hAnsi="仿宋_GB2312" w:hint="eastAsia"/>
              </w:rPr>
              <w:t>3.没摆正体位或摆正错误扣1分。</w:t>
            </w:r>
          </w:p>
        </w:tc>
        <w:tc>
          <w:tcPr>
            <w:tcW w:w="825" w:type="dxa"/>
          </w:tcPr>
          <w:p w:rsidR="00484689" w:rsidRDefault="00484689"/>
        </w:tc>
        <w:tc>
          <w:tcPr>
            <w:tcW w:w="675" w:type="dxa"/>
          </w:tcPr>
          <w:p w:rsidR="00484689" w:rsidRDefault="00484689">
            <w:pPr>
              <w:rPr>
                <w:rFonts w:ascii="仿宋_GB2312" w:eastAsia="仿宋_GB2312" w:hAnsi="仿宋_GB2312"/>
              </w:rPr>
            </w:pPr>
          </w:p>
        </w:tc>
      </w:tr>
      <w:tr w:rsidR="00484689" w:rsidTr="000B455C">
        <w:trPr>
          <w:trHeight w:val="635"/>
        </w:trPr>
        <w:tc>
          <w:tcPr>
            <w:tcW w:w="1073" w:type="dxa"/>
            <w:vMerge/>
            <w:vAlign w:val="center"/>
          </w:tcPr>
          <w:p w:rsidR="00484689" w:rsidRDefault="00484689" w:rsidP="00766140">
            <w:pPr>
              <w:jc w:val="center"/>
            </w:pPr>
          </w:p>
        </w:tc>
        <w:tc>
          <w:tcPr>
            <w:tcW w:w="697" w:type="dxa"/>
            <w:vAlign w:val="center"/>
          </w:tcPr>
          <w:p w:rsidR="00484689" w:rsidRPr="00484689" w:rsidRDefault="00484689" w:rsidP="00BC72D3">
            <w:pPr>
              <w:adjustRightInd w:val="0"/>
              <w:snapToGrid w:val="0"/>
              <w:rPr>
                <w:rFonts w:ascii="仿宋_GB2312" w:eastAsia="仿宋_GB2312" w:hAnsi="仿宋_GB2312"/>
              </w:rPr>
            </w:pPr>
            <w:r w:rsidRPr="00484689">
              <w:rPr>
                <w:rFonts w:ascii="仿宋_GB2312" w:eastAsia="仿宋_GB2312" w:hAnsi="仿宋_GB2312" w:hint="eastAsia"/>
              </w:rPr>
              <w:t>4.判断颈动脉、判断呼吸。</w:t>
            </w:r>
          </w:p>
        </w:tc>
        <w:tc>
          <w:tcPr>
            <w:tcW w:w="1843" w:type="dxa"/>
            <w:gridSpan w:val="3"/>
            <w:vAlign w:val="center"/>
          </w:tcPr>
          <w:p w:rsidR="00484689" w:rsidRPr="00484689" w:rsidRDefault="00484689" w:rsidP="00BC72D3">
            <w:pPr>
              <w:adjustRightInd w:val="0"/>
              <w:snapToGrid w:val="0"/>
              <w:rPr>
                <w:rFonts w:ascii="仿宋_GB2312" w:eastAsia="仿宋_GB2312" w:hAnsi="仿宋_GB2312"/>
              </w:rPr>
            </w:pPr>
            <w:r w:rsidRPr="00484689">
              <w:rPr>
                <w:rFonts w:ascii="仿宋_GB2312" w:eastAsia="仿宋_GB2312" w:hAnsi="仿宋_GB2312" w:hint="eastAsia"/>
              </w:rPr>
              <w:t>手法正确（单侧触摸，时间不少于5s不大于10s），判断时用余光观察胸廓起伏，判断后报告无脉搏，无呼吸。</w:t>
            </w:r>
          </w:p>
        </w:tc>
        <w:tc>
          <w:tcPr>
            <w:tcW w:w="555" w:type="dxa"/>
            <w:vAlign w:val="center"/>
          </w:tcPr>
          <w:p w:rsidR="00484689" w:rsidRPr="00484689" w:rsidRDefault="00484689" w:rsidP="00BC72D3">
            <w:pPr>
              <w:adjustRightInd w:val="0"/>
              <w:snapToGrid w:val="0"/>
              <w:rPr>
                <w:rFonts w:ascii="仿宋_GB2312" w:eastAsia="仿宋_GB2312" w:hAnsi="仿宋_GB2312"/>
              </w:rPr>
            </w:pPr>
            <w:r w:rsidRPr="00484689">
              <w:rPr>
                <w:rFonts w:ascii="仿宋_GB2312" w:eastAsia="仿宋_GB2312" w:hAnsi="仿宋_GB2312" w:hint="eastAsia"/>
              </w:rPr>
              <w:t>2</w:t>
            </w:r>
          </w:p>
        </w:tc>
        <w:tc>
          <w:tcPr>
            <w:tcW w:w="3948" w:type="dxa"/>
            <w:gridSpan w:val="3"/>
            <w:vAlign w:val="center"/>
          </w:tcPr>
          <w:p w:rsidR="00484689" w:rsidRPr="00484689" w:rsidRDefault="00484689" w:rsidP="00BC72D3">
            <w:pPr>
              <w:adjustRightInd w:val="0"/>
              <w:snapToGrid w:val="0"/>
              <w:rPr>
                <w:rFonts w:ascii="仿宋_GB2312" w:eastAsia="仿宋_GB2312" w:hAnsi="仿宋_GB2312"/>
              </w:rPr>
            </w:pPr>
            <w:r w:rsidRPr="00484689">
              <w:rPr>
                <w:rFonts w:ascii="仿宋_GB2312" w:eastAsia="仿宋_GB2312" w:hAnsi="仿宋_GB2312" w:hint="eastAsia"/>
              </w:rPr>
              <w:t>1.不能找到甲状软骨扣0.5分；</w:t>
            </w:r>
          </w:p>
          <w:p w:rsidR="00484689" w:rsidRPr="00484689" w:rsidRDefault="00484689" w:rsidP="00BC72D3">
            <w:pPr>
              <w:adjustRightInd w:val="0"/>
              <w:snapToGrid w:val="0"/>
              <w:rPr>
                <w:rFonts w:ascii="仿宋_GB2312" w:eastAsia="仿宋_GB2312" w:hAnsi="仿宋_GB2312"/>
              </w:rPr>
            </w:pPr>
            <w:r w:rsidRPr="00484689">
              <w:rPr>
                <w:rFonts w:ascii="仿宋_GB2312" w:eastAsia="仿宋_GB2312" w:hAnsi="仿宋_GB2312" w:hint="eastAsia"/>
              </w:rPr>
              <w:t>2.触摸位置不正确扣0.5分；</w:t>
            </w:r>
          </w:p>
          <w:p w:rsidR="00484689" w:rsidRPr="00484689" w:rsidRDefault="00484689" w:rsidP="00BC72D3">
            <w:pPr>
              <w:adjustRightInd w:val="0"/>
              <w:snapToGrid w:val="0"/>
              <w:rPr>
                <w:rFonts w:ascii="仿宋_GB2312" w:eastAsia="仿宋_GB2312" w:hAnsi="仿宋_GB2312"/>
              </w:rPr>
            </w:pPr>
            <w:r w:rsidRPr="00484689">
              <w:rPr>
                <w:rFonts w:ascii="仿宋_GB2312" w:eastAsia="仿宋_GB2312" w:hAnsi="仿宋_GB2312" w:hint="eastAsia"/>
              </w:rPr>
              <w:t>3.大于10s扣0.5分；</w:t>
            </w:r>
          </w:p>
          <w:p w:rsidR="00484689" w:rsidRPr="00484689" w:rsidRDefault="00484689" w:rsidP="00BC72D3">
            <w:pPr>
              <w:adjustRightInd w:val="0"/>
              <w:snapToGrid w:val="0"/>
              <w:rPr>
                <w:rFonts w:ascii="仿宋_GB2312" w:eastAsia="仿宋_GB2312" w:hAnsi="仿宋_GB2312"/>
              </w:rPr>
            </w:pPr>
            <w:r w:rsidRPr="00484689">
              <w:rPr>
                <w:rFonts w:ascii="仿宋_GB2312" w:eastAsia="仿宋_GB2312" w:hAnsi="仿宋_GB2312" w:hint="eastAsia"/>
              </w:rPr>
              <w:t>4.小于5s扣0.5分；</w:t>
            </w:r>
          </w:p>
          <w:p w:rsidR="00484689" w:rsidRPr="00484689" w:rsidRDefault="00484689" w:rsidP="00BC72D3">
            <w:pPr>
              <w:adjustRightInd w:val="0"/>
              <w:snapToGrid w:val="0"/>
              <w:rPr>
                <w:rFonts w:ascii="仿宋_GB2312" w:eastAsia="仿宋_GB2312" w:hAnsi="仿宋_GB2312"/>
              </w:rPr>
            </w:pPr>
            <w:r w:rsidRPr="00484689">
              <w:rPr>
                <w:rFonts w:ascii="仿宋_GB2312" w:eastAsia="仿宋_GB2312" w:hAnsi="仿宋_GB2312" w:hint="eastAsia"/>
              </w:rPr>
              <w:t>5.未观察胸廓起伏扣0.5分。</w:t>
            </w:r>
          </w:p>
          <w:p w:rsidR="00484689" w:rsidRPr="00484689" w:rsidRDefault="00484689" w:rsidP="00BC72D3">
            <w:pPr>
              <w:adjustRightInd w:val="0"/>
              <w:snapToGrid w:val="0"/>
              <w:rPr>
                <w:rFonts w:ascii="仿宋_GB2312" w:eastAsia="仿宋_GB2312" w:hAnsi="仿宋_GB2312"/>
              </w:rPr>
            </w:pPr>
            <w:r w:rsidRPr="00484689">
              <w:rPr>
                <w:rFonts w:ascii="仿宋_GB2312" w:eastAsia="仿宋_GB2312" w:hAnsi="仿宋_GB2312" w:hint="eastAsia"/>
              </w:rPr>
              <w:t>6.未报告判断结果扣0.5。</w:t>
            </w:r>
          </w:p>
        </w:tc>
        <w:tc>
          <w:tcPr>
            <w:tcW w:w="825" w:type="dxa"/>
          </w:tcPr>
          <w:p w:rsidR="00484689" w:rsidRDefault="00484689"/>
        </w:tc>
        <w:tc>
          <w:tcPr>
            <w:tcW w:w="675" w:type="dxa"/>
          </w:tcPr>
          <w:p w:rsidR="00484689" w:rsidRDefault="00484689">
            <w:pPr>
              <w:rPr>
                <w:rFonts w:ascii="仿宋_GB2312" w:eastAsia="仿宋_GB2312" w:hAnsi="仿宋_GB2312"/>
              </w:rPr>
            </w:pPr>
          </w:p>
        </w:tc>
      </w:tr>
      <w:tr w:rsidR="00484689" w:rsidTr="000B455C">
        <w:trPr>
          <w:trHeight w:val="635"/>
        </w:trPr>
        <w:tc>
          <w:tcPr>
            <w:tcW w:w="1073" w:type="dxa"/>
            <w:vMerge/>
            <w:vAlign w:val="center"/>
          </w:tcPr>
          <w:p w:rsidR="00484689" w:rsidRDefault="00484689" w:rsidP="00766140">
            <w:pPr>
              <w:jc w:val="center"/>
            </w:pPr>
          </w:p>
        </w:tc>
        <w:tc>
          <w:tcPr>
            <w:tcW w:w="697" w:type="dxa"/>
            <w:vAlign w:val="center"/>
          </w:tcPr>
          <w:p w:rsidR="00484689" w:rsidRPr="00484689" w:rsidRDefault="00484689" w:rsidP="00BC72D3">
            <w:pPr>
              <w:adjustRightInd w:val="0"/>
              <w:snapToGrid w:val="0"/>
              <w:rPr>
                <w:rFonts w:ascii="仿宋_GB2312" w:eastAsia="仿宋_GB2312" w:hAnsi="仿宋_GB2312"/>
              </w:rPr>
            </w:pPr>
            <w:r w:rsidRPr="00484689">
              <w:rPr>
                <w:rFonts w:ascii="仿宋_GB2312" w:eastAsia="仿宋_GB2312" w:hAnsi="仿宋_GB2312" w:hint="eastAsia"/>
              </w:rPr>
              <w:t>5.胸外按压定位</w:t>
            </w:r>
          </w:p>
        </w:tc>
        <w:tc>
          <w:tcPr>
            <w:tcW w:w="1843" w:type="dxa"/>
            <w:gridSpan w:val="3"/>
            <w:vAlign w:val="center"/>
          </w:tcPr>
          <w:p w:rsidR="00484689" w:rsidRPr="00484689" w:rsidRDefault="00484689" w:rsidP="00BC72D3">
            <w:pPr>
              <w:adjustRightInd w:val="0"/>
              <w:snapToGrid w:val="0"/>
              <w:rPr>
                <w:rFonts w:ascii="仿宋_GB2312" w:eastAsia="仿宋_GB2312" w:hAnsi="仿宋_GB2312"/>
              </w:rPr>
            </w:pPr>
            <w:r w:rsidRPr="00484689">
              <w:rPr>
                <w:rFonts w:ascii="仿宋_GB2312" w:eastAsia="仿宋_GB2312" w:hAnsi="仿宋_GB2312" w:hint="eastAsia"/>
              </w:rPr>
              <w:t>按压位置是胸骨柄与两个乳头的交线，</w:t>
            </w:r>
            <w:proofErr w:type="gramStart"/>
            <w:r w:rsidRPr="00484689">
              <w:rPr>
                <w:rFonts w:ascii="仿宋_GB2312" w:eastAsia="仿宋_GB2312" w:hAnsi="仿宋_GB2312" w:hint="eastAsia"/>
              </w:rPr>
              <w:t>一</w:t>
            </w:r>
            <w:proofErr w:type="gramEnd"/>
            <w:r w:rsidRPr="00484689">
              <w:rPr>
                <w:rFonts w:ascii="仿宋_GB2312" w:eastAsia="仿宋_GB2312" w:hAnsi="仿宋_GB2312" w:hint="eastAsia"/>
              </w:rPr>
              <w:t>手掌根部放于按压部位，另一手掌平行重叠于该手背上，手指并拢，以掌根部接触按压部位，</w:t>
            </w:r>
            <w:r w:rsidRPr="00484689">
              <w:rPr>
                <w:rFonts w:ascii="仿宋_GB2312" w:eastAsia="仿宋_GB2312" w:hAnsi="仿宋_GB2312" w:hint="eastAsia"/>
              </w:rPr>
              <w:lastRenderedPageBreak/>
              <w:t>双臂位于伤员胸骨正上方，双肘关节伸直，利用上身重量垂直下压。</w:t>
            </w:r>
          </w:p>
        </w:tc>
        <w:tc>
          <w:tcPr>
            <w:tcW w:w="555" w:type="dxa"/>
            <w:vAlign w:val="center"/>
          </w:tcPr>
          <w:p w:rsidR="00484689" w:rsidRPr="00484689" w:rsidRDefault="00484689" w:rsidP="00BC72D3">
            <w:pPr>
              <w:adjustRightInd w:val="0"/>
              <w:snapToGrid w:val="0"/>
              <w:rPr>
                <w:rFonts w:ascii="仿宋_GB2312" w:eastAsia="仿宋_GB2312" w:hAnsi="仿宋_GB2312"/>
              </w:rPr>
            </w:pPr>
            <w:r w:rsidRPr="00484689">
              <w:rPr>
                <w:rFonts w:ascii="仿宋_GB2312" w:eastAsia="仿宋_GB2312" w:hAnsi="仿宋_GB2312" w:hint="eastAsia"/>
              </w:rPr>
              <w:lastRenderedPageBreak/>
              <w:t>2</w:t>
            </w:r>
          </w:p>
        </w:tc>
        <w:tc>
          <w:tcPr>
            <w:tcW w:w="3948" w:type="dxa"/>
            <w:gridSpan w:val="3"/>
            <w:vAlign w:val="center"/>
          </w:tcPr>
          <w:p w:rsidR="00484689" w:rsidRPr="00484689" w:rsidRDefault="00484689" w:rsidP="00BC72D3">
            <w:pPr>
              <w:adjustRightInd w:val="0"/>
              <w:snapToGrid w:val="0"/>
              <w:rPr>
                <w:rFonts w:ascii="仿宋_GB2312" w:eastAsia="仿宋_GB2312" w:hAnsi="仿宋_GB2312"/>
              </w:rPr>
            </w:pPr>
            <w:r w:rsidRPr="00484689">
              <w:rPr>
                <w:rFonts w:ascii="仿宋_GB2312" w:eastAsia="仿宋_GB2312" w:hAnsi="仿宋_GB2312" w:hint="eastAsia"/>
              </w:rPr>
              <w:t>1.位置不正确扣0.5分；</w:t>
            </w:r>
          </w:p>
          <w:p w:rsidR="00484689" w:rsidRPr="00484689" w:rsidRDefault="00484689" w:rsidP="00BC72D3">
            <w:pPr>
              <w:adjustRightInd w:val="0"/>
              <w:snapToGrid w:val="0"/>
              <w:rPr>
                <w:rFonts w:ascii="仿宋_GB2312" w:eastAsia="仿宋_GB2312" w:hAnsi="仿宋_GB2312"/>
              </w:rPr>
            </w:pPr>
            <w:r w:rsidRPr="00484689">
              <w:rPr>
                <w:rFonts w:ascii="仿宋_GB2312" w:eastAsia="仿宋_GB2312" w:hAnsi="仿宋_GB2312" w:hint="eastAsia"/>
              </w:rPr>
              <w:t>2.不能一次定位扣0.5分；</w:t>
            </w:r>
          </w:p>
          <w:p w:rsidR="00484689" w:rsidRPr="00484689" w:rsidRDefault="00484689" w:rsidP="00BC72D3">
            <w:pPr>
              <w:adjustRightInd w:val="0"/>
              <w:snapToGrid w:val="0"/>
              <w:rPr>
                <w:rFonts w:ascii="仿宋_GB2312" w:eastAsia="仿宋_GB2312" w:hAnsi="仿宋_GB2312"/>
              </w:rPr>
            </w:pPr>
            <w:r w:rsidRPr="00484689">
              <w:rPr>
                <w:rFonts w:ascii="仿宋_GB2312" w:eastAsia="仿宋_GB2312" w:hAnsi="仿宋_GB2312" w:hint="eastAsia"/>
              </w:rPr>
              <w:t>3.定位方法不正确扣0.5分；</w:t>
            </w:r>
          </w:p>
          <w:p w:rsidR="00484689" w:rsidRPr="00484689" w:rsidRDefault="00484689" w:rsidP="00BC72D3">
            <w:pPr>
              <w:adjustRightInd w:val="0"/>
              <w:snapToGrid w:val="0"/>
              <w:rPr>
                <w:rFonts w:ascii="仿宋_GB2312" w:eastAsia="仿宋_GB2312" w:hAnsi="仿宋_GB2312"/>
              </w:rPr>
            </w:pPr>
            <w:r w:rsidRPr="00484689">
              <w:rPr>
                <w:rFonts w:ascii="仿宋_GB2312" w:eastAsia="仿宋_GB2312" w:hAnsi="仿宋_GB2312" w:hint="eastAsia"/>
              </w:rPr>
              <w:t>4.双手重叠不正确扣0.5分；</w:t>
            </w:r>
          </w:p>
          <w:p w:rsidR="00484689" w:rsidRPr="00484689" w:rsidRDefault="00484689" w:rsidP="00BC72D3">
            <w:pPr>
              <w:adjustRightInd w:val="0"/>
              <w:snapToGrid w:val="0"/>
              <w:rPr>
                <w:rFonts w:ascii="仿宋_GB2312" w:eastAsia="仿宋_GB2312" w:hAnsi="仿宋_GB2312"/>
              </w:rPr>
            </w:pPr>
            <w:r w:rsidRPr="00484689">
              <w:rPr>
                <w:rFonts w:ascii="仿宋_GB2312" w:eastAsia="仿宋_GB2312" w:hAnsi="仿宋_GB2312" w:hint="eastAsia"/>
              </w:rPr>
              <w:t>5.双臂不垂直于伤员胸骨正上方扣0.5分；</w:t>
            </w:r>
          </w:p>
          <w:p w:rsidR="00484689" w:rsidRPr="00484689" w:rsidRDefault="00484689" w:rsidP="00BC72D3">
            <w:pPr>
              <w:adjustRightInd w:val="0"/>
              <w:snapToGrid w:val="0"/>
              <w:rPr>
                <w:rFonts w:ascii="仿宋_GB2312" w:eastAsia="仿宋_GB2312" w:hAnsi="仿宋_GB2312"/>
              </w:rPr>
            </w:pPr>
            <w:r w:rsidRPr="00484689">
              <w:rPr>
                <w:rFonts w:ascii="仿宋_GB2312" w:eastAsia="仿宋_GB2312" w:hAnsi="仿宋_GB2312" w:hint="eastAsia"/>
              </w:rPr>
              <w:t>6.没有利用身体重量垂直下压扣0.5分。</w:t>
            </w:r>
          </w:p>
        </w:tc>
        <w:tc>
          <w:tcPr>
            <w:tcW w:w="825" w:type="dxa"/>
          </w:tcPr>
          <w:p w:rsidR="00484689" w:rsidRDefault="00484689"/>
        </w:tc>
        <w:tc>
          <w:tcPr>
            <w:tcW w:w="675" w:type="dxa"/>
          </w:tcPr>
          <w:p w:rsidR="00484689" w:rsidRDefault="00484689">
            <w:pPr>
              <w:rPr>
                <w:rFonts w:ascii="仿宋_GB2312" w:eastAsia="仿宋_GB2312" w:hAnsi="仿宋_GB2312"/>
              </w:rPr>
            </w:pPr>
          </w:p>
        </w:tc>
      </w:tr>
      <w:tr w:rsidR="00484689" w:rsidTr="000B455C">
        <w:trPr>
          <w:trHeight w:val="635"/>
        </w:trPr>
        <w:tc>
          <w:tcPr>
            <w:tcW w:w="1073" w:type="dxa"/>
            <w:vMerge/>
            <w:vAlign w:val="center"/>
          </w:tcPr>
          <w:p w:rsidR="00484689" w:rsidRDefault="00484689" w:rsidP="00766140">
            <w:pPr>
              <w:jc w:val="center"/>
            </w:pPr>
          </w:p>
        </w:tc>
        <w:tc>
          <w:tcPr>
            <w:tcW w:w="697" w:type="dxa"/>
            <w:vAlign w:val="center"/>
          </w:tcPr>
          <w:p w:rsidR="00484689" w:rsidRPr="00484689" w:rsidRDefault="00484689" w:rsidP="00BC72D3">
            <w:pPr>
              <w:adjustRightInd w:val="0"/>
              <w:snapToGrid w:val="0"/>
              <w:rPr>
                <w:rFonts w:ascii="仿宋_GB2312" w:eastAsia="仿宋_GB2312" w:hAnsi="仿宋_GB2312"/>
              </w:rPr>
            </w:pPr>
            <w:r w:rsidRPr="00484689">
              <w:rPr>
                <w:rFonts w:ascii="仿宋_GB2312" w:eastAsia="仿宋_GB2312" w:hAnsi="仿宋_GB2312" w:hint="eastAsia"/>
              </w:rPr>
              <w:t>6.胸外按压（仪器完成）</w:t>
            </w:r>
          </w:p>
        </w:tc>
        <w:tc>
          <w:tcPr>
            <w:tcW w:w="1843" w:type="dxa"/>
            <w:gridSpan w:val="3"/>
            <w:vAlign w:val="center"/>
          </w:tcPr>
          <w:p w:rsidR="00484689" w:rsidRPr="00484689" w:rsidRDefault="00484689" w:rsidP="00BC72D3">
            <w:pPr>
              <w:adjustRightInd w:val="0"/>
              <w:snapToGrid w:val="0"/>
              <w:rPr>
                <w:rFonts w:ascii="仿宋_GB2312" w:eastAsia="仿宋_GB2312" w:hAnsi="仿宋_GB2312"/>
              </w:rPr>
            </w:pPr>
            <w:r w:rsidRPr="00484689">
              <w:rPr>
                <w:rFonts w:ascii="仿宋_GB2312" w:eastAsia="仿宋_GB2312" w:hAnsi="仿宋_GB2312" w:hint="eastAsia"/>
              </w:rPr>
              <w:t xml:space="preserve">按压前口述按压开始，按压频率每1min100-120次，按压幅度为胸腔下陷5-6cm（每循环按压30次，时间15-18s）。 </w:t>
            </w:r>
          </w:p>
        </w:tc>
        <w:tc>
          <w:tcPr>
            <w:tcW w:w="555" w:type="dxa"/>
            <w:vAlign w:val="center"/>
          </w:tcPr>
          <w:p w:rsidR="00484689" w:rsidRPr="00484689" w:rsidRDefault="00484689" w:rsidP="00BC72D3">
            <w:pPr>
              <w:adjustRightInd w:val="0"/>
              <w:snapToGrid w:val="0"/>
              <w:rPr>
                <w:rFonts w:ascii="仿宋_GB2312" w:eastAsia="仿宋_GB2312" w:hAnsi="仿宋_GB2312"/>
              </w:rPr>
            </w:pPr>
            <w:r w:rsidRPr="00484689">
              <w:rPr>
                <w:rFonts w:ascii="仿宋_GB2312" w:eastAsia="仿宋_GB2312" w:hAnsi="仿宋_GB2312" w:hint="eastAsia"/>
              </w:rPr>
              <w:t>5</w:t>
            </w:r>
          </w:p>
        </w:tc>
        <w:tc>
          <w:tcPr>
            <w:tcW w:w="3948" w:type="dxa"/>
            <w:gridSpan w:val="3"/>
            <w:vAlign w:val="center"/>
          </w:tcPr>
          <w:p w:rsidR="00484689" w:rsidRPr="00484689" w:rsidRDefault="00484689" w:rsidP="00BC72D3">
            <w:pPr>
              <w:adjustRightInd w:val="0"/>
              <w:snapToGrid w:val="0"/>
              <w:rPr>
                <w:rFonts w:ascii="仿宋_GB2312" w:eastAsia="仿宋_GB2312" w:hAnsi="仿宋_GB2312"/>
              </w:rPr>
            </w:pPr>
            <w:r w:rsidRPr="00484689">
              <w:rPr>
                <w:rFonts w:ascii="仿宋_GB2312" w:eastAsia="仿宋_GB2312" w:hAnsi="仿宋_GB2312" w:hint="eastAsia"/>
              </w:rPr>
              <w:t>1.按压前没有口头示意扣1分；</w:t>
            </w:r>
          </w:p>
          <w:p w:rsidR="00484689" w:rsidRPr="00484689" w:rsidRDefault="00484689" w:rsidP="00BC72D3">
            <w:pPr>
              <w:adjustRightInd w:val="0"/>
              <w:snapToGrid w:val="0"/>
              <w:rPr>
                <w:rFonts w:ascii="仿宋_GB2312" w:eastAsia="仿宋_GB2312" w:hAnsi="仿宋_GB2312"/>
              </w:rPr>
            </w:pPr>
            <w:r w:rsidRPr="00484689">
              <w:rPr>
                <w:rFonts w:ascii="仿宋_GB2312" w:eastAsia="仿宋_GB2312" w:hAnsi="仿宋_GB2312" w:hint="eastAsia"/>
              </w:rPr>
              <w:t>2.按压节律明显不均匀一次扣1分；</w:t>
            </w:r>
          </w:p>
          <w:p w:rsidR="00484689" w:rsidRPr="00484689" w:rsidRDefault="00484689" w:rsidP="00BC72D3">
            <w:pPr>
              <w:adjustRightInd w:val="0"/>
              <w:snapToGrid w:val="0"/>
              <w:rPr>
                <w:rFonts w:ascii="仿宋_GB2312" w:eastAsia="仿宋_GB2312" w:hAnsi="仿宋_GB2312"/>
              </w:rPr>
            </w:pPr>
            <w:r w:rsidRPr="00484689">
              <w:rPr>
                <w:rFonts w:ascii="仿宋_GB2312" w:eastAsia="仿宋_GB2312" w:hAnsi="仿宋_GB2312" w:hint="eastAsia"/>
              </w:rPr>
              <w:t>3.系统提示按压位置错误、按压不足或过大一次扣1分，最多扣3分；</w:t>
            </w:r>
          </w:p>
          <w:p w:rsidR="00484689" w:rsidRPr="00484689" w:rsidRDefault="00484689" w:rsidP="00BC72D3">
            <w:pPr>
              <w:adjustRightInd w:val="0"/>
              <w:snapToGrid w:val="0"/>
              <w:rPr>
                <w:rFonts w:ascii="仿宋_GB2312" w:eastAsia="仿宋_GB2312" w:hAnsi="仿宋_GB2312"/>
              </w:rPr>
            </w:pPr>
            <w:r w:rsidRPr="00484689">
              <w:rPr>
                <w:rFonts w:ascii="仿宋_GB2312" w:eastAsia="仿宋_GB2312" w:hAnsi="仿宋_GB2312" w:hint="eastAsia"/>
              </w:rPr>
              <w:t>4.30次按压小于15s或大于18s扣1分（按压时，裁判用秒表控制时间，按压30下停止计时）；</w:t>
            </w:r>
          </w:p>
          <w:p w:rsidR="00484689" w:rsidRPr="00484689" w:rsidRDefault="00484689" w:rsidP="00BC72D3">
            <w:pPr>
              <w:adjustRightInd w:val="0"/>
              <w:snapToGrid w:val="0"/>
              <w:rPr>
                <w:rFonts w:ascii="仿宋_GB2312" w:eastAsia="仿宋_GB2312" w:hAnsi="仿宋_GB2312"/>
              </w:rPr>
            </w:pPr>
            <w:r w:rsidRPr="00484689">
              <w:rPr>
                <w:rFonts w:ascii="仿宋_GB2312" w:eastAsia="仿宋_GB2312" w:hAnsi="仿宋_GB2312" w:hint="eastAsia"/>
              </w:rPr>
              <w:t xml:space="preserve">5.按压超过或少于30下，每两下扣1分，不足两下按照两下扣分。 </w:t>
            </w:r>
          </w:p>
        </w:tc>
        <w:tc>
          <w:tcPr>
            <w:tcW w:w="825" w:type="dxa"/>
          </w:tcPr>
          <w:p w:rsidR="00484689" w:rsidRDefault="00484689"/>
        </w:tc>
        <w:tc>
          <w:tcPr>
            <w:tcW w:w="675" w:type="dxa"/>
          </w:tcPr>
          <w:p w:rsidR="00484689" w:rsidRDefault="00484689">
            <w:pPr>
              <w:rPr>
                <w:rFonts w:ascii="仿宋_GB2312" w:eastAsia="仿宋_GB2312" w:hAnsi="仿宋_GB2312"/>
              </w:rPr>
            </w:pPr>
          </w:p>
        </w:tc>
      </w:tr>
      <w:tr w:rsidR="00484689" w:rsidTr="000B455C">
        <w:trPr>
          <w:trHeight w:val="635"/>
        </w:trPr>
        <w:tc>
          <w:tcPr>
            <w:tcW w:w="1073" w:type="dxa"/>
            <w:vMerge/>
            <w:vAlign w:val="center"/>
          </w:tcPr>
          <w:p w:rsidR="00484689" w:rsidRDefault="00484689" w:rsidP="00766140">
            <w:pPr>
              <w:jc w:val="center"/>
            </w:pPr>
          </w:p>
        </w:tc>
        <w:tc>
          <w:tcPr>
            <w:tcW w:w="697" w:type="dxa"/>
            <w:vAlign w:val="center"/>
          </w:tcPr>
          <w:p w:rsidR="00484689" w:rsidRPr="00484689" w:rsidRDefault="00484689" w:rsidP="00BC72D3">
            <w:pPr>
              <w:adjustRightInd w:val="0"/>
              <w:snapToGrid w:val="0"/>
              <w:rPr>
                <w:rFonts w:ascii="仿宋_GB2312" w:eastAsia="仿宋_GB2312" w:hAnsi="仿宋_GB2312"/>
              </w:rPr>
            </w:pPr>
            <w:r w:rsidRPr="00484689">
              <w:rPr>
                <w:rFonts w:ascii="仿宋_GB2312" w:eastAsia="仿宋_GB2312" w:hAnsi="仿宋_GB2312" w:hint="eastAsia"/>
              </w:rPr>
              <w:t>7.</w:t>
            </w:r>
            <w:proofErr w:type="gramStart"/>
            <w:r w:rsidRPr="00484689">
              <w:rPr>
                <w:rFonts w:ascii="仿宋_GB2312" w:eastAsia="仿宋_GB2312" w:hAnsi="仿宋_GB2312" w:hint="eastAsia"/>
              </w:rPr>
              <w:t>畅</w:t>
            </w:r>
            <w:proofErr w:type="gramEnd"/>
            <w:r w:rsidRPr="00484689">
              <w:rPr>
                <w:rFonts w:ascii="仿宋_GB2312" w:eastAsia="仿宋_GB2312" w:hAnsi="仿宋_GB2312" w:hint="eastAsia"/>
              </w:rPr>
              <w:t>通气道</w:t>
            </w:r>
          </w:p>
        </w:tc>
        <w:tc>
          <w:tcPr>
            <w:tcW w:w="1843" w:type="dxa"/>
            <w:gridSpan w:val="3"/>
            <w:vAlign w:val="center"/>
          </w:tcPr>
          <w:p w:rsidR="00484689" w:rsidRPr="00484689" w:rsidRDefault="00484689" w:rsidP="00BC72D3">
            <w:pPr>
              <w:adjustRightInd w:val="0"/>
              <w:snapToGrid w:val="0"/>
              <w:rPr>
                <w:rFonts w:ascii="仿宋_GB2312" w:eastAsia="仿宋_GB2312" w:hAnsi="仿宋_GB2312"/>
              </w:rPr>
            </w:pPr>
            <w:r w:rsidRPr="00484689">
              <w:rPr>
                <w:rFonts w:ascii="仿宋_GB2312" w:eastAsia="仿宋_GB2312" w:hAnsi="仿宋_GB2312" w:hint="eastAsia"/>
              </w:rPr>
              <w:t>清理口腔，摆正头型。</w:t>
            </w:r>
          </w:p>
        </w:tc>
        <w:tc>
          <w:tcPr>
            <w:tcW w:w="555" w:type="dxa"/>
            <w:vAlign w:val="center"/>
          </w:tcPr>
          <w:p w:rsidR="00484689" w:rsidRPr="00484689" w:rsidRDefault="00484689" w:rsidP="00BC72D3">
            <w:pPr>
              <w:adjustRightInd w:val="0"/>
              <w:snapToGrid w:val="0"/>
              <w:rPr>
                <w:rFonts w:ascii="仿宋_GB2312" w:eastAsia="仿宋_GB2312" w:hAnsi="仿宋_GB2312"/>
              </w:rPr>
            </w:pPr>
            <w:r w:rsidRPr="00484689">
              <w:rPr>
                <w:rFonts w:ascii="仿宋_GB2312" w:eastAsia="仿宋_GB2312" w:hAnsi="仿宋_GB2312" w:hint="eastAsia"/>
              </w:rPr>
              <w:t>2</w:t>
            </w:r>
          </w:p>
        </w:tc>
        <w:tc>
          <w:tcPr>
            <w:tcW w:w="3948" w:type="dxa"/>
            <w:gridSpan w:val="3"/>
            <w:vAlign w:val="center"/>
          </w:tcPr>
          <w:p w:rsidR="00484689" w:rsidRPr="00484689" w:rsidRDefault="00484689" w:rsidP="00BC72D3">
            <w:pPr>
              <w:adjustRightInd w:val="0"/>
              <w:snapToGrid w:val="0"/>
              <w:rPr>
                <w:rFonts w:ascii="仿宋_GB2312" w:eastAsia="仿宋_GB2312" w:hAnsi="仿宋_GB2312"/>
              </w:rPr>
            </w:pPr>
            <w:r w:rsidRPr="00484689">
              <w:rPr>
                <w:rFonts w:ascii="仿宋_GB2312" w:eastAsia="仿宋_GB2312" w:hAnsi="仿宋_GB2312" w:hint="eastAsia"/>
              </w:rPr>
              <w:t>1.没有清理口腔口1分；</w:t>
            </w:r>
          </w:p>
          <w:p w:rsidR="00484689" w:rsidRPr="00484689" w:rsidRDefault="00484689" w:rsidP="00BC72D3">
            <w:pPr>
              <w:adjustRightInd w:val="0"/>
              <w:snapToGrid w:val="0"/>
              <w:rPr>
                <w:rFonts w:ascii="仿宋_GB2312" w:eastAsia="仿宋_GB2312" w:hAnsi="仿宋_GB2312"/>
              </w:rPr>
            </w:pPr>
            <w:r w:rsidRPr="00484689">
              <w:rPr>
                <w:rFonts w:ascii="仿宋_GB2312" w:eastAsia="仿宋_GB2312" w:hAnsi="仿宋_GB2312" w:hint="eastAsia"/>
              </w:rPr>
              <w:t>2.头偏向一侧扣1分。</w:t>
            </w:r>
          </w:p>
        </w:tc>
        <w:tc>
          <w:tcPr>
            <w:tcW w:w="825" w:type="dxa"/>
          </w:tcPr>
          <w:p w:rsidR="00484689" w:rsidRDefault="00484689"/>
        </w:tc>
        <w:tc>
          <w:tcPr>
            <w:tcW w:w="675" w:type="dxa"/>
          </w:tcPr>
          <w:p w:rsidR="00484689" w:rsidRDefault="00484689">
            <w:pPr>
              <w:rPr>
                <w:rFonts w:ascii="仿宋_GB2312" w:eastAsia="仿宋_GB2312" w:hAnsi="仿宋_GB2312"/>
              </w:rPr>
            </w:pPr>
          </w:p>
        </w:tc>
      </w:tr>
      <w:tr w:rsidR="00484689" w:rsidTr="000B455C">
        <w:trPr>
          <w:trHeight w:val="635"/>
        </w:trPr>
        <w:tc>
          <w:tcPr>
            <w:tcW w:w="1073" w:type="dxa"/>
            <w:vMerge/>
            <w:vAlign w:val="center"/>
          </w:tcPr>
          <w:p w:rsidR="00484689" w:rsidRDefault="00484689" w:rsidP="00766140">
            <w:pPr>
              <w:jc w:val="center"/>
            </w:pPr>
          </w:p>
        </w:tc>
        <w:tc>
          <w:tcPr>
            <w:tcW w:w="697" w:type="dxa"/>
            <w:vAlign w:val="center"/>
          </w:tcPr>
          <w:p w:rsidR="00484689" w:rsidRPr="00484689" w:rsidRDefault="00484689" w:rsidP="00BC72D3">
            <w:pPr>
              <w:adjustRightInd w:val="0"/>
              <w:snapToGrid w:val="0"/>
              <w:rPr>
                <w:rFonts w:ascii="仿宋_GB2312" w:eastAsia="仿宋_GB2312" w:hAnsi="仿宋_GB2312"/>
              </w:rPr>
            </w:pPr>
            <w:r w:rsidRPr="00484689">
              <w:rPr>
                <w:rFonts w:ascii="仿宋_GB2312" w:eastAsia="仿宋_GB2312" w:hAnsi="仿宋_GB2312" w:hint="eastAsia"/>
              </w:rPr>
              <w:t>8.打开气道</w:t>
            </w:r>
          </w:p>
        </w:tc>
        <w:tc>
          <w:tcPr>
            <w:tcW w:w="1843" w:type="dxa"/>
            <w:gridSpan w:val="3"/>
            <w:vAlign w:val="center"/>
          </w:tcPr>
          <w:p w:rsidR="00484689" w:rsidRPr="00484689" w:rsidRDefault="00484689" w:rsidP="00BC72D3">
            <w:pPr>
              <w:adjustRightInd w:val="0"/>
              <w:snapToGrid w:val="0"/>
              <w:rPr>
                <w:rFonts w:ascii="仿宋_GB2312" w:eastAsia="仿宋_GB2312" w:hAnsi="仿宋_GB2312"/>
              </w:rPr>
            </w:pPr>
            <w:r w:rsidRPr="00484689">
              <w:rPr>
                <w:rFonts w:ascii="仿宋_GB2312" w:eastAsia="仿宋_GB2312" w:hAnsi="仿宋_GB2312" w:hint="eastAsia"/>
              </w:rPr>
              <w:t>使用</w:t>
            </w:r>
            <w:proofErr w:type="gramStart"/>
            <w:r w:rsidRPr="00484689">
              <w:rPr>
                <w:rFonts w:ascii="仿宋_GB2312" w:eastAsia="仿宋_GB2312" w:hAnsi="仿宋_GB2312" w:hint="eastAsia"/>
              </w:rPr>
              <w:t>压额提颌</w:t>
            </w:r>
            <w:proofErr w:type="gramEnd"/>
            <w:r w:rsidRPr="00484689">
              <w:rPr>
                <w:rFonts w:ascii="仿宋_GB2312" w:eastAsia="仿宋_GB2312" w:hAnsi="仿宋_GB2312" w:hint="eastAsia"/>
              </w:rPr>
              <w:t>法，确保下颌与耳朵的连线与地面垂直。</w:t>
            </w:r>
          </w:p>
        </w:tc>
        <w:tc>
          <w:tcPr>
            <w:tcW w:w="555" w:type="dxa"/>
            <w:vAlign w:val="center"/>
          </w:tcPr>
          <w:p w:rsidR="00484689" w:rsidRPr="00484689" w:rsidRDefault="00484689" w:rsidP="00BC72D3">
            <w:pPr>
              <w:adjustRightInd w:val="0"/>
              <w:snapToGrid w:val="0"/>
              <w:rPr>
                <w:rFonts w:ascii="仿宋_GB2312" w:eastAsia="仿宋_GB2312" w:hAnsi="仿宋_GB2312"/>
              </w:rPr>
            </w:pPr>
            <w:r w:rsidRPr="00484689">
              <w:rPr>
                <w:rFonts w:ascii="仿宋_GB2312" w:eastAsia="仿宋_GB2312" w:hAnsi="仿宋_GB2312" w:hint="eastAsia"/>
              </w:rPr>
              <w:t>2</w:t>
            </w:r>
          </w:p>
        </w:tc>
        <w:tc>
          <w:tcPr>
            <w:tcW w:w="3948" w:type="dxa"/>
            <w:gridSpan w:val="3"/>
            <w:vAlign w:val="center"/>
          </w:tcPr>
          <w:p w:rsidR="00484689" w:rsidRPr="00484689" w:rsidRDefault="00484689" w:rsidP="00BC72D3">
            <w:pPr>
              <w:adjustRightInd w:val="0"/>
              <w:snapToGrid w:val="0"/>
              <w:rPr>
                <w:rFonts w:ascii="仿宋_GB2312" w:eastAsia="仿宋_GB2312" w:hAnsi="仿宋_GB2312"/>
              </w:rPr>
            </w:pPr>
            <w:r w:rsidRPr="00484689">
              <w:rPr>
                <w:rFonts w:ascii="仿宋_GB2312" w:eastAsia="仿宋_GB2312" w:hAnsi="仿宋_GB2312" w:hint="eastAsia"/>
              </w:rPr>
              <w:t>1.开放气道方法不正确扣1分；</w:t>
            </w:r>
          </w:p>
          <w:p w:rsidR="00484689" w:rsidRPr="00484689" w:rsidRDefault="00484689" w:rsidP="00BC72D3">
            <w:pPr>
              <w:adjustRightInd w:val="0"/>
              <w:snapToGrid w:val="0"/>
              <w:rPr>
                <w:rFonts w:ascii="仿宋_GB2312" w:eastAsia="仿宋_GB2312" w:hAnsi="仿宋_GB2312"/>
              </w:rPr>
            </w:pPr>
            <w:r w:rsidRPr="00484689">
              <w:rPr>
                <w:rFonts w:ascii="仿宋_GB2312" w:eastAsia="仿宋_GB2312" w:hAnsi="仿宋_GB2312" w:hint="eastAsia"/>
              </w:rPr>
              <w:t>2.过度后仰或后仰程度不够扣1分。</w:t>
            </w:r>
          </w:p>
        </w:tc>
        <w:tc>
          <w:tcPr>
            <w:tcW w:w="825" w:type="dxa"/>
          </w:tcPr>
          <w:p w:rsidR="00484689" w:rsidRDefault="00484689"/>
        </w:tc>
        <w:tc>
          <w:tcPr>
            <w:tcW w:w="675" w:type="dxa"/>
          </w:tcPr>
          <w:p w:rsidR="00484689" w:rsidRDefault="00484689">
            <w:pPr>
              <w:rPr>
                <w:rFonts w:ascii="仿宋_GB2312" w:eastAsia="仿宋_GB2312" w:hAnsi="仿宋_GB2312"/>
              </w:rPr>
            </w:pPr>
          </w:p>
        </w:tc>
      </w:tr>
      <w:tr w:rsidR="00484689" w:rsidTr="000B455C">
        <w:trPr>
          <w:trHeight w:val="635"/>
        </w:trPr>
        <w:tc>
          <w:tcPr>
            <w:tcW w:w="1073" w:type="dxa"/>
            <w:vMerge/>
            <w:vAlign w:val="center"/>
          </w:tcPr>
          <w:p w:rsidR="00484689" w:rsidRDefault="00484689" w:rsidP="00766140">
            <w:pPr>
              <w:jc w:val="center"/>
            </w:pPr>
          </w:p>
        </w:tc>
        <w:tc>
          <w:tcPr>
            <w:tcW w:w="697" w:type="dxa"/>
            <w:vAlign w:val="center"/>
          </w:tcPr>
          <w:p w:rsidR="00484689" w:rsidRPr="00484689" w:rsidRDefault="00484689" w:rsidP="00BC72D3">
            <w:pPr>
              <w:adjustRightInd w:val="0"/>
              <w:snapToGrid w:val="0"/>
              <w:rPr>
                <w:rFonts w:ascii="仿宋_GB2312" w:eastAsia="仿宋_GB2312" w:hAnsi="仿宋_GB2312"/>
              </w:rPr>
            </w:pPr>
            <w:r w:rsidRPr="00484689">
              <w:rPr>
                <w:rFonts w:ascii="仿宋_GB2312" w:eastAsia="仿宋_GB2312" w:hAnsi="仿宋_GB2312" w:hint="eastAsia"/>
              </w:rPr>
              <w:t>9.吹气</w:t>
            </w:r>
          </w:p>
        </w:tc>
        <w:tc>
          <w:tcPr>
            <w:tcW w:w="1843" w:type="dxa"/>
            <w:gridSpan w:val="3"/>
            <w:vAlign w:val="center"/>
          </w:tcPr>
          <w:p w:rsidR="00484689" w:rsidRPr="00484689" w:rsidRDefault="00484689" w:rsidP="00BC72D3">
            <w:pPr>
              <w:adjustRightInd w:val="0"/>
              <w:snapToGrid w:val="0"/>
              <w:rPr>
                <w:rFonts w:ascii="仿宋_GB2312" w:eastAsia="仿宋_GB2312" w:hAnsi="仿宋_GB2312"/>
              </w:rPr>
            </w:pPr>
            <w:r w:rsidRPr="00484689">
              <w:rPr>
                <w:rFonts w:ascii="仿宋_GB2312" w:eastAsia="仿宋_GB2312" w:hAnsi="仿宋_GB2312" w:hint="eastAsia"/>
              </w:rPr>
              <w:t>吹气时看到胸廓起伏，吹气完毕后立即离开口部，松开鼻腔，视伤员胸廓下降后，再吹气。</w:t>
            </w:r>
          </w:p>
        </w:tc>
        <w:tc>
          <w:tcPr>
            <w:tcW w:w="555" w:type="dxa"/>
            <w:vAlign w:val="center"/>
          </w:tcPr>
          <w:p w:rsidR="00484689" w:rsidRPr="00484689" w:rsidRDefault="00484689" w:rsidP="00BC72D3">
            <w:pPr>
              <w:adjustRightInd w:val="0"/>
              <w:snapToGrid w:val="0"/>
              <w:rPr>
                <w:rFonts w:ascii="仿宋_GB2312" w:eastAsia="仿宋_GB2312" w:hAnsi="仿宋_GB2312"/>
              </w:rPr>
            </w:pPr>
            <w:r w:rsidRPr="00484689">
              <w:rPr>
                <w:rFonts w:ascii="仿宋_GB2312" w:eastAsia="仿宋_GB2312" w:hAnsi="仿宋_GB2312" w:hint="eastAsia"/>
              </w:rPr>
              <w:t>3</w:t>
            </w:r>
          </w:p>
        </w:tc>
        <w:tc>
          <w:tcPr>
            <w:tcW w:w="3948" w:type="dxa"/>
            <w:gridSpan w:val="3"/>
            <w:vAlign w:val="center"/>
          </w:tcPr>
          <w:p w:rsidR="00484689" w:rsidRPr="00484689" w:rsidRDefault="00484689" w:rsidP="00BC72D3">
            <w:pPr>
              <w:adjustRightInd w:val="0"/>
              <w:snapToGrid w:val="0"/>
              <w:rPr>
                <w:rFonts w:ascii="仿宋_GB2312" w:eastAsia="仿宋_GB2312" w:hAnsi="仿宋_GB2312"/>
              </w:rPr>
            </w:pPr>
            <w:r w:rsidRPr="00484689">
              <w:rPr>
                <w:rFonts w:ascii="仿宋_GB2312" w:eastAsia="仿宋_GB2312" w:hAnsi="仿宋_GB2312" w:hint="eastAsia"/>
              </w:rPr>
              <w:t>1.吹气时未捏鼻子扣1分；</w:t>
            </w:r>
          </w:p>
          <w:p w:rsidR="00484689" w:rsidRPr="00484689" w:rsidRDefault="00484689" w:rsidP="00BC72D3">
            <w:pPr>
              <w:adjustRightInd w:val="0"/>
              <w:snapToGrid w:val="0"/>
              <w:rPr>
                <w:rFonts w:ascii="仿宋_GB2312" w:eastAsia="仿宋_GB2312" w:hAnsi="仿宋_GB2312"/>
              </w:rPr>
            </w:pPr>
            <w:r w:rsidRPr="00484689">
              <w:rPr>
                <w:rFonts w:ascii="仿宋_GB2312" w:eastAsia="仿宋_GB2312" w:hAnsi="仿宋_GB2312" w:hint="eastAsia"/>
              </w:rPr>
              <w:t>2.两次吹气间不松开鼻子扣1分；</w:t>
            </w:r>
          </w:p>
          <w:p w:rsidR="00484689" w:rsidRPr="00484689" w:rsidRDefault="00484689" w:rsidP="00BC72D3">
            <w:pPr>
              <w:adjustRightInd w:val="0"/>
              <w:snapToGrid w:val="0"/>
              <w:rPr>
                <w:rFonts w:ascii="仿宋_GB2312" w:eastAsia="仿宋_GB2312" w:hAnsi="仿宋_GB2312"/>
              </w:rPr>
            </w:pPr>
            <w:r w:rsidRPr="00484689">
              <w:rPr>
                <w:rFonts w:ascii="仿宋_GB2312" w:eastAsia="仿宋_GB2312" w:hAnsi="仿宋_GB2312" w:hint="eastAsia"/>
              </w:rPr>
              <w:t>3.不看胸廓起伏扣1分。</w:t>
            </w:r>
          </w:p>
        </w:tc>
        <w:tc>
          <w:tcPr>
            <w:tcW w:w="825" w:type="dxa"/>
          </w:tcPr>
          <w:p w:rsidR="00484689" w:rsidRDefault="00484689"/>
        </w:tc>
        <w:tc>
          <w:tcPr>
            <w:tcW w:w="675" w:type="dxa"/>
          </w:tcPr>
          <w:p w:rsidR="00484689" w:rsidRDefault="00484689">
            <w:pPr>
              <w:rPr>
                <w:rFonts w:ascii="仿宋_GB2312" w:eastAsia="仿宋_GB2312" w:hAnsi="仿宋_GB2312"/>
              </w:rPr>
            </w:pPr>
          </w:p>
        </w:tc>
      </w:tr>
      <w:tr w:rsidR="00484689" w:rsidTr="000B455C">
        <w:trPr>
          <w:trHeight w:val="635"/>
        </w:trPr>
        <w:tc>
          <w:tcPr>
            <w:tcW w:w="1073" w:type="dxa"/>
            <w:vMerge/>
            <w:vAlign w:val="center"/>
          </w:tcPr>
          <w:p w:rsidR="00484689" w:rsidRPr="000B455C" w:rsidRDefault="00484689">
            <w:pPr>
              <w:jc w:val="center"/>
              <w:rPr>
                <w:rFonts w:eastAsiaTheme="minorEastAsia"/>
              </w:rPr>
            </w:pPr>
          </w:p>
        </w:tc>
        <w:tc>
          <w:tcPr>
            <w:tcW w:w="697" w:type="dxa"/>
            <w:vAlign w:val="center"/>
          </w:tcPr>
          <w:p w:rsidR="00484689" w:rsidRPr="00484689" w:rsidRDefault="00484689" w:rsidP="00BC72D3">
            <w:pPr>
              <w:adjustRightInd w:val="0"/>
              <w:snapToGrid w:val="0"/>
              <w:rPr>
                <w:rFonts w:ascii="仿宋_GB2312" w:eastAsia="仿宋_GB2312" w:hAnsi="仿宋_GB2312"/>
              </w:rPr>
            </w:pPr>
            <w:r w:rsidRPr="00484689">
              <w:rPr>
                <w:rFonts w:ascii="仿宋_GB2312" w:eastAsia="仿宋_GB2312" w:hAnsi="仿宋_GB2312" w:hint="eastAsia"/>
              </w:rPr>
              <w:t>10.按压吹气连续5个循环</w:t>
            </w:r>
          </w:p>
        </w:tc>
        <w:tc>
          <w:tcPr>
            <w:tcW w:w="1843" w:type="dxa"/>
            <w:gridSpan w:val="3"/>
            <w:vAlign w:val="center"/>
          </w:tcPr>
          <w:p w:rsidR="00484689" w:rsidRPr="00484689" w:rsidRDefault="00484689" w:rsidP="00BC72D3">
            <w:pPr>
              <w:adjustRightInd w:val="0"/>
              <w:snapToGrid w:val="0"/>
              <w:rPr>
                <w:rFonts w:ascii="仿宋_GB2312" w:eastAsia="仿宋_GB2312" w:hAnsi="仿宋_GB2312"/>
              </w:rPr>
            </w:pPr>
            <w:r w:rsidRPr="00484689">
              <w:rPr>
                <w:rFonts w:ascii="仿宋_GB2312" w:eastAsia="仿宋_GB2312" w:hAnsi="仿宋_GB2312" w:hint="eastAsia"/>
              </w:rPr>
              <w:t>连接仪器，打开考核模式，进行按压、吹气连续操作。按照机器提示2min完成五个循环。</w:t>
            </w:r>
          </w:p>
        </w:tc>
        <w:tc>
          <w:tcPr>
            <w:tcW w:w="555" w:type="dxa"/>
            <w:vAlign w:val="center"/>
          </w:tcPr>
          <w:p w:rsidR="00484689" w:rsidRPr="00484689" w:rsidRDefault="00484689" w:rsidP="00BC72D3">
            <w:pPr>
              <w:adjustRightInd w:val="0"/>
              <w:snapToGrid w:val="0"/>
              <w:rPr>
                <w:rFonts w:ascii="仿宋_GB2312" w:eastAsia="仿宋_GB2312" w:hAnsi="仿宋_GB2312"/>
              </w:rPr>
            </w:pPr>
            <w:r w:rsidRPr="00484689">
              <w:rPr>
                <w:rFonts w:ascii="仿宋_GB2312" w:eastAsia="仿宋_GB2312" w:hAnsi="仿宋_GB2312" w:hint="eastAsia"/>
              </w:rPr>
              <w:t>6</w:t>
            </w:r>
          </w:p>
        </w:tc>
        <w:tc>
          <w:tcPr>
            <w:tcW w:w="3948" w:type="dxa"/>
            <w:gridSpan w:val="3"/>
            <w:vAlign w:val="center"/>
          </w:tcPr>
          <w:p w:rsidR="00484689" w:rsidRPr="00484689" w:rsidRDefault="00484689" w:rsidP="00BC72D3">
            <w:pPr>
              <w:adjustRightInd w:val="0"/>
              <w:snapToGrid w:val="0"/>
              <w:rPr>
                <w:rFonts w:ascii="仿宋_GB2312" w:eastAsia="仿宋_GB2312" w:hAnsi="仿宋_GB2312"/>
              </w:rPr>
            </w:pPr>
            <w:r w:rsidRPr="00484689">
              <w:rPr>
                <w:rFonts w:ascii="仿宋_GB2312" w:eastAsia="仿宋_GB2312" w:hAnsi="仿宋_GB2312" w:hint="eastAsia"/>
              </w:rPr>
              <w:t>1.系统提示未能抢救成功扣3分；</w:t>
            </w:r>
          </w:p>
          <w:p w:rsidR="00484689" w:rsidRPr="00484689" w:rsidRDefault="00484689" w:rsidP="00BC72D3">
            <w:pPr>
              <w:adjustRightInd w:val="0"/>
              <w:snapToGrid w:val="0"/>
              <w:rPr>
                <w:rFonts w:ascii="仿宋_GB2312" w:eastAsia="仿宋_GB2312" w:hAnsi="仿宋_GB2312"/>
              </w:rPr>
            </w:pPr>
            <w:r w:rsidRPr="00484689">
              <w:rPr>
                <w:rFonts w:ascii="仿宋_GB2312" w:eastAsia="仿宋_GB2312" w:hAnsi="仿宋_GB2312" w:hint="eastAsia"/>
              </w:rPr>
              <w:t>2.</w:t>
            </w:r>
            <w:proofErr w:type="gramStart"/>
            <w:r w:rsidRPr="00484689">
              <w:rPr>
                <w:rFonts w:ascii="仿宋_GB2312" w:eastAsia="仿宋_GB2312" w:hAnsi="仿宋_GB2312" w:hint="eastAsia"/>
              </w:rPr>
              <w:t>掌根不重叠</w:t>
            </w:r>
            <w:proofErr w:type="gramEnd"/>
            <w:r w:rsidRPr="00484689">
              <w:rPr>
                <w:rFonts w:ascii="仿宋_GB2312" w:eastAsia="仿宋_GB2312" w:hAnsi="仿宋_GB2312" w:hint="eastAsia"/>
              </w:rPr>
              <w:t>扣1分；</w:t>
            </w:r>
          </w:p>
          <w:p w:rsidR="00484689" w:rsidRPr="00484689" w:rsidRDefault="00484689" w:rsidP="00BC72D3">
            <w:pPr>
              <w:adjustRightInd w:val="0"/>
              <w:snapToGrid w:val="0"/>
              <w:rPr>
                <w:rFonts w:ascii="仿宋_GB2312" w:eastAsia="仿宋_GB2312" w:hAnsi="仿宋_GB2312"/>
              </w:rPr>
            </w:pPr>
            <w:r w:rsidRPr="00484689">
              <w:rPr>
                <w:rFonts w:ascii="仿宋_GB2312" w:eastAsia="仿宋_GB2312" w:hAnsi="仿宋_GB2312" w:hint="eastAsia"/>
              </w:rPr>
              <w:t>3.每次按压手掌离开胸膛扣01分；</w:t>
            </w:r>
          </w:p>
          <w:p w:rsidR="00484689" w:rsidRPr="00484689" w:rsidRDefault="00484689" w:rsidP="00BC72D3">
            <w:pPr>
              <w:adjustRightInd w:val="0"/>
              <w:snapToGrid w:val="0"/>
              <w:rPr>
                <w:rFonts w:ascii="仿宋_GB2312" w:eastAsia="仿宋_GB2312" w:hAnsi="仿宋_GB2312"/>
              </w:rPr>
            </w:pPr>
            <w:r w:rsidRPr="00484689">
              <w:rPr>
                <w:rFonts w:ascii="仿宋_GB2312" w:eastAsia="仿宋_GB2312" w:hAnsi="仿宋_GB2312" w:hint="eastAsia"/>
              </w:rPr>
              <w:t>4.按压时身体不垂直扣1分；</w:t>
            </w:r>
          </w:p>
          <w:p w:rsidR="00484689" w:rsidRPr="00484689" w:rsidRDefault="00484689" w:rsidP="00BC72D3">
            <w:pPr>
              <w:adjustRightInd w:val="0"/>
              <w:snapToGrid w:val="0"/>
              <w:rPr>
                <w:rFonts w:ascii="仿宋_GB2312" w:eastAsia="仿宋_GB2312" w:hAnsi="仿宋_GB2312"/>
              </w:rPr>
            </w:pPr>
            <w:r w:rsidRPr="00484689">
              <w:rPr>
                <w:rFonts w:ascii="仿宋_GB2312" w:eastAsia="仿宋_GB2312" w:hAnsi="仿宋_GB2312" w:hint="eastAsia"/>
              </w:rPr>
              <w:t>5.按压系统记录错误一次扣1分，最多扣3分；</w:t>
            </w:r>
          </w:p>
          <w:p w:rsidR="00484689" w:rsidRPr="00484689" w:rsidRDefault="00484689" w:rsidP="00BC72D3">
            <w:pPr>
              <w:adjustRightInd w:val="0"/>
              <w:snapToGrid w:val="0"/>
              <w:rPr>
                <w:rFonts w:ascii="仿宋_GB2312" w:eastAsia="仿宋_GB2312" w:hAnsi="仿宋_GB2312"/>
              </w:rPr>
            </w:pPr>
            <w:r w:rsidRPr="00484689">
              <w:rPr>
                <w:rFonts w:ascii="仿宋_GB2312" w:eastAsia="仿宋_GB2312" w:hAnsi="仿宋_GB2312" w:hint="eastAsia"/>
              </w:rPr>
              <w:t>6.吹气系统提示错误一次扣1分，最多扣2分；</w:t>
            </w:r>
          </w:p>
          <w:p w:rsidR="00484689" w:rsidRPr="00484689" w:rsidRDefault="00484689" w:rsidP="00BC72D3">
            <w:pPr>
              <w:adjustRightInd w:val="0"/>
              <w:snapToGrid w:val="0"/>
              <w:rPr>
                <w:rFonts w:ascii="仿宋_GB2312" w:eastAsia="仿宋_GB2312" w:hAnsi="仿宋_GB2312"/>
              </w:rPr>
            </w:pPr>
            <w:r w:rsidRPr="00484689">
              <w:rPr>
                <w:rFonts w:ascii="仿宋_GB2312" w:eastAsia="仿宋_GB2312" w:hAnsi="仿宋_GB2312" w:hint="eastAsia"/>
              </w:rPr>
              <w:t>7.每30次按压时间超出15-18s扣2分，（按压时，裁判用秒表控制时间，按压30下停止）。</w:t>
            </w:r>
          </w:p>
        </w:tc>
        <w:tc>
          <w:tcPr>
            <w:tcW w:w="825" w:type="dxa"/>
          </w:tcPr>
          <w:p w:rsidR="00484689" w:rsidRDefault="00484689"/>
        </w:tc>
        <w:tc>
          <w:tcPr>
            <w:tcW w:w="675" w:type="dxa"/>
          </w:tcPr>
          <w:p w:rsidR="00484689" w:rsidRDefault="00484689">
            <w:pPr>
              <w:rPr>
                <w:rFonts w:ascii="仿宋_GB2312" w:eastAsia="仿宋_GB2312" w:hAnsi="仿宋_GB2312"/>
              </w:rPr>
            </w:pPr>
          </w:p>
        </w:tc>
      </w:tr>
      <w:tr w:rsidR="00484689" w:rsidTr="000B455C">
        <w:trPr>
          <w:trHeight w:val="635"/>
        </w:trPr>
        <w:tc>
          <w:tcPr>
            <w:tcW w:w="1073" w:type="dxa"/>
            <w:vMerge/>
            <w:vAlign w:val="center"/>
          </w:tcPr>
          <w:p w:rsidR="00484689" w:rsidRDefault="00484689">
            <w:pPr>
              <w:jc w:val="center"/>
              <w:rPr>
                <w:rFonts w:eastAsiaTheme="minorEastAsia"/>
              </w:rPr>
            </w:pPr>
          </w:p>
        </w:tc>
        <w:tc>
          <w:tcPr>
            <w:tcW w:w="697" w:type="dxa"/>
            <w:vAlign w:val="center"/>
          </w:tcPr>
          <w:p w:rsidR="00484689" w:rsidRPr="00484689" w:rsidRDefault="00484689" w:rsidP="00BC72D3">
            <w:pPr>
              <w:adjustRightInd w:val="0"/>
              <w:snapToGrid w:val="0"/>
              <w:rPr>
                <w:rFonts w:ascii="仿宋_GB2312" w:eastAsia="仿宋_GB2312" w:hAnsi="仿宋_GB2312"/>
              </w:rPr>
            </w:pPr>
            <w:r w:rsidRPr="00484689">
              <w:rPr>
                <w:rFonts w:ascii="仿宋_GB2312" w:eastAsia="仿宋_GB2312" w:hAnsi="仿宋_GB2312" w:hint="eastAsia"/>
              </w:rPr>
              <w:t>11.整理</w:t>
            </w:r>
          </w:p>
        </w:tc>
        <w:tc>
          <w:tcPr>
            <w:tcW w:w="1843" w:type="dxa"/>
            <w:gridSpan w:val="3"/>
            <w:vAlign w:val="center"/>
          </w:tcPr>
          <w:p w:rsidR="00484689" w:rsidRPr="00484689" w:rsidRDefault="00484689" w:rsidP="00BC72D3">
            <w:pPr>
              <w:adjustRightInd w:val="0"/>
              <w:snapToGrid w:val="0"/>
              <w:rPr>
                <w:rFonts w:ascii="仿宋_GB2312" w:eastAsia="仿宋_GB2312" w:hAnsi="仿宋_GB2312"/>
              </w:rPr>
            </w:pPr>
            <w:r w:rsidRPr="00484689">
              <w:rPr>
                <w:rFonts w:ascii="仿宋_GB2312" w:eastAsia="仿宋_GB2312" w:hAnsi="仿宋_GB2312" w:hint="eastAsia"/>
              </w:rPr>
              <w:t>安置患者：整理服装，摆好体位。</w:t>
            </w:r>
          </w:p>
        </w:tc>
        <w:tc>
          <w:tcPr>
            <w:tcW w:w="555" w:type="dxa"/>
            <w:vAlign w:val="center"/>
          </w:tcPr>
          <w:p w:rsidR="00484689" w:rsidRPr="00484689" w:rsidRDefault="00484689" w:rsidP="00BC72D3">
            <w:pPr>
              <w:adjustRightInd w:val="0"/>
              <w:snapToGrid w:val="0"/>
              <w:rPr>
                <w:rFonts w:ascii="仿宋_GB2312" w:eastAsia="仿宋_GB2312" w:hAnsi="仿宋_GB2312"/>
              </w:rPr>
            </w:pPr>
            <w:r w:rsidRPr="00484689">
              <w:rPr>
                <w:rFonts w:ascii="仿宋_GB2312" w:eastAsia="仿宋_GB2312" w:hAnsi="仿宋_GB2312" w:hint="eastAsia"/>
              </w:rPr>
              <w:t>1</w:t>
            </w:r>
          </w:p>
        </w:tc>
        <w:tc>
          <w:tcPr>
            <w:tcW w:w="3948" w:type="dxa"/>
            <w:gridSpan w:val="3"/>
            <w:vAlign w:val="center"/>
          </w:tcPr>
          <w:p w:rsidR="00484689" w:rsidRPr="00484689" w:rsidRDefault="00484689" w:rsidP="00BC72D3">
            <w:pPr>
              <w:adjustRightInd w:val="0"/>
              <w:snapToGrid w:val="0"/>
              <w:rPr>
                <w:rFonts w:ascii="仿宋_GB2312" w:eastAsia="仿宋_GB2312" w:hAnsi="仿宋_GB2312"/>
              </w:rPr>
            </w:pPr>
            <w:r w:rsidRPr="00484689">
              <w:rPr>
                <w:rFonts w:ascii="仿宋_GB2312" w:eastAsia="仿宋_GB2312" w:hAnsi="仿宋_GB2312" w:hint="eastAsia"/>
              </w:rPr>
              <w:t>一项不符合扣0.5分</w:t>
            </w:r>
          </w:p>
        </w:tc>
        <w:tc>
          <w:tcPr>
            <w:tcW w:w="825" w:type="dxa"/>
          </w:tcPr>
          <w:p w:rsidR="00484689" w:rsidRDefault="00484689"/>
        </w:tc>
        <w:tc>
          <w:tcPr>
            <w:tcW w:w="675" w:type="dxa"/>
          </w:tcPr>
          <w:p w:rsidR="00484689" w:rsidRDefault="00484689">
            <w:pPr>
              <w:rPr>
                <w:rFonts w:ascii="仿宋_GB2312" w:eastAsia="仿宋_GB2312" w:hAnsi="仿宋_GB2312"/>
              </w:rPr>
            </w:pPr>
          </w:p>
        </w:tc>
      </w:tr>
      <w:tr w:rsidR="00484689" w:rsidTr="000B455C">
        <w:trPr>
          <w:trHeight w:val="635"/>
        </w:trPr>
        <w:tc>
          <w:tcPr>
            <w:tcW w:w="1073" w:type="dxa"/>
            <w:vMerge/>
            <w:vAlign w:val="center"/>
          </w:tcPr>
          <w:p w:rsidR="00484689" w:rsidRDefault="00484689">
            <w:pPr>
              <w:jc w:val="center"/>
              <w:rPr>
                <w:rFonts w:eastAsiaTheme="minorEastAsia"/>
              </w:rPr>
            </w:pPr>
          </w:p>
        </w:tc>
        <w:tc>
          <w:tcPr>
            <w:tcW w:w="697" w:type="dxa"/>
            <w:vAlign w:val="center"/>
          </w:tcPr>
          <w:p w:rsidR="00484689" w:rsidRPr="00484689" w:rsidRDefault="00484689" w:rsidP="00BC72D3">
            <w:pPr>
              <w:adjustRightInd w:val="0"/>
              <w:snapToGrid w:val="0"/>
              <w:rPr>
                <w:rFonts w:ascii="仿宋_GB2312" w:eastAsia="仿宋_GB2312" w:hAnsi="仿宋_GB2312"/>
              </w:rPr>
            </w:pPr>
            <w:r w:rsidRPr="00484689">
              <w:rPr>
                <w:rFonts w:ascii="仿宋_GB2312" w:eastAsia="仿宋_GB2312" w:hAnsi="仿宋_GB2312" w:hint="eastAsia"/>
              </w:rPr>
              <w:t>12.分工</w:t>
            </w:r>
            <w:r w:rsidRPr="00484689">
              <w:rPr>
                <w:rFonts w:ascii="仿宋_GB2312" w:eastAsia="仿宋_GB2312" w:hAnsi="仿宋_GB2312" w:hint="eastAsia"/>
              </w:rPr>
              <w:lastRenderedPageBreak/>
              <w:t>协作</w:t>
            </w:r>
          </w:p>
        </w:tc>
        <w:tc>
          <w:tcPr>
            <w:tcW w:w="1843" w:type="dxa"/>
            <w:gridSpan w:val="3"/>
            <w:vAlign w:val="center"/>
          </w:tcPr>
          <w:p w:rsidR="00484689" w:rsidRPr="00484689" w:rsidRDefault="00484689" w:rsidP="00BC72D3">
            <w:pPr>
              <w:adjustRightInd w:val="0"/>
              <w:snapToGrid w:val="0"/>
              <w:rPr>
                <w:rFonts w:ascii="仿宋_GB2312" w:eastAsia="仿宋_GB2312" w:hAnsi="仿宋_GB2312"/>
              </w:rPr>
            </w:pPr>
            <w:r w:rsidRPr="00484689">
              <w:rPr>
                <w:rFonts w:ascii="仿宋_GB2312" w:eastAsia="仿宋_GB2312" w:hAnsi="仿宋_GB2312" w:hint="eastAsia"/>
              </w:rPr>
              <w:lastRenderedPageBreak/>
              <w:t>三人要进行分工协作，队长主</w:t>
            </w:r>
            <w:r w:rsidRPr="00484689">
              <w:rPr>
                <w:rFonts w:ascii="仿宋_GB2312" w:eastAsia="仿宋_GB2312" w:hAnsi="仿宋_GB2312" w:hint="eastAsia"/>
              </w:rPr>
              <w:lastRenderedPageBreak/>
              <w:t>要口述指挥，队员协同操作。</w:t>
            </w:r>
          </w:p>
        </w:tc>
        <w:tc>
          <w:tcPr>
            <w:tcW w:w="555" w:type="dxa"/>
            <w:vAlign w:val="center"/>
          </w:tcPr>
          <w:p w:rsidR="00484689" w:rsidRPr="00484689" w:rsidRDefault="00484689" w:rsidP="00BC72D3">
            <w:pPr>
              <w:adjustRightInd w:val="0"/>
              <w:snapToGrid w:val="0"/>
              <w:rPr>
                <w:rFonts w:ascii="仿宋_GB2312" w:eastAsia="仿宋_GB2312" w:hAnsi="仿宋_GB2312"/>
              </w:rPr>
            </w:pPr>
            <w:r w:rsidRPr="00484689">
              <w:rPr>
                <w:rFonts w:ascii="仿宋_GB2312" w:eastAsia="仿宋_GB2312" w:hAnsi="仿宋_GB2312" w:hint="eastAsia"/>
              </w:rPr>
              <w:lastRenderedPageBreak/>
              <w:t>2</w:t>
            </w:r>
          </w:p>
        </w:tc>
        <w:tc>
          <w:tcPr>
            <w:tcW w:w="3948" w:type="dxa"/>
            <w:gridSpan w:val="3"/>
            <w:vAlign w:val="center"/>
          </w:tcPr>
          <w:p w:rsidR="00484689" w:rsidRPr="00484689" w:rsidRDefault="00484689" w:rsidP="00BC72D3">
            <w:pPr>
              <w:adjustRightInd w:val="0"/>
              <w:snapToGrid w:val="0"/>
              <w:rPr>
                <w:rFonts w:ascii="仿宋_GB2312" w:eastAsia="仿宋_GB2312" w:hAnsi="仿宋_GB2312"/>
              </w:rPr>
            </w:pPr>
            <w:r w:rsidRPr="00484689">
              <w:rPr>
                <w:rFonts w:ascii="仿宋_GB2312" w:eastAsia="仿宋_GB2312" w:hAnsi="仿宋_GB2312" w:hint="eastAsia"/>
              </w:rPr>
              <w:t>没有进行分工协作或协作混乱扣2分</w:t>
            </w:r>
          </w:p>
        </w:tc>
        <w:tc>
          <w:tcPr>
            <w:tcW w:w="825" w:type="dxa"/>
          </w:tcPr>
          <w:p w:rsidR="00484689" w:rsidRDefault="00484689"/>
        </w:tc>
        <w:tc>
          <w:tcPr>
            <w:tcW w:w="675" w:type="dxa"/>
          </w:tcPr>
          <w:p w:rsidR="00484689" w:rsidRDefault="00484689">
            <w:pPr>
              <w:rPr>
                <w:rFonts w:ascii="仿宋_GB2312" w:eastAsia="仿宋_GB2312" w:hAnsi="仿宋_GB2312"/>
              </w:rPr>
            </w:pPr>
          </w:p>
        </w:tc>
      </w:tr>
      <w:tr w:rsidR="000B455C" w:rsidTr="000B455C">
        <w:trPr>
          <w:trHeight w:val="507"/>
        </w:trPr>
        <w:tc>
          <w:tcPr>
            <w:tcW w:w="1073" w:type="dxa"/>
            <w:vMerge w:val="restart"/>
            <w:vAlign w:val="center"/>
          </w:tcPr>
          <w:p w:rsidR="000B455C" w:rsidRDefault="000B455C">
            <w:pPr>
              <w:jc w:val="center"/>
              <w:rPr>
                <w:rFonts w:ascii="仿宋_GB2312" w:eastAsia="仿宋_GB2312" w:hAnsi="仿宋_GB2312"/>
              </w:rPr>
            </w:pPr>
            <w:r>
              <w:rPr>
                <w:rFonts w:ascii="仿宋_GB2312" w:eastAsia="仿宋_GB2312" w:hAnsi="仿宋_GB2312" w:hint="eastAsia"/>
              </w:rPr>
              <w:t>项目五：</w:t>
            </w:r>
          </w:p>
          <w:p w:rsidR="000B455C" w:rsidRDefault="000B455C">
            <w:pPr>
              <w:jc w:val="center"/>
              <w:rPr>
                <w:rFonts w:ascii="仿宋_GB2312" w:eastAsia="仿宋_GB2312" w:hAnsi="仿宋_GB2312"/>
              </w:rPr>
            </w:pPr>
          </w:p>
          <w:p w:rsidR="000B455C" w:rsidRDefault="000B455C">
            <w:pPr>
              <w:jc w:val="center"/>
              <w:rPr>
                <w:rFonts w:ascii="仿宋_GB2312" w:eastAsia="仿宋_GB2312" w:hAnsi="仿宋_GB2312"/>
              </w:rPr>
            </w:pPr>
            <w:r>
              <w:rPr>
                <w:rFonts w:ascii="仿宋_GB2312" w:eastAsia="仿宋_GB2312" w:hAnsi="仿宋_GB2312" w:hint="eastAsia"/>
                <w:bCs/>
              </w:rPr>
              <w:t>模拟矿井通风系统瓦斯管理（</w:t>
            </w:r>
            <w:r>
              <w:rPr>
                <w:rFonts w:ascii="仿宋_GB2312" w:eastAsia="仿宋_GB2312" w:hAnsi="仿宋_GB2312" w:hint="eastAsia"/>
                <w:bCs/>
                <w:lang w:val="en-US"/>
              </w:rPr>
              <w:t>20</w:t>
            </w:r>
            <w:r>
              <w:rPr>
                <w:rFonts w:ascii="仿宋_GB2312" w:eastAsia="仿宋_GB2312" w:hAnsi="仿宋_GB2312" w:hint="eastAsia"/>
                <w:bCs/>
              </w:rPr>
              <w:t>分）</w:t>
            </w:r>
          </w:p>
        </w:tc>
        <w:tc>
          <w:tcPr>
            <w:tcW w:w="697" w:type="dxa"/>
            <w:vMerge w:val="restart"/>
            <w:vAlign w:val="center"/>
          </w:tcPr>
          <w:p w:rsidR="000B455C" w:rsidRDefault="000B455C">
            <w:pPr>
              <w:jc w:val="center"/>
              <w:rPr>
                <w:rFonts w:ascii="仿宋_GB2312" w:eastAsia="仿宋_GB2312" w:hAnsi="仿宋_GB2312"/>
              </w:rPr>
            </w:pPr>
            <w:r>
              <w:rPr>
                <w:rFonts w:ascii="仿宋_GB2312" w:eastAsia="仿宋_GB2312" w:hAnsi="仿宋_GB2312" w:hint="eastAsia"/>
              </w:rPr>
              <w:t>测定准备工作</w:t>
            </w:r>
          </w:p>
        </w:tc>
        <w:tc>
          <w:tcPr>
            <w:tcW w:w="1843" w:type="dxa"/>
            <w:gridSpan w:val="3"/>
          </w:tcPr>
          <w:p w:rsidR="000B455C" w:rsidRDefault="000B455C">
            <w:pPr>
              <w:rPr>
                <w:rFonts w:ascii="仿宋_GB2312" w:eastAsia="仿宋_GB2312" w:hAnsi="仿宋_GB2312"/>
              </w:rPr>
            </w:pPr>
            <w:r>
              <w:rPr>
                <w:rFonts w:ascii="仿宋_GB2312" w:eastAsia="仿宋_GB2312" w:hAnsi="仿宋_GB2312" w:hint="eastAsia"/>
                <w:bCs/>
              </w:rPr>
              <w:t>仪器完好性检查</w:t>
            </w:r>
          </w:p>
        </w:tc>
        <w:tc>
          <w:tcPr>
            <w:tcW w:w="555" w:type="dxa"/>
            <w:vAlign w:val="center"/>
          </w:tcPr>
          <w:p w:rsidR="000B455C" w:rsidRDefault="000B455C">
            <w:pPr>
              <w:jc w:val="center"/>
              <w:rPr>
                <w:rFonts w:ascii="仿宋_GB2312" w:eastAsia="仿宋_GB2312" w:hAnsi="仿宋_GB2312"/>
              </w:rPr>
            </w:pPr>
            <w:r>
              <w:rPr>
                <w:rFonts w:ascii="仿宋_GB2312" w:eastAsia="仿宋_GB2312" w:hAnsi="仿宋_GB2312" w:hint="eastAsia"/>
              </w:rPr>
              <w:t>1</w:t>
            </w:r>
          </w:p>
        </w:tc>
        <w:tc>
          <w:tcPr>
            <w:tcW w:w="3948" w:type="dxa"/>
            <w:gridSpan w:val="3"/>
          </w:tcPr>
          <w:p w:rsidR="000B455C" w:rsidRDefault="000B455C">
            <w:pPr>
              <w:jc w:val="center"/>
              <w:rPr>
                <w:rFonts w:ascii="仿宋_GB2312" w:eastAsia="仿宋_GB2312" w:hAnsi="仿宋_GB2312"/>
              </w:rPr>
            </w:pPr>
            <w:r>
              <w:rPr>
                <w:rFonts w:ascii="仿宋_GB2312" w:eastAsia="仿宋_GB2312" w:hAnsi="仿宋_GB2312" w:hint="eastAsia"/>
              </w:rPr>
              <w:t>未口述和末对应操作不得分；口述不正确或操作不到位依据要点扣分</w:t>
            </w:r>
          </w:p>
        </w:tc>
        <w:tc>
          <w:tcPr>
            <w:tcW w:w="825" w:type="dxa"/>
          </w:tcPr>
          <w:p w:rsidR="000B455C" w:rsidRDefault="000B455C">
            <w:pPr>
              <w:jc w:val="center"/>
              <w:rPr>
                <w:rFonts w:ascii="仿宋_GB2312" w:eastAsia="仿宋_GB2312" w:hAnsi="仿宋_GB2312"/>
              </w:rPr>
            </w:pPr>
          </w:p>
        </w:tc>
        <w:tc>
          <w:tcPr>
            <w:tcW w:w="675" w:type="dxa"/>
          </w:tcPr>
          <w:p w:rsidR="000B455C" w:rsidRDefault="000B455C">
            <w:pPr>
              <w:jc w:val="center"/>
              <w:rPr>
                <w:rFonts w:ascii="仿宋_GB2312" w:eastAsia="仿宋_GB2312" w:hAnsi="仿宋_GB2312"/>
              </w:rPr>
            </w:pPr>
          </w:p>
        </w:tc>
      </w:tr>
      <w:tr w:rsidR="000B455C" w:rsidTr="000B455C">
        <w:trPr>
          <w:trHeight w:val="316"/>
        </w:trPr>
        <w:tc>
          <w:tcPr>
            <w:tcW w:w="1073" w:type="dxa"/>
            <w:vMerge/>
          </w:tcPr>
          <w:p w:rsidR="000B455C" w:rsidRDefault="000B455C">
            <w:pPr>
              <w:jc w:val="center"/>
              <w:rPr>
                <w:rFonts w:ascii="仿宋_GB2312" w:eastAsia="仿宋_GB2312" w:hAnsi="仿宋_GB2312"/>
              </w:rPr>
            </w:pPr>
          </w:p>
        </w:tc>
        <w:tc>
          <w:tcPr>
            <w:tcW w:w="697" w:type="dxa"/>
            <w:vMerge/>
          </w:tcPr>
          <w:p w:rsidR="000B455C" w:rsidRDefault="000B455C">
            <w:pPr>
              <w:jc w:val="center"/>
              <w:rPr>
                <w:rFonts w:ascii="仿宋_GB2312" w:eastAsia="仿宋_GB2312" w:hAnsi="仿宋_GB2312"/>
              </w:rPr>
            </w:pPr>
          </w:p>
        </w:tc>
        <w:tc>
          <w:tcPr>
            <w:tcW w:w="1843" w:type="dxa"/>
            <w:gridSpan w:val="3"/>
          </w:tcPr>
          <w:p w:rsidR="000B455C" w:rsidRDefault="000B455C">
            <w:pPr>
              <w:rPr>
                <w:rFonts w:ascii="仿宋_GB2312" w:eastAsia="仿宋_GB2312" w:hAnsi="仿宋_GB2312"/>
              </w:rPr>
            </w:pPr>
            <w:r>
              <w:rPr>
                <w:rFonts w:ascii="仿宋_GB2312" w:eastAsia="仿宋_GB2312" w:hAnsi="仿宋_GB2312" w:hint="eastAsia"/>
              </w:rPr>
              <w:t>药品检查</w:t>
            </w:r>
          </w:p>
        </w:tc>
        <w:tc>
          <w:tcPr>
            <w:tcW w:w="555" w:type="dxa"/>
            <w:vAlign w:val="center"/>
          </w:tcPr>
          <w:p w:rsidR="000B455C" w:rsidRDefault="000B455C">
            <w:pPr>
              <w:jc w:val="center"/>
              <w:rPr>
                <w:rFonts w:ascii="仿宋_GB2312" w:eastAsia="仿宋_GB2312" w:hAnsi="仿宋_GB2312"/>
              </w:rPr>
            </w:pPr>
            <w:r>
              <w:rPr>
                <w:rFonts w:ascii="仿宋_GB2312" w:eastAsia="仿宋_GB2312" w:hAnsi="仿宋_GB2312" w:hint="eastAsia"/>
              </w:rPr>
              <w:t>1</w:t>
            </w:r>
          </w:p>
        </w:tc>
        <w:tc>
          <w:tcPr>
            <w:tcW w:w="3948" w:type="dxa"/>
            <w:gridSpan w:val="3"/>
          </w:tcPr>
          <w:p w:rsidR="000B455C" w:rsidRDefault="000B455C">
            <w:pPr>
              <w:jc w:val="center"/>
              <w:rPr>
                <w:rFonts w:ascii="仿宋_GB2312" w:eastAsia="仿宋_GB2312" w:hAnsi="仿宋_GB2312"/>
              </w:rPr>
            </w:pPr>
            <w:r>
              <w:rPr>
                <w:rFonts w:ascii="仿宋_GB2312" w:eastAsia="仿宋_GB2312" w:hAnsi="仿宋_GB2312" w:hint="eastAsia"/>
              </w:rPr>
              <w:t>未口述和末对应操作不得分；口述不正确或操作不到位依据要点扣分</w:t>
            </w:r>
          </w:p>
        </w:tc>
        <w:tc>
          <w:tcPr>
            <w:tcW w:w="825" w:type="dxa"/>
          </w:tcPr>
          <w:p w:rsidR="000B455C" w:rsidRDefault="000B455C">
            <w:pPr>
              <w:jc w:val="center"/>
              <w:rPr>
                <w:rFonts w:ascii="仿宋_GB2312" w:eastAsia="仿宋_GB2312" w:hAnsi="仿宋_GB2312"/>
              </w:rPr>
            </w:pPr>
          </w:p>
        </w:tc>
        <w:tc>
          <w:tcPr>
            <w:tcW w:w="675" w:type="dxa"/>
          </w:tcPr>
          <w:p w:rsidR="000B455C" w:rsidRDefault="000B455C">
            <w:pPr>
              <w:jc w:val="center"/>
              <w:rPr>
                <w:rFonts w:ascii="仿宋_GB2312" w:eastAsia="仿宋_GB2312" w:hAnsi="仿宋_GB2312"/>
              </w:rPr>
            </w:pPr>
          </w:p>
        </w:tc>
      </w:tr>
      <w:tr w:rsidR="000B455C" w:rsidTr="000B455C">
        <w:trPr>
          <w:trHeight w:val="316"/>
        </w:trPr>
        <w:tc>
          <w:tcPr>
            <w:tcW w:w="1073" w:type="dxa"/>
            <w:vMerge/>
          </w:tcPr>
          <w:p w:rsidR="000B455C" w:rsidRDefault="000B455C">
            <w:pPr>
              <w:jc w:val="center"/>
              <w:rPr>
                <w:rFonts w:ascii="仿宋_GB2312" w:eastAsia="仿宋_GB2312" w:hAnsi="仿宋_GB2312"/>
              </w:rPr>
            </w:pPr>
          </w:p>
        </w:tc>
        <w:tc>
          <w:tcPr>
            <w:tcW w:w="697" w:type="dxa"/>
            <w:vMerge/>
          </w:tcPr>
          <w:p w:rsidR="000B455C" w:rsidRDefault="000B455C">
            <w:pPr>
              <w:jc w:val="center"/>
              <w:rPr>
                <w:rFonts w:ascii="仿宋_GB2312" w:eastAsia="仿宋_GB2312" w:hAnsi="仿宋_GB2312"/>
              </w:rPr>
            </w:pPr>
          </w:p>
        </w:tc>
        <w:tc>
          <w:tcPr>
            <w:tcW w:w="1843" w:type="dxa"/>
            <w:gridSpan w:val="3"/>
          </w:tcPr>
          <w:p w:rsidR="000B455C" w:rsidRDefault="000B455C">
            <w:pPr>
              <w:rPr>
                <w:rFonts w:ascii="仿宋_GB2312" w:eastAsia="仿宋_GB2312" w:hAnsi="仿宋_GB2312"/>
              </w:rPr>
            </w:pPr>
            <w:r>
              <w:rPr>
                <w:rFonts w:ascii="仿宋_GB2312" w:eastAsia="仿宋_GB2312" w:hAnsi="仿宋_GB2312" w:hint="eastAsia"/>
              </w:rPr>
              <w:t>气路系统检查</w:t>
            </w:r>
          </w:p>
        </w:tc>
        <w:tc>
          <w:tcPr>
            <w:tcW w:w="555" w:type="dxa"/>
            <w:vAlign w:val="center"/>
          </w:tcPr>
          <w:p w:rsidR="000B455C" w:rsidRDefault="000B455C">
            <w:pPr>
              <w:jc w:val="center"/>
              <w:rPr>
                <w:rFonts w:ascii="仿宋_GB2312" w:eastAsia="仿宋_GB2312" w:hAnsi="仿宋_GB2312"/>
              </w:rPr>
            </w:pPr>
            <w:r>
              <w:rPr>
                <w:rFonts w:ascii="仿宋_GB2312" w:eastAsia="仿宋_GB2312" w:hAnsi="仿宋_GB2312" w:hint="eastAsia"/>
              </w:rPr>
              <w:t>1</w:t>
            </w:r>
          </w:p>
        </w:tc>
        <w:tc>
          <w:tcPr>
            <w:tcW w:w="3948" w:type="dxa"/>
            <w:gridSpan w:val="3"/>
          </w:tcPr>
          <w:p w:rsidR="000B455C" w:rsidRDefault="000B455C">
            <w:pPr>
              <w:jc w:val="center"/>
              <w:rPr>
                <w:rFonts w:ascii="仿宋_GB2312" w:eastAsia="仿宋_GB2312" w:hAnsi="仿宋_GB2312"/>
              </w:rPr>
            </w:pPr>
            <w:r>
              <w:rPr>
                <w:rFonts w:ascii="仿宋_GB2312" w:eastAsia="仿宋_GB2312" w:hAnsi="仿宋_GB2312" w:hint="eastAsia"/>
              </w:rPr>
              <w:t>未口述和末对应操作不得分；口述不正确或操作不到位依据要点扣分</w:t>
            </w:r>
          </w:p>
        </w:tc>
        <w:tc>
          <w:tcPr>
            <w:tcW w:w="825" w:type="dxa"/>
          </w:tcPr>
          <w:p w:rsidR="000B455C" w:rsidRDefault="000B455C">
            <w:pPr>
              <w:jc w:val="center"/>
              <w:rPr>
                <w:rFonts w:ascii="仿宋_GB2312" w:eastAsia="仿宋_GB2312" w:hAnsi="仿宋_GB2312"/>
              </w:rPr>
            </w:pPr>
          </w:p>
        </w:tc>
        <w:tc>
          <w:tcPr>
            <w:tcW w:w="675" w:type="dxa"/>
          </w:tcPr>
          <w:p w:rsidR="000B455C" w:rsidRDefault="000B455C">
            <w:pPr>
              <w:jc w:val="center"/>
              <w:rPr>
                <w:rFonts w:ascii="仿宋_GB2312" w:eastAsia="仿宋_GB2312" w:hAnsi="仿宋_GB2312"/>
              </w:rPr>
            </w:pPr>
          </w:p>
        </w:tc>
      </w:tr>
      <w:tr w:rsidR="000B455C" w:rsidTr="000B455C">
        <w:trPr>
          <w:trHeight w:val="316"/>
        </w:trPr>
        <w:tc>
          <w:tcPr>
            <w:tcW w:w="1073" w:type="dxa"/>
            <w:vMerge/>
          </w:tcPr>
          <w:p w:rsidR="000B455C" w:rsidRDefault="000B455C">
            <w:pPr>
              <w:jc w:val="center"/>
              <w:rPr>
                <w:rFonts w:ascii="仿宋_GB2312" w:eastAsia="仿宋_GB2312" w:hAnsi="仿宋_GB2312"/>
              </w:rPr>
            </w:pPr>
          </w:p>
        </w:tc>
        <w:tc>
          <w:tcPr>
            <w:tcW w:w="697" w:type="dxa"/>
            <w:vMerge/>
          </w:tcPr>
          <w:p w:rsidR="000B455C" w:rsidRDefault="000B455C">
            <w:pPr>
              <w:jc w:val="center"/>
              <w:rPr>
                <w:rFonts w:ascii="仿宋_GB2312" w:eastAsia="仿宋_GB2312" w:hAnsi="仿宋_GB2312"/>
              </w:rPr>
            </w:pPr>
          </w:p>
        </w:tc>
        <w:tc>
          <w:tcPr>
            <w:tcW w:w="1843" w:type="dxa"/>
            <w:gridSpan w:val="3"/>
          </w:tcPr>
          <w:p w:rsidR="000B455C" w:rsidRDefault="000B455C">
            <w:pPr>
              <w:rPr>
                <w:rFonts w:ascii="仿宋_GB2312" w:eastAsia="仿宋_GB2312" w:hAnsi="仿宋_GB2312"/>
              </w:rPr>
            </w:pPr>
            <w:r>
              <w:rPr>
                <w:rFonts w:ascii="仿宋_GB2312" w:eastAsia="仿宋_GB2312" w:hAnsi="仿宋_GB2312" w:hint="eastAsia"/>
              </w:rPr>
              <w:t>电路和光路系统检查</w:t>
            </w:r>
          </w:p>
        </w:tc>
        <w:tc>
          <w:tcPr>
            <w:tcW w:w="555" w:type="dxa"/>
            <w:vAlign w:val="center"/>
          </w:tcPr>
          <w:p w:rsidR="000B455C" w:rsidRDefault="000B455C">
            <w:pPr>
              <w:jc w:val="center"/>
              <w:rPr>
                <w:rFonts w:ascii="仿宋_GB2312" w:eastAsia="仿宋_GB2312" w:hAnsi="仿宋_GB2312"/>
                <w:lang w:val="en-US"/>
              </w:rPr>
            </w:pPr>
            <w:r>
              <w:rPr>
                <w:rFonts w:ascii="仿宋_GB2312" w:eastAsia="仿宋_GB2312" w:hAnsi="仿宋_GB2312" w:hint="eastAsia"/>
                <w:lang w:val="en-US"/>
              </w:rPr>
              <w:t>1</w:t>
            </w:r>
          </w:p>
        </w:tc>
        <w:tc>
          <w:tcPr>
            <w:tcW w:w="3948" w:type="dxa"/>
            <w:gridSpan w:val="3"/>
          </w:tcPr>
          <w:p w:rsidR="000B455C" w:rsidRDefault="000B455C">
            <w:pPr>
              <w:jc w:val="center"/>
              <w:rPr>
                <w:rFonts w:ascii="仿宋_GB2312" w:eastAsia="仿宋_GB2312" w:hAnsi="仿宋_GB2312"/>
              </w:rPr>
            </w:pPr>
            <w:r>
              <w:rPr>
                <w:rFonts w:ascii="仿宋_GB2312" w:eastAsia="仿宋_GB2312" w:hAnsi="仿宋_GB2312" w:hint="eastAsia"/>
              </w:rPr>
              <w:t>未口述和末对应操作不得分；口述不正确或操作不到位依据要点扣分</w:t>
            </w:r>
          </w:p>
        </w:tc>
        <w:tc>
          <w:tcPr>
            <w:tcW w:w="825" w:type="dxa"/>
          </w:tcPr>
          <w:p w:rsidR="000B455C" w:rsidRDefault="000B455C">
            <w:pPr>
              <w:jc w:val="center"/>
              <w:rPr>
                <w:rFonts w:ascii="仿宋_GB2312" w:eastAsia="仿宋_GB2312" w:hAnsi="仿宋_GB2312"/>
              </w:rPr>
            </w:pPr>
          </w:p>
        </w:tc>
        <w:tc>
          <w:tcPr>
            <w:tcW w:w="675" w:type="dxa"/>
          </w:tcPr>
          <w:p w:rsidR="000B455C" w:rsidRDefault="000B455C">
            <w:pPr>
              <w:jc w:val="center"/>
              <w:rPr>
                <w:rFonts w:ascii="仿宋_GB2312" w:eastAsia="仿宋_GB2312" w:hAnsi="仿宋_GB2312"/>
              </w:rPr>
            </w:pPr>
          </w:p>
        </w:tc>
      </w:tr>
      <w:tr w:rsidR="000B455C" w:rsidTr="000B455C">
        <w:trPr>
          <w:trHeight w:val="201"/>
        </w:trPr>
        <w:tc>
          <w:tcPr>
            <w:tcW w:w="1073" w:type="dxa"/>
            <w:vMerge/>
          </w:tcPr>
          <w:p w:rsidR="000B455C" w:rsidRDefault="000B455C">
            <w:pPr>
              <w:jc w:val="center"/>
              <w:rPr>
                <w:rFonts w:ascii="仿宋_GB2312" w:eastAsia="仿宋_GB2312" w:hAnsi="仿宋_GB2312"/>
              </w:rPr>
            </w:pPr>
          </w:p>
        </w:tc>
        <w:tc>
          <w:tcPr>
            <w:tcW w:w="697" w:type="dxa"/>
            <w:vMerge/>
          </w:tcPr>
          <w:p w:rsidR="000B455C" w:rsidRDefault="000B455C">
            <w:pPr>
              <w:jc w:val="center"/>
              <w:rPr>
                <w:rFonts w:ascii="仿宋_GB2312" w:eastAsia="仿宋_GB2312" w:hAnsi="仿宋_GB2312"/>
              </w:rPr>
            </w:pPr>
          </w:p>
        </w:tc>
        <w:tc>
          <w:tcPr>
            <w:tcW w:w="1843" w:type="dxa"/>
            <w:gridSpan w:val="3"/>
          </w:tcPr>
          <w:p w:rsidR="000B455C" w:rsidRDefault="000B455C">
            <w:pPr>
              <w:rPr>
                <w:rFonts w:ascii="仿宋_GB2312" w:eastAsia="仿宋_GB2312" w:hAnsi="仿宋_GB2312"/>
              </w:rPr>
            </w:pPr>
            <w:r>
              <w:rPr>
                <w:rFonts w:ascii="仿宋_GB2312" w:eastAsia="仿宋_GB2312" w:hAnsi="仿宋_GB2312" w:hint="eastAsia"/>
                <w:bCs/>
              </w:rPr>
              <w:t>检查仪器精密度</w:t>
            </w:r>
          </w:p>
        </w:tc>
        <w:tc>
          <w:tcPr>
            <w:tcW w:w="555" w:type="dxa"/>
            <w:vAlign w:val="center"/>
          </w:tcPr>
          <w:p w:rsidR="000B455C" w:rsidRDefault="000B455C">
            <w:pPr>
              <w:jc w:val="center"/>
              <w:rPr>
                <w:rFonts w:ascii="仿宋_GB2312" w:eastAsia="仿宋_GB2312" w:hAnsi="仿宋_GB2312"/>
              </w:rPr>
            </w:pPr>
            <w:r>
              <w:rPr>
                <w:rFonts w:ascii="仿宋_GB2312" w:eastAsia="仿宋_GB2312" w:hAnsi="仿宋_GB2312" w:hint="eastAsia"/>
                <w:lang w:val="en-US"/>
              </w:rPr>
              <w:t>1</w:t>
            </w:r>
          </w:p>
        </w:tc>
        <w:tc>
          <w:tcPr>
            <w:tcW w:w="3948" w:type="dxa"/>
            <w:gridSpan w:val="3"/>
          </w:tcPr>
          <w:p w:rsidR="000B455C" w:rsidRDefault="000B455C">
            <w:pPr>
              <w:jc w:val="center"/>
              <w:rPr>
                <w:rFonts w:ascii="仿宋_GB2312" w:eastAsia="仿宋_GB2312" w:hAnsi="仿宋_GB2312"/>
              </w:rPr>
            </w:pPr>
            <w:r>
              <w:rPr>
                <w:rFonts w:ascii="仿宋_GB2312" w:eastAsia="仿宋_GB2312" w:hAnsi="仿宋_GB2312" w:hint="eastAsia"/>
              </w:rPr>
              <w:t>未口述和末对应操作不得分；口述不正确或操作不到位依据要点扣分</w:t>
            </w:r>
          </w:p>
        </w:tc>
        <w:tc>
          <w:tcPr>
            <w:tcW w:w="825" w:type="dxa"/>
          </w:tcPr>
          <w:p w:rsidR="000B455C" w:rsidRDefault="000B455C">
            <w:pPr>
              <w:jc w:val="center"/>
              <w:rPr>
                <w:rFonts w:ascii="仿宋_GB2312" w:eastAsia="仿宋_GB2312" w:hAnsi="仿宋_GB2312"/>
              </w:rPr>
            </w:pPr>
          </w:p>
        </w:tc>
        <w:tc>
          <w:tcPr>
            <w:tcW w:w="675" w:type="dxa"/>
          </w:tcPr>
          <w:p w:rsidR="000B455C" w:rsidRDefault="000B455C">
            <w:pPr>
              <w:jc w:val="center"/>
              <w:rPr>
                <w:rFonts w:ascii="仿宋_GB2312" w:eastAsia="仿宋_GB2312" w:hAnsi="仿宋_GB2312"/>
              </w:rPr>
            </w:pPr>
          </w:p>
        </w:tc>
      </w:tr>
      <w:tr w:rsidR="000B455C" w:rsidTr="000B455C">
        <w:trPr>
          <w:trHeight w:val="402"/>
        </w:trPr>
        <w:tc>
          <w:tcPr>
            <w:tcW w:w="1073" w:type="dxa"/>
            <w:vMerge/>
          </w:tcPr>
          <w:p w:rsidR="000B455C" w:rsidRDefault="000B455C">
            <w:pPr>
              <w:jc w:val="center"/>
              <w:rPr>
                <w:rFonts w:ascii="仿宋_GB2312" w:eastAsia="仿宋_GB2312" w:hAnsi="仿宋_GB2312"/>
              </w:rPr>
            </w:pPr>
          </w:p>
        </w:tc>
        <w:tc>
          <w:tcPr>
            <w:tcW w:w="697" w:type="dxa"/>
            <w:vMerge/>
          </w:tcPr>
          <w:p w:rsidR="000B455C" w:rsidRDefault="000B455C">
            <w:pPr>
              <w:jc w:val="center"/>
              <w:rPr>
                <w:rFonts w:ascii="仿宋_GB2312" w:eastAsia="仿宋_GB2312" w:hAnsi="仿宋_GB2312"/>
              </w:rPr>
            </w:pPr>
          </w:p>
        </w:tc>
        <w:tc>
          <w:tcPr>
            <w:tcW w:w="1843" w:type="dxa"/>
            <w:gridSpan w:val="3"/>
          </w:tcPr>
          <w:p w:rsidR="000B455C" w:rsidRDefault="000B455C">
            <w:pPr>
              <w:rPr>
                <w:rFonts w:ascii="仿宋_GB2312" w:eastAsia="仿宋_GB2312" w:hAnsi="仿宋_GB2312"/>
                <w:bCs/>
              </w:rPr>
            </w:pPr>
            <w:r>
              <w:rPr>
                <w:rFonts w:ascii="仿宋_GB2312" w:eastAsia="仿宋_GB2312" w:hAnsi="仿宋_GB2312" w:hint="eastAsia"/>
                <w:bCs/>
              </w:rPr>
              <w:t>仪器整理</w:t>
            </w:r>
          </w:p>
        </w:tc>
        <w:tc>
          <w:tcPr>
            <w:tcW w:w="555" w:type="dxa"/>
            <w:vAlign w:val="center"/>
          </w:tcPr>
          <w:p w:rsidR="000B455C" w:rsidRDefault="000B455C">
            <w:pPr>
              <w:jc w:val="center"/>
              <w:rPr>
                <w:rFonts w:ascii="仿宋_GB2312" w:eastAsia="仿宋_GB2312" w:hAnsi="仿宋_GB2312"/>
                <w:lang w:val="en-US"/>
              </w:rPr>
            </w:pPr>
            <w:r>
              <w:rPr>
                <w:rFonts w:ascii="仿宋_GB2312" w:eastAsia="仿宋_GB2312" w:hAnsi="仿宋_GB2312" w:hint="eastAsia"/>
                <w:lang w:val="en-US"/>
              </w:rPr>
              <w:t>1</w:t>
            </w:r>
          </w:p>
        </w:tc>
        <w:tc>
          <w:tcPr>
            <w:tcW w:w="3948" w:type="dxa"/>
            <w:gridSpan w:val="3"/>
          </w:tcPr>
          <w:p w:rsidR="000B455C" w:rsidRDefault="000B455C">
            <w:pPr>
              <w:jc w:val="center"/>
              <w:rPr>
                <w:rFonts w:ascii="仿宋_GB2312" w:eastAsia="仿宋_GB2312" w:hAnsi="仿宋_GB2312"/>
              </w:rPr>
            </w:pPr>
            <w:r>
              <w:rPr>
                <w:rFonts w:ascii="仿宋_GB2312" w:eastAsia="仿宋_GB2312" w:hAnsi="仿宋_GB2312" w:hint="eastAsia"/>
              </w:rPr>
              <w:t>未口述和末对应操作不得分；口述不正确或操作不到位依据要点扣分</w:t>
            </w:r>
          </w:p>
        </w:tc>
        <w:tc>
          <w:tcPr>
            <w:tcW w:w="825" w:type="dxa"/>
          </w:tcPr>
          <w:p w:rsidR="000B455C" w:rsidRDefault="000B455C">
            <w:pPr>
              <w:jc w:val="center"/>
              <w:rPr>
                <w:rFonts w:ascii="仿宋_GB2312" w:eastAsia="仿宋_GB2312" w:hAnsi="仿宋_GB2312"/>
              </w:rPr>
            </w:pPr>
          </w:p>
        </w:tc>
        <w:tc>
          <w:tcPr>
            <w:tcW w:w="675" w:type="dxa"/>
          </w:tcPr>
          <w:p w:rsidR="000B455C" w:rsidRDefault="000B455C">
            <w:pPr>
              <w:jc w:val="center"/>
              <w:rPr>
                <w:rFonts w:ascii="仿宋_GB2312" w:eastAsia="仿宋_GB2312" w:hAnsi="仿宋_GB2312"/>
              </w:rPr>
            </w:pPr>
          </w:p>
        </w:tc>
      </w:tr>
      <w:tr w:rsidR="000B455C" w:rsidTr="000B455C">
        <w:trPr>
          <w:trHeight w:val="402"/>
        </w:trPr>
        <w:tc>
          <w:tcPr>
            <w:tcW w:w="1073" w:type="dxa"/>
            <w:vMerge/>
          </w:tcPr>
          <w:p w:rsidR="000B455C" w:rsidRDefault="000B455C">
            <w:pPr>
              <w:jc w:val="center"/>
              <w:rPr>
                <w:rFonts w:ascii="仿宋_GB2312" w:eastAsia="仿宋_GB2312" w:hAnsi="仿宋_GB2312"/>
              </w:rPr>
            </w:pPr>
          </w:p>
        </w:tc>
        <w:tc>
          <w:tcPr>
            <w:tcW w:w="2540" w:type="dxa"/>
            <w:gridSpan w:val="4"/>
            <w:vAlign w:val="center"/>
          </w:tcPr>
          <w:p w:rsidR="000B455C" w:rsidRDefault="000B455C">
            <w:pPr>
              <w:jc w:val="center"/>
              <w:rPr>
                <w:rFonts w:ascii="仿宋_GB2312" w:eastAsia="仿宋_GB2312" w:hAnsi="仿宋_GB2312"/>
              </w:rPr>
            </w:pPr>
            <w:r>
              <w:rPr>
                <w:rFonts w:ascii="仿宋_GB2312" w:eastAsia="仿宋_GB2312" w:hAnsi="仿宋_GB2312" w:hint="eastAsia"/>
                <w:bCs/>
              </w:rPr>
              <w:t>清洗气室并调零</w:t>
            </w:r>
          </w:p>
        </w:tc>
        <w:tc>
          <w:tcPr>
            <w:tcW w:w="555" w:type="dxa"/>
          </w:tcPr>
          <w:p w:rsidR="000B455C" w:rsidRDefault="000B455C">
            <w:pPr>
              <w:jc w:val="center"/>
              <w:rPr>
                <w:rFonts w:ascii="仿宋_GB2312" w:eastAsia="仿宋_GB2312" w:hAnsi="仿宋_GB2312"/>
              </w:rPr>
            </w:pPr>
            <w:r>
              <w:rPr>
                <w:rFonts w:ascii="仿宋_GB2312" w:eastAsia="仿宋_GB2312" w:hAnsi="仿宋_GB2312" w:hint="eastAsia"/>
                <w:lang w:val="en-US"/>
              </w:rPr>
              <w:t>1</w:t>
            </w:r>
          </w:p>
        </w:tc>
        <w:tc>
          <w:tcPr>
            <w:tcW w:w="3948" w:type="dxa"/>
            <w:gridSpan w:val="3"/>
          </w:tcPr>
          <w:p w:rsidR="000B455C" w:rsidRDefault="000B455C">
            <w:pPr>
              <w:rPr>
                <w:rFonts w:ascii="仿宋_GB2312" w:eastAsia="仿宋_GB2312" w:hAnsi="仿宋_GB2312"/>
              </w:rPr>
            </w:pPr>
            <w:r>
              <w:rPr>
                <w:rFonts w:ascii="仿宋_GB2312" w:eastAsia="仿宋_GB2312" w:hAnsi="仿宋_GB2312" w:hint="eastAsia"/>
              </w:rPr>
              <w:t>未口述不得分；口述不正确依据要点扣分</w:t>
            </w:r>
          </w:p>
        </w:tc>
        <w:tc>
          <w:tcPr>
            <w:tcW w:w="825" w:type="dxa"/>
          </w:tcPr>
          <w:p w:rsidR="000B455C" w:rsidRDefault="000B455C">
            <w:pPr>
              <w:jc w:val="center"/>
              <w:rPr>
                <w:rFonts w:ascii="仿宋_GB2312" w:eastAsia="仿宋_GB2312" w:hAnsi="仿宋_GB2312"/>
              </w:rPr>
            </w:pPr>
          </w:p>
        </w:tc>
        <w:tc>
          <w:tcPr>
            <w:tcW w:w="675" w:type="dxa"/>
          </w:tcPr>
          <w:p w:rsidR="000B455C" w:rsidRDefault="000B455C">
            <w:pPr>
              <w:jc w:val="center"/>
              <w:rPr>
                <w:rFonts w:ascii="仿宋_GB2312" w:eastAsia="仿宋_GB2312" w:hAnsi="仿宋_GB2312"/>
              </w:rPr>
            </w:pPr>
          </w:p>
        </w:tc>
      </w:tr>
      <w:tr w:rsidR="000B455C" w:rsidTr="000B455C">
        <w:trPr>
          <w:trHeight w:val="636"/>
        </w:trPr>
        <w:tc>
          <w:tcPr>
            <w:tcW w:w="1073" w:type="dxa"/>
            <w:vMerge/>
          </w:tcPr>
          <w:p w:rsidR="000B455C" w:rsidRDefault="000B455C">
            <w:pPr>
              <w:jc w:val="center"/>
              <w:rPr>
                <w:rFonts w:ascii="仿宋_GB2312" w:eastAsia="仿宋_GB2312" w:hAnsi="仿宋_GB2312"/>
              </w:rPr>
            </w:pPr>
          </w:p>
        </w:tc>
        <w:tc>
          <w:tcPr>
            <w:tcW w:w="737" w:type="dxa"/>
            <w:gridSpan w:val="2"/>
            <w:vMerge w:val="restart"/>
          </w:tcPr>
          <w:p w:rsidR="000B455C" w:rsidRDefault="000B455C">
            <w:pPr>
              <w:rPr>
                <w:rFonts w:ascii="仿宋_GB2312" w:eastAsia="仿宋_GB2312" w:hAnsi="仿宋_GB2312"/>
              </w:rPr>
            </w:pPr>
            <w:r>
              <w:rPr>
                <w:rFonts w:ascii="仿宋_GB2312" w:eastAsia="仿宋_GB2312" w:hAnsi="仿宋_GB2312" w:hint="eastAsia"/>
                <w:bCs/>
              </w:rPr>
              <w:t>采煤通风系统瓦斯检查管理</w:t>
            </w:r>
          </w:p>
        </w:tc>
        <w:tc>
          <w:tcPr>
            <w:tcW w:w="1803" w:type="dxa"/>
            <w:gridSpan w:val="2"/>
          </w:tcPr>
          <w:p w:rsidR="000B455C" w:rsidRDefault="000B455C">
            <w:pPr>
              <w:rPr>
                <w:rFonts w:ascii="仿宋_GB2312" w:eastAsia="仿宋_GB2312" w:hAnsi="仿宋_GB2312"/>
              </w:rPr>
            </w:pPr>
            <w:r>
              <w:rPr>
                <w:rFonts w:ascii="仿宋_GB2312" w:eastAsia="仿宋_GB2312" w:hAnsi="仿宋_GB2312" w:hint="eastAsia"/>
              </w:rPr>
              <w:t>采煤工作面进风巷瓦斯检查管理</w:t>
            </w:r>
          </w:p>
        </w:tc>
        <w:tc>
          <w:tcPr>
            <w:tcW w:w="555" w:type="dxa"/>
            <w:vAlign w:val="center"/>
          </w:tcPr>
          <w:p w:rsidR="000B455C" w:rsidRDefault="000B455C">
            <w:pPr>
              <w:jc w:val="center"/>
              <w:rPr>
                <w:rFonts w:ascii="仿宋_GB2312" w:eastAsia="仿宋_GB2312" w:hAnsi="仿宋_GB2312"/>
              </w:rPr>
            </w:pPr>
            <w:r>
              <w:rPr>
                <w:rFonts w:ascii="仿宋_GB2312" w:eastAsia="仿宋_GB2312" w:hAnsi="仿宋_GB2312" w:hint="eastAsia"/>
                <w:lang w:val="en-US"/>
              </w:rPr>
              <w:t>2</w:t>
            </w:r>
          </w:p>
        </w:tc>
        <w:tc>
          <w:tcPr>
            <w:tcW w:w="3948" w:type="dxa"/>
            <w:gridSpan w:val="3"/>
          </w:tcPr>
          <w:p w:rsidR="000B455C" w:rsidRDefault="000B455C">
            <w:pPr>
              <w:rPr>
                <w:rFonts w:ascii="仿宋_GB2312" w:eastAsia="仿宋_GB2312" w:hAnsi="仿宋_GB2312"/>
              </w:rPr>
            </w:pPr>
            <w:r>
              <w:rPr>
                <w:rFonts w:ascii="仿宋_GB2312" w:eastAsia="仿宋_GB2312" w:hAnsi="仿宋_GB2312" w:hint="eastAsia"/>
              </w:rPr>
              <w:t>未口述和末对应操作不得分；口述不正确或操作不到位依据要点扣分</w:t>
            </w:r>
          </w:p>
        </w:tc>
        <w:tc>
          <w:tcPr>
            <w:tcW w:w="825" w:type="dxa"/>
          </w:tcPr>
          <w:p w:rsidR="000B455C" w:rsidRDefault="000B455C">
            <w:pPr>
              <w:jc w:val="center"/>
              <w:rPr>
                <w:rFonts w:ascii="仿宋_GB2312" w:eastAsia="仿宋_GB2312" w:hAnsi="仿宋_GB2312"/>
              </w:rPr>
            </w:pPr>
          </w:p>
        </w:tc>
        <w:tc>
          <w:tcPr>
            <w:tcW w:w="675" w:type="dxa"/>
          </w:tcPr>
          <w:p w:rsidR="000B455C" w:rsidRDefault="000B455C">
            <w:pPr>
              <w:jc w:val="center"/>
              <w:rPr>
                <w:rFonts w:ascii="仿宋_GB2312" w:eastAsia="仿宋_GB2312" w:hAnsi="仿宋_GB2312"/>
              </w:rPr>
            </w:pPr>
          </w:p>
        </w:tc>
      </w:tr>
      <w:tr w:rsidR="000B455C" w:rsidTr="000B455C">
        <w:trPr>
          <w:trHeight w:val="469"/>
        </w:trPr>
        <w:tc>
          <w:tcPr>
            <w:tcW w:w="1073" w:type="dxa"/>
            <w:vMerge/>
          </w:tcPr>
          <w:p w:rsidR="000B455C" w:rsidRDefault="000B455C">
            <w:pPr>
              <w:jc w:val="center"/>
              <w:rPr>
                <w:rFonts w:ascii="仿宋_GB2312" w:eastAsia="仿宋_GB2312" w:hAnsi="仿宋_GB2312"/>
              </w:rPr>
            </w:pPr>
          </w:p>
        </w:tc>
        <w:tc>
          <w:tcPr>
            <w:tcW w:w="737" w:type="dxa"/>
            <w:gridSpan w:val="2"/>
            <w:vMerge/>
          </w:tcPr>
          <w:p w:rsidR="000B455C" w:rsidRDefault="000B455C">
            <w:pPr>
              <w:rPr>
                <w:rFonts w:ascii="仿宋_GB2312" w:eastAsia="仿宋_GB2312" w:hAnsi="仿宋_GB2312"/>
                <w:bCs/>
              </w:rPr>
            </w:pPr>
          </w:p>
        </w:tc>
        <w:tc>
          <w:tcPr>
            <w:tcW w:w="1803" w:type="dxa"/>
            <w:gridSpan w:val="2"/>
          </w:tcPr>
          <w:p w:rsidR="000B455C" w:rsidRDefault="000B455C">
            <w:pPr>
              <w:rPr>
                <w:rFonts w:ascii="仿宋_GB2312" w:eastAsia="仿宋_GB2312" w:hAnsi="仿宋_GB2312"/>
                <w:bCs/>
              </w:rPr>
            </w:pPr>
            <w:r>
              <w:rPr>
                <w:rFonts w:ascii="仿宋_GB2312" w:eastAsia="仿宋_GB2312" w:hAnsi="仿宋_GB2312" w:hint="eastAsia"/>
              </w:rPr>
              <w:t>采煤工作面瓦斯检查管理</w:t>
            </w:r>
          </w:p>
        </w:tc>
        <w:tc>
          <w:tcPr>
            <w:tcW w:w="555" w:type="dxa"/>
            <w:vAlign w:val="center"/>
          </w:tcPr>
          <w:p w:rsidR="000B455C" w:rsidRDefault="000B455C">
            <w:pPr>
              <w:jc w:val="center"/>
              <w:rPr>
                <w:rFonts w:ascii="仿宋_GB2312" w:eastAsia="仿宋_GB2312" w:hAnsi="仿宋_GB2312"/>
              </w:rPr>
            </w:pPr>
            <w:r>
              <w:rPr>
                <w:rFonts w:ascii="仿宋_GB2312" w:eastAsia="仿宋_GB2312" w:hAnsi="仿宋_GB2312" w:hint="eastAsia"/>
                <w:lang w:val="en-US"/>
              </w:rPr>
              <w:t>2</w:t>
            </w:r>
          </w:p>
        </w:tc>
        <w:tc>
          <w:tcPr>
            <w:tcW w:w="3948" w:type="dxa"/>
            <w:gridSpan w:val="3"/>
          </w:tcPr>
          <w:p w:rsidR="000B455C" w:rsidRDefault="000B455C">
            <w:pPr>
              <w:jc w:val="center"/>
              <w:rPr>
                <w:rFonts w:ascii="仿宋_GB2312" w:eastAsia="仿宋_GB2312" w:hAnsi="仿宋_GB2312"/>
              </w:rPr>
            </w:pPr>
            <w:r>
              <w:rPr>
                <w:rFonts w:ascii="仿宋_GB2312" w:eastAsia="仿宋_GB2312" w:hAnsi="仿宋_GB2312" w:hint="eastAsia"/>
              </w:rPr>
              <w:t>未口述和末对应操作不得分；口述不正确或操作不到位依据要点扣分</w:t>
            </w:r>
          </w:p>
        </w:tc>
        <w:tc>
          <w:tcPr>
            <w:tcW w:w="825" w:type="dxa"/>
          </w:tcPr>
          <w:p w:rsidR="000B455C" w:rsidRDefault="000B455C">
            <w:pPr>
              <w:jc w:val="center"/>
              <w:rPr>
                <w:rFonts w:ascii="仿宋_GB2312" w:eastAsia="仿宋_GB2312" w:hAnsi="仿宋_GB2312"/>
              </w:rPr>
            </w:pPr>
          </w:p>
        </w:tc>
        <w:tc>
          <w:tcPr>
            <w:tcW w:w="675" w:type="dxa"/>
          </w:tcPr>
          <w:p w:rsidR="000B455C" w:rsidRDefault="000B455C">
            <w:pPr>
              <w:jc w:val="center"/>
              <w:rPr>
                <w:rFonts w:ascii="仿宋_GB2312" w:eastAsia="仿宋_GB2312" w:hAnsi="仿宋_GB2312"/>
              </w:rPr>
            </w:pPr>
          </w:p>
        </w:tc>
      </w:tr>
      <w:tr w:rsidR="000B455C" w:rsidTr="000B455C">
        <w:trPr>
          <w:trHeight w:val="452"/>
        </w:trPr>
        <w:tc>
          <w:tcPr>
            <w:tcW w:w="1073" w:type="dxa"/>
            <w:vMerge/>
          </w:tcPr>
          <w:p w:rsidR="000B455C" w:rsidRDefault="000B455C">
            <w:pPr>
              <w:jc w:val="center"/>
              <w:rPr>
                <w:rFonts w:ascii="仿宋_GB2312" w:eastAsia="仿宋_GB2312" w:hAnsi="仿宋_GB2312"/>
              </w:rPr>
            </w:pPr>
          </w:p>
        </w:tc>
        <w:tc>
          <w:tcPr>
            <w:tcW w:w="737" w:type="dxa"/>
            <w:gridSpan w:val="2"/>
            <w:vMerge/>
          </w:tcPr>
          <w:p w:rsidR="000B455C" w:rsidRDefault="000B455C">
            <w:pPr>
              <w:rPr>
                <w:rFonts w:ascii="仿宋_GB2312" w:eastAsia="仿宋_GB2312" w:hAnsi="仿宋_GB2312"/>
                <w:bCs/>
              </w:rPr>
            </w:pPr>
          </w:p>
        </w:tc>
        <w:tc>
          <w:tcPr>
            <w:tcW w:w="1803" w:type="dxa"/>
            <w:gridSpan w:val="2"/>
          </w:tcPr>
          <w:p w:rsidR="000B455C" w:rsidRDefault="000B455C">
            <w:pPr>
              <w:rPr>
                <w:rFonts w:ascii="仿宋_GB2312" w:eastAsia="仿宋_GB2312" w:hAnsi="仿宋_GB2312"/>
                <w:bCs/>
              </w:rPr>
            </w:pPr>
            <w:r>
              <w:rPr>
                <w:rFonts w:ascii="仿宋_GB2312" w:eastAsia="仿宋_GB2312" w:hAnsi="仿宋_GB2312" w:hint="eastAsia"/>
              </w:rPr>
              <w:t>采煤工作面上隅角和回风巷瓦斯检查管理</w:t>
            </w:r>
          </w:p>
        </w:tc>
        <w:tc>
          <w:tcPr>
            <w:tcW w:w="555" w:type="dxa"/>
            <w:vAlign w:val="center"/>
          </w:tcPr>
          <w:p w:rsidR="000B455C" w:rsidRDefault="000B455C">
            <w:pPr>
              <w:jc w:val="center"/>
              <w:rPr>
                <w:rFonts w:ascii="仿宋_GB2312" w:eastAsia="仿宋_GB2312" w:hAnsi="仿宋_GB2312"/>
              </w:rPr>
            </w:pPr>
            <w:r>
              <w:rPr>
                <w:rFonts w:ascii="仿宋_GB2312" w:eastAsia="仿宋_GB2312" w:hAnsi="仿宋_GB2312" w:hint="eastAsia"/>
                <w:lang w:val="en-US"/>
              </w:rPr>
              <w:t>3</w:t>
            </w:r>
          </w:p>
        </w:tc>
        <w:tc>
          <w:tcPr>
            <w:tcW w:w="3948" w:type="dxa"/>
            <w:gridSpan w:val="3"/>
          </w:tcPr>
          <w:p w:rsidR="000B455C" w:rsidRDefault="000B455C">
            <w:pPr>
              <w:jc w:val="center"/>
              <w:rPr>
                <w:rFonts w:ascii="仿宋_GB2312" w:eastAsia="仿宋_GB2312" w:hAnsi="仿宋_GB2312"/>
              </w:rPr>
            </w:pPr>
            <w:r>
              <w:rPr>
                <w:rFonts w:ascii="仿宋_GB2312" w:eastAsia="仿宋_GB2312" w:hAnsi="仿宋_GB2312" w:hint="eastAsia"/>
              </w:rPr>
              <w:t>未口述和末对应操作不得分；口述不正确或操作不到位依据要点扣分</w:t>
            </w:r>
          </w:p>
        </w:tc>
        <w:tc>
          <w:tcPr>
            <w:tcW w:w="825" w:type="dxa"/>
          </w:tcPr>
          <w:p w:rsidR="000B455C" w:rsidRDefault="000B455C">
            <w:pPr>
              <w:jc w:val="center"/>
              <w:rPr>
                <w:rFonts w:ascii="仿宋_GB2312" w:eastAsia="仿宋_GB2312" w:hAnsi="仿宋_GB2312"/>
              </w:rPr>
            </w:pPr>
          </w:p>
        </w:tc>
        <w:tc>
          <w:tcPr>
            <w:tcW w:w="675" w:type="dxa"/>
          </w:tcPr>
          <w:p w:rsidR="000B455C" w:rsidRDefault="000B455C">
            <w:pPr>
              <w:jc w:val="center"/>
              <w:rPr>
                <w:rFonts w:ascii="仿宋_GB2312" w:eastAsia="仿宋_GB2312" w:hAnsi="仿宋_GB2312"/>
              </w:rPr>
            </w:pPr>
          </w:p>
        </w:tc>
      </w:tr>
      <w:tr w:rsidR="000B455C" w:rsidTr="000B455C">
        <w:trPr>
          <w:trHeight w:val="592"/>
        </w:trPr>
        <w:tc>
          <w:tcPr>
            <w:tcW w:w="1073" w:type="dxa"/>
            <w:vMerge/>
          </w:tcPr>
          <w:p w:rsidR="000B455C" w:rsidRDefault="000B455C">
            <w:pPr>
              <w:jc w:val="center"/>
              <w:rPr>
                <w:rFonts w:ascii="仿宋_GB2312" w:eastAsia="仿宋_GB2312" w:hAnsi="仿宋_GB2312"/>
              </w:rPr>
            </w:pPr>
          </w:p>
        </w:tc>
        <w:tc>
          <w:tcPr>
            <w:tcW w:w="737" w:type="dxa"/>
            <w:gridSpan w:val="2"/>
            <w:vMerge w:val="restart"/>
          </w:tcPr>
          <w:p w:rsidR="000B455C" w:rsidRDefault="000B455C">
            <w:pPr>
              <w:rPr>
                <w:rFonts w:ascii="仿宋_GB2312" w:eastAsia="仿宋_GB2312" w:hAnsi="仿宋_GB2312"/>
              </w:rPr>
            </w:pPr>
            <w:r>
              <w:rPr>
                <w:rFonts w:ascii="仿宋_GB2312" w:eastAsia="仿宋_GB2312" w:hAnsi="仿宋_GB2312" w:hint="eastAsia"/>
                <w:bCs/>
              </w:rPr>
              <w:t>掘进通风系统瓦斯检查管理</w:t>
            </w:r>
          </w:p>
        </w:tc>
        <w:tc>
          <w:tcPr>
            <w:tcW w:w="1803" w:type="dxa"/>
            <w:gridSpan w:val="2"/>
          </w:tcPr>
          <w:p w:rsidR="000B455C" w:rsidRDefault="000B455C">
            <w:pPr>
              <w:rPr>
                <w:rFonts w:ascii="仿宋_GB2312" w:eastAsia="仿宋_GB2312" w:hAnsi="仿宋_GB2312"/>
              </w:rPr>
            </w:pPr>
            <w:r>
              <w:rPr>
                <w:rFonts w:ascii="仿宋_GB2312" w:eastAsia="仿宋_GB2312" w:hAnsi="仿宋_GB2312" w:hint="eastAsia"/>
              </w:rPr>
              <w:t>局部通风机处瓦斯检查管理</w:t>
            </w:r>
          </w:p>
        </w:tc>
        <w:tc>
          <w:tcPr>
            <w:tcW w:w="555" w:type="dxa"/>
            <w:vAlign w:val="center"/>
          </w:tcPr>
          <w:p w:rsidR="000B455C" w:rsidRDefault="000B455C">
            <w:pPr>
              <w:jc w:val="center"/>
              <w:rPr>
                <w:rFonts w:ascii="仿宋_GB2312" w:eastAsia="仿宋_GB2312" w:hAnsi="仿宋_GB2312"/>
              </w:rPr>
            </w:pPr>
            <w:r>
              <w:rPr>
                <w:rFonts w:ascii="仿宋_GB2312" w:eastAsia="仿宋_GB2312" w:hAnsi="仿宋_GB2312" w:hint="eastAsia"/>
                <w:lang w:val="en-US"/>
              </w:rPr>
              <w:t>1</w:t>
            </w:r>
          </w:p>
        </w:tc>
        <w:tc>
          <w:tcPr>
            <w:tcW w:w="3948" w:type="dxa"/>
            <w:gridSpan w:val="3"/>
          </w:tcPr>
          <w:p w:rsidR="000B455C" w:rsidRDefault="000B455C">
            <w:pPr>
              <w:jc w:val="center"/>
              <w:rPr>
                <w:rFonts w:ascii="仿宋_GB2312" w:eastAsia="仿宋_GB2312" w:hAnsi="仿宋_GB2312"/>
              </w:rPr>
            </w:pPr>
            <w:r>
              <w:rPr>
                <w:rFonts w:ascii="仿宋_GB2312" w:eastAsia="仿宋_GB2312" w:hAnsi="仿宋_GB2312" w:hint="eastAsia"/>
              </w:rPr>
              <w:t>未口述和末对应操作不得分；口述不正确或操作不到位依据要点扣分</w:t>
            </w:r>
          </w:p>
        </w:tc>
        <w:tc>
          <w:tcPr>
            <w:tcW w:w="825" w:type="dxa"/>
          </w:tcPr>
          <w:p w:rsidR="000B455C" w:rsidRDefault="000B455C">
            <w:pPr>
              <w:jc w:val="center"/>
              <w:rPr>
                <w:rFonts w:ascii="仿宋_GB2312" w:eastAsia="仿宋_GB2312" w:hAnsi="仿宋_GB2312"/>
              </w:rPr>
            </w:pPr>
          </w:p>
        </w:tc>
        <w:tc>
          <w:tcPr>
            <w:tcW w:w="675" w:type="dxa"/>
          </w:tcPr>
          <w:p w:rsidR="000B455C" w:rsidRDefault="000B455C">
            <w:pPr>
              <w:jc w:val="center"/>
              <w:rPr>
                <w:rFonts w:ascii="仿宋_GB2312" w:eastAsia="仿宋_GB2312" w:hAnsi="仿宋_GB2312"/>
              </w:rPr>
            </w:pPr>
          </w:p>
        </w:tc>
      </w:tr>
      <w:tr w:rsidR="000B455C" w:rsidTr="000B455C">
        <w:trPr>
          <w:trHeight w:val="788"/>
        </w:trPr>
        <w:tc>
          <w:tcPr>
            <w:tcW w:w="1073" w:type="dxa"/>
            <w:vMerge/>
          </w:tcPr>
          <w:p w:rsidR="000B455C" w:rsidRDefault="000B455C">
            <w:pPr>
              <w:jc w:val="center"/>
              <w:rPr>
                <w:rFonts w:ascii="仿宋_GB2312" w:eastAsia="仿宋_GB2312" w:hAnsi="仿宋_GB2312"/>
              </w:rPr>
            </w:pPr>
          </w:p>
        </w:tc>
        <w:tc>
          <w:tcPr>
            <w:tcW w:w="737" w:type="dxa"/>
            <w:gridSpan w:val="2"/>
            <w:vMerge/>
          </w:tcPr>
          <w:p w:rsidR="000B455C" w:rsidRDefault="000B455C">
            <w:pPr>
              <w:rPr>
                <w:rFonts w:ascii="仿宋_GB2312" w:eastAsia="仿宋_GB2312" w:hAnsi="仿宋_GB2312"/>
                <w:b/>
                <w:bCs/>
              </w:rPr>
            </w:pPr>
          </w:p>
        </w:tc>
        <w:tc>
          <w:tcPr>
            <w:tcW w:w="1803" w:type="dxa"/>
            <w:gridSpan w:val="2"/>
          </w:tcPr>
          <w:p w:rsidR="000B455C" w:rsidRDefault="000B455C">
            <w:pPr>
              <w:rPr>
                <w:rFonts w:ascii="仿宋_GB2312" w:eastAsia="仿宋_GB2312" w:hAnsi="仿宋_GB2312"/>
              </w:rPr>
            </w:pPr>
            <w:r>
              <w:rPr>
                <w:rFonts w:ascii="仿宋_GB2312" w:eastAsia="仿宋_GB2312" w:hAnsi="仿宋_GB2312" w:hint="eastAsia"/>
              </w:rPr>
              <w:t>掘进巷道回风流瓦斯检查管理</w:t>
            </w:r>
          </w:p>
        </w:tc>
        <w:tc>
          <w:tcPr>
            <w:tcW w:w="555" w:type="dxa"/>
            <w:vAlign w:val="center"/>
          </w:tcPr>
          <w:p w:rsidR="000B455C" w:rsidRDefault="000B455C">
            <w:pPr>
              <w:jc w:val="center"/>
              <w:rPr>
                <w:rFonts w:ascii="仿宋_GB2312" w:eastAsia="仿宋_GB2312" w:hAnsi="仿宋_GB2312"/>
              </w:rPr>
            </w:pPr>
            <w:r>
              <w:rPr>
                <w:rFonts w:ascii="仿宋_GB2312" w:eastAsia="仿宋_GB2312" w:hAnsi="仿宋_GB2312" w:hint="eastAsia"/>
                <w:lang w:val="en-US"/>
              </w:rPr>
              <w:t>3</w:t>
            </w:r>
          </w:p>
        </w:tc>
        <w:tc>
          <w:tcPr>
            <w:tcW w:w="3948" w:type="dxa"/>
            <w:gridSpan w:val="3"/>
          </w:tcPr>
          <w:p w:rsidR="000B455C" w:rsidRDefault="000B455C">
            <w:pPr>
              <w:jc w:val="center"/>
              <w:rPr>
                <w:rFonts w:ascii="仿宋_GB2312" w:eastAsia="仿宋_GB2312" w:hAnsi="仿宋_GB2312"/>
              </w:rPr>
            </w:pPr>
            <w:r>
              <w:rPr>
                <w:rFonts w:ascii="仿宋_GB2312" w:eastAsia="仿宋_GB2312" w:hAnsi="仿宋_GB2312" w:hint="eastAsia"/>
              </w:rPr>
              <w:t>未口述和末对应操作不得分；口述不正确或操作不到位依据要点扣分</w:t>
            </w:r>
          </w:p>
        </w:tc>
        <w:tc>
          <w:tcPr>
            <w:tcW w:w="825" w:type="dxa"/>
          </w:tcPr>
          <w:p w:rsidR="000B455C" w:rsidRDefault="000B455C">
            <w:pPr>
              <w:jc w:val="center"/>
              <w:rPr>
                <w:rFonts w:ascii="仿宋_GB2312" w:eastAsia="仿宋_GB2312" w:hAnsi="仿宋_GB2312"/>
              </w:rPr>
            </w:pPr>
          </w:p>
        </w:tc>
        <w:tc>
          <w:tcPr>
            <w:tcW w:w="675" w:type="dxa"/>
          </w:tcPr>
          <w:p w:rsidR="000B455C" w:rsidRDefault="000B455C">
            <w:pPr>
              <w:jc w:val="center"/>
              <w:rPr>
                <w:rFonts w:ascii="仿宋_GB2312" w:eastAsia="仿宋_GB2312" w:hAnsi="仿宋_GB2312"/>
              </w:rPr>
            </w:pPr>
          </w:p>
        </w:tc>
      </w:tr>
      <w:tr w:rsidR="000B455C" w:rsidTr="000B455C">
        <w:trPr>
          <w:trHeight w:val="302"/>
        </w:trPr>
        <w:tc>
          <w:tcPr>
            <w:tcW w:w="1073" w:type="dxa"/>
            <w:vMerge/>
          </w:tcPr>
          <w:p w:rsidR="000B455C" w:rsidRDefault="000B455C">
            <w:pPr>
              <w:jc w:val="center"/>
              <w:rPr>
                <w:rFonts w:ascii="仿宋_GB2312" w:eastAsia="仿宋_GB2312" w:hAnsi="仿宋_GB2312"/>
              </w:rPr>
            </w:pPr>
          </w:p>
        </w:tc>
        <w:tc>
          <w:tcPr>
            <w:tcW w:w="737" w:type="dxa"/>
            <w:gridSpan w:val="2"/>
            <w:vMerge/>
          </w:tcPr>
          <w:p w:rsidR="000B455C" w:rsidRDefault="000B455C">
            <w:pPr>
              <w:rPr>
                <w:rFonts w:ascii="仿宋_GB2312" w:eastAsia="仿宋_GB2312" w:hAnsi="仿宋_GB2312"/>
                <w:b/>
                <w:bCs/>
              </w:rPr>
            </w:pPr>
          </w:p>
        </w:tc>
        <w:tc>
          <w:tcPr>
            <w:tcW w:w="1803" w:type="dxa"/>
            <w:gridSpan w:val="2"/>
          </w:tcPr>
          <w:p w:rsidR="000B455C" w:rsidRDefault="000B455C">
            <w:pPr>
              <w:rPr>
                <w:rFonts w:ascii="仿宋_GB2312" w:eastAsia="仿宋_GB2312" w:hAnsi="仿宋_GB2312"/>
              </w:rPr>
            </w:pPr>
            <w:r>
              <w:rPr>
                <w:rFonts w:ascii="仿宋_GB2312" w:eastAsia="仿宋_GB2312" w:hAnsi="仿宋_GB2312" w:hint="eastAsia"/>
              </w:rPr>
              <w:t>掘进工作面瓦斯检查管理</w:t>
            </w:r>
          </w:p>
        </w:tc>
        <w:tc>
          <w:tcPr>
            <w:tcW w:w="555" w:type="dxa"/>
            <w:vAlign w:val="center"/>
          </w:tcPr>
          <w:p w:rsidR="000B455C" w:rsidRDefault="000B455C">
            <w:pPr>
              <w:jc w:val="center"/>
              <w:rPr>
                <w:rFonts w:ascii="仿宋_GB2312" w:eastAsia="仿宋_GB2312" w:hAnsi="仿宋_GB2312"/>
              </w:rPr>
            </w:pPr>
            <w:r>
              <w:rPr>
                <w:rFonts w:ascii="仿宋_GB2312" w:eastAsia="仿宋_GB2312" w:hAnsi="仿宋_GB2312" w:hint="eastAsia"/>
                <w:lang w:val="en-US"/>
              </w:rPr>
              <w:t>2</w:t>
            </w:r>
          </w:p>
        </w:tc>
        <w:tc>
          <w:tcPr>
            <w:tcW w:w="3948" w:type="dxa"/>
            <w:gridSpan w:val="3"/>
          </w:tcPr>
          <w:p w:rsidR="000B455C" w:rsidRDefault="000B455C">
            <w:pPr>
              <w:jc w:val="center"/>
              <w:rPr>
                <w:rFonts w:ascii="仿宋_GB2312" w:eastAsia="仿宋_GB2312" w:hAnsi="仿宋_GB2312"/>
              </w:rPr>
            </w:pPr>
            <w:r>
              <w:rPr>
                <w:rFonts w:ascii="仿宋_GB2312" w:eastAsia="仿宋_GB2312" w:hAnsi="仿宋_GB2312" w:hint="eastAsia"/>
              </w:rPr>
              <w:t>未口述和末对应操作不得分；口述不正确或操作不到位依据要点扣分</w:t>
            </w:r>
          </w:p>
        </w:tc>
        <w:tc>
          <w:tcPr>
            <w:tcW w:w="825" w:type="dxa"/>
          </w:tcPr>
          <w:p w:rsidR="000B455C" w:rsidRDefault="000B455C">
            <w:pPr>
              <w:jc w:val="center"/>
              <w:rPr>
                <w:rFonts w:ascii="仿宋_GB2312" w:eastAsia="仿宋_GB2312" w:hAnsi="仿宋_GB2312"/>
              </w:rPr>
            </w:pPr>
          </w:p>
        </w:tc>
        <w:tc>
          <w:tcPr>
            <w:tcW w:w="675" w:type="dxa"/>
          </w:tcPr>
          <w:p w:rsidR="000B455C" w:rsidRDefault="000B455C">
            <w:pPr>
              <w:jc w:val="center"/>
              <w:rPr>
                <w:rFonts w:ascii="仿宋_GB2312" w:eastAsia="仿宋_GB2312" w:hAnsi="仿宋_GB2312"/>
              </w:rPr>
            </w:pPr>
          </w:p>
        </w:tc>
      </w:tr>
      <w:tr w:rsidR="000B455C" w:rsidTr="000B455C">
        <w:trPr>
          <w:trHeight w:val="422"/>
        </w:trPr>
        <w:tc>
          <w:tcPr>
            <w:tcW w:w="1073" w:type="dxa"/>
            <w:vMerge w:val="restart"/>
            <w:vAlign w:val="center"/>
          </w:tcPr>
          <w:p w:rsidR="000B455C" w:rsidRDefault="000B455C">
            <w:pPr>
              <w:jc w:val="center"/>
              <w:rPr>
                <w:rFonts w:ascii="仿宋_GB2312" w:eastAsia="仿宋_GB2312" w:hAnsi="仿宋_GB2312"/>
              </w:rPr>
            </w:pPr>
          </w:p>
        </w:tc>
        <w:tc>
          <w:tcPr>
            <w:tcW w:w="752" w:type="dxa"/>
            <w:gridSpan w:val="3"/>
            <w:vMerge w:val="restart"/>
            <w:vAlign w:val="center"/>
          </w:tcPr>
          <w:p w:rsidR="000B455C" w:rsidRDefault="000B455C">
            <w:pPr>
              <w:jc w:val="center"/>
              <w:rPr>
                <w:rFonts w:ascii="仿宋_GB2312" w:eastAsia="仿宋_GB2312" w:hAnsi="仿宋_GB2312"/>
              </w:rPr>
            </w:pPr>
          </w:p>
        </w:tc>
        <w:tc>
          <w:tcPr>
            <w:tcW w:w="1788" w:type="dxa"/>
            <w:vAlign w:val="center"/>
          </w:tcPr>
          <w:p w:rsidR="000B455C" w:rsidRDefault="000B455C">
            <w:pPr>
              <w:rPr>
                <w:rFonts w:ascii="仿宋_GB2312" w:eastAsia="仿宋_GB2312" w:hAnsi="仿宋_GB2312"/>
              </w:rPr>
            </w:pPr>
            <w:r>
              <w:rPr>
                <w:rFonts w:ascii="仿宋_GB2312" w:eastAsia="仿宋_GB2312" w:hAnsi="仿宋_GB2312" w:hint="eastAsia"/>
              </w:rPr>
              <w:t>1.测定瓦斯</w:t>
            </w:r>
          </w:p>
        </w:tc>
        <w:tc>
          <w:tcPr>
            <w:tcW w:w="555" w:type="dxa"/>
            <w:vAlign w:val="center"/>
          </w:tcPr>
          <w:p w:rsidR="000B455C" w:rsidRDefault="000B455C">
            <w:pPr>
              <w:jc w:val="center"/>
              <w:rPr>
                <w:rFonts w:ascii="仿宋_GB2312" w:eastAsia="仿宋_GB2312" w:hAnsi="仿宋_GB2312"/>
              </w:rPr>
            </w:pPr>
            <w:r>
              <w:rPr>
                <w:rFonts w:ascii="仿宋_GB2312" w:eastAsia="仿宋_GB2312" w:hAnsi="仿宋_GB2312" w:hint="eastAsia"/>
                <w:lang w:val="en-US"/>
              </w:rPr>
              <w:t>2</w:t>
            </w:r>
          </w:p>
        </w:tc>
        <w:tc>
          <w:tcPr>
            <w:tcW w:w="3948" w:type="dxa"/>
            <w:gridSpan w:val="3"/>
          </w:tcPr>
          <w:p w:rsidR="000B455C" w:rsidRDefault="000B455C">
            <w:pPr>
              <w:rPr>
                <w:rFonts w:ascii="仿宋_GB2312" w:eastAsia="仿宋_GB2312" w:hAnsi="仿宋_GB2312"/>
              </w:rPr>
            </w:pPr>
            <w:r>
              <w:rPr>
                <w:rFonts w:ascii="仿宋_GB2312" w:eastAsia="仿宋_GB2312" w:hAnsi="仿宋_GB2312" w:hint="eastAsia"/>
              </w:rPr>
              <w:t>依据评分要点扣分</w:t>
            </w:r>
          </w:p>
        </w:tc>
        <w:tc>
          <w:tcPr>
            <w:tcW w:w="825" w:type="dxa"/>
          </w:tcPr>
          <w:p w:rsidR="000B455C" w:rsidRDefault="000B455C">
            <w:pPr>
              <w:jc w:val="center"/>
              <w:rPr>
                <w:rFonts w:ascii="仿宋_GB2312" w:eastAsia="仿宋_GB2312" w:hAnsi="仿宋_GB2312"/>
              </w:rPr>
            </w:pPr>
          </w:p>
        </w:tc>
        <w:tc>
          <w:tcPr>
            <w:tcW w:w="675" w:type="dxa"/>
          </w:tcPr>
          <w:p w:rsidR="000B455C" w:rsidRDefault="000B455C">
            <w:pPr>
              <w:jc w:val="center"/>
              <w:rPr>
                <w:rFonts w:ascii="仿宋_GB2312" w:eastAsia="仿宋_GB2312" w:hAnsi="仿宋_GB2312"/>
              </w:rPr>
            </w:pPr>
          </w:p>
        </w:tc>
      </w:tr>
      <w:tr w:rsidR="000B455C" w:rsidTr="000B455C">
        <w:trPr>
          <w:trHeight w:val="422"/>
        </w:trPr>
        <w:tc>
          <w:tcPr>
            <w:tcW w:w="1073" w:type="dxa"/>
            <w:vMerge/>
            <w:vAlign w:val="center"/>
          </w:tcPr>
          <w:p w:rsidR="000B455C" w:rsidRDefault="000B455C">
            <w:pPr>
              <w:jc w:val="center"/>
              <w:rPr>
                <w:rFonts w:ascii="仿宋_GB2312" w:eastAsia="仿宋_GB2312" w:hAnsi="仿宋_GB2312"/>
              </w:rPr>
            </w:pPr>
          </w:p>
        </w:tc>
        <w:tc>
          <w:tcPr>
            <w:tcW w:w="752" w:type="dxa"/>
            <w:gridSpan w:val="3"/>
            <w:vMerge/>
            <w:vAlign w:val="center"/>
          </w:tcPr>
          <w:p w:rsidR="000B455C" w:rsidRDefault="000B455C">
            <w:pPr>
              <w:jc w:val="center"/>
              <w:rPr>
                <w:rFonts w:ascii="仿宋_GB2312" w:eastAsia="仿宋_GB2312" w:hAnsi="仿宋_GB2312"/>
              </w:rPr>
            </w:pPr>
          </w:p>
        </w:tc>
        <w:tc>
          <w:tcPr>
            <w:tcW w:w="1788" w:type="dxa"/>
            <w:vAlign w:val="center"/>
          </w:tcPr>
          <w:p w:rsidR="000B455C" w:rsidRDefault="000B455C">
            <w:pPr>
              <w:rPr>
                <w:rFonts w:ascii="仿宋_GB2312" w:eastAsia="仿宋_GB2312" w:hAnsi="仿宋_GB2312"/>
              </w:rPr>
            </w:pPr>
            <w:r>
              <w:rPr>
                <w:rFonts w:ascii="仿宋_GB2312" w:eastAsia="仿宋_GB2312" w:hAnsi="仿宋_GB2312" w:hint="eastAsia"/>
              </w:rPr>
              <w:t>2.环境测定</w:t>
            </w:r>
          </w:p>
        </w:tc>
        <w:tc>
          <w:tcPr>
            <w:tcW w:w="555" w:type="dxa"/>
            <w:vAlign w:val="center"/>
          </w:tcPr>
          <w:p w:rsidR="000B455C" w:rsidRDefault="000B455C">
            <w:pPr>
              <w:jc w:val="center"/>
              <w:rPr>
                <w:rFonts w:ascii="仿宋_GB2312" w:eastAsia="仿宋_GB2312" w:hAnsi="仿宋_GB2312"/>
              </w:rPr>
            </w:pPr>
            <w:r>
              <w:rPr>
                <w:rFonts w:ascii="仿宋_GB2312" w:eastAsia="仿宋_GB2312" w:hAnsi="仿宋_GB2312" w:hint="eastAsia"/>
                <w:lang w:val="en-US"/>
              </w:rPr>
              <w:t>3</w:t>
            </w:r>
          </w:p>
        </w:tc>
        <w:tc>
          <w:tcPr>
            <w:tcW w:w="3948" w:type="dxa"/>
            <w:gridSpan w:val="3"/>
          </w:tcPr>
          <w:p w:rsidR="000B455C" w:rsidRDefault="000B455C">
            <w:pPr>
              <w:rPr>
                <w:rFonts w:ascii="仿宋_GB2312" w:eastAsia="仿宋_GB2312" w:hAnsi="仿宋_GB2312"/>
              </w:rPr>
            </w:pPr>
            <w:r>
              <w:rPr>
                <w:rFonts w:ascii="仿宋_GB2312" w:eastAsia="仿宋_GB2312" w:hAnsi="仿宋_GB2312" w:hint="eastAsia"/>
              </w:rPr>
              <w:t>依据评分要点扣分</w:t>
            </w:r>
          </w:p>
        </w:tc>
        <w:tc>
          <w:tcPr>
            <w:tcW w:w="825" w:type="dxa"/>
          </w:tcPr>
          <w:p w:rsidR="000B455C" w:rsidRDefault="000B455C">
            <w:pPr>
              <w:jc w:val="center"/>
              <w:rPr>
                <w:rFonts w:ascii="仿宋_GB2312" w:eastAsia="仿宋_GB2312" w:hAnsi="仿宋_GB2312"/>
              </w:rPr>
            </w:pPr>
          </w:p>
        </w:tc>
        <w:tc>
          <w:tcPr>
            <w:tcW w:w="675" w:type="dxa"/>
          </w:tcPr>
          <w:p w:rsidR="000B455C" w:rsidRDefault="000B455C">
            <w:pPr>
              <w:jc w:val="center"/>
              <w:rPr>
                <w:rFonts w:ascii="仿宋_GB2312" w:eastAsia="仿宋_GB2312" w:hAnsi="仿宋_GB2312"/>
              </w:rPr>
            </w:pPr>
          </w:p>
        </w:tc>
      </w:tr>
      <w:tr w:rsidR="000B455C" w:rsidTr="000B455C">
        <w:trPr>
          <w:trHeight w:val="1692"/>
        </w:trPr>
        <w:tc>
          <w:tcPr>
            <w:tcW w:w="1073" w:type="dxa"/>
            <w:vMerge/>
            <w:vAlign w:val="center"/>
          </w:tcPr>
          <w:p w:rsidR="000B455C" w:rsidRDefault="000B455C">
            <w:pPr>
              <w:jc w:val="center"/>
              <w:rPr>
                <w:rFonts w:ascii="仿宋_GB2312" w:eastAsia="仿宋_GB2312" w:hAnsi="仿宋_GB2312"/>
              </w:rPr>
            </w:pPr>
          </w:p>
        </w:tc>
        <w:tc>
          <w:tcPr>
            <w:tcW w:w="752" w:type="dxa"/>
            <w:gridSpan w:val="3"/>
            <w:vMerge/>
            <w:vAlign w:val="center"/>
          </w:tcPr>
          <w:p w:rsidR="000B455C" w:rsidRDefault="000B455C">
            <w:pPr>
              <w:jc w:val="center"/>
              <w:rPr>
                <w:rFonts w:ascii="仿宋_GB2312" w:eastAsia="仿宋_GB2312" w:hAnsi="仿宋_GB2312"/>
              </w:rPr>
            </w:pPr>
          </w:p>
        </w:tc>
        <w:tc>
          <w:tcPr>
            <w:tcW w:w="1788" w:type="dxa"/>
            <w:vAlign w:val="center"/>
          </w:tcPr>
          <w:p w:rsidR="000B455C" w:rsidRDefault="000B455C">
            <w:pPr>
              <w:rPr>
                <w:rFonts w:ascii="仿宋_GB2312" w:eastAsia="仿宋_GB2312" w:hAnsi="仿宋_GB2312"/>
              </w:rPr>
            </w:pPr>
            <w:r>
              <w:rPr>
                <w:rFonts w:ascii="仿宋_GB2312" w:eastAsia="仿宋_GB2312" w:hAnsi="仿宋_GB2312" w:hint="eastAsia"/>
              </w:rPr>
              <w:t>3.光学瓦斯检定器读数校正、将真实值填写报告表</w:t>
            </w:r>
          </w:p>
        </w:tc>
        <w:tc>
          <w:tcPr>
            <w:tcW w:w="555" w:type="dxa"/>
            <w:vAlign w:val="center"/>
          </w:tcPr>
          <w:p w:rsidR="000B455C" w:rsidRDefault="000B455C">
            <w:pPr>
              <w:jc w:val="center"/>
              <w:rPr>
                <w:rFonts w:ascii="仿宋_GB2312" w:eastAsia="仿宋_GB2312" w:hAnsi="仿宋_GB2312"/>
              </w:rPr>
            </w:pPr>
            <w:r>
              <w:rPr>
                <w:rFonts w:ascii="仿宋_GB2312" w:eastAsia="仿宋_GB2312" w:hAnsi="仿宋_GB2312" w:hint="eastAsia"/>
                <w:lang w:val="en-US"/>
              </w:rPr>
              <w:t>5</w:t>
            </w:r>
          </w:p>
        </w:tc>
        <w:tc>
          <w:tcPr>
            <w:tcW w:w="3948" w:type="dxa"/>
            <w:gridSpan w:val="3"/>
          </w:tcPr>
          <w:p w:rsidR="000B455C" w:rsidRDefault="000B455C">
            <w:pPr>
              <w:rPr>
                <w:rFonts w:ascii="仿宋_GB2312" w:eastAsia="仿宋_GB2312" w:hAnsi="仿宋_GB2312"/>
              </w:rPr>
            </w:pPr>
            <w:r>
              <w:rPr>
                <w:rFonts w:ascii="仿宋_GB2312" w:eastAsia="仿宋_GB2312" w:hAnsi="仿宋_GB2312" w:hint="eastAsia"/>
              </w:rPr>
              <w:t>（1）真实值与标准值绝对误差每差0.02%扣0.</w:t>
            </w:r>
            <w:r>
              <w:rPr>
                <w:rFonts w:ascii="仿宋_GB2312" w:eastAsia="仿宋_GB2312" w:hAnsi="仿宋_GB2312" w:hint="eastAsia"/>
                <w:lang w:val="en-US"/>
              </w:rPr>
              <w:t>2</w:t>
            </w:r>
            <w:r>
              <w:rPr>
                <w:rFonts w:ascii="仿宋_GB2312" w:eastAsia="仿宋_GB2312" w:hAnsi="仿宋_GB2312" w:hint="eastAsia"/>
              </w:rPr>
              <w:t>分，最多扣</w:t>
            </w:r>
            <w:r>
              <w:rPr>
                <w:rFonts w:ascii="仿宋_GB2312" w:eastAsia="仿宋_GB2312" w:hAnsi="仿宋_GB2312" w:hint="eastAsia"/>
                <w:lang w:val="en-US"/>
              </w:rPr>
              <w:t>5</w:t>
            </w:r>
            <w:r>
              <w:rPr>
                <w:rFonts w:ascii="仿宋_GB2312" w:eastAsia="仿宋_GB2312" w:hAnsi="仿宋_GB2312" w:hint="eastAsia"/>
              </w:rPr>
              <w:t>分。</w:t>
            </w:r>
          </w:p>
          <w:p w:rsidR="000B455C" w:rsidRDefault="000B455C">
            <w:pPr>
              <w:rPr>
                <w:rFonts w:ascii="仿宋_GB2312" w:eastAsia="仿宋_GB2312" w:hAnsi="仿宋_GB2312"/>
              </w:rPr>
            </w:pPr>
            <w:r>
              <w:rPr>
                <w:rFonts w:ascii="仿宋_GB2312" w:eastAsia="仿宋_GB2312" w:hAnsi="仿宋_GB2312" w:hint="eastAsia"/>
              </w:rPr>
              <w:t>（2）</w:t>
            </w:r>
            <w:proofErr w:type="gramStart"/>
            <w:r>
              <w:rPr>
                <w:rFonts w:ascii="仿宋_GB2312" w:eastAsia="仿宋_GB2312" w:hAnsi="仿宋_GB2312" w:hint="eastAsia"/>
              </w:rPr>
              <w:t>无计算</w:t>
            </w:r>
            <w:proofErr w:type="gramEnd"/>
            <w:r>
              <w:rPr>
                <w:rFonts w:ascii="仿宋_GB2312" w:eastAsia="仿宋_GB2312" w:hAnsi="仿宋_GB2312" w:hint="eastAsia"/>
              </w:rPr>
              <w:t>公式扣</w:t>
            </w:r>
            <w:r>
              <w:rPr>
                <w:rFonts w:ascii="仿宋_GB2312" w:eastAsia="仿宋_GB2312" w:hAnsi="仿宋_GB2312" w:hint="eastAsia"/>
                <w:lang w:val="en-US"/>
              </w:rPr>
              <w:t>2.5</w:t>
            </w:r>
            <w:r>
              <w:rPr>
                <w:rFonts w:ascii="仿宋_GB2312" w:eastAsia="仿宋_GB2312" w:hAnsi="仿宋_GB2312" w:hint="eastAsia"/>
              </w:rPr>
              <w:t>分，或过程不全，每少一步扣</w:t>
            </w:r>
            <w:r>
              <w:rPr>
                <w:rFonts w:ascii="仿宋_GB2312" w:eastAsia="仿宋_GB2312" w:hAnsi="仿宋_GB2312" w:hint="eastAsia"/>
                <w:lang w:val="en-US"/>
              </w:rPr>
              <w:t>0.5</w:t>
            </w:r>
            <w:r>
              <w:rPr>
                <w:rFonts w:ascii="仿宋_GB2312" w:eastAsia="仿宋_GB2312" w:hAnsi="仿宋_GB2312" w:hint="eastAsia"/>
              </w:rPr>
              <w:t>分。</w:t>
            </w:r>
          </w:p>
          <w:p w:rsidR="000B455C" w:rsidRDefault="000B455C">
            <w:pPr>
              <w:rPr>
                <w:rFonts w:ascii="仿宋_GB2312" w:eastAsia="仿宋_GB2312" w:hAnsi="仿宋_GB2312"/>
              </w:rPr>
            </w:pPr>
            <w:r>
              <w:rPr>
                <w:rFonts w:ascii="仿宋_GB2312" w:eastAsia="仿宋_GB2312" w:hAnsi="仿宋_GB2312" w:hint="eastAsia"/>
              </w:rPr>
              <w:t>（3）计算无结果扣</w:t>
            </w:r>
            <w:r>
              <w:rPr>
                <w:rFonts w:ascii="仿宋_GB2312" w:eastAsia="仿宋_GB2312" w:hAnsi="仿宋_GB2312" w:hint="eastAsia"/>
                <w:lang w:val="en-US"/>
              </w:rPr>
              <w:t>2.5</w:t>
            </w:r>
            <w:r>
              <w:rPr>
                <w:rFonts w:ascii="仿宋_GB2312" w:eastAsia="仿宋_GB2312" w:hAnsi="仿宋_GB2312" w:hint="eastAsia"/>
              </w:rPr>
              <w:t>分。</w:t>
            </w:r>
          </w:p>
          <w:p w:rsidR="000B455C" w:rsidRDefault="000B455C">
            <w:pPr>
              <w:rPr>
                <w:rFonts w:ascii="仿宋_GB2312" w:eastAsia="仿宋_GB2312" w:hAnsi="仿宋_GB2312"/>
              </w:rPr>
            </w:pPr>
            <w:r>
              <w:rPr>
                <w:rFonts w:ascii="仿宋_GB2312" w:eastAsia="仿宋_GB2312" w:hAnsi="仿宋_GB2312" w:hint="eastAsia"/>
              </w:rPr>
              <w:lastRenderedPageBreak/>
              <w:t>（4）扣完小</w:t>
            </w:r>
            <w:proofErr w:type="gramStart"/>
            <w:r>
              <w:rPr>
                <w:rFonts w:ascii="仿宋_GB2312" w:eastAsia="仿宋_GB2312" w:hAnsi="仿宋_GB2312" w:hint="eastAsia"/>
              </w:rPr>
              <w:t>项分为止</w:t>
            </w:r>
            <w:proofErr w:type="gramEnd"/>
            <w:r>
              <w:rPr>
                <w:rFonts w:ascii="仿宋_GB2312" w:eastAsia="仿宋_GB2312" w:hAnsi="仿宋_GB2312" w:hint="eastAsia"/>
              </w:rPr>
              <w:t>。</w:t>
            </w:r>
          </w:p>
        </w:tc>
        <w:tc>
          <w:tcPr>
            <w:tcW w:w="825" w:type="dxa"/>
          </w:tcPr>
          <w:p w:rsidR="000B455C" w:rsidRDefault="000B455C">
            <w:pPr>
              <w:jc w:val="center"/>
              <w:rPr>
                <w:rFonts w:ascii="仿宋_GB2312" w:eastAsia="仿宋_GB2312" w:hAnsi="仿宋_GB2312"/>
              </w:rPr>
            </w:pPr>
          </w:p>
        </w:tc>
        <w:tc>
          <w:tcPr>
            <w:tcW w:w="675" w:type="dxa"/>
          </w:tcPr>
          <w:p w:rsidR="000B455C" w:rsidRDefault="000B455C">
            <w:pPr>
              <w:jc w:val="center"/>
              <w:rPr>
                <w:rFonts w:ascii="仿宋_GB2312" w:eastAsia="仿宋_GB2312" w:hAnsi="仿宋_GB2312"/>
              </w:rPr>
            </w:pPr>
          </w:p>
        </w:tc>
      </w:tr>
      <w:tr w:rsidR="000B455C" w:rsidTr="000B455C">
        <w:trPr>
          <w:trHeight w:val="435"/>
        </w:trPr>
        <w:tc>
          <w:tcPr>
            <w:tcW w:w="1073" w:type="dxa"/>
            <w:vMerge/>
            <w:vAlign w:val="center"/>
          </w:tcPr>
          <w:p w:rsidR="000B455C" w:rsidRDefault="000B455C">
            <w:pPr>
              <w:jc w:val="center"/>
              <w:rPr>
                <w:rFonts w:ascii="仿宋_GB2312" w:eastAsia="仿宋_GB2312" w:hAnsi="仿宋_GB2312"/>
              </w:rPr>
            </w:pPr>
          </w:p>
        </w:tc>
        <w:tc>
          <w:tcPr>
            <w:tcW w:w="752" w:type="dxa"/>
            <w:gridSpan w:val="3"/>
            <w:vMerge w:val="restart"/>
            <w:vAlign w:val="center"/>
          </w:tcPr>
          <w:p w:rsidR="000B455C" w:rsidRDefault="000B455C">
            <w:pPr>
              <w:jc w:val="center"/>
              <w:rPr>
                <w:rFonts w:ascii="仿宋_GB2312" w:eastAsia="仿宋_GB2312" w:hAnsi="仿宋_GB2312"/>
              </w:rPr>
            </w:pPr>
          </w:p>
          <w:p w:rsidR="000B455C" w:rsidRDefault="000B455C">
            <w:pPr>
              <w:jc w:val="center"/>
              <w:rPr>
                <w:rFonts w:ascii="仿宋_GB2312" w:eastAsia="仿宋_GB2312" w:hAnsi="仿宋_GB2312"/>
              </w:rPr>
            </w:pPr>
            <w:r>
              <w:rPr>
                <w:rFonts w:ascii="仿宋_GB2312" w:eastAsia="仿宋_GB2312" w:hAnsi="仿宋_GB2312" w:hint="eastAsia"/>
              </w:rPr>
              <w:t>CO</w:t>
            </w:r>
            <w:r>
              <w:rPr>
                <w:rFonts w:ascii="仿宋_GB2312" w:eastAsia="仿宋_GB2312" w:hAnsi="仿宋_GB2312" w:hint="eastAsia"/>
                <w:vertAlign w:val="subscript"/>
              </w:rPr>
              <w:t>2</w:t>
            </w:r>
            <w:r>
              <w:rPr>
                <w:rFonts w:ascii="仿宋_GB2312" w:eastAsia="仿宋_GB2312" w:hAnsi="仿宋_GB2312" w:hint="eastAsia"/>
              </w:rPr>
              <w:t>测定</w:t>
            </w:r>
          </w:p>
        </w:tc>
        <w:tc>
          <w:tcPr>
            <w:tcW w:w="1788" w:type="dxa"/>
            <w:vAlign w:val="center"/>
          </w:tcPr>
          <w:p w:rsidR="000B455C" w:rsidRDefault="000B455C">
            <w:pPr>
              <w:rPr>
                <w:rFonts w:ascii="仿宋_GB2312" w:eastAsia="仿宋_GB2312" w:hAnsi="仿宋_GB2312"/>
              </w:rPr>
            </w:pPr>
            <w:r>
              <w:rPr>
                <w:rFonts w:ascii="仿宋_GB2312" w:eastAsia="仿宋_GB2312" w:hAnsi="仿宋_GB2312" w:hint="eastAsia"/>
              </w:rPr>
              <w:t>4.</w:t>
            </w:r>
            <w:r>
              <w:rPr>
                <w:rFonts w:ascii="仿宋_GB2312" w:eastAsia="仿宋_GB2312" w:hAnsi="仿宋_GB2312" w:hint="eastAsia"/>
                <w:spacing w:val="-4"/>
                <w:kern w:val="10"/>
              </w:rPr>
              <w:t xml:space="preserve"> 混合气体测定</w:t>
            </w:r>
          </w:p>
        </w:tc>
        <w:tc>
          <w:tcPr>
            <w:tcW w:w="555" w:type="dxa"/>
            <w:vAlign w:val="center"/>
          </w:tcPr>
          <w:p w:rsidR="000B455C" w:rsidRDefault="000B455C">
            <w:pPr>
              <w:jc w:val="center"/>
              <w:rPr>
                <w:rFonts w:ascii="仿宋_GB2312" w:eastAsia="仿宋_GB2312" w:hAnsi="仿宋_GB2312"/>
              </w:rPr>
            </w:pPr>
            <w:r>
              <w:rPr>
                <w:rFonts w:ascii="仿宋_GB2312" w:eastAsia="仿宋_GB2312" w:hAnsi="仿宋_GB2312" w:hint="eastAsia"/>
                <w:lang w:val="en-US"/>
              </w:rPr>
              <w:t>2</w:t>
            </w:r>
          </w:p>
        </w:tc>
        <w:tc>
          <w:tcPr>
            <w:tcW w:w="3948" w:type="dxa"/>
            <w:gridSpan w:val="3"/>
            <w:vAlign w:val="center"/>
          </w:tcPr>
          <w:p w:rsidR="000B455C" w:rsidRDefault="000B455C">
            <w:pPr>
              <w:jc w:val="both"/>
              <w:rPr>
                <w:rFonts w:ascii="仿宋_GB2312" w:eastAsia="仿宋_GB2312" w:hAnsi="仿宋_GB2312"/>
              </w:rPr>
            </w:pPr>
            <w:r>
              <w:rPr>
                <w:rFonts w:ascii="仿宋_GB2312" w:eastAsia="仿宋_GB2312" w:hAnsi="仿宋_GB2312" w:hint="eastAsia"/>
              </w:rPr>
              <w:t>依据评分要点扣分</w:t>
            </w:r>
          </w:p>
        </w:tc>
        <w:tc>
          <w:tcPr>
            <w:tcW w:w="825" w:type="dxa"/>
          </w:tcPr>
          <w:p w:rsidR="000B455C" w:rsidRDefault="000B455C">
            <w:pPr>
              <w:jc w:val="center"/>
              <w:rPr>
                <w:rFonts w:ascii="仿宋_GB2312" w:eastAsia="仿宋_GB2312" w:hAnsi="仿宋_GB2312"/>
              </w:rPr>
            </w:pPr>
          </w:p>
        </w:tc>
        <w:tc>
          <w:tcPr>
            <w:tcW w:w="675" w:type="dxa"/>
          </w:tcPr>
          <w:p w:rsidR="000B455C" w:rsidRDefault="000B455C">
            <w:pPr>
              <w:jc w:val="center"/>
              <w:rPr>
                <w:rFonts w:ascii="仿宋_GB2312" w:eastAsia="仿宋_GB2312" w:hAnsi="仿宋_GB2312"/>
              </w:rPr>
            </w:pPr>
          </w:p>
        </w:tc>
      </w:tr>
      <w:tr w:rsidR="000B455C" w:rsidTr="000B455C">
        <w:trPr>
          <w:trHeight w:val="699"/>
        </w:trPr>
        <w:tc>
          <w:tcPr>
            <w:tcW w:w="1073" w:type="dxa"/>
            <w:vMerge/>
            <w:vAlign w:val="center"/>
          </w:tcPr>
          <w:p w:rsidR="000B455C" w:rsidRDefault="000B455C">
            <w:pPr>
              <w:jc w:val="center"/>
              <w:rPr>
                <w:rFonts w:ascii="仿宋_GB2312" w:eastAsia="仿宋_GB2312" w:hAnsi="仿宋_GB2312"/>
              </w:rPr>
            </w:pPr>
          </w:p>
        </w:tc>
        <w:tc>
          <w:tcPr>
            <w:tcW w:w="752" w:type="dxa"/>
            <w:gridSpan w:val="3"/>
            <w:vMerge/>
            <w:vAlign w:val="center"/>
          </w:tcPr>
          <w:p w:rsidR="000B455C" w:rsidRDefault="000B455C">
            <w:pPr>
              <w:jc w:val="center"/>
              <w:rPr>
                <w:rFonts w:ascii="仿宋_GB2312" w:eastAsia="仿宋_GB2312" w:hAnsi="仿宋_GB2312"/>
              </w:rPr>
            </w:pPr>
          </w:p>
        </w:tc>
        <w:tc>
          <w:tcPr>
            <w:tcW w:w="1788" w:type="dxa"/>
            <w:vAlign w:val="center"/>
          </w:tcPr>
          <w:p w:rsidR="000B455C" w:rsidRDefault="000B455C">
            <w:pPr>
              <w:rPr>
                <w:rFonts w:ascii="仿宋_GB2312" w:eastAsia="仿宋_GB2312" w:hAnsi="仿宋_GB2312"/>
              </w:rPr>
            </w:pPr>
            <w:r>
              <w:rPr>
                <w:rFonts w:ascii="仿宋_GB2312" w:eastAsia="仿宋_GB2312" w:hAnsi="仿宋_GB2312" w:hint="eastAsia"/>
                <w:spacing w:val="-4"/>
                <w:kern w:val="10"/>
              </w:rPr>
              <w:t>5.二氧化碳浓度计算，将计算真实值写在报告表</w:t>
            </w:r>
          </w:p>
        </w:tc>
        <w:tc>
          <w:tcPr>
            <w:tcW w:w="555" w:type="dxa"/>
            <w:vAlign w:val="center"/>
          </w:tcPr>
          <w:p w:rsidR="000B455C" w:rsidRDefault="000B455C">
            <w:pPr>
              <w:jc w:val="center"/>
              <w:rPr>
                <w:rFonts w:ascii="仿宋_GB2312" w:eastAsia="仿宋_GB2312" w:hAnsi="仿宋_GB2312"/>
              </w:rPr>
            </w:pPr>
            <w:r>
              <w:rPr>
                <w:rFonts w:ascii="仿宋_GB2312" w:eastAsia="仿宋_GB2312" w:hAnsi="仿宋_GB2312" w:hint="eastAsia"/>
                <w:lang w:val="en-US"/>
              </w:rPr>
              <w:t>3</w:t>
            </w:r>
          </w:p>
        </w:tc>
        <w:tc>
          <w:tcPr>
            <w:tcW w:w="3948" w:type="dxa"/>
            <w:gridSpan w:val="3"/>
          </w:tcPr>
          <w:p w:rsidR="000B455C" w:rsidRDefault="000B455C">
            <w:pPr>
              <w:rPr>
                <w:rFonts w:ascii="仿宋_GB2312" w:eastAsia="仿宋_GB2312" w:hAnsi="仿宋_GB2312"/>
                <w:spacing w:val="-4"/>
                <w:kern w:val="10"/>
              </w:rPr>
            </w:pPr>
            <w:r>
              <w:rPr>
                <w:rFonts w:ascii="仿宋_GB2312" w:eastAsia="仿宋_GB2312" w:hAnsi="仿宋_GB2312" w:hint="eastAsia"/>
                <w:spacing w:val="-4"/>
                <w:kern w:val="10"/>
              </w:rPr>
              <w:t>（1）真实值与气样标准值绝对误差每差0.02%扣0.</w:t>
            </w:r>
            <w:r>
              <w:rPr>
                <w:rFonts w:ascii="仿宋_GB2312" w:eastAsia="仿宋_GB2312" w:hAnsi="仿宋_GB2312" w:hint="eastAsia"/>
                <w:spacing w:val="-4"/>
                <w:kern w:val="10"/>
                <w:lang w:val="en-US"/>
              </w:rPr>
              <w:t>2</w:t>
            </w:r>
            <w:r>
              <w:rPr>
                <w:rFonts w:ascii="仿宋_GB2312" w:eastAsia="仿宋_GB2312" w:hAnsi="仿宋_GB2312" w:hint="eastAsia"/>
                <w:spacing w:val="-4"/>
                <w:kern w:val="10"/>
              </w:rPr>
              <w:t>分，最多扣</w:t>
            </w:r>
            <w:r>
              <w:rPr>
                <w:rFonts w:ascii="仿宋_GB2312" w:eastAsia="仿宋_GB2312" w:hAnsi="仿宋_GB2312" w:hint="eastAsia"/>
                <w:spacing w:val="-4"/>
                <w:kern w:val="10"/>
                <w:lang w:val="en-US"/>
              </w:rPr>
              <w:t>1.5</w:t>
            </w:r>
            <w:r>
              <w:rPr>
                <w:rFonts w:ascii="仿宋_GB2312" w:eastAsia="仿宋_GB2312" w:hAnsi="仿宋_GB2312" w:hint="eastAsia"/>
                <w:spacing w:val="-4"/>
                <w:kern w:val="10"/>
              </w:rPr>
              <w:t>分。</w:t>
            </w:r>
          </w:p>
          <w:p w:rsidR="000B455C" w:rsidRDefault="000B455C">
            <w:pPr>
              <w:rPr>
                <w:rFonts w:ascii="仿宋_GB2312" w:eastAsia="仿宋_GB2312" w:hAnsi="仿宋_GB2312"/>
                <w:spacing w:val="-4"/>
                <w:kern w:val="10"/>
              </w:rPr>
            </w:pPr>
            <w:r>
              <w:rPr>
                <w:rFonts w:ascii="仿宋_GB2312" w:eastAsia="仿宋_GB2312" w:hAnsi="仿宋_GB2312" w:hint="eastAsia"/>
                <w:spacing w:val="-4"/>
                <w:kern w:val="10"/>
              </w:rPr>
              <w:t>（2）未精确到小数点后2位数或超过2位数，扣</w:t>
            </w:r>
            <w:r>
              <w:rPr>
                <w:rFonts w:ascii="仿宋_GB2312" w:eastAsia="仿宋_GB2312" w:hAnsi="仿宋_GB2312" w:hint="eastAsia"/>
                <w:spacing w:val="-4"/>
                <w:kern w:val="10"/>
                <w:lang w:val="en-US"/>
              </w:rPr>
              <w:t>0.5</w:t>
            </w:r>
            <w:r>
              <w:rPr>
                <w:rFonts w:ascii="仿宋_GB2312" w:eastAsia="仿宋_GB2312" w:hAnsi="仿宋_GB2312" w:hint="eastAsia"/>
                <w:spacing w:val="-4"/>
                <w:kern w:val="10"/>
              </w:rPr>
              <w:t>分。</w:t>
            </w:r>
          </w:p>
          <w:p w:rsidR="000B455C" w:rsidRDefault="000B455C">
            <w:pPr>
              <w:rPr>
                <w:rFonts w:ascii="仿宋_GB2312" w:eastAsia="仿宋_GB2312" w:hAnsi="仿宋_GB2312"/>
                <w:spacing w:val="-4"/>
                <w:kern w:val="10"/>
              </w:rPr>
            </w:pPr>
            <w:r>
              <w:rPr>
                <w:rFonts w:ascii="仿宋_GB2312" w:eastAsia="仿宋_GB2312" w:hAnsi="仿宋_GB2312" w:hint="eastAsia"/>
                <w:spacing w:val="-4"/>
                <w:kern w:val="10"/>
              </w:rPr>
              <w:t>（3）末列出校正系数公式扣</w:t>
            </w:r>
            <w:r>
              <w:rPr>
                <w:rFonts w:ascii="仿宋_GB2312" w:eastAsia="仿宋_GB2312" w:hAnsi="仿宋_GB2312" w:hint="eastAsia"/>
                <w:spacing w:val="-4"/>
                <w:kern w:val="10"/>
                <w:lang w:val="en-US"/>
              </w:rPr>
              <w:t>1.5</w:t>
            </w:r>
            <w:r>
              <w:rPr>
                <w:rFonts w:ascii="仿宋_GB2312" w:eastAsia="仿宋_GB2312" w:hAnsi="仿宋_GB2312" w:hint="eastAsia"/>
                <w:spacing w:val="-4"/>
                <w:kern w:val="10"/>
              </w:rPr>
              <w:t>分，计算每少一步扣</w:t>
            </w:r>
            <w:r>
              <w:rPr>
                <w:rFonts w:ascii="仿宋_GB2312" w:eastAsia="仿宋_GB2312" w:hAnsi="仿宋_GB2312" w:hint="eastAsia"/>
                <w:spacing w:val="-4"/>
                <w:kern w:val="10"/>
                <w:lang w:val="en-US"/>
              </w:rPr>
              <w:t>0.5</w:t>
            </w:r>
            <w:r>
              <w:rPr>
                <w:rFonts w:ascii="仿宋_GB2312" w:eastAsia="仿宋_GB2312" w:hAnsi="仿宋_GB2312" w:hint="eastAsia"/>
                <w:spacing w:val="-4"/>
                <w:kern w:val="10"/>
              </w:rPr>
              <w:t>分。计算无结果扣</w:t>
            </w:r>
            <w:r>
              <w:rPr>
                <w:rFonts w:ascii="仿宋_GB2312" w:eastAsia="仿宋_GB2312" w:hAnsi="仿宋_GB2312" w:hint="eastAsia"/>
                <w:spacing w:val="-4"/>
                <w:kern w:val="10"/>
                <w:lang w:val="en-US"/>
              </w:rPr>
              <w:t>0.5</w:t>
            </w:r>
            <w:r>
              <w:rPr>
                <w:rFonts w:ascii="仿宋_GB2312" w:eastAsia="仿宋_GB2312" w:hAnsi="仿宋_GB2312" w:hint="eastAsia"/>
                <w:spacing w:val="-4"/>
                <w:kern w:val="10"/>
              </w:rPr>
              <w:t>分。</w:t>
            </w:r>
          </w:p>
          <w:p w:rsidR="000B455C" w:rsidRDefault="000B455C">
            <w:pPr>
              <w:rPr>
                <w:rFonts w:ascii="仿宋_GB2312" w:eastAsia="仿宋_GB2312" w:hAnsi="仿宋_GB2312"/>
              </w:rPr>
            </w:pPr>
            <w:r>
              <w:rPr>
                <w:rFonts w:ascii="仿宋_GB2312" w:eastAsia="仿宋_GB2312" w:hAnsi="仿宋_GB2312" w:hint="eastAsia"/>
                <w:spacing w:val="-4"/>
                <w:kern w:val="10"/>
              </w:rPr>
              <w:t>（4）扣完小</w:t>
            </w:r>
            <w:proofErr w:type="gramStart"/>
            <w:r>
              <w:rPr>
                <w:rFonts w:ascii="仿宋_GB2312" w:eastAsia="仿宋_GB2312" w:hAnsi="仿宋_GB2312" w:hint="eastAsia"/>
                <w:spacing w:val="-4"/>
                <w:kern w:val="10"/>
              </w:rPr>
              <w:t>项分为止</w:t>
            </w:r>
            <w:proofErr w:type="gramEnd"/>
            <w:r>
              <w:rPr>
                <w:rFonts w:ascii="仿宋_GB2312" w:eastAsia="仿宋_GB2312" w:hAnsi="仿宋_GB2312" w:hint="eastAsia"/>
                <w:spacing w:val="-4"/>
                <w:kern w:val="10"/>
              </w:rPr>
              <w:t>。</w:t>
            </w:r>
          </w:p>
        </w:tc>
        <w:tc>
          <w:tcPr>
            <w:tcW w:w="825" w:type="dxa"/>
          </w:tcPr>
          <w:p w:rsidR="000B455C" w:rsidRDefault="000B455C">
            <w:pPr>
              <w:jc w:val="center"/>
              <w:rPr>
                <w:rFonts w:ascii="仿宋_GB2312" w:eastAsia="仿宋_GB2312" w:hAnsi="仿宋_GB2312"/>
              </w:rPr>
            </w:pPr>
          </w:p>
        </w:tc>
        <w:tc>
          <w:tcPr>
            <w:tcW w:w="675" w:type="dxa"/>
          </w:tcPr>
          <w:p w:rsidR="000B455C" w:rsidRDefault="000B455C">
            <w:pPr>
              <w:jc w:val="center"/>
              <w:rPr>
                <w:rFonts w:ascii="仿宋_GB2312" w:eastAsia="仿宋_GB2312" w:hAnsi="仿宋_GB2312"/>
              </w:rPr>
            </w:pPr>
          </w:p>
        </w:tc>
      </w:tr>
      <w:tr w:rsidR="000B455C" w:rsidTr="000B455C">
        <w:trPr>
          <w:trHeight w:val="557"/>
        </w:trPr>
        <w:tc>
          <w:tcPr>
            <w:tcW w:w="1073" w:type="dxa"/>
            <w:vAlign w:val="center"/>
          </w:tcPr>
          <w:p w:rsidR="000B455C" w:rsidRDefault="000B455C">
            <w:pPr>
              <w:jc w:val="center"/>
              <w:rPr>
                <w:rFonts w:ascii="仿宋_GB2312" w:eastAsia="仿宋_GB2312" w:hAnsi="仿宋_GB2312"/>
              </w:rPr>
            </w:pPr>
            <w:r>
              <w:rPr>
                <w:rFonts w:ascii="仿宋_GB2312" w:eastAsia="仿宋_GB2312" w:hAnsi="仿宋_GB2312" w:hint="eastAsia"/>
              </w:rPr>
              <w:t>注意事项</w:t>
            </w:r>
          </w:p>
        </w:tc>
        <w:tc>
          <w:tcPr>
            <w:tcW w:w="7043" w:type="dxa"/>
            <w:gridSpan w:val="8"/>
            <w:vAlign w:val="bottom"/>
          </w:tcPr>
          <w:p w:rsidR="000B455C" w:rsidRDefault="000B455C">
            <w:pPr>
              <w:rPr>
                <w:rFonts w:ascii="仿宋_GB2312" w:eastAsia="仿宋_GB2312" w:hAnsi="仿宋_GB2312"/>
              </w:rPr>
            </w:pPr>
            <w:r>
              <w:rPr>
                <w:rFonts w:ascii="仿宋_GB2312" w:eastAsia="仿宋_GB2312" w:hAnsi="仿宋_GB2312" w:hint="eastAsia"/>
              </w:rPr>
              <w:t>1.选手在进行比赛时达到规定时间后，不管完成与否，必须立即停止，准备下一项目。</w:t>
            </w:r>
          </w:p>
          <w:p w:rsidR="000B455C" w:rsidRDefault="000B455C">
            <w:pPr>
              <w:rPr>
                <w:rFonts w:ascii="仿宋_GB2312" w:eastAsia="仿宋_GB2312" w:hAnsi="仿宋_GB2312"/>
              </w:rPr>
            </w:pPr>
            <w:r>
              <w:rPr>
                <w:rFonts w:ascii="仿宋_GB2312" w:eastAsia="仿宋_GB2312" w:hAnsi="仿宋_GB2312" w:hint="eastAsia"/>
              </w:rPr>
              <w:t>2.比赛过程中，选手必须遵守操作规程，按照规定操作顺序进行比赛，正确使用仪器仪表。不得野蛮操作，不得损坏仪器、仪表、设备，否则，一经发现立即责令其退出比赛。</w:t>
            </w:r>
          </w:p>
          <w:p w:rsidR="000B455C" w:rsidRDefault="000B455C">
            <w:pPr>
              <w:rPr>
                <w:rFonts w:ascii="仿宋_GB2312" w:eastAsia="仿宋_GB2312" w:hAnsi="仿宋_GB2312"/>
              </w:rPr>
            </w:pPr>
            <w:r>
              <w:rPr>
                <w:rFonts w:ascii="仿宋_GB2312" w:eastAsia="仿宋_GB2312" w:hAnsi="仿宋_GB2312" w:hint="eastAsia"/>
              </w:rPr>
              <w:t>3.搞好自主保安，比赛</w:t>
            </w:r>
            <w:proofErr w:type="gramStart"/>
            <w:r>
              <w:rPr>
                <w:rFonts w:ascii="仿宋_GB2312" w:eastAsia="仿宋_GB2312" w:hAnsi="仿宋_GB2312" w:hint="eastAsia"/>
              </w:rPr>
              <w:t>中选手</w:t>
            </w:r>
            <w:proofErr w:type="gramEnd"/>
            <w:r>
              <w:rPr>
                <w:rFonts w:ascii="仿宋_GB2312" w:eastAsia="仿宋_GB2312" w:hAnsi="仿宋_GB2312" w:hint="eastAsia"/>
              </w:rPr>
              <w:t>不得出现自身伤害事故，凡出现自身伤害者从其总分中扣除20分。</w:t>
            </w:r>
          </w:p>
          <w:p w:rsidR="000B455C" w:rsidRDefault="000B455C">
            <w:pPr>
              <w:rPr>
                <w:rFonts w:ascii="仿宋_GB2312" w:eastAsia="仿宋_GB2312" w:hAnsi="仿宋_GB2312"/>
              </w:rPr>
            </w:pPr>
            <w:r>
              <w:rPr>
                <w:rFonts w:ascii="仿宋_GB2312" w:eastAsia="仿宋_GB2312" w:hAnsi="仿宋_GB2312" w:hint="eastAsia"/>
              </w:rPr>
              <w:t>4.每提前1分钟完成所有项目加1分，如果没有完成比赛提前离场不加分。不足1分钟不加分，最多加5分。</w:t>
            </w:r>
          </w:p>
          <w:p w:rsidR="000B455C" w:rsidRDefault="000B455C">
            <w:pPr>
              <w:rPr>
                <w:rFonts w:ascii="仿宋_GB2312" w:eastAsia="仿宋_GB2312" w:hAnsi="仿宋_GB2312"/>
              </w:rPr>
            </w:pPr>
            <w:r>
              <w:rPr>
                <w:rFonts w:ascii="仿宋_GB2312" w:eastAsia="仿宋_GB2312" w:hAnsi="仿宋_GB2312" w:hint="eastAsia"/>
              </w:rPr>
              <w:t>6.打分时严格按照标准评分表来评分.</w:t>
            </w:r>
          </w:p>
        </w:tc>
        <w:tc>
          <w:tcPr>
            <w:tcW w:w="825" w:type="dxa"/>
          </w:tcPr>
          <w:p w:rsidR="000B455C" w:rsidRDefault="000B455C">
            <w:pPr>
              <w:jc w:val="center"/>
              <w:rPr>
                <w:rFonts w:ascii="仿宋_GB2312" w:eastAsia="仿宋_GB2312" w:hAnsi="仿宋_GB2312"/>
              </w:rPr>
            </w:pPr>
          </w:p>
        </w:tc>
        <w:tc>
          <w:tcPr>
            <w:tcW w:w="675" w:type="dxa"/>
          </w:tcPr>
          <w:p w:rsidR="000B455C" w:rsidRDefault="000B455C">
            <w:pPr>
              <w:jc w:val="center"/>
              <w:rPr>
                <w:rFonts w:ascii="仿宋_GB2312" w:eastAsia="仿宋_GB2312" w:hAnsi="仿宋_GB2312"/>
              </w:rPr>
            </w:pPr>
          </w:p>
        </w:tc>
      </w:tr>
    </w:tbl>
    <w:p w:rsidR="003B7277" w:rsidRDefault="00102545">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（八）光学瓦斯鉴定器故障类别</w:t>
      </w:r>
    </w:p>
    <w:p w:rsidR="003B7277" w:rsidRDefault="00102545">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1.</w:t>
      </w:r>
      <w:r>
        <w:rPr>
          <w:rFonts w:ascii="Arial Narrow" w:eastAsia="仿宋_GB2312" w:hAnsi="Arial Narrow" w:cs="Arial" w:hint="eastAsia"/>
          <w:sz w:val="30"/>
          <w:szCs w:val="30"/>
        </w:rPr>
        <w:t>干涉条纹宽度偏大</w:t>
      </w:r>
    </w:p>
    <w:p w:rsidR="003B7277" w:rsidRDefault="00102545">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2.</w:t>
      </w:r>
      <w:r>
        <w:rPr>
          <w:rFonts w:ascii="Arial Narrow" w:eastAsia="仿宋_GB2312" w:hAnsi="Arial Narrow" w:cs="Arial" w:hint="eastAsia"/>
          <w:sz w:val="30"/>
          <w:szCs w:val="30"/>
        </w:rPr>
        <w:t>钠石灰失效</w:t>
      </w:r>
    </w:p>
    <w:p w:rsidR="003B7277" w:rsidRDefault="00102545">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3.</w:t>
      </w:r>
      <w:r>
        <w:rPr>
          <w:rFonts w:ascii="Arial Narrow" w:eastAsia="仿宋_GB2312" w:hAnsi="Arial Narrow" w:cs="Arial" w:hint="eastAsia"/>
          <w:sz w:val="30"/>
          <w:szCs w:val="30"/>
        </w:rPr>
        <w:t>干涉条纹后视现场不足</w:t>
      </w:r>
    </w:p>
    <w:p w:rsidR="003B7277" w:rsidRDefault="00102545">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4.</w:t>
      </w:r>
      <w:r>
        <w:rPr>
          <w:rFonts w:ascii="Arial Narrow" w:eastAsia="仿宋_GB2312" w:hAnsi="Arial Narrow" w:cs="Arial" w:hint="eastAsia"/>
          <w:sz w:val="30"/>
          <w:szCs w:val="30"/>
        </w:rPr>
        <w:t>钠石灰颗粒不均匀</w:t>
      </w:r>
    </w:p>
    <w:p w:rsidR="003B7277" w:rsidRDefault="00102545">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5.</w:t>
      </w:r>
      <w:r>
        <w:rPr>
          <w:rFonts w:ascii="Arial Narrow" w:eastAsia="仿宋_GB2312" w:hAnsi="Arial Narrow" w:cs="Arial" w:hint="eastAsia"/>
          <w:sz w:val="30"/>
          <w:szCs w:val="30"/>
        </w:rPr>
        <w:t>干涉条纹倾斜</w:t>
      </w:r>
    </w:p>
    <w:p w:rsidR="003B7277" w:rsidRDefault="00102545">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6.</w:t>
      </w:r>
      <w:r>
        <w:rPr>
          <w:rFonts w:ascii="Arial Narrow" w:eastAsia="仿宋_GB2312" w:hAnsi="Arial Narrow" w:cs="Arial" w:hint="eastAsia"/>
          <w:sz w:val="30"/>
          <w:szCs w:val="30"/>
        </w:rPr>
        <w:t>主调</w:t>
      </w:r>
      <w:proofErr w:type="gramStart"/>
      <w:r>
        <w:rPr>
          <w:rFonts w:ascii="Arial Narrow" w:eastAsia="仿宋_GB2312" w:hAnsi="Arial Narrow" w:cs="Arial" w:hint="eastAsia"/>
          <w:sz w:val="30"/>
          <w:szCs w:val="30"/>
        </w:rPr>
        <w:t>螺旋盖缺链条</w:t>
      </w:r>
      <w:proofErr w:type="gramEnd"/>
    </w:p>
    <w:p w:rsidR="003B7277" w:rsidRDefault="00102545">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7.</w:t>
      </w:r>
      <w:r>
        <w:rPr>
          <w:rFonts w:ascii="Arial Narrow" w:eastAsia="仿宋_GB2312" w:hAnsi="Arial Narrow" w:cs="Arial" w:hint="eastAsia"/>
          <w:sz w:val="30"/>
          <w:szCs w:val="30"/>
        </w:rPr>
        <w:t>干涉条纹宽度偏小</w:t>
      </w:r>
    </w:p>
    <w:p w:rsidR="003B7277" w:rsidRDefault="00102545">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lastRenderedPageBreak/>
        <w:t>8.</w:t>
      </w:r>
      <w:r>
        <w:rPr>
          <w:rFonts w:ascii="Arial Narrow" w:eastAsia="仿宋_GB2312" w:hAnsi="Arial Narrow" w:cs="Arial" w:hint="eastAsia"/>
          <w:sz w:val="30"/>
          <w:szCs w:val="30"/>
        </w:rPr>
        <w:t>缺主调螺旋固定螺丝</w:t>
      </w:r>
    </w:p>
    <w:p w:rsidR="003B7277" w:rsidRDefault="00102545">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9.</w:t>
      </w:r>
      <w:r>
        <w:rPr>
          <w:rFonts w:ascii="Arial Narrow" w:eastAsia="仿宋_GB2312" w:hAnsi="Arial Narrow" w:cs="Arial" w:hint="eastAsia"/>
          <w:sz w:val="30"/>
          <w:szCs w:val="30"/>
        </w:rPr>
        <w:t>干涉条纹前视现场不足</w:t>
      </w:r>
    </w:p>
    <w:p w:rsidR="003B7277" w:rsidRDefault="00102545">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10.</w:t>
      </w:r>
      <w:r>
        <w:rPr>
          <w:rFonts w:ascii="Arial Narrow" w:eastAsia="仿宋_GB2312" w:hAnsi="Arial Narrow" w:cs="Arial" w:hint="eastAsia"/>
          <w:sz w:val="30"/>
          <w:szCs w:val="30"/>
        </w:rPr>
        <w:t>缺目镜护盖</w:t>
      </w:r>
    </w:p>
    <w:p w:rsidR="003B7277" w:rsidRDefault="00102545">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11.</w:t>
      </w:r>
      <w:r>
        <w:rPr>
          <w:rFonts w:ascii="Arial Narrow" w:eastAsia="仿宋_GB2312" w:hAnsi="Arial Narrow" w:cs="Arial" w:hint="eastAsia"/>
          <w:sz w:val="30"/>
          <w:szCs w:val="30"/>
        </w:rPr>
        <w:t>小数精度不正确</w:t>
      </w:r>
    </w:p>
    <w:p w:rsidR="003B7277" w:rsidRDefault="00102545">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12.</w:t>
      </w:r>
      <w:proofErr w:type="gramStart"/>
      <w:r>
        <w:rPr>
          <w:rFonts w:ascii="Arial Narrow" w:eastAsia="仿宋_GB2312" w:hAnsi="Arial Narrow" w:cs="Arial" w:hint="eastAsia"/>
          <w:sz w:val="30"/>
          <w:szCs w:val="30"/>
        </w:rPr>
        <w:t>照明装置组缺护盖</w:t>
      </w:r>
      <w:proofErr w:type="gramEnd"/>
    </w:p>
    <w:p w:rsidR="003B7277" w:rsidRDefault="00102545">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13.</w:t>
      </w:r>
      <w:r>
        <w:rPr>
          <w:rFonts w:ascii="Arial Narrow" w:eastAsia="仿宋_GB2312" w:hAnsi="Arial Narrow" w:cs="Arial" w:hint="eastAsia"/>
          <w:sz w:val="30"/>
          <w:szCs w:val="30"/>
        </w:rPr>
        <w:t>硅胶失效</w:t>
      </w:r>
    </w:p>
    <w:p w:rsidR="003B7277" w:rsidRDefault="00102545">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14.</w:t>
      </w:r>
      <w:r>
        <w:rPr>
          <w:rFonts w:ascii="Arial Narrow" w:eastAsia="仿宋_GB2312" w:hAnsi="Arial Narrow" w:cs="Arial" w:hint="eastAsia"/>
          <w:sz w:val="30"/>
          <w:szCs w:val="30"/>
        </w:rPr>
        <w:t>隔片位置不正确</w:t>
      </w:r>
    </w:p>
    <w:p w:rsidR="003B7277" w:rsidRDefault="00102545">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15.</w:t>
      </w:r>
      <w:proofErr w:type="gramStart"/>
      <w:r>
        <w:rPr>
          <w:rFonts w:ascii="Arial Narrow" w:eastAsia="仿宋_GB2312" w:hAnsi="Arial Narrow" w:cs="Arial" w:hint="eastAsia"/>
          <w:sz w:val="30"/>
          <w:szCs w:val="30"/>
        </w:rPr>
        <w:t>吸收管缺隔片</w:t>
      </w:r>
      <w:proofErr w:type="gramEnd"/>
    </w:p>
    <w:p w:rsidR="003B7277" w:rsidRDefault="00102545">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（九）分站和瓦斯传感器故障类型</w:t>
      </w:r>
    </w:p>
    <w:p w:rsidR="003B7277" w:rsidRDefault="00102545">
      <w:pPr>
        <w:snapToGrid w:val="0"/>
        <w:spacing w:line="560" w:lineRule="exact"/>
        <w:ind w:firstLineChars="200" w:firstLine="600"/>
        <w:rPr>
          <w:rFonts w:ascii="Arial Narrow" w:eastAsia="仿宋_GB2312" w:hAnsi="Arial Narrow" w:cs="Arial"/>
          <w:sz w:val="30"/>
          <w:szCs w:val="30"/>
          <w:lang w:val="en-US"/>
        </w:rPr>
      </w:pPr>
      <w:r>
        <w:rPr>
          <w:rFonts w:ascii="Arial Narrow" w:eastAsia="仿宋_GB2312" w:hAnsi="Arial Narrow" w:cs="Arial" w:hint="eastAsia"/>
          <w:sz w:val="30"/>
          <w:szCs w:val="30"/>
          <w:lang w:val="en-US"/>
        </w:rPr>
        <w:t>1.</w:t>
      </w:r>
      <w:r>
        <w:rPr>
          <w:rFonts w:ascii="Arial Narrow" w:eastAsia="仿宋_GB2312" w:hAnsi="Arial Narrow" w:cs="Arial" w:hint="eastAsia"/>
          <w:sz w:val="30"/>
          <w:szCs w:val="30"/>
          <w:lang w:val="en-US"/>
        </w:rPr>
        <w:t>分站故障</w:t>
      </w:r>
    </w:p>
    <w:p w:rsidR="003B7277" w:rsidRDefault="00102545">
      <w:pPr>
        <w:snapToGrid w:val="0"/>
        <w:spacing w:line="560" w:lineRule="exact"/>
        <w:ind w:firstLineChars="200" w:firstLine="600"/>
        <w:rPr>
          <w:rFonts w:ascii="Arial Narrow" w:eastAsia="仿宋_GB2312" w:hAnsi="Arial Narrow" w:cs="Arial"/>
          <w:sz w:val="30"/>
          <w:szCs w:val="30"/>
          <w:lang w:val="en-US"/>
        </w:rPr>
      </w:pPr>
      <w:r>
        <w:rPr>
          <w:rFonts w:ascii="Arial Narrow" w:eastAsia="仿宋_GB2312" w:hAnsi="Arial Narrow" w:cs="Arial" w:hint="eastAsia"/>
          <w:sz w:val="30"/>
          <w:szCs w:val="30"/>
          <w:lang w:val="en-US"/>
        </w:rPr>
        <w:t>（</w:t>
      </w:r>
      <w:r>
        <w:rPr>
          <w:rFonts w:ascii="Arial Narrow" w:eastAsia="仿宋_GB2312" w:hAnsi="Arial Narrow" w:cs="Arial" w:hint="eastAsia"/>
          <w:sz w:val="30"/>
          <w:szCs w:val="30"/>
          <w:lang w:val="en-US"/>
        </w:rPr>
        <w:t>1</w:t>
      </w:r>
      <w:r>
        <w:rPr>
          <w:rFonts w:ascii="Arial Narrow" w:eastAsia="仿宋_GB2312" w:hAnsi="Arial Narrow" w:cs="Arial" w:hint="eastAsia"/>
          <w:sz w:val="30"/>
          <w:szCs w:val="30"/>
          <w:lang w:val="en-US"/>
        </w:rPr>
        <w:t>）分站电源箱工作时显示不准确、出现乱断电</w:t>
      </w:r>
    </w:p>
    <w:p w:rsidR="003B7277" w:rsidRDefault="00102545">
      <w:pPr>
        <w:snapToGrid w:val="0"/>
        <w:spacing w:line="560" w:lineRule="exact"/>
        <w:ind w:firstLineChars="200" w:firstLine="600"/>
        <w:rPr>
          <w:rFonts w:ascii="Arial Narrow" w:eastAsia="仿宋_GB2312" w:hAnsi="Arial Narrow" w:cs="Arial"/>
          <w:sz w:val="30"/>
          <w:szCs w:val="30"/>
          <w:lang w:val="en-US"/>
        </w:rPr>
      </w:pPr>
      <w:r>
        <w:rPr>
          <w:rFonts w:ascii="Arial Narrow" w:eastAsia="仿宋_GB2312" w:hAnsi="Arial Narrow" w:cs="Arial" w:hint="eastAsia"/>
          <w:sz w:val="30"/>
          <w:szCs w:val="30"/>
          <w:lang w:val="en-US"/>
        </w:rPr>
        <w:t>（</w:t>
      </w:r>
      <w:r>
        <w:rPr>
          <w:rFonts w:ascii="Arial Narrow" w:eastAsia="仿宋_GB2312" w:hAnsi="Arial Narrow" w:cs="Arial" w:hint="eastAsia"/>
          <w:sz w:val="30"/>
          <w:szCs w:val="30"/>
          <w:lang w:val="en-US"/>
        </w:rPr>
        <w:t>2</w:t>
      </w:r>
      <w:r>
        <w:rPr>
          <w:rFonts w:ascii="Arial Narrow" w:eastAsia="仿宋_GB2312" w:hAnsi="Arial Narrow" w:cs="Arial" w:hint="eastAsia"/>
          <w:sz w:val="30"/>
          <w:szCs w:val="30"/>
          <w:lang w:val="en-US"/>
        </w:rPr>
        <w:t>）分站电源显示灯不亮</w:t>
      </w:r>
    </w:p>
    <w:p w:rsidR="003B7277" w:rsidRDefault="00102545">
      <w:pPr>
        <w:snapToGrid w:val="0"/>
        <w:spacing w:line="560" w:lineRule="exact"/>
        <w:ind w:firstLineChars="200" w:firstLine="600"/>
        <w:rPr>
          <w:rFonts w:ascii="Arial Narrow" w:eastAsia="仿宋_GB2312" w:hAnsi="Arial Narrow" w:cs="Arial"/>
          <w:sz w:val="30"/>
          <w:szCs w:val="30"/>
          <w:lang w:val="en-US"/>
        </w:rPr>
      </w:pPr>
      <w:r>
        <w:rPr>
          <w:rFonts w:ascii="Arial Narrow" w:eastAsia="仿宋_GB2312" w:hAnsi="Arial Narrow" w:cs="Arial" w:hint="eastAsia"/>
          <w:sz w:val="30"/>
          <w:szCs w:val="30"/>
          <w:lang w:val="en-US"/>
        </w:rPr>
        <w:t>（</w:t>
      </w:r>
      <w:r>
        <w:rPr>
          <w:rFonts w:ascii="Arial Narrow" w:eastAsia="仿宋_GB2312" w:hAnsi="Arial Narrow" w:cs="Arial" w:hint="eastAsia"/>
          <w:sz w:val="30"/>
          <w:szCs w:val="30"/>
          <w:lang w:val="en-US"/>
        </w:rPr>
        <w:t>3</w:t>
      </w:r>
      <w:r>
        <w:rPr>
          <w:rFonts w:ascii="Arial Narrow" w:eastAsia="仿宋_GB2312" w:hAnsi="Arial Narrow" w:cs="Arial" w:hint="eastAsia"/>
          <w:sz w:val="30"/>
          <w:szCs w:val="30"/>
          <w:lang w:val="en-US"/>
        </w:rPr>
        <w:t>）分站电源箱直流电源发光二极管不指示</w:t>
      </w:r>
    </w:p>
    <w:p w:rsidR="003B7277" w:rsidRDefault="00102545">
      <w:pPr>
        <w:snapToGrid w:val="0"/>
        <w:spacing w:line="560" w:lineRule="exact"/>
        <w:ind w:firstLineChars="200" w:firstLine="600"/>
        <w:rPr>
          <w:rFonts w:ascii="Arial Narrow" w:eastAsia="仿宋_GB2312" w:hAnsi="Arial Narrow" w:cs="Arial"/>
          <w:sz w:val="30"/>
          <w:szCs w:val="30"/>
          <w:lang w:val="en-US"/>
        </w:rPr>
      </w:pPr>
      <w:r>
        <w:rPr>
          <w:rFonts w:ascii="Arial Narrow" w:eastAsia="仿宋_GB2312" w:hAnsi="Arial Narrow" w:cs="Arial" w:hint="eastAsia"/>
          <w:sz w:val="30"/>
          <w:szCs w:val="30"/>
          <w:lang w:val="en-US"/>
        </w:rPr>
        <w:t>（</w:t>
      </w:r>
      <w:r>
        <w:rPr>
          <w:rFonts w:ascii="Arial Narrow" w:eastAsia="仿宋_GB2312" w:hAnsi="Arial Narrow" w:cs="Arial" w:hint="eastAsia"/>
          <w:sz w:val="30"/>
          <w:szCs w:val="30"/>
          <w:lang w:val="en-US"/>
        </w:rPr>
        <w:t>4</w:t>
      </w:r>
      <w:r>
        <w:rPr>
          <w:rFonts w:ascii="Arial Narrow" w:eastAsia="仿宋_GB2312" w:hAnsi="Arial Narrow" w:cs="Arial" w:hint="eastAsia"/>
          <w:sz w:val="30"/>
          <w:szCs w:val="30"/>
          <w:lang w:val="en-US"/>
        </w:rPr>
        <w:t>）分站电源箱与地面监控主机不能正常通讯</w:t>
      </w:r>
    </w:p>
    <w:p w:rsidR="003B7277" w:rsidRDefault="00102545">
      <w:pPr>
        <w:snapToGrid w:val="0"/>
        <w:spacing w:line="560" w:lineRule="exact"/>
        <w:ind w:firstLineChars="200" w:firstLine="600"/>
        <w:rPr>
          <w:rFonts w:ascii="Arial Narrow" w:eastAsia="仿宋_GB2312" w:hAnsi="Arial Narrow" w:cs="Arial"/>
          <w:sz w:val="30"/>
          <w:szCs w:val="30"/>
          <w:lang w:val="en-US"/>
        </w:rPr>
      </w:pPr>
      <w:r>
        <w:rPr>
          <w:rFonts w:ascii="Arial Narrow" w:eastAsia="仿宋_GB2312" w:hAnsi="Arial Narrow" w:cs="Arial" w:hint="eastAsia"/>
          <w:sz w:val="30"/>
          <w:szCs w:val="30"/>
          <w:lang w:val="en-US"/>
        </w:rPr>
        <w:t>（</w:t>
      </w:r>
      <w:r>
        <w:rPr>
          <w:rFonts w:ascii="Arial Narrow" w:eastAsia="仿宋_GB2312" w:hAnsi="Arial Narrow" w:cs="Arial" w:hint="eastAsia"/>
          <w:sz w:val="30"/>
          <w:szCs w:val="30"/>
          <w:lang w:val="en-US"/>
        </w:rPr>
        <w:t>5</w:t>
      </w:r>
      <w:r>
        <w:rPr>
          <w:rFonts w:ascii="Arial Narrow" w:eastAsia="仿宋_GB2312" w:hAnsi="Arial Narrow" w:cs="Arial" w:hint="eastAsia"/>
          <w:sz w:val="30"/>
          <w:szCs w:val="30"/>
          <w:lang w:val="en-US"/>
        </w:rPr>
        <w:t>）当交流电源停电时，备用电源不能正常投入工作</w:t>
      </w:r>
    </w:p>
    <w:p w:rsidR="003B7277" w:rsidRDefault="00102545">
      <w:pPr>
        <w:snapToGrid w:val="0"/>
        <w:spacing w:line="560" w:lineRule="exact"/>
        <w:ind w:firstLineChars="200" w:firstLine="600"/>
        <w:rPr>
          <w:rFonts w:ascii="Arial Narrow" w:eastAsia="仿宋_GB2312" w:hAnsi="Arial Narrow" w:cs="Arial"/>
          <w:sz w:val="30"/>
          <w:szCs w:val="30"/>
          <w:lang w:val="en-US"/>
        </w:rPr>
      </w:pPr>
      <w:r>
        <w:rPr>
          <w:rFonts w:ascii="Arial Narrow" w:eastAsia="仿宋_GB2312" w:hAnsi="Arial Narrow" w:cs="Arial" w:hint="eastAsia"/>
          <w:sz w:val="30"/>
          <w:szCs w:val="30"/>
          <w:lang w:val="en-US"/>
        </w:rPr>
        <w:t>2.</w:t>
      </w:r>
      <w:r>
        <w:rPr>
          <w:rFonts w:ascii="Arial Narrow" w:eastAsia="仿宋_GB2312" w:hAnsi="Arial Narrow" w:cs="Arial" w:hint="eastAsia"/>
          <w:sz w:val="30"/>
          <w:szCs w:val="30"/>
          <w:lang w:val="en-US"/>
        </w:rPr>
        <w:t>传感器故障</w:t>
      </w:r>
    </w:p>
    <w:p w:rsidR="003B7277" w:rsidRDefault="00102545">
      <w:pPr>
        <w:snapToGrid w:val="0"/>
        <w:spacing w:line="560" w:lineRule="exact"/>
        <w:ind w:firstLineChars="200" w:firstLine="600"/>
        <w:rPr>
          <w:rFonts w:ascii="Arial Narrow" w:eastAsia="仿宋_GB2312" w:hAnsi="Arial Narrow" w:cs="Arial"/>
          <w:sz w:val="30"/>
          <w:szCs w:val="30"/>
          <w:lang w:val="en-US"/>
        </w:rPr>
      </w:pPr>
      <w:r>
        <w:rPr>
          <w:rFonts w:ascii="Arial Narrow" w:eastAsia="仿宋_GB2312" w:hAnsi="Arial Narrow" w:cs="Arial" w:hint="eastAsia"/>
          <w:sz w:val="30"/>
          <w:szCs w:val="30"/>
          <w:lang w:val="en-US"/>
        </w:rPr>
        <w:t>（</w:t>
      </w:r>
      <w:r>
        <w:rPr>
          <w:rFonts w:ascii="Arial Narrow" w:eastAsia="仿宋_GB2312" w:hAnsi="Arial Narrow" w:cs="Arial" w:hint="eastAsia"/>
          <w:sz w:val="30"/>
          <w:szCs w:val="30"/>
          <w:lang w:val="en-US"/>
        </w:rPr>
        <w:t>1</w:t>
      </w:r>
      <w:r>
        <w:rPr>
          <w:rFonts w:ascii="Arial Narrow" w:eastAsia="仿宋_GB2312" w:hAnsi="Arial Narrow" w:cs="Arial" w:hint="eastAsia"/>
          <w:sz w:val="30"/>
          <w:szCs w:val="30"/>
          <w:lang w:val="en-US"/>
        </w:rPr>
        <w:t>）传感器显示“</w:t>
      </w:r>
      <w:r>
        <w:rPr>
          <w:rFonts w:ascii="Arial Narrow" w:eastAsia="仿宋_GB2312" w:hAnsi="Arial Narrow" w:cs="Arial" w:hint="eastAsia"/>
          <w:sz w:val="30"/>
          <w:szCs w:val="30"/>
          <w:lang w:val="en-US"/>
        </w:rPr>
        <w:t>L.LL</w:t>
      </w:r>
      <w:r>
        <w:rPr>
          <w:rFonts w:ascii="Arial Narrow" w:eastAsia="仿宋_GB2312" w:hAnsi="Arial Narrow" w:cs="Arial" w:hint="eastAsia"/>
          <w:sz w:val="30"/>
          <w:szCs w:val="30"/>
          <w:lang w:val="en-US"/>
        </w:rPr>
        <w:t>”</w:t>
      </w:r>
    </w:p>
    <w:p w:rsidR="003B7277" w:rsidRDefault="00102545">
      <w:pPr>
        <w:snapToGrid w:val="0"/>
        <w:spacing w:line="560" w:lineRule="exact"/>
        <w:ind w:firstLineChars="200" w:firstLine="600"/>
        <w:rPr>
          <w:rFonts w:ascii="Arial Narrow" w:eastAsia="仿宋_GB2312" w:hAnsi="Arial Narrow" w:cs="Arial"/>
          <w:sz w:val="30"/>
          <w:szCs w:val="30"/>
          <w:lang w:val="en-US"/>
        </w:rPr>
      </w:pPr>
      <w:r>
        <w:rPr>
          <w:rFonts w:ascii="Arial Narrow" w:eastAsia="仿宋_GB2312" w:hAnsi="Arial Narrow" w:cs="Arial" w:hint="eastAsia"/>
          <w:sz w:val="30"/>
          <w:szCs w:val="30"/>
          <w:lang w:val="en-US"/>
        </w:rPr>
        <w:t>（</w:t>
      </w:r>
      <w:r>
        <w:rPr>
          <w:rFonts w:ascii="Arial Narrow" w:eastAsia="仿宋_GB2312" w:hAnsi="Arial Narrow" w:cs="Arial" w:hint="eastAsia"/>
          <w:sz w:val="30"/>
          <w:szCs w:val="30"/>
          <w:lang w:val="en-US"/>
        </w:rPr>
        <w:t>2</w:t>
      </w:r>
      <w:r>
        <w:rPr>
          <w:rFonts w:ascii="Arial Narrow" w:eastAsia="仿宋_GB2312" w:hAnsi="Arial Narrow" w:cs="Arial" w:hint="eastAsia"/>
          <w:sz w:val="30"/>
          <w:szCs w:val="30"/>
          <w:lang w:val="en-US"/>
        </w:rPr>
        <w:t>）自检时传感器显示</w:t>
      </w:r>
      <w:r>
        <w:rPr>
          <w:rFonts w:ascii="Arial Narrow" w:eastAsia="仿宋_GB2312" w:hAnsi="Arial Narrow" w:cs="Arial" w:hint="eastAsia"/>
          <w:sz w:val="30"/>
          <w:szCs w:val="30"/>
          <w:lang w:val="en-US"/>
        </w:rPr>
        <w:t>2.AA</w:t>
      </w:r>
      <w:r>
        <w:rPr>
          <w:rFonts w:ascii="Arial Narrow" w:eastAsia="仿宋_GB2312" w:hAnsi="Arial Narrow" w:cs="Arial" w:hint="eastAsia"/>
          <w:sz w:val="30"/>
          <w:szCs w:val="30"/>
          <w:lang w:val="en-US"/>
        </w:rPr>
        <w:t>或</w:t>
      </w:r>
      <w:r>
        <w:rPr>
          <w:rFonts w:ascii="Arial Narrow" w:eastAsia="仿宋_GB2312" w:hAnsi="Arial Narrow" w:cs="Arial" w:hint="eastAsia"/>
          <w:sz w:val="30"/>
          <w:szCs w:val="30"/>
          <w:lang w:val="en-US"/>
        </w:rPr>
        <w:t>2.bb</w:t>
      </w:r>
    </w:p>
    <w:p w:rsidR="003B7277" w:rsidRDefault="00102545">
      <w:pPr>
        <w:snapToGrid w:val="0"/>
        <w:spacing w:line="560" w:lineRule="exact"/>
        <w:ind w:firstLineChars="200" w:firstLine="600"/>
        <w:rPr>
          <w:rFonts w:ascii="Arial Narrow" w:eastAsia="仿宋_GB2312" w:hAnsi="Arial Narrow" w:cs="Arial"/>
          <w:sz w:val="30"/>
          <w:szCs w:val="30"/>
          <w:lang w:val="en-US"/>
        </w:rPr>
      </w:pPr>
      <w:r>
        <w:rPr>
          <w:rFonts w:ascii="Arial Narrow" w:eastAsia="仿宋_GB2312" w:hAnsi="Arial Narrow" w:cs="Arial" w:hint="eastAsia"/>
          <w:sz w:val="30"/>
          <w:szCs w:val="30"/>
          <w:lang w:val="en-US"/>
        </w:rPr>
        <w:t>（</w:t>
      </w:r>
      <w:r>
        <w:rPr>
          <w:rFonts w:ascii="Arial Narrow" w:eastAsia="仿宋_GB2312" w:hAnsi="Arial Narrow" w:cs="Arial" w:hint="eastAsia"/>
          <w:sz w:val="30"/>
          <w:szCs w:val="30"/>
          <w:lang w:val="en-US"/>
        </w:rPr>
        <w:t>3</w:t>
      </w:r>
      <w:r>
        <w:rPr>
          <w:rFonts w:ascii="Arial Narrow" w:eastAsia="仿宋_GB2312" w:hAnsi="Arial Narrow" w:cs="Arial" w:hint="eastAsia"/>
          <w:sz w:val="30"/>
          <w:szCs w:val="30"/>
          <w:lang w:val="en-US"/>
        </w:rPr>
        <w:t>）报警时有光无声或声音嘶哑</w:t>
      </w:r>
    </w:p>
    <w:p w:rsidR="003B7277" w:rsidRDefault="00102545">
      <w:pPr>
        <w:snapToGrid w:val="0"/>
        <w:spacing w:line="560" w:lineRule="exact"/>
        <w:ind w:firstLineChars="200" w:firstLine="600"/>
        <w:rPr>
          <w:rFonts w:ascii="Arial Narrow" w:eastAsia="仿宋_GB2312" w:hAnsi="Arial Narrow" w:cs="Arial"/>
          <w:sz w:val="30"/>
          <w:szCs w:val="30"/>
          <w:lang w:val="en-US"/>
        </w:rPr>
      </w:pPr>
      <w:r>
        <w:rPr>
          <w:rFonts w:ascii="Arial Narrow" w:eastAsia="仿宋_GB2312" w:hAnsi="Arial Narrow" w:cs="Arial" w:hint="eastAsia"/>
          <w:sz w:val="30"/>
          <w:szCs w:val="30"/>
          <w:lang w:val="en-US"/>
        </w:rPr>
        <w:t>（</w:t>
      </w:r>
      <w:r>
        <w:rPr>
          <w:rFonts w:ascii="Arial Narrow" w:eastAsia="仿宋_GB2312" w:hAnsi="Arial Narrow" w:cs="Arial" w:hint="eastAsia"/>
          <w:sz w:val="30"/>
          <w:szCs w:val="30"/>
          <w:lang w:val="en-US"/>
        </w:rPr>
        <w:t>4</w:t>
      </w:r>
      <w:r>
        <w:rPr>
          <w:rFonts w:ascii="Arial Narrow" w:eastAsia="仿宋_GB2312" w:hAnsi="Arial Narrow" w:cs="Arial" w:hint="eastAsia"/>
          <w:sz w:val="30"/>
          <w:szCs w:val="30"/>
          <w:lang w:val="en-US"/>
        </w:rPr>
        <w:t>）报警时无声无光</w:t>
      </w:r>
    </w:p>
    <w:p w:rsidR="003B7277" w:rsidRDefault="00102545">
      <w:pPr>
        <w:snapToGrid w:val="0"/>
        <w:spacing w:line="560" w:lineRule="exact"/>
        <w:ind w:firstLineChars="200" w:firstLine="600"/>
        <w:rPr>
          <w:rFonts w:ascii="Arial Narrow" w:eastAsia="仿宋_GB2312" w:hAnsi="Arial Narrow" w:cs="Arial"/>
          <w:sz w:val="30"/>
          <w:szCs w:val="30"/>
          <w:lang w:val="en-US"/>
        </w:rPr>
      </w:pPr>
      <w:r>
        <w:rPr>
          <w:rFonts w:ascii="Arial Narrow" w:eastAsia="仿宋_GB2312" w:hAnsi="Arial Narrow" w:cs="Arial" w:hint="eastAsia"/>
          <w:sz w:val="30"/>
          <w:szCs w:val="30"/>
          <w:lang w:val="en-US"/>
        </w:rPr>
        <w:t>（</w:t>
      </w:r>
      <w:r>
        <w:rPr>
          <w:rFonts w:ascii="Arial Narrow" w:eastAsia="仿宋_GB2312" w:hAnsi="Arial Narrow" w:cs="Arial" w:hint="eastAsia"/>
          <w:sz w:val="30"/>
          <w:szCs w:val="30"/>
          <w:lang w:val="en-US"/>
        </w:rPr>
        <w:t>5</w:t>
      </w:r>
      <w:r>
        <w:rPr>
          <w:rFonts w:ascii="Arial Narrow" w:eastAsia="仿宋_GB2312" w:hAnsi="Arial Narrow" w:cs="Arial" w:hint="eastAsia"/>
          <w:sz w:val="30"/>
          <w:szCs w:val="30"/>
          <w:lang w:val="en-US"/>
        </w:rPr>
        <w:t>）传感器接收不到遥控信号</w:t>
      </w:r>
    </w:p>
    <w:p w:rsidR="003B7277" w:rsidRDefault="00102545">
      <w:pPr>
        <w:snapToGrid w:val="0"/>
        <w:spacing w:line="560" w:lineRule="exact"/>
        <w:ind w:firstLineChars="200" w:firstLine="600"/>
        <w:rPr>
          <w:rFonts w:ascii="Arial Narrow" w:eastAsia="仿宋_GB2312" w:hAnsi="Arial Narrow" w:cs="Arial"/>
          <w:sz w:val="30"/>
          <w:szCs w:val="30"/>
          <w:lang w:val="en-US"/>
        </w:rPr>
      </w:pPr>
      <w:r>
        <w:rPr>
          <w:rFonts w:ascii="Arial Narrow" w:eastAsia="仿宋_GB2312" w:hAnsi="Arial Narrow" w:cs="Arial" w:hint="eastAsia"/>
          <w:sz w:val="30"/>
          <w:szCs w:val="30"/>
          <w:lang w:val="en-US"/>
        </w:rPr>
        <w:t>（</w:t>
      </w:r>
      <w:r>
        <w:rPr>
          <w:rFonts w:ascii="Arial Narrow" w:eastAsia="仿宋_GB2312" w:hAnsi="Arial Narrow" w:cs="Arial" w:hint="eastAsia"/>
          <w:sz w:val="30"/>
          <w:szCs w:val="30"/>
          <w:lang w:val="en-US"/>
        </w:rPr>
        <w:t>6</w:t>
      </w:r>
      <w:r>
        <w:rPr>
          <w:rFonts w:ascii="Arial Narrow" w:eastAsia="仿宋_GB2312" w:hAnsi="Arial Narrow" w:cs="Arial" w:hint="eastAsia"/>
          <w:sz w:val="30"/>
          <w:szCs w:val="30"/>
          <w:lang w:val="en-US"/>
        </w:rPr>
        <w:t>）数码管故障</w:t>
      </w:r>
    </w:p>
    <w:p w:rsidR="003B7277" w:rsidRDefault="00102545">
      <w:pPr>
        <w:snapToGrid w:val="0"/>
        <w:spacing w:line="560" w:lineRule="exact"/>
        <w:ind w:firstLineChars="200" w:firstLine="600"/>
        <w:rPr>
          <w:rFonts w:ascii="Arial Narrow" w:eastAsia="仿宋_GB2312" w:hAnsi="Arial Narrow" w:cs="Arial"/>
          <w:sz w:val="30"/>
          <w:szCs w:val="30"/>
          <w:lang w:val="en-US"/>
        </w:rPr>
      </w:pPr>
      <w:r>
        <w:rPr>
          <w:rFonts w:ascii="Arial Narrow" w:eastAsia="仿宋_GB2312" w:hAnsi="Arial Narrow" w:cs="Arial" w:hint="eastAsia"/>
          <w:sz w:val="30"/>
          <w:szCs w:val="30"/>
          <w:lang w:val="en-US"/>
        </w:rPr>
        <w:t>（</w:t>
      </w:r>
      <w:r>
        <w:rPr>
          <w:rFonts w:ascii="Arial Narrow" w:eastAsia="仿宋_GB2312" w:hAnsi="Arial Narrow" w:cs="Arial" w:hint="eastAsia"/>
          <w:sz w:val="30"/>
          <w:szCs w:val="30"/>
          <w:lang w:val="en-US"/>
        </w:rPr>
        <w:t>7</w:t>
      </w:r>
      <w:r>
        <w:rPr>
          <w:rFonts w:ascii="Arial Narrow" w:eastAsia="仿宋_GB2312" w:hAnsi="Arial Narrow" w:cs="Arial" w:hint="eastAsia"/>
          <w:sz w:val="30"/>
          <w:szCs w:val="30"/>
          <w:lang w:val="en-US"/>
        </w:rPr>
        <w:t>）传感器显示“</w:t>
      </w:r>
      <w:r>
        <w:rPr>
          <w:rFonts w:ascii="Arial Narrow" w:eastAsia="仿宋_GB2312" w:hAnsi="Arial Narrow" w:cs="Arial" w:hint="eastAsia"/>
          <w:sz w:val="30"/>
          <w:szCs w:val="30"/>
          <w:lang w:val="en-US"/>
        </w:rPr>
        <w:t>8.88</w:t>
      </w:r>
      <w:r>
        <w:rPr>
          <w:rFonts w:ascii="Arial Narrow" w:eastAsia="仿宋_GB2312" w:hAnsi="Arial Narrow" w:cs="Arial" w:hint="eastAsia"/>
          <w:sz w:val="30"/>
          <w:szCs w:val="30"/>
          <w:lang w:val="en-US"/>
        </w:rPr>
        <w:t>”或其他不明字符</w:t>
      </w:r>
    </w:p>
    <w:p w:rsidR="003B7277" w:rsidRDefault="00102545">
      <w:pPr>
        <w:snapToGrid w:val="0"/>
        <w:spacing w:line="560" w:lineRule="exact"/>
        <w:ind w:firstLineChars="200" w:firstLine="600"/>
        <w:rPr>
          <w:rFonts w:ascii="Arial Narrow" w:eastAsia="仿宋_GB2312" w:hAnsi="Arial Narrow" w:cs="Arial"/>
          <w:sz w:val="30"/>
          <w:szCs w:val="30"/>
          <w:lang w:val="en-US"/>
        </w:rPr>
      </w:pPr>
      <w:r>
        <w:rPr>
          <w:rFonts w:ascii="Arial Narrow" w:eastAsia="仿宋_GB2312" w:hAnsi="Arial Narrow" w:cs="Arial" w:hint="eastAsia"/>
          <w:sz w:val="30"/>
          <w:szCs w:val="30"/>
          <w:lang w:val="en-US"/>
        </w:rPr>
        <w:t>（</w:t>
      </w:r>
      <w:r>
        <w:rPr>
          <w:rFonts w:ascii="Arial Narrow" w:eastAsia="仿宋_GB2312" w:hAnsi="Arial Narrow" w:cs="Arial" w:hint="eastAsia"/>
          <w:sz w:val="30"/>
          <w:szCs w:val="30"/>
          <w:lang w:val="en-US"/>
        </w:rPr>
        <w:t>8</w:t>
      </w:r>
      <w:r>
        <w:rPr>
          <w:rFonts w:ascii="Arial Narrow" w:eastAsia="仿宋_GB2312" w:hAnsi="Arial Narrow" w:cs="Arial" w:hint="eastAsia"/>
          <w:sz w:val="30"/>
          <w:szCs w:val="30"/>
          <w:lang w:val="en-US"/>
        </w:rPr>
        <w:t>）遥控不起作用</w:t>
      </w:r>
    </w:p>
    <w:p w:rsidR="003B7277" w:rsidRDefault="00102545">
      <w:pPr>
        <w:snapToGrid w:val="0"/>
        <w:spacing w:line="560" w:lineRule="exact"/>
        <w:ind w:firstLineChars="200" w:firstLine="600"/>
        <w:rPr>
          <w:rFonts w:ascii="Arial Narrow" w:eastAsia="仿宋_GB2312" w:hAnsi="Arial Narrow" w:cs="Arial"/>
          <w:sz w:val="30"/>
          <w:szCs w:val="30"/>
          <w:lang w:val="en-US"/>
        </w:rPr>
      </w:pPr>
      <w:r>
        <w:rPr>
          <w:rFonts w:ascii="Arial Narrow" w:eastAsia="仿宋_GB2312" w:hAnsi="Arial Narrow" w:cs="Arial" w:hint="eastAsia"/>
          <w:sz w:val="30"/>
          <w:szCs w:val="30"/>
          <w:lang w:val="en-US"/>
        </w:rPr>
        <w:lastRenderedPageBreak/>
        <w:t>（</w:t>
      </w:r>
      <w:r>
        <w:rPr>
          <w:rFonts w:ascii="Arial Narrow" w:eastAsia="仿宋_GB2312" w:hAnsi="Arial Narrow" w:cs="Arial" w:hint="eastAsia"/>
          <w:sz w:val="30"/>
          <w:szCs w:val="30"/>
          <w:lang w:val="en-US"/>
        </w:rPr>
        <w:t>9</w:t>
      </w:r>
      <w:r>
        <w:rPr>
          <w:rFonts w:ascii="Arial Narrow" w:eastAsia="仿宋_GB2312" w:hAnsi="Arial Narrow" w:cs="Arial" w:hint="eastAsia"/>
          <w:sz w:val="30"/>
          <w:szCs w:val="30"/>
          <w:lang w:val="en-US"/>
        </w:rPr>
        <w:t>）电源电路故障</w:t>
      </w:r>
    </w:p>
    <w:p w:rsidR="003B7277" w:rsidRDefault="00102545" w:rsidP="00484689">
      <w:pPr>
        <w:snapToGrid w:val="0"/>
        <w:spacing w:line="560" w:lineRule="exact"/>
        <w:ind w:firstLineChars="200" w:firstLine="600"/>
        <w:rPr>
          <w:rFonts w:ascii="Arial Narrow" w:eastAsia="仿宋_GB2312" w:hAnsi="Arial Narrow" w:cs="Arial"/>
          <w:sz w:val="30"/>
          <w:szCs w:val="30"/>
          <w:lang w:val="en-US"/>
        </w:rPr>
      </w:pPr>
      <w:r>
        <w:rPr>
          <w:rFonts w:ascii="Arial Narrow" w:eastAsia="仿宋_GB2312" w:hAnsi="Arial Narrow" w:cs="Arial" w:hint="eastAsia"/>
          <w:sz w:val="30"/>
          <w:szCs w:val="30"/>
          <w:lang w:val="en-US"/>
        </w:rPr>
        <w:t xml:space="preserve">  </w:t>
      </w:r>
    </w:p>
    <w:p w:rsidR="00AB3CD6" w:rsidRDefault="00AB3CD6" w:rsidP="00484689">
      <w:pPr>
        <w:snapToGrid w:val="0"/>
        <w:spacing w:line="560" w:lineRule="exact"/>
        <w:ind w:firstLineChars="200" w:firstLine="600"/>
        <w:rPr>
          <w:rFonts w:ascii="Arial Narrow" w:eastAsia="仿宋_GB2312" w:hAnsi="Arial Narrow" w:cs="Arial"/>
          <w:sz w:val="30"/>
          <w:szCs w:val="30"/>
          <w:lang w:val="en-US"/>
        </w:rPr>
      </w:pPr>
    </w:p>
    <w:p w:rsidR="00AB3CD6" w:rsidRDefault="00AB3CD6" w:rsidP="00484689">
      <w:pPr>
        <w:snapToGrid w:val="0"/>
        <w:spacing w:line="560" w:lineRule="exact"/>
        <w:ind w:firstLineChars="200" w:firstLine="600"/>
        <w:rPr>
          <w:rFonts w:ascii="Arial Narrow" w:eastAsia="仿宋_GB2312" w:hAnsi="Arial Narrow" w:cs="Arial"/>
          <w:sz w:val="30"/>
          <w:szCs w:val="30"/>
          <w:lang w:val="en-US"/>
        </w:rPr>
      </w:pPr>
    </w:p>
    <w:p w:rsidR="00AB3CD6" w:rsidRDefault="00AB3CD6" w:rsidP="00484689">
      <w:pPr>
        <w:snapToGrid w:val="0"/>
        <w:spacing w:line="560" w:lineRule="exact"/>
        <w:ind w:firstLineChars="200" w:firstLine="600"/>
        <w:rPr>
          <w:rFonts w:ascii="Arial Narrow" w:eastAsia="仿宋_GB2312" w:hAnsi="Arial Narrow" w:cs="Arial"/>
          <w:sz w:val="30"/>
          <w:szCs w:val="30"/>
          <w:lang w:val="en-US"/>
        </w:rPr>
      </w:pPr>
    </w:p>
    <w:p w:rsidR="000237D1" w:rsidRDefault="000237D1" w:rsidP="00484689">
      <w:pPr>
        <w:snapToGrid w:val="0"/>
        <w:spacing w:line="560" w:lineRule="exact"/>
        <w:ind w:firstLineChars="200" w:firstLine="600"/>
        <w:rPr>
          <w:rFonts w:ascii="Arial Narrow" w:eastAsia="仿宋_GB2312" w:hAnsi="Arial Narrow" w:cs="Arial"/>
          <w:sz w:val="30"/>
          <w:szCs w:val="30"/>
          <w:lang w:val="en-US"/>
        </w:rPr>
      </w:pPr>
    </w:p>
    <w:p w:rsidR="000237D1" w:rsidRDefault="000237D1" w:rsidP="00484689">
      <w:pPr>
        <w:snapToGrid w:val="0"/>
        <w:spacing w:line="560" w:lineRule="exact"/>
        <w:ind w:firstLineChars="200" w:firstLine="600"/>
        <w:rPr>
          <w:rFonts w:ascii="Arial Narrow" w:eastAsia="仿宋_GB2312" w:hAnsi="Arial Narrow" w:cs="Arial"/>
          <w:sz w:val="30"/>
          <w:szCs w:val="30"/>
          <w:lang w:val="en-US"/>
        </w:rPr>
      </w:pPr>
    </w:p>
    <w:p w:rsidR="000237D1" w:rsidRDefault="000237D1" w:rsidP="00484689">
      <w:pPr>
        <w:snapToGrid w:val="0"/>
        <w:spacing w:line="560" w:lineRule="exact"/>
        <w:ind w:firstLineChars="200" w:firstLine="600"/>
        <w:rPr>
          <w:rFonts w:ascii="Arial Narrow" w:eastAsia="仿宋_GB2312" w:hAnsi="Arial Narrow" w:cs="Arial"/>
          <w:sz w:val="30"/>
          <w:szCs w:val="30"/>
          <w:lang w:val="en-US"/>
        </w:rPr>
      </w:pPr>
    </w:p>
    <w:p w:rsidR="000237D1" w:rsidRDefault="000237D1" w:rsidP="00484689">
      <w:pPr>
        <w:snapToGrid w:val="0"/>
        <w:spacing w:line="560" w:lineRule="exact"/>
        <w:ind w:firstLineChars="200" w:firstLine="600"/>
        <w:rPr>
          <w:rFonts w:ascii="Arial Narrow" w:eastAsia="仿宋_GB2312" w:hAnsi="Arial Narrow" w:cs="Arial"/>
          <w:sz w:val="30"/>
          <w:szCs w:val="30"/>
          <w:lang w:val="en-US"/>
        </w:rPr>
      </w:pPr>
    </w:p>
    <w:p w:rsidR="000237D1" w:rsidRDefault="000237D1" w:rsidP="00484689">
      <w:pPr>
        <w:snapToGrid w:val="0"/>
        <w:spacing w:line="560" w:lineRule="exact"/>
        <w:ind w:firstLineChars="200" w:firstLine="600"/>
        <w:rPr>
          <w:rFonts w:ascii="Arial Narrow" w:eastAsia="仿宋_GB2312" w:hAnsi="Arial Narrow" w:cs="Arial"/>
          <w:sz w:val="30"/>
          <w:szCs w:val="30"/>
          <w:lang w:val="en-US"/>
        </w:rPr>
      </w:pPr>
    </w:p>
    <w:p w:rsidR="00AB3CD6" w:rsidRPr="00484689" w:rsidRDefault="00AB3CD6" w:rsidP="00483834">
      <w:pPr>
        <w:snapToGrid w:val="0"/>
        <w:spacing w:line="560" w:lineRule="exact"/>
        <w:rPr>
          <w:rFonts w:ascii="Arial Narrow" w:eastAsia="仿宋_GB2312" w:hAnsi="Arial Narrow" w:cs="Arial"/>
          <w:sz w:val="30"/>
          <w:szCs w:val="30"/>
          <w:lang w:val="en-US"/>
        </w:rPr>
      </w:pPr>
    </w:p>
    <w:p w:rsidR="00AB3CD6" w:rsidRDefault="00AB3CD6">
      <w:pPr>
        <w:spacing w:line="480" w:lineRule="exact"/>
        <w:rPr>
          <w:rFonts w:ascii="仿宋_GB2312" w:eastAsia="仿宋_GB2312" w:hAnsi="仿宋_GB2312"/>
          <w:bCs/>
          <w:sz w:val="28"/>
          <w:szCs w:val="28"/>
        </w:rPr>
      </w:pPr>
    </w:p>
    <w:p w:rsidR="003B7277" w:rsidRDefault="00102545">
      <w:pPr>
        <w:spacing w:line="480" w:lineRule="exact"/>
        <w:rPr>
          <w:rFonts w:ascii="仿宋_GB2312" w:eastAsia="仿宋_GB2312" w:hAnsi="仿宋_GB2312"/>
          <w:bCs/>
          <w:sz w:val="28"/>
          <w:szCs w:val="28"/>
          <w:lang w:val="en-US"/>
        </w:rPr>
      </w:pPr>
      <w:r>
        <w:rPr>
          <w:rFonts w:ascii="仿宋_GB2312" w:eastAsia="仿宋_GB2312" w:hAnsi="仿宋_GB2312" w:hint="eastAsia"/>
          <w:bCs/>
          <w:sz w:val="28"/>
          <w:szCs w:val="28"/>
        </w:rPr>
        <w:t>表</w:t>
      </w:r>
      <w:r w:rsidR="00484689">
        <w:rPr>
          <w:rFonts w:ascii="仿宋_GB2312" w:eastAsia="仿宋_GB2312" w:hAnsi="仿宋_GB2312" w:hint="eastAsia"/>
          <w:bCs/>
          <w:sz w:val="28"/>
          <w:szCs w:val="28"/>
          <w:lang w:val="en-US"/>
        </w:rPr>
        <w:t>8</w:t>
      </w:r>
    </w:p>
    <w:p w:rsidR="003B7277" w:rsidRDefault="00102545">
      <w:pPr>
        <w:spacing w:line="480" w:lineRule="exact"/>
        <w:jc w:val="center"/>
        <w:rPr>
          <w:rFonts w:ascii="仿宋_GB2312" w:eastAsia="仿宋_GB2312"/>
          <w:b/>
          <w:sz w:val="28"/>
          <w:szCs w:val="28"/>
        </w:rPr>
      </w:pPr>
      <w:r>
        <w:rPr>
          <w:rFonts w:ascii="仿宋_GB2312" w:eastAsia="仿宋_GB2312" w:hint="eastAsia"/>
          <w:b/>
          <w:sz w:val="28"/>
          <w:szCs w:val="28"/>
        </w:rPr>
        <w:t>瓦斯、二氧化碳浓度实测报告表</w:t>
      </w:r>
    </w:p>
    <w:p w:rsidR="003B7277" w:rsidRDefault="003B7277">
      <w:pPr>
        <w:rPr>
          <w:rFonts w:ascii="仿宋_GB2312" w:eastAsia="仿宋_GB2312"/>
        </w:rPr>
      </w:pPr>
    </w:p>
    <w:p w:rsidR="003B7277" w:rsidRDefault="00102545">
      <w:pPr>
        <w:spacing w:line="600" w:lineRule="exact"/>
        <w:rPr>
          <w:rFonts w:ascii="仿宋_GB2312" w:eastAsia="仿宋_GB2312" w:hAnsi="新宋体"/>
        </w:rPr>
      </w:pPr>
      <w:r>
        <w:rPr>
          <w:rFonts w:ascii="仿宋_GB2312" w:eastAsia="仿宋_GB2312" w:hAnsi="新宋体" w:hint="eastAsia"/>
        </w:rPr>
        <w:t xml:space="preserve">参赛队：__________     选手姓名：___________     选手编号：___________ </w:t>
      </w:r>
    </w:p>
    <w:p w:rsidR="003B7277" w:rsidRDefault="003B7277">
      <w:pPr>
        <w:spacing w:line="600" w:lineRule="exact"/>
        <w:rPr>
          <w:rFonts w:ascii="仿宋_GB2312" w:eastAsia="仿宋_GB2312" w:hAnsi="新宋体"/>
        </w:rPr>
      </w:pPr>
    </w:p>
    <w:tbl>
      <w:tblPr>
        <w:tblW w:w="8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5"/>
      </w:tblGrid>
      <w:tr w:rsidR="003B7277">
        <w:tc>
          <w:tcPr>
            <w:tcW w:w="8915" w:type="dxa"/>
          </w:tcPr>
          <w:p w:rsidR="003B7277" w:rsidRDefault="00102545">
            <w:pPr>
              <w:spacing w:line="560" w:lineRule="exact"/>
              <w:ind w:firstLineChars="200" w:firstLine="480"/>
              <w:rPr>
                <w:rFonts w:ascii="仿宋_GB2312" w:eastAsia="仿宋_GB2312" w:hAnsi="新宋体"/>
              </w:rPr>
            </w:pPr>
            <w:r>
              <w:rPr>
                <w:rFonts w:ascii="仿宋_GB2312" w:eastAsia="仿宋_GB2312" w:hAnsi="新宋体" w:hint="eastAsia"/>
              </w:rPr>
              <w:t>1、测定CH</w:t>
            </w:r>
            <w:r>
              <w:rPr>
                <w:rFonts w:ascii="仿宋_GB2312" w:eastAsia="仿宋_GB2312" w:hAnsi="新宋体" w:hint="eastAsia"/>
                <w:vertAlign w:val="subscript"/>
              </w:rPr>
              <w:t>4</w:t>
            </w:r>
          </w:p>
          <w:p w:rsidR="003B7277" w:rsidRDefault="00102545">
            <w:pPr>
              <w:spacing w:line="560" w:lineRule="exact"/>
              <w:rPr>
                <w:rFonts w:ascii="仿宋_GB2312" w:eastAsia="仿宋_GB2312" w:hAnsi="新宋体"/>
              </w:rPr>
            </w:pPr>
            <w:r>
              <w:rPr>
                <w:rFonts w:ascii="仿宋_GB2312" w:eastAsia="仿宋_GB2312" w:hAnsi="新宋体" w:hint="eastAsia"/>
              </w:rPr>
              <w:t xml:space="preserve">       整数：______________  小数：______________</w:t>
            </w:r>
          </w:p>
          <w:p w:rsidR="003B7277" w:rsidRDefault="00102545">
            <w:pPr>
              <w:spacing w:line="560" w:lineRule="exact"/>
              <w:rPr>
                <w:rFonts w:ascii="仿宋_GB2312" w:eastAsia="仿宋_GB2312" w:hAnsi="新宋体"/>
              </w:rPr>
            </w:pPr>
            <w:r>
              <w:rPr>
                <w:rFonts w:ascii="仿宋_GB2312" w:eastAsia="仿宋_GB2312" w:hAnsi="新宋体" w:hint="eastAsia"/>
              </w:rPr>
              <w:t xml:space="preserve">       测出的瓦斯浓度 C=________________</w:t>
            </w:r>
          </w:p>
          <w:p w:rsidR="003B7277" w:rsidRDefault="00102545">
            <w:pPr>
              <w:spacing w:line="560" w:lineRule="exact"/>
              <w:rPr>
                <w:rFonts w:ascii="仿宋_GB2312" w:eastAsia="仿宋_GB2312" w:hAnsi="新宋体"/>
              </w:rPr>
            </w:pPr>
            <w:r>
              <w:rPr>
                <w:rFonts w:ascii="仿宋_GB2312" w:eastAsia="仿宋_GB2312" w:hAnsi="新宋体" w:hint="eastAsia"/>
              </w:rPr>
              <w:t xml:space="preserve">    2、环境测定</w:t>
            </w:r>
          </w:p>
          <w:p w:rsidR="003B7277" w:rsidRDefault="00102545">
            <w:pPr>
              <w:spacing w:line="560" w:lineRule="exact"/>
              <w:rPr>
                <w:rFonts w:ascii="仿宋_GB2312" w:eastAsia="仿宋_GB2312" w:hAnsi="新宋体"/>
              </w:rPr>
            </w:pPr>
            <w:r>
              <w:rPr>
                <w:rFonts w:ascii="仿宋_GB2312" w:eastAsia="仿宋_GB2312" w:hAnsi="新宋体" w:hint="eastAsia"/>
              </w:rPr>
              <w:t xml:space="preserve">       Ps=_________________</w:t>
            </w:r>
          </w:p>
          <w:p w:rsidR="003B7277" w:rsidRDefault="00102545">
            <w:pPr>
              <w:spacing w:line="560" w:lineRule="exact"/>
              <w:rPr>
                <w:rFonts w:ascii="仿宋_GB2312" w:eastAsia="仿宋_GB2312" w:hAnsi="新宋体"/>
              </w:rPr>
            </w:pPr>
            <w:r>
              <w:rPr>
                <w:rFonts w:ascii="仿宋_GB2312" w:eastAsia="仿宋_GB2312" w:hAnsi="新宋体" w:hint="eastAsia"/>
              </w:rPr>
              <w:t xml:space="preserve">       t=_______________</w:t>
            </w:r>
          </w:p>
          <w:p w:rsidR="003B7277" w:rsidRDefault="003B7277">
            <w:pPr>
              <w:spacing w:line="560" w:lineRule="exact"/>
              <w:rPr>
                <w:rFonts w:ascii="仿宋_GB2312" w:eastAsia="仿宋_GB2312" w:hAnsi="新宋体"/>
              </w:rPr>
            </w:pPr>
          </w:p>
          <w:p w:rsidR="003B7277" w:rsidRDefault="00102545">
            <w:pPr>
              <w:spacing w:line="560" w:lineRule="exact"/>
              <w:rPr>
                <w:rFonts w:ascii="仿宋_GB2312" w:eastAsia="仿宋_GB2312" w:hAnsi="新宋体"/>
              </w:rPr>
            </w:pPr>
            <w:r>
              <w:rPr>
                <w:rFonts w:ascii="仿宋_GB2312" w:eastAsia="仿宋_GB2312" w:hAnsi="新宋体" w:hint="eastAsia"/>
              </w:rPr>
              <w:t xml:space="preserve">       修订公式</w:t>
            </w:r>
          </w:p>
          <w:p w:rsidR="003B7277" w:rsidRDefault="00102545">
            <w:pPr>
              <w:spacing w:line="560" w:lineRule="exact"/>
              <w:ind w:firstLineChars="350" w:firstLine="840"/>
              <w:rPr>
                <w:rFonts w:ascii="仿宋_GB2312" w:eastAsia="仿宋_GB2312" w:hAnsi="新宋体"/>
              </w:rPr>
            </w:pPr>
            <w:r>
              <w:rPr>
                <w:rFonts w:ascii="仿宋_GB2312" w:eastAsia="仿宋_GB2312" w:hAnsi="新宋体" w:hint="eastAsia"/>
              </w:rPr>
              <w:lastRenderedPageBreak/>
              <w:t>P=</w:t>
            </w:r>
          </w:p>
          <w:p w:rsidR="003B7277" w:rsidRDefault="00102545">
            <w:pPr>
              <w:spacing w:line="560" w:lineRule="exact"/>
              <w:rPr>
                <w:rFonts w:ascii="仿宋_GB2312" w:eastAsia="仿宋_GB2312" w:hAnsi="新宋体"/>
              </w:rPr>
            </w:pPr>
            <w:r>
              <w:rPr>
                <w:rFonts w:ascii="仿宋_GB2312" w:eastAsia="仿宋_GB2312" w:hAnsi="新宋体" w:hint="eastAsia"/>
              </w:rPr>
              <w:t xml:space="preserve">        = </w:t>
            </w:r>
          </w:p>
          <w:p w:rsidR="003B7277" w:rsidRDefault="00102545">
            <w:pPr>
              <w:spacing w:line="560" w:lineRule="exact"/>
              <w:ind w:firstLine="480"/>
              <w:rPr>
                <w:rFonts w:ascii="仿宋_GB2312" w:eastAsia="仿宋_GB2312" w:hAnsi="新宋体"/>
              </w:rPr>
            </w:pPr>
            <w:r>
              <w:rPr>
                <w:rFonts w:ascii="仿宋_GB2312" w:eastAsia="仿宋_GB2312" w:hAnsi="新宋体" w:hint="eastAsia"/>
              </w:rPr>
              <w:t>3、求出真实瓦斯浓度值(保留两位小数）：</w:t>
            </w:r>
          </w:p>
          <w:p w:rsidR="003B7277" w:rsidRDefault="003B7277">
            <w:pPr>
              <w:spacing w:line="560" w:lineRule="exact"/>
              <w:ind w:firstLine="480"/>
              <w:rPr>
                <w:rFonts w:ascii="仿宋_GB2312" w:eastAsia="仿宋_GB2312" w:hAnsi="新宋体"/>
              </w:rPr>
            </w:pPr>
          </w:p>
          <w:p w:rsidR="003B7277" w:rsidRDefault="00102545">
            <w:pPr>
              <w:spacing w:line="560" w:lineRule="exact"/>
              <w:ind w:firstLine="480"/>
              <w:rPr>
                <w:rFonts w:ascii="仿宋_GB2312" w:eastAsia="仿宋_GB2312" w:hAnsi="新宋体"/>
              </w:rPr>
            </w:pPr>
            <w:r>
              <w:rPr>
                <w:rFonts w:ascii="仿宋_GB2312" w:eastAsia="仿宋_GB2312" w:hAnsi="新宋体" w:hint="eastAsia"/>
              </w:rPr>
              <w:t>4、求出混合气体浓度值（保留两位小数）：</w:t>
            </w:r>
          </w:p>
          <w:p w:rsidR="003B7277" w:rsidRDefault="003B7277">
            <w:pPr>
              <w:spacing w:line="560" w:lineRule="exact"/>
              <w:ind w:firstLine="480"/>
              <w:rPr>
                <w:rFonts w:ascii="仿宋_GB2312" w:eastAsia="仿宋_GB2312" w:hAnsi="新宋体"/>
              </w:rPr>
            </w:pPr>
          </w:p>
          <w:p w:rsidR="003B7277" w:rsidRDefault="00102545">
            <w:pPr>
              <w:spacing w:line="560" w:lineRule="exact"/>
              <w:ind w:firstLine="480"/>
              <w:rPr>
                <w:rFonts w:ascii="仿宋_GB2312" w:eastAsia="仿宋_GB2312" w:hAnsi="新宋体"/>
              </w:rPr>
            </w:pPr>
            <w:r>
              <w:rPr>
                <w:rFonts w:ascii="仿宋_GB2312" w:eastAsia="仿宋_GB2312" w:hAnsi="新宋体" w:hint="eastAsia"/>
              </w:rPr>
              <w:t>5、求出真实二氧化碳浓度值（保留两位小数）：</w:t>
            </w:r>
          </w:p>
          <w:p w:rsidR="003B7277" w:rsidRDefault="003B7277">
            <w:pPr>
              <w:spacing w:line="560" w:lineRule="exact"/>
              <w:rPr>
                <w:rFonts w:ascii="仿宋_GB2312" w:eastAsia="仿宋_GB2312" w:hAnsi="新宋体"/>
              </w:rPr>
            </w:pPr>
          </w:p>
        </w:tc>
      </w:tr>
      <w:tr w:rsidR="003B7277">
        <w:trPr>
          <w:trHeight w:val="1084"/>
        </w:trPr>
        <w:tc>
          <w:tcPr>
            <w:tcW w:w="8915" w:type="dxa"/>
            <w:vAlign w:val="center"/>
          </w:tcPr>
          <w:p w:rsidR="003B7277" w:rsidRDefault="00102545">
            <w:pPr>
              <w:spacing w:line="600" w:lineRule="exact"/>
              <w:rPr>
                <w:rFonts w:ascii="仿宋_GB2312" w:eastAsia="仿宋_GB2312" w:hAnsi="新宋体"/>
              </w:rPr>
            </w:pPr>
            <w:r>
              <w:rPr>
                <w:rFonts w:ascii="仿宋_GB2312" w:eastAsia="仿宋_GB2312" w:hAnsi="新宋体" w:hint="eastAsia"/>
              </w:rPr>
              <w:lastRenderedPageBreak/>
              <w:t>操作时间：_______________</w:t>
            </w:r>
          </w:p>
          <w:p w:rsidR="003B7277" w:rsidRDefault="00102545">
            <w:pPr>
              <w:spacing w:line="500" w:lineRule="exact"/>
              <w:ind w:firstLineChars="2250" w:firstLine="5400"/>
              <w:rPr>
                <w:rFonts w:ascii="仿宋_GB2312" w:eastAsia="仿宋_GB2312" w:hAnsi="新宋体"/>
              </w:rPr>
            </w:pPr>
            <w:r>
              <w:rPr>
                <w:rFonts w:ascii="仿宋_GB2312" w:eastAsia="仿宋_GB2312" w:hAnsi="新宋体" w:hint="eastAsia"/>
              </w:rPr>
              <w:t>得分：</w:t>
            </w:r>
          </w:p>
        </w:tc>
      </w:tr>
      <w:tr w:rsidR="003B7277">
        <w:tc>
          <w:tcPr>
            <w:tcW w:w="8915" w:type="dxa"/>
            <w:vAlign w:val="center"/>
          </w:tcPr>
          <w:p w:rsidR="003B7277" w:rsidRDefault="00102545">
            <w:pPr>
              <w:spacing w:line="500" w:lineRule="exact"/>
              <w:rPr>
                <w:rFonts w:ascii="仿宋_GB2312" w:eastAsia="仿宋_GB2312" w:hAnsi="新宋体"/>
              </w:rPr>
            </w:pPr>
            <w:r>
              <w:rPr>
                <w:rFonts w:ascii="仿宋_GB2312" w:eastAsia="仿宋_GB2312" w:hAnsi="新宋体" w:hint="eastAsia"/>
              </w:rPr>
              <w:t>评委(签名)：</w:t>
            </w:r>
          </w:p>
          <w:p w:rsidR="003B7277" w:rsidRDefault="003B7277">
            <w:pPr>
              <w:spacing w:line="500" w:lineRule="exact"/>
              <w:rPr>
                <w:rFonts w:ascii="仿宋_GB2312" w:eastAsia="仿宋_GB2312" w:hAnsi="新宋体"/>
              </w:rPr>
            </w:pPr>
          </w:p>
        </w:tc>
      </w:tr>
    </w:tbl>
    <w:p w:rsidR="003B7277" w:rsidRDefault="00102545" w:rsidP="00DF036D">
      <w:pPr>
        <w:snapToGrid w:val="0"/>
        <w:spacing w:line="560" w:lineRule="exact"/>
        <w:rPr>
          <w:rFonts w:ascii="黑体" w:eastAsia="黑体" w:hAnsi="黑体" w:cs="黑体"/>
          <w:b/>
          <w:sz w:val="30"/>
          <w:szCs w:val="30"/>
        </w:rPr>
      </w:pPr>
      <w:bookmarkStart w:id="10" w:name="bookmark46"/>
      <w:r>
        <w:rPr>
          <w:rFonts w:ascii="黑体" w:eastAsia="黑体" w:hAnsi="黑体" w:cs="黑体" w:hint="eastAsia"/>
          <w:b/>
          <w:sz w:val="30"/>
          <w:szCs w:val="30"/>
        </w:rPr>
        <w:t>十一、奖项设置</w:t>
      </w:r>
      <w:bookmarkEnd w:id="10"/>
    </w:p>
    <w:p w:rsidR="003B7277" w:rsidRDefault="00102545">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本赛项奖项设团体奖，团体奖的设定为：一等奖占比</w:t>
      </w:r>
      <w:r>
        <w:rPr>
          <w:rFonts w:ascii="Arial Narrow" w:eastAsia="仿宋_GB2312" w:hAnsi="Arial Narrow" w:cs="Arial" w:hint="eastAsia"/>
          <w:sz w:val="30"/>
          <w:szCs w:val="30"/>
        </w:rPr>
        <w:t>10%</w:t>
      </w:r>
      <w:r>
        <w:rPr>
          <w:rFonts w:ascii="Arial Narrow" w:eastAsia="仿宋_GB2312" w:hAnsi="Arial Narrow" w:cs="Arial" w:hint="eastAsia"/>
          <w:sz w:val="30"/>
          <w:szCs w:val="30"/>
        </w:rPr>
        <w:t>，二等奖占比</w:t>
      </w:r>
      <w:r>
        <w:rPr>
          <w:rFonts w:ascii="Arial Narrow" w:eastAsia="仿宋_GB2312" w:hAnsi="Arial Narrow" w:cs="Arial" w:hint="eastAsia"/>
          <w:sz w:val="30"/>
          <w:szCs w:val="30"/>
        </w:rPr>
        <w:t>20%</w:t>
      </w:r>
      <w:r>
        <w:rPr>
          <w:rFonts w:ascii="Arial Narrow" w:eastAsia="仿宋_GB2312" w:hAnsi="Arial Narrow" w:cs="Arial" w:hint="eastAsia"/>
          <w:sz w:val="30"/>
          <w:szCs w:val="30"/>
        </w:rPr>
        <w:t>，三等奖占比</w:t>
      </w:r>
      <w:r>
        <w:rPr>
          <w:rFonts w:ascii="Arial Narrow" w:eastAsia="仿宋_GB2312" w:hAnsi="Arial Narrow" w:cs="Arial" w:hint="eastAsia"/>
          <w:sz w:val="30"/>
          <w:szCs w:val="30"/>
        </w:rPr>
        <w:t>30%</w:t>
      </w:r>
      <w:r>
        <w:rPr>
          <w:rFonts w:ascii="Arial Narrow" w:eastAsia="仿宋_GB2312" w:hAnsi="Arial Narrow" w:cs="Arial" w:hint="eastAsia"/>
          <w:sz w:val="30"/>
          <w:szCs w:val="30"/>
        </w:rPr>
        <w:t>。</w:t>
      </w:r>
    </w:p>
    <w:p w:rsidR="003B7277" w:rsidRDefault="00102545">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获奖选手的指导教师由组委会颁发优秀指导教师证书。</w:t>
      </w:r>
    </w:p>
    <w:p w:rsidR="003B7277" w:rsidRDefault="00102545" w:rsidP="00DF036D">
      <w:pPr>
        <w:snapToGrid w:val="0"/>
        <w:spacing w:line="560" w:lineRule="exact"/>
        <w:rPr>
          <w:rFonts w:ascii="黑体" w:eastAsia="黑体" w:hAnsi="黑体" w:cs="黑体"/>
          <w:b/>
          <w:sz w:val="30"/>
          <w:szCs w:val="30"/>
        </w:rPr>
      </w:pPr>
      <w:r>
        <w:rPr>
          <w:rFonts w:ascii="黑体" w:eastAsia="黑体" w:hAnsi="黑体" w:cs="黑体" w:hint="eastAsia"/>
          <w:b/>
          <w:sz w:val="30"/>
          <w:szCs w:val="30"/>
        </w:rPr>
        <w:t>十二、技术规范</w:t>
      </w:r>
    </w:p>
    <w:p w:rsidR="003B7277" w:rsidRDefault="00102545">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按照高职院校煤矿安全类专业人才培养方案实施要求</w:t>
      </w:r>
      <w:r>
        <w:rPr>
          <w:rFonts w:ascii="Arial Narrow" w:eastAsia="仿宋_GB2312" w:hAnsi="Arial Narrow" w:cs="Arial" w:hint="eastAsia"/>
          <w:sz w:val="30"/>
          <w:szCs w:val="30"/>
        </w:rPr>
        <w:t>,</w:t>
      </w:r>
      <w:r>
        <w:rPr>
          <w:rFonts w:ascii="Arial Narrow" w:eastAsia="仿宋_GB2312" w:hAnsi="Arial Narrow" w:cs="Arial" w:hint="eastAsia"/>
          <w:sz w:val="30"/>
          <w:szCs w:val="30"/>
        </w:rPr>
        <w:t>掌握《矿井通风》、《煤矿安全》、《煤矿安全规程》、《煤矿检测监控技术》中关于通风、瓦斯、煤尘、防火等相关的规定，以及煤矿瓦斯检查高级工技能鉴定规范。</w:t>
      </w:r>
    </w:p>
    <w:p w:rsidR="003B7277" w:rsidRDefault="00102545">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1.</w:t>
      </w:r>
      <w:r>
        <w:rPr>
          <w:rFonts w:ascii="Arial Narrow" w:eastAsia="仿宋_GB2312" w:hAnsi="Arial Narrow" w:cs="Arial" w:hint="eastAsia"/>
          <w:sz w:val="30"/>
          <w:szCs w:val="30"/>
        </w:rPr>
        <w:t>可以自带技能竞赛赛项规程要求准备的工具。</w:t>
      </w:r>
    </w:p>
    <w:p w:rsidR="003B7277" w:rsidRDefault="00102545">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2.</w:t>
      </w:r>
      <w:r>
        <w:rPr>
          <w:rFonts w:ascii="Arial Narrow" w:eastAsia="仿宋_GB2312" w:hAnsi="Arial Narrow" w:cs="Arial" w:hint="eastAsia"/>
          <w:sz w:val="30"/>
          <w:szCs w:val="30"/>
        </w:rPr>
        <w:t>参赛选手应严格遵守赛场纪律，服从指挥，仪表端庄。</w:t>
      </w:r>
    </w:p>
    <w:p w:rsidR="003B7277" w:rsidRDefault="00102545">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3.</w:t>
      </w:r>
      <w:r>
        <w:rPr>
          <w:rFonts w:ascii="Arial Narrow" w:eastAsia="仿宋_GB2312" w:hAnsi="Arial Narrow" w:cs="Arial" w:hint="eastAsia"/>
          <w:sz w:val="30"/>
          <w:szCs w:val="30"/>
        </w:rPr>
        <w:t>比赛前一天，由各地代表队领队参加抽签确定轮次。</w:t>
      </w:r>
    </w:p>
    <w:p w:rsidR="003B7277" w:rsidRDefault="00102545">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4.</w:t>
      </w:r>
      <w:r>
        <w:rPr>
          <w:rFonts w:ascii="Arial Narrow" w:eastAsia="仿宋_GB2312" w:hAnsi="Arial Narrow" w:cs="Arial" w:hint="eastAsia"/>
          <w:sz w:val="30"/>
          <w:szCs w:val="30"/>
        </w:rPr>
        <w:t>比赛当天，由参加比赛的选手抽签确定工位。</w:t>
      </w:r>
    </w:p>
    <w:p w:rsidR="003B7277" w:rsidRDefault="00102545">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lastRenderedPageBreak/>
        <w:t>5.</w:t>
      </w:r>
      <w:r>
        <w:rPr>
          <w:rFonts w:ascii="Arial Narrow" w:eastAsia="仿宋_GB2312" w:hAnsi="Arial Narrow" w:cs="Arial" w:hint="eastAsia"/>
          <w:sz w:val="30"/>
          <w:szCs w:val="30"/>
        </w:rPr>
        <w:t>比赛过程中，或比赛后发现问题（包括反应比赛或其他问题），应由领队在当天向大赛组委会提出书面陈述。</w:t>
      </w:r>
    </w:p>
    <w:p w:rsidR="00DF036D" w:rsidRDefault="00102545" w:rsidP="00DF036D">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6.</w:t>
      </w:r>
      <w:r>
        <w:rPr>
          <w:rFonts w:ascii="Arial Narrow" w:eastAsia="仿宋_GB2312" w:hAnsi="Arial Narrow" w:cs="Arial" w:hint="eastAsia"/>
          <w:sz w:val="30"/>
          <w:szCs w:val="30"/>
        </w:rPr>
        <w:t>其它未尽事宜，将在赛前向各领队做详细说明。</w:t>
      </w:r>
      <w:bookmarkStart w:id="11" w:name="bookmark47"/>
    </w:p>
    <w:p w:rsidR="003B7277" w:rsidRPr="00AB3CD6" w:rsidRDefault="00102545" w:rsidP="00DF036D">
      <w:pPr>
        <w:snapToGrid w:val="0"/>
        <w:spacing w:line="560" w:lineRule="exact"/>
        <w:rPr>
          <w:rStyle w:val="MSGENFONTSTYLENAMETEMPLATEROLELEVELMSGENFONTSTYLENAMEBYROLEHEADING4"/>
          <w:rFonts w:ascii="仿宋" w:eastAsia="仿宋" w:hAnsi="仿宋" w:cs="Arial"/>
          <w:sz w:val="30"/>
          <w:szCs w:val="30"/>
          <w:shd w:val="clear" w:color="auto" w:fill="auto"/>
        </w:rPr>
      </w:pPr>
      <w:r w:rsidRPr="00AB3CD6">
        <w:rPr>
          <w:rFonts w:ascii="仿宋" w:eastAsia="仿宋" w:hAnsi="仿宋" w:cs="黑体" w:hint="eastAsia"/>
          <w:b/>
          <w:sz w:val="30"/>
          <w:szCs w:val="30"/>
        </w:rPr>
        <w:t>十三、建议使用的比赛器材、技术平台和场地要求</w:t>
      </w:r>
      <w:bookmarkEnd w:id="11"/>
    </w:p>
    <w:p w:rsidR="003B7277" w:rsidRPr="00AB3CD6" w:rsidRDefault="00102545">
      <w:pPr>
        <w:snapToGrid w:val="0"/>
        <w:spacing w:line="560" w:lineRule="exact"/>
        <w:ind w:firstLineChars="200" w:firstLine="600"/>
        <w:rPr>
          <w:rFonts w:ascii="仿宋" w:eastAsia="仿宋" w:hAnsi="仿宋" w:cs="Arial"/>
          <w:sz w:val="30"/>
          <w:szCs w:val="30"/>
        </w:rPr>
      </w:pPr>
      <w:bookmarkStart w:id="12" w:name="bookmark48"/>
      <w:r w:rsidRPr="00AB3CD6">
        <w:rPr>
          <w:rFonts w:ascii="仿宋" w:eastAsia="仿宋" w:hAnsi="仿宋" w:cs="Arial" w:hint="eastAsia"/>
          <w:sz w:val="30"/>
          <w:szCs w:val="30"/>
        </w:rPr>
        <w:t xml:space="preserve">（一）比赛使用设备 </w:t>
      </w:r>
    </w:p>
    <w:tbl>
      <w:tblPr>
        <w:tblW w:w="8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2556"/>
        <w:gridCol w:w="1629"/>
        <w:gridCol w:w="3903"/>
      </w:tblGrid>
      <w:tr w:rsidR="003B7277" w:rsidRPr="00AB3CD6">
        <w:trPr>
          <w:trHeight w:val="431"/>
        </w:trPr>
        <w:tc>
          <w:tcPr>
            <w:tcW w:w="876" w:type="dxa"/>
            <w:vAlign w:val="center"/>
          </w:tcPr>
          <w:p w:rsidR="003B7277" w:rsidRPr="00AB3CD6" w:rsidRDefault="00102545">
            <w:pPr>
              <w:spacing w:after="160" w:line="360" w:lineRule="auto"/>
              <w:jc w:val="center"/>
              <w:rPr>
                <w:rFonts w:ascii="仿宋" w:eastAsia="仿宋" w:hAnsi="仿宋"/>
                <w:b/>
                <w:bCs/>
                <w:lang w:eastAsia="en-US"/>
              </w:rPr>
            </w:pPr>
            <w:proofErr w:type="spellStart"/>
            <w:r w:rsidRPr="00AB3CD6">
              <w:rPr>
                <w:rFonts w:ascii="仿宋" w:eastAsia="仿宋" w:hAnsi="仿宋" w:hint="eastAsia"/>
                <w:b/>
                <w:bCs/>
                <w:lang w:eastAsia="en-US"/>
              </w:rPr>
              <w:t>序号</w:t>
            </w:r>
            <w:proofErr w:type="spellEnd"/>
          </w:p>
        </w:tc>
        <w:tc>
          <w:tcPr>
            <w:tcW w:w="2556" w:type="dxa"/>
            <w:vAlign w:val="center"/>
          </w:tcPr>
          <w:p w:rsidR="003B7277" w:rsidRPr="00AB3CD6" w:rsidRDefault="00102545">
            <w:pPr>
              <w:spacing w:after="160" w:line="360" w:lineRule="auto"/>
              <w:jc w:val="center"/>
              <w:rPr>
                <w:rFonts w:ascii="仿宋" w:eastAsia="仿宋" w:hAnsi="仿宋"/>
                <w:b/>
                <w:bCs/>
                <w:lang w:eastAsia="en-US"/>
              </w:rPr>
            </w:pPr>
            <w:proofErr w:type="spellStart"/>
            <w:r w:rsidRPr="00AB3CD6">
              <w:rPr>
                <w:rFonts w:ascii="仿宋" w:eastAsia="仿宋" w:hAnsi="仿宋" w:hint="eastAsia"/>
                <w:b/>
                <w:bCs/>
                <w:lang w:eastAsia="en-US"/>
              </w:rPr>
              <w:t>设备名称</w:t>
            </w:r>
            <w:proofErr w:type="spellEnd"/>
          </w:p>
        </w:tc>
        <w:tc>
          <w:tcPr>
            <w:tcW w:w="1629" w:type="dxa"/>
            <w:vAlign w:val="center"/>
          </w:tcPr>
          <w:p w:rsidR="003B7277" w:rsidRPr="00AB3CD6" w:rsidRDefault="00102545">
            <w:pPr>
              <w:spacing w:after="160" w:line="360" w:lineRule="auto"/>
              <w:jc w:val="center"/>
              <w:rPr>
                <w:rFonts w:ascii="仿宋" w:eastAsia="仿宋" w:hAnsi="仿宋"/>
                <w:b/>
                <w:bCs/>
                <w:lang w:eastAsia="en-US"/>
              </w:rPr>
            </w:pPr>
            <w:proofErr w:type="spellStart"/>
            <w:r w:rsidRPr="00AB3CD6">
              <w:rPr>
                <w:rFonts w:ascii="仿宋" w:eastAsia="仿宋" w:hAnsi="仿宋" w:hint="eastAsia"/>
                <w:b/>
                <w:bCs/>
                <w:lang w:eastAsia="en-US"/>
              </w:rPr>
              <w:t>规格</w:t>
            </w:r>
            <w:proofErr w:type="spellEnd"/>
          </w:p>
        </w:tc>
        <w:tc>
          <w:tcPr>
            <w:tcW w:w="3903" w:type="dxa"/>
            <w:vAlign w:val="center"/>
          </w:tcPr>
          <w:p w:rsidR="003B7277" w:rsidRPr="00AB3CD6" w:rsidRDefault="00102545">
            <w:pPr>
              <w:spacing w:after="160" w:line="360" w:lineRule="auto"/>
              <w:jc w:val="center"/>
              <w:rPr>
                <w:rFonts w:ascii="仿宋" w:eastAsia="仿宋" w:hAnsi="仿宋"/>
                <w:b/>
                <w:bCs/>
                <w:lang w:eastAsia="en-US"/>
              </w:rPr>
            </w:pPr>
            <w:proofErr w:type="spellStart"/>
            <w:r w:rsidRPr="00AB3CD6">
              <w:rPr>
                <w:rFonts w:ascii="仿宋" w:eastAsia="仿宋" w:hAnsi="仿宋" w:hint="eastAsia"/>
                <w:b/>
                <w:bCs/>
                <w:lang w:eastAsia="en-US"/>
              </w:rPr>
              <w:t>备注</w:t>
            </w:r>
            <w:proofErr w:type="spellEnd"/>
          </w:p>
        </w:tc>
      </w:tr>
      <w:tr w:rsidR="003B7277" w:rsidRPr="00AB3CD6">
        <w:trPr>
          <w:trHeight w:val="798"/>
        </w:trPr>
        <w:tc>
          <w:tcPr>
            <w:tcW w:w="876" w:type="dxa"/>
            <w:vAlign w:val="center"/>
          </w:tcPr>
          <w:p w:rsidR="003B7277" w:rsidRPr="00AB3CD6" w:rsidRDefault="00102545">
            <w:pPr>
              <w:spacing w:after="160"/>
              <w:jc w:val="center"/>
              <w:rPr>
                <w:rFonts w:ascii="仿宋" w:eastAsia="仿宋" w:hAnsi="仿宋"/>
                <w:lang w:val="en-US"/>
              </w:rPr>
            </w:pPr>
            <w:r w:rsidRPr="00AB3CD6">
              <w:rPr>
                <w:rFonts w:ascii="仿宋" w:eastAsia="仿宋" w:hAnsi="仿宋" w:hint="eastAsia"/>
                <w:lang w:val="en-US"/>
              </w:rPr>
              <w:t>1</w:t>
            </w:r>
          </w:p>
        </w:tc>
        <w:tc>
          <w:tcPr>
            <w:tcW w:w="2556" w:type="dxa"/>
            <w:vAlign w:val="center"/>
          </w:tcPr>
          <w:p w:rsidR="003B7277" w:rsidRPr="00AB3CD6" w:rsidRDefault="00102545">
            <w:pPr>
              <w:spacing w:after="160"/>
              <w:jc w:val="center"/>
              <w:rPr>
                <w:rFonts w:ascii="仿宋" w:eastAsia="仿宋" w:hAnsi="仿宋"/>
                <w:lang w:val="en-US"/>
              </w:rPr>
            </w:pPr>
            <w:r w:rsidRPr="00AB3CD6">
              <w:rPr>
                <w:rFonts w:ascii="仿宋" w:eastAsia="仿宋" w:hAnsi="仿宋" w:hint="eastAsia"/>
                <w:lang w:val="en-US"/>
              </w:rPr>
              <w:t>分站</w:t>
            </w:r>
          </w:p>
        </w:tc>
        <w:tc>
          <w:tcPr>
            <w:tcW w:w="1629" w:type="dxa"/>
            <w:vAlign w:val="center"/>
          </w:tcPr>
          <w:p w:rsidR="003B7277" w:rsidRPr="00AB3CD6" w:rsidRDefault="00102545">
            <w:pPr>
              <w:spacing w:after="160"/>
              <w:jc w:val="center"/>
              <w:rPr>
                <w:rFonts w:ascii="仿宋" w:eastAsia="仿宋" w:hAnsi="仿宋"/>
                <w:lang w:val="en-US"/>
              </w:rPr>
            </w:pPr>
            <w:r w:rsidRPr="00AB3CD6">
              <w:rPr>
                <w:rFonts w:ascii="仿宋" w:eastAsia="仿宋" w:hAnsi="仿宋" w:hint="eastAsia"/>
                <w:lang w:val="en-US"/>
              </w:rPr>
              <w:t>KJ90-F8（D）矿用</w:t>
            </w:r>
            <w:proofErr w:type="gramStart"/>
            <w:r w:rsidRPr="00AB3CD6">
              <w:rPr>
                <w:rFonts w:ascii="仿宋" w:eastAsia="仿宋" w:hAnsi="仿宋" w:hint="eastAsia"/>
                <w:lang w:val="en-US"/>
              </w:rPr>
              <w:t>本安型</w:t>
            </w:r>
            <w:proofErr w:type="gramEnd"/>
          </w:p>
        </w:tc>
        <w:tc>
          <w:tcPr>
            <w:tcW w:w="3903" w:type="dxa"/>
            <w:vAlign w:val="center"/>
          </w:tcPr>
          <w:p w:rsidR="003B7277" w:rsidRPr="00AB3CD6" w:rsidRDefault="003B7277" w:rsidP="00483834">
            <w:pPr>
              <w:spacing w:after="160"/>
              <w:rPr>
                <w:rFonts w:ascii="仿宋" w:eastAsia="仿宋" w:hAnsi="仿宋"/>
                <w:lang w:val="en-US"/>
              </w:rPr>
            </w:pPr>
          </w:p>
        </w:tc>
      </w:tr>
      <w:tr w:rsidR="003B7277" w:rsidRPr="00AB3CD6">
        <w:trPr>
          <w:trHeight w:val="346"/>
        </w:trPr>
        <w:tc>
          <w:tcPr>
            <w:tcW w:w="876" w:type="dxa"/>
            <w:vAlign w:val="center"/>
          </w:tcPr>
          <w:p w:rsidR="003B7277" w:rsidRPr="00AB3CD6" w:rsidRDefault="00102545">
            <w:pPr>
              <w:spacing w:after="160"/>
              <w:jc w:val="center"/>
              <w:rPr>
                <w:rFonts w:ascii="仿宋" w:eastAsia="仿宋" w:hAnsi="仿宋"/>
                <w:lang w:val="en-US"/>
              </w:rPr>
            </w:pPr>
            <w:r w:rsidRPr="00AB3CD6">
              <w:rPr>
                <w:rFonts w:ascii="仿宋" w:eastAsia="仿宋" w:hAnsi="仿宋" w:hint="eastAsia"/>
                <w:lang w:val="en-US"/>
              </w:rPr>
              <w:t>2</w:t>
            </w:r>
          </w:p>
        </w:tc>
        <w:tc>
          <w:tcPr>
            <w:tcW w:w="2556" w:type="dxa"/>
            <w:vAlign w:val="center"/>
          </w:tcPr>
          <w:p w:rsidR="003B7277" w:rsidRPr="00AB3CD6" w:rsidRDefault="00102545">
            <w:pPr>
              <w:spacing w:after="160"/>
              <w:jc w:val="center"/>
              <w:rPr>
                <w:rFonts w:ascii="仿宋" w:eastAsia="仿宋" w:hAnsi="仿宋"/>
                <w:lang w:val="en-US"/>
              </w:rPr>
            </w:pPr>
            <w:r w:rsidRPr="00AB3CD6">
              <w:rPr>
                <w:rFonts w:ascii="仿宋" w:eastAsia="仿宋" w:hAnsi="仿宋" w:hint="eastAsia"/>
                <w:lang w:val="en-US"/>
              </w:rPr>
              <w:t>传感器</w:t>
            </w:r>
          </w:p>
        </w:tc>
        <w:tc>
          <w:tcPr>
            <w:tcW w:w="1629" w:type="dxa"/>
            <w:vAlign w:val="center"/>
          </w:tcPr>
          <w:p w:rsidR="003B7277" w:rsidRPr="00AB3CD6" w:rsidRDefault="00102545">
            <w:pPr>
              <w:spacing w:after="160"/>
              <w:jc w:val="center"/>
              <w:rPr>
                <w:rFonts w:ascii="仿宋" w:eastAsia="仿宋" w:hAnsi="仿宋"/>
                <w:lang w:val="en-US"/>
              </w:rPr>
            </w:pPr>
            <w:r w:rsidRPr="00AB3CD6">
              <w:rPr>
                <w:rFonts w:ascii="仿宋" w:eastAsia="仿宋" w:hAnsi="仿宋" w:hint="eastAsia"/>
                <w:lang w:val="en-US"/>
              </w:rPr>
              <w:t>KG9001C</w:t>
            </w:r>
          </w:p>
        </w:tc>
        <w:tc>
          <w:tcPr>
            <w:tcW w:w="3903" w:type="dxa"/>
            <w:vAlign w:val="center"/>
          </w:tcPr>
          <w:p w:rsidR="003B7277" w:rsidRPr="00AB3CD6" w:rsidRDefault="003B7277" w:rsidP="00483834">
            <w:pPr>
              <w:spacing w:after="160"/>
              <w:rPr>
                <w:rFonts w:ascii="仿宋" w:eastAsia="仿宋" w:hAnsi="仿宋"/>
                <w:lang w:val="en-US"/>
              </w:rPr>
            </w:pPr>
          </w:p>
        </w:tc>
      </w:tr>
      <w:tr w:rsidR="003B7277" w:rsidRPr="00AB3CD6">
        <w:trPr>
          <w:trHeight w:val="448"/>
        </w:trPr>
        <w:tc>
          <w:tcPr>
            <w:tcW w:w="876" w:type="dxa"/>
            <w:vAlign w:val="center"/>
          </w:tcPr>
          <w:p w:rsidR="003B7277" w:rsidRPr="00AB3CD6" w:rsidRDefault="00484689">
            <w:pPr>
              <w:spacing w:after="160"/>
              <w:jc w:val="center"/>
              <w:rPr>
                <w:rFonts w:ascii="仿宋" w:eastAsia="仿宋" w:hAnsi="仿宋"/>
              </w:rPr>
            </w:pPr>
            <w:r w:rsidRPr="00AB3CD6">
              <w:rPr>
                <w:rFonts w:ascii="仿宋" w:eastAsia="仿宋" w:hAnsi="仿宋" w:hint="eastAsia"/>
                <w:lang w:val="en-US"/>
              </w:rPr>
              <w:t>3</w:t>
            </w:r>
          </w:p>
        </w:tc>
        <w:tc>
          <w:tcPr>
            <w:tcW w:w="2556" w:type="dxa"/>
            <w:vAlign w:val="center"/>
          </w:tcPr>
          <w:p w:rsidR="003B7277" w:rsidRPr="00AB3CD6" w:rsidRDefault="00102545">
            <w:pPr>
              <w:spacing w:after="160"/>
              <w:jc w:val="center"/>
              <w:rPr>
                <w:rFonts w:ascii="仿宋" w:eastAsia="仿宋" w:hAnsi="仿宋"/>
                <w:lang w:eastAsia="en-US"/>
              </w:rPr>
            </w:pPr>
            <w:proofErr w:type="spellStart"/>
            <w:r w:rsidRPr="00AB3CD6">
              <w:rPr>
                <w:rFonts w:ascii="仿宋" w:eastAsia="仿宋" w:hAnsi="仿宋" w:hint="eastAsia"/>
                <w:lang w:eastAsia="en-US"/>
              </w:rPr>
              <w:t>光学瓦斯测定仪</w:t>
            </w:r>
            <w:proofErr w:type="spellEnd"/>
          </w:p>
        </w:tc>
        <w:tc>
          <w:tcPr>
            <w:tcW w:w="1629" w:type="dxa"/>
            <w:vAlign w:val="center"/>
          </w:tcPr>
          <w:p w:rsidR="003B7277" w:rsidRPr="00AB3CD6" w:rsidRDefault="00102545">
            <w:pPr>
              <w:spacing w:after="160"/>
              <w:jc w:val="center"/>
              <w:rPr>
                <w:rFonts w:ascii="仿宋" w:eastAsia="仿宋" w:hAnsi="仿宋"/>
                <w:lang w:eastAsia="en-US"/>
              </w:rPr>
            </w:pPr>
            <w:r w:rsidRPr="00AB3CD6">
              <w:rPr>
                <w:rFonts w:ascii="仿宋" w:eastAsia="仿宋" w:hAnsi="仿宋" w:hint="eastAsia"/>
                <w:lang w:eastAsia="en-US"/>
              </w:rPr>
              <w:t>CJG-10</w:t>
            </w:r>
          </w:p>
        </w:tc>
        <w:tc>
          <w:tcPr>
            <w:tcW w:w="3903" w:type="dxa"/>
            <w:vAlign w:val="center"/>
          </w:tcPr>
          <w:p w:rsidR="003B7277" w:rsidRPr="00AB3CD6" w:rsidRDefault="003B7277" w:rsidP="00483834">
            <w:pPr>
              <w:spacing w:after="160"/>
              <w:rPr>
                <w:rFonts w:ascii="仿宋" w:eastAsia="仿宋" w:hAnsi="仿宋"/>
              </w:rPr>
            </w:pPr>
          </w:p>
        </w:tc>
      </w:tr>
      <w:tr w:rsidR="003B7277" w:rsidRPr="00AB3CD6">
        <w:trPr>
          <w:trHeight w:val="448"/>
        </w:trPr>
        <w:tc>
          <w:tcPr>
            <w:tcW w:w="876" w:type="dxa"/>
            <w:vAlign w:val="center"/>
          </w:tcPr>
          <w:p w:rsidR="003B7277" w:rsidRPr="00AB3CD6" w:rsidRDefault="00484689">
            <w:pPr>
              <w:spacing w:after="160"/>
              <w:jc w:val="center"/>
              <w:rPr>
                <w:rFonts w:ascii="仿宋" w:eastAsia="仿宋" w:hAnsi="仿宋"/>
                <w:lang w:val="en-US"/>
              </w:rPr>
            </w:pPr>
            <w:r w:rsidRPr="00AB3CD6">
              <w:rPr>
                <w:rFonts w:ascii="仿宋" w:eastAsia="仿宋" w:hAnsi="仿宋" w:hint="eastAsia"/>
                <w:lang w:val="en-US"/>
              </w:rPr>
              <w:t>4</w:t>
            </w:r>
          </w:p>
        </w:tc>
        <w:tc>
          <w:tcPr>
            <w:tcW w:w="2556" w:type="dxa"/>
            <w:vAlign w:val="center"/>
          </w:tcPr>
          <w:p w:rsidR="003B7277" w:rsidRPr="00AB3CD6" w:rsidRDefault="00102545">
            <w:pPr>
              <w:spacing w:after="160"/>
              <w:jc w:val="center"/>
              <w:rPr>
                <w:rFonts w:ascii="仿宋" w:eastAsia="仿宋" w:hAnsi="仿宋"/>
              </w:rPr>
            </w:pPr>
            <w:r w:rsidRPr="00AB3CD6">
              <w:rPr>
                <w:rFonts w:ascii="仿宋" w:eastAsia="仿宋" w:hAnsi="仿宋" w:hint="eastAsia"/>
              </w:rPr>
              <w:t>精密气压计</w:t>
            </w:r>
          </w:p>
        </w:tc>
        <w:tc>
          <w:tcPr>
            <w:tcW w:w="1629" w:type="dxa"/>
            <w:vAlign w:val="center"/>
          </w:tcPr>
          <w:p w:rsidR="003B7277" w:rsidRPr="00AB3CD6" w:rsidRDefault="00102545">
            <w:pPr>
              <w:spacing w:after="160"/>
              <w:jc w:val="center"/>
              <w:rPr>
                <w:rFonts w:ascii="仿宋" w:eastAsia="仿宋" w:hAnsi="仿宋"/>
                <w:lang w:val="en-US"/>
              </w:rPr>
            </w:pPr>
            <w:r w:rsidRPr="00AB3CD6">
              <w:rPr>
                <w:rFonts w:ascii="仿宋" w:eastAsia="仿宋" w:hAnsi="仿宋" w:hint="eastAsia"/>
                <w:lang w:val="en-US"/>
              </w:rPr>
              <w:t>CP02/20</w:t>
            </w:r>
          </w:p>
        </w:tc>
        <w:tc>
          <w:tcPr>
            <w:tcW w:w="3903" w:type="dxa"/>
            <w:vAlign w:val="center"/>
          </w:tcPr>
          <w:p w:rsidR="003B7277" w:rsidRPr="00AB3CD6" w:rsidRDefault="003B7277" w:rsidP="00483834">
            <w:pPr>
              <w:widowControl/>
              <w:rPr>
                <w:rFonts w:ascii="仿宋" w:eastAsia="仿宋" w:hAnsi="仿宋"/>
              </w:rPr>
            </w:pPr>
          </w:p>
        </w:tc>
      </w:tr>
      <w:tr w:rsidR="003B7277" w:rsidRPr="00AB3CD6">
        <w:trPr>
          <w:trHeight w:val="697"/>
        </w:trPr>
        <w:tc>
          <w:tcPr>
            <w:tcW w:w="876" w:type="dxa"/>
            <w:vAlign w:val="center"/>
          </w:tcPr>
          <w:p w:rsidR="003B7277" w:rsidRPr="00AB3CD6" w:rsidRDefault="00484689">
            <w:pPr>
              <w:spacing w:after="160"/>
              <w:jc w:val="center"/>
              <w:rPr>
                <w:rFonts w:ascii="仿宋" w:eastAsia="仿宋" w:hAnsi="仿宋"/>
              </w:rPr>
            </w:pPr>
            <w:r w:rsidRPr="00AB3CD6">
              <w:rPr>
                <w:rFonts w:ascii="仿宋" w:eastAsia="仿宋" w:hAnsi="仿宋" w:hint="eastAsia"/>
                <w:lang w:val="en-US"/>
              </w:rPr>
              <w:t>5</w:t>
            </w:r>
          </w:p>
        </w:tc>
        <w:tc>
          <w:tcPr>
            <w:tcW w:w="2556" w:type="dxa"/>
            <w:vAlign w:val="center"/>
          </w:tcPr>
          <w:p w:rsidR="003B7277" w:rsidRPr="00AB3CD6" w:rsidRDefault="00102545">
            <w:pPr>
              <w:spacing w:after="160"/>
              <w:jc w:val="center"/>
              <w:rPr>
                <w:rFonts w:ascii="仿宋" w:eastAsia="仿宋" w:hAnsi="仿宋"/>
                <w:lang w:eastAsia="en-US"/>
              </w:rPr>
            </w:pPr>
            <w:proofErr w:type="spellStart"/>
            <w:r w:rsidRPr="00AB3CD6">
              <w:rPr>
                <w:rFonts w:ascii="仿宋" w:eastAsia="仿宋" w:hAnsi="仿宋" w:hint="eastAsia"/>
                <w:lang w:eastAsia="en-US"/>
              </w:rPr>
              <w:t>多种有害气体检测器</w:t>
            </w:r>
            <w:proofErr w:type="spellEnd"/>
          </w:p>
        </w:tc>
        <w:tc>
          <w:tcPr>
            <w:tcW w:w="1629" w:type="dxa"/>
            <w:vAlign w:val="center"/>
          </w:tcPr>
          <w:p w:rsidR="003B7277" w:rsidRPr="00AB3CD6" w:rsidRDefault="00102545">
            <w:pPr>
              <w:spacing w:after="160"/>
              <w:jc w:val="center"/>
              <w:rPr>
                <w:rFonts w:ascii="仿宋" w:eastAsia="仿宋" w:hAnsi="仿宋"/>
                <w:lang w:eastAsia="en-US"/>
              </w:rPr>
            </w:pPr>
            <w:r w:rsidRPr="00AB3CD6">
              <w:rPr>
                <w:rFonts w:ascii="仿宋" w:eastAsia="仿宋" w:hAnsi="仿宋" w:hint="eastAsia"/>
                <w:lang w:eastAsia="en-US"/>
              </w:rPr>
              <w:t>DQJ-50</w:t>
            </w:r>
          </w:p>
        </w:tc>
        <w:tc>
          <w:tcPr>
            <w:tcW w:w="3903" w:type="dxa"/>
            <w:vAlign w:val="center"/>
          </w:tcPr>
          <w:p w:rsidR="003B7277" w:rsidRPr="00AB3CD6" w:rsidRDefault="003B7277" w:rsidP="00483834">
            <w:pPr>
              <w:spacing w:after="160"/>
              <w:rPr>
                <w:rFonts w:ascii="仿宋" w:eastAsia="仿宋" w:hAnsi="仿宋"/>
              </w:rPr>
            </w:pPr>
          </w:p>
        </w:tc>
      </w:tr>
      <w:tr w:rsidR="003B7277" w:rsidRPr="00AB3CD6">
        <w:trPr>
          <w:trHeight w:val="697"/>
        </w:trPr>
        <w:tc>
          <w:tcPr>
            <w:tcW w:w="876" w:type="dxa"/>
            <w:vAlign w:val="center"/>
          </w:tcPr>
          <w:p w:rsidR="003B7277" w:rsidRPr="00AB3CD6" w:rsidRDefault="00484689">
            <w:pPr>
              <w:spacing w:after="160"/>
              <w:jc w:val="center"/>
              <w:rPr>
                <w:rFonts w:ascii="仿宋" w:eastAsia="仿宋" w:hAnsi="仿宋"/>
                <w:lang w:val="en-US"/>
              </w:rPr>
            </w:pPr>
            <w:r w:rsidRPr="00AB3CD6">
              <w:rPr>
                <w:rFonts w:ascii="仿宋" w:eastAsia="仿宋" w:hAnsi="仿宋" w:hint="eastAsia"/>
                <w:lang w:val="en-US"/>
              </w:rPr>
              <w:t>6</w:t>
            </w:r>
          </w:p>
        </w:tc>
        <w:tc>
          <w:tcPr>
            <w:tcW w:w="2556" w:type="dxa"/>
            <w:vAlign w:val="center"/>
          </w:tcPr>
          <w:p w:rsidR="003B7277" w:rsidRPr="00AB3CD6" w:rsidRDefault="00102545">
            <w:pPr>
              <w:spacing w:after="160"/>
              <w:jc w:val="center"/>
              <w:rPr>
                <w:rFonts w:ascii="仿宋" w:eastAsia="仿宋" w:hAnsi="仿宋"/>
                <w:lang w:eastAsia="en-US"/>
              </w:rPr>
            </w:pPr>
            <w:r w:rsidRPr="00AB3CD6">
              <w:rPr>
                <w:rFonts w:ascii="仿宋" w:eastAsia="仿宋" w:hAnsi="仿宋" w:hint="eastAsia"/>
              </w:rPr>
              <w:t>压缩</w:t>
            </w:r>
            <w:proofErr w:type="spellStart"/>
            <w:r w:rsidRPr="00AB3CD6">
              <w:rPr>
                <w:rFonts w:ascii="仿宋" w:eastAsia="仿宋" w:hAnsi="仿宋" w:hint="eastAsia"/>
                <w:lang w:eastAsia="en-US"/>
              </w:rPr>
              <w:t>氧自救器</w:t>
            </w:r>
            <w:proofErr w:type="spellEnd"/>
          </w:p>
        </w:tc>
        <w:tc>
          <w:tcPr>
            <w:tcW w:w="1629" w:type="dxa"/>
            <w:vAlign w:val="center"/>
          </w:tcPr>
          <w:p w:rsidR="003B7277" w:rsidRPr="00AB3CD6" w:rsidRDefault="00102545">
            <w:pPr>
              <w:spacing w:after="160"/>
              <w:jc w:val="center"/>
              <w:rPr>
                <w:rFonts w:ascii="仿宋" w:eastAsia="仿宋" w:hAnsi="仿宋"/>
              </w:rPr>
            </w:pPr>
            <w:r w:rsidRPr="00AB3CD6">
              <w:rPr>
                <w:rFonts w:ascii="仿宋" w:eastAsia="仿宋" w:hAnsi="仿宋" w:hint="eastAsia"/>
                <w:lang w:eastAsia="en-US"/>
              </w:rPr>
              <w:t>Z</w:t>
            </w:r>
            <w:r w:rsidRPr="00AB3CD6">
              <w:rPr>
                <w:rFonts w:ascii="仿宋" w:eastAsia="仿宋" w:hAnsi="仿宋" w:hint="eastAsia"/>
              </w:rPr>
              <w:t>YX45</w:t>
            </w:r>
          </w:p>
        </w:tc>
        <w:tc>
          <w:tcPr>
            <w:tcW w:w="3903" w:type="dxa"/>
            <w:vAlign w:val="center"/>
          </w:tcPr>
          <w:p w:rsidR="003B7277" w:rsidRPr="00AB3CD6" w:rsidRDefault="003B7277" w:rsidP="00483834">
            <w:pPr>
              <w:spacing w:after="160"/>
              <w:rPr>
                <w:rFonts w:ascii="仿宋" w:eastAsia="仿宋" w:hAnsi="仿宋"/>
              </w:rPr>
            </w:pPr>
          </w:p>
        </w:tc>
      </w:tr>
      <w:tr w:rsidR="003B7277" w:rsidRPr="00AB3CD6">
        <w:trPr>
          <w:trHeight w:val="713"/>
        </w:trPr>
        <w:tc>
          <w:tcPr>
            <w:tcW w:w="876" w:type="dxa"/>
            <w:vAlign w:val="center"/>
          </w:tcPr>
          <w:p w:rsidR="003B7277" w:rsidRPr="00AB3CD6" w:rsidRDefault="00484689">
            <w:pPr>
              <w:spacing w:after="160"/>
              <w:jc w:val="center"/>
              <w:rPr>
                <w:rFonts w:ascii="仿宋" w:eastAsia="仿宋" w:hAnsi="仿宋"/>
                <w:lang w:val="en-US"/>
              </w:rPr>
            </w:pPr>
            <w:r w:rsidRPr="00AB3CD6">
              <w:rPr>
                <w:rFonts w:ascii="仿宋" w:eastAsia="仿宋" w:hAnsi="仿宋" w:hint="eastAsia"/>
                <w:lang w:val="en-US"/>
              </w:rPr>
              <w:t>7</w:t>
            </w:r>
          </w:p>
        </w:tc>
        <w:tc>
          <w:tcPr>
            <w:tcW w:w="2556" w:type="dxa"/>
            <w:vAlign w:val="center"/>
          </w:tcPr>
          <w:p w:rsidR="003B7277" w:rsidRPr="00AB3CD6" w:rsidRDefault="00102545">
            <w:pPr>
              <w:spacing w:after="160"/>
              <w:jc w:val="center"/>
              <w:rPr>
                <w:rFonts w:ascii="仿宋" w:eastAsia="仿宋" w:hAnsi="仿宋"/>
                <w:lang w:eastAsia="en-US"/>
              </w:rPr>
            </w:pPr>
            <w:proofErr w:type="spellStart"/>
            <w:r w:rsidRPr="00AB3CD6">
              <w:rPr>
                <w:rFonts w:ascii="仿宋" w:eastAsia="仿宋" w:hAnsi="仿宋" w:hint="eastAsia"/>
                <w:lang w:eastAsia="en-US"/>
              </w:rPr>
              <w:t>空盒气压计</w:t>
            </w:r>
            <w:proofErr w:type="spellEnd"/>
          </w:p>
        </w:tc>
        <w:tc>
          <w:tcPr>
            <w:tcW w:w="1629" w:type="dxa"/>
            <w:vAlign w:val="center"/>
          </w:tcPr>
          <w:p w:rsidR="003B7277" w:rsidRPr="00AB3CD6" w:rsidRDefault="00102545">
            <w:pPr>
              <w:spacing w:after="160"/>
              <w:jc w:val="center"/>
              <w:rPr>
                <w:rFonts w:ascii="仿宋" w:eastAsia="仿宋" w:hAnsi="仿宋"/>
                <w:lang w:eastAsia="en-US"/>
              </w:rPr>
            </w:pPr>
            <w:r w:rsidRPr="00AB3CD6">
              <w:rPr>
                <w:rFonts w:ascii="仿宋" w:eastAsia="仿宋" w:hAnsi="仿宋" w:hint="eastAsia"/>
                <w:lang w:eastAsia="en-US"/>
              </w:rPr>
              <w:t>DYM3型</w:t>
            </w:r>
          </w:p>
        </w:tc>
        <w:tc>
          <w:tcPr>
            <w:tcW w:w="3903" w:type="dxa"/>
            <w:vAlign w:val="center"/>
          </w:tcPr>
          <w:p w:rsidR="003B7277" w:rsidRPr="00AB3CD6" w:rsidRDefault="003B7277" w:rsidP="00483834">
            <w:pPr>
              <w:spacing w:after="160"/>
              <w:rPr>
                <w:rFonts w:ascii="仿宋" w:eastAsia="仿宋" w:hAnsi="仿宋"/>
              </w:rPr>
            </w:pPr>
          </w:p>
        </w:tc>
      </w:tr>
      <w:tr w:rsidR="003B7277" w:rsidRPr="00AB3CD6">
        <w:trPr>
          <w:trHeight w:val="680"/>
        </w:trPr>
        <w:tc>
          <w:tcPr>
            <w:tcW w:w="876" w:type="dxa"/>
            <w:vAlign w:val="center"/>
          </w:tcPr>
          <w:p w:rsidR="003B7277" w:rsidRPr="00AB3CD6" w:rsidRDefault="00484689">
            <w:pPr>
              <w:spacing w:after="160"/>
              <w:jc w:val="center"/>
              <w:rPr>
                <w:rFonts w:ascii="仿宋" w:eastAsia="仿宋" w:hAnsi="仿宋"/>
                <w:lang w:val="en-US"/>
              </w:rPr>
            </w:pPr>
            <w:r w:rsidRPr="00AB3CD6">
              <w:rPr>
                <w:rFonts w:ascii="仿宋" w:eastAsia="仿宋" w:hAnsi="仿宋" w:hint="eastAsia"/>
                <w:lang w:val="en-US"/>
              </w:rPr>
              <w:t>8</w:t>
            </w:r>
          </w:p>
        </w:tc>
        <w:tc>
          <w:tcPr>
            <w:tcW w:w="2556" w:type="dxa"/>
            <w:vAlign w:val="center"/>
          </w:tcPr>
          <w:p w:rsidR="003B7277" w:rsidRPr="00AB3CD6" w:rsidRDefault="00102545">
            <w:pPr>
              <w:spacing w:after="160"/>
              <w:jc w:val="center"/>
              <w:rPr>
                <w:rFonts w:ascii="仿宋" w:eastAsia="仿宋" w:hAnsi="仿宋"/>
                <w:lang w:eastAsia="en-US"/>
              </w:rPr>
            </w:pPr>
            <w:proofErr w:type="spellStart"/>
            <w:r w:rsidRPr="00AB3CD6">
              <w:rPr>
                <w:rFonts w:ascii="仿宋" w:eastAsia="仿宋" w:hAnsi="仿宋" w:hint="eastAsia"/>
                <w:lang w:eastAsia="en-US"/>
              </w:rPr>
              <w:t>酒精温度计</w:t>
            </w:r>
            <w:proofErr w:type="spellEnd"/>
          </w:p>
        </w:tc>
        <w:tc>
          <w:tcPr>
            <w:tcW w:w="1629" w:type="dxa"/>
            <w:vAlign w:val="center"/>
          </w:tcPr>
          <w:p w:rsidR="003B7277" w:rsidRPr="00AB3CD6" w:rsidRDefault="00102545">
            <w:pPr>
              <w:spacing w:after="160"/>
              <w:jc w:val="center"/>
              <w:rPr>
                <w:rFonts w:ascii="仿宋" w:eastAsia="仿宋" w:hAnsi="仿宋"/>
                <w:lang w:eastAsia="en-US"/>
              </w:rPr>
            </w:pPr>
            <w:proofErr w:type="spellStart"/>
            <w:r w:rsidRPr="00AB3CD6">
              <w:rPr>
                <w:rFonts w:ascii="仿宋" w:eastAsia="仿宋" w:hAnsi="仿宋" w:hint="eastAsia"/>
                <w:lang w:eastAsia="en-US"/>
              </w:rPr>
              <w:t>量程</w:t>
            </w:r>
            <w:proofErr w:type="spellEnd"/>
            <w:r w:rsidRPr="00AB3CD6">
              <w:rPr>
                <w:rFonts w:ascii="仿宋" w:eastAsia="仿宋" w:hAnsi="仿宋" w:hint="eastAsia"/>
                <w:lang w:eastAsia="en-US"/>
              </w:rPr>
              <w:t>0～60℃</w:t>
            </w:r>
          </w:p>
        </w:tc>
        <w:tc>
          <w:tcPr>
            <w:tcW w:w="3903" w:type="dxa"/>
            <w:vAlign w:val="center"/>
          </w:tcPr>
          <w:p w:rsidR="003B7277" w:rsidRPr="00AB3CD6" w:rsidRDefault="003B7277">
            <w:pPr>
              <w:spacing w:after="160"/>
              <w:jc w:val="center"/>
              <w:rPr>
                <w:rFonts w:ascii="仿宋" w:eastAsia="仿宋" w:hAnsi="仿宋"/>
                <w:lang w:eastAsia="en-US"/>
              </w:rPr>
            </w:pPr>
          </w:p>
        </w:tc>
      </w:tr>
      <w:tr w:rsidR="003B7277" w:rsidRPr="00AB3CD6">
        <w:trPr>
          <w:trHeight w:val="448"/>
        </w:trPr>
        <w:tc>
          <w:tcPr>
            <w:tcW w:w="876" w:type="dxa"/>
            <w:vAlign w:val="center"/>
          </w:tcPr>
          <w:p w:rsidR="003B7277" w:rsidRPr="00AB3CD6" w:rsidRDefault="00484689">
            <w:pPr>
              <w:spacing w:after="160"/>
              <w:jc w:val="center"/>
              <w:rPr>
                <w:rFonts w:ascii="仿宋" w:eastAsia="仿宋" w:hAnsi="仿宋"/>
                <w:lang w:val="en-US"/>
              </w:rPr>
            </w:pPr>
            <w:r w:rsidRPr="00AB3CD6">
              <w:rPr>
                <w:rFonts w:ascii="仿宋" w:eastAsia="仿宋" w:hAnsi="仿宋" w:hint="eastAsia"/>
                <w:lang w:val="en-US"/>
              </w:rPr>
              <w:t>9</w:t>
            </w:r>
          </w:p>
        </w:tc>
        <w:tc>
          <w:tcPr>
            <w:tcW w:w="2556" w:type="dxa"/>
            <w:vAlign w:val="center"/>
          </w:tcPr>
          <w:p w:rsidR="003B7277" w:rsidRPr="00AB3CD6" w:rsidRDefault="00102545">
            <w:pPr>
              <w:spacing w:after="160"/>
              <w:jc w:val="center"/>
              <w:rPr>
                <w:rFonts w:ascii="仿宋" w:eastAsia="仿宋" w:hAnsi="仿宋"/>
                <w:lang w:eastAsia="en-US"/>
              </w:rPr>
            </w:pPr>
            <w:r w:rsidRPr="00AB3CD6">
              <w:rPr>
                <w:rFonts w:ascii="仿宋" w:eastAsia="仿宋" w:hAnsi="仿宋" w:hint="eastAsia"/>
              </w:rPr>
              <w:t>电子</w:t>
            </w:r>
            <w:proofErr w:type="spellStart"/>
            <w:r w:rsidRPr="00AB3CD6">
              <w:rPr>
                <w:rFonts w:ascii="仿宋" w:eastAsia="仿宋" w:hAnsi="仿宋" w:hint="eastAsia"/>
                <w:lang w:eastAsia="en-US"/>
              </w:rPr>
              <w:t>风速表</w:t>
            </w:r>
            <w:proofErr w:type="spellEnd"/>
          </w:p>
        </w:tc>
        <w:tc>
          <w:tcPr>
            <w:tcW w:w="1629" w:type="dxa"/>
            <w:vAlign w:val="center"/>
          </w:tcPr>
          <w:p w:rsidR="003B7277" w:rsidRPr="00AB3CD6" w:rsidRDefault="00102545">
            <w:pPr>
              <w:spacing w:after="160"/>
              <w:jc w:val="center"/>
              <w:rPr>
                <w:rFonts w:ascii="仿宋" w:eastAsia="仿宋" w:hAnsi="仿宋"/>
                <w:lang w:eastAsia="en-US"/>
              </w:rPr>
            </w:pPr>
            <w:r w:rsidRPr="00AB3CD6">
              <w:rPr>
                <w:rFonts w:ascii="仿宋" w:eastAsia="仿宋" w:hAnsi="仿宋" w:hint="eastAsia"/>
                <w:lang w:eastAsia="en-US"/>
              </w:rPr>
              <w:t>CFJ25</w:t>
            </w:r>
          </w:p>
        </w:tc>
        <w:tc>
          <w:tcPr>
            <w:tcW w:w="3903" w:type="dxa"/>
            <w:vAlign w:val="center"/>
          </w:tcPr>
          <w:p w:rsidR="003B7277" w:rsidRPr="00AB3CD6" w:rsidRDefault="003B7277" w:rsidP="00483834">
            <w:pPr>
              <w:spacing w:after="160"/>
              <w:rPr>
                <w:rFonts w:ascii="仿宋" w:eastAsia="仿宋" w:hAnsi="仿宋"/>
              </w:rPr>
            </w:pPr>
          </w:p>
        </w:tc>
      </w:tr>
      <w:tr w:rsidR="003B7277" w:rsidRPr="00AB3CD6">
        <w:trPr>
          <w:trHeight w:val="448"/>
        </w:trPr>
        <w:tc>
          <w:tcPr>
            <w:tcW w:w="876" w:type="dxa"/>
            <w:vAlign w:val="center"/>
          </w:tcPr>
          <w:p w:rsidR="003B7277" w:rsidRPr="00AB3CD6" w:rsidRDefault="00102545">
            <w:pPr>
              <w:jc w:val="center"/>
              <w:rPr>
                <w:rFonts w:ascii="仿宋" w:eastAsia="仿宋" w:hAnsi="仿宋"/>
                <w:lang w:val="en-US"/>
              </w:rPr>
            </w:pPr>
            <w:r w:rsidRPr="00AB3CD6">
              <w:rPr>
                <w:rFonts w:ascii="仿宋" w:eastAsia="仿宋" w:hAnsi="仿宋" w:hint="eastAsia"/>
                <w:lang w:val="en-US"/>
              </w:rPr>
              <w:t>1</w:t>
            </w:r>
            <w:r w:rsidR="00484689" w:rsidRPr="00AB3CD6">
              <w:rPr>
                <w:rFonts w:ascii="仿宋" w:eastAsia="仿宋" w:hAnsi="仿宋" w:hint="eastAsia"/>
                <w:lang w:val="en-US"/>
              </w:rPr>
              <w:t>0</w:t>
            </w:r>
          </w:p>
        </w:tc>
        <w:tc>
          <w:tcPr>
            <w:tcW w:w="2556" w:type="dxa"/>
            <w:vAlign w:val="center"/>
          </w:tcPr>
          <w:p w:rsidR="003B7277" w:rsidRPr="00AB3CD6" w:rsidRDefault="00102545">
            <w:pPr>
              <w:jc w:val="center"/>
              <w:rPr>
                <w:rFonts w:ascii="仿宋" w:eastAsia="仿宋" w:hAnsi="仿宋"/>
              </w:rPr>
            </w:pPr>
            <w:proofErr w:type="gramStart"/>
            <w:r w:rsidRPr="00AB3CD6">
              <w:rPr>
                <w:rFonts w:ascii="仿宋" w:eastAsia="仿宋" w:hAnsi="仿宋" w:hint="eastAsia"/>
              </w:rPr>
              <w:t>瓦斯标气</w:t>
            </w:r>
            <w:proofErr w:type="gramEnd"/>
          </w:p>
        </w:tc>
        <w:tc>
          <w:tcPr>
            <w:tcW w:w="1629" w:type="dxa"/>
          </w:tcPr>
          <w:p w:rsidR="003B7277" w:rsidRPr="00AB3CD6" w:rsidRDefault="00102545">
            <w:pPr>
              <w:jc w:val="center"/>
              <w:rPr>
                <w:rFonts w:ascii="仿宋" w:eastAsia="仿宋" w:hAnsi="仿宋"/>
                <w:lang w:val="en-US"/>
              </w:rPr>
            </w:pPr>
            <w:r w:rsidRPr="00AB3CD6">
              <w:rPr>
                <w:rFonts w:ascii="仿宋" w:eastAsia="仿宋" w:hAnsi="仿宋" w:hint="eastAsia"/>
                <w:lang w:val="en-US"/>
              </w:rPr>
              <w:t>5%以内</w:t>
            </w:r>
          </w:p>
        </w:tc>
        <w:tc>
          <w:tcPr>
            <w:tcW w:w="3903" w:type="dxa"/>
            <w:vAlign w:val="center"/>
          </w:tcPr>
          <w:p w:rsidR="003B7277" w:rsidRPr="00AB3CD6" w:rsidRDefault="003B7277" w:rsidP="00483834">
            <w:pPr>
              <w:rPr>
                <w:rFonts w:ascii="仿宋" w:eastAsia="仿宋" w:hAnsi="仿宋"/>
              </w:rPr>
            </w:pPr>
          </w:p>
        </w:tc>
      </w:tr>
      <w:tr w:rsidR="003B7277" w:rsidRPr="00AB3CD6">
        <w:trPr>
          <w:trHeight w:val="448"/>
        </w:trPr>
        <w:tc>
          <w:tcPr>
            <w:tcW w:w="876" w:type="dxa"/>
            <w:vAlign w:val="center"/>
          </w:tcPr>
          <w:p w:rsidR="003B7277" w:rsidRPr="00AB3CD6" w:rsidRDefault="00102545">
            <w:pPr>
              <w:jc w:val="center"/>
              <w:rPr>
                <w:rFonts w:ascii="仿宋" w:eastAsia="仿宋" w:hAnsi="仿宋"/>
                <w:lang w:val="en-US"/>
              </w:rPr>
            </w:pPr>
            <w:r w:rsidRPr="00AB3CD6">
              <w:rPr>
                <w:rFonts w:ascii="仿宋" w:eastAsia="仿宋" w:hAnsi="仿宋" w:hint="eastAsia"/>
                <w:lang w:val="en-US"/>
              </w:rPr>
              <w:t>1</w:t>
            </w:r>
            <w:r w:rsidR="00484689" w:rsidRPr="00AB3CD6">
              <w:rPr>
                <w:rFonts w:ascii="仿宋" w:eastAsia="仿宋" w:hAnsi="仿宋" w:hint="eastAsia"/>
                <w:lang w:val="en-US"/>
              </w:rPr>
              <w:t>1</w:t>
            </w:r>
          </w:p>
        </w:tc>
        <w:tc>
          <w:tcPr>
            <w:tcW w:w="2556" w:type="dxa"/>
            <w:vAlign w:val="center"/>
          </w:tcPr>
          <w:p w:rsidR="003B7277" w:rsidRPr="00AB3CD6" w:rsidRDefault="00102545">
            <w:pPr>
              <w:jc w:val="center"/>
              <w:rPr>
                <w:rFonts w:ascii="仿宋" w:eastAsia="仿宋" w:hAnsi="仿宋"/>
              </w:rPr>
            </w:pPr>
            <w:proofErr w:type="gramStart"/>
            <w:r w:rsidRPr="00AB3CD6">
              <w:rPr>
                <w:rFonts w:ascii="仿宋" w:eastAsia="仿宋" w:hAnsi="仿宋" w:hint="eastAsia"/>
              </w:rPr>
              <w:t>二氧化碳标气</w:t>
            </w:r>
            <w:proofErr w:type="gramEnd"/>
          </w:p>
        </w:tc>
        <w:tc>
          <w:tcPr>
            <w:tcW w:w="1629" w:type="dxa"/>
          </w:tcPr>
          <w:p w:rsidR="003B7277" w:rsidRPr="00AB3CD6" w:rsidRDefault="00102545">
            <w:pPr>
              <w:jc w:val="center"/>
              <w:rPr>
                <w:rFonts w:ascii="仿宋" w:eastAsia="仿宋" w:hAnsi="仿宋"/>
                <w:lang w:val="en-US"/>
              </w:rPr>
            </w:pPr>
            <w:r w:rsidRPr="00AB3CD6">
              <w:rPr>
                <w:rFonts w:ascii="仿宋" w:eastAsia="仿宋" w:hAnsi="仿宋" w:hint="eastAsia"/>
                <w:lang w:val="en-US"/>
              </w:rPr>
              <w:t>2%以内</w:t>
            </w:r>
          </w:p>
        </w:tc>
        <w:tc>
          <w:tcPr>
            <w:tcW w:w="3903" w:type="dxa"/>
            <w:vAlign w:val="center"/>
          </w:tcPr>
          <w:p w:rsidR="003B7277" w:rsidRPr="00AB3CD6" w:rsidRDefault="003B7277" w:rsidP="00483834">
            <w:pPr>
              <w:rPr>
                <w:rFonts w:ascii="仿宋" w:eastAsia="仿宋" w:hAnsi="仿宋"/>
              </w:rPr>
            </w:pPr>
          </w:p>
        </w:tc>
      </w:tr>
    </w:tbl>
    <w:p w:rsidR="003B7277" w:rsidRPr="00AB3CD6" w:rsidRDefault="003B7277">
      <w:pPr>
        <w:spacing w:line="360" w:lineRule="auto"/>
        <w:ind w:firstLineChars="200" w:firstLine="520"/>
        <w:rPr>
          <w:rFonts w:ascii="仿宋" w:eastAsia="仿宋" w:hAnsi="仿宋"/>
          <w:bCs/>
          <w:sz w:val="26"/>
          <w:szCs w:val="26"/>
        </w:rPr>
      </w:pPr>
    </w:p>
    <w:p w:rsidR="003B7277" w:rsidRPr="00AB3CD6" w:rsidRDefault="00102545">
      <w:pPr>
        <w:spacing w:line="560" w:lineRule="exact"/>
        <w:ind w:firstLine="600"/>
        <w:rPr>
          <w:rFonts w:ascii="仿宋" w:eastAsia="仿宋" w:hAnsi="仿宋" w:cs="Arial"/>
          <w:sz w:val="30"/>
          <w:szCs w:val="30"/>
        </w:rPr>
      </w:pPr>
      <w:r w:rsidRPr="00AB3CD6">
        <w:rPr>
          <w:rFonts w:ascii="仿宋" w:eastAsia="仿宋" w:hAnsi="仿宋" w:cs="Arial" w:hint="eastAsia"/>
          <w:sz w:val="30"/>
          <w:szCs w:val="30"/>
        </w:rPr>
        <w:t>（二）瓦斯检测工所配备工具</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40"/>
        <w:gridCol w:w="1440"/>
        <w:gridCol w:w="1080"/>
        <w:gridCol w:w="1260"/>
        <w:gridCol w:w="2040"/>
      </w:tblGrid>
      <w:tr w:rsidR="003B7277" w:rsidRPr="00AB3CD6">
        <w:trPr>
          <w:trHeight w:val="485"/>
          <w:jc w:val="center"/>
        </w:trPr>
        <w:tc>
          <w:tcPr>
            <w:tcW w:w="720" w:type="dxa"/>
            <w:vAlign w:val="center"/>
          </w:tcPr>
          <w:p w:rsidR="003B7277" w:rsidRPr="00AB3CD6" w:rsidRDefault="00102545">
            <w:pPr>
              <w:spacing w:line="360" w:lineRule="auto"/>
              <w:jc w:val="center"/>
              <w:rPr>
                <w:rFonts w:ascii="仿宋" w:eastAsia="仿宋" w:hAnsi="仿宋"/>
                <w:b/>
                <w:bCs/>
              </w:rPr>
            </w:pPr>
            <w:r w:rsidRPr="00AB3CD6">
              <w:rPr>
                <w:rFonts w:ascii="仿宋" w:eastAsia="仿宋" w:hAnsi="仿宋" w:hint="eastAsia"/>
                <w:b/>
                <w:bCs/>
              </w:rPr>
              <w:t>序号</w:t>
            </w:r>
          </w:p>
        </w:tc>
        <w:tc>
          <w:tcPr>
            <w:tcW w:w="2340" w:type="dxa"/>
            <w:vAlign w:val="center"/>
          </w:tcPr>
          <w:p w:rsidR="003B7277" w:rsidRPr="00AB3CD6" w:rsidRDefault="00102545">
            <w:pPr>
              <w:spacing w:line="360" w:lineRule="auto"/>
              <w:jc w:val="center"/>
              <w:rPr>
                <w:rFonts w:ascii="仿宋" w:eastAsia="仿宋" w:hAnsi="仿宋"/>
                <w:b/>
                <w:bCs/>
              </w:rPr>
            </w:pPr>
            <w:r w:rsidRPr="00AB3CD6">
              <w:rPr>
                <w:rFonts w:ascii="仿宋" w:eastAsia="仿宋" w:hAnsi="仿宋" w:hint="eastAsia"/>
                <w:b/>
                <w:bCs/>
              </w:rPr>
              <w:t>材料工具</w:t>
            </w:r>
          </w:p>
        </w:tc>
        <w:tc>
          <w:tcPr>
            <w:tcW w:w="1440" w:type="dxa"/>
          </w:tcPr>
          <w:p w:rsidR="003B7277" w:rsidRPr="00AB3CD6" w:rsidRDefault="00102545">
            <w:pPr>
              <w:spacing w:line="360" w:lineRule="auto"/>
              <w:jc w:val="center"/>
              <w:rPr>
                <w:rFonts w:ascii="仿宋" w:eastAsia="仿宋" w:hAnsi="仿宋"/>
                <w:b/>
                <w:bCs/>
              </w:rPr>
            </w:pPr>
            <w:r w:rsidRPr="00AB3CD6">
              <w:rPr>
                <w:rFonts w:ascii="仿宋" w:eastAsia="仿宋" w:hAnsi="仿宋" w:hint="eastAsia"/>
                <w:b/>
                <w:bCs/>
              </w:rPr>
              <w:t>型号</w:t>
            </w:r>
          </w:p>
        </w:tc>
        <w:tc>
          <w:tcPr>
            <w:tcW w:w="1080" w:type="dxa"/>
            <w:vAlign w:val="center"/>
          </w:tcPr>
          <w:p w:rsidR="003B7277" w:rsidRPr="00AB3CD6" w:rsidRDefault="00102545">
            <w:pPr>
              <w:spacing w:line="360" w:lineRule="auto"/>
              <w:jc w:val="center"/>
              <w:rPr>
                <w:rFonts w:ascii="仿宋" w:eastAsia="仿宋" w:hAnsi="仿宋"/>
                <w:b/>
                <w:bCs/>
              </w:rPr>
            </w:pPr>
            <w:r w:rsidRPr="00AB3CD6">
              <w:rPr>
                <w:rFonts w:ascii="仿宋" w:eastAsia="仿宋" w:hAnsi="仿宋" w:hint="eastAsia"/>
                <w:b/>
                <w:bCs/>
              </w:rPr>
              <w:t>单位</w:t>
            </w:r>
          </w:p>
        </w:tc>
        <w:tc>
          <w:tcPr>
            <w:tcW w:w="1260" w:type="dxa"/>
            <w:vAlign w:val="center"/>
          </w:tcPr>
          <w:p w:rsidR="003B7277" w:rsidRPr="00AB3CD6" w:rsidRDefault="00102545">
            <w:pPr>
              <w:spacing w:line="360" w:lineRule="auto"/>
              <w:jc w:val="center"/>
              <w:rPr>
                <w:rFonts w:ascii="仿宋" w:eastAsia="仿宋" w:hAnsi="仿宋"/>
                <w:b/>
                <w:bCs/>
              </w:rPr>
            </w:pPr>
            <w:r w:rsidRPr="00AB3CD6">
              <w:rPr>
                <w:rFonts w:ascii="仿宋" w:eastAsia="仿宋" w:hAnsi="仿宋" w:hint="eastAsia"/>
                <w:b/>
                <w:bCs/>
              </w:rPr>
              <w:t>数量</w:t>
            </w:r>
          </w:p>
        </w:tc>
        <w:tc>
          <w:tcPr>
            <w:tcW w:w="2040" w:type="dxa"/>
            <w:vAlign w:val="center"/>
          </w:tcPr>
          <w:p w:rsidR="003B7277" w:rsidRPr="00AB3CD6" w:rsidRDefault="00102545">
            <w:pPr>
              <w:spacing w:line="360" w:lineRule="auto"/>
              <w:jc w:val="center"/>
              <w:rPr>
                <w:rFonts w:ascii="仿宋" w:eastAsia="仿宋" w:hAnsi="仿宋"/>
                <w:b/>
                <w:bCs/>
              </w:rPr>
            </w:pPr>
            <w:r w:rsidRPr="00AB3CD6">
              <w:rPr>
                <w:rFonts w:ascii="仿宋" w:eastAsia="仿宋" w:hAnsi="仿宋" w:hint="eastAsia"/>
                <w:b/>
                <w:bCs/>
              </w:rPr>
              <w:t>备注</w:t>
            </w:r>
          </w:p>
        </w:tc>
      </w:tr>
      <w:tr w:rsidR="003B7277" w:rsidRPr="00AB3CD6">
        <w:trPr>
          <w:trHeight w:val="654"/>
          <w:jc w:val="center"/>
        </w:trPr>
        <w:tc>
          <w:tcPr>
            <w:tcW w:w="720" w:type="dxa"/>
            <w:vAlign w:val="center"/>
          </w:tcPr>
          <w:p w:rsidR="003B7277" w:rsidRPr="00AB3CD6" w:rsidRDefault="00102545">
            <w:pPr>
              <w:jc w:val="center"/>
              <w:rPr>
                <w:rFonts w:ascii="仿宋" w:eastAsia="仿宋" w:hAnsi="仿宋"/>
              </w:rPr>
            </w:pPr>
            <w:r w:rsidRPr="00AB3CD6">
              <w:rPr>
                <w:rFonts w:ascii="仿宋" w:eastAsia="仿宋" w:hAnsi="仿宋" w:hint="eastAsia"/>
              </w:rPr>
              <w:t>1</w:t>
            </w:r>
          </w:p>
        </w:tc>
        <w:tc>
          <w:tcPr>
            <w:tcW w:w="2340" w:type="dxa"/>
            <w:vAlign w:val="center"/>
          </w:tcPr>
          <w:p w:rsidR="003B7277" w:rsidRPr="00AB3CD6" w:rsidRDefault="00102545">
            <w:pPr>
              <w:jc w:val="center"/>
              <w:rPr>
                <w:rFonts w:ascii="仿宋" w:eastAsia="仿宋" w:hAnsi="仿宋"/>
              </w:rPr>
            </w:pPr>
            <w:r w:rsidRPr="00AB3CD6">
              <w:rPr>
                <w:rFonts w:ascii="仿宋" w:eastAsia="仿宋" w:hAnsi="仿宋" w:hint="eastAsia"/>
              </w:rPr>
              <w:t>光学瓦斯检定器</w:t>
            </w:r>
          </w:p>
        </w:tc>
        <w:tc>
          <w:tcPr>
            <w:tcW w:w="1440" w:type="dxa"/>
          </w:tcPr>
          <w:p w:rsidR="003B7277" w:rsidRPr="00AB3CD6" w:rsidRDefault="00102545">
            <w:pPr>
              <w:jc w:val="center"/>
              <w:rPr>
                <w:rFonts w:ascii="仿宋" w:eastAsia="仿宋" w:hAnsi="仿宋"/>
              </w:rPr>
            </w:pPr>
            <w:r w:rsidRPr="00AB3CD6">
              <w:rPr>
                <w:rFonts w:ascii="仿宋" w:eastAsia="仿宋" w:hAnsi="仿宋" w:hint="eastAsia"/>
              </w:rPr>
              <w:t>CJG-10(AQG-1)型</w:t>
            </w:r>
          </w:p>
        </w:tc>
        <w:tc>
          <w:tcPr>
            <w:tcW w:w="1080" w:type="dxa"/>
            <w:vAlign w:val="center"/>
          </w:tcPr>
          <w:p w:rsidR="003B7277" w:rsidRPr="00AB3CD6" w:rsidRDefault="00102545">
            <w:pPr>
              <w:jc w:val="center"/>
              <w:rPr>
                <w:rFonts w:ascii="仿宋" w:eastAsia="仿宋" w:hAnsi="仿宋"/>
              </w:rPr>
            </w:pPr>
            <w:r w:rsidRPr="00AB3CD6">
              <w:rPr>
                <w:rFonts w:ascii="仿宋" w:eastAsia="仿宋" w:hAnsi="仿宋" w:hint="eastAsia"/>
              </w:rPr>
              <w:t>台</w:t>
            </w:r>
          </w:p>
        </w:tc>
        <w:tc>
          <w:tcPr>
            <w:tcW w:w="1260" w:type="dxa"/>
            <w:vAlign w:val="center"/>
          </w:tcPr>
          <w:p w:rsidR="003B7277" w:rsidRPr="00AB3CD6" w:rsidRDefault="003B7277">
            <w:pPr>
              <w:jc w:val="center"/>
              <w:rPr>
                <w:rFonts w:ascii="仿宋" w:eastAsia="仿宋" w:hAnsi="仿宋"/>
              </w:rPr>
            </w:pPr>
          </w:p>
        </w:tc>
        <w:tc>
          <w:tcPr>
            <w:tcW w:w="2040" w:type="dxa"/>
            <w:vAlign w:val="center"/>
          </w:tcPr>
          <w:p w:rsidR="003B7277" w:rsidRPr="00AB3CD6" w:rsidRDefault="00102545">
            <w:pPr>
              <w:jc w:val="center"/>
              <w:rPr>
                <w:rFonts w:ascii="仿宋" w:eastAsia="仿宋" w:hAnsi="仿宋"/>
              </w:rPr>
            </w:pPr>
            <w:r w:rsidRPr="00AB3CD6">
              <w:rPr>
                <w:rFonts w:ascii="仿宋" w:eastAsia="仿宋" w:hAnsi="仿宋" w:hint="eastAsia"/>
              </w:rPr>
              <w:t>0-10%（合格1台，故障5台）</w:t>
            </w:r>
          </w:p>
        </w:tc>
      </w:tr>
      <w:tr w:rsidR="003B7277" w:rsidRPr="00AB3CD6">
        <w:trPr>
          <w:trHeight w:val="427"/>
          <w:jc w:val="center"/>
        </w:trPr>
        <w:tc>
          <w:tcPr>
            <w:tcW w:w="720" w:type="dxa"/>
            <w:vAlign w:val="center"/>
          </w:tcPr>
          <w:p w:rsidR="003B7277" w:rsidRPr="00AB3CD6" w:rsidRDefault="00102545">
            <w:pPr>
              <w:jc w:val="center"/>
              <w:rPr>
                <w:rFonts w:ascii="仿宋" w:eastAsia="仿宋" w:hAnsi="仿宋"/>
              </w:rPr>
            </w:pPr>
            <w:r w:rsidRPr="00AB3CD6">
              <w:rPr>
                <w:rFonts w:ascii="仿宋" w:eastAsia="仿宋" w:hAnsi="仿宋" w:hint="eastAsia"/>
              </w:rPr>
              <w:t>2</w:t>
            </w:r>
          </w:p>
        </w:tc>
        <w:tc>
          <w:tcPr>
            <w:tcW w:w="2340" w:type="dxa"/>
            <w:vAlign w:val="center"/>
          </w:tcPr>
          <w:p w:rsidR="003B7277" w:rsidRPr="00AB3CD6" w:rsidRDefault="00102545">
            <w:pPr>
              <w:jc w:val="center"/>
              <w:rPr>
                <w:rFonts w:ascii="仿宋" w:eastAsia="仿宋" w:hAnsi="仿宋"/>
              </w:rPr>
            </w:pPr>
            <w:r w:rsidRPr="00AB3CD6">
              <w:rPr>
                <w:rFonts w:ascii="仿宋" w:eastAsia="仿宋" w:hAnsi="仿宋" w:hint="eastAsia"/>
              </w:rPr>
              <w:t>温度计</w:t>
            </w:r>
          </w:p>
        </w:tc>
        <w:tc>
          <w:tcPr>
            <w:tcW w:w="1440" w:type="dxa"/>
          </w:tcPr>
          <w:p w:rsidR="003B7277" w:rsidRPr="00AB3CD6" w:rsidRDefault="00102545">
            <w:pPr>
              <w:jc w:val="center"/>
              <w:rPr>
                <w:rFonts w:ascii="仿宋" w:eastAsia="仿宋" w:hAnsi="仿宋"/>
              </w:rPr>
            </w:pPr>
            <w:r w:rsidRPr="00AB3CD6">
              <w:rPr>
                <w:rFonts w:ascii="仿宋" w:eastAsia="仿宋" w:hAnsi="仿宋" w:hint="eastAsia"/>
              </w:rPr>
              <w:t>量程0～60℃</w:t>
            </w:r>
          </w:p>
        </w:tc>
        <w:tc>
          <w:tcPr>
            <w:tcW w:w="1080" w:type="dxa"/>
            <w:vAlign w:val="center"/>
          </w:tcPr>
          <w:p w:rsidR="003B7277" w:rsidRPr="00AB3CD6" w:rsidRDefault="00102545">
            <w:pPr>
              <w:jc w:val="center"/>
              <w:rPr>
                <w:rFonts w:ascii="仿宋" w:eastAsia="仿宋" w:hAnsi="仿宋"/>
              </w:rPr>
            </w:pPr>
            <w:r w:rsidRPr="00AB3CD6">
              <w:rPr>
                <w:rFonts w:ascii="仿宋" w:eastAsia="仿宋" w:hAnsi="仿宋" w:hint="eastAsia"/>
              </w:rPr>
              <w:t>支</w:t>
            </w:r>
          </w:p>
        </w:tc>
        <w:tc>
          <w:tcPr>
            <w:tcW w:w="1260" w:type="dxa"/>
            <w:vAlign w:val="center"/>
          </w:tcPr>
          <w:p w:rsidR="003B7277" w:rsidRPr="00AB3CD6" w:rsidRDefault="00102545">
            <w:pPr>
              <w:jc w:val="center"/>
              <w:rPr>
                <w:rFonts w:ascii="仿宋" w:eastAsia="仿宋" w:hAnsi="仿宋"/>
              </w:rPr>
            </w:pPr>
            <w:r w:rsidRPr="00AB3CD6">
              <w:rPr>
                <w:rFonts w:ascii="仿宋" w:eastAsia="仿宋" w:hAnsi="仿宋" w:hint="eastAsia"/>
              </w:rPr>
              <w:t>12</w:t>
            </w:r>
          </w:p>
        </w:tc>
        <w:tc>
          <w:tcPr>
            <w:tcW w:w="2040" w:type="dxa"/>
            <w:vAlign w:val="center"/>
          </w:tcPr>
          <w:p w:rsidR="003B7277" w:rsidRPr="00AB3CD6" w:rsidRDefault="003B7277">
            <w:pPr>
              <w:jc w:val="center"/>
              <w:rPr>
                <w:rFonts w:ascii="仿宋" w:eastAsia="仿宋" w:hAnsi="仿宋"/>
              </w:rPr>
            </w:pPr>
          </w:p>
        </w:tc>
      </w:tr>
      <w:tr w:rsidR="003B7277" w:rsidRPr="00AB3CD6">
        <w:trPr>
          <w:trHeight w:val="465"/>
          <w:jc w:val="center"/>
        </w:trPr>
        <w:tc>
          <w:tcPr>
            <w:tcW w:w="720" w:type="dxa"/>
            <w:vAlign w:val="center"/>
          </w:tcPr>
          <w:p w:rsidR="003B7277" w:rsidRPr="00AB3CD6" w:rsidRDefault="00102545">
            <w:pPr>
              <w:jc w:val="center"/>
              <w:rPr>
                <w:rFonts w:ascii="仿宋" w:eastAsia="仿宋" w:hAnsi="仿宋"/>
              </w:rPr>
            </w:pPr>
            <w:r w:rsidRPr="00AB3CD6">
              <w:rPr>
                <w:rFonts w:ascii="仿宋" w:eastAsia="仿宋" w:hAnsi="仿宋" w:hint="eastAsia"/>
              </w:rPr>
              <w:t>3</w:t>
            </w:r>
          </w:p>
        </w:tc>
        <w:tc>
          <w:tcPr>
            <w:tcW w:w="2340" w:type="dxa"/>
            <w:vAlign w:val="center"/>
          </w:tcPr>
          <w:p w:rsidR="003B7277" w:rsidRPr="00AB3CD6" w:rsidRDefault="00102545">
            <w:pPr>
              <w:jc w:val="center"/>
              <w:rPr>
                <w:rFonts w:ascii="仿宋" w:eastAsia="仿宋" w:hAnsi="仿宋"/>
              </w:rPr>
            </w:pPr>
            <w:r w:rsidRPr="00AB3CD6">
              <w:rPr>
                <w:rFonts w:ascii="仿宋" w:eastAsia="仿宋" w:hAnsi="仿宋" w:hint="eastAsia"/>
              </w:rPr>
              <w:t>空盒气压计</w:t>
            </w:r>
          </w:p>
        </w:tc>
        <w:tc>
          <w:tcPr>
            <w:tcW w:w="1440" w:type="dxa"/>
          </w:tcPr>
          <w:p w:rsidR="003B7277" w:rsidRPr="00AB3CD6" w:rsidRDefault="00102545">
            <w:pPr>
              <w:jc w:val="center"/>
              <w:rPr>
                <w:rFonts w:ascii="仿宋" w:eastAsia="仿宋" w:hAnsi="仿宋"/>
              </w:rPr>
            </w:pPr>
            <w:r w:rsidRPr="00AB3CD6">
              <w:rPr>
                <w:rFonts w:ascii="仿宋" w:eastAsia="仿宋" w:hAnsi="仿宋" w:hint="eastAsia"/>
              </w:rPr>
              <w:t>DYM3型</w:t>
            </w:r>
          </w:p>
        </w:tc>
        <w:tc>
          <w:tcPr>
            <w:tcW w:w="1080" w:type="dxa"/>
            <w:vAlign w:val="center"/>
          </w:tcPr>
          <w:p w:rsidR="003B7277" w:rsidRPr="00AB3CD6" w:rsidRDefault="00102545">
            <w:pPr>
              <w:jc w:val="center"/>
              <w:rPr>
                <w:rFonts w:ascii="仿宋" w:eastAsia="仿宋" w:hAnsi="仿宋"/>
              </w:rPr>
            </w:pPr>
            <w:proofErr w:type="gramStart"/>
            <w:r w:rsidRPr="00AB3CD6">
              <w:rPr>
                <w:rFonts w:ascii="仿宋" w:eastAsia="仿宋" w:hAnsi="仿宋" w:hint="eastAsia"/>
              </w:rPr>
              <w:t>个</w:t>
            </w:r>
            <w:proofErr w:type="gramEnd"/>
          </w:p>
        </w:tc>
        <w:tc>
          <w:tcPr>
            <w:tcW w:w="1260" w:type="dxa"/>
            <w:vAlign w:val="center"/>
          </w:tcPr>
          <w:p w:rsidR="003B7277" w:rsidRPr="00AB3CD6" w:rsidRDefault="00102545">
            <w:pPr>
              <w:jc w:val="center"/>
              <w:rPr>
                <w:rFonts w:ascii="仿宋" w:eastAsia="仿宋" w:hAnsi="仿宋"/>
              </w:rPr>
            </w:pPr>
            <w:r w:rsidRPr="00AB3CD6">
              <w:rPr>
                <w:rFonts w:ascii="仿宋" w:eastAsia="仿宋" w:hAnsi="仿宋" w:hint="eastAsia"/>
              </w:rPr>
              <w:t>12</w:t>
            </w:r>
          </w:p>
        </w:tc>
        <w:tc>
          <w:tcPr>
            <w:tcW w:w="2040" w:type="dxa"/>
            <w:vAlign w:val="center"/>
          </w:tcPr>
          <w:p w:rsidR="003B7277" w:rsidRPr="00AB3CD6" w:rsidRDefault="003B7277">
            <w:pPr>
              <w:jc w:val="center"/>
              <w:rPr>
                <w:rFonts w:ascii="仿宋" w:eastAsia="仿宋" w:hAnsi="仿宋"/>
              </w:rPr>
            </w:pPr>
          </w:p>
        </w:tc>
      </w:tr>
      <w:tr w:rsidR="003B7277" w:rsidRPr="00AB3CD6">
        <w:trPr>
          <w:trHeight w:val="465"/>
          <w:jc w:val="center"/>
        </w:trPr>
        <w:tc>
          <w:tcPr>
            <w:tcW w:w="720" w:type="dxa"/>
            <w:vAlign w:val="center"/>
          </w:tcPr>
          <w:p w:rsidR="003B7277" w:rsidRPr="00AB3CD6" w:rsidRDefault="00102545">
            <w:pPr>
              <w:jc w:val="center"/>
              <w:rPr>
                <w:rFonts w:ascii="仿宋" w:eastAsia="仿宋" w:hAnsi="仿宋"/>
              </w:rPr>
            </w:pPr>
            <w:r w:rsidRPr="00AB3CD6">
              <w:rPr>
                <w:rFonts w:ascii="仿宋" w:eastAsia="仿宋" w:hAnsi="仿宋" w:hint="eastAsia"/>
              </w:rPr>
              <w:lastRenderedPageBreak/>
              <w:t>4</w:t>
            </w:r>
          </w:p>
        </w:tc>
        <w:tc>
          <w:tcPr>
            <w:tcW w:w="2340" w:type="dxa"/>
            <w:vAlign w:val="center"/>
          </w:tcPr>
          <w:p w:rsidR="003B7277" w:rsidRPr="00AB3CD6" w:rsidRDefault="00102545">
            <w:pPr>
              <w:jc w:val="center"/>
              <w:rPr>
                <w:rFonts w:ascii="仿宋" w:eastAsia="仿宋" w:hAnsi="仿宋"/>
              </w:rPr>
            </w:pPr>
            <w:r w:rsidRPr="00AB3CD6">
              <w:rPr>
                <w:rFonts w:ascii="仿宋" w:eastAsia="仿宋" w:hAnsi="仿宋" w:hint="eastAsia"/>
              </w:rPr>
              <w:t>秒表</w:t>
            </w:r>
          </w:p>
        </w:tc>
        <w:tc>
          <w:tcPr>
            <w:tcW w:w="1440" w:type="dxa"/>
          </w:tcPr>
          <w:p w:rsidR="003B7277" w:rsidRPr="00AB3CD6" w:rsidRDefault="003B7277">
            <w:pPr>
              <w:jc w:val="center"/>
              <w:rPr>
                <w:rFonts w:ascii="仿宋" w:eastAsia="仿宋" w:hAnsi="仿宋"/>
              </w:rPr>
            </w:pPr>
          </w:p>
        </w:tc>
        <w:tc>
          <w:tcPr>
            <w:tcW w:w="1080" w:type="dxa"/>
            <w:vAlign w:val="center"/>
          </w:tcPr>
          <w:p w:rsidR="003B7277" w:rsidRPr="00AB3CD6" w:rsidRDefault="00102545">
            <w:pPr>
              <w:jc w:val="center"/>
              <w:rPr>
                <w:rFonts w:ascii="仿宋" w:eastAsia="仿宋" w:hAnsi="仿宋"/>
              </w:rPr>
            </w:pPr>
            <w:proofErr w:type="gramStart"/>
            <w:r w:rsidRPr="00AB3CD6">
              <w:rPr>
                <w:rFonts w:ascii="仿宋" w:eastAsia="仿宋" w:hAnsi="仿宋" w:hint="eastAsia"/>
              </w:rPr>
              <w:t>个</w:t>
            </w:r>
            <w:proofErr w:type="gramEnd"/>
          </w:p>
        </w:tc>
        <w:tc>
          <w:tcPr>
            <w:tcW w:w="1260" w:type="dxa"/>
            <w:vAlign w:val="center"/>
          </w:tcPr>
          <w:p w:rsidR="003B7277" w:rsidRPr="00AB3CD6" w:rsidRDefault="00102545">
            <w:pPr>
              <w:jc w:val="center"/>
              <w:rPr>
                <w:rFonts w:ascii="仿宋" w:eastAsia="仿宋" w:hAnsi="仿宋"/>
              </w:rPr>
            </w:pPr>
            <w:r w:rsidRPr="00AB3CD6">
              <w:rPr>
                <w:rFonts w:ascii="仿宋" w:eastAsia="仿宋" w:hAnsi="仿宋" w:hint="eastAsia"/>
              </w:rPr>
              <w:t>若干</w:t>
            </w:r>
          </w:p>
        </w:tc>
        <w:tc>
          <w:tcPr>
            <w:tcW w:w="2040" w:type="dxa"/>
            <w:vAlign w:val="center"/>
          </w:tcPr>
          <w:p w:rsidR="003B7277" w:rsidRPr="00AB3CD6" w:rsidRDefault="003B7277">
            <w:pPr>
              <w:jc w:val="center"/>
              <w:rPr>
                <w:rFonts w:ascii="仿宋" w:eastAsia="仿宋" w:hAnsi="仿宋"/>
              </w:rPr>
            </w:pPr>
          </w:p>
        </w:tc>
      </w:tr>
      <w:tr w:rsidR="003B7277" w:rsidRPr="00AB3CD6">
        <w:trPr>
          <w:trHeight w:val="465"/>
          <w:jc w:val="center"/>
        </w:trPr>
        <w:tc>
          <w:tcPr>
            <w:tcW w:w="720" w:type="dxa"/>
            <w:vAlign w:val="center"/>
          </w:tcPr>
          <w:p w:rsidR="003B7277" w:rsidRPr="00AB3CD6" w:rsidRDefault="00102545">
            <w:pPr>
              <w:jc w:val="center"/>
              <w:rPr>
                <w:rFonts w:ascii="仿宋" w:eastAsia="仿宋" w:hAnsi="仿宋"/>
              </w:rPr>
            </w:pPr>
            <w:r w:rsidRPr="00AB3CD6">
              <w:rPr>
                <w:rFonts w:ascii="仿宋" w:eastAsia="仿宋" w:hAnsi="仿宋" w:hint="eastAsia"/>
              </w:rPr>
              <w:t>5</w:t>
            </w:r>
          </w:p>
        </w:tc>
        <w:tc>
          <w:tcPr>
            <w:tcW w:w="2340" w:type="dxa"/>
            <w:vAlign w:val="center"/>
          </w:tcPr>
          <w:p w:rsidR="003B7277" w:rsidRPr="00AB3CD6" w:rsidRDefault="00102545">
            <w:pPr>
              <w:jc w:val="center"/>
              <w:rPr>
                <w:rFonts w:ascii="仿宋" w:eastAsia="仿宋" w:hAnsi="仿宋"/>
              </w:rPr>
            </w:pPr>
            <w:r w:rsidRPr="00AB3CD6">
              <w:rPr>
                <w:rFonts w:ascii="仿宋" w:eastAsia="仿宋" w:hAnsi="仿宋" w:hint="eastAsia"/>
              </w:rPr>
              <w:t>机械式风速表</w:t>
            </w:r>
          </w:p>
        </w:tc>
        <w:tc>
          <w:tcPr>
            <w:tcW w:w="1440" w:type="dxa"/>
          </w:tcPr>
          <w:p w:rsidR="003B7277" w:rsidRPr="00AB3CD6" w:rsidRDefault="00102545">
            <w:pPr>
              <w:jc w:val="center"/>
              <w:rPr>
                <w:rFonts w:ascii="仿宋" w:eastAsia="仿宋" w:hAnsi="仿宋"/>
              </w:rPr>
            </w:pPr>
            <w:r w:rsidRPr="00AB3CD6">
              <w:rPr>
                <w:rFonts w:ascii="仿宋" w:eastAsia="仿宋" w:hAnsi="仿宋" w:hint="eastAsia"/>
              </w:rPr>
              <w:t>CFJ25</w:t>
            </w:r>
          </w:p>
        </w:tc>
        <w:tc>
          <w:tcPr>
            <w:tcW w:w="1080" w:type="dxa"/>
            <w:vAlign w:val="center"/>
          </w:tcPr>
          <w:p w:rsidR="003B7277" w:rsidRPr="00AB3CD6" w:rsidRDefault="00102545">
            <w:pPr>
              <w:jc w:val="center"/>
              <w:rPr>
                <w:rFonts w:ascii="仿宋" w:eastAsia="仿宋" w:hAnsi="仿宋"/>
              </w:rPr>
            </w:pPr>
            <w:r w:rsidRPr="00AB3CD6">
              <w:rPr>
                <w:rFonts w:ascii="仿宋" w:eastAsia="仿宋" w:hAnsi="仿宋" w:hint="eastAsia"/>
              </w:rPr>
              <w:t>台</w:t>
            </w:r>
          </w:p>
        </w:tc>
        <w:tc>
          <w:tcPr>
            <w:tcW w:w="1260" w:type="dxa"/>
            <w:vAlign w:val="center"/>
          </w:tcPr>
          <w:p w:rsidR="003B7277" w:rsidRPr="00AB3CD6" w:rsidRDefault="00102545">
            <w:pPr>
              <w:jc w:val="center"/>
              <w:rPr>
                <w:rFonts w:ascii="仿宋" w:eastAsia="仿宋" w:hAnsi="仿宋"/>
              </w:rPr>
            </w:pPr>
            <w:r w:rsidRPr="00AB3CD6">
              <w:rPr>
                <w:rFonts w:ascii="仿宋" w:eastAsia="仿宋" w:hAnsi="仿宋" w:hint="eastAsia"/>
              </w:rPr>
              <w:t>若干</w:t>
            </w:r>
          </w:p>
        </w:tc>
        <w:tc>
          <w:tcPr>
            <w:tcW w:w="2040" w:type="dxa"/>
            <w:vAlign w:val="center"/>
          </w:tcPr>
          <w:p w:rsidR="003B7277" w:rsidRPr="00AB3CD6" w:rsidRDefault="003B7277">
            <w:pPr>
              <w:jc w:val="center"/>
              <w:rPr>
                <w:rFonts w:ascii="仿宋" w:eastAsia="仿宋" w:hAnsi="仿宋"/>
              </w:rPr>
            </w:pPr>
          </w:p>
        </w:tc>
      </w:tr>
      <w:tr w:rsidR="003B7277" w:rsidRPr="00AB3CD6">
        <w:trPr>
          <w:trHeight w:val="699"/>
          <w:jc w:val="center"/>
        </w:trPr>
        <w:tc>
          <w:tcPr>
            <w:tcW w:w="720" w:type="dxa"/>
            <w:vAlign w:val="center"/>
          </w:tcPr>
          <w:p w:rsidR="003B7277" w:rsidRPr="00AB3CD6" w:rsidRDefault="00102545">
            <w:pPr>
              <w:jc w:val="center"/>
              <w:rPr>
                <w:rFonts w:ascii="仿宋" w:eastAsia="仿宋" w:hAnsi="仿宋"/>
              </w:rPr>
            </w:pPr>
            <w:r w:rsidRPr="00AB3CD6">
              <w:rPr>
                <w:rFonts w:ascii="仿宋" w:eastAsia="仿宋" w:hAnsi="仿宋" w:hint="eastAsia"/>
              </w:rPr>
              <w:t>6</w:t>
            </w:r>
          </w:p>
        </w:tc>
        <w:tc>
          <w:tcPr>
            <w:tcW w:w="2340" w:type="dxa"/>
            <w:vAlign w:val="center"/>
          </w:tcPr>
          <w:p w:rsidR="003B7277" w:rsidRPr="00AB3CD6" w:rsidRDefault="00102545">
            <w:pPr>
              <w:jc w:val="center"/>
              <w:rPr>
                <w:rFonts w:ascii="仿宋" w:eastAsia="仿宋" w:hAnsi="仿宋"/>
              </w:rPr>
            </w:pPr>
            <w:r w:rsidRPr="00AB3CD6">
              <w:rPr>
                <w:rFonts w:ascii="仿宋" w:eastAsia="仿宋" w:hAnsi="仿宋" w:hint="eastAsia"/>
              </w:rPr>
              <w:t>硅胶</w:t>
            </w:r>
          </w:p>
        </w:tc>
        <w:tc>
          <w:tcPr>
            <w:tcW w:w="1440" w:type="dxa"/>
          </w:tcPr>
          <w:p w:rsidR="003B7277" w:rsidRPr="00AB3CD6" w:rsidRDefault="003B7277">
            <w:pPr>
              <w:jc w:val="center"/>
              <w:rPr>
                <w:rFonts w:ascii="仿宋" w:eastAsia="仿宋" w:hAnsi="仿宋"/>
              </w:rPr>
            </w:pPr>
          </w:p>
        </w:tc>
        <w:tc>
          <w:tcPr>
            <w:tcW w:w="1080" w:type="dxa"/>
            <w:vAlign w:val="center"/>
          </w:tcPr>
          <w:p w:rsidR="003B7277" w:rsidRPr="00AB3CD6" w:rsidRDefault="003B7277">
            <w:pPr>
              <w:jc w:val="center"/>
              <w:rPr>
                <w:rFonts w:ascii="仿宋" w:eastAsia="仿宋" w:hAnsi="仿宋"/>
              </w:rPr>
            </w:pPr>
          </w:p>
        </w:tc>
        <w:tc>
          <w:tcPr>
            <w:tcW w:w="1260" w:type="dxa"/>
            <w:vAlign w:val="center"/>
          </w:tcPr>
          <w:p w:rsidR="003B7277" w:rsidRPr="00AB3CD6" w:rsidRDefault="003B7277">
            <w:pPr>
              <w:jc w:val="center"/>
              <w:rPr>
                <w:rFonts w:ascii="仿宋" w:eastAsia="仿宋" w:hAnsi="仿宋"/>
              </w:rPr>
            </w:pPr>
          </w:p>
        </w:tc>
        <w:tc>
          <w:tcPr>
            <w:tcW w:w="2040" w:type="dxa"/>
            <w:vAlign w:val="center"/>
          </w:tcPr>
          <w:p w:rsidR="003B7277" w:rsidRPr="00AB3CD6" w:rsidRDefault="00102545">
            <w:pPr>
              <w:jc w:val="center"/>
              <w:rPr>
                <w:rFonts w:ascii="仿宋" w:eastAsia="仿宋" w:hAnsi="仿宋"/>
              </w:rPr>
            </w:pPr>
            <w:r w:rsidRPr="00AB3CD6">
              <w:rPr>
                <w:rFonts w:ascii="仿宋" w:eastAsia="仿宋" w:hAnsi="仿宋" w:hint="eastAsia"/>
              </w:rPr>
              <w:t>失效若干（1-2mm）</w:t>
            </w:r>
          </w:p>
          <w:p w:rsidR="003B7277" w:rsidRPr="00AB3CD6" w:rsidRDefault="00102545">
            <w:pPr>
              <w:jc w:val="center"/>
              <w:rPr>
                <w:rFonts w:ascii="仿宋" w:eastAsia="仿宋" w:hAnsi="仿宋"/>
              </w:rPr>
            </w:pPr>
            <w:r w:rsidRPr="00AB3CD6">
              <w:rPr>
                <w:rFonts w:ascii="仿宋" w:eastAsia="仿宋" w:hAnsi="仿宋" w:hint="eastAsia"/>
              </w:rPr>
              <w:t>完好若干（2-3mm）</w:t>
            </w:r>
          </w:p>
        </w:tc>
      </w:tr>
      <w:tr w:rsidR="003B7277" w:rsidRPr="00AB3CD6">
        <w:trPr>
          <w:trHeight w:val="684"/>
          <w:jc w:val="center"/>
        </w:trPr>
        <w:tc>
          <w:tcPr>
            <w:tcW w:w="720" w:type="dxa"/>
            <w:vAlign w:val="center"/>
          </w:tcPr>
          <w:p w:rsidR="003B7277" w:rsidRPr="00AB3CD6" w:rsidRDefault="00102545">
            <w:pPr>
              <w:jc w:val="center"/>
              <w:rPr>
                <w:rFonts w:ascii="仿宋" w:eastAsia="仿宋" w:hAnsi="仿宋"/>
              </w:rPr>
            </w:pPr>
            <w:r w:rsidRPr="00AB3CD6">
              <w:rPr>
                <w:rFonts w:ascii="仿宋" w:eastAsia="仿宋" w:hAnsi="仿宋" w:hint="eastAsia"/>
              </w:rPr>
              <w:t>7</w:t>
            </w:r>
          </w:p>
        </w:tc>
        <w:tc>
          <w:tcPr>
            <w:tcW w:w="2340" w:type="dxa"/>
            <w:vAlign w:val="center"/>
          </w:tcPr>
          <w:p w:rsidR="003B7277" w:rsidRPr="00AB3CD6" w:rsidRDefault="00102545">
            <w:pPr>
              <w:jc w:val="center"/>
              <w:rPr>
                <w:rFonts w:ascii="仿宋" w:eastAsia="仿宋" w:hAnsi="仿宋"/>
              </w:rPr>
            </w:pPr>
            <w:r w:rsidRPr="00AB3CD6">
              <w:rPr>
                <w:rFonts w:ascii="仿宋" w:eastAsia="仿宋" w:hAnsi="仿宋" w:hint="eastAsia"/>
              </w:rPr>
              <w:t>钠石灰</w:t>
            </w:r>
          </w:p>
        </w:tc>
        <w:tc>
          <w:tcPr>
            <w:tcW w:w="1440" w:type="dxa"/>
          </w:tcPr>
          <w:p w:rsidR="003B7277" w:rsidRPr="00AB3CD6" w:rsidRDefault="003B7277">
            <w:pPr>
              <w:jc w:val="center"/>
              <w:rPr>
                <w:rFonts w:ascii="仿宋" w:eastAsia="仿宋" w:hAnsi="仿宋"/>
              </w:rPr>
            </w:pPr>
          </w:p>
        </w:tc>
        <w:tc>
          <w:tcPr>
            <w:tcW w:w="1080" w:type="dxa"/>
            <w:vAlign w:val="center"/>
          </w:tcPr>
          <w:p w:rsidR="003B7277" w:rsidRPr="00AB3CD6" w:rsidRDefault="003B7277">
            <w:pPr>
              <w:jc w:val="center"/>
              <w:rPr>
                <w:rFonts w:ascii="仿宋" w:eastAsia="仿宋" w:hAnsi="仿宋"/>
              </w:rPr>
            </w:pPr>
          </w:p>
        </w:tc>
        <w:tc>
          <w:tcPr>
            <w:tcW w:w="1260" w:type="dxa"/>
            <w:vAlign w:val="center"/>
          </w:tcPr>
          <w:p w:rsidR="003B7277" w:rsidRPr="00AB3CD6" w:rsidRDefault="003B7277">
            <w:pPr>
              <w:jc w:val="center"/>
              <w:rPr>
                <w:rFonts w:ascii="仿宋" w:eastAsia="仿宋" w:hAnsi="仿宋"/>
              </w:rPr>
            </w:pPr>
          </w:p>
        </w:tc>
        <w:tc>
          <w:tcPr>
            <w:tcW w:w="2040" w:type="dxa"/>
            <w:vAlign w:val="center"/>
          </w:tcPr>
          <w:p w:rsidR="003B7277" w:rsidRPr="00AB3CD6" w:rsidRDefault="00102545">
            <w:pPr>
              <w:jc w:val="center"/>
              <w:rPr>
                <w:rFonts w:ascii="仿宋" w:eastAsia="仿宋" w:hAnsi="仿宋"/>
              </w:rPr>
            </w:pPr>
            <w:r w:rsidRPr="00AB3CD6">
              <w:rPr>
                <w:rFonts w:ascii="仿宋" w:eastAsia="仿宋" w:hAnsi="仿宋" w:hint="eastAsia"/>
              </w:rPr>
              <w:t>失效若干（1-3mm）</w:t>
            </w:r>
          </w:p>
          <w:p w:rsidR="003B7277" w:rsidRPr="00AB3CD6" w:rsidRDefault="00102545">
            <w:pPr>
              <w:jc w:val="center"/>
              <w:rPr>
                <w:rFonts w:ascii="仿宋" w:eastAsia="仿宋" w:hAnsi="仿宋"/>
              </w:rPr>
            </w:pPr>
            <w:r w:rsidRPr="00AB3CD6">
              <w:rPr>
                <w:rFonts w:ascii="仿宋" w:eastAsia="仿宋" w:hAnsi="仿宋" w:hint="eastAsia"/>
              </w:rPr>
              <w:t>完好若干（3-5mm）</w:t>
            </w:r>
          </w:p>
        </w:tc>
      </w:tr>
      <w:tr w:rsidR="003B7277" w:rsidRPr="00AB3CD6">
        <w:trPr>
          <w:trHeight w:val="411"/>
          <w:jc w:val="center"/>
        </w:trPr>
        <w:tc>
          <w:tcPr>
            <w:tcW w:w="720" w:type="dxa"/>
            <w:vAlign w:val="center"/>
          </w:tcPr>
          <w:p w:rsidR="003B7277" w:rsidRPr="00AB3CD6" w:rsidRDefault="00102545">
            <w:pPr>
              <w:jc w:val="center"/>
              <w:rPr>
                <w:rFonts w:ascii="仿宋" w:eastAsia="仿宋" w:hAnsi="仿宋"/>
              </w:rPr>
            </w:pPr>
            <w:r w:rsidRPr="00AB3CD6">
              <w:rPr>
                <w:rFonts w:ascii="仿宋" w:eastAsia="仿宋" w:hAnsi="仿宋" w:hint="eastAsia"/>
              </w:rPr>
              <w:t>8</w:t>
            </w:r>
          </w:p>
        </w:tc>
        <w:tc>
          <w:tcPr>
            <w:tcW w:w="2340" w:type="dxa"/>
            <w:vAlign w:val="center"/>
          </w:tcPr>
          <w:p w:rsidR="003B7277" w:rsidRPr="00AB3CD6" w:rsidRDefault="00102545">
            <w:pPr>
              <w:jc w:val="center"/>
              <w:rPr>
                <w:rFonts w:ascii="仿宋" w:eastAsia="仿宋" w:hAnsi="仿宋"/>
              </w:rPr>
            </w:pPr>
            <w:r w:rsidRPr="00AB3CD6">
              <w:rPr>
                <w:rFonts w:ascii="仿宋" w:eastAsia="仿宋" w:hAnsi="仿宋" w:hint="eastAsia"/>
              </w:rPr>
              <w:t>干电池</w:t>
            </w:r>
          </w:p>
        </w:tc>
        <w:tc>
          <w:tcPr>
            <w:tcW w:w="1440" w:type="dxa"/>
          </w:tcPr>
          <w:p w:rsidR="003B7277" w:rsidRPr="00AB3CD6" w:rsidRDefault="003B7277">
            <w:pPr>
              <w:jc w:val="center"/>
              <w:rPr>
                <w:rFonts w:ascii="仿宋" w:eastAsia="仿宋" w:hAnsi="仿宋"/>
              </w:rPr>
            </w:pPr>
          </w:p>
        </w:tc>
        <w:tc>
          <w:tcPr>
            <w:tcW w:w="1080" w:type="dxa"/>
            <w:vAlign w:val="center"/>
          </w:tcPr>
          <w:p w:rsidR="003B7277" w:rsidRPr="00AB3CD6" w:rsidRDefault="00102545">
            <w:pPr>
              <w:jc w:val="center"/>
              <w:rPr>
                <w:rFonts w:ascii="仿宋" w:eastAsia="仿宋" w:hAnsi="仿宋"/>
              </w:rPr>
            </w:pPr>
            <w:r w:rsidRPr="00AB3CD6">
              <w:rPr>
                <w:rFonts w:ascii="仿宋" w:eastAsia="仿宋" w:hAnsi="仿宋" w:hint="eastAsia"/>
              </w:rPr>
              <w:t>节</w:t>
            </w:r>
          </w:p>
        </w:tc>
        <w:tc>
          <w:tcPr>
            <w:tcW w:w="1260" w:type="dxa"/>
            <w:vAlign w:val="center"/>
          </w:tcPr>
          <w:p w:rsidR="003B7277" w:rsidRPr="00AB3CD6" w:rsidRDefault="00102545">
            <w:pPr>
              <w:jc w:val="center"/>
              <w:rPr>
                <w:rFonts w:ascii="仿宋" w:eastAsia="仿宋" w:hAnsi="仿宋"/>
              </w:rPr>
            </w:pPr>
            <w:r w:rsidRPr="00AB3CD6">
              <w:rPr>
                <w:rFonts w:ascii="仿宋" w:eastAsia="仿宋" w:hAnsi="仿宋" w:hint="eastAsia"/>
              </w:rPr>
              <w:t>若干</w:t>
            </w:r>
          </w:p>
        </w:tc>
        <w:tc>
          <w:tcPr>
            <w:tcW w:w="2040" w:type="dxa"/>
            <w:vAlign w:val="center"/>
          </w:tcPr>
          <w:p w:rsidR="003B7277" w:rsidRPr="00AB3CD6" w:rsidRDefault="003B7277">
            <w:pPr>
              <w:jc w:val="center"/>
              <w:rPr>
                <w:rFonts w:ascii="仿宋" w:eastAsia="仿宋" w:hAnsi="仿宋"/>
              </w:rPr>
            </w:pPr>
          </w:p>
        </w:tc>
      </w:tr>
      <w:tr w:rsidR="003B7277" w:rsidRPr="00AB3CD6">
        <w:trPr>
          <w:trHeight w:val="421"/>
          <w:jc w:val="center"/>
        </w:trPr>
        <w:tc>
          <w:tcPr>
            <w:tcW w:w="720" w:type="dxa"/>
            <w:vAlign w:val="center"/>
          </w:tcPr>
          <w:p w:rsidR="003B7277" w:rsidRPr="00AB3CD6" w:rsidRDefault="00102545">
            <w:pPr>
              <w:jc w:val="center"/>
              <w:rPr>
                <w:rFonts w:ascii="仿宋" w:eastAsia="仿宋" w:hAnsi="仿宋"/>
              </w:rPr>
            </w:pPr>
            <w:r w:rsidRPr="00AB3CD6">
              <w:rPr>
                <w:rFonts w:ascii="仿宋" w:eastAsia="仿宋" w:hAnsi="仿宋" w:hint="eastAsia"/>
              </w:rPr>
              <w:t>9</w:t>
            </w:r>
          </w:p>
        </w:tc>
        <w:tc>
          <w:tcPr>
            <w:tcW w:w="2340" w:type="dxa"/>
            <w:vAlign w:val="center"/>
          </w:tcPr>
          <w:p w:rsidR="003B7277" w:rsidRPr="00AB3CD6" w:rsidRDefault="00102545">
            <w:pPr>
              <w:jc w:val="center"/>
              <w:rPr>
                <w:rFonts w:ascii="仿宋" w:eastAsia="仿宋" w:hAnsi="仿宋"/>
              </w:rPr>
            </w:pPr>
            <w:r w:rsidRPr="00AB3CD6">
              <w:rPr>
                <w:rFonts w:ascii="仿宋" w:eastAsia="仿宋" w:hAnsi="仿宋" w:hint="eastAsia"/>
              </w:rPr>
              <w:t>多种气体检测器</w:t>
            </w:r>
          </w:p>
        </w:tc>
        <w:tc>
          <w:tcPr>
            <w:tcW w:w="1440" w:type="dxa"/>
          </w:tcPr>
          <w:p w:rsidR="003B7277" w:rsidRPr="00AB3CD6" w:rsidRDefault="00102545">
            <w:pPr>
              <w:jc w:val="center"/>
              <w:rPr>
                <w:rFonts w:ascii="仿宋" w:eastAsia="仿宋" w:hAnsi="仿宋"/>
              </w:rPr>
            </w:pPr>
            <w:r w:rsidRPr="00AB3CD6">
              <w:rPr>
                <w:rFonts w:ascii="仿宋" w:eastAsia="仿宋" w:hAnsi="仿宋" w:hint="eastAsia"/>
              </w:rPr>
              <w:t>DQJ-50</w:t>
            </w:r>
          </w:p>
        </w:tc>
        <w:tc>
          <w:tcPr>
            <w:tcW w:w="1080" w:type="dxa"/>
            <w:vAlign w:val="center"/>
          </w:tcPr>
          <w:p w:rsidR="003B7277" w:rsidRPr="00AB3CD6" w:rsidRDefault="00102545">
            <w:pPr>
              <w:jc w:val="center"/>
              <w:rPr>
                <w:rFonts w:ascii="仿宋" w:eastAsia="仿宋" w:hAnsi="仿宋"/>
              </w:rPr>
            </w:pPr>
            <w:proofErr w:type="gramStart"/>
            <w:r w:rsidRPr="00AB3CD6">
              <w:rPr>
                <w:rFonts w:ascii="仿宋" w:eastAsia="仿宋" w:hAnsi="仿宋" w:hint="eastAsia"/>
              </w:rPr>
              <w:t>个</w:t>
            </w:r>
            <w:proofErr w:type="gramEnd"/>
          </w:p>
        </w:tc>
        <w:tc>
          <w:tcPr>
            <w:tcW w:w="1260" w:type="dxa"/>
            <w:vAlign w:val="center"/>
          </w:tcPr>
          <w:p w:rsidR="003B7277" w:rsidRPr="00AB3CD6" w:rsidRDefault="00102545">
            <w:pPr>
              <w:jc w:val="center"/>
              <w:rPr>
                <w:rFonts w:ascii="仿宋" w:eastAsia="仿宋" w:hAnsi="仿宋"/>
              </w:rPr>
            </w:pPr>
            <w:r w:rsidRPr="00AB3CD6">
              <w:rPr>
                <w:rFonts w:ascii="仿宋" w:eastAsia="仿宋" w:hAnsi="仿宋" w:hint="eastAsia"/>
              </w:rPr>
              <w:t>若干</w:t>
            </w:r>
          </w:p>
        </w:tc>
        <w:tc>
          <w:tcPr>
            <w:tcW w:w="2040" w:type="dxa"/>
            <w:vAlign w:val="center"/>
          </w:tcPr>
          <w:p w:rsidR="003B7277" w:rsidRPr="00AB3CD6" w:rsidRDefault="003B7277">
            <w:pPr>
              <w:jc w:val="center"/>
              <w:rPr>
                <w:rFonts w:ascii="仿宋" w:eastAsia="仿宋" w:hAnsi="仿宋"/>
              </w:rPr>
            </w:pPr>
          </w:p>
        </w:tc>
      </w:tr>
      <w:tr w:rsidR="003B7277" w:rsidRPr="00AB3CD6">
        <w:trPr>
          <w:trHeight w:val="480"/>
          <w:jc w:val="center"/>
        </w:trPr>
        <w:tc>
          <w:tcPr>
            <w:tcW w:w="720" w:type="dxa"/>
            <w:vAlign w:val="center"/>
          </w:tcPr>
          <w:p w:rsidR="003B7277" w:rsidRPr="00AB3CD6" w:rsidRDefault="00102545">
            <w:pPr>
              <w:jc w:val="center"/>
              <w:rPr>
                <w:rFonts w:ascii="仿宋" w:eastAsia="仿宋" w:hAnsi="仿宋"/>
              </w:rPr>
            </w:pPr>
            <w:r w:rsidRPr="00AB3CD6">
              <w:rPr>
                <w:rFonts w:ascii="仿宋" w:eastAsia="仿宋" w:hAnsi="仿宋" w:hint="eastAsia"/>
              </w:rPr>
              <w:t>10</w:t>
            </w:r>
          </w:p>
        </w:tc>
        <w:tc>
          <w:tcPr>
            <w:tcW w:w="2340" w:type="dxa"/>
            <w:vAlign w:val="center"/>
          </w:tcPr>
          <w:p w:rsidR="003B7277" w:rsidRPr="00AB3CD6" w:rsidRDefault="00102545">
            <w:pPr>
              <w:jc w:val="center"/>
              <w:rPr>
                <w:rFonts w:ascii="仿宋" w:eastAsia="仿宋" w:hAnsi="仿宋"/>
              </w:rPr>
            </w:pPr>
            <w:r w:rsidRPr="00AB3CD6">
              <w:rPr>
                <w:rFonts w:ascii="仿宋" w:eastAsia="仿宋" w:hAnsi="仿宋" w:hint="eastAsia"/>
              </w:rPr>
              <w:t>检定管</w:t>
            </w:r>
          </w:p>
        </w:tc>
        <w:tc>
          <w:tcPr>
            <w:tcW w:w="1440" w:type="dxa"/>
          </w:tcPr>
          <w:p w:rsidR="003B7277" w:rsidRPr="00AB3CD6" w:rsidRDefault="003B7277">
            <w:pPr>
              <w:jc w:val="center"/>
              <w:rPr>
                <w:rFonts w:ascii="仿宋" w:eastAsia="仿宋" w:hAnsi="仿宋"/>
              </w:rPr>
            </w:pPr>
          </w:p>
        </w:tc>
        <w:tc>
          <w:tcPr>
            <w:tcW w:w="1080" w:type="dxa"/>
            <w:vAlign w:val="center"/>
          </w:tcPr>
          <w:p w:rsidR="003B7277" w:rsidRPr="00AB3CD6" w:rsidRDefault="00102545">
            <w:pPr>
              <w:jc w:val="center"/>
              <w:rPr>
                <w:rFonts w:ascii="仿宋" w:eastAsia="仿宋" w:hAnsi="仿宋"/>
              </w:rPr>
            </w:pPr>
            <w:r w:rsidRPr="00AB3CD6">
              <w:rPr>
                <w:rFonts w:ascii="仿宋" w:eastAsia="仿宋" w:hAnsi="仿宋" w:hint="eastAsia"/>
              </w:rPr>
              <w:t>支</w:t>
            </w:r>
          </w:p>
        </w:tc>
        <w:tc>
          <w:tcPr>
            <w:tcW w:w="1260" w:type="dxa"/>
            <w:vAlign w:val="center"/>
          </w:tcPr>
          <w:p w:rsidR="003B7277" w:rsidRPr="00AB3CD6" w:rsidRDefault="00102545">
            <w:pPr>
              <w:jc w:val="center"/>
              <w:rPr>
                <w:rFonts w:ascii="仿宋" w:eastAsia="仿宋" w:hAnsi="仿宋"/>
              </w:rPr>
            </w:pPr>
            <w:r w:rsidRPr="00AB3CD6">
              <w:rPr>
                <w:rFonts w:ascii="仿宋" w:eastAsia="仿宋" w:hAnsi="仿宋" w:hint="eastAsia"/>
              </w:rPr>
              <w:t>若干</w:t>
            </w:r>
          </w:p>
        </w:tc>
        <w:tc>
          <w:tcPr>
            <w:tcW w:w="2040" w:type="dxa"/>
            <w:vAlign w:val="center"/>
          </w:tcPr>
          <w:p w:rsidR="003B7277" w:rsidRPr="00AB3CD6" w:rsidRDefault="00102545">
            <w:pPr>
              <w:jc w:val="center"/>
              <w:rPr>
                <w:rFonts w:ascii="仿宋" w:eastAsia="仿宋" w:hAnsi="仿宋"/>
              </w:rPr>
            </w:pPr>
            <w:r w:rsidRPr="00AB3CD6">
              <w:rPr>
                <w:rFonts w:ascii="仿宋" w:eastAsia="仿宋" w:hAnsi="仿宋" w:hint="eastAsia"/>
              </w:rPr>
              <w:t>CO</w:t>
            </w:r>
            <w:r w:rsidRPr="00AB3CD6">
              <w:rPr>
                <w:rFonts w:ascii="仿宋" w:eastAsia="仿宋" w:hAnsi="仿宋" w:hint="eastAsia"/>
                <w:vertAlign w:val="subscript"/>
              </w:rPr>
              <w:t>2</w:t>
            </w:r>
            <w:r w:rsidRPr="00AB3CD6">
              <w:rPr>
                <w:rFonts w:ascii="仿宋" w:eastAsia="仿宋" w:hAnsi="仿宋" w:hint="eastAsia"/>
              </w:rPr>
              <w:t>、O</w:t>
            </w:r>
            <w:r w:rsidRPr="00AB3CD6">
              <w:rPr>
                <w:rFonts w:ascii="仿宋" w:eastAsia="仿宋" w:hAnsi="仿宋" w:hint="eastAsia"/>
                <w:vertAlign w:val="subscript"/>
              </w:rPr>
              <w:t>2</w:t>
            </w:r>
          </w:p>
        </w:tc>
      </w:tr>
      <w:tr w:rsidR="003B7277" w:rsidRPr="00AB3CD6">
        <w:trPr>
          <w:trHeight w:val="450"/>
          <w:jc w:val="center"/>
        </w:trPr>
        <w:tc>
          <w:tcPr>
            <w:tcW w:w="720" w:type="dxa"/>
            <w:vAlign w:val="center"/>
          </w:tcPr>
          <w:p w:rsidR="003B7277" w:rsidRPr="00AB3CD6" w:rsidRDefault="00102545">
            <w:pPr>
              <w:jc w:val="center"/>
              <w:rPr>
                <w:rFonts w:ascii="仿宋" w:eastAsia="仿宋" w:hAnsi="仿宋"/>
              </w:rPr>
            </w:pPr>
            <w:r w:rsidRPr="00AB3CD6">
              <w:rPr>
                <w:rFonts w:ascii="仿宋" w:eastAsia="仿宋" w:hAnsi="仿宋" w:hint="eastAsia"/>
              </w:rPr>
              <w:t>11</w:t>
            </w:r>
          </w:p>
        </w:tc>
        <w:tc>
          <w:tcPr>
            <w:tcW w:w="2340" w:type="dxa"/>
            <w:vAlign w:val="center"/>
          </w:tcPr>
          <w:p w:rsidR="003B7277" w:rsidRPr="00AB3CD6" w:rsidRDefault="00102545">
            <w:pPr>
              <w:jc w:val="center"/>
              <w:rPr>
                <w:rFonts w:ascii="仿宋" w:eastAsia="仿宋" w:hAnsi="仿宋"/>
              </w:rPr>
            </w:pPr>
            <w:r w:rsidRPr="00AB3CD6">
              <w:rPr>
                <w:rFonts w:ascii="仿宋" w:eastAsia="仿宋" w:hAnsi="仿宋" w:hint="eastAsia"/>
              </w:rPr>
              <w:t>粉笔</w:t>
            </w:r>
          </w:p>
        </w:tc>
        <w:tc>
          <w:tcPr>
            <w:tcW w:w="1440" w:type="dxa"/>
          </w:tcPr>
          <w:p w:rsidR="003B7277" w:rsidRPr="00AB3CD6" w:rsidRDefault="003B7277">
            <w:pPr>
              <w:jc w:val="center"/>
              <w:rPr>
                <w:rFonts w:ascii="仿宋" w:eastAsia="仿宋" w:hAnsi="仿宋"/>
              </w:rPr>
            </w:pPr>
          </w:p>
        </w:tc>
        <w:tc>
          <w:tcPr>
            <w:tcW w:w="1080" w:type="dxa"/>
            <w:vAlign w:val="center"/>
          </w:tcPr>
          <w:p w:rsidR="003B7277" w:rsidRPr="00AB3CD6" w:rsidRDefault="00102545">
            <w:pPr>
              <w:jc w:val="center"/>
              <w:rPr>
                <w:rFonts w:ascii="仿宋" w:eastAsia="仿宋" w:hAnsi="仿宋"/>
              </w:rPr>
            </w:pPr>
            <w:r w:rsidRPr="00AB3CD6">
              <w:rPr>
                <w:rFonts w:ascii="仿宋" w:eastAsia="仿宋" w:hAnsi="仿宋" w:hint="eastAsia"/>
              </w:rPr>
              <w:t>支</w:t>
            </w:r>
          </w:p>
        </w:tc>
        <w:tc>
          <w:tcPr>
            <w:tcW w:w="1260" w:type="dxa"/>
            <w:vAlign w:val="center"/>
          </w:tcPr>
          <w:p w:rsidR="003B7277" w:rsidRPr="00AB3CD6" w:rsidRDefault="00102545">
            <w:pPr>
              <w:jc w:val="center"/>
              <w:rPr>
                <w:rFonts w:ascii="仿宋" w:eastAsia="仿宋" w:hAnsi="仿宋"/>
              </w:rPr>
            </w:pPr>
            <w:r w:rsidRPr="00AB3CD6">
              <w:rPr>
                <w:rFonts w:ascii="仿宋" w:eastAsia="仿宋" w:hAnsi="仿宋" w:hint="eastAsia"/>
              </w:rPr>
              <w:t>若干</w:t>
            </w:r>
          </w:p>
        </w:tc>
        <w:tc>
          <w:tcPr>
            <w:tcW w:w="2040" w:type="dxa"/>
            <w:vAlign w:val="center"/>
          </w:tcPr>
          <w:p w:rsidR="003B7277" w:rsidRPr="00AB3CD6" w:rsidRDefault="003B7277">
            <w:pPr>
              <w:jc w:val="center"/>
              <w:rPr>
                <w:rFonts w:ascii="仿宋" w:eastAsia="仿宋" w:hAnsi="仿宋"/>
              </w:rPr>
            </w:pPr>
          </w:p>
        </w:tc>
      </w:tr>
      <w:tr w:rsidR="003B7277" w:rsidRPr="00AB3CD6">
        <w:trPr>
          <w:trHeight w:val="406"/>
          <w:jc w:val="center"/>
        </w:trPr>
        <w:tc>
          <w:tcPr>
            <w:tcW w:w="720" w:type="dxa"/>
            <w:vAlign w:val="center"/>
          </w:tcPr>
          <w:p w:rsidR="003B7277" w:rsidRPr="00AB3CD6" w:rsidRDefault="00102545">
            <w:pPr>
              <w:jc w:val="center"/>
              <w:rPr>
                <w:rFonts w:ascii="仿宋" w:eastAsia="仿宋" w:hAnsi="仿宋"/>
              </w:rPr>
            </w:pPr>
            <w:r w:rsidRPr="00AB3CD6">
              <w:rPr>
                <w:rFonts w:ascii="仿宋" w:eastAsia="仿宋" w:hAnsi="仿宋" w:hint="eastAsia"/>
              </w:rPr>
              <w:t>12</w:t>
            </w:r>
          </w:p>
        </w:tc>
        <w:tc>
          <w:tcPr>
            <w:tcW w:w="2340" w:type="dxa"/>
            <w:vAlign w:val="center"/>
          </w:tcPr>
          <w:p w:rsidR="003B7277" w:rsidRPr="00AB3CD6" w:rsidRDefault="00102545">
            <w:pPr>
              <w:jc w:val="center"/>
              <w:rPr>
                <w:rFonts w:ascii="仿宋" w:eastAsia="仿宋" w:hAnsi="仿宋"/>
              </w:rPr>
            </w:pPr>
            <w:r w:rsidRPr="00AB3CD6">
              <w:rPr>
                <w:rFonts w:ascii="仿宋" w:eastAsia="仿宋" w:hAnsi="仿宋" w:hint="eastAsia"/>
              </w:rPr>
              <w:t>有害气体记录表、圆珠笔</w:t>
            </w:r>
          </w:p>
        </w:tc>
        <w:tc>
          <w:tcPr>
            <w:tcW w:w="1440" w:type="dxa"/>
          </w:tcPr>
          <w:p w:rsidR="003B7277" w:rsidRPr="00AB3CD6" w:rsidRDefault="003B7277">
            <w:pPr>
              <w:jc w:val="center"/>
              <w:rPr>
                <w:rFonts w:ascii="仿宋" w:eastAsia="仿宋" w:hAnsi="仿宋"/>
              </w:rPr>
            </w:pPr>
          </w:p>
        </w:tc>
        <w:tc>
          <w:tcPr>
            <w:tcW w:w="1080" w:type="dxa"/>
            <w:vAlign w:val="center"/>
          </w:tcPr>
          <w:p w:rsidR="003B7277" w:rsidRPr="00AB3CD6" w:rsidRDefault="00102545">
            <w:pPr>
              <w:jc w:val="center"/>
              <w:rPr>
                <w:rFonts w:ascii="仿宋" w:eastAsia="仿宋" w:hAnsi="仿宋"/>
              </w:rPr>
            </w:pPr>
            <w:r w:rsidRPr="00AB3CD6">
              <w:rPr>
                <w:rFonts w:ascii="仿宋" w:eastAsia="仿宋" w:hAnsi="仿宋" w:hint="eastAsia"/>
              </w:rPr>
              <w:t>本</w:t>
            </w:r>
          </w:p>
        </w:tc>
        <w:tc>
          <w:tcPr>
            <w:tcW w:w="1260" w:type="dxa"/>
            <w:vAlign w:val="center"/>
          </w:tcPr>
          <w:p w:rsidR="003B7277" w:rsidRPr="00AB3CD6" w:rsidRDefault="00102545">
            <w:pPr>
              <w:jc w:val="center"/>
              <w:rPr>
                <w:rFonts w:ascii="仿宋" w:eastAsia="仿宋" w:hAnsi="仿宋"/>
              </w:rPr>
            </w:pPr>
            <w:r w:rsidRPr="00AB3CD6">
              <w:rPr>
                <w:rFonts w:ascii="仿宋" w:eastAsia="仿宋" w:hAnsi="仿宋" w:hint="eastAsia"/>
              </w:rPr>
              <w:t>20</w:t>
            </w:r>
          </w:p>
        </w:tc>
        <w:tc>
          <w:tcPr>
            <w:tcW w:w="2040" w:type="dxa"/>
            <w:vAlign w:val="center"/>
          </w:tcPr>
          <w:p w:rsidR="003B7277" w:rsidRPr="00AB3CD6" w:rsidRDefault="003B7277">
            <w:pPr>
              <w:jc w:val="center"/>
              <w:rPr>
                <w:rFonts w:ascii="仿宋" w:eastAsia="仿宋" w:hAnsi="仿宋"/>
              </w:rPr>
            </w:pPr>
          </w:p>
        </w:tc>
      </w:tr>
      <w:tr w:rsidR="003B7277" w:rsidRPr="00AB3CD6">
        <w:trPr>
          <w:trHeight w:val="406"/>
          <w:jc w:val="center"/>
        </w:trPr>
        <w:tc>
          <w:tcPr>
            <w:tcW w:w="720" w:type="dxa"/>
            <w:vAlign w:val="center"/>
          </w:tcPr>
          <w:p w:rsidR="003B7277" w:rsidRPr="00AB3CD6" w:rsidRDefault="00102545">
            <w:pPr>
              <w:jc w:val="center"/>
              <w:rPr>
                <w:rFonts w:ascii="仿宋" w:eastAsia="仿宋" w:hAnsi="仿宋"/>
              </w:rPr>
            </w:pPr>
            <w:r w:rsidRPr="00AB3CD6">
              <w:rPr>
                <w:rFonts w:ascii="仿宋" w:eastAsia="仿宋" w:hAnsi="仿宋" w:hint="eastAsia"/>
              </w:rPr>
              <w:t>13</w:t>
            </w:r>
          </w:p>
        </w:tc>
        <w:tc>
          <w:tcPr>
            <w:tcW w:w="2340" w:type="dxa"/>
            <w:vAlign w:val="center"/>
          </w:tcPr>
          <w:p w:rsidR="003B7277" w:rsidRPr="00AB3CD6" w:rsidRDefault="00102545">
            <w:pPr>
              <w:jc w:val="center"/>
              <w:rPr>
                <w:rFonts w:ascii="仿宋" w:eastAsia="仿宋" w:hAnsi="仿宋"/>
              </w:rPr>
            </w:pPr>
            <w:r w:rsidRPr="00AB3CD6">
              <w:rPr>
                <w:rFonts w:ascii="仿宋" w:eastAsia="仿宋" w:hAnsi="仿宋" w:hint="eastAsia"/>
              </w:rPr>
              <w:t>工作服、腰带、安全帽</w:t>
            </w:r>
          </w:p>
        </w:tc>
        <w:tc>
          <w:tcPr>
            <w:tcW w:w="1440" w:type="dxa"/>
          </w:tcPr>
          <w:p w:rsidR="003B7277" w:rsidRPr="00AB3CD6" w:rsidRDefault="003B7277">
            <w:pPr>
              <w:jc w:val="center"/>
              <w:rPr>
                <w:rFonts w:ascii="仿宋" w:eastAsia="仿宋" w:hAnsi="仿宋"/>
              </w:rPr>
            </w:pPr>
          </w:p>
        </w:tc>
        <w:tc>
          <w:tcPr>
            <w:tcW w:w="1080" w:type="dxa"/>
            <w:vAlign w:val="center"/>
          </w:tcPr>
          <w:p w:rsidR="003B7277" w:rsidRPr="00AB3CD6" w:rsidRDefault="00102545">
            <w:pPr>
              <w:jc w:val="center"/>
              <w:rPr>
                <w:rFonts w:ascii="仿宋" w:eastAsia="仿宋" w:hAnsi="仿宋"/>
              </w:rPr>
            </w:pPr>
            <w:r w:rsidRPr="00AB3CD6">
              <w:rPr>
                <w:rFonts w:ascii="仿宋" w:eastAsia="仿宋" w:hAnsi="仿宋" w:hint="eastAsia"/>
              </w:rPr>
              <w:t>套</w:t>
            </w:r>
          </w:p>
        </w:tc>
        <w:tc>
          <w:tcPr>
            <w:tcW w:w="1260" w:type="dxa"/>
            <w:vAlign w:val="center"/>
          </w:tcPr>
          <w:p w:rsidR="003B7277" w:rsidRPr="00AB3CD6" w:rsidRDefault="00102545">
            <w:pPr>
              <w:jc w:val="center"/>
              <w:rPr>
                <w:rFonts w:ascii="仿宋" w:eastAsia="仿宋" w:hAnsi="仿宋"/>
              </w:rPr>
            </w:pPr>
            <w:r w:rsidRPr="00AB3CD6">
              <w:rPr>
                <w:rFonts w:ascii="仿宋" w:eastAsia="仿宋" w:hAnsi="仿宋" w:hint="eastAsia"/>
              </w:rPr>
              <w:t>12</w:t>
            </w:r>
          </w:p>
        </w:tc>
        <w:tc>
          <w:tcPr>
            <w:tcW w:w="2040" w:type="dxa"/>
            <w:vAlign w:val="center"/>
          </w:tcPr>
          <w:p w:rsidR="003B7277" w:rsidRPr="00AB3CD6" w:rsidRDefault="003B7277">
            <w:pPr>
              <w:jc w:val="center"/>
              <w:rPr>
                <w:rFonts w:ascii="仿宋" w:eastAsia="仿宋" w:hAnsi="仿宋"/>
              </w:rPr>
            </w:pPr>
          </w:p>
        </w:tc>
      </w:tr>
      <w:tr w:rsidR="003B7277" w:rsidRPr="00AB3CD6">
        <w:trPr>
          <w:trHeight w:val="465"/>
          <w:jc w:val="center"/>
        </w:trPr>
        <w:tc>
          <w:tcPr>
            <w:tcW w:w="720" w:type="dxa"/>
            <w:vAlign w:val="center"/>
          </w:tcPr>
          <w:p w:rsidR="003B7277" w:rsidRPr="00AB3CD6" w:rsidRDefault="00102545">
            <w:pPr>
              <w:jc w:val="center"/>
              <w:rPr>
                <w:rFonts w:ascii="仿宋" w:eastAsia="仿宋" w:hAnsi="仿宋"/>
              </w:rPr>
            </w:pPr>
            <w:r w:rsidRPr="00AB3CD6">
              <w:rPr>
                <w:rFonts w:ascii="仿宋" w:eastAsia="仿宋" w:hAnsi="仿宋" w:hint="eastAsia"/>
              </w:rPr>
              <w:t>14</w:t>
            </w:r>
          </w:p>
        </w:tc>
        <w:tc>
          <w:tcPr>
            <w:tcW w:w="2340" w:type="dxa"/>
            <w:vAlign w:val="center"/>
          </w:tcPr>
          <w:p w:rsidR="003B7277" w:rsidRPr="00AB3CD6" w:rsidRDefault="00102545">
            <w:pPr>
              <w:jc w:val="center"/>
              <w:rPr>
                <w:rFonts w:ascii="仿宋" w:eastAsia="仿宋" w:hAnsi="仿宋"/>
              </w:rPr>
            </w:pPr>
            <w:r w:rsidRPr="00AB3CD6">
              <w:rPr>
                <w:rFonts w:ascii="仿宋" w:eastAsia="仿宋" w:hAnsi="仿宋" w:hint="eastAsia"/>
              </w:rPr>
              <w:t>矿灯、灯带</w:t>
            </w:r>
          </w:p>
        </w:tc>
        <w:tc>
          <w:tcPr>
            <w:tcW w:w="1440" w:type="dxa"/>
          </w:tcPr>
          <w:p w:rsidR="003B7277" w:rsidRPr="00AB3CD6" w:rsidRDefault="003B7277">
            <w:pPr>
              <w:jc w:val="center"/>
              <w:rPr>
                <w:rFonts w:ascii="仿宋" w:eastAsia="仿宋" w:hAnsi="仿宋"/>
              </w:rPr>
            </w:pPr>
          </w:p>
        </w:tc>
        <w:tc>
          <w:tcPr>
            <w:tcW w:w="1080" w:type="dxa"/>
            <w:vAlign w:val="center"/>
          </w:tcPr>
          <w:p w:rsidR="003B7277" w:rsidRPr="00AB3CD6" w:rsidRDefault="00102545">
            <w:pPr>
              <w:jc w:val="center"/>
              <w:rPr>
                <w:rFonts w:ascii="仿宋" w:eastAsia="仿宋" w:hAnsi="仿宋"/>
              </w:rPr>
            </w:pPr>
            <w:proofErr w:type="gramStart"/>
            <w:r w:rsidRPr="00AB3CD6">
              <w:rPr>
                <w:rFonts w:ascii="仿宋" w:eastAsia="仿宋" w:hAnsi="仿宋" w:hint="eastAsia"/>
              </w:rPr>
              <w:t>个</w:t>
            </w:r>
            <w:proofErr w:type="gramEnd"/>
          </w:p>
        </w:tc>
        <w:tc>
          <w:tcPr>
            <w:tcW w:w="1260" w:type="dxa"/>
            <w:vAlign w:val="center"/>
          </w:tcPr>
          <w:p w:rsidR="003B7277" w:rsidRPr="00AB3CD6" w:rsidRDefault="00102545">
            <w:pPr>
              <w:jc w:val="center"/>
              <w:rPr>
                <w:rFonts w:ascii="仿宋" w:eastAsia="仿宋" w:hAnsi="仿宋"/>
              </w:rPr>
            </w:pPr>
            <w:r w:rsidRPr="00AB3CD6">
              <w:rPr>
                <w:rFonts w:ascii="仿宋" w:eastAsia="仿宋" w:hAnsi="仿宋" w:hint="eastAsia"/>
              </w:rPr>
              <w:t>各12</w:t>
            </w:r>
          </w:p>
        </w:tc>
        <w:tc>
          <w:tcPr>
            <w:tcW w:w="2040" w:type="dxa"/>
            <w:vAlign w:val="center"/>
          </w:tcPr>
          <w:p w:rsidR="003B7277" w:rsidRPr="00AB3CD6" w:rsidRDefault="003B7277">
            <w:pPr>
              <w:jc w:val="center"/>
              <w:rPr>
                <w:rFonts w:ascii="仿宋" w:eastAsia="仿宋" w:hAnsi="仿宋"/>
              </w:rPr>
            </w:pPr>
          </w:p>
        </w:tc>
      </w:tr>
      <w:tr w:rsidR="003B7277" w:rsidRPr="00AB3CD6">
        <w:trPr>
          <w:trHeight w:val="421"/>
          <w:jc w:val="center"/>
        </w:trPr>
        <w:tc>
          <w:tcPr>
            <w:tcW w:w="720" w:type="dxa"/>
            <w:vAlign w:val="center"/>
          </w:tcPr>
          <w:p w:rsidR="003B7277" w:rsidRPr="00AB3CD6" w:rsidRDefault="00102545">
            <w:pPr>
              <w:jc w:val="center"/>
              <w:rPr>
                <w:rFonts w:ascii="仿宋" w:eastAsia="仿宋" w:hAnsi="仿宋"/>
              </w:rPr>
            </w:pPr>
            <w:r w:rsidRPr="00AB3CD6">
              <w:rPr>
                <w:rFonts w:ascii="仿宋" w:eastAsia="仿宋" w:hAnsi="仿宋" w:hint="eastAsia"/>
              </w:rPr>
              <w:t>15</w:t>
            </w:r>
          </w:p>
        </w:tc>
        <w:tc>
          <w:tcPr>
            <w:tcW w:w="2340" w:type="dxa"/>
            <w:vAlign w:val="center"/>
          </w:tcPr>
          <w:p w:rsidR="003B7277" w:rsidRPr="00AB3CD6" w:rsidRDefault="00102545">
            <w:pPr>
              <w:jc w:val="center"/>
              <w:rPr>
                <w:rFonts w:ascii="仿宋" w:eastAsia="仿宋" w:hAnsi="仿宋"/>
              </w:rPr>
            </w:pPr>
            <w:r w:rsidRPr="00AB3CD6">
              <w:rPr>
                <w:rFonts w:ascii="仿宋" w:eastAsia="仿宋" w:hAnsi="仿宋" w:hint="eastAsia"/>
              </w:rPr>
              <w:t>矿  靴</w:t>
            </w:r>
          </w:p>
        </w:tc>
        <w:tc>
          <w:tcPr>
            <w:tcW w:w="1440" w:type="dxa"/>
          </w:tcPr>
          <w:p w:rsidR="003B7277" w:rsidRPr="00AB3CD6" w:rsidRDefault="003B7277">
            <w:pPr>
              <w:jc w:val="center"/>
              <w:rPr>
                <w:rFonts w:ascii="仿宋" w:eastAsia="仿宋" w:hAnsi="仿宋"/>
              </w:rPr>
            </w:pPr>
          </w:p>
        </w:tc>
        <w:tc>
          <w:tcPr>
            <w:tcW w:w="1080" w:type="dxa"/>
            <w:vAlign w:val="center"/>
          </w:tcPr>
          <w:p w:rsidR="003B7277" w:rsidRPr="00AB3CD6" w:rsidRDefault="00102545">
            <w:pPr>
              <w:jc w:val="center"/>
              <w:rPr>
                <w:rFonts w:ascii="仿宋" w:eastAsia="仿宋" w:hAnsi="仿宋"/>
              </w:rPr>
            </w:pPr>
            <w:r w:rsidRPr="00AB3CD6">
              <w:rPr>
                <w:rFonts w:ascii="仿宋" w:eastAsia="仿宋" w:hAnsi="仿宋" w:hint="eastAsia"/>
              </w:rPr>
              <w:t>双</w:t>
            </w:r>
          </w:p>
        </w:tc>
        <w:tc>
          <w:tcPr>
            <w:tcW w:w="1260" w:type="dxa"/>
            <w:vAlign w:val="center"/>
          </w:tcPr>
          <w:p w:rsidR="003B7277" w:rsidRPr="00AB3CD6" w:rsidRDefault="00102545">
            <w:pPr>
              <w:jc w:val="center"/>
              <w:rPr>
                <w:rFonts w:ascii="仿宋" w:eastAsia="仿宋" w:hAnsi="仿宋"/>
              </w:rPr>
            </w:pPr>
            <w:r w:rsidRPr="00AB3CD6">
              <w:rPr>
                <w:rFonts w:ascii="仿宋" w:eastAsia="仿宋" w:hAnsi="仿宋" w:hint="eastAsia"/>
              </w:rPr>
              <w:t>12</w:t>
            </w:r>
          </w:p>
        </w:tc>
        <w:tc>
          <w:tcPr>
            <w:tcW w:w="2040" w:type="dxa"/>
            <w:vAlign w:val="center"/>
          </w:tcPr>
          <w:p w:rsidR="003B7277" w:rsidRPr="00AB3CD6" w:rsidRDefault="003B7277">
            <w:pPr>
              <w:jc w:val="center"/>
              <w:rPr>
                <w:rFonts w:ascii="仿宋" w:eastAsia="仿宋" w:hAnsi="仿宋"/>
              </w:rPr>
            </w:pPr>
          </w:p>
        </w:tc>
      </w:tr>
      <w:tr w:rsidR="003B7277" w:rsidRPr="00AB3CD6">
        <w:trPr>
          <w:trHeight w:val="406"/>
          <w:jc w:val="center"/>
        </w:trPr>
        <w:tc>
          <w:tcPr>
            <w:tcW w:w="720" w:type="dxa"/>
            <w:vAlign w:val="center"/>
          </w:tcPr>
          <w:p w:rsidR="003B7277" w:rsidRPr="00AB3CD6" w:rsidRDefault="00102545">
            <w:pPr>
              <w:jc w:val="center"/>
              <w:rPr>
                <w:rFonts w:ascii="仿宋" w:eastAsia="仿宋" w:hAnsi="仿宋"/>
              </w:rPr>
            </w:pPr>
            <w:r w:rsidRPr="00AB3CD6">
              <w:rPr>
                <w:rFonts w:ascii="仿宋" w:eastAsia="仿宋" w:hAnsi="仿宋" w:hint="eastAsia"/>
              </w:rPr>
              <w:t>16</w:t>
            </w:r>
          </w:p>
        </w:tc>
        <w:tc>
          <w:tcPr>
            <w:tcW w:w="2340" w:type="dxa"/>
            <w:vAlign w:val="center"/>
          </w:tcPr>
          <w:p w:rsidR="003B7277" w:rsidRPr="00AB3CD6" w:rsidRDefault="00102545">
            <w:pPr>
              <w:jc w:val="center"/>
              <w:rPr>
                <w:rFonts w:ascii="仿宋" w:eastAsia="仿宋" w:hAnsi="仿宋"/>
              </w:rPr>
            </w:pPr>
            <w:r w:rsidRPr="00AB3CD6">
              <w:rPr>
                <w:rFonts w:ascii="仿宋" w:eastAsia="仿宋" w:hAnsi="仿宋" w:hint="eastAsia"/>
              </w:rPr>
              <w:t>自救器</w:t>
            </w:r>
          </w:p>
        </w:tc>
        <w:tc>
          <w:tcPr>
            <w:tcW w:w="1440" w:type="dxa"/>
          </w:tcPr>
          <w:p w:rsidR="003B7277" w:rsidRPr="00AB3CD6" w:rsidRDefault="003B7277">
            <w:pPr>
              <w:jc w:val="center"/>
              <w:rPr>
                <w:rFonts w:ascii="仿宋" w:eastAsia="仿宋" w:hAnsi="仿宋"/>
              </w:rPr>
            </w:pPr>
          </w:p>
        </w:tc>
        <w:tc>
          <w:tcPr>
            <w:tcW w:w="1080" w:type="dxa"/>
            <w:vAlign w:val="center"/>
          </w:tcPr>
          <w:p w:rsidR="003B7277" w:rsidRPr="00AB3CD6" w:rsidRDefault="00102545">
            <w:pPr>
              <w:jc w:val="center"/>
              <w:rPr>
                <w:rFonts w:ascii="仿宋" w:eastAsia="仿宋" w:hAnsi="仿宋"/>
              </w:rPr>
            </w:pPr>
            <w:proofErr w:type="gramStart"/>
            <w:r w:rsidRPr="00AB3CD6">
              <w:rPr>
                <w:rFonts w:ascii="仿宋" w:eastAsia="仿宋" w:hAnsi="仿宋" w:hint="eastAsia"/>
              </w:rPr>
              <w:t>个</w:t>
            </w:r>
            <w:proofErr w:type="gramEnd"/>
          </w:p>
        </w:tc>
        <w:tc>
          <w:tcPr>
            <w:tcW w:w="1260" w:type="dxa"/>
            <w:vAlign w:val="center"/>
          </w:tcPr>
          <w:p w:rsidR="003B7277" w:rsidRPr="00AB3CD6" w:rsidRDefault="00102545">
            <w:pPr>
              <w:jc w:val="center"/>
              <w:rPr>
                <w:rFonts w:ascii="仿宋" w:eastAsia="仿宋" w:hAnsi="仿宋"/>
              </w:rPr>
            </w:pPr>
            <w:r w:rsidRPr="00AB3CD6">
              <w:rPr>
                <w:rFonts w:ascii="仿宋" w:eastAsia="仿宋" w:hAnsi="仿宋" w:hint="eastAsia"/>
              </w:rPr>
              <w:t>若干</w:t>
            </w:r>
          </w:p>
        </w:tc>
        <w:tc>
          <w:tcPr>
            <w:tcW w:w="2040" w:type="dxa"/>
            <w:vAlign w:val="center"/>
          </w:tcPr>
          <w:p w:rsidR="003B7277" w:rsidRPr="00AB3CD6" w:rsidRDefault="003B7277">
            <w:pPr>
              <w:jc w:val="center"/>
              <w:rPr>
                <w:rFonts w:ascii="仿宋" w:eastAsia="仿宋" w:hAnsi="仿宋"/>
              </w:rPr>
            </w:pPr>
          </w:p>
        </w:tc>
      </w:tr>
      <w:tr w:rsidR="003B7277" w:rsidRPr="00AB3CD6">
        <w:trPr>
          <w:trHeight w:val="406"/>
          <w:jc w:val="center"/>
        </w:trPr>
        <w:tc>
          <w:tcPr>
            <w:tcW w:w="720" w:type="dxa"/>
            <w:vAlign w:val="center"/>
          </w:tcPr>
          <w:p w:rsidR="003B7277" w:rsidRPr="00AB3CD6" w:rsidRDefault="00102545">
            <w:pPr>
              <w:jc w:val="center"/>
              <w:rPr>
                <w:rFonts w:ascii="仿宋" w:eastAsia="仿宋" w:hAnsi="仿宋"/>
              </w:rPr>
            </w:pPr>
            <w:r w:rsidRPr="00AB3CD6">
              <w:rPr>
                <w:rFonts w:ascii="仿宋" w:eastAsia="仿宋" w:hAnsi="仿宋" w:hint="eastAsia"/>
              </w:rPr>
              <w:t>17</w:t>
            </w:r>
          </w:p>
        </w:tc>
        <w:tc>
          <w:tcPr>
            <w:tcW w:w="2340" w:type="dxa"/>
            <w:vAlign w:val="center"/>
          </w:tcPr>
          <w:p w:rsidR="003B7277" w:rsidRPr="00AB3CD6" w:rsidRDefault="00102545">
            <w:pPr>
              <w:jc w:val="center"/>
              <w:rPr>
                <w:rFonts w:ascii="仿宋" w:eastAsia="仿宋" w:hAnsi="仿宋"/>
              </w:rPr>
            </w:pPr>
            <w:r w:rsidRPr="00AB3CD6">
              <w:rPr>
                <w:rFonts w:ascii="仿宋" w:eastAsia="仿宋" w:hAnsi="仿宋" w:hint="eastAsia"/>
              </w:rPr>
              <w:t>瓦斯和二氧化碳混合气样（提供）</w:t>
            </w:r>
          </w:p>
        </w:tc>
        <w:tc>
          <w:tcPr>
            <w:tcW w:w="1440" w:type="dxa"/>
          </w:tcPr>
          <w:p w:rsidR="003B7277" w:rsidRPr="00AB3CD6" w:rsidRDefault="003B7277">
            <w:pPr>
              <w:jc w:val="center"/>
              <w:rPr>
                <w:rFonts w:ascii="仿宋" w:eastAsia="仿宋" w:hAnsi="仿宋"/>
              </w:rPr>
            </w:pPr>
          </w:p>
        </w:tc>
        <w:tc>
          <w:tcPr>
            <w:tcW w:w="1080" w:type="dxa"/>
            <w:vAlign w:val="center"/>
          </w:tcPr>
          <w:p w:rsidR="003B7277" w:rsidRPr="00AB3CD6" w:rsidRDefault="00102545">
            <w:pPr>
              <w:jc w:val="center"/>
              <w:rPr>
                <w:rFonts w:ascii="仿宋" w:eastAsia="仿宋" w:hAnsi="仿宋"/>
              </w:rPr>
            </w:pPr>
            <w:r w:rsidRPr="00AB3CD6">
              <w:rPr>
                <w:rFonts w:ascii="仿宋" w:eastAsia="仿宋" w:hAnsi="仿宋" w:hint="eastAsia"/>
              </w:rPr>
              <w:t>瓶</w:t>
            </w:r>
          </w:p>
        </w:tc>
        <w:tc>
          <w:tcPr>
            <w:tcW w:w="1260" w:type="dxa"/>
            <w:vAlign w:val="center"/>
          </w:tcPr>
          <w:p w:rsidR="003B7277" w:rsidRPr="00AB3CD6" w:rsidRDefault="00102545">
            <w:pPr>
              <w:jc w:val="center"/>
              <w:rPr>
                <w:rFonts w:ascii="仿宋" w:eastAsia="仿宋" w:hAnsi="仿宋"/>
              </w:rPr>
            </w:pPr>
            <w:r w:rsidRPr="00AB3CD6">
              <w:rPr>
                <w:rFonts w:ascii="仿宋" w:eastAsia="仿宋" w:hAnsi="仿宋" w:hint="eastAsia"/>
              </w:rPr>
              <w:t>6</w:t>
            </w:r>
          </w:p>
        </w:tc>
        <w:tc>
          <w:tcPr>
            <w:tcW w:w="2040" w:type="dxa"/>
            <w:vAlign w:val="center"/>
          </w:tcPr>
          <w:p w:rsidR="003B7277" w:rsidRPr="00AB3CD6" w:rsidRDefault="00102545">
            <w:pPr>
              <w:jc w:val="center"/>
              <w:rPr>
                <w:rFonts w:ascii="仿宋" w:eastAsia="仿宋" w:hAnsi="仿宋"/>
              </w:rPr>
            </w:pPr>
            <w:r w:rsidRPr="00AB3CD6">
              <w:rPr>
                <w:rFonts w:ascii="仿宋" w:eastAsia="仿宋" w:hAnsi="仿宋" w:hint="eastAsia"/>
              </w:rPr>
              <w:t>第三方若干</w:t>
            </w:r>
          </w:p>
        </w:tc>
      </w:tr>
      <w:tr w:rsidR="003B7277" w:rsidRPr="00AB3CD6">
        <w:trPr>
          <w:trHeight w:val="470"/>
          <w:jc w:val="center"/>
        </w:trPr>
        <w:tc>
          <w:tcPr>
            <w:tcW w:w="720" w:type="dxa"/>
            <w:vAlign w:val="center"/>
          </w:tcPr>
          <w:p w:rsidR="003B7277" w:rsidRPr="00AB3CD6" w:rsidRDefault="00102545">
            <w:pPr>
              <w:jc w:val="center"/>
              <w:rPr>
                <w:rFonts w:ascii="仿宋" w:eastAsia="仿宋" w:hAnsi="仿宋"/>
              </w:rPr>
            </w:pPr>
            <w:r w:rsidRPr="00AB3CD6">
              <w:rPr>
                <w:rFonts w:ascii="仿宋" w:eastAsia="仿宋" w:hAnsi="仿宋" w:hint="eastAsia"/>
              </w:rPr>
              <w:t>18</w:t>
            </w:r>
          </w:p>
        </w:tc>
        <w:tc>
          <w:tcPr>
            <w:tcW w:w="2340" w:type="dxa"/>
            <w:vAlign w:val="center"/>
          </w:tcPr>
          <w:p w:rsidR="003B7277" w:rsidRPr="00AB3CD6" w:rsidRDefault="00102545">
            <w:pPr>
              <w:jc w:val="center"/>
              <w:rPr>
                <w:rFonts w:ascii="仿宋" w:eastAsia="仿宋" w:hAnsi="仿宋"/>
              </w:rPr>
            </w:pPr>
            <w:r w:rsidRPr="00AB3CD6">
              <w:rPr>
                <w:rFonts w:ascii="仿宋" w:eastAsia="仿宋" w:hAnsi="仿宋" w:hint="eastAsia"/>
              </w:rPr>
              <w:t>瓦斯探棒</w:t>
            </w:r>
          </w:p>
        </w:tc>
        <w:tc>
          <w:tcPr>
            <w:tcW w:w="1440" w:type="dxa"/>
          </w:tcPr>
          <w:p w:rsidR="003B7277" w:rsidRPr="00AB3CD6" w:rsidRDefault="003B7277">
            <w:pPr>
              <w:jc w:val="center"/>
              <w:rPr>
                <w:rFonts w:ascii="仿宋" w:eastAsia="仿宋" w:hAnsi="仿宋"/>
              </w:rPr>
            </w:pPr>
          </w:p>
        </w:tc>
        <w:tc>
          <w:tcPr>
            <w:tcW w:w="1080" w:type="dxa"/>
            <w:vAlign w:val="center"/>
          </w:tcPr>
          <w:p w:rsidR="003B7277" w:rsidRPr="00AB3CD6" w:rsidRDefault="00102545">
            <w:pPr>
              <w:jc w:val="center"/>
              <w:rPr>
                <w:rFonts w:ascii="仿宋" w:eastAsia="仿宋" w:hAnsi="仿宋"/>
              </w:rPr>
            </w:pPr>
            <w:proofErr w:type="gramStart"/>
            <w:r w:rsidRPr="00AB3CD6">
              <w:rPr>
                <w:rFonts w:ascii="仿宋" w:eastAsia="仿宋" w:hAnsi="仿宋" w:hint="eastAsia"/>
              </w:rPr>
              <w:t>个</w:t>
            </w:r>
            <w:proofErr w:type="gramEnd"/>
          </w:p>
        </w:tc>
        <w:tc>
          <w:tcPr>
            <w:tcW w:w="1260" w:type="dxa"/>
            <w:vAlign w:val="center"/>
          </w:tcPr>
          <w:p w:rsidR="003B7277" w:rsidRPr="00AB3CD6" w:rsidRDefault="00102545">
            <w:pPr>
              <w:jc w:val="center"/>
              <w:rPr>
                <w:rFonts w:ascii="仿宋" w:eastAsia="仿宋" w:hAnsi="仿宋"/>
              </w:rPr>
            </w:pPr>
            <w:r w:rsidRPr="00AB3CD6">
              <w:rPr>
                <w:rFonts w:ascii="仿宋" w:eastAsia="仿宋" w:hAnsi="仿宋" w:hint="eastAsia"/>
              </w:rPr>
              <w:t>12</w:t>
            </w:r>
          </w:p>
        </w:tc>
        <w:tc>
          <w:tcPr>
            <w:tcW w:w="2040" w:type="dxa"/>
            <w:vAlign w:val="center"/>
          </w:tcPr>
          <w:p w:rsidR="003B7277" w:rsidRPr="00AB3CD6" w:rsidRDefault="003B7277">
            <w:pPr>
              <w:jc w:val="center"/>
              <w:rPr>
                <w:rFonts w:ascii="仿宋" w:eastAsia="仿宋" w:hAnsi="仿宋"/>
              </w:rPr>
            </w:pPr>
          </w:p>
        </w:tc>
      </w:tr>
    </w:tbl>
    <w:p w:rsidR="00DF036D" w:rsidRPr="00DF036D" w:rsidRDefault="00DF036D" w:rsidP="00DF036D">
      <w:pPr>
        <w:snapToGrid w:val="0"/>
        <w:spacing w:line="560" w:lineRule="exact"/>
        <w:rPr>
          <w:rFonts w:ascii="黑体" w:eastAsia="黑体" w:hAnsi="黑体" w:cs="黑体"/>
          <w:b/>
          <w:sz w:val="30"/>
          <w:szCs w:val="30"/>
        </w:rPr>
      </w:pPr>
      <w:bookmarkStart w:id="13" w:name="bookmark51"/>
      <w:bookmarkEnd w:id="12"/>
      <w:r w:rsidRPr="00DF036D">
        <w:rPr>
          <w:rFonts w:ascii="黑体" w:eastAsia="黑体" w:hAnsi="黑体" w:cs="黑体" w:hint="eastAsia"/>
          <w:b/>
          <w:sz w:val="30"/>
          <w:szCs w:val="30"/>
        </w:rPr>
        <w:t>十四、安全保障</w:t>
      </w:r>
    </w:p>
    <w:p w:rsidR="003B7277" w:rsidRDefault="00102545">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（一）选手在进行比赛时达到规定时间后，不管完成与否，必须立即停止，准备下一项目。</w:t>
      </w:r>
    </w:p>
    <w:p w:rsidR="003B7277" w:rsidRDefault="00102545">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（二）比赛过程中，选手必须遵守操作规程，按照规定操作顺序进行比赛，正确使用仪器仪表。不得野蛮操作，不得损坏仪器、仪表、设备，否则，一经发现立即责令其退出比赛。</w:t>
      </w:r>
    </w:p>
    <w:p w:rsidR="003B7277" w:rsidRDefault="00102545">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（三）搞好自主保安，比赛</w:t>
      </w:r>
      <w:proofErr w:type="gramStart"/>
      <w:r>
        <w:rPr>
          <w:rFonts w:ascii="Arial Narrow" w:eastAsia="仿宋_GB2312" w:hAnsi="Arial Narrow" w:cs="Arial" w:hint="eastAsia"/>
          <w:sz w:val="30"/>
          <w:szCs w:val="30"/>
        </w:rPr>
        <w:t>中选手</w:t>
      </w:r>
      <w:proofErr w:type="gramEnd"/>
      <w:r>
        <w:rPr>
          <w:rFonts w:ascii="Arial Narrow" w:eastAsia="仿宋_GB2312" w:hAnsi="Arial Narrow" w:cs="Arial" w:hint="eastAsia"/>
          <w:sz w:val="30"/>
          <w:szCs w:val="30"/>
        </w:rPr>
        <w:t>不得出现自身伤害事故，凡出现自身伤害者从其总分中扣除</w:t>
      </w:r>
      <w:r>
        <w:rPr>
          <w:rFonts w:ascii="Arial Narrow" w:eastAsia="仿宋_GB2312" w:hAnsi="Arial Narrow" w:cs="Arial" w:hint="eastAsia"/>
          <w:sz w:val="30"/>
          <w:szCs w:val="30"/>
        </w:rPr>
        <w:t>20</w:t>
      </w:r>
      <w:r>
        <w:rPr>
          <w:rFonts w:ascii="Arial Narrow" w:eastAsia="仿宋_GB2312" w:hAnsi="Arial Narrow" w:cs="Arial" w:hint="eastAsia"/>
          <w:sz w:val="30"/>
          <w:szCs w:val="30"/>
        </w:rPr>
        <w:t>分。另外：每提前</w:t>
      </w:r>
      <w:r>
        <w:rPr>
          <w:rFonts w:ascii="Arial Narrow" w:eastAsia="仿宋_GB2312" w:hAnsi="Arial Narrow" w:cs="Arial" w:hint="eastAsia"/>
          <w:sz w:val="30"/>
          <w:szCs w:val="30"/>
        </w:rPr>
        <w:t>1</w:t>
      </w:r>
      <w:r>
        <w:rPr>
          <w:rFonts w:ascii="Arial Narrow" w:eastAsia="仿宋_GB2312" w:hAnsi="Arial Narrow" w:cs="Arial" w:hint="eastAsia"/>
          <w:sz w:val="30"/>
          <w:szCs w:val="30"/>
        </w:rPr>
        <w:t>分钟完成所有项目加</w:t>
      </w:r>
      <w:r>
        <w:rPr>
          <w:rFonts w:ascii="Arial Narrow" w:eastAsia="仿宋_GB2312" w:hAnsi="Arial Narrow" w:cs="Arial" w:hint="eastAsia"/>
          <w:sz w:val="30"/>
          <w:szCs w:val="30"/>
        </w:rPr>
        <w:t>1</w:t>
      </w:r>
      <w:r>
        <w:rPr>
          <w:rFonts w:ascii="Arial Narrow" w:eastAsia="仿宋_GB2312" w:hAnsi="Arial Narrow" w:cs="Arial" w:hint="eastAsia"/>
          <w:sz w:val="30"/>
          <w:szCs w:val="30"/>
        </w:rPr>
        <w:t>分，最多加</w:t>
      </w:r>
      <w:r>
        <w:rPr>
          <w:rFonts w:ascii="Arial Narrow" w:eastAsia="仿宋_GB2312" w:hAnsi="Arial Narrow" w:cs="Arial" w:hint="eastAsia"/>
          <w:sz w:val="30"/>
          <w:szCs w:val="30"/>
        </w:rPr>
        <w:t>5</w:t>
      </w:r>
      <w:r>
        <w:rPr>
          <w:rFonts w:ascii="Arial Narrow" w:eastAsia="仿宋_GB2312" w:hAnsi="Arial Narrow" w:cs="Arial" w:hint="eastAsia"/>
          <w:sz w:val="30"/>
          <w:szCs w:val="30"/>
        </w:rPr>
        <w:t>分。</w:t>
      </w:r>
    </w:p>
    <w:p w:rsidR="00DF036D" w:rsidRDefault="00102545" w:rsidP="00DF036D">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（四）项目开赛前应提醒选手注意操作安全，对于选手的违</w:t>
      </w:r>
      <w:r>
        <w:rPr>
          <w:rFonts w:ascii="Arial Narrow" w:eastAsia="仿宋_GB2312" w:hAnsi="Arial Narrow" w:cs="Arial" w:hint="eastAsia"/>
          <w:sz w:val="30"/>
          <w:szCs w:val="30"/>
        </w:rPr>
        <w:lastRenderedPageBreak/>
        <w:t>规操作或有可能引发人身伤害、设备损坏等事故的操作，应及时制止，保证竞赛安全、顺利进行。</w:t>
      </w:r>
    </w:p>
    <w:p w:rsidR="003B7277" w:rsidRPr="00DF036D" w:rsidRDefault="00102545" w:rsidP="00DF036D">
      <w:pPr>
        <w:snapToGrid w:val="0"/>
        <w:spacing w:line="560" w:lineRule="exact"/>
        <w:rPr>
          <w:rFonts w:ascii="Arial Narrow" w:eastAsia="仿宋_GB2312" w:hAnsi="Arial Narrow" w:cs="Arial"/>
          <w:sz w:val="30"/>
          <w:szCs w:val="30"/>
        </w:rPr>
      </w:pPr>
      <w:r>
        <w:rPr>
          <w:rFonts w:ascii="黑体" w:eastAsia="黑体" w:hAnsi="黑体" w:cs="黑体" w:hint="eastAsia"/>
          <w:b/>
          <w:sz w:val="30"/>
          <w:szCs w:val="30"/>
        </w:rPr>
        <w:t>十五</w:t>
      </w:r>
      <w:bookmarkStart w:id="14" w:name="bookmark52"/>
      <w:bookmarkEnd w:id="13"/>
      <w:r>
        <w:rPr>
          <w:rFonts w:ascii="黑体" w:eastAsia="黑体" w:hAnsi="黑体" w:cs="黑体" w:hint="eastAsia"/>
          <w:b/>
          <w:sz w:val="30"/>
          <w:szCs w:val="30"/>
        </w:rPr>
        <w:t>、经费预算</w:t>
      </w:r>
      <w:bookmarkEnd w:id="14"/>
    </w:p>
    <w:p w:rsidR="00FA7555" w:rsidRDefault="00102545" w:rsidP="00FA7555">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大赛设备运行费用及配套工具费配件费等</w:t>
      </w:r>
      <w:r w:rsidR="00E21D3F">
        <w:rPr>
          <w:rFonts w:ascii="Arial Narrow" w:eastAsia="仿宋_GB2312" w:hAnsi="Arial Narrow" w:cs="Arial" w:hint="eastAsia"/>
          <w:sz w:val="30"/>
          <w:szCs w:val="30"/>
          <w:lang w:val="en-US"/>
        </w:rPr>
        <w:t>100</w:t>
      </w:r>
      <w:r>
        <w:rPr>
          <w:rFonts w:ascii="Arial Narrow" w:eastAsia="仿宋_GB2312" w:hAnsi="Arial Narrow" w:cs="Arial" w:hint="eastAsia"/>
          <w:sz w:val="30"/>
          <w:szCs w:val="30"/>
        </w:rPr>
        <w:t>万，劳务费</w:t>
      </w:r>
      <w:r w:rsidR="00E21D3F">
        <w:rPr>
          <w:rFonts w:ascii="Arial Narrow" w:eastAsia="仿宋_GB2312" w:hAnsi="Arial Narrow" w:cs="Arial" w:hint="eastAsia"/>
          <w:sz w:val="30"/>
          <w:szCs w:val="30"/>
          <w:lang w:val="en-US"/>
        </w:rPr>
        <w:t>15</w:t>
      </w:r>
      <w:r>
        <w:rPr>
          <w:rFonts w:ascii="Arial Narrow" w:eastAsia="仿宋_GB2312" w:hAnsi="Arial Narrow" w:cs="Arial" w:hint="eastAsia"/>
          <w:sz w:val="30"/>
          <w:szCs w:val="30"/>
        </w:rPr>
        <w:t>万，场地布置费</w:t>
      </w:r>
      <w:r w:rsidR="00E21D3F">
        <w:rPr>
          <w:rFonts w:ascii="Arial Narrow" w:eastAsia="仿宋_GB2312" w:hAnsi="Arial Narrow" w:cs="Arial" w:hint="eastAsia"/>
          <w:sz w:val="30"/>
          <w:szCs w:val="30"/>
          <w:lang w:val="en-US"/>
        </w:rPr>
        <w:t>10</w:t>
      </w:r>
      <w:r>
        <w:rPr>
          <w:rFonts w:ascii="Arial Narrow" w:eastAsia="仿宋_GB2312" w:hAnsi="Arial Narrow" w:cs="Arial" w:hint="eastAsia"/>
          <w:sz w:val="30"/>
          <w:szCs w:val="30"/>
          <w:lang w:val="en-US"/>
        </w:rPr>
        <w:t>万，服装费</w:t>
      </w:r>
      <w:r w:rsidR="00E21D3F">
        <w:rPr>
          <w:rFonts w:ascii="Arial Narrow" w:eastAsia="仿宋_GB2312" w:hAnsi="Arial Narrow" w:cs="Arial" w:hint="eastAsia"/>
          <w:sz w:val="30"/>
          <w:szCs w:val="30"/>
          <w:lang w:val="en-US"/>
        </w:rPr>
        <w:t>5</w:t>
      </w:r>
      <w:r>
        <w:rPr>
          <w:rFonts w:ascii="Arial Narrow" w:eastAsia="仿宋_GB2312" w:hAnsi="Arial Narrow" w:cs="Arial" w:hint="eastAsia"/>
          <w:sz w:val="30"/>
          <w:szCs w:val="30"/>
          <w:lang w:val="en-US"/>
        </w:rPr>
        <w:t>万，开赛式和比赛式场地布置费</w:t>
      </w:r>
      <w:r w:rsidR="00E21D3F">
        <w:rPr>
          <w:rFonts w:ascii="Arial Narrow" w:eastAsia="仿宋_GB2312" w:hAnsi="Arial Narrow" w:cs="Arial" w:hint="eastAsia"/>
          <w:sz w:val="30"/>
          <w:szCs w:val="30"/>
          <w:lang w:val="en-US"/>
        </w:rPr>
        <w:t>5</w:t>
      </w:r>
      <w:r>
        <w:rPr>
          <w:rFonts w:ascii="Arial Narrow" w:eastAsia="仿宋_GB2312" w:hAnsi="Arial Narrow" w:cs="Arial" w:hint="eastAsia"/>
          <w:sz w:val="30"/>
          <w:szCs w:val="30"/>
          <w:lang w:val="en-US"/>
        </w:rPr>
        <w:t>万，邮寄费和打印费</w:t>
      </w:r>
      <w:r w:rsidR="00E21D3F">
        <w:rPr>
          <w:rFonts w:ascii="Arial Narrow" w:eastAsia="仿宋_GB2312" w:hAnsi="Arial Narrow" w:cs="Arial" w:hint="eastAsia"/>
          <w:sz w:val="30"/>
          <w:szCs w:val="30"/>
          <w:lang w:val="en-US"/>
        </w:rPr>
        <w:t>0.5</w:t>
      </w:r>
      <w:r>
        <w:rPr>
          <w:rFonts w:ascii="Arial Narrow" w:eastAsia="仿宋_GB2312" w:hAnsi="Arial Narrow" w:cs="Arial" w:hint="eastAsia"/>
          <w:sz w:val="30"/>
          <w:szCs w:val="30"/>
          <w:lang w:val="en-US"/>
        </w:rPr>
        <w:t>万，差旅费</w:t>
      </w:r>
      <w:r>
        <w:rPr>
          <w:rFonts w:ascii="Arial Narrow" w:eastAsia="仿宋_GB2312" w:hAnsi="Arial Narrow" w:cs="Arial" w:hint="eastAsia"/>
          <w:sz w:val="30"/>
          <w:szCs w:val="30"/>
          <w:lang w:val="en-US"/>
        </w:rPr>
        <w:t>5</w:t>
      </w:r>
      <w:r w:rsidR="00E21D3F">
        <w:rPr>
          <w:rFonts w:ascii="Arial Narrow" w:eastAsia="仿宋_GB2312" w:hAnsi="Arial Narrow" w:cs="Arial" w:hint="eastAsia"/>
          <w:sz w:val="30"/>
          <w:szCs w:val="30"/>
          <w:lang w:val="en-US"/>
        </w:rPr>
        <w:t>万</w:t>
      </w:r>
      <w:r>
        <w:rPr>
          <w:rFonts w:ascii="Arial Narrow" w:eastAsia="仿宋_GB2312" w:hAnsi="Arial Narrow" w:cs="Arial" w:hint="eastAsia"/>
          <w:sz w:val="30"/>
          <w:szCs w:val="30"/>
          <w:lang w:val="en-US"/>
        </w:rPr>
        <w:t>，</w:t>
      </w:r>
      <w:r w:rsidR="00E21D3F">
        <w:rPr>
          <w:rFonts w:ascii="Arial Narrow" w:eastAsia="仿宋_GB2312" w:hAnsi="Arial Narrow" w:cs="Arial" w:hint="eastAsia"/>
          <w:sz w:val="30"/>
          <w:szCs w:val="30"/>
        </w:rPr>
        <w:t>其它</w:t>
      </w:r>
      <w:r>
        <w:rPr>
          <w:rFonts w:ascii="Arial Narrow" w:eastAsia="仿宋_GB2312" w:hAnsi="Arial Narrow" w:cs="Arial" w:hint="eastAsia"/>
          <w:sz w:val="30"/>
          <w:szCs w:val="30"/>
        </w:rPr>
        <w:t>费用</w:t>
      </w:r>
      <w:r>
        <w:rPr>
          <w:rFonts w:ascii="Arial Narrow" w:eastAsia="仿宋_GB2312" w:hAnsi="Arial Narrow" w:cs="Arial" w:hint="eastAsia"/>
          <w:sz w:val="30"/>
          <w:szCs w:val="30"/>
          <w:lang w:val="en-US"/>
        </w:rPr>
        <w:t>10</w:t>
      </w:r>
      <w:r>
        <w:rPr>
          <w:rFonts w:ascii="Arial Narrow" w:eastAsia="仿宋_GB2312" w:hAnsi="Arial Narrow" w:cs="Arial" w:hint="eastAsia"/>
          <w:sz w:val="30"/>
          <w:szCs w:val="30"/>
        </w:rPr>
        <w:t>万，合计</w:t>
      </w:r>
      <w:r w:rsidR="00E21D3F">
        <w:rPr>
          <w:rFonts w:ascii="Arial Narrow" w:eastAsia="仿宋_GB2312" w:hAnsi="Arial Narrow" w:cs="Arial" w:hint="eastAsia"/>
          <w:sz w:val="30"/>
          <w:szCs w:val="30"/>
          <w:lang w:val="en-US"/>
        </w:rPr>
        <w:t>148.5</w:t>
      </w:r>
      <w:r>
        <w:rPr>
          <w:rFonts w:ascii="Arial Narrow" w:eastAsia="仿宋_GB2312" w:hAnsi="Arial Narrow" w:cs="Arial" w:hint="eastAsia"/>
          <w:sz w:val="30"/>
          <w:szCs w:val="30"/>
        </w:rPr>
        <w:t>万。</w:t>
      </w:r>
      <w:bookmarkStart w:id="15" w:name="bookmark53"/>
    </w:p>
    <w:p w:rsidR="003B7277" w:rsidRPr="00FA7555" w:rsidRDefault="00102545" w:rsidP="00FA7555">
      <w:pPr>
        <w:snapToGrid w:val="0"/>
        <w:spacing w:line="560" w:lineRule="exact"/>
        <w:rPr>
          <w:rFonts w:ascii="Arial Narrow" w:eastAsia="仿宋_GB2312" w:hAnsi="Arial Narrow" w:cs="Arial"/>
          <w:sz w:val="30"/>
          <w:szCs w:val="30"/>
        </w:rPr>
      </w:pPr>
      <w:r>
        <w:rPr>
          <w:rFonts w:ascii="黑体" w:eastAsia="黑体" w:hAnsi="黑体" w:cs="黑体" w:hint="eastAsia"/>
          <w:b/>
          <w:sz w:val="30"/>
          <w:szCs w:val="30"/>
        </w:rPr>
        <w:t>十六、比赛组织与管理</w:t>
      </w:r>
      <w:bookmarkEnd w:id="15"/>
    </w:p>
    <w:p w:rsidR="003B7277" w:rsidRDefault="00102545">
      <w:pPr>
        <w:snapToGrid w:val="0"/>
        <w:spacing w:line="560" w:lineRule="exact"/>
        <w:ind w:firstLineChars="200" w:firstLine="600"/>
        <w:rPr>
          <w:rFonts w:ascii="Arial Narrow" w:eastAsia="仿宋_GB2312" w:hAnsi="Arial Narrow" w:cs="Arial"/>
          <w:sz w:val="30"/>
          <w:szCs w:val="30"/>
          <w:lang w:val="en-US"/>
        </w:rPr>
      </w:pPr>
      <w:r>
        <w:rPr>
          <w:rFonts w:ascii="Arial Narrow" w:eastAsia="仿宋_GB2312" w:hAnsi="Arial Narrow" w:cs="Arial" w:hint="eastAsia"/>
          <w:sz w:val="30"/>
          <w:szCs w:val="30"/>
          <w:lang w:val="en-US"/>
        </w:rPr>
        <w:t>（一）组织机构</w:t>
      </w:r>
    </w:p>
    <w:p w:rsidR="003B7277" w:rsidRDefault="00102545">
      <w:pPr>
        <w:snapToGrid w:val="0"/>
        <w:spacing w:line="560" w:lineRule="exact"/>
        <w:ind w:firstLineChars="200" w:firstLine="600"/>
        <w:rPr>
          <w:rFonts w:ascii="Arial Narrow" w:eastAsia="仿宋_GB2312" w:hAnsi="Arial Narrow" w:cs="Arial"/>
          <w:sz w:val="30"/>
          <w:szCs w:val="30"/>
          <w:lang w:val="en-US"/>
        </w:rPr>
      </w:pPr>
      <w:r>
        <w:rPr>
          <w:rFonts w:ascii="Arial Narrow" w:eastAsia="仿宋_GB2312" w:hAnsi="Arial Narrow" w:cs="Arial" w:hint="eastAsia"/>
          <w:sz w:val="30"/>
          <w:szCs w:val="30"/>
          <w:lang w:val="en-US"/>
        </w:rPr>
        <w:t>教育部、天津市人民政府、山西省人民政府、国家发展改革委员会、科学技术部、工业和信息化部、国家民族事务委员会、民政部、财政部、人力资源和社会保障部、国土资源部、环境保护部、住房和城乡建设部、交通运输部、水利部、农业部、商务部、文化部、国家卫生与计划生育委员会、国务院国有资产监督管理委员会、国家安全生产监督管理总局、国家旅游局、国家粮食局、国家测绘地理信息局、中国民用航空局、国家中医药管理局、国务院扶贫开发领导小组办公室、中华全国总工会、共青团中央、中华职业教育社、中国职业技术教育学会、中华全国供销合作总社、中国机械工业联合会、中国有色金属工业协会、中国石油和化学工业联合会、中国物流与采购联合会、中国纺织工业联合会、中国煤炭工业协会主办，由中国煤炭教育协会、</w:t>
      </w:r>
      <w:r w:rsidR="0050651A">
        <w:rPr>
          <w:rFonts w:ascii="Arial Narrow" w:eastAsia="仿宋_GB2312" w:hAnsi="Arial Narrow" w:cs="Arial" w:hint="eastAsia"/>
          <w:sz w:val="30"/>
          <w:szCs w:val="30"/>
          <w:lang w:val="en-US"/>
        </w:rPr>
        <w:t>全国煤炭职业教育教学指导委员会、煤炭工业职业技能鉴定指导中心承办</w:t>
      </w:r>
      <w:r>
        <w:rPr>
          <w:rFonts w:ascii="Arial Narrow" w:eastAsia="仿宋_GB2312" w:hAnsi="Arial Narrow" w:cs="Arial" w:hint="eastAsia"/>
          <w:sz w:val="30"/>
          <w:szCs w:val="30"/>
          <w:lang w:val="en-US"/>
        </w:rPr>
        <w:t>，赛项组织机构由赛项组委会、赛项执委会、专家组、监督与仲裁委员会等构成。</w:t>
      </w:r>
    </w:p>
    <w:p w:rsidR="003B7277" w:rsidRDefault="00102545">
      <w:pPr>
        <w:snapToGrid w:val="0"/>
        <w:spacing w:line="560" w:lineRule="exact"/>
        <w:ind w:firstLineChars="200" w:firstLine="600"/>
        <w:rPr>
          <w:rFonts w:ascii="Arial Narrow" w:eastAsia="仿宋_GB2312" w:hAnsi="Arial Narrow" w:cs="Arial"/>
          <w:sz w:val="30"/>
          <w:szCs w:val="30"/>
          <w:lang w:val="en-US"/>
        </w:rPr>
      </w:pPr>
      <w:r>
        <w:rPr>
          <w:rFonts w:ascii="Arial Narrow" w:eastAsia="仿宋_GB2312" w:hAnsi="Arial Narrow" w:cs="Arial" w:hint="eastAsia"/>
          <w:sz w:val="30"/>
          <w:szCs w:val="30"/>
          <w:lang w:val="en-US"/>
        </w:rPr>
        <w:lastRenderedPageBreak/>
        <w:t>赛项组委会由教</w:t>
      </w:r>
      <w:r w:rsidR="00B749FE">
        <w:rPr>
          <w:rFonts w:ascii="Arial Narrow" w:eastAsia="仿宋_GB2312" w:hAnsi="Arial Narrow" w:cs="Arial" w:hint="eastAsia"/>
          <w:sz w:val="30"/>
          <w:szCs w:val="30"/>
          <w:lang w:val="en-US"/>
        </w:rPr>
        <w:t>育部（职成司）、中国煤炭工业协会、中国煤炭教育协会、全国煤炭</w:t>
      </w:r>
      <w:r w:rsidR="0050651A">
        <w:rPr>
          <w:rFonts w:ascii="Arial Narrow" w:eastAsia="仿宋_GB2312" w:hAnsi="Arial Narrow" w:cs="Arial" w:hint="eastAsia"/>
          <w:sz w:val="30"/>
          <w:szCs w:val="30"/>
          <w:lang w:val="en-US"/>
        </w:rPr>
        <w:t>职业教育教学指导委员会</w:t>
      </w:r>
      <w:r>
        <w:rPr>
          <w:rFonts w:ascii="Arial Narrow" w:eastAsia="仿宋_GB2312" w:hAnsi="Arial Narrow" w:cs="Arial" w:hint="eastAsia"/>
          <w:sz w:val="30"/>
          <w:szCs w:val="30"/>
          <w:lang w:val="en-US"/>
        </w:rPr>
        <w:t>等单位组成；</w:t>
      </w:r>
    </w:p>
    <w:p w:rsidR="003B7277" w:rsidRDefault="00B749FE">
      <w:pPr>
        <w:snapToGrid w:val="0"/>
        <w:spacing w:line="560" w:lineRule="exact"/>
        <w:ind w:firstLineChars="200" w:firstLine="600"/>
        <w:rPr>
          <w:rFonts w:ascii="Arial Narrow" w:eastAsia="仿宋_GB2312" w:hAnsi="Arial Narrow" w:cs="Arial"/>
          <w:sz w:val="30"/>
          <w:szCs w:val="30"/>
          <w:lang w:val="en-US"/>
        </w:rPr>
      </w:pPr>
      <w:r>
        <w:rPr>
          <w:rFonts w:ascii="Arial Narrow" w:eastAsia="仿宋_GB2312" w:hAnsi="Arial Narrow" w:cs="Arial" w:hint="eastAsia"/>
          <w:sz w:val="30"/>
          <w:szCs w:val="30"/>
          <w:lang w:val="en-US"/>
        </w:rPr>
        <w:t>赛项执委会由中国煤炭教育协会、全国煤炭</w:t>
      </w:r>
      <w:r w:rsidR="00102545">
        <w:rPr>
          <w:rFonts w:ascii="Arial Narrow" w:eastAsia="仿宋_GB2312" w:hAnsi="Arial Narrow" w:cs="Arial" w:hint="eastAsia"/>
          <w:sz w:val="30"/>
          <w:szCs w:val="30"/>
          <w:lang w:val="en-US"/>
        </w:rPr>
        <w:t>职业教育教学指导委员会等单位组成；</w:t>
      </w:r>
    </w:p>
    <w:p w:rsidR="003B7277" w:rsidRDefault="00102545">
      <w:pPr>
        <w:snapToGrid w:val="0"/>
        <w:spacing w:line="560" w:lineRule="exact"/>
        <w:ind w:firstLineChars="200" w:firstLine="600"/>
        <w:rPr>
          <w:rFonts w:ascii="Arial Narrow" w:eastAsia="仿宋_GB2312" w:hAnsi="Arial Narrow" w:cs="Arial"/>
          <w:sz w:val="30"/>
          <w:szCs w:val="30"/>
          <w:lang w:val="en-US"/>
        </w:rPr>
      </w:pPr>
      <w:r>
        <w:rPr>
          <w:rFonts w:ascii="Arial Narrow" w:eastAsia="仿宋_GB2312" w:hAnsi="Arial Narrow" w:cs="Arial" w:hint="eastAsia"/>
          <w:sz w:val="30"/>
          <w:szCs w:val="30"/>
          <w:lang w:val="en-US"/>
        </w:rPr>
        <w:t>赛项专家组由中国煤炭教育协会、全国煤炭职业教育教学指导委员会专家，煤矿企业专家和参赛院校专家组成，负责赛项整体设计，指导具体方案实施；</w:t>
      </w:r>
    </w:p>
    <w:p w:rsidR="003B7277" w:rsidRDefault="00102545">
      <w:pPr>
        <w:snapToGrid w:val="0"/>
        <w:spacing w:line="560" w:lineRule="exact"/>
        <w:ind w:firstLineChars="200" w:firstLine="600"/>
        <w:rPr>
          <w:rFonts w:ascii="Arial Narrow" w:eastAsia="仿宋_GB2312" w:hAnsi="Arial Narrow" w:cs="Arial"/>
          <w:sz w:val="30"/>
          <w:szCs w:val="30"/>
          <w:lang w:val="en-US"/>
        </w:rPr>
      </w:pPr>
      <w:r>
        <w:rPr>
          <w:rFonts w:ascii="Arial Narrow" w:eastAsia="仿宋_GB2312" w:hAnsi="Arial Narrow" w:cs="Arial" w:hint="eastAsia"/>
          <w:sz w:val="30"/>
          <w:szCs w:val="30"/>
          <w:lang w:val="en-US"/>
        </w:rPr>
        <w:t>赛项监督与仲裁委员会由教育部竞赛办、中国煤炭教育协会、煤炭工业职业技能鉴定指导中心、及参加协办的企业领导和参赛院校领队组成。</w:t>
      </w:r>
    </w:p>
    <w:p w:rsidR="003B7277" w:rsidRDefault="00102545">
      <w:pPr>
        <w:snapToGrid w:val="0"/>
        <w:spacing w:line="560" w:lineRule="exact"/>
        <w:ind w:firstLineChars="200" w:firstLine="600"/>
        <w:rPr>
          <w:rFonts w:ascii="Arial Narrow" w:eastAsia="仿宋_GB2312" w:hAnsi="Arial Narrow" w:cs="Arial"/>
          <w:sz w:val="30"/>
          <w:szCs w:val="30"/>
          <w:lang w:val="en-US"/>
        </w:rPr>
      </w:pPr>
      <w:r>
        <w:rPr>
          <w:rFonts w:ascii="Arial Narrow" w:eastAsia="仿宋_GB2312" w:hAnsi="Arial Narrow" w:cs="Arial" w:hint="eastAsia"/>
          <w:sz w:val="30"/>
          <w:szCs w:val="30"/>
          <w:lang w:val="en-US"/>
        </w:rPr>
        <w:t>（二）职责分工</w:t>
      </w:r>
    </w:p>
    <w:p w:rsidR="003B7277" w:rsidRDefault="00102545">
      <w:pPr>
        <w:snapToGrid w:val="0"/>
        <w:spacing w:line="560" w:lineRule="exact"/>
        <w:ind w:firstLineChars="200" w:firstLine="600"/>
        <w:rPr>
          <w:rFonts w:ascii="Arial Narrow" w:eastAsia="仿宋_GB2312" w:hAnsi="Arial Narrow" w:cs="Arial"/>
          <w:sz w:val="30"/>
          <w:szCs w:val="30"/>
          <w:lang w:val="en-US"/>
        </w:rPr>
      </w:pPr>
      <w:r>
        <w:rPr>
          <w:rFonts w:ascii="Arial Narrow" w:eastAsia="仿宋_GB2312" w:hAnsi="Arial Narrow" w:cs="Arial" w:hint="eastAsia"/>
          <w:sz w:val="30"/>
          <w:szCs w:val="30"/>
          <w:lang w:val="en-US"/>
        </w:rPr>
        <w:t>中国煤炭教育协会、全国煤炭职业教育教学指导委员会负责赛项申报、专家组选拔、竞赛规程制定、赛题设计、赛项平台开发、赛项经费预决算以及大赛主办组织等事项。</w:t>
      </w:r>
    </w:p>
    <w:p w:rsidR="00E20A0E" w:rsidRDefault="00102545" w:rsidP="00E20A0E">
      <w:pPr>
        <w:snapToGrid w:val="0"/>
        <w:spacing w:line="560" w:lineRule="exact"/>
        <w:ind w:firstLineChars="200" w:firstLine="600"/>
        <w:rPr>
          <w:rFonts w:ascii="Arial Narrow" w:eastAsia="仿宋_GB2312" w:hAnsi="Arial Narrow" w:cs="Arial"/>
          <w:sz w:val="30"/>
          <w:szCs w:val="30"/>
          <w:lang w:val="en-US"/>
        </w:rPr>
      </w:pPr>
      <w:r>
        <w:rPr>
          <w:rFonts w:ascii="Arial Narrow" w:eastAsia="仿宋_GB2312" w:hAnsi="Arial Narrow" w:cs="Arial" w:hint="eastAsia"/>
          <w:sz w:val="30"/>
          <w:szCs w:val="30"/>
          <w:lang w:val="en-US"/>
        </w:rPr>
        <w:t>协办院校负责竞赛场地、设备、设施及配套工具等准备工作，参赛选手、教师及裁判的接待工作，大赛</w:t>
      </w:r>
      <w:proofErr w:type="gramStart"/>
      <w:r>
        <w:rPr>
          <w:rFonts w:ascii="Arial Narrow" w:eastAsia="仿宋_GB2312" w:hAnsi="Arial Narrow" w:cs="Arial" w:hint="eastAsia"/>
          <w:sz w:val="30"/>
          <w:szCs w:val="30"/>
          <w:lang w:val="en-US"/>
        </w:rPr>
        <w:t>赛</w:t>
      </w:r>
      <w:proofErr w:type="gramEnd"/>
      <w:r>
        <w:rPr>
          <w:rFonts w:ascii="Arial Narrow" w:eastAsia="仿宋_GB2312" w:hAnsi="Arial Narrow" w:cs="Arial" w:hint="eastAsia"/>
          <w:sz w:val="30"/>
          <w:szCs w:val="30"/>
          <w:lang w:val="en-US"/>
        </w:rPr>
        <w:t>务的组织工作和相关服务</w:t>
      </w:r>
    </w:p>
    <w:p w:rsidR="003B7277" w:rsidRDefault="005059D6">
      <w:pPr>
        <w:snapToGrid w:val="0"/>
        <w:spacing w:line="560" w:lineRule="exact"/>
        <w:ind w:firstLineChars="200" w:firstLine="600"/>
        <w:rPr>
          <w:rFonts w:ascii="Arial Narrow" w:eastAsia="仿宋_GB2312" w:hAnsi="Arial Narrow" w:cs="Arial"/>
          <w:sz w:val="30"/>
          <w:szCs w:val="30"/>
          <w:lang w:val="en-US"/>
        </w:rPr>
      </w:pPr>
      <w:r>
        <w:rPr>
          <w:rFonts w:ascii="Arial Narrow" w:eastAsia="仿宋_GB2312" w:hAnsi="Arial Narrow" w:cs="Arial" w:hint="eastAsia"/>
          <w:sz w:val="30"/>
          <w:szCs w:val="30"/>
          <w:lang w:val="en-US"/>
        </w:rPr>
        <w:t>合作企业</w:t>
      </w:r>
      <w:bookmarkStart w:id="16" w:name="_GoBack"/>
      <w:bookmarkEnd w:id="16"/>
      <w:r w:rsidR="00102545">
        <w:rPr>
          <w:rFonts w:ascii="Arial Narrow" w:eastAsia="仿宋_GB2312" w:hAnsi="Arial Narrow" w:cs="Arial" w:hint="eastAsia"/>
          <w:sz w:val="30"/>
          <w:szCs w:val="30"/>
          <w:lang w:val="en-US"/>
        </w:rPr>
        <w:t>负责比赛所需设备及配套工具和相关设施的准备工作并提供现场技术支持。</w:t>
      </w:r>
    </w:p>
    <w:p w:rsidR="003B7277" w:rsidRDefault="00102545">
      <w:pPr>
        <w:snapToGrid w:val="0"/>
        <w:spacing w:line="560" w:lineRule="exact"/>
        <w:ind w:firstLineChars="200" w:firstLine="600"/>
        <w:rPr>
          <w:rFonts w:ascii="Arial Narrow" w:eastAsia="仿宋_GB2312" w:hAnsi="Arial Narrow" w:cs="Arial"/>
          <w:sz w:val="30"/>
          <w:szCs w:val="30"/>
          <w:lang w:val="en-US"/>
        </w:rPr>
      </w:pPr>
      <w:r>
        <w:rPr>
          <w:rFonts w:ascii="Arial Narrow" w:eastAsia="仿宋_GB2312" w:hAnsi="Arial Narrow" w:cs="Arial" w:hint="eastAsia"/>
          <w:sz w:val="30"/>
          <w:szCs w:val="30"/>
          <w:lang w:val="en-US"/>
        </w:rPr>
        <w:t>赛项监督与仲裁委员会负责比赛各项赛</w:t>
      </w:r>
      <w:proofErr w:type="gramStart"/>
      <w:r>
        <w:rPr>
          <w:rFonts w:ascii="Arial Narrow" w:eastAsia="仿宋_GB2312" w:hAnsi="Arial Narrow" w:cs="Arial" w:hint="eastAsia"/>
          <w:sz w:val="30"/>
          <w:szCs w:val="30"/>
          <w:lang w:val="en-US"/>
        </w:rPr>
        <w:t>务</w:t>
      </w:r>
      <w:proofErr w:type="gramEnd"/>
      <w:r>
        <w:rPr>
          <w:rFonts w:ascii="Arial Narrow" w:eastAsia="仿宋_GB2312" w:hAnsi="Arial Narrow" w:cs="Arial" w:hint="eastAsia"/>
          <w:sz w:val="30"/>
          <w:szCs w:val="30"/>
          <w:lang w:val="en-US"/>
        </w:rPr>
        <w:t>组织的监督工作，比赛成绩的公示工作，争议申诉的仲裁工作，保证大赛公正、公平。</w:t>
      </w:r>
    </w:p>
    <w:p w:rsidR="003B7277" w:rsidRDefault="00E20A0E">
      <w:pPr>
        <w:snapToGrid w:val="0"/>
        <w:spacing w:line="560" w:lineRule="exact"/>
        <w:ind w:firstLineChars="200" w:firstLine="600"/>
        <w:rPr>
          <w:rFonts w:ascii="Arial Narrow" w:eastAsia="仿宋_GB2312" w:hAnsi="Arial Narrow" w:cs="Arial"/>
          <w:sz w:val="30"/>
          <w:szCs w:val="30"/>
          <w:lang w:val="en-US"/>
        </w:rPr>
      </w:pPr>
      <w:r>
        <w:rPr>
          <w:rFonts w:ascii="Arial Narrow" w:eastAsia="仿宋_GB2312" w:hAnsi="Arial Narrow" w:cs="Arial" w:hint="eastAsia"/>
          <w:sz w:val="30"/>
          <w:szCs w:val="30"/>
          <w:lang w:val="en-US"/>
        </w:rPr>
        <w:t>中国煤炭教育协会、全国煤炭职业教育教学指导委员及协办院校</w:t>
      </w:r>
      <w:r w:rsidR="00102545">
        <w:rPr>
          <w:rFonts w:ascii="Arial Narrow" w:eastAsia="仿宋_GB2312" w:hAnsi="Arial Narrow" w:cs="Arial" w:hint="eastAsia"/>
          <w:sz w:val="30"/>
          <w:szCs w:val="30"/>
          <w:lang w:val="en-US"/>
        </w:rPr>
        <w:t>做好大赛的安全防范工作，和突发事件的处理工作。</w:t>
      </w:r>
    </w:p>
    <w:p w:rsidR="003B7277" w:rsidRDefault="00102545">
      <w:pPr>
        <w:snapToGrid w:val="0"/>
        <w:spacing w:line="560" w:lineRule="exact"/>
        <w:ind w:firstLineChars="200" w:firstLine="600"/>
        <w:rPr>
          <w:rFonts w:ascii="Arial Narrow" w:eastAsia="仿宋_GB2312" w:hAnsi="Arial Narrow" w:cs="Arial"/>
          <w:sz w:val="30"/>
          <w:szCs w:val="30"/>
          <w:lang w:val="en-US"/>
        </w:rPr>
      </w:pPr>
      <w:r>
        <w:rPr>
          <w:rFonts w:ascii="Arial Narrow" w:eastAsia="仿宋_GB2312" w:hAnsi="Arial Narrow" w:cs="Arial" w:hint="eastAsia"/>
          <w:sz w:val="30"/>
          <w:szCs w:val="30"/>
          <w:lang w:val="en-US"/>
        </w:rPr>
        <w:lastRenderedPageBreak/>
        <w:t>（三）制定安全防范措施</w:t>
      </w:r>
    </w:p>
    <w:p w:rsidR="00FA7555" w:rsidRDefault="00102545" w:rsidP="00FA7555">
      <w:pPr>
        <w:snapToGrid w:val="0"/>
        <w:spacing w:line="560" w:lineRule="exact"/>
        <w:ind w:firstLineChars="200" w:firstLine="600"/>
        <w:rPr>
          <w:rFonts w:ascii="Arial Narrow" w:eastAsia="仿宋_GB2312" w:hAnsi="Arial Narrow" w:cs="Arial"/>
          <w:sz w:val="30"/>
          <w:szCs w:val="30"/>
          <w:lang w:val="en-US"/>
        </w:rPr>
      </w:pPr>
      <w:r>
        <w:rPr>
          <w:rFonts w:ascii="Arial Narrow" w:eastAsia="仿宋_GB2312" w:hAnsi="Arial Narrow" w:cs="Arial" w:hint="eastAsia"/>
          <w:sz w:val="30"/>
          <w:szCs w:val="30"/>
          <w:lang w:val="en-US"/>
        </w:rPr>
        <w:t>由主办单位、承办单位以及协办单位领导组成大赛安全工作领导小组，明确安全工作责任分工，并指定由</w:t>
      </w:r>
      <w:r w:rsidR="00E20A0E">
        <w:rPr>
          <w:rFonts w:ascii="Arial Narrow" w:eastAsia="仿宋_GB2312" w:hAnsi="Arial Narrow" w:cs="Arial" w:hint="eastAsia"/>
          <w:sz w:val="30"/>
          <w:szCs w:val="30"/>
          <w:lang w:val="en-US"/>
        </w:rPr>
        <w:t>所在赛区</w:t>
      </w:r>
      <w:r>
        <w:rPr>
          <w:rFonts w:ascii="Arial Narrow" w:eastAsia="仿宋_GB2312" w:hAnsi="Arial Narrow" w:cs="Arial" w:hint="eastAsia"/>
          <w:sz w:val="30"/>
          <w:szCs w:val="30"/>
          <w:lang w:val="en-US"/>
        </w:rPr>
        <w:t>相关负责人以及</w:t>
      </w:r>
      <w:r w:rsidR="00E20A0E">
        <w:rPr>
          <w:rFonts w:ascii="Arial Narrow" w:eastAsia="仿宋_GB2312" w:hAnsi="Arial Narrow" w:cs="Arial" w:hint="eastAsia"/>
          <w:sz w:val="30"/>
          <w:szCs w:val="30"/>
          <w:lang w:val="en-US"/>
        </w:rPr>
        <w:t>协办院校</w:t>
      </w:r>
      <w:r>
        <w:rPr>
          <w:rFonts w:ascii="Arial Narrow" w:eastAsia="仿宋_GB2312" w:hAnsi="Arial Narrow" w:cs="Arial" w:hint="eastAsia"/>
          <w:sz w:val="30"/>
          <w:szCs w:val="30"/>
          <w:lang w:val="en-US"/>
        </w:rPr>
        <w:t>相关负责人专门负责大赛安全工作，制定《</w:t>
      </w:r>
      <w:r>
        <w:rPr>
          <w:rFonts w:ascii="Arial Narrow" w:eastAsia="仿宋_GB2312" w:hAnsi="Arial Narrow" w:cs="Arial" w:hint="eastAsia"/>
          <w:sz w:val="30"/>
          <w:szCs w:val="30"/>
          <w:lang w:val="en-US"/>
        </w:rPr>
        <w:t>2018</w:t>
      </w:r>
      <w:r>
        <w:rPr>
          <w:rFonts w:ascii="Arial Narrow" w:eastAsia="仿宋_GB2312" w:hAnsi="Arial Narrow" w:cs="Arial" w:hint="eastAsia"/>
          <w:sz w:val="30"/>
          <w:szCs w:val="30"/>
          <w:lang w:val="en-US"/>
        </w:rPr>
        <w:t>年全国职业院校煤矿安全技能大赛安全应急预案》，确保大赛有序、安全进行。</w:t>
      </w:r>
      <w:bookmarkStart w:id="17" w:name="bookmark54"/>
    </w:p>
    <w:p w:rsidR="003B7277" w:rsidRPr="00FA7555" w:rsidRDefault="00FA7555" w:rsidP="00FA7555">
      <w:pPr>
        <w:snapToGrid w:val="0"/>
        <w:spacing w:line="560" w:lineRule="exact"/>
        <w:rPr>
          <w:rFonts w:ascii="Arial Narrow" w:eastAsia="仿宋_GB2312" w:hAnsi="Arial Narrow" w:cs="Arial"/>
          <w:sz w:val="30"/>
          <w:szCs w:val="30"/>
          <w:lang w:val="en-US"/>
        </w:rPr>
      </w:pPr>
      <w:r w:rsidRPr="00FA7555">
        <w:rPr>
          <w:rFonts w:ascii="黑体" w:eastAsia="黑体" w:hAnsi="黑体" w:cs="黑体" w:hint="eastAsia"/>
          <w:b/>
          <w:sz w:val="30"/>
          <w:szCs w:val="30"/>
        </w:rPr>
        <w:t>十七</w:t>
      </w:r>
      <w:r w:rsidR="00102545">
        <w:rPr>
          <w:rFonts w:ascii="黑体" w:eastAsia="黑体" w:hAnsi="黑体" w:cs="黑体" w:hint="eastAsia"/>
          <w:b/>
          <w:sz w:val="30"/>
          <w:szCs w:val="30"/>
        </w:rPr>
        <w:t>、教学资源转化建设方案</w:t>
      </w:r>
      <w:bookmarkEnd w:id="17"/>
    </w:p>
    <w:p w:rsidR="003B7277" w:rsidRDefault="00102545">
      <w:pPr>
        <w:snapToGrid w:val="0"/>
        <w:spacing w:line="560" w:lineRule="exact"/>
        <w:ind w:firstLineChars="200" w:firstLine="600"/>
        <w:rPr>
          <w:rFonts w:ascii="Arial Narrow" w:eastAsia="仿宋_GB2312" w:hAnsi="Arial Narrow" w:cs="Arial"/>
          <w:sz w:val="30"/>
          <w:szCs w:val="30"/>
          <w:lang w:val="en-US"/>
        </w:rPr>
      </w:pPr>
      <w:r>
        <w:rPr>
          <w:rFonts w:ascii="Arial Narrow" w:eastAsia="仿宋_GB2312" w:hAnsi="Arial Narrow" w:cs="Arial" w:hint="eastAsia"/>
          <w:sz w:val="30"/>
          <w:szCs w:val="30"/>
          <w:lang w:val="en-US"/>
        </w:rPr>
        <w:t>充分利用职业技能大赛的展示交流平台，整理编辑竞赛成果，经过加工与开发，转化为教学资源，服务教学，成果共享。</w:t>
      </w:r>
    </w:p>
    <w:p w:rsidR="003B7277" w:rsidRDefault="00102545">
      <w:pPr>
        <w:snapToGrid w:val="0"/>
        <w:spacing w:line="560" w:lineRule="exact"/>
        <w:ind w:firstLineChars="200" w:firstLine="600"/>
        <w:rPr>
          <w:rFonts w:ascii="Arial Narrow" w:eastAsia="仿宋_GB2312" w:hAnsi="Arial Narrow" w:cs="Arial"/>
          <w:sz w:val="30"/>
          <w:szCs w:val="30"/>
          <w:lang w:val="en-US"/>
        </w:rPr>
      </w:pPr>
      <w:r>
        <w:rPr>
          <w:rFonts w:ascii="Arial Narrow" w:eastAsia="仿宋_GB2312" w:hAnsi="Arial Narrow" w:cs="Arial" w:hint="eastAsia"/>
          <w:sz w:val="30"/>
          <w:szCs w:val="30"/>
          <w:lang w:val="en-US"/>
        </w:rPr>
        <w:t>（一）出版赛项成果资料</w:t>
      </w:r>
    </w:p>
    <w:p w:rsidR="003B7277" w:rsidRDefault="00102545">
      <w:pPr>
        <w:snapToGrid w:val="0"/>
        <w:spacing w:line="560" w:lineRule="exact"/>
        <w:ind w:firstLineChars="200" w:firstLine="600"/>
        <w:rPr>
          <w:rFonts w:ascii="Arial Narrow" w:eastAsia="仿宋_GB2312" w:hAnsi="Arial Narrow" w:cs="Arial"/>
          <w:sz w:val="30"/>
          <w:szCs w:val="30"/>
          <w:lang w:val="en-US"/>
        </w:rPr>
      </w:pPr>
      <w:r>
        <w:rPr>
          <w:rFonts w:ascii="Arial Narrow" w:eastAsia="仿宋_GB2312" w:hAnsi="Arial Narrow" w:cs="Arial" w:hint="eastAsia"/>
          <w:sz w:val="30"/>
          <w:szCs w:val="30"/>
          <w:lang w:val="en-US"/>
        </w:rPr>
        <w:t>将比赛内容、比赛流程、技术纲要、评分标准等文字性资料编辑为《数字化矿山安全监测实训任务书与指导书》并公开出版。比赛录像资料经过编辑处理，用于教学的典型视频案例。</w:t>
      </w:r>
    </w:p>
    <w:p w:rsidR="003B7277" w:rsidRDefault="00102545">
      <w:pPr>
        <w:snapToGrid w:val="0"/>
        <w:spacing w:line="560" w:lineRule="exact"/>
        <w:ind w:firstLineChars="200" w:firstLine="600"/>
        <w:rPr>
          <w:rFonts w:ascii="Arial Narrow" w:eastAsia="仿宋_GB2312" w:hAnsi="Arial Narrow" w:cs="Arial"/>
          <w:sz w:val="30"/>
          <w:szCs w:val="30"/>
          <w:lang w:val="en-US"/>
        </w:rPr>
      </w:pPr>
      <w:r>
        <w:rPr>
          <w:rFonts w:ascii="Arial Narrow" w:eastAsia="仿宋_GB2312" w:hAnsi="Arial Narrow" w:cs="Arial" w:hint="eastAsia"/>
          <w:sz w:val="30"/>
          <w:szCs w:val="30"/>
          <w:lang w:val="en-US"/>
        </w:rPr>
        <w:t>（二）建设课程教学网络平台</w:t>
      </w:r>
    </w:p>
    <w:p w:rsidR="003B7277" w:rsidRDefault="00102545">
      <w:pPr>
        <w:snapToGrid w:val="0"/>
        <w:spacing w:line="560" w:lineRule="exact"/>
        <w:ind w:firstLineChars="200" w:firstLine="600"/>
        <w:rPr>
          <w:rFonts w:ascii="Arial Narrow" w:eastAsia="仿宋_GB2312" w:hAnsi="Arial Narrow" w:cs="Arial"/>
          <w:sz w:val="30"/>
          <w:szCs w:val="30"/>
          <w:lang w:val="en-US"/>
        </w:rPr>
      </w:pPr>
      <w:r>
        <w:rPr>
          <w:rFonts w:ascii="Arial Narrow" w:eastAsia="仿宋_GB2312" w:hAnsi="Arial Narrow" w:cs="Arial" w:hint="eastAsia"/>
          <w:sz w:val="30"/>
          <w:szCs w:val="30"/>
          <w:lang w:val="en-US"/>
        </w:rPr>
        <w:t>建设《数字化矿山安全监测》课程教学网络平台，建设赛项试题库、案例库、工具库、资料库、网络资源库及虚拟实训室，“电子书包”、“空中课堂”等对全国煤炭类高职院校开放，分享教学优质资源。</w:t>
      </w:r>
    </w:p>
    <w:p w:rsidR="003B7277" w:rsidRDefault="00102545">
      <w:pPr>
        <w:snapToGrid w:val="0"/>
        <w:spacing w:line="560" w:lineRule="exact"/>
        <w:ind w:firstLineChars="200" w:firstLine="600"/>
        <w:rPr>
          <w:rFonts w:ascii="Arial Narrow" w:eastAsia="仿宋_GB2312" w:hAnsi="Arial Narrow" w:cs="Arial"/>
          <w:sz w:val="30"/>
          <w:szCs w:val="30"/>
          <w:lang w:val="en-US"/>
        </w:rPr>
      </w:pPr>
      <w:r>
        <w:rPr>
          <w:rFonts w:ascii="Arial Narrow" w:eastAsia="仿宋_GB2312" w:hAnsi="Arial Narrow" w:cs="Arial" w:hint="eastAsia"/>
          <w:sz w:val="30"/>
          <w:szCs w:val="30"/>
          <w:lang w:val="en-US"/>
        </w:rPr>
        <w:t>（三）专业知识展示资料转化</w:t>
      </w:r>
    </w:p>
    <w:p w:rsidR="003B7277" w:rsidRDefault="00102545">
      <w:pPr>
        <w:snapToGrid w:val="0"/>
        <w:spacing w:line="560" w:lineRule="exact"/>
        <w:ind w:firstLineChars="200" w:firstLine="600"/>
        <w:rPr>
          <w:rFonts w:ascii="Arial Narrow" w:eastAsia="仿宋_GB2312" w:hAnsi="Arial Narrow" w:cs="Arial"/>
          <w:sz w:val="30"/>
          <w:szCs w:val="30"/>
          <w:lang w:val="en-US"/>
        </w:rPr>
      </w:pPr>
      <w:r>
        <w:rPr>
          <w:rFonts w:ascii="Arial Narrow" w:eastAsia="仿宋_GB2312" w:hAnsi="Arial Narrow" w:cs="Arial" w:hint="eastAsia"/>
          <w:sz w:val="30"/>
          <w:szCs w:val="30"/>
          <w:lang w:val="en-US"/>
        </w:rPr>
        <w:t>比赛中涉及到的专业知识，如行业新技术、新知识、新成果等，整理汇编成册，形成《数字化矿山安全监测知识汇编》</w:t>
      </w:r>
      <w:r>
        <w:rPr>
          <w:rFonts w:ascii="Arial Narrow" w:eastAsia="仿宋_GB2312" w:hAnsi="Arial Narrow" w:cs="Arial" w:hint="eastAsia"/>
          <w:sz w:val="30"/>
          <w:szCs w:val="30"/>
          <w:lang w:val="en-US"/>
        </w:rPr>
        <w:t>1</w:t>
      </w:r>
      <w:r>
        <w:rPr>
          <w:rFonts w:ascii="Arial Narrow" w:eastAsia="仿宋_GB2312" w:hAnsi="Arial Narrow" w:cs="Arial" w:hint="eastAsia"/>
          <w:sz w:val="30"/>
          <w:szCs w:val="30"/>
          <w:lang w:val="en-US"/>
        </w:rPr>
        <w:t>套。</w:t>
      </w:r>
    </w:p>
    <w:p w:rsidR="003B7277" w:rsidRDefault="00102545">
      <w:pPr>
        <w:snapToGrid w:val="0"/>
        <w:spacing w:line="560" w:lineRule="exact"/>
        <w:ind w:firstLineChars="200" w:firstLine="600"/>
        <w:rPr>
          <w:rFonts w:ascii="Arial Narrow" w:eastAsia="仿宋_GB2312" w:hAnsi="Arial Narrow" w:cs="Arial"/>
          <w:sz w:val="30"/>
          <w:szCs w:val="30"/>
          <w:lang w:val="en-US"/>
        </w:rPr>
      </w:pPr>
      <w:r>
        <w:rPr>
          <w:rFonts w:ascii="Arial Narrow" w:eastAsia="仿宋_GB2312" w:hAnsi="Arial Narrow" w:cs="Arial" w:hint="eastAsia"/>
          <w:sz w:val="30"/>
          <w:szCs w:val="30"/>
          <w:lang w:val="en-US"/>
        </w:rPr>
        <w:t>（四）开发教学项目和任务教学</w:t>
      </w:r>
    </w:p>
    <w:p w:rsidR="003B7277" w:rsidRDefault="00102545" w:rsidP="00FA7555">
      <w:pPr>
        <w:snapToGrid w:val="0"/>
        <w:spacing w:line="560" w:lineRule="exact"/>
        <w:ind w:firstLineChars="200" w:firstLine="600"/>
        <w:rPr>
          <w:rFonts w:ascii="Arial Narrow" w:eastAsia="仿宋_GB2312" w:hAnsi="Arial Narrow" w:cs="Arial"/>
          <w:sz w:val="30"/>
          <w:szCs w:val="30"/>
          <w:lang w:val="en-US"/>
        </w:rPr>
      </w:pPr>
      <w:r>
        <w:rPr>
          <w:rFonts w:ascii="Arial Narrow" w:eastAsia="仿宋_GB2312" w:hAnsi="Arial Narrow" w:cs="Arial" w:hint="eastAsia"/>
          <w:sz w:val="30"/>
          <w:szCs w:val="30"/>
          <w:lang w:val="en-US"/>
        </w:rPr>
        <w:t>将比赛设计的竞赛项目引入教学，作为项目教学与任务教学案例，用于教学改革。</w:t>
      </w:r>
    </w:p>
    <w:p w:rsidR="00FA7555" w:rsidRPr="00FA7555" w:rsidRDefault="00FA7555" w:rsidP="00FA7555">
      <w:pPr>
        <w:snapToGrid w:val="0"/>
        <w:spacing w:line="560" w:lineRule="exact"/>
        <w:rPr>
          <w:rFonts w:ascii="黑体" w:eastAsia="黑体" w:hAnsi="黑体" w:cs="黑体"/>
          <w:b/>
          <w:sz w:val="30"/>
          <w:szCs w:val="30"/>
        </w:rPr>
      </w:pPr>
      <w:r w:rsidRPr="00FA7555">
        <w:rPr>
          <w:rFonts w:ascii="黑体" w:eastAsia="黑体" w:hAnsi="黑体" w:cs="黑体" w:hint="eastAsia"/>
          <w:b/>
          <w:sz w:val="30"/>
          <w:szCs w:val="30"/>
        </w:rPr>
        <w:lastRenderedPageBreak/>
        <w:t>十八、筹备工作进度时间表</w:t>
      </w:r>
    </w:p>
    <w:tbl>
      <w:tblPr>
        <w:tblW w:w="8060" w:type="dxa"/>
        <w:tblInd w:w="108" w:type="dxa"/>
        <w:tblLayout w:type="fixed"/>
        <w:tblLook w:val="04A0" w:firstRow="1" w:lastRow="0" w:firstColumn="1" w:lastColumn="0" w:noHBand="0" w:noVBand="1"/>
      </w:tblPr>
      <w:tblGrid>
        <w:gridCol w:w="1080"/>
        <w:gridCol w:w="4503"/>
        <w:gridCol w:w="2477"/>
      </w:tblGrid>
      <w:tr w:rsidR="003B7277">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B7277" w:rsidRDefault="00102545">
            <w:pPr>
              <w:widowControl/>
              <w:jc w:val="center"/>
              <w:rPr>
                <w:rFonts w:eastAsia="仿宋_GB2312"/>
                <w:b/>
                <w:bCs/>
              </w:rPr>
            </w:pPr>
            <w:r>
              <w:rPr>
                <w:rFonts w:eastAsia="仿宋_GB2312"/>
                <w:b/>
                <w:bCs/>
              </w:rPr>
              <w:t>序号</w:t>
            </w:r>
          </w:p>
        </w:tc>
        <w:tc>
          <w:tcPr>
            <w:tcW w:w="4503" w:type="dxa"/>
            <w:tcBorders>
              <w:top w:val="single" w:sz="4" w:space="0" w:color="auto"/>
              <w:left w:val="nil"/>
              <w:bottom w:val="single" w:sz="4" w:space="0" w:color="auto"/>
              <w:right w:val="single" w:sz="4" w:space="0" w:color="auto"/>
            </w:tcBorders>
            <w:shd w:val="clear" w:color="auto" w:fill="auto"/>
            <w:vAlign w:val="center"/>
          </w:tcPr>
          <w:p w:rsidR="003B7277" w:rsidRDefault="00102545">
            <w:pPr>
              <w:widowControl/>
              <w:jc w:val="center"/>
              <w:rPr>
                <w:rFonts w:eastAsia="仿宋_GB2312"/>
                <w:b/>
                <w:bCs/>
              </w:rPr>
            </w:pPr>
            <w:r>
              <w:rPr>
                <w:rFonts w:eastAsia="仿宋_GB2312"/>
                <w:b/>
                <w:bCs/>
              </w:rPr>
              <w:t>事项与内容</w:t>
            </w:r>
          </w:p>
        </w:tc>
        <w:tc>
          <w:tcPr>
            <w:tcW w:w="2477" w:type="dxa"/>
            <w:tcBorders>
              <w:top w:val="single" w:sz="4" w:space="0" w:color="auto"/>
              <w:left w:val="nil"/>
              <w:bottom w:val="single" w:sz="4" w:space="0" w:color="auto"/>
              <w:right w:val="single" w:sz="4" w:space="0" w:color="auto"/>
            </w:tcBorders>
            <w:shd w:val="clear" w:color="auto" w:fill="auto"/>
            <w:vAlign w:val="center"/>
          </w:tcPr>
          <w:p w:rsidR="003B7277" w:rsidRDefault="00102545">
            <w:pPr>
              <w:widowControl/>
              <w:jc w:val="center"/>
              <w:rPr>
                <w:rFonts w:eastAsia="仿宋_GB2312"/>
                <w:b/>
                <w:bCs/>
              </w:rPr>
            </w:pPr>
            <w:r>
              <w:rPr>
                <w:rFonts w:eastAsia="仿宋_GB2312"/>
                <w:b/>
                <w:bCs/>
              </w:rPr>
              <w:t>完成日期</w:t>
            </w:r>
          </w:p>
        </w:tc>
      </w:tr>
      <w:tr w:rsidR="003B7277">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rsidR="003B7277" w:rsidRDefault="00102545">
            <w:pPr>
              <w:widowControl/>
              <w:jc w:val="center"/>
              <w:rPr>
                <w:rFonts w:eastAsia="仿宋_GB2312"/>
              </w:rPr>
            </w:pPr>
            <w:r>
              <w:rPr>
                <w:rFonts w:eastAsia="仿宋_GB2312"/>
              </w:rPr>
              <w:t>1</w:t>
            </w:r>
          </w:p>
        </w:tc>
        <w:tc>
          <w:tcPr>
            <w:tcW w:w="4503" w:type="dxa"/>
            <w:tcBorders>
              <w:top w:val="nil"/>
              <w:left w:val="nil"/>
              <w:bottom w:val="single" w:sz="4" w:space="0" w:color="auto"/>
              <w:right w:val="single" w:sz="4" w:space="0" w:color="auto"/>
            </w:tcBorders>
            <w:shd w:val="clear" w:color="auto" w:fill="auto"/>
            <w:vAlign w:val="center"/>
          </w:tcPr>
          <w:p w:rsidR="003B7277" w:rsidRDefault="00102545">
            <w:pPr>
              <w:widowControl/>
              <w:jc w:val="center"/>
              <w:rPr>
                <w:rFonts w:eastAsia="仿宋_GB2312"/>
              </w:rPr>
            </w:pPr>
            <w:r>
              <w:rPr>
                <w:rFonts w:eastAsia="仿宋_GB2312"/>
              </w:rPr>
              <w:t>组建专家组</w:t>
            </w:r>
          </w:p>
        </w:tc>
        <w:tc>
          <w:tcPr>
            <w:tcW w:w="2477" w:type="dxa"/>
            <w:tcBorders>
              <w:top w:val="nil"/>
              <w:left w:val="nil"/>
              <w:bottom w:val="single" w:sz="4" w:space="0" w:color="auto"/>
              <w:right w:val="single" w:sz="4" w:space="0" w:color="auto"/>
            </w:tcBorders>
            <w:shd w:val="clear" w:color="auto" w:fill="auto"/>
            <w:vAlign w:val="center"/>
          </w:tcPr>
          <w:p w:rsidR="003B7277" w:rsidRDefault="00102545">
            <w:pPr>
              <w:widowControl/>
              <w:jc w:val="center"/>
              <w:rPr>
                <w:rFonts w:eastAsia="仿宋_GB2312"/>
              </w:rPr>
            </w:pPr>
            <w:r>
              <w:rPr>
                <w:rFonts w:eastAsia="仿宋_GB2312"/>
              </w:rPr>
              <w:t>201</w:t>
            </w:r>
            <w:r>
              <w:rPr>
                <w:rFonts w:eastAsia="仿宋_GB2312" w:hint="eastAsia"/>
                <w:lang w:val="en-US"/>
              </w:rPr>
              <w:t>7</w:t>
            </w:r>
            <w:r>
              <w:rPr>
                <w:rFonts w:eastAsia="仿宋_GB2312"/>
              </w:rPr>
              <w:t>年</w:t>
            </w:r>
            <w:r>
              <w:rPr>
                <w:rFonts w:eastAsia="仿宋_GB2312"/>
              </w:rPr>
              <w:t>7</w:t>
            </w:r>
            <w:r>
              <w:rPr>
                <w:rFonts w:eastAsia="仿宋_GB2312"/>
              </w:rPr>
              <w:t>月</w:t>
            </w:r>
          </w:p>
        </w:tc>
      </w:tr>
      <w:tr w:rsidR="003B7277">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rsidR="003B7277" w:rsidRDefault="00102545">
            <w:pPr>
              <w:widowControl/>
              <w:jc w:val="center"/>
              <w:rPr>
                <w:rFonts w:eastAsia="仿宋_GB2312"/>
              </w:rPr>
            </w:pPr>
            <w:r>
              <w:rPr>
                <w:rFonts w:eastAsia="仿宋_GB2312"/>
              </w:rPr>
              <w:t>2</w:t>
            </w:r>
          </w:p>
        </w:tc>
        <w:tc>
          <w:tcPr>
            <w:tcW w:w="4503" w:type="dxa"/>
            <w:tcBorders>
              <w:top w:val="nil"/>
              <w:left w:val="nil"/>
              <w:bottom w:val="single" w:sz="4" w:space="0" w:color="auto"/>
              <w:right w:val="single" w:sz="4" w:space="0" w:color="auto"/>
            </w:tcBorders>
            <w:shd w:val="clear" w:color="auto" w:fill="auto"/>
            <w:vAlign w:val="center"/>
          </w:tcPr>
          <w:p w:rsidR="003B7277" w:rsidRDefault="00102545">
            <w:pPr>
              <w:widowControl/>
              <w:jc w:val="center"/>
              <w:rPr>
                <w:rFonts w:eastAsia="仿宋_GB2312"/>
              </w:rPr>
            </w:pPr>
            <w:r>
              <w:rPr>
                <w:rFonts w:eastAsia="仿宋_GB2312"/>
              </w:rPr>
              <w:t>拟定竞赛方案</w:t>
            </w:r>
          </w:p>
        </w:tc>
        <w:tc>
          <w:tcPr>
            <w:tcW w:w="2477" w:type="dxa"/>
            <w:tcBorders>
              <w:top w:val="nil"/>
              <w:left w:val="nil"/>
              <w:bottom w:val="single" w:sz="4" w:space="0" w:color="auto"/>
              <w:right w:val="single" w:sz="4" w:space="0" w:color="auto"/>
            </w:tcBorders>
            <w:shd w:val="clear" w:color="auto" w:fill="auto"/>
            <w:vAlign w:val="center"/>
          </w:tcPr>
          <w:p w:rsidR="003B7277" w:rsidRDefault="00102545">
            <w:pPr>
              <w:widowControl/>
              <w:jc w:val="center"/>
              <w:rPr>
                <w:rFonts w:eastAsia="仿宋_GB2312"/>
              </w:rPr>
            </w:pPr>
            <w:r>
              <w:rPr>
                <w:rFonts w:eastAsia="仿宋_GB2312"/>
              </w:rPr>
              <w:t>201</w:t>
            </w:r>
            <w:r>
              <w:rPr>
                <w:rFonts w:eastAsia="仿宋_GB2312" w:hint="eastAsia"/>
                <w:lang w:val="en-US"/>
              </w:rPr>
              <w:t>7</w:t>
            </w:r>
            <w:r>
              <w:rPr>
                <w:rFonts w:eastAsia="仿宋_GB2312"/>
              </w:rPr>
              <w:t>年</w:t>
            </w:r>
            <w:r>
              <w:rPr>
                <w:rFonts w:eastAsia="仿宋_GB2312"/>
              </w:rPr>
              <w:t>8</w:t>
            </w:r>
            <w:r>
              <w:rPr>
                <w:rFonts w:eastAsia="仿宋_GB2312"/>
              </w:rPr>
              <w:t>月</w:t>
            </w:r>
          </w:p>
        </w:tc>
      </w:tr>
      <w:tr w:rsidR="003B7277">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rsidR="003B7277" w:rsidRDefault="00102545">
            <w:pPr>
              <w:widowControl/>
              <w:jc w:val="center"/>
              <w:rPr>
                <w:rFonts w:eastAsia="仿宋_GB2312"/>
              </w:rPr>
            </w:pPr>
            <w:r>
              <w:rPr>
                <w:rFonts w:eastAsia="仿宋_GB2312"/>
              </w:rPr>
              <w:t>3</w:t>
            </w:r>
          </w:p>
        </w:tc>
        <w:tc>
          <w:tcPr>
            <w:tcW w:w="4503" w:type="dxa"/>
            <w:tcBorders>
              <w:top w:val="nil"/>
              <w:left w:val="nil"/>
              <w:bottom w:val="single" w:sz="4" w:space="0" w:color="auto"/>
              <w:right w:val="single" w:sz="4" w:space="0" w:color="auto"/>
            </w:tcBorders>
            <w:shd w:val="clear" w:color="auto" w:fill="auto"/>
            <w:vAlign w:val="center"/>
          </w:tcPr>
          <w:p w:rsidR="003B7277" w:rsidRDefault="00102545">
            <w:pPr>
              <w:widowControl/>
              <w:jc w:val="center"/>
              <w:rPr>
                <w:rFonts w:eastAsia="仿宋_GB2312"/>
              </w:rPr>
            </w:pPr>
            <w:r>
              <w:rPr>
                <w:rFonts w:eastAsia="仿宋_GB2312"/>
              </w:rPr>
              <w:t>进行赛项申报</w:t>
            </w:r>
          </w:p>
        </w:tc>
        <w:tc>
          <w:tcPr>
            <w:tcW w:w="2477" w:type="dxa"/>
            <w:tcBorders>
              <w:top w:val="nil"/>
              <w:left w:val="nil"/>
              <w:bottom w:val="single" w:sz="4" w:space="0" w:color="auto"/>
              <w:right w:val="single" w:sz="4" w:space="0" w:color="auto"/>
            </w:tcBorders>
            <w:shd w:val="clear" w:color="auto" w:fill="auto"/>
            <w:vAlign w:val="center"/>
          </w:tcPr>
          <w:p w:rsidR="003B7277" w:rsidRDefault="00102545">
            <w:pPr>
              <w:widowControl/>
              <w:jc w:val="center"/>
              <w:rPr>
                <w:rFonts w:eastAsia="仿宋_GB2312"/>
              </w:rPr>
            </w:pPr>
            <w:r>
              <w:rPr>
                <w:rFonts w:eastAsia="仿宋_GB2312"/>
              </w:rPr>
              <w:t>201</w:t>
            </w:r>
            <w:r>
              <w:rPr>
                <w:rFonts w:eastAsia="仿宋_GB2312" w:hint="eastAsia"/>
                <w:lang w:val="en-US"/>
              </w:rPr>
              <w:t>7</w:t>
            </w:r>
            <w:r>
              <w:rPr>
                <w:rFonts w:eastAsia="仿宋_GB2312"/>
              </w:rPr>
              <w:t>年</w:t>
            </w:r>
            <w:r>
              <w:rPr>
                <w:rFonts w:eastAsia="仿宋_GB2312"/>
              </w:rPr>
              <w:t>9</w:t>
            </w:r>
            <w:r>
              <w:rPr>
                <w:rFonts w:eastAsia="仿宋_GB2312"/>
              </w:rPr>
              <w:t>月</w:t>
            </w:r>
          </w:p>
        </w:tc>
      </w:tr>
      <w:tr w:rsidR="003B7277">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rsidR="003B7277" w:rsidRDefault="00102545">
            <w:pPr>
              <w:widowControl/>
              <w:jc w:val="center"/>
              <w:rPr>
                <w:rFonts w:eastAsia="仿宋_GB2312"/>
              </w:rPr>
            </w:pPr>
            <w:r>
              <w:rPr>
                <w:rFonts w:eastAsia="仿宋_GB2312"/>
              </w:rPr>
              <w:t>4</w:t>
            </w:r>
          </w:p>
        </w:tc>
        <w:tc>
          <w:tcPr>
            <w:tcW w:w="4503" w:type="dxa"/>
            <w:tcBorders>
              <w:top w:val="nil"/>
              <w:left w:val="nil"/>
              <w:bottom w:val="single" w:sz="4" w:space="0" w:color="auto"/>
              <w:right w:val="single" w:sz="4" w:space="0" w:color="auto"/>
            </w:tcBorders>
            <w:shd w:val="clear" w:color="auto" w:fill="auto"/>
            <w:vAlign w:val="center"/>
          </w:tcPr>
          <w:p w:rsidR="003B7277" w:rsidRDefault="00102545">
            <w:pPr>
              <w:widowControl/>
              <w:jc w:val="center"/>
              <w:rPr>
                <w:rFonts w:eastAsia="仿宋_GB2312"/>
              </w:rPr>
            </w:pPr>
            <w:r>
              <w:rPr>
                <w:rFonts w:eastAsia="仿宋_GB2312"/>
              </w:rPr>
              <w:t>组织参赛院校讨论修订方案</w:t>
            </w:r>
          </w:p>
        </w:tc>
        <w:tc>
          <w:tcPr>
            <w:tcW w:w="2477" w:type="dxa"/>
            <w:tcBorders>
              <w:top w:val="nil"/>
              <w:left w:val="nil"/>
              <w:bottom w:val="single" w:sz="4" w:space="0" w:color="auto"/>
              <w:right w:val="single" w:sz="4" w:space="0" w:color="auto"/>
            </w:tcBorders>
            <w:shd w:val="clear" w:color="auto" w:fill="auto"/>
            <w:vAlign w:val="center"/>
          </w:tcPr>
          <w:p w:rsidR="003B7277" w:rsidRDefault="00102545">
            <w:pPr>
              <w:widowControl/>
              <w:jc w:val="center"/>
              <w:rPr>
                <w:rFonts w:eastAsia="仿宋_GB2312"/>
              </w:rPr>
            </w:pPr>
            <w:r>
              <w:rPr>
                <w:rFonts w:eastAsia="仿宋_GB2312"/>
              </w:rPr>
              <w:t>201</w:t>
            </w:r>
            <w:r>
              <w:rPr>
                <w:rFonts w:eastAsia="仿宋_GB2312" w:hint="eastAsia"/>
                <w:lang w:val="en-US"/>
              </w:rPr>
              <w:t>7</w:t>
            </w:r>
            <w:r>
              <w:rPr>
                <w:rFonts w:eastAsia="仿宋_GB2312"/>
              </w:rPr>
              <w:t>年</w:t>
            </w:r>
            <w:r>
              <w:rPr>
                <w:rFonts w:eastAsia="仿宋_GB2312"/>
              </w:rPr>
              <w:t>11</w:t>
            </w:r>
            <w:r>
              <w:rPr>
                <w:rFonts w:eastAsia="仿宋_GB2312"/>
              </w:rPr>
              <w:t>月</w:t>
            </w:r>
          </w:p>
        </w:tc>
      </w:tr>
      <w:tr w:rsidR="003B7277">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rsidR="003B7277" w:rsidRDefault="00102545">
            <w:pPr>
              <w:widowControl/>
              <w:jc w:val="center"/>
              <w:rPr>
                <w:rFonts w:eastAsia="仿宋_GB2312"/>
              </w:rPr>
            </w:pPr>
            <w:r>
              <w:rPr>
                <w:rFonts w:eastAsia="仿宋_GB2312"/>
              </w:rPr>
              <w:t>5</w:t>
            </w:r>
          </w:p>
        </w:tc>
        <w:tc>
          <w:tcPr>
            <w:tcW w:w="4503" w:type="dxa"/>
            <w:tcBorders>
              <w:top w:val="nil"/>
              <w:left w:val="nil"/>
              <w:bottom w:val="single" w:sz="4" w:space="0" w:color="auto"/>
              <w:right w:val="single" w:sz="4" w:space="0" w:color="auto"/>
            </w:tcBorders>
            <w:shd w:val="clear" w:color="auto" w:fill="auto"/>
            <w:vAlign w:val="center"/>
          </w:tcPr>
          <w:p w:rsidR="003B7277" w:rsidRDefault="00102545">
            <w:pPr>
              <w:widowControl/>
              <w:jc w:val="center"/>
              <w:rPr>
                <w:rFonts w:eastAsia="仿宋_GB2312"/>
              </w:rPr>
            </w:pPr>
            <w:r>
              <w:rPr>
                <w:rFonts w:eastAsia="仿宋_GB2312"/>
              </w:rPr>
              <w:t>参加教育部赛项答辩</w:t>
            </w:r>
          </w:p>
        </w:tc>
        <w:tc>
          <w:tcPr>
            <w:tcW w:w="2477" w:type="dxa"/>
            <w:tcBorders>
              <w:top w:val="nil"/>
              <w:left w:val="nil"/>
              <w:bottom w:val="single" w:sz="4" w:space="0" w:color="auto"/>
              <w:right w:val="single" w:sz="4" w:space="0" w:color="auto"/>
            </w:tcBorders>
            <w:shd w:val="clear" w:color="auto" w:fill="auto"/>
            <w:vAlign w:val="center"/>
          </w:tcPr>
          <w:p w:rsidR="003B7277" w:rsidRDefault="00102545">
            <w:pPr>
              <w:widowControl/>
              <w:jc w:val="center"/>
              <w:rPr>
                <w:rFonts w:eastAsia="仿宋_GB2312"/>
              </w:rPr>
            </w:pPr>
            <w:r>
              <w:rPr>
                <w:rFonts w:eastAsia="仿宋_GB2312"/>
              </w:rPr>
              <w:t>201</w:t>
            </w:r>
            <w:r>
              <w:rPr>
                <w:rFonts w:eastAsia="仿宋_GB2312" w:hint="eastAsia"/>
                <w:lang w:val="en-US"/>
              </w:rPr>
              <w:t>7</w:t>
            </w:r>
            <w:r>
              <w:rPr>
                <w:rFonts w:eastAsia="仿宋_GB2312"/>
              </w:rPr>
              <w:t>年</w:t>
            </w:r>
            <w:r>
              <w:rPr>
                <w:rFonts w:eastAsia="仿宋_GB2312"/>
              </w:rPr>
              <w:t>12</w:t>
            </w:r>
            <w:r>
              <w:rPr>
                <w:rFonts w:eastAsia="仿宋_GB2312"/>
              </w:rPr>
              <w:t>月</w:t>
            </w:r>
          </w:p>
        </w:tc>
      </w:tr>
      <w:tr w:rsidR="003B7277">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rsidR="003B7277" w:rsidRDefault="00102545">
            <w:pPr>
              <w:widowControl/>
              <w:jc w:val="center"/>
              <w:rPr>
                <w:rFonts w:eastAsia="仿宋_GB2312"/>
              </w:rPr>
            </w:pPr>
            <w:r>
              <w:rPr>
                <w:rFonts w:eastAsia="仿宋_GB2312"/>
              </w:rPr>
              <w:t>6</w:t>
            </w:r>
          </w:p>
        </w:tc>
        <w:tc>
          <w:tcPr>
            <w:tcW w:w="4503" w:type="dxa"/>
            <w:tcBorders>
              <w:top w:val="nil"/>
              <w:left w:val="nil"/>
              <w:bottom w:val="single" w:sz="4" w:space="0" w:color="auto"/>
              <w:right w:val="single" w:sz="4" w:space="0" w:color="auto"/>
            </w:tcBorders>
            <w:shd w:val="clear" w:color="auto" w:fill="auto"/>
            <w:vAlign w:val="center"/>
          </w:tcPr>
          <w:p w:rsidR="003B7277" w:rsidRDefault="00102545">
            <w:pPr>
              <w:widowControl/>
              <w:jc w:val="center"/>
              <w:rPr>
                <w:rFonts w:eastAsia="仿宋_GB2312"/>
              </w:rPr>
            </w:pPr>
            <w:r>
              <w:rPr>
                <w:rFonts w:eastAsia="仿宋_GB2312"/>
              </w:rPr>
              <w:t>组建大赛组委会、执委会、仲裁委员会等</w:t>
            </w:r>
          </w:p>
        </w:tc>
        <w:tc>
          <w:tcPr>
            <w:tcW w:w="2477" w:type="dxa"/>
            <w:tcBorders>
              <w:top w:val="nil"/>
              <w:left w:val="nil"/>
              <w:bottom w:val="single" w:sz="4" w:space="0" w:color="auto"/>
              <w:right w:val="single" w:sz="4" w:space="0" w:color="auto"/>
            </w:tcBorders>
            <w:shd w:val="clear" w:color="auto" w:fill="auto"/>
            <w:vAlign w:val="center"/>
          </w:tcPr>
          <w:p w:rsidR="003B7277" w:rsidRDefault="00102545">
            <w:pPr>
              <w:widowControl/>
              <w:jc w:val="center"/>
              <w:rPr>
                <w:rFonts w:eastAsia="仿宋_GB2312"/>
              </w:rPr>
            </w:pPr>
            <w:r>
              <w:rPr>
                <w:rFonts w:eastAsia="仿宋_GB2312"/>
              </w:rPr>
              <w:t>201</w:t>
            </w:r>
            <w:r>
              <w:rPr>
                <w:rFonts w:eastAsia="仿宋_GB2312" w:hint="eastAsia"/>
                <w:lang w:val="en-US"/>
              </w:rPr>
              <w:t>8</w:t>
            </w:r>
            <w:r>
              <w:rPr>
                <w:rFonts w:eastAsia="仿宋_GB2312"/>
              </w:rPr>
              <w:t>年</w:t>
            </w:r>
            <w:r>
              <w:rPr>
                <w:rFonts w:eastAsia="仿宋_GB2312"/>
              </w:rPr>
              <w:t>2</w:t>
            </w:r>
            <w:r>
              <w:rPr>
                <w:rFonts w:eastAsia="仿宋_GB2312"/>
              </w:rPr>
              <w:t>月</w:t>
            </w:r>
          </w:p>
        </w:tc>
      </w:tr>
      <w:tr w:rsidR="003B7277">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rsidR="003B7277" w:rsidRDefault="00102545">
            <w:pPr>
              <w:widowControl/>
              <w:jc w:val="center"/>
              <w:rPr>
                <w:rFonts w:eastAsia="仿宋_GB2312"/>
              </w:rPr>
            </w:pPr>
            <w:r>
              <w:rPr>
                <w:rFonts w:eastAsia="仿宋_GB2312"/>
              </w:rPr>
              <w:t>7</w:t>
            </w:r>
          </w:p>
        </w:tc>
        <w:tc>
          <w:tcPr>
            <w:tcW w:w="4503" w:type="dxa"/>
            <w:tcBorders>
              <w:top w:val="nil"/>
              <w:left w:val="nil"/>
              <w:bottom w:val="single" w:sz="4" w:space="0" w:color="auto"/>
              <w:right w:val="single" w:sz="4" w:space="0" w:color="auto"/>
            </w:tcBorders>
            <w:shd w:val="clear" w:color="auto" w:fill="auto"/>
            <w:vAlign w:val="center"/>
          </w:tcPr>
          <w:p w:rsidR="003B7277" w:rsidRDefault="00102545">
            <w:pPr>
              <w:widowControl/>
              <w:jc w:val="center"/>
              <w:rPr>
                <w:rFonts w:eastAsia="仿宋_GB2312"/>
              </w:rPr>
            </w:pPr>
            <w:r>
              <w:rPr>
                <w:rFonts w:eastAsia="仿宋_GB2312"/>
              </w:rPr>
              <w:t>进行比赛场地和设备设施准备</w:t>
            </w:r>
          </w:p>
        </w:tc>
        <w:tc>
          <w:tcPr>
            <w:tcW w:w="2477" w:type="dxa"/>
            <w:tcBorders>
              <w:top w:val="nil"/>
              <w:left w:val="nil"/>
              <w:bottom w:val="single" w:sz="4" w:space="0" w:color="auto"/>
              <w:right w:val="single" w:sz="4" w:space="0" w:color="auto"/>
            </w:tcBorders>
            <w:shd w:val="clear" w:color="auto" w:fill="auto"/>
            <w:vAlign w:val="center"/>
          </w:tcPr>
          <w:p w:rsidR="003B7277" w:rsidRDefault="00102545">
            <w:pPr>
              <w:widowControl/>
              <w:jc w:val="center"/>
              <w:rPr>
                <w:rFonts w:eastAsia="仿宋_GB2312"/>
              </w:rPr>
            </w:pPr>
            <w:r>
              <w:rPr>
                <w:rFonts w:eastAsia="仿宋_GB2312"/>
              </w:rPr>
              <w:t>201</w:t>
            </w:r>
            <w:r>
              <w:rPr>
                <w:rFonts w:eastAsia="仿宋_GB2312" w:hint="eastAsia"/>
                <w:lang w:val="en-US"/>
              </w:rPr>
              <w:t>8</w:t>
            </w:r>
            <w:r>
              <w:rPr>
                <w:rFonts w:eastAsia="仿宋_GB2312"/>
              </w:rPr>
              <w:t>年</w:t>
            </w:r>
            <w:r>
              <w:rPr>
                <w:rFonts w:eastAsia="仿宋_GB2312"/>
              </w:rPr>
              <w:t>3</w:t>
            </w:r>
            <w:r>
              <w:rPr>
                <w:rFonts w:eastAsia="仿宋_GB2312"/>
              </w:rPr>
              <w:t>月</w:t>
            </w:r>
          </w:p>
        </w:tc>
      </w:tr>
      <w:tr w:rsidR="003B7277">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rsidR="003B7277" w:rsidRDefault="00102545">
            <w:pPr>
              <w:widowControl/>
              <w:jc w:val="center"/>
              <w:rPr>
                <w:rFonts w:eastAsia="仿宋_GB2312"/>
              </w:rPr>
            </w:pPr>
            <w:r>
              <w:rPr>
                <w:rFonts w:eastAsia="仿宋_GB2312"/>
              </w:rPr>
              <w:t>8</w:t>
            </w:r>
          </w:p>
        </w:tc>
        <w:tc>
          <w:tcPr>
            <w:tcW w:w="4503" w:type="dxa"/>
            <w:tcBorders>
              <w:top w:val="nil"/>
              <w:left w:val="nil"/>
              <w:bottom w:val="single" w:sz="4" w:space="0" w:color="auto"/>
              <w:right w:val="single" w:sz="4" w:space="0" w:color="auto"/>
            </w:tcBorders>
            <w:shd w:val="clear" w:color="auto" w:fill="auto"/>
            <w:vAlign w:val="center"/>
          </w:tcPr>
          <w:p w:rsidR="003B7277" w:rsidRDefault="00102545">
            <w:pPr>
              <w:widowControl/>
              <w:jc w:val="center"/>
              <w:rPr>
                <w:rFonts w:eastAsia="仿宋_GB2312"/>
              </w:rPr>
            </w:pPr>
            <w:r>
              <w:rPr>
                <w:rFonts w:eastAsia="仿宋_GB2312"/>
              </w:rPr>
              <w:t>组织各院校报名</w:t>
            </w:r>
          </w:p>
        </w:tc>
        <w:tc>
          <w:tcPr>
            <w:tcW w:w="2477" w:type="dxa"/>
            <w:tcBorders>
              <w:top w:val="nil"/>
              <w:left w:val="nil"/>
              <w:bottom w:val="single" w:sz="4" w:space="0" w:color="auto"/>
              <w:right w:val="single" w:sz="4" w:space="0" w:color="auto"/>
            </w:tcBorders>
            <w:shd w:val="clear" w:color="auto" w:fill="auto"/>
            <w:vAlign w:val="center"/>
          </w:tcPr>
          <w:p w:rsidR="003B7277" w:rsidRDefault="00102545">
            <w:pPr>
              <w:widowControl/>
              <w:jc w:val="center"/>
              <w:rPr>
                <w:rFonts w:eastAsia="仿宋_GB2312"/>
              </w:rPr>
            </w:pPr>
            <w:r>
              <w:rPr>
                <w:rFonts w:eastAsia="仿宋_GB2312"/>
              </w:rPr>
              <w:t>201</w:t>
            </w:r>
            <w:r>
              <w:rPr>
                <w:rFonts w:eastAsia="仿宋_GB2312" w:hint="eastAsia"/>
                <w:lang w:val="en-US"/>
              </w:rPr>
              <w:t>8</w:t>
            </w:r>
            <w:r>
              <w:rPr>
                <w:rFonts w:eastAsia="仿宋_GB2312"/>
              </w:rPr>
              <w:t>年</w:t>
            </w:r>
            <w:r>
              <w:rPr>
                <w:rFonts w:eastAsia="仿宋_GB2312"/>
              </w:rPr>
              <w:t>3</w:t>
            </w:r>
            <w:r>
              <w:rPr>
                <w:rFonts w:eastAsia="仿宋_GB2312"/>
              </w:rPr>
              <w:t>月</w:t>
            </w:r>
          </w:p>
        </w:tc>
      </w:tr>
      <w:tr w:rsidR="003B7277">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rsidR="003B7277" w:rsidRDefault="00102545">
            <w:pPr>
              <w:widowControl/>
              <w:jc w:val="center"/>
              <w:rPr>
                <w:rFonts w:eastAsia="仿宋_GB2312"/>
              </w:rPr>
            </w:pPr>
            <w:r>
              <w:rPr>
                <w:rFonts w:eastAsia="仿宋_GB2312"/>
              </w:rPr>
              <w:t>9</w:t>
            </w:r>
          </w:p>
        </w:tc>
        <w:tc>
          <w:tcPr>
            <w:tcW w:w="4503" w:type="dxa"/>
            <w:tcBorders>
              <w:top w:val="nil"/>
              <w:left w:val="nil"/>
              <w:bottom w:val="single" w:sz="4" w:space="0" w:color="auto"/>
              <w:right w:val="single" w:sz="4" w:space="0" w:color="auto"/>
            </w:tcBorders>
            <w:shd w:val="clear" w:color="auto" w:fill="auto"/>
            <w:vAlign w:val="center"/>
          </w:tcPr>
          <w:p w:rsidR="003B7277" w:rsidRDefault="00102545">
            <w:pPr>
              <w:widowControl/>
              <w:jc w:val="center"/>
              <w:rPr>
                <w:rFonts w:eastAsia="仿宋_GB2312"/>
              </w:rPr>
            </w:pPr>
            <w:r>
              <w:rPr>
                <w:rFonts w:eastAsia="仿宋_GB2312"/>
              </w:rPr>
              <w:t>组织裁判队伍</w:t>
            </w:r>
          </w:p>
        </w:tc>
        <w:tc>
          <w:tcPr>
            <w:tcW w:w="2477" w:type="dxa"/>
            <w:tcBorders>
              <w:top w:val="nil"/>
              <w:left w:val="nil"/>
              <w:bottom w:val="single" w:sz="4" w:space="0" w:color="auto"/>
              <w:right w:val="single" w:sz="4" w:space="0" w:color="auto"/>
            </w:tcBorders>
            <w:shd w:val="clear" w:color="auto" w:fill="auto"/>
            <w:vAlign w:val="center"/>
          </w:tcPr>
          <w:p w:rsidR="003B7277" w:rsidRDefault="00102545">
            <w:pPr>
              <w:widowControl/>
              <w:jc w:val="center"/>
              <w:rPr>
                <w:rFonts w:eastAsia="仿宋_GB2312"/>
              </w:rPr>
            </w:pPr>
            <w:r>
              <w:rPr>
                <w:rFonts w:eastAsia="仿宋_GB2312"/>
              </w:rPr>
              <w:t>201</w:t>
            </w:r>
            <w:r>
              <w:rPr>
                <w:rFonts w:eastAsia="仿宋_GB2312" w:hint="eastAsia"/>
                <w:lang w:val="en-US"/>
              </w:rPr>
              <w:t>8</w:t>
            </w:r>
            <w:r>
              <w:rPr>
                <w:rFonts w:eastAsia="仿宋_GB2312"/>
              </w:rPr>
              <w:t>年</w:t>
            </w:r>
            <w:r>
              <w:rPr>
                <w:rFonts w:eastAsia="仿宋_GB2312"/>
              </w:rPr>
              <w:t>4</w:t>
            </w:r>
            <w:r>
              <w:rPr>
                <w:rFonts w:eastAsia="仿宋_GB2312"/>
              </w:rPr>
              <w:t>月</w:t>
            </w:r>
          </w:p>
        </w:tc>
      </w:tr>
      <w:tr w:rsidR="003B7277">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rsidR="003B7277" w:rsidRDefault="00102545">
            <w:pPr>
              <w:widowControl/>
              <w:jc w:val="center"/>
              <w:rPr>
                <w:rFonts w:eastAsia="仿宋_GB2312"/>
              </w:rPr>
            </w:pPr>
            <w:r>
              <w:rPr>
                <w:rFonts w:eastAsia="仿宋_GB2312"/>
              </w:rPr>
              <w:t>10</w:t>
            </w:r>
          </w:p>
        </w:tc>
        <w:tc>
          <w:tcPr>
            <w:tcW w:w="4503" w:type="dxa"/>
            <w:tcBorders>
              <w:top w:val="nil"/>
              <w:left w:val="nil"/>
              <w:bottom w:val="single" w:sz="4" w:space="0" w:color="auto"/>
              <w:right w:val="single" w:sz="4" w:space="0" w:color="auto"/>
            </w:tcBorders>
            <w:shd w:val="clear" w:color="auto" w:fill="auto"/>
            <w:vAlign w:val="center"/>
          </w:tcPr>
          <w:p w:rsidR="003B7277" w:rsidRDefault="00102545">
            <w:pPr>
              <w:widowControl/>
              <w:jc w:val="center"/>
              <w:rPr>
                <w:rFonts w:eastAsia="仿宋_GB2312"/>
              </w:rPr>
            </w:pPr>
            <w:r>
              <w:rPr>
                <w:rFonts w:eastAsia="仿宋_GB2312"/>
              </w:rPr>
              <w:t>进行赛</w:t>
            </w:r>
            <w:proofErr w:type="gramStart"/>
            <w:r>
              <w:rPr>
                <w:rFonts w:eastAsia="仿宋_GB2312"/>
              </w:rPr>
              <w:t>务</w:t>
            </w:r>
            <w:proofErr w:type="gramEnd"/>
            <w:r>
              <w:rPr>
                <w:rFonts w:eastAsia="仿宋_GB2312"/>
              </w:rPr>
              <w:t>准备工作</w:t>
            </w:r>
          </w:p>
        </w:tc>
        <w:tc>
          <w:tcPr>
            <w:tcW w:w="2477" w:type="dxa"/>
            <w:tcBorders>
              <w:top w:val="nil"/>
              <w:left w:val="nil"/>
              <w:bottom w:val="single" w:sz="4" w:space="0" w:color="auto"/>
              <w:right w:val="single" w:sz="4" w:space="0" w:color="auto"/>
            </w:tcBorders>
            <w:shd w:val="clear" w:color="auto" w:fill="auto"/>
            <w:vAlign w:val="center"/>
          </w:tcPr>
          <w:p w:rsidR="003B7277" w:rsidRDefault="00102545">
            <w:pPr>
              <w:widowControl/>
              <w:jc w:val="center"/>
              <w:rPr>
                <w:rFonts w:eastAsia="仿宋_GB2312"/>
              </w:rPr>
            </w:pPr>
            <w:r>
              <w:rPr>
                <w:rFonts w:eastAsia="仿宋_GB2312"/>
              </w:rPr>
              <w:t>201</w:t>
            </w:r>
            <w:r>
              <w:rPr>
                <w:rFonts w:eastAsia="仿宋_GB2312" w:hint="eastAsia"/>
                <w:lang w:val="en-US"/>
              </w:rPr>
              <w:t>8</w:t>
            </w:r>
            <w:r>
              <w:rPr>
                <w:rFonts w:eastAsia="仿宋_GB2312"/>
              </w:rPr>
              <w:t>年</w:t>
            </w:r>
            <w:r>
              <w:rPr>
                <w:rFonts w:eastAsia="仿宋_GB2312"/>
              </w:rPr>
              <w:t>5</w:t>
            </w:r>
            <w:r>
              <w:rPr>
                <w:rFonts w:eastAsia="仿宋_GB2312"/>
              </w:rPr>
              <w:t>月</w:t>
            </w:r>
          </w:p>
        </w:tc>
      </w:tr>
      <w:tr w:rsidR="003B7277">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B7277" w:rsidRDefault="00102545">
            <w:pPr>
              <w:widowControl/>
              <w:jc w:val="center"/>
              <w:rPr>
                <w:rFonts w:eastAsia="仿宋_GB2312"/>
              </w:rPr>
            </w:pPr>
            <w:r>
              <w:rPr>
                <w:rFonts w:eastAsia="仿宋_GB2312"/>
              </w:rPr>
              <w:t>11</w:t>
            </w:r>
          </w:p>
        </w:tc>
        <w:tc>
          <w:tcPr>
            <w:tcW w:w="4503" w:type="dxa"/>
            <w:tcBorders>
              <w:top w:val="single" w:sz="4" w:space="0" w:color="auto"/>
              <w:left w:val="single" w:sz="4" w:space="0" w:color="auto"/>
              <w:bottom w:val="single" w:sz="4" w:space="0" w:color="auto"/>
              <w:right w:val="single" w:sz="4" w:space="0" w:color="auto"/>
            </w:tcBorders>
            <w:shd w:val="clear" w:color="auto" w:fill="auto"/>
            <w:vAlign w:val="center"/>
          </w:tcPr>
          <w:p w:rsidR="003B7277" w:rsidRDefault="00102545">
            <w:pPr>
              <w:widowControl/>
              <w:jc w:val="center"/>
              <w:rPr>
                <w:rFonts w:eastAsia="仿宋_GB2312"/>
              </w:rPr>
            </w:pPr>
            <w:r>
              <w:rPr>
                <w:rFonts w:eastAsia="仿宋_GB2312"/>
              </w:rPr>
              <w:t>组织比赛，上报比赛结果</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3B7277" w:rsidRDefault="00102545">
            <w:pPr>
              <w:widowControl/>
              <w:jc w:val="center"/>
              <w:rPr>
                <w:rFonts w:eastAsia="仿宋_GB2312"/>
              </w:rPr>
            </w:pPr>
            <w:r>
              <w:rPr>
                <w:rFonts w:eastAsia="仿宋_GB2312"/>
              </w:rPr>
              <w:t>201</w:t>
            </w:r>
            <w:r>
              <w:rPr>
                <w:rFonts w:eastAsia="仿宋_GB2312" w:hint="eastAsia"/>
                <w:lang w:val="en-US"/>
              </w:rPr>
              <w:t>8</w:t>
            </w:r>
            <w:r>
              <w:rPr>
                <w:rFonts w:eastAsia="仿宋_GB2312"/>
              </w:rPr>
              <w:t>年</w:t>
            </w:r>
            <w:r>
              <w:rPr>
                <w:rFonts w:eastAsia="仿宋_GB2312"/>
              </w:rPr>
              <w:t>5</w:t>
            </w:r>
            <w:r>
              <w:rPr>
                <w:rFonts w:eastAsia="仿宋_GB2312"/>
              </w:rPr>
              <w:t>月</w:t>
            </w:r>
          </w:p>
        </w:tc>
      </w:tr>
      <w:tr w:rsidR="003B7277">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B7277" w:rsidRDefault="00102545">
            <w:pPr>
              <w:widowControl/>
              <w:jc w:val="center"/>
              <w:rPr>
                <w:rFonts w:eastAsia="仿宋_GB2312"/>
                <w:lang w:val="en-US"/>
              </w:rPr>
            </w:pPr>
            <w:r>
              <w:rPr>
                <w:rFonts w:eastAsia="仿宋_GB2312" w:hint="eastAsia"/>
                <w:lang w:val="en-US"/>
              </w:rPr>
              <w:t>12</w:t>
            </w:r>
          </w:p>
        </w:tc>
        <w:tc>
          <w:tcPr>
            <w:tcW w:w="4503" w:type="dxa"/>
            <w:tcBorders>
              <w:top w:val="single" w:sz="4" w:space="0" w:color="auto"/>
              <w:left w:val="single" w:sz="4" w:space="0" w:color="auto"/>
              <w:bottom w:val="single" w:sz="4" w:space="0" w:color="auto"/>
              <w:right w:val="single" w:sz="4" w:space="0" w:color="auto"/>
            </w:tcBorders>
            <w:shd w:val="clear" w:color="auto" w:fill="auto"/>
            <w:vAlign w:val="center"/>
          </w:tcPr>
          <w:p w:rsidR="003B7277" w:rsidRDefault="00102545">
            <w:pPr>
              <w:widowControl/>
              <w:jc w:val="center"/>
              <w:rPr>
                <w:rFonts w:eastAsia="仿宋_GB2312"/>
              </w:rPr>
            </w:pPr>
            <w:r>
              <w:rPr>
                <w:rFonts w:eastAsia="仿宋_GB2312" w:hint="eastAsia"/>
              </w:rPr>
              <w:t>完成资源转化、接收检查</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3B7277" w:rsidRDefault="00102545">
            <w:pPr>
              <w:widowControl/>
              <w:jc w:val="center"/>
              <w:rPr>
                <w:rFonts w:eastAsia="仿宋_GB2312"/>
              </w:rPr>
            </w:pPr>
            <w:r>
              <w:rPr>
                <w:rFonts w:eastAsia="仿宋_GB2312"/>
              </w:rPr>
              <w:t>201</w:t>
            </w:r>
            <w:r>
              <w:rPr>
                <w:rFonts w:eastAsia="仿宋_GB2312" w:hint="eastAsia"/>
                <w:lang w:val="en-US"/>
              </w:rPr>
              <w:t>8</w:t>
            </w:r>
            <w:r>
              <w:rPr>
                <w:rFonts w:eastAsia="仿宋_GB2312"/>
              </w:rPr>
              <w:t>年</w:t>
            </w:r>
            <w:r>
              <w:rPr>
                <w:rFonts w:eastAsia="仿宋_GB2312" w:hint="eastAsia"/>
                <w:lang w:val="en-US"/>
              </w:rPr>
              <w:t>6</w:t>
            </w:r>
            <w:r>
              <w:rPr>
                <w:rFonts w:eastAsia="仿宋_GB2312"/>
              </w:rPr>
              <w:t>月</w:t>
            </w:r>
          </w:p>
        </w:tc>
      </w:tr>
    </w:tbl>
    <w:p w:rsidR="003B7277" w:rsidRDefault="003B7277">
      <w:pPr>
        <w:ind w:firstLineChars="200" w:firstLine="40"/>
        <w:rPr>
          <w:rFonts w:eastAsia="仿宋_GB2312"/>
          <w:sz w:val="2"/>
          <w:szCs w:val="2"/>
        </w:rPr>
      </w:pPr>
    </w:p>
    <w:p w:rsidR="00FA7555" w:rsidRPr="00FA7555" w:rsidRDefault="00FA7555" w:rsidP="00FA7555">
      <w:pPr>
        <w:snapToGrid w:val="0"/>
        <w:spacing w:line="560" w:lineRule="exact"/>
        <w:rPr>
          <w:rFonts w:ascii="黑体" w:eastAsia="黑体" w:hAnsi="黑体" w:cs="黑体"/>
          <w:b/>
          <w:sz w:val="30"/>
          <w:szCs w:val="30"/>
        </w:rPr>
      </w:pPr>
      <w:bookmarkStart w:id="18" w:name="bookmark57"/>
      <w:r w:rsidRPr="00FA7555">
        <w:rPr>
          <w:rFonts w:ascii="黑体" w:eastAsia="黑体" w:hAnsi="黑体" w:cs="黑体" w:hint="eastAsia"/>
          <w:b/>
          <w:sz w:val="30"/>
          <w:szCs w:val="30"/>
        </w:rPr>
        <w:t>十九、裁判人员建议</w:t>
      </w:r>
    </w:p>
    <w:p w:rsidR="003B7277" w:rsidRDefault="00102545" w:rsidP="00FA7555">
      <w:pPr>
        <w:snapToGrid w:val="0"/>
        <w:spacing w:line="560" w:lineRule="exact"/>
        <w:ind w:firstLineChars="200" w:firstLine="600"/>
        <w:rPr>
          <w:rFonts w:ascii="Arial Narrow" w:eastAsia="仿宋_GB2312" w:hAnsi="Arial Narrow" w:cs="Arial"/>
          <w:sz w:val="30"/>
          <w:szCs w:val="30"/>
          <w:lang w:val="en-US"/>
        </w:rPr>
      </w:pPr>
      <w:r>
        <w:rPr>
          <w:rFonts w:ascii="Arial Narrow" w:eastAsia="仿宋_GB2312" w:hAnsi="Arial Narrow" w:cs="Arial" w:hint="eastAsia"/>
          <w:sz w:val="30"/>
          <w:szCs w:val="30"/>
          <w:lang w:val="en-US"/>
        </w:rPr>
        <w:t>按照《全国职业院校技能大赛专家和裁判工作管理办法》的有关要求，详细列出赛项所需现场裁判和评分裁判的具体要求。</w:t>
      </w:r>
    </w:p>
    <w:tbl>
      <w:tblPr>
        <w:tblpPr w:leftFromText="180" w:rightFromText="180" w:vertAnchor="text" w:horzAnchor="margin" w:tblpXSpec="center" w:tblpY="8"/>
        <w:tblW w:w="850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02"/>
        <w:gridCol w:w="1725"/>
        <w:gridCol w:w="1665"/>
        <w:gridCol w:w="1485"/>
        <w:gridCol w:w="2048"/>
        <w:gridCol w:w="779"/>
      </w:tblGrid>
      <w:tr w:rsidR="003B7277">
        <w:trPr>
          <w:trHeight w:val="454"/>
        </w:trPr>
        <w:tc>
          <w:tcPr>
            <w:tcW w:w="802" w:type="dxa"/>
            <w:tcBorders>
              <w:top w:val="single" w:sz="8" w:space="0" w:color="auto"/>
            </w:tcBorders>
            <w:vAlign w:val="center"/>
          </w:tcPr>
          <w:p w:rsidR="003B7277" w:rsidRDefault="00102545">
            <w:pPr>
              <w:adjustRightInd w:val="0"/>
              <w:snapToGrid w:val="0"/>
              <w:jc w:val="center"/>
              <w:rPr>
                <w:rFonts w:ascii="仿宋_GB2312" w:eastAsia="仿宋_GB2312" w:hAnsi="仿宋" w:cs="Arial"/>
                <w:b/>
              </w:rPr>
            </w:pPr>
            <w:r>
              <w:rPr>
                <w:rFonts w:ascii="仿宋_GB2312" w:eastAsia="仿宋_GB2312" w:hAnsi="仿宋" w:cs="Arial"/>
                <w:b/>
              </w:rPr>
              <w:t>序号</w:t>
            </w:r>
          </w:p>
        </w:tc>
        <w:tc>
          <w:tcPr>
            <w:tcW w:w="1725" w:type="dxa"/>
            <w:tcBorders>
              <w:top w:val="single" w:sz="8" w:space="0" w:color="auto"/>
            </w:tcBorders>
            <w:vAlign w:val="center"/>
          </w:tcPr>
          <w:p w:rsidR="003B7277" w:rsidRDefault="00102545">
            <w:pPr>
              <w:adjustRightInd w:val="0"/>
              <w:snapToGrid w:val="0"/>
              <w:jc w:val="center"/>
              <w:rPr>
                <w:rFonts w:ascii="仿宋_GB2312" w:eastAsia="仿宋_GB2312" w:hAnsi="仿宋" w:cs="Arial"/>
                <w:b/>
              </w:rPr>
            </w:pPr>
            <w:r>
              <w:rPr>
                <w:rFonts w:ascii="仿宋_GB2312" w:eastAsia="仿宋_GB2312" w:hAnsi="仿宋" w:cs="Arial"/>
                <w:b/>
              </w:rPr>
              <w:t>专业技术方向</w:t>
            </w:r>
          </w:p>
        </w:tc>
        <w:tc>
          <w:tcPr>
            <w:tcW w:w="1665" w:type="dxa"/>
            <w:tcBorders>
              <w:top w:val="single" w:sz="8" w:space="0" w:color="auto"/>
            </w:tcBorders>
            <w:vAlign w:val="center"/>
          </w:tcPr>
          <w:p w:rsidR="003B7277" w:rsidRDefault="00102545">
            <w:pPr>
              <w:adjustRightInd w:val="0"/>
              <w:snapToGrid w:val="0"/>
              <w:jc w:val="center"/>
              <w:rPr>
                <w:rFonts w:ascii="仿宋_GB2312" w:eastAsia="仿宋_GB2312" w:hAnsi="仿宋" w:cs="Arial"/>
                <w:b/>
              </w:rPr>
            </w:pPr>
            <w:r>
              <w:rPr>
                <w:rFonts w:ascii="仿宋_GB2312" w:eastAsia="仿宋_GB2312" w:hAnsi="仿宋" w:cs="Arial"/>
                <w:b/>
              </w:rPr>
              <w:t>知识能力要求</w:t>
            </w:r>
          </w:p>
        </w:tc>
        <w:tc>
          <w:tcPr>
            <w:tcW w:w="1485" w:type="dxa"/>
            <w:tcBorders>
              <w:top w:val="single" w:sz="8" w:space="0" w:color="auto"/>
            </w:tcBorders>
            <w:vAlign w:val="center"/>
          </w:tcPr>
          <w:p w:rsidR="003B7277" w:rsidRDefault="00102545">
            <w:pPr>
              <w:adjustRightInd w:val="0"/>
              <w:snapToGrid w:val="0"/>
              <w:jc w:val="center"/>
              <w:rPr>
                <w:rFonts w:ascii="仿宋_GB2312" w:eastAsia="仿宋_GB2312" w:hAnsi="仿宋" w:cs="Arial"/>
                <w:b/>
                <w:lang w:val="en-US"/>
              </w:rPr>
            </w:pPr>
            <w:r>
              <w:rPr>
                <w:rFonts w:ascii="仿宋_GB2312" w:eastAsia="仿宋_GB2312" w:hAnsi="仿宋" w:cs="Arial" w:hint="eastAsia"/>
                <w:b/>
                <w:lang w:val="en-US"/>
              </w:rPr>
              <w:t>执裁、教学、工作经历</w:t>
            </w:r>
          </w:p>
        </w:tc>
        <w:tc>
          <w:tcPr>
            <w:tcW w:w="2048" w:type="dxa"/>
            <w:tcBorders>
              <w:top w:val="single" w:sz="8" w:space="0" w:color="auto"/>
            </w:tcBorders>
            <w:vAlign w:val="center"/>
          </w:tcPr>
          <w:p w:rsidR="003B7277" w:rsidRDefault="00102545">
            <w:pPr>
              <w:adjustRightInd w:val="0"/>
              <w:snapToGrid w:val="0"/>
              <w:jc w:val="center"/>
              <w:rPr>
                <w:rFonts w:ascii="仿宋_GB2312" w:eastAsia="仿宋_GB2312" w:hAnsi="仿宋" w:cs="Arial"/>
                <w:b/>
              </w:rPr>
            </w:pPr>
            <w:r>
              <w:rPr>
                <w:rFonts w:ascii="仿宋_GB2312" w:eastAsia="仿宋_GB2312" w:hAnsi="仿宋" w:cs="Arial"/>
                <w:b/>
              </w:rPr>
              <w:t>专业技术职称</w:t>
            </w:r>
          </w:p>
          <w:p w:rsidR="003B7277" w:rsidRDefault="00102545">
            <w:pPr>
              <w:adjustRightInd w:val="0"/>
              <w:snapToGrid w:val="0"/>
              <w:jc w:val="center"/>
              <w:rPr>
                <w:rFonts w:ascii="仿宋_GB2312" w:eastAsia="仿宋_GB2312" w:hAnsi="仿宋" w:cs="Arial"/>
                <w:b/>
              </w:rPr>
            </w:pPr>
            <w:r>
              <w:rPr>
                <w:rFonts w:ascii="仿宋_GB2312" w:eastAsia="仿宋_GB2312" w:hAnsi="仿宋" w:cs="Arial"/>
                <w:b/>
              </w:rPr>
              <w:t>（职业资格等级）</w:t>
            </w:r>
          </w:p>
        </w:tc>
        <w:tc>
          <w:tcPr>
            <w:tcW w:w="779" w:type="dxa"/>
            <w:tcBorders>
              <w:top w:val="single" w:sz="8" w:space="0" w:color="auto"/>
            </w:tcBorders>
            <w:vAlign w:val="center"/>
          </w:tcPr>
          <w:p w:rsidR="003B7277" w:rsidRDefault="00102545">
            <w:pPr>
              <w:adjustRightInd w:val="0"/>
              <w:snapToGrid w:val="0"/>
              <w:jc w:val="center"/>
              <w:rPr>
                <w:rFonts w:ascii="仿宋_GB2312" w:eastAsia="仿宋_GB2312" w:hAnsi="仿宋" w:cs="Arial"/>
                <w:b/>
              </w:rPr>
            </w:pPr>
            <w:r>
              <w:rPr>
                <w:rFonts w:ascii="仿宋_GB2312" w:eastAsia="仿宋_GB2312" w:hAnsi="仿宋" w:cs="Arial"/>
                <w:b/>
              </w:rPr>
              <w:t>人数</w:t>
            </w:r>
          </w:p>
        </w:tc>
      </w:tr>
      <w:tr w:rsidR="003B7277">
        <w:trPr>
          <w:trHeight w:val="454"/>
        </w:trPr>
        <w:tc>
          <w:tcPr>
            <w:tcW w:w="802" w:type="dxa"/>
            <w:vAlign w:val="center"/>
          </w:tcPr>
          <w:p w:rsidR="003B7277" w:rsidRDefault="00102545">
            <w:pPr>
              <w:adjustRightInd w:val="0"/>
              <w:snapToGrid w:val="0"/>
              <w:jc w:val="center"/>
              <w:rPr>
                <w:rFonts w:ascii="Arial Narrow" w:eastAsia="仿宋_GB2312" w:hAnsi="Arial Narrow"/>
                <w:lang w:val="en-US"/>
              </w:rPr>
            </w:pPr>
            <w:r>
              <w:rPr>
                <w:rFonts w:ascii="Arial Narrow" w:eastAsia="仿宋_GB2312" w:hAnsi="Arial Narrow" w:hint="eastAsia"/>
                <w:lang w:val="en-US"/>
              </w:rPr>
              <w:t>1</w:t>
            </w:r>
          </w:p>
        </w:tc>
        <w:tc>
          <w:tcPr>
            <w:tcW w:w="1725" w:type="dxa"/>
            <w:vAlign w:val="center"/>
          </w:tcPr>
          <w:p w:rsidR="003B7277" w:rsidRDefault="00102545">
            <w:pPr>
              <w:adjustRightInd w:val="0"/>
              <w:snapToGrid w:val="0"/>
              <w:jc w:val="center"/>
              <w:rPr>
                <w:rFonts w:ascii="Arial Narrow" w:eastAsia="仿宋_GB2312" w:hAnsi="Arial Narrow"/>
              </w:rPr>
            </w:pPr>
            <w:r>
              <w:rPr>
                <w:rFonts w:ascii="Arial Narrow" w:eastAsia="仿宋_GB2312" w:hAnsi="Arial Narrow" w:hint="eastAsia"/>
              </w:rPr>
              <w:t>煤矿安全</w:t>
            </w:r>
          </w:p>
        </w:tc>
        <w:tc>
          <w:tcPr>
            <w:tcW w:w="1665" w:type="dxa"/>
            <w:vAlign w:val="center"/>
          </w:tcPr>
          <w:p w:rsidR="003B7277" w:rsidRDefault="00102545">
            <w:pPr>
              <w:adjustRightInd w:val="0"/>
              <w:snapToGrid w:val="0"/>
              <w:jc w:val="center"/>
              <w:rPr>
                <w:rFonts w:ascii="Arial Narrow" w:eastAsia="仿宋_GB2312" w:hAnsi="Arial Narrow"/>
              </w:rPr>
            </w:pPr>
            <w:r>
              <w:rPr>
                <w:rFonts w:ascii="Arial Narrow" w:eastAsia="仿宋_GB2312" w:hAnsi="Arial Narrow" w:hint="eastAsia"/>
              </w:rPr>
              <w:t>熟悉煤矿安全规程</w:t>
            </w:r>
          </w:p>
        </w:tc>
        <w:tc>
          <w:tcPr>
            <w:tcW w:w="1485" w:type="dxa"/>
            <w:vAlign w:val="center"/>
          </w:tcPr>
          <w:p w:rsidR="003B7277" w:rsidRDefault="00102545">
            <w:pPr>
              <w:adjustRightInd w:val="0"/>
              <w:snapToGrid w:val="0"/>
              <w:jc w:val="center"/>
              <w:rPr>
                <w:rFonts w:ascii="Arial Narrow" w:eastAsia="仿宋_GB2312" w:hAnsi="Arial Narrow"/>
                <w:lang w:val="en-US"/>
              </w:rPr>
            </w:pPr>
            <w:r>
              <w:rPr>
                <w:rFonts w:ascii="Arial Narrow" w:eastAsia="仿宋_GB2312" w:hAnsi="Arial Narrow" w:hint="eastAsia"/>
                <w:lang w:val="en-US"/>
              </w:rPr>
              <w:t>2</w:t>
            </w:r>
            <w:r>
              <w:rPr>
                <w:rFonts w:ascii="Arial Narrow" w:eastAsia="仿宋_GB2312" w:hAnsi="Arial Narrow" w:hint="eastAsia"/>
                <w:lang w:val="en-US"/>
              </w:rPr>
              <w:t>年以上执</w:t>
            </w:r>
            <w:proofErr w:type="gramStart"/>
            <w:r>
              <w:rPr>
                <w:rFonts w:ascii="Arial Narrow" w:eastAsia="仿宋_GB2312" w:hAnsi="Arial Narrow" w:hint="eastAsia"/>
                <w:lang w:val="en-US"/>
              </w:rPr>
              <w:t>裁大赛</w:t>
            </w:r>
            <w:proofErr w:type="gramEnd"/>
            <w:r>
              <w:rPr>
                <w:rFonts w:ascii="Arial Narrow" w:eastAsia="仿宋_GB2312" w:hAnsi="Arial Narrow" w:hint="eastAsia"/>
                <w:lang w:val="en-US"/>
              </w:rPr>
              <w:t>经验</w:t>
            </w:r>
          </w:p>
        </w:tc>
        <w:tc>
          <w:tcPr>
            <w:tcW w:w="2048" w:type="dxa"/>
            <w:vAlign w:val="center"/>
          </w:tcPr>
          <w:p w:rsidR="003B7277" w:rsidRDefault="00926C00">
            <w:pPr>
              <w:adjustRightInd w:val="0"/>
              <w:snapToGrid w:val="0"/>
              <w:jc w:val="center"/>
              <w:rPr>
                <w:rFonts w:ascii="Arial Narrow" w:eastAsia="仿宋_GB2312" w:hAnsi="Arial Narrow"/>
              </w:rPr>
            </w:pPr>
            <w:r>
              <w:rPr>
                <w:rFonts w:ascii="Arial Narrow" w:eastAsia="仿宋_GB2312" w:hAnsi="Arial Narrow" w:hint="eastAsia"/>
              </w:rPr>
              <w:t>高级讲师</w:t>
            </w:r>
            <w:r w:rsidR="00102545">
              <w:rPr>
                <w:rFonts w:ascii="Arial Narrow" w:eastAsia="仿宋_GB2312" w:hAnsi="Arial Narrow" w:hint="eastAsia"/>
              </w:rPr>
              <w:t>以上</w:t>
            </w:r>
          </w:p>
        </w:tc>
        <w:tc>
          <w:tcPr>
            <w:tcW w:w="779" w:type="dxa"/>
            <w:vAlign w:val="center"/>
          </w:tcPr>
          <w:p w:rsidR="003B7277" w:rsidRDefault="00102545" w:rsidP="00484689">
            <w:pPr>
              <w:adjustRightInd w:val="0"/>
              <w:snapToGrid w:val="0"/>
              <w:jc w:val="center"/>
              <w:rPr>
                <w:rFonts w:ascii="Arial Narrow" w:eastAsia="仿宋_GB2312" w:hAnsi="Arial Narrow"/>
                <w:lang w:val="en-US"/>
              </w:rPr>
            </w:pPr>
            <w:r>
              <w:rPr>
                <w:rFonts w:ascii="Arial Narrow" w:eastAsia="仿宋_GB2312" w:hAnsi="Arial Narrow" w:hint="eastAsia"/>
                <w:lang w:val="en-US"/>
              </w:rPr>
              <w:t>1</w:t>
            </w:r>
            <w:r w:rsidR="00484689">
              <w:rPr>
                <w:rFonts w:ascii="Arial Narrow" w:eastAsia="仿宋_GB2312" w:hAnsi="Arial Narrow" w:hint="eastAsia"/>
                <w:lang w:val="en-US"/>
              </w:rPr>
              <w:t>5</w:t>
            </w:r>
            <w:r>
              <w:rPr>
                <w:rFonts w:ascii="Arial Narrow" w:eastAsia="仿宋_GB2312" w:hAnsi="Arial Narrow" w:hint="eastAsia"/>
                <w:lang w:val="en-US"/>
              </w:rPr>
              <w:t>人</w:t>
            </w:r>
          </w:p>
        </w:tc>
      </w:tr>
      <w:tr w:rsidR="003B7277">
        <w:trPr>
          <w:trHeight w:val="454"/>
        </w:trPr>
        <w:tc>
          <w:tcPr>
            <w:tcW w:w="802" w:type="dxa"/>
            <w:vAlign w:val="center"/>
          </w:tcPr>
          <w:p w:rsidR="003B7277" w:rsidRDefault="00102545">
            <w:pPr>
              <w:adjustRightInd w:val="0"/>
              <w:snapToGrid w:val="0"/>
              <w:jc w:val="center"/>
              <w:rPr>
                <w:rFonts w:ascii="Arial Narrow" w:eastAsia="仿宋_GB2312" w:hAnsi="Arial Narrow"/>
                <w:lang w:val="en-US"/>
              </w:rPr>
            </w:pPr>
            <w:r>
              <w:rPr>
                <w:rFonts w:ascii="Arial Narrow" w:eastAsia="仿宋_GB2312" w:hAnsi="Arial Narrow" w:hint="eastAsia"/>
                <w:lang w:val="en-US"/>
              </w:rPr>
              <w:t>2</w:t>
            </w:r>
          </w:p>
        </w:tc>
        <w:tc>
          <w:tcPr>
            <w:tcW w:w="1725" w:type="dxa"/>
            <w:vAlign w:val="center"/>
          </w:tcPr>
          <w:p w:rsidR="003B7277" w:rsidRDefault="00102545">
            <w:pPr>
              <w:adjustRightInd w:val="0"/>
              <w:snapToGrid w:val="0"/>
              <w:jc w:val="center"/>
              <w:rPr>
                <w:rFonts w:ascii="Arial Narrow" w:eastAsia="仿宋_GB2312" w:hAnsi="Arial Narrow"/>
              </w:rPr>
            </w:pPr>
            <w:r>
              <w:rPr>
                <w:rFonts w:ascii="Arial Narrow" w:eastAsia="仿宋_GB2312" w:hAnsi="Arial Narrow" w:hint="eastAsia"/>
              </w:rPr>
              <w:t>煤矿监测</w:t>
            </w:r>
          </w:p>
        </w:tc>
        <w:tc>
          <w:tcPr>
            <w:tcW w:w="1665" w:type="dxa"/>
            <w:vAlign w:val="center"/>
          </w:tcPr>
          <w:p w:rsidR="003B7277" w:rsidRDefault="00102545">
            <w:pPr>
              <w:adjustRightInd w:val="0"/>
              <w:snapToGrid w:val="0"/>
              <w:jc w:val="center"/>
              <w:rPr>
                <w:rFonts w:ascii="Arial Narrow" w:eastAsia="仿宋_GB2312" w:hAnsi="Arial Narrow"/>
              </w:rPr>
            </w:pPr>
            <w:r>
              <w:rPr>
                <w:rFonts w:ascii="Arial Narrow" w:eastAsia="仿宋_GB2312" w:hAnsi="Arial Narrow" w:hint="eastAsia"/>
              </w:rPr>
              <w:t>熟悉安全监测监控技术</w:t>
            </w:r>
          </w:p>
        </w:tc>
        <w:tc>
          <w:tcPr>
            <w:tcW w:w="1485" w:type="dxa"/>
            <w:vAlign w:val="center"/>
          </w:tcPr>
          <w:p w:rsidR="003B7277" w:rsidRDefault="00102545">
            <w:pPr>
              <w:adjustRightInd w:val="0"/>
              <w:snapToGrid w:val="0"/>
              <w:jc w:val="center"/>
              <w:rPr>
                <w:rFonts w:ascii="Arial Narrow" w:eastAsia="仿宋_GB2312" w:hAnsi="Arial Narrow"/>
                <w:lang w:val="en-US"/>
              </w:rPr>
            </w:pPr>
            <w:r>
              <w:rPr>
                <w:rFonts w:ascii="Arial Narrow" w:eastAsia="仿宋_GB2312" w:hAnsi="Arial Narrow" w:hint="eastAsia"/>
                <w:lang w:val="en-US"/>
              </w:rPr>
              <w:t>5</w:t>
            </w:r>
            <w:r>
              <w:rPr>
                <w:rFonts w:ascii="Arial Narrow" w:eastAsia="仿宋_GB2312" w:hAnsi="Arial Narrow" w:hint="eastAsia"/>
                <w:lang w:val="en-US"/>
              </w:rPr>
              <w:t>年以上教学经验</w:t>
            </w:r>
          </w:p>
        </w:tc>
        <w:tc>
          <w:tcPr>
            <w:tcW w:w="2048" w:type="dxa"/>
            <w:vAlign w:val="center"/>
          </w:tcPr>
          <w:p w:rsidR="003B7277" w:rsidRDefault="00926C00">
            <w:pPr>
              <w:adjustRightInd w:val="0"/>
              <w:snapToGrid w:val="0"/>
              <w:jc w:val="center"/>
              <w:rPr>
                <w:rFonts w:ascii="Arial Narrow" w:eastAsia="仿宋_GB2312" w:hAnsi="Arial Narrow"/>
              </w:rPr>
            </w:pPr>
            <w:r>
              <w:rPr>
                <w:rFonts w:ascii="Arial Narrow" w:eastAsia="仿宋_GB2312" w:hAnsi="Arial Narrow" w:hint="eastAsia"/>
              </w:rPr>
              <w:t>高级讲师</w:t>
            </w:r>
            <w:r w:rsidR="00102545">
              <w:rPr>
                <w:rFonts w:ascii="Arial Narrow" w:eastAsia="仿宋_GB2312" w:hAnsi="Arial Narrow" w:hint="eastAsia"/>
              </w:rPr>
              <w:t>以上</w:t>
            </w:r>
          </w:p>
        </w:tc>
        <w:tc>
          <w:tcPr>
            <w:tcW w:w="779" w:type="dxa"/>
            <w:vAlign w:val="center"/>
          </w:tcPr>
          <w:p w:rsidR="003B7277" w:rsidRDefault="00102545" w:rsidP="00484689">
            <w:pPr>
              <w:adjustRightInd w:val="0"/>
              <w:snapToGrid w:val="0"/>
              <w:jc w:val="center"/>
              <w:rPr>
                <w:rFonts w:ascii="Arial Narrow" w:eastAsia="仿宋_GB2312" w:hAnsi="Arial Narrow"/>
                <w:lang w:val="en-US"/>
              </w:rPr>
            </w:pPr>
            <w:r>
              <w:rPr>
                <w:rFonts w:ascii="Arial Narrow" w:eastAsia="仿宋_GB2312" w:hAnsi="Arial Narrow" w:hint="eastAsia"/>
                <w:lang w:val="en-US"/>
              </w:rPr>
              <w:t>1</w:t>
            </w:r>
            <w:r w:rsidR="00484689">
              <w:rPr>
                <w:rFonts w:ascii="Arial Narrow" w:eastAsia="仿宋_GB2312" w:hAnsi="Arial Narrow" w:hint="eastAsia"/>
                <w:lang w:val="en-US"/>
              </w:rPr>
              <w:t>5</w:t>
            </w:r>
            <w:r>
              <w:rPr>
                <w:rFonts w:ascii="Arial Narrow" w:eastAsia="仿宋_GB2312" w:hAnsi="Arial Narrow" w:hint="eastAsia"/>
                <w:lang w:val="en-US"/>
              </w:rPr>
              <w:t>人</w:t>
            </w:r>
          </w:p>
        </w:tc>
      </w:tr>
      <w:tr w:rsidR="003B7277">
        <w:trPr>
          <w:trHeight w:val="454"/>
        </w:trPr>
        <w:tc>
          <w:tcPr>
            <w:tcW w:w="802" w:type="dxa"/>
            <w:tcBorders>
              <w:bottom w:val="single" w:sz="8" w:space="0" w:color="auto"/>
            </w:tcBorders>
            <w:vAlign w:val="center"/>
          </w:tcPr>
          <w:p w:rsidR="003B7277" w:rsidRDefault="00102545">
            <w:pPr>
              <w:adjustRightInd w:val="0"/>
              <w:snapToGrid w:val="0"/>
              <w:jc w:val="center"/>
              <w:rPr>
                <w:rFonts w:ascii="Arial Narrow" w:eastAsia="仿宋_GB2312" w:hAnsi="Arial Narrow"/>
              </w:rPr>
            </w:pPr>
            <w:r>
              <w:rPr>
                <w:rFonts w:ascii="仿宋_GB2312" w:eastAsia="仿宋_GB2312" w:hAnsi="仿宋" w:cs="Arial"/>
                <w:b/>
              </w:rPr>
              <w:t>裁判总人数</w:t>
            </w:r>
          </w:p>
        </w:tc>
        <w:tc>
          <w:tcPr>
            <w:tcW w:w="7702" w:type="dxa"/>
            <w:gridSpan w:val="5"/>
            <w:tcBorders>
              <w:bottom w:val="single" w:sz="8" w:space="0" w:color="auto"/>
            </w:tcBorders>
          </w:tcPr>
          <w:p w:rsidR="003B7277" w:rsidRDefault="003B7277">
            <w:pPr>
              <w:adjustRightInd w:val="0"/>
              <w:snapToGrid w:val="0"/>
              <w:jc w:val="center"/>
              <w:rPr>
                <w:rFonts w:ascii="Arial Narrow" w:eastAsia="仿宋_GB2312" w:hAnsi="Arial Narrow"/>
                <w:lang w:val="en-US"/>
              </w:rPr>
            </w:pPr>
          </w:p>
          <w:p w:rsidR="003B7277" w:rsidRDefault="00484689">
            <w:pPr>
              <w:adjustRightInd w:val="0"/>
              <w:snapToGrid w:val="0"/>
              <w:jc w:val="center"/>
              <w:rPr>
                <w:rFonts w:ascii="Arial Narrow" w:eastAsia="仿宋_GB2312" w:hAnsi="Arial Narrow"/>
                <w:lang w:val="en-US"/>
              </w:rPr>
            </w:pPr>
            <w:r>
              <w:rPr>
                <w:rFonts w:ascii="Arial Narrow" w:eastAsia="仿宋_GB2312" w:hAnsi="Arial Narrow" w:hint="eastAsia"/>
                <w:lang w:val="en-US"/>
              </w:rPr>
              <w:t>30</w:t>
            </w:r>
            <w:r w:rsidR="00102545">
              <w:rPr>
                <w:rFonts w:ascii="Arial Narrow" w:eastAsia="仿宋_GB2312" w:hAnsi="Arial Narrow" w:hint="eastAsia"/>
                <w:lang w:val="en-US"/>
              </w:rPr>
              <w:t>人</w:t>
            </w:r>
          </w:p>
        </w:tc>
      </w:tr>
    </w:tbl>
    <w:bookmarkEnd w:id="18"/>
    <w:p w:rsidR="00FA7555" w:rsidRDefault="00FA7555" w:rsidP="00FA7555">
      <w:pPr>
        <w:snapToGrid w:val="0"/>
        <w:spacing w:line="560" w:lineRule="exact"/>
        <w:rPr>
          <w:rFonts w:ascii="Arial Narrow" w:eastAsia="仿宋_GB2312" w:hAnsi="Arial Narrow" w:cs="Arial"/>
          <w:b/>
          <w:sz w:val="30"/>
          <w:szCs w:val="30"/>
        </w:rPr>
      </w:pPr>
      <w:r>
        <w:rPr>
          <w:rFonts w:ascii="黑体" w:eastAsia="黑体" w:hAnsi="黑体" w:cs="黑体" w:hint="eastAsia"/>
          <w:b/>
          <w:sz w:val="30"/>
          <w:szCs w:val="30"/>
        </w:rPr>
        <w:t>二十、其他</w:t>
      </w:r>
    </w:p>
    <w:p w:rsidR="003B7277" w:rsidRDefault="00102545" w:rsidP="004D5E24">
      <w:pPr>
        <w:snapToGrid w:val="0"/>
        <w:spacing w:line="560" w:lineRule="exact"/>
        <w:rPr>
          <w:rFonts w:ascii="Arial Narrow" w:eastAsia="仿宋_GB2312" w:hAnsi="Arial Narrow" w:cs="Arial"/>
          <w:sz w:val="30"/>
          <w:szCs w:val="30"/>
          <w:lang w:val="en-US"/>
        </w:rPr>
      </w:pPr>
      <w:r>
        <w:rPr>
          <w:rFonts w:ascii="Arial Narrow" w:eastAsia="仿宋_GB2312" w:hAnsi="Arial Narrow" w:cs="Arial" w:hint="eastAsia"/>
          <w:sz w:val="30"/>
          <w:szCs w:val="30"/>
          <w:lang w:val="en-US"/>
        </w:rPr>
        <w:t>（一）项目申报负责人及联络员</w:t>
      </w:r>
    </w:p>
    <w:p w:rsidR="003B7277" w:rsidRDefault="00102545" w:rsidP="004D5E24">
      <w:pPr>
        <w:snapToGrid w:val="0"/>
        <w:spacing w:line="560" w:lineRule="exact"/>
        <w:rPr>
          <w:rFonts w:ascii="Arial Narrow" w:eastAsia="仿宋_GB2312" w:hAnsi="Arial Narrow" w:cs="Arial"/>
          <w:sz w:val="30"/>
          <w:szCs w:val="30"/>
          <w:lang w:val="en-US"/>
        </w:rPr>
      </w:pPr>
      <w:r>
        <w:rPr>
          <w:rFonts w:ascii="Arial Narrow" w:eastAsia="仿宋_GB2312" w:hAnsi="Arial Narrow" w:cs="Arial" w:hint="eastAsia"/>
          <w:sz w:val="30"/>
          <w:szCs w:val="30"/>
          <w:lang w:val="en-US"/>
        </w:rPr>
        <w:t>申报单位：中国煤炭教育协会</w:t>
      </w:r>
    </w:p>
    <w:p w:rsidR="003B7277" w:rsidRDefault="000C045C" w:rsidP="00483834">
      <w:pPr>
        <w:snapToGrid w:val="0"/>
        <w:spacing w:line="560" w:lineRule="exact"/>
        <w:ind w:firstLineChars="500" w:firstLine="1500"/>
        <w:rPr>
          <w:rFonts w:eastAsia="仿宋_GB2312"/>
          <w:sz w:val="30"/>
          <w:szCs w:val="30"/>
          <w:lang w:val="en-US"/>
        </w:rPr>
      </w:pPr>
      <w:r>
        <w:rPr>
          <w:rFonts w:ascii="Arial Narrow" w:eastAsia="仿宋_GB2312" w:hAnsi="Arial Narrow" w:cs="Arial" w:hint="eastAsia"/>
          <w:sz w:val="30"/>
          <w:szCs w:val="30"/>
          <w:lang w:val="en-US"/>
        </w:rPr>
        <w:t>全国煤炭</w:t>
      </w:r>
      <w:r w:rsidR="00102545">
        <w:rPr>
          <w:rFonts w:ascii="Arial Narrow" w:eastAsia="仿宋_GB2312" w:hAnsi="Arial Narrow" w:cs="Arial" w:hint="eastAsia"/>
          <w:sz w:val="30"/>
          <w:szCs w:val="30"/>
          <w:lang w:val="en-US"/>
        </w:rPr>
        <w:t>职业教育教学指导委员会</w:t>
      </w:r>
    </w:p>
    <w:p w:rsidR="003B7277" w:rsidRDefault="00102545" w:rsidP="004D5E24">
      <w:pPr>
        <w:snapToGrid w:val="0"/>
        <w:spacing w:line="560" w:lineRule="exact"/>
        <w:rPr>
          <w:rFonts w:ascii="Arial Narrow" w:eastAsia="仿宋_GB2312" w:hAnsi="Arial Narrow" w:cs="Arial"/>
          <w:sz w:val="30"/>
          <w:szCs w:val="30"/>
          <w:lang w:val="en-US"/>
        </w:rPr>
      </w:pPr>
      <w:r>
        <w:rPr>
          <w:rFonts w:ascii="Arial Narrow" w:eastAsia="仿宋_GB2312" w:hAnsi="Arial Narrow" w:cs="Arial" w:hint="eastAsia"/>
          <w:sz w:val="30"/>
          <w:szCs w:val="30"/>
          <w:lang w:val="en-US"/>
        </w:rPr>
        <w:t>（二）所有参加此竞赛项目的院校负责为参赛选手办理意外伤害险。</w:t>
      </w:r>
    </w:p>
    <w:p w:rsidR="003B7277" w:rsidRPr="0013719D" w:rsidRDefault="00102545" w:rsidP="0013719D">
      <w:pPr>
        <w:snapToGrid w:val="0"/>
        <w:spacing w:line="560" w:lineRule="exact"/>
        <w:rPr>
          <w:rFonts w:ascii="Arial Narrow" w:eastAsia="仿宋_GB2312" w:hAnsi="Arial Narrow" w:cs="Arial"/>
          <w:sz w:val="30"/>
          <w:szCs w:val="30"/>
          <w:lang w:val="en-US"/>
        </w:rPr>
      </w:pPr>
      <w:r>
        <w:rPr>
          <w:rFonts w:ascii="Arial Narrow" w:eastAsia="仿宋_GB2312" w:hAnsi="Arial Narrow" w:cs="Arial" w:hint="eastAsia"/>
          <w:sz w:val="30"/>
          <w:szCs w:val="30"/>
          <w:lang w:val="en-US"/>
        </w:rPr>
        <w:lastRenderedPageBreak/>
        <w:t>（三）</w:t>
      </w:r>
      <w:r w:rsidR="0013719D">
        <w:rPr>
          <w:rFonts w:ascii="Arial Narrow" w:eastAsia="仿宋_GB2312" w:hAnsi="Arial Narrow" w:cs="Arial" w:hint="eastAsia"/>
          <w:sz w:val="30"/>
          <w:szCs w:val="30"/>
          <w:lang w:val="en-US"/>
        </w:rPr>
        <w:t>协办院校</w:t>
      </w:r>
      <w:r>
        <w:rPr>
          <w:rFonts w:ascii="Arial Narrow" w:eastAsia="仿宋_GB2312" w:hAnsi="Arial Narrow" w:cs="Arial" w:hint="eastAsia"/>
          <w:sz w:val="30"/>
          <w:szCs w:val="30"/>
          <w:lang w:val="en-US"/>
        </w:rPr>
        <w:t>为所有参赛院校选手提供训练用场地和设施设备等相关条件。</w:t>
      </w:r>
    </w:p>
    <w:sectPr w:rsidR="003B7277" w:rsidRPr="0013719D" w:rsidSect="00051690">
      <w:footerReference w:type="default" r:id="rId11"/>
      <w:pgSz w:w="11909" w:h="16834"/>
      <w:pgMar w:top="1440" w:right="1797" w:bottom="1440" w:left="1797" w:header="0" w:footer="6"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6406" w:rsidRDefault="00976406">
      <w:r>
        <w:separator/>
      </w:r>
    </w:p>
  </w:endnote>
  <w:endnote w:type="continuationSeparator" w:id="0">
    <w:p w:rsidR="00976406" w:rsidRDefault="0097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F1D" w:rsidRDefault="00976406">
    <w:pPr>
      <w:rPr>
        <w:sz w:val="2"/>
        <w:szCs w:val="2"/>
      </w:rPr>
    </w:pPr>
    <w:r>
      <w:rPr>
        <w:noProof/>
        <w:lang w:val="en-US"/>
      </w:rPr>
      <w:pict>
        <v:shapetype id="_x0000_t202" coordsize="21600,21600" o:spt="202" path="m,l,21600r21600,l21600,xe">
          <v:stroke joinstyle="miter"/>
          <v:path gradientshapeok="t" o:connecttype="rect"/>
        </v:shapetype>
        <v:shape id="文本框 1" o:spid="_x0000_s2049" type="#_x0000_t202" style="position:absolute;margin-left:289.2pt;margin-top:-75.2pt;width:11.05pt;height:12.65pt;z-index:-251658752;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" filled="f" stroked="f">
          <v:textbox style="mso-fit-shape-to-text:t" inset="0,0,0,0">
            <w:txbxContent>
              <w:p w:rsidR="00F81F1D" w:rsidRDefault="00F81F1D">
                <w:pPr>
                  <w:pStyle w:val="MSGENFONTSTYLENAMETEMPLATEROLEMSGENFONTSTYLENAMEBYROLERUNNINGTITLE0"/>
                  <w:shd w:val="clear" w:color="auto" w:fill="auto"/>
                  <w:jc w:val="right"/>
                </w:pPr>
                <w:r>
                  <w:fldChar w:fldCharType="begin"/>
                </w:r>
                <w:r>
                  <w:instrText xml:space="preserve"> PAGE \* MERGEFORMAT </w:instrText>
                </w:r>
                <w:r>
                  <w:fldChar w:fldCharType="separate"/>
                </w:r>
                <w:r w:rsidR="005059D6" w:rsidRPr="005059D6">
                  <w:rPr>
                    <w:rStyle w:val="MSGENFONTSTYLENAMETEMPLATEROLEMSGENFONTSTYLENAMEBYROLERUNNINGTITLEMSGENFONTSTYLEMODIFERSIZE11"/>
                    <w:rFonts w:eastAsiaTheme="minorEastAsia"/>
                    <w:noProof/>
                  </w:rPr>
                  <w:t>39</w:t>
                </w:r>
                <w:r>
                  <w:rPr>
                    <w:rStyle w:val="MSGENFONTSTYLENAMETEMPLATEROLEMSGENFONTSTYLENAMEBYROLERUNNINGTITLEMSGENFONTSTYLEMODIFERSIZE11"/>
                    <w:rFonts w:eastAsiaTheme="minorEastAsia"/>
                  </w:rPr>
                  <w:fldChar w:fldCharType="end"/>
                </w:r>
              </w:p>
            </w:txbxContent>
          </v:textbox>
          <w10:wrap anchorx="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6406" w:rsidRDefault="00976406">
      <w:r>
        <w:separator/>
      </w:r>
    </w:p>
  </w:footnote>
  <w:footnote w:type="continuationSeparator" w:id="0">
    <w:p w:rsidR="00976406" w:rsidRDefault="00976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A7C899"/>
    <w:multiLevelType w:val="singleLevel"/>
    <w:tmpl w:val="59A7C899"/>
    <w:lvl w:ilvl="0">
      <w:start w:val="2"/>
      <w:numFmt w:val="chineseCounting"/>
      <w:suff w:val="nothing"/>
      <w:lvlText w:val="（%1）"/>
      <w:lvlJc w:val="left"/>
    </w:lvl>
  </w:abstractNum>
  <w:abstractNum w:abstractNumId="1" w15:restartNumberingAfterBreak="0">
    <w:nsid w:val="59A7CD32"/>
    <w:multiLevelType w:val="singleLevel"/>
    <w:tmpl w:val="59A7CD32"/>
    <w:lvl w:ilvl="0">
      <w:start w:val="6"/>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4515C"/>
    <w:rsid w:val="00014178"/>
    <w:rsid w:val="00015B6C"/>
    <w:rsid w:val="000237D1"/>
    <w:rsid w:val="00025DC8"/>
    <w:rsid w:val="00034D0F"/>
    <w:rsid w:val="0005005A"/>
    <w:rsid w:val="00051690"/>
    <w:rsid w:val="00052934"/>
    <w:rsid w:val="000857F5"/>
    <w:rsid w:val="0009245F"/>
    <w:rsid w:val="000B455C"/>
    <w:rsid w:val="000C045C"/>
    <w:rsid w:val="000D08BC"/>
    <w:rsid w:val="00102545"/>
    <w:rsid w:val="00102891"/>
    <w:rsid w:val="001151F7"/>
    <w:rsid w:val="00121942"/>
    <w:rsid w:val="0013719D"/>
    <w:rsid w:val="0018066D"/>
    <w:rsid w:val="00190C65"/>
    <w:rsid w:val="001D1F2E"/>
    <w:rsid w:val="00213A0B"/>
    <w:rsid w:val="0022211C"/>
    <w:rsid w:val="00252358"/>
    <w:rsid w:val="00283A65"/>
    <w:rsid w:val="00287C69"/>
    <w:rsid w:val="00294177"/>
    <w:rsid w:val="00297104"/>
    <w:rsid w:val="0031307F"/>
    <w:rsid w:val="00332302"/>
    <w:rsid w:val="00363E92"/>
    <w:rsid w:val="003816E1"/>
    <w:rsid w:val="00382BFE"/>
    <w:rsid w:val="003B7277"/>
    <w:rsid w:val="003D4E09"/>
    <w:rsid w:val="003E6ABD"/>
    <w:rsid w:val="00406EFB"/>
    <w:rsid w:val="00407AC6"/>
    <w:rsid w:val="00410E17"/>
    <w:rsid w:val="0041284D"/>
    <w:rsid w:val="00441692"/>
    <w:rsid w:val="0044642D"/>
    <w:rsid w:val="0046707B"/>
    <w:rsid w:val="0047550F"/>
    <w:rsid w:val="004824D5"/>
    <w:rsid w:val="00483834"/>
    <w:rsid w:val="00484689"/>
    <w:rsid w:val="004855E9"/>
    <w:rsid w:val="0048723E"/>
    <w:rsid w:val="00492EAA"/>
    <w:rsid w:val="004C16D1"/>
    <w:rsid w:val="004C2833"/>
    <w:rsid w:val="004C3E13"/>
    <w:rsid w:val="004D5E24"/>
    <w:rsid w:val="00503357"/>
    <w:rsid w:val="005059D6"/>
    <w:rsid w:val="0050651A"/>
    <w:rsid w:val="00526D4A"/>
    <w:rsid w:val="00530805"/>
    <w:rsid w:val="00560D75"/>
    <w:rsid w:val="005643D7"/>
    <w:rsid w:val="00572BE6"/>
    <w:rsid w:val="00576C3C"/>
    <w:rsid w:val="005A68FF"/>
    <w:rsid w:val="005C29CD"/>
    <w:rsid w:val="005C5173"/>
    <w:rsid w:val="005D46C6"/>
    <w:rsid w:val="005F3020"/>
    <w:rsid w:val="005F6C74"/>
    <w:rsid w:val="00611F57"/>
    <w:rsid w:val="00662554"/>
    <w:rsid w:val="006752EA"/>
    <w:rsid w:val="006A1ED3"/>
    <w:rsid w:val="00707305"/>
    <w:rsid w:val="00722610"/>
    <w:rsid w:val="00766C86"/>
    <w:rsid w:val="00783898"/>
    <w:rsid w:val="00784645"/>
    <w:rsid w:val="00784ABB"/>
    <w:rsid w:val="007924D4"/>
    <w:rsid w:val="007A2FE2"/>
    <w:rsid w:val="007A3CE5"/>
    <w:rsid w:val="007C3C73"/>
    <w:rsid w:val="007F730E"/>
    <w:rsid w:val="00817EEA"/>
    <w:rsid w:val="00842A07"/>
    <w:rsid w:val="0085755C"/>
    <w:rsid w:val="00871294"/>
    <w:rsid w:val="008D121C"/>
    <w:rsid w:val="00926C00"/>
    <w:rsid w:val="0094358A"/>
    <w:rsid w:val="0096087A"/>
    <w:rsid w:val="00976406"/>
    <w:rsid w:val="0099372D"/>
    <w:rsid w:val="009A0C46"/>
    <w:rsid w:val="009E5B89"/>
    <w:rsid w:val="009F57C4"/>
    <w:rsid w:val="00A21818"/>
    <w:rsid w:val="00A4255A"/>
    <w:rsid w:val="00A5263E"/>
    <w:rsid w:val="00A642B0"/>
    <w:rsid w:val="00A644E4"/>
    <w:rsid w:val="00AB3CD6"/>
    <w:rsid w:val="00AD6233"/>
    <w:rsid w:val="00AE60CF"/>
    <w:rsid w:val="00AF3A4B"/>
    <w:rsid w:val="00B01582"/>
    <w:rsid w:val="00B116BB"/>
    <w:rsid w:val="00B1543F"/>
    <w:rsid w:val="00B339D2"/>
    <w:rsid w:val="00B629E5"/>
    <w:rsid w:val="00B63D7F"/>
    <w:rsid w:val="00B749FE"/>
    <w:rsid w:val="00B9509B"/>
    <w:rsid w:val="00BC13A0"/>
    <w:rsid w:val="00BE044D"/>
    <w:rsid w:val="00C3419D"/>
    <w:rsid w:val="00C50966"/>
    <w:rsid w:val="00C547B8"/>
    <w:rsid w:val="00C824EE"/>
    <w:rsid w:val="00C85849"/>
    <w:rsid w:val="00CB394D"/>
    <w:rsid w:val="00CC60CE"/>
    <w:rsid w:val="00CD3F30"/>
    <w:rsid w:val="00CE6142"/>
    <w:rsid w:val="00D25773"/>
    <w:rsid w:val="00D336DF"/>
    <w:rsid w:val="00D4515C"/>
    <w:rsid w:val="00D659A4"/>
    <w:rsid w:val="00D72950"/>
    <w:rsid w:val="00D733C6"/>
    <w:rsid w:val="00D75346"/>
    <w:rsid w:val="00DA4C95"/>
    <w:rsid w:val="00DD20C0"/>
    <w:rsid w:val="00DF036D"/>
    <w:rsid w:val="00E05443"/>
    <w:rsid w:val="00E07D40"/>
    <w:rsid w:val="00E20A0E"/>
    <w:rsid w:val="00E21D3F"/>
    <w:rsid w:val="00E325DD"/>
    <w:rsid w:val="00E35E8A"/>
    <w:rsid w:val="00E51CC0"/>
    <w:rsid w:val="00E67D6E"/>
    <w:rsid w:val="00E83430"/>
    <w:rsid w:val="00E933F4"/>
    <w:rsid w:val="00ED0BAE"/>
    <w:rsid w:val="00F042EC"/>
    <w:rsid w:val="00F0766B"/>
    <w:rsid w:val="00F36390"/>
    <w:rsid w:val="00F41A96"/>
    <w:rsid w:val="00F60CD1"/>
    <w:rsid w:val="00F650C7"/>
    <w:rsid w:val="00F657D3"/>
    <w:rsid w:val="00F81F1D"/>
    <w:rsid w:val="00F948C0"/>
    <w:rsid w:val="00F97C0C"/>
    <w:rsid w:val="00FA7555"/>
    <w:rsid w:val="00FC4398"/>
    <w:rsid w:val="00FF6FB3"/>
    <w:rsid w:val="037A641F"/>
    <w:rsid w:val="07457A18"/>
    <w:rsid w:val="08326138"/>
    <w:rsid w:val="0EF57BFF"/>
    <w:rsid w:val="0F814459"/>
    <w:rsid w:val="143D45F7"/>
    <w:rsid w:val="1BB82344"/>
    <w:rsid w:val="1CEB71DC"/>
    <w:rsid w:val="25574141"/>
    <w:rsid w:val="2FCE30F3"/>
    <w:rsid w:val="30722A8C"/>
    <w:rsid w:val="3305223B"/>
    <w:rsid w:val="39F270EA"/>
    <w:rsid w:val="3DFF1234"/>
    <w:rsid w:val="416640FD"/>
    <w:rsid w:val="473B2C45"/>
    <w:rsid w:val="4C0032BD"/>
    <w:rsid w:val="52232442"/>
    <w:rsid w:val="52FD7C66"/>
    <w:rsid w:val="663E36C3"/>
    <w:rsid w:val="67B85219"/>
    <w:rsid w:val="6A27558F"/>
    <w:rsid w:val="74271F93"/>
    <w:rsid w:val="783E38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rules v:ext="edit">
        <o:r id="V:Rule1" type="connector" idref="#AutoShape 22"/>
        <o:r id="V:Rule2" type="connector" idref="#AutoShape 22"/>
        <o:r id="V:Rule3" type="connector" idref="#AutoShape 23"/>
        <o:r id="V:Rule4" type="connector" idref="#AutoShape 25"/>
        <o:r id="V:Rule5" type="connector" idref="#AutoShape 32"/>
        <o:r id="V:Rule6" type="connector" idref="#AutoShape 20"/>
        <o:r id="V:Rule7" type="connector" idref="#AutoShape 34"/>
        <o:r id="V:Rule8" type="connector" idref="#AutoShape 31"/>
        <o:r id="V:Rule9" type="connector" idref="#AutoShape 22"/>
      </o:rules>
    </o:shapelayout>
  </w:shapeDefaults>
  <w:decimalSymbol w:val="."/>
  <w:listSeparator w:val=","/>
  <w15:docId w15:val="{CE65EB44-A910-454D-8F3A-D5387D1F5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1690"/>
    <w:pPr>
      <w:widowControl w:val="0"/>
    </w:pPr>
    <w:rPr>
      <w:rFonts w:eastAsia="Times New Roman"/>
      <w:color w:val="000000"/>
      <w:sz w:val="24"/>
      <w:szCs w:val="2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rsid w:val="00051690"/>
  </w:style>
  <w:style w:type="paragraph" w:styleId="a4">
    <w:name w:val="Balloon Text"/>
    <w:basedOn w:val="a"/>
    <w:link w:val="a5"/>
    <w:uiPriority w:val="99"/>
    <w:unhideWhenUsed/>
    <w:qFormat/>
    <w:rsid w:val="00051690"/>
    <w:rPr>
      <w:sz w:val="18"/>
      <w:szCs w:val="18"/>
    </w:rPr>
  </w:style>
  <w:style w:type="paragraph" w:styleId="a6">
    <w:name w:val="footer"/>
    <w:basedOn w:val="a"/>
    <w:link w:val="a7"/>
    <w:uiPriority w:val="99"/>
    <w:unhideWhenUsed/>
    <w:qFormat/>
    <w:rsid w:val="00051690"/>
    <w:pPr>
      <w:tabs>
        <w:tab w:val="center" w:pos="4153"/>
        <w:tab w:val="right" w:pos="8306"/>
      </w:tabs>
      <w:snapToGrid w:val="0"/>
    </w:pPr>
    <w:rPr>
      <w:sz w:val="18"/>
      <w:szCs w:val="18"/>
    </w:rPr>
  </w:style>
  <w:style w:type="paragraph" w:styleId="a8">
    <w:name w:val="header"/>
    <w:basedOn w:val="a"/>
    <w:link w:val="a9"/>
    <w:uiPriority w:val="99"/>
    <w:unhideWhenUsed/>
    <w:qFormat/>
    <w:rsid w:val="00051690"/>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unhideWhenUsed/>
    <w:rsid w:val="00051690"/>
    <w:rPr>
      <w:color w:val="0563C1" w:themeColor="hyperlink"/>
      <w:u w:val="single"/>
    </w:rPr>
  </w:style>
  <w:style w:type="character" w:styleId="ab">
    <w:name w:val="annotation reference"/>
    <w:basedOn w:val="a0"/>
    <w:uiPriority w:val="99"/>
    <w:unhideWhenUsed/>
    <w:qFormat/>
    <w:rsid w:val="00051690"/>
    <w:rPr>
      <w:sz w:val="21"/>
      <w:szCs w:val="21"/>
    </w:rPr>
  </w:style>
  <w:style w:type="table" w:styleId="ac">
    <w:name w:val="Table Grid"/>
    <w:basedOn w:val="a1"/>
    <w:uiPriority w:val="39"/>
    <w:rsid w:val="000516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GENFONTSTYLENAMETEMPLATEROLEMSGENFONTSTYLENAMEBYROLETEXTExact">
    <w:name w:val="MSG_EN_FONT_STYLE_NAME_TEMPLATE_ROLE MSG_EN_FONT_STYLE_NAME_BY_ROLE_TEXT Exact"/>
    <w:basedOn w:val="a0"/>
    <w:qFormat/>
    <w:rsid w:val="00051690"/>
    <w:rPr>
      <w:rFonts w:ascii="宋体" w:eastAsia="宋体" w:hAnsi="宋体" w:cs="宋体"/>
      <w:u w:val="none"/>
    </w:rPr>
  </w:style>
  <w:style w:type="character" w:customStyle="1" w:styleId="MSGENFONTSTYLENAMETEMPLATEROLELEVELMSGENFONTSTYLENAMEBYROLEHEADING1">
    <w:name w:val="MSG_EN_FONT_STYLE_NAME_TEMPLATE_ROLE_LEVEL MSG_EN_FONT_STYLE_NAME_BY_ROLE_HEADING 1_"/>
    <w:basedOn w:val="a0"/>
    <w:link w:val="MSGENFONTSTYLENAMETEMPLATEROLELEVELMSGENFONTSTYLENAMEBYROLEHEADING10"/>
    <w:rsid w:val="00051690"/>
    <w:rPr>
      <w:rFonts w:ascii="宋体" w:eastAsia="宋体" w:hAnsi="宋体" w:cs="宋体"/>
      <w:sz w:val="44"/>
      <w:szCs w:val="44"/>
      <w:shd w:val="clear" w:color="auto" w:fill="FFFFFF"/>
    </w:rPr>
  </w:style>
  <w:style w:type="paragraph" w:customStyle="1" w:styleId="MSGENFONTSTYLENAMETEMPLATEROLELEVELMSGENFONTSTYLENAMEBYROLEHEADING10">
    <w:name w:val="MSG_EN_FONT_STYLE_NAME_TEMPLATE_ROLE_LEVEL MSG_EN_FONT_STYLE_NAME_BY_ROLE_HEADING 1"/>
    <w:basedOn w:val="a"/>
    <w:link w:val="MSGENFONTSTYLENAMETEMPLATEROLELEVELMSGENFONTSTYLENAMEBYROLEHEADING1"/>
    <w:qFormat/>
    <w:rsid w:val="00051690"/>
    <w:pPr>
      <w:shd w:val="clear" w:color="auto" w:fill="FFFFFF"/>
      <w:spacing w:after="900" w:line="562" w:lineRule="exact"/>
      <w:jc w:val="center"/>
      <w:outlineLvl w:val="0"/>
    </w:pPr>
    <w:rPr>
      <w:rFonts w:ascii="宋体" w:eastAsia="宋体" w:hAnsi="宋体" w:cs="宋体"/>
      <w:color w:val="auto"/>
      <w:kern w:val="2"/>
      <w:sz w:val="44"/>
      <w:szCs w:val="44"/>
      <w:lang w:val="en-US"/>
    </w:rPr>
  </w:style>
  <w:style w:type="character" w:customStyle="1" w:styleId="MSGENFONTSTYLENAMETEMPLATEROLEMSGENFONTSTYLENAMEBYROLETEXT">
    <w:name w:val="MSG_EN_FONT_STYLE_NAME_TEMPLATE_ROLE MSG_EN_FONT_STYLE_NAME_BY_ROLE_TEXT_"/>
    <w:basedOn w:val="a0"/>
    <w:qFormat/>
    <w:rsid w:val="00051690"/>
    <w:rPr>
      <w:rFonts w:ascii="宋体" w:eastAsia="宋体" w:hAnsi="宋体" w:cs="宋体"/>
      <w:sz w:val="26"/>
      <w:szCs w:val="26"/>
      <w:u w:val="none"/>
    </w:rPr>
  </w:style>
  <w:style w:type="character" w:customStyle="1" w:styleId="MSGENFONTSTYLENAMETEMPLATEROLEMSGENFONTSTYLENAMEBYROLETEXT0">
    <w:name w:val="MSG_EN_FONT_STYLE_NAME_TEMPLATE_ROLE MSG_EN_FONT_STYLE_NAME_BY_ROLE_TEXT"/>
    <w:basedOn w:val="MSGENFONTSTYLENAMETEMPLATEROLEMSGENFONTSTYLENAMEBYROLETEXT"/>
    <w:qFormat/>
    <w:rsid w:val="00051690"/>
    <w:rPr>
      <w:rFonts w:ascii="宋体" w:eastAsia="宋体" w:hAnsi="宋体" w:cs="宋体"/>
      <w:color w:val="000000"/>
      <w:spacing w:val="0"/>
      <w:w w:val="100"/>
      <w:position w:val="0"/>
      <w:sz w:val="26"/>
      <w:szCs w:val="26"/>
      <w:u w:val="single"/>
      <w:lang w:val="zh-CN"/>
    </w:rPr>
  </w:style>
  <w:style w:type="character" w:customStyle="1" w:styleId="MSGENFONTSTYLENAMETEMPLATEROLEMSGENFONTSTYLENAMEBYROLETEXTMSGENFONTSTYLEMODIFERNAMETimesNewRoman">
    <w:name w:val="MSG_EN_FONT_STYLE_NAME_TEMPLATE_ROLE MSG_EN_FONT_STYLE_NAME_BY_ROLE_TEXT + MSG_EN_FONT_STYLE_MODIFER_NAME Times New Roman"/>
    <w:basedOn w:val="MSGENFONTSTYLENAMETEMPLATEROLEMSGENFONTSTYLENAMEBYROLETEXT"/>
    <w:qFormat/>
    <w:rsid w:val="00051690"/>
    <w:rPr>
      <w:rFonts w:ascii="Times New Roman" w:eastAsia="Times New Roman" w:hAnsi="Times New Roman" w:cs="Times New Roman"/>
      <w:color w:val="000000"/>
      <w:spacing w:val="0"/>
      <w:w w:val="150"/>
      <w:position w:val="0"/>
      <w:sz w:val="32"/>
      <w:szCs w:val="32"/>
      <w:u w:val="none"/>
      <w:lang w:val="zh-CN"/>
    </w:rPr>
  </w:style>
  <w:style w:type="character" w:customStyle="1" w:styleId="MSGENFONTSTYLENAMETEMPLATEROLENUMBERMSGENFONTSTYLENAMEBYROLETEXT2">
    <w:name w:val="MSG_EN_FONT_STYLE_NAME_TEMPLATE_ROLE_NUMBER MSG_EN_FONT_STYLE_NAME_BY_ROLE_TEXT 2_"/>
    <w:basedOn w:val="a0"/>
    <w:qFormat/>
    <w:rsid w:val="00051690"/>
    <w:rPr>
      <w:rFonts w:ascii="宋体" w:eastAsia="宋体" w:hAnsi="宋体" w:cs="宋体"/>
      <w:sz w:val="28"/>
      <w:szCs w:val="28"/>
      <w:u w:val="none"/>
      <w:lang w:val="en-US"/>
    </w:rPr>
  </w:style>
  <w:style w:type="character" w:customStyle="1" w:styleId="MSGENFONTSTYLENAMETEMPLATEROLENUMBERMSGENFONTSTYLENAMEBYROLETEXT2MSGENFONTSTYLEMODIFERSIZE13">
    <w:name w:val="MSG_EN_FONT_STYLE_NAME_TEMPLATE_ROLE_NUMBER MSG_EN_FONT_STYLE_NAME_BY_ROLE_TEXT 2 + MSG_EN_FONT_STYLE_MODIFER_SIZE 13"/>
    <w:basedOn w:val="MSGENFONTSTYLENAMETEMPLATEROLENUMBERMSGENFONTSTYLENAMEBYROLETEXT2"/>
    <w:qFormat/>
    <w:rsid w:val="00051690"/>
    <w:rPr>
      <w:rFonts w:ascii="宋体" w:eastAsia="宋体" w:hAnsi="宋体" w:cs="宋体"/>
      <w:color w:val="000000"/>
      <w:spacing w:val="0"/>
      <w:w w:val="100"/>
      <w:position w:val="0"/>
      <w:sz w:val="26"/>
      <w:szCs w:val="26"/>
      <w:u w:val="none"/>
      <w:lang w:val="zh-CN"/>
    </w:rPr>
  </w:style>
  <w:style w:type="character" w:customStyle="1" w:styleId="MSGENFONTSTYLENAMETEMPLATEROLELEVELMSGENFONTSTYLENAMEBYROLEHEADING2">
    <w:name w:val="MSG_EN_FONT_STYLE_NAME_TEMPLATE_ROLE_LEVEL MSG_EN_FONT_STYLE_NAME_BY_ROLE_HEADING 2_"/>
    <w:basedOn w:val="a0"/>
    <w:link w:val="MSGENFONTSTYLENAMETEMPLATEROLELEVELMSGENFONTSTYLENAMEBYROLEHEADING20"/>
    <w:qFormat/>
    <w:rsid w:val="00051690"/>
    <w:rPr>
      <w:rFonts w:ascii="宋体" w:eastAsia="宋体" w:hAnsi="宋体" w:cs="宋体"/>
      <w:sz w:val="36"/>
      <w:szCs w:val="36"/>
      <w:shd w:val="clear" w:color="auto" w:fill="FFFFFF"/>
    </w:rPr>
  </w:style>
  <w:style w:type="paragraph" w:customStyle="1" w:styleId="MSGENFONTSTYLENAMETEMPLATEROLELEVELMSGENFONTSTYLENAMEBYROLEHEADING20">
    <w:name w:val="MSG_EN_FONT_STYLE_NAME_TEMPLATE_ROLE_LEVEL MSG_EN_FONT_STYLE_NAME_BY_ROLE_HEADING 2"/>
    <w:basedOn w:val="a"/>
    <w:link w:val="MSGENFONTSTYLENAMETEMPLATEROLELEVELMSGENFONTSTYLENAMEBYROLEHEADING2"/>
    <w:qFormat/>
    <w:rsid w:val="00051690"/>
    <w:pPr>
      <w:shd w:val="clear" w:color="auto" w:fill="FFFFFF"/>
      <w:spacing w:line="552" w:lineRule="exact"/>
      <w:jc w:val="center"/>
      <w:outlineLvl w:val="1"/>
    </w:pPr>
    <w:rPr>
      <w:rFonts w:ascii="宋体" w:eastAsia="宋体" w:hAnsi="宋体" w:cs="宋体"/>
      <w:color w:val="auto"/>
      <w:kern w:val="2"/>
      <w:sz w:val="36"/>
      <w:szCs w:val="36"/>
      <w:lang w:val="en-US"/>
    </w:rPr>
  </w:style>
  <w:style w:type="character" w:customStyle="1" w:styleId="MSGENFONTSTYLENAMETEMPLATEROLEMSGENFONTSTYLENAMEBYROLERUNNINGTITLE">
    <w:name w:val="MSG_EN_FONT_STYLE_NAME_TEMPLATE_ROLE MSG_EN_FONT_STYLE_NAME_BY_ROLE_RUNNING_TITLE_"/>
    <w:basedOn w:val="a0"/>
    <w:link w:val="MSGENFONTSTYLENAMETEMPLATEROLEMSGENFONTSTYLENAMEBYROLERUNNINGTITLE0"/>
    <w:qFormat/>
    <w:rsid w:val="00051690"/>
    <w:rPr>
      <w:sz w:val="20"/>
      <w:szCs w:val="20"/>
      <w:shd w:val="clear" w:color="auto" w:fill="FFFFFF"/>
    </w:rPr>
  </w:style>
  <w:style w:type="paragraph" w:customStyle="1" w:styleId="MSGENFONTSTYLENAMETEMPLATEROLEMSGENFONTSTYLENAMEBYROLERUNNINGTITLE0">
    <w:name w:val="MSG_EN_FONT_STYLE_NAME_TEMPLATE_ROLE MSG_EN_FONT_STYLE_NAME_BY_ROLE_RUNNING_TITLE"/>
    <w:basedOn w:val="a"/>
    <w:link w:val="MSGENFONTSTYLENAMETEMPLATEROLEMSGENFONTSTYLENAMEBYROLERUNNINGTITLE"/>
    <w:qFormat/>
    <w:rsid w:val="00051690"/>
    <w:pPr>
      <w:shd w:val="clear" w:color="auto" w:fill="FFFFFF"/>
    </w:pPr>
    <w:rPr>
      <w:rFonts w:asciiTheme="minorHAnsi" w:eastAsiaTheme="minorEastAsia" w:hAnsiTheme="minorHAnsi" w:cstheme="minorBidi"/>
      <w:color w:val="auto"/>
      <w:kern w:val="2"/>
      <w:sz w:val="20"/>
      <w:szCs w:val="20"/>
      <w:lang w:val="en-US"/>
    </w:rPr>
  </w:style>
  <w:style w:type="character" w:customStyle="1" w:styleId="MSGENFONTSTYLENAMETEMPLATEROLEMSGENFONTSTYLENAMEBYROLERUNNINGTITLEMSGENFONTSTYLEMODIFERSIZE11">
    <w:name w:val="MSG_EN_FONT_STYLE_NAME_TEMPLATE_ROLE MSG_EN_FONT_STYLE_NAME_BY_ROLE_RUNNING_TITLE + MSG_EN_FONT_STYLE_MODIFER_SIZE 11"/>
    <w:basedOn w:val="MSGENFONTSTYLENAMETEMPLATEROLEMSGENFONTSTYLENAMEBYROLERUNNINGTITLE"/>
    <w:qFormat/>
    <w:rsid w:val="00051690"/>
    <w:rPr>
      <w:rFonts w:ascii="Times New Roman" w:eastAsia="Times New Roman" w:hAnsi="Times New Roman" w:cs="Times New Roman"/>
      <w:color w:val="000000"/>
      <w:spacing w:val="0"/>
      <w:w w:val="100"/>
      <w:position w:val="0"/>
      <w:sz w:val="22"/>
      <w:szCs w:val="22"/>
      <w:shd w:val="clear" w:color="auto" w:fill="FFFFFF"/>
      <w:lang w:val="zh-CN"/>
    </w:rPr>
  </w:style>
  <w:style w:type="character" w:customStyle="1" w:styleId="MSGENFONTSTYLENAMETEMPLATEROLELEVELMSGENFONTSTYLENAMEBYROLEHEADING5">
    <w:name w:val="MSG_EN_FONT_STYLE_NAME_TEMPLATE_ROLE_LEVEL MSG_EN_FONT_STYLE_NAME_BY_ROLE_HEADING 5_"/>
    <w:basedOn w:val="a0"/>
    <w:link w:val="MSGENFONTSTYLENAMETEMPLATEROLELEVELMSGENFONTSTYLENAMEBYROLEHEADING50"/>
    <w:qFormat/>
    <w:rsid w:val="00051690"/>
    <w:rPr>
      <w:rFonts w:ascii="宋体" w:eastAsia="宋体" w:hAnsi="宋体" w:cs="宋体"/>
      <w:sz w:val="28"/>
      <w:szCs w:val="28"/>
      <w:shd w:val="clear" w:color="auto" w:fill="FFFFFF"/>
    </w:rPr>
  </w:style>
  <w:style w:type="paragraph" w:customStyle="1" w:styleId="MSGENFONTSTYLENAMETEMPLATEROLELEVELMSGENFONTSTYLENAMEBYROLEHEADING50">
    <w:name w:val="MSG_EN_FONT_STYLE_NAME_TEMPLATE_ROLE_LEVEL MSG_EN_FONT_STYLE_NAME_BY_ROLE_HEADING 5"/>
    <w:basedOn w:val="a"/>
    <w:link w:val="MSGENFONTSTYLENAMETEMPLATEROLELEVELMSGENFONTSTYLENAMEBYROLEHEADING5"/>
    <w:qFormat/>
    <w:rsid w:val="00051690"/>
    <w:pPr>
      <w:shd w:val="clear" w:color="auto" w:fill="FFFFFF"/>
      <w:spacing w:line="552" w:lineRule="exact"/>
      <w:outlineLvl w:val="4"/>
    </w:pPr>
    <w:rPr>
      <w:rFonts w:ascii="宋体" w:eastAsia="宋体" w:hAnsi="宋体" w:cs="宋体"/>
      <w:color w:val="auto"/>
      <w:kern w:val="2"/>
      <w:sz w:val="28"/>
      <w:szCs w:val="28"/>
      <w:lang w:val="en-US"/>
    </w:rPr>
  </w:style>
  <w:style w:type="character" w:customStyle="1" w:styleId="MSGENFONTSTYLENAMETEMPLATEROLENUMBERMSGENFONTSTYLENAMEBYROLETEXT3">
    <w:name w:val="MSG_EN_FONT_STYLE_NAME_TEMPLATE_ROLE_NUMBER MSG_EN_FONT_STYLE_NAME_BY_ROLE_TEXT 3_"/>
    <w:basedOn w:val="a0"/>
    <w:link w:val="MSGENFONTSTYLENAMETEMPLATEROLENUMBERMSGENFONTSTYLENAMEBYROLETEXT30"/>
    <w:qFormat/>
    <w:rsid w:val="00051690"/>
    <w:rPr>
      <w:rFonts w:ascii="宋体" w:eastAsia="宋体" w:hAnsi="宋体" w:cs="宋体"/>
      <w:sz w:val="22"/>
      <w:shd w:val="clear" w:color="auto" w:fill="FFFFFF"/>
    </w:rPr>
  </w:style>
  <w:style w:type="paragraph" w:customStyle="1" w:styleId="MSGENFONTSTYLENAMETEMPLATEROLENUMBERMSGENFONTSTYLENAMEBYROLETEXT30">
    <w:name w:val="MSG_EN_FONT_STYLE_NAME_TEMPLATE_ROLE_NUMBER MSG_EN_FONT_STYLE_NAME_BY_ROLE_TEXT 3"/>
    <w:basedOn w:val="a"/>
    <w:link w:val="MSGENFONTSTYLENAMETEMPLATEROLENUMBERMSGENFONTSTYLENAMEBYROLETEXT3"/>
    <w:qFormat/>
    <w:rsid w:val="00051690"/>
    <w:pPr>
      <w:shd w:val="clear" w:color="auto" w:fill="FFFFFF"/>
      <w:spacing w:line="0" w:lineRule="atLeast"/>
    </w:pPr>
    <w:rPr>
      <w:rFonts w:ascii="宋体" w:eastAsia="宋体" w:hAnsi="宋体" w:cs="宋体"/>
      <w:color w:val="auto"/>
      <w:kern w:val="2"/>
      <w:sz w:val="22"/>
      <w:szCs w:val="22"/>
      <w:lang w:val="en-US"/>
    </w:rPr>
  </w:style>
  <w:style w:type="character" w:customStyle="1" w:styleId="MSGENFONTSTYLENAMETEMPLATEROLENUMBERMSGENFONTSTYLENAMEBYROLETEXT4">
    <w:name w:val="MSG_EN_FONT_STYLE_NAME_TEMPLATE_ROLE_NUMBER MSG_EN_FONT_STYLE_NAME_BY_ROLE_TEXT 4_"/>
    <w:basedOn w:val="a0"/>
    <w:link w:val="MSGENFONTSTYLENAMETEMPLATEROLENUMBERMSGENFONTSTYLENAMEBYROLETEXT40"/>
    <w:qFormat/>
    <w:rsid w:val="00051690"/>
    <w:rPr>
      <w:rFonts w:ascii="宋体" w:eastAsia="宋体" w:hAnsi="宋体" w:cs="宋体"/>
      <w:sz w:val="17"/>
      <w:szCs w:val="17"/>
      <w:shd w:val="clear" w:color="auto" w:fill="FFFFFF"/>
    </w:rPr>
  </w:style>
  <w:style w:type="paragraph" w:customStyle="1" w:styleId="MSGENFONTSTYLENAMETEMPLATEROLENUMBERMSGENFONTSTYLENAMEBYROLETEXT40">
    <w:name w:val="MSG_EN_FONT_STYLE_NAME_TEMPLATE_ROLE_NUMBER MSG_EN_FONT_STYLE_NAME_BY_ROLE_TEXT 4"/>
    <w:basedOn w:val="a"/>
    <w:link w:val="MSGENFONTSTYLENAMETEMPLATEROLENUMBERMSGENFONTSTYLENAMEBYROLETEXT4"/>
    <w:qFormat/>
    <w:rsid w:val="00051690"/>
    <w:pPr>
      <w:shd w:val="clear" w:color="auto" w:fill="FFFFFF"/>
      <w:spacing w:line="0" w:lineRule="atLeast"/>
    </w:pPr>
    <w:rPr>
      <w:rFonts w:ascii="宋体" w:eastAsia="宋体" w:hAnsi="宋体" w:cs="宋体"/>
      <w:color w:val="auto"/>
      <w:kern w:val="2"/>
      <w:sz w:val="17"/>
      <w:szCs w:val="17"/>
      <w:lang w:val="en-US"/>
    </w:rPr>
  </w:style>
  <w:style w:type="character" w:customStyle="1" w:styleId="MSGENFONTSTYLENAMETEMPLATEROLENUMBERMSGENFONTSTYLENAMEBYROLETEXT6">
    <w:name w:val="MSG_EN_FONT_STYLE_NAME_TEMPLATE_ROLE_NUMBER MSG_EN_FONT_STYLE_NAME_BY_ROLE_TEXT 6_"/>
    <w:basedOn w:val="a0"/>
    <w:link w:val="MSGENFONTSTYLENAMETEMPLATEROLENUMBERMSGENFONTSTYLENAMEBYROLETEXT60"/>
    <w:qFormat/>
    <w:rsid w:val="00051690"/>
    <w:rPr>
      <w:rFonts w:ascii="宋体" w:eastAsia="宋体" w:hAnsi="宋体" w:cs="宋体"/>
      <w:sz w:val="17"/>
      <w:szCs w:val="17"/>
      <w:shd w:val="clear" w:color="auto" w:fill="FFFFFF"/>
    </w:rPr>
  </w:style>
  <w:style w:type="paragraph" w:customStyle="1" w:styleId="MSGENFONTSTYLENAMETEMPLATEROLENUMBERMSGENFONTSTYLENAMEBYROLETEXT60">
    <w:name w:val="MSG_EN_FONT_STYLE_NAME_TEMPLATE_ROLE_NUMBER MSG_EN_FONT_STYLE_NAME_BY_ROLE_TEXT 6"/>
    <w:basedOn w:val="a"/>
    <w:link w:val="MSGENFONTSTYLENAMETEMPLATEROLENUMBERMSGENFONTSTYLENAMEBYROLETEXT6"/>
    <w:qFormat/>
    <w:rsid w:val="00051690"/>
    <w:pPr>
      <w:shd w:val="clear" w:color="auto" w:fill="FFFFFF"/>
      <w:spacing w:line="0" w:lineRule="atLeast"/>
      <w:jc w:val="center"/>
    </w:pPr>
    <w:rPr>
      <w:rFonts w:ascii="宋体" w:eastAsia="宋体" w:hAnsi="宋体" w:cs="宋体"/>
      <w:color w:val="auto"/>
      <w:kern w:val="2"/>
      <w:sz w:val="17"/>
      <w:szCs w:val="17"/>
      <w:lang w:val="en-US"/>
    </w:rPr>
  </w:style>
  <w:style w:type="character" w:customStyle="1" w:styleId="MSGENFONTSTYLENAMETEMPLATEROLENUMBERMSGENFONTSTYLENAMEBYROLETEXT5">
    <w:name w:val="MSG_EN_FONT_STYLE_NAME_TEMPLATE_ROLE_NUMBER MSG_EN_FONT_STYLE_NAME_BY_ROLE_TEXT 5_"/>
    <w:basedOn w:val="a0"/>
    <w:qFormat/>
    <w:rsid w:val="00051690"/>
    <w:rPr>
      <w:rFonts w:ascii="宋体" w:eastAsia="宋体" w:hAnsi="宋体" w:cs="宋体"/>
      <w:sz w:val="21"/>
      <w:szCs w:val="21"/>
      <w:u w:val="none"/>
    </w:rPr>
  </w:style>
  <w:style w:type="character" w:customStyle="1" w:styleId="MSGENFONTSTYLENAMETEMPLATEROLENUMBERMSGENFONTSTYLENAMEBYROLETEXT7">
    <w:name w:val="MSG_EN_FONT_STYLE_NAME_TEMPLATE_ROLE_NUMBER MSG_EN_FONT_STYLE_NAME_BY_ROLE_TEXT 7_"/>
    <w:basedOn w:val="a0"/>
    <w:link w:val="MSGENFONTSTYLENAMETEMPLATEROLENUMBERMSGENFONTSTYLENAMEBYROLETEXT70"/>
    <w:qFormat/>
    <w:rsid w:val="00051690"/>
    <w:rPr>
      <w:rFonts w:ascii="宋体" w:eastAsia="宋体" w:hAnsi="宋体" w:cs="宋体"/>
      <w:sz w:val="19"/>
      <w:szCs w:val="19"/>
      <w:shd w:val="clear" w:color="auto" w:fill="FFFFFF"/>
    </w:rPr>
  </w:style>
  <w:style w:type="paragraph" w:customStyle="1" w:styleId="MSGENFONTSTYLENAMETEMPLATEROLENUMBERMSGENFONTSTYLENAMEBYROLETEXT70">
    <w:name w:val="MSG_EN_FONT_STYLE_NAME_TEMPLATE_ROLE_NUMBER MSG_EN_FONT_STYLE_NAME_BY_ROLE_TEXT 7"/>
    <w:basedOn w:val="a"/>
    <w:link w:val="MSGENFONTSTYLENAMETEMPLATEROLENUMBERMSGENFONTSTYLENAMEBYROLETEXT7"/>
    <w:qFormat/>
    <w:rsid w:val="00051690"/>
    <w:pPr>
      <w:shd w:val="clear" w:color="auto" w:fill="FFFFFF"/>
      <w:spacing w:line="312" w:lineRule="exact"/>
      <w:jc w:val="center"/>
    </w:pPr>
    <w:rPr>
      <w:rFonts w:ascii="宋体" w:eastAsia="宋体" w:hAnsi="宋体" w:cs="宋体"/>
      <w:color w:val="auto"/>
      <w:kern w:val="2"/>
      <w:sz w:val="19"/>
      <w:szCs w:val="19"/>
      <w:lang w:val="en-US"/>
    </w:rPr>
  </w:style>
  <w:style w:type="character" w:customStyle="1" w:styleId="MSGENFONTSTYLENAMETEMPLATEROLELEVELMSGENFONTSTYLENAMEBYROLEHEADING4">
    <w:name w:val="MSG_EN_FONT_STYLE_NAME_TEMPLATE_ROLE_LEVEL MSG_EN_FONT_STYLE_NAME_BY_ROLE_HEADING 4_"/>
    <w:basedOn w:val="a0"/>
    <w:link w:val="MSGENFONTSTYLENAMETEMPLATEROLELEVELMSGENFONTSTYLENAMEBYROLEHEADING40"/>
    <w:qFormat/>
    <w:rsid w:val="00051690"/>
    <w:rPr>
      <w:rFonts w:ascii="宋体" w:eastAsia="宋体" w:hAnsi="宋体" w:cs="宋体"/>
      <w:sz w:val="28"/>
      <w:szCs w:val="28"/>
      <w:shd w:val="clear" w:color="auto" w:fill="FFFFFF"/>
    </w:rPr>
  </w:style>
  <w:style w:type="paragraph" w:customStyle="1" w:styleId="MSGENFONTSTYLENAMETEMPLATEROLELEVELMSGENFONTSTYLENAMEBYROLEHEADING40">
    <w:name w:val="MSG_EN_FONT_STYLE_NAME_TEMPLATE_ROLE_LEVEL MSG_EN_FONT_STYLE_NAME_BY_ROLE_HEADING 4"/>
    <w:basedOn w:val="a"/>
    <w:link w:val="MSGENFONTSTYLENAMETEMPLATEROLELEVELMSGENFONTSTYLENAMEBYROLEHEADING4"/>
    <w:qFormat/>
    <w:rsid w:val="00051690"/>
    <w:pPr>
      <w:shd w:val="clear" w:color="auto" w:fill="FFFFFF"/>
      <w:spacing w:before="120" w:after="240" w:line="0" w:lineRule="atLeast"/>
      <w:jc w:val="distribute"/>
      <w:outlineLvl w:val="3"/>
    </w:pPr>
    <w:rPr>
      <w:rFonts w:ascii="宋体" w:eastAsia="宋体" w:hAnsi="宋体" w:cs="宋体"/>
      <w:color w:val="auto"/>
      <w:kern w:val="2"/>
      <w:sz w:val="28"/>
      <w:szCs w:val="28"/>
      <w:lang w:val="en-US"/>
    </w:rPr>
  </w:style>
  <w:style w:type="character" w:customStyle="1" w:styleId="MSGENFONTSTYLENAMETEMPLATEROLELEVELMSGENFONTSTYLENAMEBYROLEHEADING3">
    <w:name w:val="MSG_EN_FONT_STYLE_NAME_TEMPLATE_ROLE_LEVEL MSG_EN_FONT_STYLE_NAME_BY_ROLE_HEADING 3_"/>
    <w:basedOn w:val="a0"/>
    <w:link w:val="MSGENFONTSTYLENAMETEMPLATEROLELEVELMSGENFONTSTYLENAMEBYROLEHEADING30"/>
    <w:qFormat/>
    <w:rsid w:val="00051690"/>
    <w:rPr>
      <w:rFonts w:ascii="宋体" w:eastAsia="宋体" w:hAnsi="宋体" w:cs="宋体"/>
      <w:sz w:val="28"/>
      <w:szCs w:val="28"/>
      <w:shd w:val="clear" w:color="auto" w:fill="FFFFFF"/>
    </w:rPr>
  </w:style>
  <w:style w:type="paragraph" w:customStyle="1" w:styleId="MSGENFONTSTYLENAMETEMPLATEROLELEVELMSGENFONTSTYLENAMEBYROLEHEADING30">
    <w:name w:val="MSG_EN_FONT_STYLE_NAME_TEMPLATE_ROLE_LEVEL MSG_EN_FONT_STYLE_NAME_BY_ROLE_HEADING 3"/>
    <w:basedOn w:val="a"/>
    <w:link w:val="MSGENFONTSTYLENAMETEMPLATEROLELEVELMSGENFONTSTYLENAMEBYROLEHEADING3"/>
    <w:qFormat/>
    <w:rsid w:val="00051690"/>
    <w:pPr>
      <w:shd w:val="clear" w:color="auto" w:fill="FFFFFF"/>
      <w:spacing w:line="557" w:lineRule="exact"/>
      <w:ind w:firstLine="440"/>
      <w:jc w:val="distribute"/>
      <w:outlineLvl w:val="2"/>
    </w:pPr>
    <w:rPr>
      <w:rFonts w:ascii="宋体" w:eastAsia="宋体" w:hAnsi="宋体" w:cs="宋体"/>
      <w:color w:val="auto"/>
      <w:kern w:val="2"/>
      <w:sz w:val="28"/>
      <w:szCs w:val="28"/>
      <w:lang w:val="en-US"/>
    </w:rPr>
  </w:style>
  <w:style w:type="character" w:customStyle="1" w:styleId="MSGENFONTSTYLENAMETEMPLATEROLEMSGENFONTSTYLENAMEBYROLETEXTMSGENFONTSTYLEMODIFERSIZE14">
    <w:name w:val="MSG_EN_FONT_STYLE_NAME_TEMPLATE_ROLE MSG_EN_FONT_STYLE_NAME_BY_ROLE_TEXT + MSG_EN_FONT_STYLE_MODIFER_SIZE 14"/>
    <w:basedOn w:val="MSGENFONTSTYLENAMETEMPLATEROLEMSGENFONTSTYLENAMEBYROLETEXT"/>
    <w:qFormat/>
    <w:rsid w:val="00051690"/>
    <w:rPr>
      <w:rFonts w:ascii="宋体" w:eastAsia="宋体" w:hAnsi="宋体" w:cs="宋体"/>
      <w:color w:val="000000"/>
      <w:spacing w:val="0"/>
      <w:w w:val="100"/>
      <w:position w:val="0"/>
      <w:sz w:val="28"/>
      <w:szCs w:val="28"/>
      <w:u w:val="none"/>
      <w:lang w:val="en-US"/>
    </w:rPr>
  </w:style>
  <w:style w:type="character" w:customStyle="1" w:styleId="MSGENFONTSTYLENAMETEMPLATEROLENUMBERMSGENFONTSTYLENAMEBYROLETEXT9">
    <w:name w:val="MSG_EN_FONT_STYLE_NAME_TEMPLATE_ROLE_NUMBER MSG_EN_FONT_STYLE_NAME_BY_ROLE_TEXT 9_"/>
    <w:basedOn w:val="a0"/>
    <w:qFormat/>
    <w:rsid w:val="00051690"/>
    <w:rPr>
      <w:sz w:val="26"/>
      <w:szCs w:val="26"/>
      <w:u w:val="none"/>
      <w:lang w:val="en-US"/>
    </w:rPr>
  </w:style>
  <w:style w:type="character" w:customStyle="1" w:styleId="MSGENFONTSTYLENAMETEMPLATEROLENUMBERMSGENFONTSTYLENAMEBYROLETEXT9MSGENFONTSTYLEMODIFERNAMESimSun">
    <w:name w:val="MSG_EN_FONT_STYLE_NAME_TEMPLATE_ROLE_NUMBER MSG_EN_FONT_STYLE_NAME_BY_ROLE_TEXT 9 + MSG_EN_FONT_STYLE_MODIFER_NAME SimSun"/>
    <w:basedOn w:val="MSGENFONTSTYLENAMETEMPLATEROLENUMBERMSGENFONTSTYLENAMEBYROLETEXT9"/>
    <w:qFormat/>
    <w:rsid w:val="00051690"/>
    <w:rPr>
      <w:rFonts w:ascii="宋体" w:eastAsia="宋体" w:hAnsi="宋体" w:cs="宋体"/>
      <w:color w:val="000000"/>
      <w:spacing w:val="0"/>
      <w:w w:val="100"/>
      <w:position w:val="0"/>
      <w:sz w:val="26"/>
      <w:szCs w:val="26"/>
      <w:u w:val="none"/>
      <w:lang w:val="zh-CN"/>
    </w:rPr>
  </w:style>
  <w:style w:type="character" w:customStyle="1" w:styleId="MSGENFONTSTYLENAMETEMPLATEROLENUMBERMSGENFONTSTYLENAMEBYROLETEXT90">
    <w:name w:val="MSG_EN_FONT_STYLE_NAME_TEMPLATE_ROLE_NUMBER MSG_EN_FONT_STYLE_NAME_BY_ROLE_TEXT 9"/>
    <w:basedOn w:val="MSGENFONTSTYLENAMETEMPLATEROLENUMBERMSGENFONTSTYLENAMEBYROLETEXT9"/>
    <w:rsid w:val="00051690"/>
    <w:rPr>
      <w:rFonts w:ascii="Times New Roman" w:eastAsia="Times New Roman" w:hAnsi="Times New Roman" w:cs="Times New Roman"/>
      <w:color w:val="000000"/>
      <w:spacing w:val="0"/>
      <w:w w:val="100"/>
      <w:position w:val="0"/>
      <w:sz w:val="26"/>
      <w:szCs w:val="26"/>
      <w:u w:val="none"/>
      <w:lang w:val="en-US"/>
    </w:rPr>
  </w:style>
  <w:style w:type="character" w:customStyle="1" w:styleId="MSGENFONTSTYLENAMETEMPLATEROLENUMBERMSGENFONTSTYLENAMEBYROLETEXT10">
    <w:name w:val="MSG_EN_FONT_STYLE_NAME_TEMPLATE_ROLE_NUMBER MSG_EN_FONT_STYLE_NAME_BY_ROLE_TEXT 10_"/>
    <w:basedOn w:val="a0"/>
    <w:link w:val="MSGENFONTSTYLENAMETEMPLATEROLENUMBERMSGENFONTSTYLENAMEBYROLETEXT100"/>
    <w:qFormat/>
    <w:rsid w:val="00051690"/>
    <w:rPr>
      <w:rFonts w:ascii="宋体" w:eastAsia="宋体" w:hAnsi="宋体" w:cs="宋体"/>
      <w:sz w:val="28"/>
      <w:szCs w:val="28"/>
      <w:shd w:val="clear" w:color="auto" w:fill="FFFFFF"/>
    </w:rPr>
  </w:style>
  <w:style w:type="paragraph" w:customStyle="1" w:styleId="MSGENFONTSTYLENAMETEMPLATEROLENUMBERMSGENFONTSTYLENAMEBYROLETEXT100">
    <w:name w:val="MSG_EN_FONT_STYLE_NAME_TEMPLATE_ROLE_NUMBER MSG_EN_FONT_STYLE_NAME_BY_ROLE_TEXT 10"/>
    <w:basedOn w:val="a"/>
    <w:link w:val="MSGENFONTSTYLENAMETEMPLATEROLENUMBERMSGENFONTSTYLENAMEBYROLETEXT10"/>
    <w:qFormat/>
    <w:rsid w:val="00051690"/>
    <w:pPr>
      <w:shd w:val="clear" w:color="auto" w:fill="FFFFFF"/>
      <w:spacing w:before="480" w:line="0" w:lineRule="atLeast"/>
      <w:jc w:val="center"/>
    </w:pPr>
    <w:rPr>
      <w:rFonts w:ascii="宋体" w:eastAsia="宋体" w:hAnsi="宋体" w:cs="宋体"/>
      <w:color w:val="auto"/>
      <w:kern w:val="2"/>
      <w:sz w:val="28"/>
      <w:szCs w:val="28"/>
      <w:lang w:val="en-US"/>
    </w:rPr>
  </w:style>
  <w:style w:type="character" w:customStyle="1" w:styleId="MSGENFONTSTYLENAMETEMPLATEROLEMSGENFONTSTYLENAMEBYROLETEXTMSGENFONTSTYLEMODIFERSPACING2">
    <w:name w:val="MSG_EN_FONT_STYLE_NAME_TEMPLATE_ROLE MSG_EN_FONT_STYLE_NAME_BY_ROLE_TEXT + MSG_EN_FONT_STYLE_MODIFER_SPACING 2"/>
    <w:basedOn w:val="MSGENFONTSTYLENAMETEMPLATEROLEMSGENFONTSTYLENAMEBYROLETEXT"/>
    <w:qFormat/>
    <w:rsid w:val="00051690"/>
    <w:rPr>
      <w:rFonts w:ascii="宋体" w:eastAsia="宋体" w:hAnsi="宋体" w:cs="宋体"/>
      <w:color w:val="000000"/>
      <w:spacing w:val="40"/>
      <w:w w:val="100"/>
      <w:position w:val="0"/>
      <w:sz w:val="26"/>
      <w:szCs w:val="26"/>
      <w:u w:val="none"/>
      <w:lang w:val="zh-CN"/>
    </w:rPr>
  </w:style>
  <w:style w:type="character" w:customStyle="1" w:styleId="MSGENFONTSTYLENAMETEMPLATEROLENUMBERMSGENFONTSTYLENAMEBYROLETEXT5MSGENFONTSTYLEMODIFERSIZE11">
    <w:name w:val="MSG_EN_FONT_STYLE_NAME_TEMPLATE_ROLE_NUMBER MSG_EN_FONT_STYLE_NAME_BY_ROLE_TEXT 5 + MSG_EN_FONT_STYLE_MODIFER_SIZE 11"/>
    <w:basedOn w:val="MSGENFONTSTYLENAMETEMPLATEROLENUMBERMSGENFONTSTYLENAMEBYROLETEXT5"/>
    <w:qFormat/>
    <w:rsid w:val="00051690"/>
    <w:rPr>
      <w:rFonts w:ascii="宋体" w:eastAsia="宋体" w:hAnsi="宋体" w:cs="宋体"/>
      <w:color w:val="000000"/>
      <w:spacing w:val="0"/>
      <w:w w:val="100"/>
      <w:position w:val="0"/>
      <w:sz w:val="22"/>
      <w:szCs w:val="22"/>
      <w:u w:val="none"/>
      <w:lang w:val="en-US"/>
    </w:rPr>
  </w:style>
  <w:style w:type="character" w:customStyle="1" w:styleId="MSGENFONTSTYLENAMETEMPLATEROLENUMBERMSGENFONTSTYLENAMEBYROLETEXT11">
    <w:name w:val="MSG_EN_FONT_STYLE_NAME_TEMPLATE_ROLE_NUMBER MSG_EN_FONT_STYLE_NAME_BY_ROLE_TEXT 11_"/>
    <w:basedOn w:val="a0"/>
    <w:qFormat/>
    <w:rsid w:val="00051690"/>
    <w:rPr>
      <w:rFonts w:ascii="宋体" w:eastAsia="宋体" w:hAnsi="宋体" w:cs="宋体"/>
      <w:sz w:val="22"/>
      <w:szCs w:val="22"/>
      <w:u w:val="none"/>
      <w:lang w:val="en-US"/>
    </w:rPr>
  </w:style>
  <w:style w:type="character" w:customStyle="1" w:styleId="MSGENFONTSTYLENAMETEMPLATEROLENUMBERMSGENFONTSTYLENAMEBYROLETEXT11MSGENFONTSTYLEMODIFERSIZE55">
    <w:name w:val="MSG_EN_FONT_STYLE_NAME_TEMPLATE_ROLE_NUMBER MSG_EN_FONT_STYLE_NAME_BY_ROLE_TEXT 11 + MSG_EN_FONT_STYLE_MODIFER_SIZE 5.5"/>
    <w:basedOn w:val="MSGENFONTSTYLENAMETEMPLATEROLENUMBERMSGENFONTSTYLENAMEBYROLETEXT11"/>
    <w:qFormat/>
    <w:rsid w:val="00051690"/>
    <w:rPr>
      <w:rFonts w:ascii="宋体" w:eastAsia="宋体" w:hAnsi="宋体" w:cs="宋体"/>
      <w:color w:val="000000"/>
      <w:spacing w:val="0"/>
      <w:w w:val="100"/>
      <w:position w:val="0"/>
      <w:sz w:val="11"/>
      <w:szCs w:val="11"/>
      <w:u w:val="none"/>
      <w:lang w:val="en-US"/>
    </w:rPr>
  </w:style>
  <w:style w:type="character" w:customStyle="1" w:styleId="MSGENFONTSTYLENAMETEMPLATEROLENUMBERMSGENFONTSTYLENAMEBYROLETEXT11MSGENFONTSTYLEMODIFERSIZE105">
    <w:name w:val="MSG_EN_FONT_STYLE_NAME_TEMPLATE_ROLE_NUMBER MSG_EN_FONT_STYLE_NAME_BY_ROLE_TEXT 11 + MSG_EN_FONT_STYLE_MODIFER_SIZE 10.5"/>
    <w:basedOn w:val="MSGENFONTSTYLENAMETEMPLATEROLENUMBERMSGENFONTSTYLENAMEBYROLETEXT11"/>
    <w:qFormat/>
    <w:rsid w:val="00051690"/>
    <w:rPr>
      <w:rFonts w:ascii="宋体" w:eastAsia="宋体" w:hAnsi="宋体" w:cs="宋体"/>
      <w:color w:val="000000"/>
      <w:spacing w:val="0"/>
      <w:w w:val="100"/>
      <w:position w:val="0"/>
      <w:sz w:val="21"/>
      <w:szCs w:val="21"/>
      <w:u w:val="none"/>
      <w:lang w:val="zh-CN"/>
    </w:rPr>
  </w:style>
  <w:style w:type="character" w:customStyle="1" w:styleId="MSGENFONTSTYLENAMETEMPLATEROLENUMBERMSGENFONTSTYLENAMEBYROLETEXT5Exact">
    <w:name w:val="MSG_EN_FONT_STYLE_NAME_TEMPLATE_ROLE_NUMBER MSG_EN_FONT_STYLE_NAME_BY_ROLE_TEXT 5 Exact"/>
    <w:basedOn w:val="a0"/>
    <w:qFormat/>
    <w:rsid w:val="00051690"/>
    <w:rPr>
      <w:rFonts w:ascii="宋体" w:eastAsia="宋体" w:hAnsi="宋体" w:cs="宋体"/>
      <w:sz w:val="19"/>
      <w:szCs w:val="19"/>
      <w:u w:val="none"/>
    </w:rPr>
  </w:style>
  <w:style w:type="character" w:customStyle="1" w:styleId="MSGENFONTSTYLENAMETEMPLATEROLEMSGENFONTSTYLENAMEBYROLETABLECAPTION">
    <w:name w:val="MSG_EN_FONT_STYLE_NAME_TEMPLATE_ROLE MSG_EN_FONT_STYLE_NAME_BY_ROLE_TABLE_CAPTION_"/>
    <w:basedOn w:val="a0"/>
    <w:link w:val="MSGENFONTSTYLENAMETEMPLATEROLEMSGENFONTSTYLENAMEBYROLETABLECAPTION0"/>
    <w:qFormat/>
    <w:rsid w:val="00051690"/>
    <w:rPr>
      <w:rFonts w:ascii="宋体" w:eastAsia="宋体" w:hAnsi="宋体" w:cs="宋体"/>
      <w:szCs w:val="21"/>
      <w:shd w:val="clear" w:color="auto" w:fill="FFFFFF"/>
    </w:rPr>
  </w:style>
  <w:style w:type="paragraph" w:customStyle="1" w:styleId="MSGENFONTSTYLENAMETEMPLATEROLEMSGENFONTSTYLENAMEBYROLETABLECAPTION0">
    <w:name w:val="MSG_EN_FONT_STYLE_NAME_TEMPLATE_ROLE MSG_EN_FONT_STYLE_NAME_BY_ROLE_TABLE_CAPTION"/>
    <w:basedOn w:val="a"/>
    <w:link w:val="MSGENFONTSTYLENAMETEMPLATEROLEMSGENFONTSTYLENAMEBYROLETABLECAPTION"/>
    <w:qFormat/>
    <w:rsid w:val="00051690"/>
    <w:pPr>
      <w:shd w:val="clear" w:color="auto" w:fill="FFFFFF"/>
      <w:spacing w:line="0" w:lineRule="atLeast"/>
      <w:jc w:val="distribute"/>
    </w:pPr>
    <w:rPr>
      <w:rFonts w:ascii="宋体" w:eastAsia="宋体" w:hAnsi="宋体" w:cs="宋体"/>
      <w:color w:val="auto"/>
      <w:kern w:val="2"/>
      <w:sz w:val="21"/>
      <w:szCs w:val="21"/>
      <w:lang w:val="en-US"/>
    </w:rPr>
  </w:style>
  <w:style w:type="character" w:customStyle="1" w:styleId="MSGENFONTSTYLENAMETEMPLATEROLENUMBERMSGENFONTSTYLENAMEBYROLETEXT110">
    <w:name w:val="MSG_EN_FONT_STYLE_NAME_TEMPLATE_ROLE_NUMBER MSG_EN_FONT_STYLE_NAME_BY_ROLE_TEXT 11"/>
    <w:basedOn w:val="MSGENFONTSTYLENAMETEMPLATEROLENUMBERMSGENFONTSTYLENAMEBYROLETEXT11"/>
    <w:rsid w:val="00051690"/>
    <w:rPr>
      <w:rFonts w:ascii="宋体" w:eastAsia="宋体" w:hAnsi="宋体" w:cs="宋体"/>
      <w:color w:val="000000"/>
      <w:spacing w:val="0"/>
      <w:w w:val="100"/>
      <w:position w:val="0"/>
      <w:sz w:val="22"/>
      <w:szCs w:val="22"/>
      <w:u w:val="none"/>
      <w:lang w:val="en-US"/>
    </w:rPr>
  </w:style>
  <w:style w:type="character" w:customStyle="1" w:styleId="MSGENFONTSTYLENAMETEMPLATEROLENUMBERMSGENFONTSTYLENAMEBYROLETEXT50">
    <w:name w:val="MSG_EN_FONT_STYLE_NAME_TEMPLATE_ROLE_NUMBER MSG_EN_FONT_STYLE_NAME_BY_ROLE_TEXT 5"/>
    <w:basedOn w:val="MSGENFONTSTYLENAMETEMPLATEROLENUMBERMSGENFONTSTYLENAMEBYROLETEXT5"/>
    <w:qFormat/>
    <w:rsid w:val="00051690"/>
    <w:rPr>
      <w:rFonts w:ascii="宋体" w:eastAsia="宋体" w:hAnsi="宋体" w:cs="宋体"/>
      <w:color w:val="000000"/>
      <w:spacing w:val="0"/>
      <w:w w:val="100"/>
      <w:position w:val="0"/>
      <w:sz w:val="21"/>
      <w:szCs w:val="21"/>
      <w:u w:val="none"/>
      <w:lang w:val="zh-CN"/>
    </w:rPr>
  </w:style>
  <w:style w:type="character" w:customStyle="1" w:styleId="MSGENFONTSTYLENAMETEMPLATEROLELEVELMSGENFONTSTYLENAMEBYROLEHEADING5MSGENFONTSTYLEMODIFERNAMETimesNewRoman">
    <w:name w:val="MSG_EN_FONT_STYLE_NAME_TEMPLATE_ROLE_LEVEL MSG_EN_FONT_STYLE_NAME_BY_ROLE_HEADING 5 + MSG_EN_FONT_STYLE_MODIFER_NAME Times New Roman"/>
    <w:basedOn w:val="MSGENFONTSTYLENAMETEMPLATEROLELEVELMSGENFONTSTYLENAMEBYROLEHEADING5"/>
    <w:qFormat/>
    <w:rsid w:val="00051690"/>
    <w:rPr>
      <w:rFonts w:ascii="Times New Roman" w:eastAsia="Times New Roman" w:hAnsi="Times New Roman" w:cs="Times New Roman"/>
      <w:color w:val="000000"/>
      <w:spacing w:val="0"/>
      <w:w w:val="50"/>
      <w:position w:val="0"/>
      <w:sz w:val="40"/>
      <w:szCs w:val="40"/>
      <w:shd w:val="clear" w:color="auto" w:fill="FFFFFF"/>
      <w:lang w:val="en-US"/>
    </w:rPr>
  </w:style>
  <w:style w:type="character" w:customStyle="1" w:styleId="MSGENFONTSTYLENAMETEMPLATEROLENUMBERMSGENFONTSTYLENAMEBYROLETEXT20">
    <w:name w:val="MSG_EN_FONT_STYLE_NAME_TEMPLATE_ROLE_NUMBER MSG_EN_FONT_STYLE_NAME_BY_ROLE_TEXT 2"/>
    <w:basedOn w:val="MSGENFONTSTYLENAMETEMPLATEROLENUMBERMSGENFONTSTYLENAMEBYROLETEXT2"/>
    <w:qFormat/>
    <w:rsid w:val="00051690"/>
    <w:rPr>
      <w:rFonts w:ascii="宋体" w:eastAsia="宋体" w:hAnsi="宋体" w:cs="宋体"/>
      <w:color w:val="000000"/>
      <w:spacing w:val="0"/>
      <w:w w:val="100"/>
      <w:position w:val="0"/>
      <w:sz w:val="28"/>
      <w:szCs w:val="28"/>
      <w:u w:val="single"/>
      <w:lang w:val="en-US"/>
    </w:rPr>
  </w:style>
  <w:style w:type="character" w:customStyle="1" w:styleId="a9">
    <w:name w:val="页眉 字符"/>
    <w:basedOn w:val="a0"/>
    <w:link w:val="a8"/>
    <w:uiPriority w:val="99"/>
    <w:qFormat/>
    <w:rsid w:val="00051690"/>
    <w:rPr>
      <w:rFonts w:ascii="Times New Roman" w:eastAsia="Times New Roman" w:hAnsi="Times New Roman" w:cs="Times New Roman"/>
      <w:color w:val="000000"/>
      <w:kern w:val="0"/>
      <w:sz w:val="18"/>
      <w:szCs w:val="18"/>
      <w:lang w:val="zh-CN"/>
    </w:rPr>
  </w:style>
  <w:style w:type="character" w:customStyle="1" w:styleId="a7">
    <w:name w:val="页脚 字符"/>
    <w:basedOn w:val="a0"/>
    <w:link w:val="a6"/>
    <w:uiPriority w:val="99"/>
    <w:qFormat/>
    <w:rsid w:val="00051690"/>
    <w:rPr>
      <w:rFonts w:ascii="Times New Roman" w:eastAsia="Times New Roman" w:hAnsi="Times New Roman" w:cs="Times New Roman"/>
      <w:color w:val="000000"/>
      <w:kern w:val="0"/>
      <w:sz w:val="18"/>
      <w:szCs w:val="18"/>
      <w:lang w:val="zh-CN"/>
    </w:rPr>
  </w:style>
  <w:style w:type="paragraph" w:customStyle="1" w:styleId="1">
    <w:name w:val="无间隔1"/>
    <w:uiPriority w:val="1"/>
    <w:qFormat/>
    <w:rsid w:val="00051690"/>
    <w:pPr>
      <w:widowControl w:val="0"/>
    </w:pPr>
    <w:rPr>
      <w:rFonts w:eastAsia="Times New Roman"/>
      <w:color w:val="000000"/>
      <w:sz w:val="24"/>
      <w:szCs w:val="24"/>
      <w:lang w:val="zh-CN"/>
    </w:rPr>
  </w:style>
  <w:style w:type="character" w:customStyle="1" w:styleId="a5">
    <w:name w:val="批注框文本 字符"/>
    <w:basedOn w:val="a0"/>
    <w:link w:val="a4"/>
    <w:uiPriority w:val="99"/>
    <w:semiHidden/>
    <w:qFormat/>
    <w:rsid w:val="00051690"/>
    <w:rPr>
      <w:rFonts w:ascii="Times New Roman" w:eastAsia="Times New Roman" w:hAnsi="Times New Roman" w:cs="Times New Roman"/>
      <w:color w:val="000000"/>
      <w:kern w:val="0"/>
      <w:sz w:val="18"/>
      <w:szCs w:val="18"/>
      <w:lang w:val="zh-CN"/>
    </w:rPr>
  </w:style>
  <w:style w:type="paragraph" w:customStyle="1" w:styleId="10">
    <w:name w:val="列出段落1"/>
    <w:basedOn w:val="a"/>
    <w:qFormat/>
    <w:rsid w:val="00051690"/>
    <w:pPr>
      <w:ind w:firstLineChars="200" w:firstLine="420"/>
      <w:jc w:val="both"/>
    </w:pPr>
    <w:rPr>
      <w:rFonts w:ascii="Calibri" w:eastAsia="宋体" w:hAnsi="Calibri"/>
      <w:color w:val="auto"/>
      <w:kern w:val="2"/>
      <w:sz w:val="21"/>
      <w:szCs w:val="22"/>
      <w:lang w:val="en-US"/>
    </w:rPr>
  </w:style>
  <w:style w:type="paragraph" w:customStyle="1" w:styleId="2">
    <w:name w:val="列出段落2"/>
    <w:basedOn w:val="a"/>
    <w:uiPriority w:val="34"/>
    <w:qFormat/>
    <w:rsid w:val="00051690"/>
    <w:pPr>
      <w:ind w:firstLineChars="200" w:firstLine="420"/>
    </w:pPr>
  </w:style>
  <w:style w:type="paragraph" w:customStyle="1" w:styleId="21">
    <w:name w:val="列出段落21"/>
    <w:basedOn w:val="a"/>
    <w:qFormat/>
    <w:rsid w:val="00051690"/>
    <w:pPr>
      <w:ind w:firstLineChars="200" w:firstLine="420"/>
      <w:jc w:val="both"/>
    </w:pPr>
    <w:rPr>
      <w:rFonts w:ascii="Calibri" w:eastAsia="宋体" w:hAnsi="Calibri"/>
      <w:color w:val="auto"/>
      <w:kern w:val="2"/>
      <w:sz w:val="21"/>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436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4BD6A1-71CC-42AE-98E4-07DA94158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3297</Words>
  <Characters>18796</Characters>
  <Application>Microsoft Office Word</Application>
  <DocSecurity>0</DocSecurity>
  <Lines>156</Lines>
  <Paragraphs>44</Paragraphs>
  <ScaleCrop>false</ScaleCrop>
  <Company>Microsoft</Company>
  <LinksUpToDate>false</LinksUpToDate>
  <CharactersWithSpaces>22049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 Yuan</dc:creator>
  <cp:lastModifiedBy>许超</cp:lastModifiedBy>
  <cp:revision>19</cp:revision>
  <cp:lastPrinted>2017-08-31T06:31:00Z</cp:lastPrinted>
  <dcterms:created xsi:type="dcterms:W3CDTF">2017-09-01T10:24:00Z</dcterms:created>
  <dcterms:modified xsi:type="dcterms:W3CDTF">2017-09-19T12:42:00Z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