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F02" w:rsidRDefault="00F90F02">
      <w:pPr>
        <w:snapToGrid w:val="0"/>
        <w:spacing w:line="540" w:lineRule="exact"/>
        <w:jc w:val="center"/>
        <w:rPr>
          <w:rFonts w:ascii="Arial Narrow" w:eastAsia="仿宋_GB2312" w:hAnsi="Arial Narrow" w:cs="宋体"/>
          <w:sz w:val="30"/>
          <w:szCs w:val="30"/>
        </w:rPr>
      </w:pPr>
    </w:p>
    <w:p w:rsidR="00220FAF" w:rsidRPr="009F5000" w:rsidRDefault="00220FAF">
      <w:pPr>
        <w:snapToGrid w:val="0"/>
        <w:spacing w:line="540" w:lineRule="exact"/>
        <w:jc w:val="center"/>
        <w:rPr>
          <w:rFonts w:ascii="黑体" w:eastAsia="黑体" w:hAnsi="黑体"/>
          <w:b/>
          <w:sz w:val="36"/>
          <w:szCs w:val="36"/>
        </w:rPr>
      </w:pPr>
      <w:r w:rsidRPr="009F5000">
        <w:rPr>
          <w:rFonts w:ascii="黑体" w:eastAsia="黑体" w:hAnsi="黑体" w:hint="eastAsia"/>
          <w:b/>
          <w:sz w:val="36"/>
          <w:szCs w:val="36"/>
        </w:rPr>
        <w:t>2018年</w:t>
      </w:r>
      <w:r w:rsidRPr="009F5000">
        <w:rPr>
          <w:rFonts w:ascii="黑体" w:eastAsia="黑体" w:hAnsi="黑体"/>
          <w:b/>
          <w:sz w:val="36"/>
          <w:szCs w:val="36"/>
        </w:rPr>
        <w:t>全国职业院校技能大赛</w:t>
      </w:r>
    </w:p>
    <w:p w:rsidR="00220FAF" w:rsidRPr="009F5000" w:rsidRDefault="00220FAF">
      <w:pPr>
        <w:snapToGrid w:val="0"/>
        <w:spacing w:line="540" w:lineRule="exact"/>
        <w:jc w:val="center"/>
        <w:rPr>
          <w:rFonts w:ascii="黑体" w:eastAsia="黑体" w:hAnsi="黑体"/>
          <w:b/>
          <w:sz w:val="36"/>
          <w:szCs w:val="36"/>
        </w:rPr>
      </w:pPr>
      <w:r w:rsidRPr="009F5000">
        <w:rPr>
          <w:rFonts w:ascii="黑体" w:eastAsia="黑体" w:hAnsi="黑体"/>
          <w:b/>
          <w:sz w:val="36"/>
          <w:szCs w:val="36"/>
        </w:rPr>
        <w:t>赛项申报书</w:t>
      </w:r>
    </w:p>
    <w:p w:rsidR="00220FAF" w:rsidRDefault="00220FAF">
      <w:pPr>
        <w:snapToGrid w:val="0"/>
        <w:spacing w:line="560" w:lineRule="exact"/>
        <w:rPr>
          <w:rFonts w:ascii="Arial Narrow" w:eastAsia="仿宋_GB2312" w:hAnsi="Arial Narrow"/>
          <w:sz w:val="30"/>
          <w:szCs w:val="30"/>
        </w:rPr>
      </w:pP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sz w:val="30"/>
          <w:szCs w:val="30"/>
        </w:rPr>
        <w:t>赛项名称：</w:t>
      </w:r>
      <w:r w:rsidR="00C829E0" w:rsidRPr="00080803">
        <w:rPr>
          <w:rFonts w:ascii="仿宋_GB2312" w:eastAsia="仿宋_GB2312" w:hAnsi="Arial Narrow" w:hint="eastAsia"/>
          <w:sz w:val="30"/>
          <w:szCs w:val="30"/>
        </w:rPr>
        <w:t>互联网+</w:t>
      </w:r>
      <w:r w:rsidR="00C829E0" w:rsidRPr="00080803">
        <w:rPr>
          <w:rFonts w:ascii="仿宋_GB2312" w:eastAsia="仿宋_GB2312" w:hAnsi="Arial Narrow"/>
          <w:sz w:val="30"/>
          <w:szCs w:val="30"/>
        </w:rPr>
        <w:t>国际贸易技能</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hint="eastAsia"/>
          <w:sz w:val="30"/>
          <w:szCs w:val="30"/>
        </w:rPr>
        <w:t>赛项类别：常规赛项</w:t>
      </w:r>
      <w:r w:rsidR="00C34638" w:rsidRPr="004758AB">
        <w:rPr>
          <w:rFonts w:ascii="仿宋_GB2312" w:eastAsia="仿宋_GB2312" w:hAnsi="Arial Narrow" w:hint="eastAsia"/>
          <w:sz w:val="30"/>
          <w:szCs w:val="30"/>
        </w:rPr>
        <w:t>√</w:t>
      </w:r>
      <w:r>
        <w:rPr>
          <w:rFonts w:ascii="仿宋_GB2312" w:eastAsia="仿宋_GB2312" w:hAnsi="Arial Narrow" w:hint="eastAsia"/>
          <w:sz w:val="30"/>
          <w:szCs w:val="30"/>
        </w:rPr>
        <w:t xml:space="preserve">    行业特色赛项□</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sz w:val="30"/>
          <w:szCs w:val="30"/>
        </w:rPr>
        <w:t>赛项组别：中职组</w:t>
      </w:r>
      <w:r w:rsidRPr="004758AB">
        <w:rPr>
          <w:rFonts w:ascii="仿宋_GB2312" w:eastAsia="仿宋_GB2312" w:hAnsi="Arial Narrow" w:hint="eastAsia"/>
          <w:sz w:val="30"/>
          <w:szCs w:val="30"/>
        </w:rPr>
        <w:t>√</w:t>
      </w:r>
      <w:r w:rsidR="00AC5010">
        <w:rPr>
          <w:rFonts w:ascii="仿宋_GB2312" w:eastAsia="仿宋_GB2312" w:hAnsi="Arial Narrow" w:hint="eastAsia"/>
          <w:sz w:val="30"/>
          <w:szCs w:val="30"/>
        </w:rPr>
        <w:t xml:space="preserve">      </w:t>
      </w:r>
      <w:r>
        <w:rPr>
          <w:rFonts w:ascii="仿宋_GB2312" w:eastAsia="仿宋_GB2312" w:hAnsi="Arial Narrow"/>
          <w:sz w:val="30"/>
          <w:szCs w:val="30"/>
        </w:rPr>
        <w:t>高职组</w:t>
      </w:r>
      <w:r>
        <w:rPr>
          <w:rFonts w:ascii="仿宋_GB2312" w:eastAsia="仿宋_GB2312" w:hAnsi="Arial Narrow" w:hint="eastAsia"/>
          <w:sz w:val="30"/>
          <w:szCs w:val="30"/>
        </w:rPr>
        <w:t>□</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hint="eastAsia"/>
          <w:sz w:val="30"/>
          <w:szCs w:val="30"/>
        </w:rPr>
        <w:t>涉及的专业大类/类</w:t>
      </w:r>
      <w:r>
        <w:rPr>
          <w:rFonts w:ascii="仿宋_GB2312" w:eastAsia="仿宋_GB2312" w:hAnsi="Arial Narrow"/>
          <w:sz w:val="30"/>
          <w:szCs w:val="30"/>
        </w:rPr>
        <w:t>：</w:t>
      </w:r>
      <w:r w:rsidR="00C34638">
        <w:rPr>
          <w:rFonts w:ascii="仿宋_GB2312" w:eastAsia="仿宋_GB2312" w:hAnsi="Arial Narrow"/>
          <w:sz w:val="30"/>
          <w:szCs w:val="30"/>
        </w:rPr>
        <w:t>财经商贸类</w:t>
      </w:r>
      <w:r w:rsidR="00AC5010">
        <w:rPr>
          <w:rFonts w:ascii="仿宋_GB2312" w:eastAsia="仿宋_GB2312" w:hAnsi="Arial Narrow" w:hint="eastAsia"/>
          <w:sz w:val="30"/>
          <w:szCs w:val="30"/>
        </w:rPr>
        <w:t>（12）</w:t>
      </w:r>
    </w:p>
    <w:p w:rsidR="002833FE" w:rsidRDefault="00220FAF" w:rsidP="009F5000">
      <w:pPr>
        <w:snapToGrid w:val="0"/>
        <w:spacing w:line="560" w:lineRule="exact"/>
        <w:ind w:firstLineChars="200" w:firstLine="600"/>
        <w:rPr>
          <w:rFonts w:ascii="仿宋_GB2312" w:eastAsia="仿宋_GB2312" w:hAnsi="Arial Narrow" w:hint="eastAsia"/>
          <w:sz w:val="30"/>
          <w:szCs w:val="30"/>
        </w:rPr>
      </w:pPr>
      <w:r>
        <w:rPr>
          <w:rFonts w:ascii="仿宋_GB2312" w:eastAsia="仿宋_GB2312" w:hAnsi="Arial Narrow" w:hint="eastAsia"/>
          <w:sz w:val="30"/>
          <w:szCs w:val="30"/>
        </w:rPr>
        <w:t>方案设计专家组组长：</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hint="eastAsia"/>
          <w:sz w:val="30"/>
          <w:szCs w:val="30"/>
        </w:rPr>
        <w:t>手机号码：</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hint="eastAsia"/>
          <w:sz w:val="30"/>
          <w:szCs w:val="30"/>
        </w:rPr>
        <w:t>方案</w:t>
      </w:r>
      <w:r>
        <w:rPr>
          <w:rFonts w:ascii="仿宋_GB2312" w:eastAsia="仿宋_GB2312" w:hAnsi="Arial Narrow"/>
          <w:sz w:val="30"/>
          <w:szCs w:val="30"/>
        </w:rPr>
        <w:t>申报单位（盖章）：</w:t>
      </w:r>
      <w:r w:rsidR="004758AB">
        <w:rPr>
          <w:rFonts w:ascii="仿宋_GB2312" w:eastAsia="仿宋_GB2312" w:hAnsi="Arial Narrow" w:hint="eastAsia"/>
          <w:sz w:val="30"/>
          <w:szCs w:val="30"/>
        </w:rPr>
        <w:t>中国商业企业管理协会</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sz w:val="30"/>
          <w:szCs w:val="30"/>
        </w:rPr>
        <w:t>方案申报负责人：</w:t>
      </w:r>
      <w:r w:rsidR="002833FE">
        <w:rPr>
          <w:rFonts w:ascii="仿宋_GB2312" w:eastAsia="仿宋_GB2312" w:hAnsi="Arial Narrow"/>
          <w:sz w:val="30"/>
          <w:szCs w:val="30"/>
        </w:rPr>
        <w:t xml:space="preserve"> </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hint="eastAsia"/>
          <w:sz w:val="30"/>
          <w:szCs w:val="30"/>
        </w:rPr>
        <w:t>方案申报单位联络人：</w:t>
      </w:r>
      <w:r w:rsidR="002833FE">
        <w:rPr>
          <w:rFonts w:ascii="仿宋_GB2312" w:eastAsia="仿宋_GB2312" w:hAnsi="Arial Narrow"/>
          <w:sz w:val="30"/>
          <w:szCs w:val="30"/>
        </w:rPr>
        <w:t xml:space="preserve"> </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hint="eastAsia"/>
          <w:sz w:val="30"/>
          <w:szCs w:val="30"/>
        </w:rPr>
        <w:t>联络人手机号码</w:t>
      </w:r>
      <w:r>
        <w:rPr>
          <w:rFonts w:ascii="仿宋_GB2312" w:eastAsia="仿宋_GB2312" w:hAnsi="Arial Narrow"/>
          <w:sz w:val="30"/>
          <w:szCs w:val="30"/>
        </w:rPr>
        <w:t>：</w:t>
      </w:r>
      <w:r w:rsidR="002833FE">
        <w:rPr>
          <w:rFonts w:ascii="仿宋_GB2312" w:eastAsia="仿宋_GB2312" w:hAnsi="Arial Narrow" w:hint="eastAsia"/>
          <w:sz w:val="30"/>
          <w:szCs w:val="30"/>
        </w:rPr>
        <w:t xml:space="preserve"> </w:t>
      </w:r>
    </w:p>
    <w:p w:rsidR="00220FAF" w:rsidRDefault="00220FAF"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hint="eastAsia"/>
          <w:sz w:val="30"/>
          <w:szCs w:val="30"/>
        </w:rPr>
        <w:t>电子邮箱</w:t>
      </w:r>
      <w:r>
        <w:rPr>
          <w:rFonts w:ascii="仿宋_GB2312" w:eastAsia="仿宋_GB2312" w:hAnsi="Arial Narrow"/>
          <w:sz w:val="30"/>
          <w:szCs w:val="30"/>
        </w:rPr>
        <w:t>：</w:t>
      </w:r>
    </w:p>
    <w:p w:rsidR="004758AB" w:rsidRDefault="004758AB"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sz w:val="30"/>
          <w:szCs w:val="30"/>
        </w:rPr>
        <w:t>通讯地址：</w:t>
      </w:r>
      <w:r w:rsidR="002833FE">
        <w:rPr>
          <w:rFonts w:ascii="仿宋_GB2312" w:eastAsia="仿宋_GB2312" w:hAnsi="Arial Narrow"/>
          <w:sz w:val="30"/>
          <w:szCs w:val="30"/>
        </w:rPr>
        <w:t xml:space="preserve"> </w:t>
      </w:r>
    </w:p>
    <w:p w:rsidR="004758AB" w:rsidRDefault="004758AB"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sz w:val="30"/>
          <w:szCs w:val="30"/>
        </w:rPr>
        <w:t>邮政编码：</w:t>
      </w:r>
    </w:p>
    <w:p w:rsidR="004758AB" w:rsidRDefault="004758AB" w:rsidP="009F5000">
      <w:pPr>
        <w:snapToGrid w:val="0"/>
        <w:spacing w:line="560" w:lineRule="exact"/>
        <w:ind w:firstLineChars="200" w:firstLine="600"/>
        <w:rPr>
          <w:rFonts w:ascii="仿宋_GB2312" w:eastAsia="仿宋_GB2312" w:hAnsi="Arial Narrow"/>
          <w:sz w:val="30"/>
          <w:szCs w:val="30"/>
        </w:rPr>
      </w:pPr>
      <w:r>
        <w:rPr>
          <w:rFonts w:ascii="仿宋_GB2312" w:eastAsia="仿宋_GB2312" w:hAnsi="Arial Narrow"/>
          <w:sz w:val="30"/>
          <w:szCs w:val="30"/>
        </w:rPr>
        <w:t>申报日期：</w:t>
      </w:r>
      <w:r>
        <w:rPr>
          <w:rFonts w:ascii="仿宋_GB2312" w:eastAsia="仿宋_GB2312" w:hAnsi="Arial Narrow" w:hint="eastAsia"/>
          <w:sz w:val="30"/>
          <w:szCs w:val="30"/>
        </w:rPr>
        <w:t>2017</w:t>
      </w:r>
      <w:r w:rsidRPr="00204D80">
        <w:rPr>
          <w:rFonts w:ascii="仿宋_GB2312" w:eastAsia="仿宋_GB2312" w:hAnsi="Arial Narrow" w:hint="eastAsia"/>
          <w:sz w:val="30"/>
          <w:szCs w:val="30"/>
        </w:rPr>
        <w:t>年8月</w:t>
      </w:r>
      <w:r>
        <w:rPr>
          <w:rFonts w:ascii="仿宋_GB2312" w:eastAsia="仿宋_GB2312" w:hAnsi="Arial Narrow" w:hint="eastAsia"/>
          <w:sz w:val="30"/>
          <w:szCs w:val="30"/>
        </w:rPr>
        <w:t>31</w:t>
      </w:r>
      <w:r w:rsidRPr="00204D80">
        <w:rPr>
          <w:rFonts w:ascii="仿宋_GB2312" w:eastAsia="仿宋_GB2312" w:hAnsi="Arial Narrow" w:hint="eastAsia"/>
          <w:sz w:val="30"/>
          <w:szCs w:val="30"/>
        </w:rPr>
        <w:t>日</w:t>
      </w:r>
    </w:p>
    <w:p w:rsidR="00220FAF" w:rsidRPr="004758AB" w:rsidRDefault="00220FAF">
      <w:pPr>
        <w:snapToGrid w:val="0"/>
        <w:spacing w:line="560" w:lineRule="exact"/>
        <w:rPr>
          <w:rFonts w:ascii="Arial Narrow" w:eastAsia="仿宋_GB2312" w:hAnsi="Arial Narrow"/>
          <w:sz w:val="30"/>
          <w:szCs w:val="30"/>
        </w:rPr>
      </w:pPr>
    </w:p>
    <w:p w:rsidR="00220FAF" w:rsidRDefault="00220FAF">
      <w:pPr>
        <w:rPr>
          <w:rFonts w:ascii="Arial Narrow" w:eastAsia="仿宋_GB2312" w:hAnsi="Arial Narrow" w:cs="Arial"/>
          <w:sz w:val="30"/>
          <w:szCs w:val="30"/>
        </w:rPr>
        <w:sectPr w:rsidR="00220FAF">
          <w:pgSz w:w="11906" w:h="16838"/>
          <w:pgMar w:top="1440" w:right="1800" w:bottom="1440" w:left="1800" w:header="851" w:footer="992" w:gutter="0"/>
          <w:cols w:space="720"/>
          <w:docGrid w:type="lines" w:linePitch="312"/>
        </w:sectPr>
      </w:pPr>
    </w:p>
    <w:p w:rsidR="00220FAF" w:rsidRPr="009F5000" w:rsidRDefault="00220FAF">
      <w:pPr>
        <w:snapToGrid w:val="0"/>
        <w:spacing w:line="540" w:lineRule="exact"/>
        <w:jc w:val="center"/>
        <w:rPr>
          <w:rFonts w:ascii="黑体" w:eastAsia="黑体" w:hAnsi="黑体"/>
          <w:b/>
          <w:sz w:val="36"/>
          <w:szCs w:val="36"/>
        </w:rPr>
      </w:pPr>
      <w:r w:rsidRPr="009F5000">
        <w:rPr>
          <w:rFonts w:ascii="黑体" w:eastAsia="黑体" w:hAnsi="黑体" w:hint="eastAsia"/>
          <w:b/>
          <w:sz w:val="36"/>
          <w:szCs w:val="36"/>
        </w:rPr>
        <w:lastRenderedPageBreak/>
        <w:t>2018年</w:t>
      </w:r>
      <w:r w:rsidRPr="009F5000">
        <w:rPr>
          <w:rFonts w:ascii="黑体" w:eastAsia="黑体" w:hAnsi="黑体"/>
          <w:b/>
          <w:sz w:val="36"/>
          <w:szCs w:val="36"/>
        </w:rPr>
        <w:t>全国职业院校技能大赛</w:t>
      </w:r>
    </w:p>
    <w:p w:rsidR="00220FAF" w:rsidRPr="009F5000" w:rsidRDefault="00220FAF">
      <w:pPr>
        <w:snapToGrid w:val="0"/>
        <w:spacing w:line="540" w:lineRule="exact"/>
        <w:jc w:val="center"/>
        <w:rPr>
          <w:rFonts w:ascii="黑体" w:eastAsia="黑体" w:hAnsi="黑体"/>
          <w:b/>
          <w:sz w:val="36"/>
          <w:szCs w:val="36"/>
        </w:rPr>
      </w:pPr>
      <w:r w:rsidRPr="009F5000">
        <w:rPr>
          <w:rFonts w:ascii="黑体" w:eastAsia="黑体" w:hAnsi="黑体"/>
          <w:b/>
          <w:sz w:val="36"/>
          <w:szCs w:val="36"/>
        </w:rPr>
        <w:t>赛项申报方案</w:t>
      </w:r>
    </w:p>
    <w:p w:rsidR="00220FAF" w:rsidRDefault="00220FAF" w:rsidP="00965378">
      <w:pPr>
        <w:snapToGrid w:val="0"/>
        <w:spacing w:line="560" w:lineRule="exact"/>
        <w:ind w:firstLineChars="200" w:firstLine="602"/>
        <w:rPr>
          <w:rFonts w:ascii="黑体" w:eastAsia="黑体" w:hAnsi="黑体" w:cs="黑体"/>
          <w:b/>
          <w:sz w:val="30"/>
          <w:szCs w:val="30"/>
        </w:rPr>
      </w:pPr>
      <w:r>
        <w:rPr>
          <w:rFonts w:ascii="黑体" w:eastAsia="黑体" w:hAnsi="黑体" w:cs="黑体" w:hint="eastAsia"/>
          <w:b/>
          <w:sz w:val="30"/>
          <w:szCs w:val="30"/>
        </w:rPr>
        <w:t>一、赛项名称</w:t>
      </w:r>
    </w:p>
    <w:p w:rsidR="00220FAF" w:rsidRPr="009F5000" w:rsidRDefault="00220FAF" w:rsidP="009F5000">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（一）赛项名称</w:t>
      </w:r>
    </w:p>
    <w:p w:rsidR="00220FAF" w:rsidRPr="009F5000" w:rsidRDefault="00997C4F" w:rsidP="009F5000">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互联网+国际贸易</w:t>
      </w:r>
      <w:r w:rsidR="00F90F02" w:rsidRPr="009F5000">
        <w:rPr>
          <w:rFonts w:ascii="仿宋_GB2312" w:eastAsia="仿宋_GB2312" w:hAnsi="Arial Narrow" w:cs="Arial" w:hint="eastAsia"/>
          <w:sz w:val="30"/>
          <w:szCs w:val="30"/>
        </w:rPr>
        <w:t>技能</w:t>
      </w:r>
    </w:p>
    <w:p w:rsidR="00220FAF" w:rsidRPr="009F5000" w:rsidRDefault="00220FAF" w:rsidP="009F5000">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（二）压题彩照</w:t>
      </w:r>
    </w:p>
    <w:p w:rsidR="00220FAF" w:rsidRPr="009F5000" w:rsidRDefault="0005688C" w:rsidP="001C395D">
      <w:pPr>
        <w:snapToGrid w:val="0"/>
        <w:spacing w:line="560" w:lineRule="exact"/>
        <w:ind w:firstLineChars="200" w:firstLine="600"/>
        <w:rPr>
          <w:rFonts w:ascii="仿宋_GB2312" w:eastAsia="仿宋_GB2312" w:hAnsi="Arial Narrow" w:cs="Arial"/>
          <w:sz w:val="30"/>
          <w:szCs w:val="30"/>
        </w:rPr>
      </w:pPr>
      <w:r>
        <w:rPr>
          <w:rFonts w:ascii="Arial Narrow" w:eastAsia="仿宋_GB2312" w:hAnsi="Arial Narrow" w:cs="Arial" w:hint="eastAsia"/>
          <w:noProof/>
          <w:sz w:val="30"/>
          <w:szCs w:val="30"/>
        </w:rPr>
        <w:drawing>
          <wp:anchor distT="0" distB="0" distL="114300" distR="114300" simplePos="0" relativeHeight="251678720" behindDoc="0" locked="0" layoutInCell="1" allowOverlap="1">
            <wp:simplePos x="0" y="0"/>
            <wp:positionH relativeFrom="column">
              <wp:posOffset>466725</wp:posOffset>
            </wp:positionH>
            <wp:positionV relativeFrom="paragraph">
              <wp:posOffset>111125</wp:posOffset>
            </wp:positionV>
            <wp:extent cx="4429125" cy="2819400"/>
            <wp:effectExtent l="19050" t="0" r="9525" b="0"/>
            <wp:wrapTopAndBottom/>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chatIMG19.jpeg"/>
                    <pic:cNvPicPr/>
                  </pic:nvPicPr>
                  <pic:blipFill>
                    <a:blip r:embed="rId8">
                      <a:extLst>
                        <a:ext uri="{28A0092B-C50C-407E-A947-70E740481C1C}">
                          <a14:useLocalDpi xmlns:a14="http://schemas.microsoft.com/office/drawing/2010/main" val="0"/>
                        </a:ext>
                      </a:extLst>
                    </a:blip>
                    <a:stretch>
                      <a:fillRect/>
                    </a:stretch>
                  </pic:blipFill>
                  <pic:spPr>
                    <a:xfrm>
                      <a:off x="0" y="0"/>
                      <a:ext cx="4429125" cy="2819400"/>
                    </a:xfrm>
                    <a:prstGeom prst="rect">
                      <a:avLst/>
                    </a:prstGeom>
                  </pic:spPr>
                </pic:pic>
              </a:graphicData>
            </a:graphic>
          </wp:anchor>
        </w:drawing>
      </w:r>
      <w:r w:rsidR="00220FAF" w:rsidRPr="009F5000">
        <w:rPr>
          <w:rFonts w:ascii="仿宋_GB2312" w:eastAsia="仿宋_GB2312" w:hAnsi="Arial Narrow" w:cs="Arial" w:hint="eastAsia"/>
          <w:sz w:val="30"/>
          <w:szCs w:val="30"/>
        </w:rPr>
        <w:t>（三）赛项归属产业类型</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商贸服务产业---国际贸易行业</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职业分类代码：2-15（引自中华人民共和国国家标准《职业分类与代码》GB/T 6565-1999）</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（四）赛项归属专业大类</w:t>
      </w:r>
    </w:p>
    <w:p w:rsidR="00EB054D" w:rsidRPr="009F5000" w:rsidRDefault="00EB054D"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归属专业类别：</w:t>
      </w:r>
      <w:r w:rsidR="00220FAF" w:rsidRPr="009F5000">
        <w:rPr>
          <w:rFonts w:ascii="仿宋_GB2312" w:eastAsia="仿宋_GB2312" w:hAnsi="Arial Narrow" w:cs="Arial" w:hint="eastAsia"/>
          <w:sz w:val="30"/>
          <w:szCs w:val="30"/>
        </w:rPr>
        <w:t>财经商贸类</w:t>
      </w:r>
      <w:r w:rsidRPr="009F5000">
        <w:rPr>
          <w:rFonts w:ascii="仿宋_GB2312" w:eastAsia="仿宋_GB2312" w:hAnsi="Arial Narrow" w:cs="Arial" w:hint="eastAsia"/>
          <w:sz w:val="30"/>
          <w:szCs w:val="30"/>
        </w:rPr>
        <w:t>（代码12）</w:t>
      </w:r>
    </w:p>
    <w:p w:rsidR="00EB054D" w:rsidRPr="009F5000" w:rsidRDefault="00CF2C90" w:rsidP="00EB054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对应专业：</w:t>
      </w:r>
      <w:r w:rsidR="00EB054D" w:rsidRPr="009F5000">
        <w:rPr>
          <w:rFonts w:ascii="仿宋_GB2312" w:eastAsia="仿宋_GB2312" w:hAnsi="Arial Narrow" w:cs="Arial" w:hint="eastAsia"/>
          <w:sz w:val="30"/>
          <w:szCs w:val="30"/>
        </w:rPr>
        <w:t>国际商务（代码121200）</w:t>
      </w:r>
    </w:p>
    <w:p w:rsidR="00EB054D" w:rsidRPr="009F5000" w:rsidRDefault="00EB054D"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相关专业：</w:t>
      </w:r>
      <w:r w:rsidR="002F7407" w:rsidRPr="009F5000">
        <w:rPr>
          <w:rFonts w:ascii="仿宋_GB2312" w:eastAsia="仿宋_GB2312" w:hAnsi="Arial Narrow" w:cs="Arial" w:hint="eastAsia"/>
          <w:sz w:val="30"/>
          <w:szCs w:val="30"/>
        </w:rPr>
        <w:t>商务英语</w:t>
      </w:r>
      <w:r w:rsidRPr="009F5000">
        <w:rPr>
          <w:rFonts w:ascii="仿宋_GB2312" w:eastAsia="仿宋_GB2312" w:hAnsi="Arial Narrow" w:cs="Arial" w:hint="eastAsia"/>
          <w:sz w:val="30"/>
          <w:szCs w:val="30"/>
        </w:rPr>
        <w:t>（</w:t>
      </w:r>
      <w:r w:rsidR="002F7407" w:rsidRPr="009F5000">
        <w:rPr>
          <w:rFonts w:ascii="仿宋_GB2312" w:eastAsia="仿宋_GB2312" w:hAnsi="Arial Narrow" w:cs="Arial" w:hint="eastAsia"/>
          <w:sz w:val="30"/>
          <w:szCs w:val="30"/>
        </w:rPr>
        <w:t>代码121300</w:t>
      </w:r>
      <w:r w:rsidRPr="009F5000">
        <w:rPr>
          <w:rFonts w:ascii="仿宋_GB2312" w:eastAsia="仿宋_GB2312" w:hAnsi="Arial Narrow" w:cs="Arial" w:hint="eastAsia"/>
          <w:sz w:val="30"/>
          <w:szCs w:val="30"/>
        </w:rPr>
        <w:t>）</w:t>
      </w:r>
    </w:p>
    <w:p w:rsidR="00EB054D" w:rsidRPr="009F5000" w:rsidRDefault="002F7407"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商务日语</w:t>
      </w:r>
      <w:r w:rsidR="00EB054D"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代码 121400</w:t>
      </w:r>
      <w:r w:rsidR="00EB054D" w:rsidRPr="009F5000">
        <w:rPr>
          <w:rFonts w:ascii="仿宋_GB2312" w:eastAsia="仿宋_GB2312" w:hAnsi="Arial Narrow" w:cs="Arial" w:hint="eastAsia"/>
          <w:sz w:val="30"/>
          <w:szCs w:val="30"/>
        </w:rPr>
        <w:t>）</w:t>
      </w:r>
    </w:p>
    <w:p w:rsidR="00EB054D" w:rsidRPr="009F5000" w:rsidRDefault="002F7407"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商务德语</w:t>
      </w:r>
      <w:r w:rsidR="00EB054D"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代码 121500</w:t>
      </w:r>
      <w:r w:rsidR="00EB054D" w:rsidRPr="009F5000">
        <w:rPr>
          <w:rFonts w:ascii="仿宋_GB2312" w:eastAsia="仿宋_GB2312" w:hAnsi="Arial Narrow" w:cs="Arial" w:hint="eastAsia"/>
          <w:sz w:val="30"/>
          <w:szCs w:val="30"/>
        </w:rPr>
        <w:t>）</w:t>
      </w:r>
    </w:p>
    <w:p w:rsidR="00EB054D" w:rsidRPr="009F5000" w:rsidRDefault="002F7407"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商务韩语</w:t>
      </w:r>
      <w:r w:rsidR="00EB054D"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代码 121600</w:t>
      </w:r>
      <w:r w:rsidR="00EB054D" w:rsidRPr="009F5000">
        <w:rPr>
          <w:rFonts w:ascii="仿宋_GB2312" w:eastAsia="仿宋_GB2312" w:hAnsi="Arial Narrow" w:cs="Arial" w:hint="eastAsia"/>
          <w:sz w:val="30"/>
          <w:szCs w:val="30"/>
        </w:rPr>
        <w:t>）</w:t>
      </w:r>
    </w:p>
    <w:p w:rsidR="00EB054D" w:rsidRPr="009F5000" w:rsidRDefault="002F7407"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商务俄语</w:t>
      </w:r>
      <w:r w:rsidR="00EB054D"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代码121700</w:t>
      </w:r>
      <w:r w:rsidR="00EB054D" w:rsidRPr="009F5000">
        <w:rPr>
          <w:rFonts w:ascii="仿宋_GB2312" w:eastAsia="仿宋_GB2312" w:hAnsi="Arial Narrow" w:cs="Arial" w:hint="eastAsia"/>
          <w:sz w:val="30"/>
          <w:szCs w:val="30"/>
        </w:rPr>
        <w:t>）</w:t>
      </w:r>
    </w:p>
    <w:p w:rsidR="00220FAF" w:rsidRPr="009F5000" w:rsidRDefault="002F7407"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商务法语</w:t>
      </w:r>
      <w:r w:rsidR="00EB054D"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代码121800</w:t>
      </w:r>
      <w:r w:rsidR="00EB054D" w:rsidRPr="009F5000">
        <w:rPr>
          <w:rFonts w:ascii="仿宋_GB2312" w:eastAsia="仿宋_GB2312" w:hAnsi="Arial Narrow" w:cs="Arial" w:hint="eastAsia"/>
          <w:sz w:val="30"/>
          <w:szCs w:val="30"/>
        </w:rPr>
        <w:t>）</w:t>
      </w:r>
    </w:p>
    <w:p w:rsidR="00220FAF" w:rsidRPr="009F5000" w:rsidRDefault="00220FAF" w:rsidP="009F5000">
      <w:pPr>
        <w:snapToGrid w:val="0"/>
        <w:spacing w:line="560" w:lineRule="exact"/>
        <w:ind w:firstLineChars="200" w:firstLine="602"/>
        <w:rPr>
          <w:rFonts w:ascii="黑体" w:eastAsia="黑体" w:hAnsi="黑体" w:cs="黑体"/>
          <w:b/>
          <w:sz w:val="30"/>
          <w:szCs w:val="30"/>
        </w:rPr>
      </w:pPr>
      <w:r w:rsidRPr="009F5000">
        <w:rPr>
          <w:rFonts w:ascii="黑体" w:eastAsia="黑体" w:hAnsi="黑体" w:cs="黑体" w:hint="eastAsia"/>
          <w:b/>
          <w:sz w:val="30"/>
          <w:szCs w:val="30"/>
        </w:rPr>
        <w:t>二、赛项申报专家组</w:t>
      </w:r>
    </w:p>
    <w:p w:rsidR="00304CD8" w:rsidRPr="009F5000" w:rsidRDefault="002F7407" w:rsidP="00304CD8">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赛项方案设计团队主要由行业成员、企业成员和职业院校成员组成，其中，行业</w:t>
      </w:r>
      <w:r w:rsidR="00304CD8" w:rsidRPr="009F5000">
        <w:rPr>
          <w:rFonts w:ascii="仿宋_GB2312" w:eastAsia="仿宋_GB2312" w:hAnsi="Arial Narrow" w:cs="Arial" w:hint="eastAsia"/>
          <w:sz w:val="30"/>
          <w:szCs w:val="30"/>
        </w:rPr>
        <w:t>企业</w:t>
      </w:r>
      <w:r w:rsidRPr="009F5000">
        <w:rPr>
          <w:rFonts w:ascii="仿宋_GB2312" w:eastAsia="仿宋_GB2312" w:hAnsi="Arial Narrow" w:cs="Arial" w:hint="eastAsia"/>
          <w:sz w:val="30"/>
          <w:szCs w:val="30"/>
        </w:rPr>
        <w:t>成员</w:t>
      </w:r>
      <w:r w:rsidR="00304CD8" w:rsidRPr="009F5000">
        <w:rPr>
          <w:rFonts w:ascii="仿宋_GB2312" w:eastAsia="仿宋_GB2312" w:hAnsi="Arial Narrow" w:cs="Arial" w:hint="eastAsia"/>
          <w:sz w:val="30"/>
          <w:szCs w:val="30"/>
        </w:rPr>
        <w:t>6</w:t>
      </w:r>
      <w:r w:rsidRPr="009F5000">
        <w:rPr>
          <w:rFonts w:ascii="仿宋_GB2312" w:eastAsia="仿宋_GB2312" w:hAnsi="Arial Narrow" w:cs="Arial" w:hint="eastAsia"/>
          <w:sz w:val="30"/>
          <w:szCs w:val="30"/>
        </w:rPr>
        <w:t>名，占</w:t>
      </w:r>
      <w:r w:rsidR="00304CD8" w:rsidRPr="009F5000">
        <w:rPr>
          <w:rFonts w:ascii="仿宋_GB2312" w:eastAsia="仿宋_GB2312" w:hAnsi="Arial Narrow" w:cs="Arial" w:hint="eastAsia"/>
          <w:sz w:val="30"/>
          <w:szCs w:val="30"/>
        </w:rPr>
        <w:t>54.5</w:t>
      </w:r>
      <w:r w:rsidRPr="009F5000">
        <w:rPr>
          <w:rFonts w:ascii="仿宋_GB2312" w:eastAsia="仿宋_GB2312" w:hAnsi="Arial Narrow" w:cs="Arial" w:hint="eastAsia"/>
          <w:sz w:val="30"/>
          <w:szCs w:val="30"/>
        </w:rPr>
        <w:t>％</w:t>
      </w:r>
      <w:r w:rsidR="00304CD8"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职业院校成员</w:t>
      </w:r>
      <w:r w:rsidR="00304CD8" w:rsidRPr="009F5000">
        <w:rPr>
          <w:rFonts w:ascii="仿宋_GB2312" w:eastAsia="仿宋_GB2312" w:hAnsi="Arial Narrow" w:cs="Arial" w:hint="eastAsia"/>
          <w:sz w:val="30"/>
          <w:szCs w:val="30"/>
        </w:rPr>
        <w:t>5名，占45.5%。企业成员占团队人数的一半以上。</w:t>
      </w:r>
      <w:r w:rsidR="00617C58" w:rsidRPr="009F5000">
        <w:rPr>
          <w:rFonts w:ascii="仿宋_GB2312" w:eastAsia="仿宋_GB2312" w:hAnsi="Arial Narrow" w:cs="Arial" w:hint="eastAsia"/>
          <w:sz w:val="30"/>
          <w:szCs w:val="30"/>
        </w:rPr>
        <w:t>专家团队人员名单见表-1。</w:t>
      </w:r>
    </w:p>
    <w:p w:rsidR="00304CD8" w:rsidRPr="009F5000" w:rsidRDefault="00304CD8" w:rsidP="00A0139C">
      <w:pPr>
        <w:snapToGrid w:val="0"/>
        <w:spacing w:line="560" w:lineRule="exact"/>
        <w:rPr>
          <w:rFonts w:ascii="仿宋_GB2312" w:eastAsia="仿宋_GB2312" w:hAnsi="Arial Narrow" w:cs="Arial"/>
          <w:sz w:val="30"/>
          <w:szCs w:val="30"/>
        </w:rPr>
      </w:pPr>
      <w:r w:rsidRPr="009F5000">
        <w:rPr>
          <w:rFonts w:ascii="仿宋_GB2312" w:eastAsia="仿宋_GB2312" w:hAnsi="Arial Narrow" w:cs="Arial" w:hint="eastAsia"/>
          <w:sz w:val="30"/>
          <w:szCs w:val="30"/>
        </w:rPr>
        <w:t>表</w:t>
      </w:r>
      <w:r w:rsidR="00617C58"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1</w:t>
      </w:r>
      <w:r w:rsidR="00965378" w:rsidRPr="009F5000">
        <w:rPr>
          <w:rFonts w:ascii="仿宋_GB2312" w:eastAsia="仿宋_GB2312" w:hAnsi="Arial Narrow" w:cs="Arial" w:hint="eastAsia"/>
          <w:sz w:val="30"/>
          <w:szCs w:val="30"/>
        </w:rPr>
        <w:t xml:space="preserve">               </w:t>
      </w:r>
      <w:r w:rsidRPr="009F5000">
        <w:rPr>
          <w:rFonts w:ascii="仿宋_GB2312" w:eastAsia="仿宋_GB2312" w:hAnsi="Arial Narrow" w:cs="Arial" w:hint="eastAsia"/>
          <w:sz w:val="30"/>
          <w:szCs w:val="30"/>
        </w:rPr>
        <w:t>方案设计专家</w:t>
      </w:r>
      <w:r w:rsidR="00617C58" w:rsidRPr="009F5000">
        <w:rPr>
          <w:rFonts w:ascii="仿宋_GB2312" w:eastAsia="仿宋_GB2312" w:hAnsi="Arial Narrow" w:cs="Arial" w:hint="eastAsia"/>
          <w:sz w:val="30"/>
          <w:szCs w:val="30"/>
        </w:rPr>
        <w:t>团队</w:t>
      </w:r>
      <w:r w:rsidRPr="009F5000">
        <w:rPr>
          <w:rFonts w:ascii="仿宋_GB2312" w:eastAsia="仿宋_GB2312" w:hAnsi="Arial Narrow" w:cs="Arial" w:hint="eastAsia"/>
          <w:sz w:val="30"/>
          <w:szCs w:val="30"/>
        </w:rPr>
        <w:t>一览表</w:t>
      </w:r>
    </w:p>
    <w:p w:rsidR="00220FAF" w:rsidRPr="009F5000" w:rsidRDefault="00220FAF" w:rsidP="009F5000">
      <w:pPr>
        <w:snapToGrid w:val="0"/>
        <w:spacing w:line="560" w:lineRule="exact"/>
        <w:ind w:firstLineChars="200" w:firstLine="602"/>
        <w:rPr>
          <w:rFonts w:ascii="黑体" w:eastAsia="黑体" w:hAnsi="黑体" w:cs="黑体"/>
          <w:b/>
          <w:sz w:val="30"/>
          <w:szCs w:val="30"/>
        </w:rPr>
      </w:pPr>
      <w:bookmarkStart w:id="0" w:name="_GoBack"/>
      <w:bookmarkEnd w:id="0"/>
      <w:r w:rsidRPr="009F5000">
        <w:rPr>
          <w:rFonts w:ascii="黑体" w:eastAsia="黑体" w:hAnsi="黑体" w:cs="黑体" w:hint="eastAsia"/>
          <w:b/>
          <w:sz w:val="30"/>
          <w:szCs w:val="30"/>
        </w:rPr>
        <w:t>三、赛项目的</w:t>
      </w:r>
    </w:p>
    <w:p w:rsidR="00A32039" w:rsidRPr="009F5000" w:rsidRDefault="00A32039" w:rsidP="00850B1F">
      <w:pPr>
        <w:snapToGrid w:val="0"/>
        <w:spacing w:line="560" w:lineRule="exact"/>
        <w:ind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长期以来，</w:t>
      </w:r>
      <w:r w:rsidR="00850B1F" w:rsidRPr="009F5000">
        <w:rPr>
          <w:rFonts w:ascii="仿宋_GB2312" w:eastAsia="仿宋_GB2312" w:hAnsi="Arial Narrow" w:cs="Arial" w:hint="eastAsia"/>
          <w:sz w:val="30"/>
          <w:szCs w:val="30"/>
        </w:rPr>
        <w:t>国际贸易是我国</w:t>
      </w:r>
      <w:r w:rsidRPr="009F5000">
        <w:rPr>
          <w:rFonts w:ascii="仿宋_GB2312" w:eastAsia="仿宋_GB2312" w:hAnsi="Arial Narrow" w:cs="Arial" w:hint="eastAsia"/>
          <w:sz w:val="30"/>
          <w:szCs w:val="30"/>
        </w:rPr>
        <w:t>国民经济发展的支柱</w:t>
      </w:r>
      <w:r w:rsidR="00850B1F" w:rsidRPr="009F5000">
        <w:rPr>
          <w:rFonts w:ascii="仿宋_GB2312" w:eastAsia="仿宋_GB2312" w:hAnsi="Arial Narrow" w:cs="Arial" w:hint="eastAsia"/>
          <w:sz w:val="30"/>
          <w:szCs w:val="30"/>
        </w:rPr>
        <w:t>产业</w:t>
      </w:r>
      <w:r w:rsidR="006A386C" w:rsidRPr="009F5000">
        <w:rPr>
          <w:rFonts w:ascii="仿宋_GB2312" w:eastAsia="仿宋_GB2312" w:hAnsi="Arial Narrow" w:cs="Arial" w:hint="eastAsia"/>
          <w:sz w:val="30"/>
          <w:szCs w:val="30"/>
        </w:rPr>
        <w:t>。</w:t>
      </w:r>
      <w:r w:rsidR="00850B1F" w:rsidRPr="009F5000">
        <w:rPr>
          <w:rFonts w:ascii="仿宋_GB2312" w:eastAsia="仿宋_GB2312" w:hAnsi="Arial Narrow" w:cs="Arial" w:hint="eastAsia"/>
          <w:sz w:val="30"/>
          <w:szCs w:val="30"/>
        </w:rPr>
        <w:t>近年来，</w:t>
      </w:r>
      <w:r w:rsidRPr="009F5000">
        <w:rPr>
          <w:rFonts w:ascii="仿宋_GB2312" w:eastAsia="仿宋_GB2312" w:hAnsi="Arial Narrow" w:cs="Arial" w:hint="eastAsia"/>
          <w:sz w:val="30"/>
          <w:szCs w:val="30"/>
        </w:rPr>
        <w:t>国际贸易便利化成为产业发展趋势，在“单一窗口”和跨境电商等要素影响下，国际贸易实体业务发生了新变化</w:t>
      </w:r>
      <w:r w:rsidR="006A386C" w:rsidRPr="009F5000">
        <w:rPr>
          <w:rFonts w:ascii="仿宋_GB2312" w:eastAsia="仿宋_GB2312" w:hAnsi="Arial Narrow" w:cs="Arial" w:hint="eastAsia"/>
          <w:sz w:val="30"/>
          <w:szCs w:val="30"/>
        </w:rPr>
        <w:t>，对基础业务人员操作提出了新要求，改进提升</w:t>
      </w:r>
      <w:r w:rsidRPr="009F5000">
        <w:rPr>
          <w:rFonts w:ascii="仿宋_GB2312" w:eastAsia="仿宋_GB2312" w:hAnsi="Arial Narrow" w:cs="Arial" w:hint="eastAsia"/>
          <w:sz w:val="30"/>
          <w:szCs w:val="30"/>
        </w:rPr>
        <w:t>中职学校国际</w:t>
      </w:r>
      <w:r w:rsidR="006A386C" w:rsidRPr="009F5000">
        <w:rPr>
          <w:rFonts w:ascii="仿宋_GB2312" w:eastAsia="仿宋_GB2312" w:hAnsi="Arial Narrow" w:cs="Arial" w:hint="eastAsia"/>
          <w:sz w:val="30"/>
          <w:szCs w:val="30"/>
        </w:rPr>
        <w:t>商务</w:t>
      </w:r>
      <w:r w:rsidRPr="009F5000">
        <w:rPr>
          <w:rFonts w:ascii="仿宋_GB2312" w:eastAsia="仿宋_GB2312" w:hAnsi="Arial Narrow" w:cs="Arial" w:hint="eastAsia"/>
          <w:sz w:val="30"/>
          <w:szCs w:val="30"/>
        </w:rPr>
        <w:t>及相关专业的教学</w:t>
      </w:r>
      <w:r w:rsidR="006A386C" w:rsidRPr="009F5000">
        <w:rPr>
          <w:rFonts w:ascii="仿宋_GB2312" w:eastAsia="仿宋_GB2312" w:hAnsi="Arial Narrow" w:cs="Arial" w:hint="eastAsia"/>
          <w:sz w:val="30"/>
          <w:szCs w:val="30"/>
        </w:rPr>
        <w:t>方法与内容已是当务之急</w:t>
      </w:r>
      <w:r w:rsidRPr="009F5000">
        <w:rPr>
          <w:rFonts w:ascii="仿宋_GB2312" w:eastAsia="仿宋_GB2312" w:hAnsi="Arial Narrow" w:cs="Arial" w:hint="eastAsia"/>
          <w:sz w:val="30"/>
          <w:szCs w:val="30"/>
        </w:rPr>
        <w:t>。</w:t>
      </w:r>
    </w:p>
    <w:p w:rsidR="0048609B" w:rsidRPr="009F5000" w:rsidRDefault="0048609B" w:rsidP="0048609B">
      <w:pPr>
        <w:snapToGrid w:val="0"/>
        <w:spacing w:line="560" w:lineRule="exact"/>
        <w:ind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赛项立足当前进出口行业操作标准和内容，同时与中职学校教学实际相结合，强调“一带一路”和互联网+等国家战略背景下国际贸易“单一窗口”和跨境电商对业务操作的带来的新变化、新要求，希望以此树立样板，推进中职学校国际商务相关专业建设与深化课程改革。</w:t>
      </w:r>
    </w:p>
    <w:p w:rsidR="00850B1F" w:rsidRPr="009F5000" w:rsidRDefault="00850B1F" w:rsidP="006A386C">
      <w:pPr>
        <w:snapToGrid w:val="0"/>
        <w:spacing w:line="560" w:lineRule="exact"/>
        <w:ind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本赛项由行业协会提出申报，在竞赛设计中执行了国家标准GB/T 28158-2011《国际贸易业务的职业分类与资质管理》，在竞赛过程中引入企业真实业务，在选手奖励中实施推荐就业，在</w:t>
      </w:r>
      <w:r w:rsidRPr="009F5000">
        <w:rPr>
          <w:rFonts w:ascii="仿宋_GB2312" w:eastAsia="仿宋_GB2312" w:hAnsi="Arial Narrow" w:cs="Arial" w:hint="eastAsia"/>
          <w:sz w:val="30"/>
          <w:szCs w:val="30"/>
        </w:rPr>
        <w:lastRenderedPageBreak/>
        <w:t>赛后可直接将竞赛资源实现教学转化，充分体现了产教融合、校企合作，以竞赛提升人才培养，推动产业发展。</w:t>
      </w:r>
    </w:p>
    <w:p w:rsidR="00850B1F" w:rsidRPr="009F5000" w:rsidRDefault="009608B0" w:rsidP="006A386C">
      <w:pPr>
        <w:snapToGrid w:val="0"/>
        <w:spacing w:line="560" w:lineRule="exact"/>
        <w:ind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本赛项在</w:t>
      </w:r>
      <w:r w:rsidR="00850B1F" w:rsidRPr="009F5000">
        <w:rPr>
          <w:rFonts w:ascii="仿宋_GB2312" w:eastAsia="仿宋_GB2312" w:hAnsi="Arial Narrow" w:cs="Arial" w:hint="eastAsia"/>
          <w:sz w:val="30"/>
          <w:szCs w:val="30"/>
        </w:rPr>
        <w:t>考察选手</w:t>
      </w:r>
      <w:r w:rsidRPr="009F5000">
        <w:rPr>
          <w:rFonts w:ascii="仿宋_GB2312" w:eastAsia="仿宋_GB2312" w:hAnsi="Arial Narrow" w:cs="Arial" w:hint="eastAsia"/>
          <w:sz w:val="30"/>
          <w:szCs w:val="30"/>
        </w:rPr>
        <w:t>线上线下国际贸易</w:t>
      </w:r>
      <w:r w:rsidR="00850B1F" w:rsidRPr="009F5000">
        <w:rPr>
          <w:rFonts w:ascii="仿宋_GB2312" w:eastAsia="仿宋_GB2312" w:hAnsi="Arial Narrow" w:cs="Arial" w:hint="eastAsia"/>
          <w:sz w:val="30"/>
          <w:szCs w:val="30"/>
        </w:rPr>
        <w:t>操作技能</w:t>
      </w:r>
      <w:r w:rsidRPr="009F5000">
        <w:rPr>
          <w:rFonts w:ascii="仿宋_GB2312" w:eastAsia="仿宋_GB2312" w:hAnsi="Arial Narrow" w:cs="Arial" w:hint="eastAsia"/>
          <w:sz w:val="30"/>
          <w:szCs w:val="30"/>
        </w:rPr>
        <w:t>的同时，</w:t>
      </w:r>
      <w:r w:rsidR="00850B1F" w:rsidRPr="009F5000">
        <w:rPr>
          <w:rFonts w:ascii="仿宋_GB2312" w:eastAsia="仿宋_GB2312" w:hAnsi="Arial Narrow" w:cs="Arial" w:hint="eastAsia"/>
          <w:sz w:val="30"/>
          <w:szCs w:val="30"/>
        </w:rPr>
        <w:t>也</w:t>
      </w:r>
      <w:r w:rsidRPr="009F5000">
        <w:rPr>
          <w:rFonts w:ascii="仿宋_GB2312" w:eastAsia="仿宋_GB2312" w:hAnsi="Arial Narrow" w:cs="Arial" w:hint="eastAsia"/>
          <w:sz w:val="30"/>
          <w:szCs w:val="30"/>
        </w:rPr>
        <w:t>对商务沟通等能力进行</w:t>
      </w:r>
      <w:r w:rsidR="00850B1F" w:rsidRPr="009F5000">
        <w:rPr>
          <w:rFonts w:ascii="仿宋_GB2312" w:eastAsia="仿宋_GB2312" w:hAnsi="Arial Narrow" w:cs="Arial" w:hint="eastAsia"/>
          <w:sz w:val="30"/>
          <w:szCs w:val="30"/>
        </w:rPr>
        <w:t>考察</w:t>
      </w:r>
      <w:r w:rsidRPr="009F5000">
        <w:rPr>
          <w:rFonts w:ascii="仿宋_GB2312" w:eastAsia="仿宋_GB2312" w:hAnsi="Arial Narrow" w:cs="Arial" w:hint="eastAsia"/>
          <w:sz w:val="30"/>
          <w:szCs w:val="30"/>
        </w:rPr>
        <w:t>，专业知识、操作技能</w:t>
      </w:r>
      <w:r w:rsidR="0048609B" w:rsidRPr="009F5000">
        <w:rPr>
          <w:rFonts w:ascii="仿宋_GB2312" w:eastAsia="仿宋_GB2312" w:hAnsi="Arial Narrow" w:cs="Arial" w:hint="eastAsia"/>
          <w:sz w:val="30"/>
          <w:szCs w:val="30"/>
        </w:rPr>
        <w:t>与</w:t>
      </w:r>
      <w:r w:rsidRPr="009F5000">
        <w:rPr>
          <w:rFonts w:ascii="仿宋_GB2312" w:eastAsia="仿宋_GB2312" w:hAnsi="Arial Narrow" w:cs="Arial" w:hint="eastAsia"/>
          <w:sz w:val="30"/>
          <w:szCs w:val="30"/>
        </w:rPr>
        <w:t>职业素养并重，</w:t>
      </w:r>
      <w:r w:rsidR="00850B1F" w:rsidRPr="009F5000">
        <w:rPr>
          <w:rFonts w:ascii="仿宋_GB2312" w:eastAsia="仿宋_GB2312" w:hAnsi="Arial Narrow" w:cs="Arial" w:hint="eastAsia"/>
          <w:sz w:val="30"/>
          <w:szCs w:val="30"/>
        </w:rPr>
        <w:t>全方位地展现</w:t>
      </w:r>
      <w:r w:rsidRPr="009F5000">
        <w:rPr>
          <w:rFonts w:ascii="仿宋_GB2312" w:eastAsia="仿宋_GB2312" w:hAnsi="Arial Narrow" w:cs="Arial" w:hint="eastAsia"/>
          <w:sz w:val="30"/>
          <w:szCs w:val="30"/>
        </w:rPr>
        <w:t>中</w:t>
      </w:r>
      <w:r w:rsidR="00850B1F" w:rsidRPr="009F5000">
        <w:rPr>
          <w:rFonts w:ascii="仿宋_GB2312" w:eastAsia="仿宋_GB2312" w:hAnsi="Arial Narrow" w:cs="Arial" w:hint="eastAsia"/>
          <w:sz w:val="30"/>
          <w:szCs w:val="30"/>
        </w:rPr>
        <w:t>职</w:t>
      </w:r>
      <w:r w:rsidRPr="009F5000">
        <w:rPr>
          <w:rFonts w:ascii="仿宋_GB2312" w:eastAsia="仿宋_GB2312" w:hAnsi="Arial Narrow" w:cs="Arial" w:hint="eastAsia"/>
          <w:sz w:val="30"/>
          <w:szCs w:val="30"/>
        </w:rPr>
        <w:t>学</w:t>
      </w:r>
      <w:r w:rsidR="00850B1F" w:rsidRPr="009F5000">
        <w:rPr>
          <w:rFonts w:ascii="仿宋_GB2312" w:eastAsia="仿宋_GB2312" w:hAnsi="Arial Narrow" w:cs="Arial" w:hint="eastAsia"/>
          <w:sz w:val="30"/>
          <w:szCs w:val="30"/>
        </w:rPr>
        <w:t>校国际</w:t>
      </w:r>
      <w:r w:rsidRPr="009F5000">
        <w:rPr>
          <w:rFonts w:ascii="仿宋_GB2312" w:eastAsia="仿宋_GB2312" w:hAnsi="Arial Narrow" w:cs="Arial" w:hint="eastAsia"/>
          <w:sz w:val="30"/>
          <w:szCs w:val="30"/>
        </w:rPr>
        <w:t>商务</w:t>
      </w:r>
      <w:r w:rsidR="00850B1F" w:rsidRPr="009F5000">
        <w:rPr>
          <w:rFonts w:ascii="仿宋_GB2312" w:eastAsia="仿宋_GB2312" w:hAnsi="Arial Narrow" w:cs="Arial" w:hint="eastAsia"/>
          <w:sz w:val="30"/>
          <w:szCs w:val="30"/>
        </w:rPr>
        <w:t>及相关专业教育改革成果以及师生良好精神面貌。</w:t>
      </w:r>
    </w:p>
    <w:p w:rsidR="00220FAF" w:rsidRPr="009F5000" w:rsidRDefault="00220FAF" w:rsidP="009F5000">
      <w:pPr>
        <w:snapToGrid w:val="0"/>
        <w:spacing w:line="560" w:lineRule="exact"/>
        <w:ind w:firstLineChars="200" w:firstLine="602"/>
        <w:rPr>
          <w:rFonts w:ascii="黑体" w:eastAsia="黑体" w:hAnsi="黑体" w:cs="黑体"/>
          <w:b/>
          <w:sz w:val="30"/>
          <w:szCs w:val="30"/>
        </w:rPr>
      </w:pPr>
      <w:r w:rsidRPr="009F5000">
        <w:rPr>
          <w:rFonts w:ascii="黑体" w:eastAsia="黑体" w:hAnsi="黑体" w:cs="黑体" w:hint="eastAsia"/>
          <w:b/>
          <w:sz w:val="30"/>
          <w:szCs w:val="30"/>
        </w:rPr>
        <w:t>四、赛项设计原则</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w:t>
      </w:r>
      <w:r w:rsidR="00EA18BC" w:rsidRPr="009F5000">
        <w:rPr>
          <w:rFonts w:ascii="仿宋_GB2312" w:eastAsia="仿宋_GB2312" w:hAnsi="Arial Narrow" w:cs="Arial" w:hint="eastAsia"/>
          <w:sz w:val="30"/>
          <w:szCs w:val="30"/>
        </w:rPr>
        <w:t>坚持</w:t>
      </w:r>
      <w:r w:rsidR="00B40D95" w:rsidRPr="009F5000">
        <w:rPr>
          <w:rFonts w:ascii="仿宋_GB2312" w:eastAsia="仿宋_GB2312" w:hAnsi="Arial Narrow" w:cs="Arial" w:hint="eastAsia"/>
          <w:sz w:val="30"/>
          <w:szCs w:val="30"/>
        </w:rPr>
        <w:t>公平</w:t>
      </w:r>
      <w:r w:rsidR="00B306A6" w:rsidRPr="009F5000">
        <w:rPr>
          <w:rFonts w:ascii="仿宋_GB2312" w:eastAsia="仿宋_GB2312" w:hAnsi="Arial Narrow" w:cs="Arial" w:hint="eastAsia"/>
          <w:sz w:val="30"/>
          <w:szCs w:val="30"/>
        </w:rPr>
        <w:t>公正</w:t>
      </w:r>
      <w:r w:rsidR="00EA18BC" w:rsidRPr="009F5000">
        <w:rPr>
          <w:rFonts w:ascii="仿宋_GB2312" w:eastAsia="仿宋_GB2312" w:hAnsi="Arial Narrow" w:cs="Arial" w:hint="eastAsia"/>
          <w:sz w:val="30"/>
          <w:szCs w:val="30"/>
        </w:rPr>
        <w:t>原则</w:t>
      </w:r>
    </w:p>
    <w:p w:rsidR="00220FAF" w:rsidRPr="009F5000" w:rsidRDefault="00DD5346" w:rsidP="00F409CF">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hint="eastAsia"/>
          <w:sz w:val="30"/>
          <w:szCs w:val="30"/>
        </w:rPr>
        <w:t>竞赛严格</w:t>
      </w:r>
      <w:r w:rsidR="00167732" w:rsidRPr="009F5000">
        <w:rPr>
          <w:rFonts w:ascii="仿宋_GB2312" w:eastAsia="仿宋_GB2312" w:hAnsi="Arial Narrow" w:cs="Arial" w:hint="eastAsia"/>
          <w:sz w:val="30"/>
          <w:szCs w:val="30"/>
        </w:rPr>
        <w:t>按照大赛执行委员会</w:t>
      </w:r>
      <w:r w:rsidR="00F409CF" w:rsidRPr="009F5000">
        <w:rPr>
          <w:rFonts w:ascii="仿宋_GB2312" w:eastAsia="仿宋_GB2312" w:hAnsi="Arial Narrow" w:cs="Arial" w:hint="eastAsia"/>
          <w:sz w:val="30"/>
          <w:szCs w:val="30"/>
        </w:rPr>
        <w:t>（以下简称：执委会）</w:t>
      </w:r>
      <w:r w:rsidR="00167732" w:rsidRPr="009F5000">
        <w:rPr>
          <w:rFonts w:ascii="仿宋_GB2312" w:eastAsia="仿宋_GB2312" w:hAnsi="Arial Narrow" w:cs="Arial" w:hint="eastAsia"/>
          <w:sz w:val="30"/>
          <w:szCs w:val="30"/>
        </w:rPr>
        <w:t>制定的各项制度执行。赛前公开所有</w:t>
      </w:r>
      <w:r w:rsidR="009F74C6" w:rsidRPr="009F5000">
        <w:rPr>
          <w:rFonts w:ascii="仿宋_GB2312" w:eastAsia="仿宋_GB2312" w:hAnsi="Arial Narrow" w:cs="Arial" w:hint="eastAsia"/>
          <w:sz w:val="30"/>
          <w:szCs w:val="30"/>
        </w:rPr>
        <w:t>竞赛规则</w:t>
      </w:r>
      <w:r w:rsidR="00116E19" w:rsidRPr="009F5000">
        <w:rPr>
          <w:rFonts w:ascii="仿宋_GB2312" w:eastAsia="仿宋_GB2312" w:hAnsi="Arial Narrow" w:cs="Arial" w:hint="eastAsia"/>
          <w:sz w:val="30"/>
          <w:szCs w:val="30"/>
        </w:rPr>
        <w:t>、竞赛</w:t>
      </w:r>
      <w:r w:rsidR="009F74C6" w:rsidRPr="009F5000">
        <w:rPr>
          <w:rFonts w:ascii="仿宋_GB2312" w:eastAsia="仿宋_GB2312" w:hAnsi="Arial Narrow" w:cs="Arial" w:hint="eastAsia"/>
          <w:sz w:val="30"/>
          <w:szCs w:val="30"/>
        </w:rPr>
        <w:t>试题、评分规则</w:t>
      </w:r>
      <w:r w:rsidR="00167732" w:rsidRPr="009F5000">
        <w:rPr>
          <w:rFonts w:ascii="仿宋_GB2312" w:eastAsia="仿宋_GB2312" w:hAnsi="Arial Narrow" w:cs="Arial" w:hint="eastAsia"/>
          <w:sz w:val="30"/>
          <w:szCs w:val="30"/>
        </w:rPr>
        <w:t>，竞赛过程公平公正，</w:t>
      </w:r>
      <w:proofErr w:type="gramStart"/>
      <w:r w:rsidR="00167732" w:rsidRPr="009F5000">
        <w:rPr>
          <w:rFonts w:ascii="仿宋_GB2312" w:eastAsia="仿宋_GB2312" w:hAnsi="Arial Narrow" w:cs="Arial" w:hint="eastAsia"/>
          <w:sz w:val="30"/>
          <w:szCs w:val="30"/>
        </w:rPr>
        <w:t>机</w:t>
      </w:r>
      <w:r w:rsidR="0005688C" w:rsidRPr="009F5000">
        <w:rPr>
          <w:rFonts w:ascii="仿宋_GB2312" w:eastAsia="仿宋_GB2312" w:hAnsi="Arial Narrow" w:cs="Arial" w:hint="eastAsia"/>
          <w:sz w:val="30"/>
          <w:szCs w:val="30"/>
        </w:rPr>
        <w:t>判</w:t>
      </w:r>
      <w:r w:rsidR="00167732" w:rsidRPr="009F5000">
        <w:rPr>
          <w:rFonts w:ascii="仿宋_GB2312" w:eastAsia="仿宋_GB2312" w:hAnsi="Arial Narrow" w:cs="Arial" w:hint="eastAsia"/>
          <w:sz w:val="30"/>
          <w:szCs w:val="30"/>
        </w:rPr>
        <w:t>评分</w:t>
      </w:r>
      <w:proofErr w:type="gramEnd"/>
      <w:r w:rsidR="00167732" w:rsidRPr="009F5000">
        <w:rPr>
          <w:rFonts w:ascii="仿宋_GB2312" w:eastAsia="仿宋_GB2312" w:hAnsi="Arial Narrow" w:cs="Arial" w:hint="eastAsia"/>
          <w:sz w:val="30"/>
          <w:szCs w:val="30"/>
        </w:rPr>
        <w:t>题目</w:t>
      </w:r>
      <w:r w:rsidR="00DB18F0" w:rsidRPr="009F5000">
        <w:rPr>
          <w:rFonts w:ascii="仿宋_GB2312" w:eastAsia="仿宋_GB2312" w:hAnsi="Arial Narrow" w:cs="Arial" w:hint="eastAsia"/>
          <w:sz w:val="30"/>
          <w:szCs w:val="30"/>
        </w:rPr>
        <w:t>约占</w:t>
      </w:r>
      <w:r w:rsidR="000D5C1B" w:rsidRPr="009F5000">
        <w:rPr>
          <w:rFonts w:ascii="仿宋_GB2312" w:eastAsia="仿宋_GB2312" w:hAnsi="Arial Narrow" w:cs="Arial" w:hint="eastAsia"/>
          <w:sz w:val="30"/>
          <w:szCs w:val="30"/>
        </w:rPr>
        <w:t>8</w:t>
      </w:r>
      <w:r w:rsidR="00167732" w:rsidRPr="009F5000">
        <w:rPr>
          <w:rFonts w:ascii="仿宋_GB2312" w:eastAsia="仿宋_GB2312" w:hAnsi="Arial Narrow" w:cs="Arial" w:hint="eastAsia"/>
          <w:sz w:val="30"/>
          <w:szCs w:val="30"/>
        </w:rPr>
        <w:t>0%，主观</w:t>
      </w:r>
      <w:r w:rsidR="00F409CF" w:rsidRPr="009F5000">
        <w:rPr>
          <w:rFonts w:ascii="仿宋_GB2312" w:eastAsia="仿宋_GB2312" w:hAnsi="Arial Narrow" w:cs="Arial" w:hint="eastAsia"/>
          <w:sz w:val="30"/>
          <w:szCs w:val="30"/>
        </w:rPr>
        <w:t>试题的评判</w:t>
      </w:r>
      <w:r w:rsidR="00167732" w:rsidRPr="009F5000">
        <w:rPr>
          <w:rFonts w:ascii="仿宋_GB2312" w:eastAsia="仿宋_GB2312" w:hAnsi="Arial Narrow" w:cs="Arial" w:hint="eastAsia"/>
          <w:sz w:val="30"/>
          <w:szCs w:val="30"/>
        </w:rPr>
        <w:t>严格按照</w:t>
      </w:r>
      <w:r w:rsidR="00F409CF" w:rsidRPr="009F5000">
        <w:rPr>
          <w:rFonts w:ascii="仿宋_GB2312" w:eastAsia="仿宋_GB2312" w:hAnsi="Arial Narrow" w:cs="Arial" w:hint="eastAsia"/>
          <w:sz w:val="30"/>
          <w:szCs w:val="30"/>
        </w:rPr>
        <w:t>执委会制定的</w:t>
      </w:r>
      <w:r w:rsidR="00167732" w:rsidRPr="009F5000">
        <w:rPr>
          <w:rFonts w:ascii="仿宋_GB2312" w:eastAsia="仿宋_GB2312" w:hAnsi="Arial Narrow" w:cs="Arial" w:hint="eastAsia"/>
          <w:sz w:val="30"/>
          <w:szCs w:val="30"/>
        </w:rPr>
        <w:t>过程评分办法执行</w:t>
      </w:r>
      <w:r w:rsidR="00F409CF" w:rsidRPr="009F5000">
        <w:rPr>
          <w:rFonts w:ascii="仿宋_GB2312" w:eastAsia="仿宋_GB2312" w:hAnsi="Arial Narrow" w:cs="Arial" w:hint="eastAsia"/>
          <w:sz w:val="30"/>
          <w:szCs w:val="30"/>
        </w:rPr>
        <w:t>。</w:t>
      </w:r>
      <w:r w:rsidR="00220FAF" w:rsidRPr="009F5000">
        <w:rPr>
          <w:rFonts w:ascii="仿宋_GB2312" w:eastAsia="仿宋_GB2312" w:hAnsi="Arial Narrow" w:cs="Arial" w:hint="eastAsia"/>
          <w:sz w:val="30"/>
          <w:szCs w:val="30"/>
        </w:rPr>
        <w:t>现场设</w:t>
      </w:r>
      <w:r w:rsidR="00240019" w:rsidRPr="009F5000">
        <w:rPr>
          <w:rFonts w:ascii="仿宋_GB2312" w:eastAsia="仿宋_GB2312" w:hAnsi="Arial Narrow" w:cs="Arial" w:hint="eastAsia"/>
          <w:sz w:val="30"/>
          <w:szCs w:val="30"/>
        </w:rPr>
        <w:t>立</w:t>
      </w:r>
      <w:proofErr w:type="gramStart"/>
      <w:r w:rsidR="00220FAF" w:rsidRPr="009F5000">
        <w:rPr>
          <w:rFonts w:ascii="仿宋_GB2312" w:eastAsia="仿宋_GB2312" w:hAnsi="Arial Narrow" w:cs="Arial" w:hint="eastAsia"/>
          <w:sz w:val="30"/>
          <w:szCs w:val="30"/>
        </w:rPr>
        <w:t>仲裁组</w:t>
      </w:r>
      <w:proofErr w:type="gramEnd"/>
      <w:r w:rsidR="00220FAF" w:rsidRPr="009F5000">
        <w:rPr>
          <w:rFonts w:ascii="仿宋_GB2312" w:eastAsia="仿宋_GB2312" w:hAnsi="Arial Narrow" w:cs="Arial" w:hint="eastAsia"/>
          <w:sz w:val="30"/>
          <w:szCs w:val="30"/>
        </w:rPr>
        <w:t>和裁判组，确保比赛过程及结果在各方监督下进行。</w:t>
      </w:r>
      <w:r w:rsidR="00F409CF" w:rsidRPr="009F5000">
        <w:rPr>
          <w:rFonts w:ascii="仿宋_GB2312" w:eastAsia="仿宋_GB2312" w:hAnsi="Arial Narrow" w:cs="Arial" w:hint="eastAsia"/>
          <w:sz w:val="30"/>
          <w:szCs w:val="30"/>
        </w:rPr>
        <w:t>整个</w:t>
      </w:r>
      <w:r w:rsidR="0048609B" w:rsidRPr="009F5000">
        <w:rPr>
          <w:rFonts w:ascii="仿宋_GB2312" w:eastAsia="仿宋_GB2312" w:hAnsi="Arial Narrow" w:cs="Arial" w:hint="eastAsia"/>
          <w:sz w:val="30"/>
          <w:szCs w:val="30"/>
        </w:rPr>
        <w:t>竞赛</w:t>
      </w:r>
      <w:r w:rsidR="00F409CF" w:rsidRPr="009F5000">
        <w:rPr>
          <w:rFonts w:ascii="仿宋_GB2312" w:eastAsia="仿宋_GB2312" w:hAnsi="Arial Narrow" w:cs="Arial" w:hint="eastAsia"/>
          <w:sz w:val="30"/>
          <w:szCs w:val="30"/>
        </w:rPr>
        <w:t>过程向</w:t>
      </w:r>
      <w:r w:rsidR="00220FAF" w:rsidRPr="009F5000">
        <w:rPr>
          <w:rFonts w:ascii="仿宋_GB2312" w:eastAsia="仿宋_GB2312" w:hAnsi="Arial Narrow" w:cs="Arial" w:hint="eastAsia"/>
          <w:sz w:val="30"/>
          <w:szCs w:val="30"/>
        </w:rPr>
        <w:t>社会</w:t>
      </w:r>
      <w:r w:rsidR="00F409CF" w:rsidRPr="009F5000">
        <w:rPr>
          <w:rFonts w:ascii="仿宋_GB2312" w:eastAsia="仿宋_GB2312" w:hAnsi="Arial Narrow" w:cs="Arial" w:hint="eastAsia"/>
          <w:sz w:val="30"/>
          <w:szCs w:val="30"/>
        </w:rPr>
        <w:t>和所有参赛学校</w:t>
      </w:r>
      <w:r w:rsidR="0048609B" w:rsidRPr="009F5000">
        <w:rPr>
          <w:rFonts w:ascii="仿宋_GB2312" w:eastAsia="仿宋_GB2312" w:hAnsi="Arial Narrow" w:cs="Arial" w:hint="eastAsia"/>
          <w:sz w:val="30"/>
          <w:szCs w:val="30"/>
        </w:rPr>
        <w:t>开放</w:t>
      </w:r>
      <w:r w:rsidR="00220FAF" w:rsidRPr="009F5000">
        <w:rPr>
          <w:rFonts w:ascii="仿宋_GB2312" w:eastAsia="仿宋_GB2312" w:hAnsi="Arial Narrow" w:cs="Arial" w:hint="eastAsia"/>
          <w:sz w:val="30"/>
          <w:szCs w:val="30"/>
        </w:rPr>
        <w:t>。</w:t>
      </w:r>
    </w:p>
    <w:p w:rsidR="009608B0" w:rsidRPr="009F5000" w:rsidRDefault="009608B0" w:rsidP="009608B0">
      <w:pPr>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（二）服务国家重点战略，</w:t>
      </w:r>
      <w:r w:rsidR="00A634D7" w:rsidRPr="009F5000">
        <w:rPr>
          <w:rFonts w:ascii="仿宋_GB2312" w:eastAsia="仿宋_GB2312" w:hAnsi="Arial Narrow" w:cs="Arial" w:hint="eastAsia"/>
          <w:sz w:val="30"/>
          <w:szCs w:val="30"/>
        </w:rPr>
        <w:t>呼应专业点量大面广的</w:t>
      </w:r>
      <w:r w:rsidR="00BF381C" w:rsidRPr="009F5000">
        <w:rPr>
          <w:rFonts w:ascii="仿宋_GB2312" w:eastAsia="仿宋_GB2312" w:hAnsi="Arial Narrow" w:cs="Arial" w:hint="eastAsia"/>
          <w:sz w:val="30"/>
          <w:szCs w:val="30"/>
        </w:rPr>
        <w:t>原则</w:t>
      </w:r>
    </w:p>
    <w:p w:rsidR="00A634D7" w:rsidRPr="009F5000" w:rsidRDefault="00A634D7" w:rsidP="009608B0">
      <w:pPr>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中职学校国际商务专业量大面广，在校生规模庞大，毕业生是我国进出口企业基础岗位的“供应方”。当前，“一带一路”和互联网+等国家战略背景下，国际贸易实体业务操作发生了巨大的变化，以竞赛提供义务工作的样板，以样板服务</w:t>
      </w:r>
      <w:r w:rsidR="00187E05" w:rsidRPr="009F5000">
        <w:rPr>
          <w:rFonts w:ascii="仿宋_GB2312" w:eastAsia="仿宋_GB2312" w:hAnsi="Arial Narrow" w:cs="Arial" w:hint="eastAsia"/>
          <w:sz w:val="30"/>
          <w:szCs w:val="30"/>
        </w:rPr>
        <w:t>进出口企业，服务国家重点战略是本赛项的设计原则之一。</w:t>
      </w:r>
    </w:p>
    <w:p w:rsidR="0048609B" w:rsidRPr="009F5000" w:rsidRDefault="00082B50" w:rsidP="0048609B">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w:t>
      </w:r>
      <w:r w:rsidR="0048609B" w:rsidRPr="009F5000">
        <w:rPr>
          <w:rFonts w:ascii="仿宋_GB2312" w:eastAsia="仿宋_GB2312" w:hAnsi="Arial Narrow" w:cs="Arial" w:hint="eastAsia"/>
          <w:sz w:val="30"/>
          <w:szCs w:val="30"/>
        </w:rPr>
        <w:t>竞赛内容体现中职学生就业后工作岗位（群）核心专业技能的原则</w:t>
      </w:r>
    </w:p>
    <w:p w:rsidR="000C72E0"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竞赛</w:t>
      </w:r>
      <w:r w:rsidR="00F409CF" w:rsidRPr="009F5000">
        <w:rPr>
          <w:rFonts w:ascii="仿宋_GB2312" w:eastAsia="仿宋_GB2312" w:hAnsi="Arial Narrow" w:cs="Arial" w:hint="eastAsia"/>
          <w:sz w:val="30"/>
          <w:szCs w:val="30"/>
        </w:rPr>
        <w:t>从</w:t>
      </w:r>
      <w:r w:rsidRPr="009F5000">
        <w:rPr>
          <w:rFonts w:ascii="仿宋_GB2312" w:eastAsia="仿宋_GB2312" w:hAnsi="Arial Narrow" w:cs="Arial" w:hint="eastAsia"/>
          <w:sz w:val="30"/>
          <w:szCs w:val="30"/>
        </w:rPr>
        <w:t>有利于促进就业</w:t>
      </w:r>
      <w:r w:rsidR="00F409CF" w:rsidRPr="009F5000">
        <w:rPr>
          <w:rFonts w:ascii="仿宋_GB2312" w:eastAsia="仿宋_GB2312" w:hAnsi="Arial Narrow" w:cs="Arial" w:hint="eastAsia"/>
          <w:sz w:val="30"/>
          <w:szCs w:val="30"/>
        </w:rPr>
        <w:t>出发</w:t>
      </w:r>
      <w:r w:rsidRPr="009F5000">
        <w:rPr>
          <w:rFonts w:ascii="仿宋_GB2312" w:eastAsia="仿宋_GB2312" w:hAnsi="Arial Narrow" w:cs="Arial" w:hint="eastAsia"/>
          <w:sz w:val="30"/>
          <w:szCs w:val="30"/>
        </w:rPr>
        <w:t>，针对</w:t>
      </w:r>
      <w:r w:rsidR="00F409CF" w:rsidRPr="009F5000">
        <w:rPr>
          <w:rFonts w:ascii="仿宋_GB2312" w:eastAsia="仿宋_GB2312" w:hAnsi="Arial Narrow" w:cs="Arial" w:hint="eastAsia"/>
          <w:sz w:val="30"/>
          <w:szCs w:val="30"/>
        </w:rPr>
        <w:t>国际</w:t>
      </w:r>
      <w:r w:rsidR="009608B0" w:rsidRPr="009F5000">
        <w:rPr>
          <w:rFonts w:ascii="仿宋_GB2312" w:eastAsia="仿宋_GB2312" w:hAnsi="Arial Narrow" w:cs="Arial" w:hint="eastAsia"/>
          <w:sz w:val="30"/>
          <w:szCs w:val="30"/>
        </w:rPr>
        <w:t>商务</w:t>
      </w:r>
      <w:r w:rsidR="00F409CF" w:rsidRPr="009F5000">
        <w:rPr>
          <w:rFonts w:ascii="仿宋_GB2312" w:eastAsia="仿宋_GB2312" w:hAnsi="Arial Narrow" w:cs="Arial" w:hint="eastAsia"/>
          <w:sz w:val="30"/>
          <w:szCs w:val="30"/>
        </w:rPr>
        <w:t>及相关专业</w:t>
      </w:r>
      <w:r w:rsidRPr="009F5000">
        <w:rPr>
          <w:rFonts w:ascii="仿宋_GB2312" w:eastAsia="仿宋_GB2312" w:hAnsi="Arial Narrow" w:cs="Arial" w:hint="eastAsia"/>
          <w:sz w:val="30"/>
          <w:szCs w:val="30"/>
        </w:rPr>
        <w:t>学生</w:t>
      </w:r>
      <w:r w:rsidR="00F409CF" w:rsidRPr="009F5000">
        <w:rPr>
          <w:rFonts w:ascii="仿宋_GB2312" w:eastAsia="仿宋_GB2312" w:hAnsi="Arial Narrow" w:cs="Arial" w:hint="eastAsia"/>
          <w:sz w:val="30"/>
          <w:szCs w:val="30"/>
        </w:rPr>
        <w:t>就业</w:t>
      </w:r>
      <w:r w:rsidR="00DB18F0" w:rsidRPr="009F5000">
        <w:rPr>
          <w:rFonts w:ascii="仿宋_GB2312" w:eastAsia="仿宋_GB2312" w:hAnsi="Arial Narrow" w:cs="Arial" w:hint="eastAsia"/>
          <w:sz w:val="30"/>
          <w:szCs w:val="30"/>
        </w:rPr>
        <w:t>岗位点</w:t>
      </w:r>
      <w:r w:rsidRPr="009F5000">
        <w:rPr>
          <w:rFonts w:ascii="仿宋_GB2312" w:eastAsia="仿宋_GB2312" w:hAnsi="Arial Narrow" w:cs="Arial" w:hint="eastAsia"/>
          <w:sz w:val="30"/>
          <w:szCs w:val="30"/>
        </w:rPr>
        <w:t>分散的特点，</w:t>
      </w:r>
      <w:r w:rsidR="00F409CF" w:rsidRPr="009F5000">
        <w:rPr>
          <w:rFonts w:ascii="仿宋_GB2312" w:eastAsia="仿宋_GB2312" w:hAnsi="Arial Narrow" w:cs="Arial" w:hint="eastAsia"/>
          <w:sz w:val="30"/>
          <w:szCs w:val="30"/>
        </w:rPr>
        <w:t>重点考察选手</w:t>
      </w:r>
      <w:r w:rsidRPr="009F5000">
        <w:rPr>
          <w:rFonts w:ascii="仿宋_GB2312" w:eastAsia="仿宋_GB2312" w:hAnsi="Arial Narrow" w:cs="Arial" w:hint="eastAsia"/>
          <w:sz w:val="30"/>
          <w:szCs w:val="30"/>
        </w:rPr>
        <w:t>的</w:t>
      </w:r>
      <w:r w:rsidR="00DB18F0" w:rsidRPr="009F5000">
        <w:rPr>
          <w:rFonts w:ascii="仿宋_GB2312" w:eastAsia="仿宋_GB2312" w:hAnsi="Arial Narrow" w:cs="Arial" w:hint="eastAsia"/>
          <w:sz w:val="30"/>
          <w:szCs w:val="30"/>
        </w:rPr>
        <w:t>在</w:t>
      </w:r>
      <w:r w:rsidR="009608B0" w:rsidRPr="009F5000">
        <w:rPr>
          <w:rFonts w:ascii="仿宋_GB2312" w:eastAsia="仿宋_GB2312" w:hAnsi="Arial Narrow" w:cs="Arial" w:hint="eastAsia"/>
          <w:sz w:val="30"/>
          <w:szCs w:val="30"/>
        </w:rPr>
        <w:t>进出口</w:t>
      </w:r>
      <w:r w:rsidR="000C72E0" w:rsidRPr="009F5000">
        <w:rPr>
          <w:rFonts w:ascii="仿宋_GB2312" w:eastAsia="仿宋_GB2312" w:hAnsi="Arial Narrow" w:cs="Arial" w:hint="eastAsia"/>
          <w:sz w:val="30"/>
          <w:szCs w:val="30"/>
        </w:rPr>
        <w:t>企业岗位</w:t>
      </w:r>
      <w:r w:rsidR="00DB18F0" w:rsidRPr="009F5000">
        <w:rPr>
          <w:rFonts w:ascii="仿宋_GB2312" w:eastAsia="仿宋_GB2312" w:hAnsi="Arial Narrow" w:cs="Arial" w:hint="eastAsia"/>
          <w:sz w:val="30"/>
          <w:szCs w:val="30"/>
        </w:rPr>
        <w:t>（群）</w:t>
      </w:r>
      <w:r w:rsidR="00DB18F0" w:rsidRPr="009F5000">
        <w:rPr>
          <w:rFonts w:ascii="仿宋_GB2312" w:eastAsia="仿宋_GB2312" w:hAnsi="Arial Narrow" w:cs="Arial" w:hint="eastAsia"/>
          <w:sz w:val="30"/>
          <w:szCs w:val="30"/>
        </w:rPr>
        <w:lastRenderedPageBreak/>
        <w:t>中</w:t>
      </w:r>
      <w:r w:rsidR="000C72E0" w:rsidRPr="009F5000">
        <w:rPr>
          <w:rFonts w:ascii="仿宋_GB2312" w:eastAsia="仿宋_GB2312" w:hAnsi="Arial Narrow" w:cs="Arial" w:hint="eastAsia"/>
          <w:sz w:val="30"/>
          <w:szCs w:val="30"/>
        </w:rPr>
        <w:t>的关键</w:t>
      </w:r>
      <w:r w:rsidRPr="009F5000">
        <w:rPr>
          <w:rFonts w:ascii="仿宋_GB2312" w:eastAsia="仿宋_GB2312" w:hAnsi="Arial Narrow" w:cs="Arial" w:hint="eastAsia"/>
          <w:sz w:val="30"/>
          <w:szCs w:val="30"/>
        </w:rPr>
        <w:t>职业能力</w:t>
      </w:r>
      <w:r w:rsidR="000C72E0" w:rsidRPr="009F5000">
        <w:rPr>
          <w:rFonts w:ascii="仿宋_GB2312" w:eastAsia="仿宋_GB2312" w:hAnsi="Arial Narrow" w:cs="Arial" w:hint="eastAsia"/>
          <w:sz w:val="30"/>
          <w:szCs w:val="30"/>
        </w:rPr>
        <w:t>。竞赛试题全部来自于企业的真实工作案例，实现竞赛</w:t>
      </w:r>
      <w:r w:rsidR="00DB18F0" w:rsidRPr="009F5000">
        <w:rPr>
          <w:rFonts w:ascii="仿宋_GB2312" w:eastAsia="仿宋_GB2312" w:hAnsi="Arial Narrow" w:cs="Arial" w:hint="eastAsia"/>
          <w:sz w:val="30"/>
          <w:szCs w:val="30"/>
        </w:rPr>
        <w:t>试题、赛场</w:t>
      </w:r>
      <w:r w:rsidR="000C72E0" w:rsidRPr="009F5000">
        <w:rPr>
          <w:rFonts w:ascii="仿宋_GB2312" w:eastAsia="仿宋_GB2312" w:hAnsi="Arial Narrow" w:cs="Arial" w:hint="eastAsia"/>
          <w:sz w:val="30"/>
          <w:szCs w:val="30"/>
        </w:rPr>
        <w:t>与企业</w:t>
      </w:r>
      <w:r w:rsidR="00DB18F0" w:rsidRPr="009F5000">
        <w:rPr>
          <w:rFonts w:ascii="仿宋_GB2312" w:eastAsia="仿宋_GB2312" w:hAnsi="Arial Narrow" w:cs="Arial" w:hint="eastAsia"/>
          <w:sz w:val="30"/>
          <w:szCs w:val="30"/>
        </w:rPr>
        <w:t>岗位要求及企业环境紧密衔接</w:t>
      </w:r>
      <w:r w:rsidR="000C72E0" w:rsidRPr="009F5000">
        <w:rPr>
          <w:rFonts w:ascii="仿宋_GB2312" w:eastAsia="仿宋_GB2312" w:hAnsi="Arial Narrow" w:cs="Arial" w:hint="eastAsia"/>
          <w:sz w:val="30"/>
          <w:szCs w:val="30"/>
        </w:rPr>
        <w:t>。</w:t>
      </w:r>
    </w:p>
    <w:p w:rsidR="00403B5C"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w:t>
      </w:r>
      <w:r w:rsidR="00082B50" w:rsidRPr="009F5000">
        <w:rPr>
          <w:rFonts w:ascii="仿宋_GB2312" w:eastAsia="仿宋_GB2312" w:hAnsi="Arial Narrow" w:cs="Arial" w:hint="eastAsia"/>
          <w:sz w:val="30"/>
          <w:szCs w:val="30"/>
        </w:rPr>
        <w:t>四</w:t>
      </w:r>
      <w:r w:rsidRPr="009F5000">
        <w:rPr>
          <w:rFonts w:ascii="仿宋_GB2312" w:eastAsia="仿宋_GB2312" w:hAnsi="Arial Narrow" w:cs="Arial" w:hint="eastAsia"/>
          <w:sz w:val="30"/>
          <w:szCs w:val="30"/>
        </w:rPr>
        <w:t>）</w:t>
      </w:r>
      <w:r w:rsidR="0048609B" w:rsidRPr="009F5000">
        <w:rPr>
          <w:rFonts w:ascii="仿宋_GB2312" w:eastAsia="仿宋_GB2312" w:hAnsi="Arial Narrow" w:cs="Arial" w:hint="eastAsia"/>
          <w:sz w:val="30"/>
          <w:szCs w:val="30"/>
        </w:rPr>
        <w:t>执行行业标准，促进专业教学改革和质量提升原则</w:t>
      </w:r>
    </w:p>
    <w:p w:rsidR="000C72E0" w:rsidRPr="009F5000" w:rsidRDefault="00082B50">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w:t>
      </w:r>
      <w:r w:rsidR="000C72E0" w:rsidRPr="009F5000">
        <w:rPr>
          <w:rFonts w:ascii="仿宋_GB2312" w:eastAsia="仿宋_GB2312" w:hAnsi="Arial Narrow" w:cs="Arial" w:hint="eastAsia"/>
          <w:sz w:val="30"/>
          <w:szCs w:val="30"/>
        </w:rPr>
        <w:t>竞赛</w:t>
      </w:r>
      <w:r w:rsidRPr="009F5000">
        <w:rPr>
          <w:rFonts w:ascii="仿宋_GB2312" w:eastAsia="仿宋_GB2312" w:hAnsi="Arial Narrow" w:cs="Arial" w:hint="eastAsia"/>
          <w:sz w:val="30"/>
          <w:szCs w:val="30"/>
        </w:rPr>
        <w:t>内容依据国家标准GB/T 28158-2011和相关国际标准设计，知识和能力要求不超出教育部的国际商务专业标准要求。</w:t>
      </w:r>
      <w:r w:rsidR="000C72E0" w:rsidRPr="009F5000">
        <w:rPr>
          <w:rFonts w:ascii="仿宋_GB2312" w:eastAsia="仿宋_GB2312" w:hAnsi="Arial Narrow" w:cs="Arial" w:hint="eastAsia"/>
          <w:sz w:val="30"/>
          <w:szCs w:val="30"/>
        </w:rPr>
        <w:t>从有利于促进中职学校专业建设和教学改革出发，</w:t>
      </w:r>
      <w:r w:rsidR="00E35C53" w:rsidRPr="009F5000">
        <w:rPr>
          <w:rFonts w:ascii="仿宋_GB2312" w:eastAsia="仿宋_GB2312" w:hAnsi="Arial Narrow" w:cs="Arial" w:hint="eastAsia"/>
          <w:sz w:val="30"/>
          <w:szCs w:val="30"/>
        </w:rPr>
        <w:t>用</w:t>
      </w:r>
      <w:r w:rsidR="000C72E0" w:rsidRPr="009F5000">
        <w:rPr>
          <w:rFonts w:ascii="仿宋_GB2312" w:eastAsia="仿宋_GB2312" w:hAnsi="Arial Narrow" w:cs="Arial" w:hint="eastAsia"/>
          <w:sz w:val="30"/>
          <w:szCs w:val="30"/>
        </w:rPr>
        <w:t>竞赛项目</w:t>
      </w:r>
      <w:r w:rsidR="00E35C53" w:rsidRPr="009F5000">
        <w:rPr>
          <w:rFonts w:ascii="仿宋_GB2312" w:eastAsia="仿宋_GB2312" w:hAnsi="Arial Narrow" w:cs="Arial" w:hint="eastAsia"/>
          <w:sz w:val="30"/>
          <w:szCs w:val="30"/>
        </w:rPr>
        <w:t>设置的变化来</w:t>
      </w:r>
      <w:r w:rsidR="000C72E0" w:rsidRPr="009F5000">
        <w:rPr>
          <w:rFonts w:ascii="仿宋_GB2312" w:eastAsia="仿宋_GB2312" w:hAnsi="Arial Narrow" w:cs="Arial" w:hint="eastAsia"/>
          <w:sz w:val="30"/>
          <w:szCs w:val="30"/>
        </w:rPr>
        <w:t>引领</w:t>
      </w:r>
      <w:r w:rsidR="00E35C53" w:rsidRPr="009F5000">
        <w:rPr>
          <w:rFonts w:ascii="仿宋_GB2312" w:eastAsia="仿宋_GB2312" w:hAnsi="Arial Narrow" w:cs="Arial" w:hint="eastAsia"/>
          <w:sz w:val="30"/>
          <w:szCs w:val="30"/>
        </w:rPr>
        <w:t>中职学校</w:t>
      </w:r>
      <w:r w:rsidR="000C72E0" w:rsidRPr="009F5000">
        <w:rPr>
          <w:rFonts w:ascii="仿宋_GB2312" w:eastAsia="仿宋_GB2312" w:hAnsi="Arial Narrow" w:cs="Arial" w:hint="eastAsia"/>
          <w:sz w:val="30"/>
          <w:szCs w:val="30"/>
        </w:rPr>
        <w:t>人才培养目标的定位</w:t>
      </w:r>
      <w:r w:rsidR="00E35C53" w:rsidRPr="009F5000">
        <w:rPr>
          <w:rFonts w:ascii="仿宋_GB2312" w:eastAsia="仿宋_GB2312" w:hAnsi="Arial Narrow" w:cs="Arial" w:hint="eastAsia"/>
          <w:sz w:val="30"/>
          <w:szCs w:val="30"/>
        </w:rPr>
        <w:t>，促进专业</w:t>
      </w:r>
      <w:r w:rsidR="000C72E0" w:rsidRPr="009F5000">
        <w:rPr>
          <w:rFonts w:ascii="仿宋_GB2312" w:eastAsia="仿宋_GB2312" w:hAnsi="Arial Narrow" w:cs="Arial" w:hint="eastAsia"/>
          <w:sz w:val="30"/>
          <w:szCs w:val="30"/>
        </w:rPr>
        <w:t>课程</w:t>
      </w:r>
      <w:r w:rsidR="00E35C53" w:rsidRPr="009F5000">
        <w:rPr>
          <w:rFonts w:ascii="仿宋_GB2312" w:eastAsia="仿宋_GB2312" w:hAnsi="Arial Narrow" w:cs="Arial" w:hint="eastAsia"/>
          <w:sz w:val="30"/>
          <w:szCs w:val="30"/>
        </w:rPr>
        <w:t>结构、课程内容和教学质量评价的改革，用竞赛方式的创新引领学校的教学模式和教学方式的改革。</w:t>
      </w:r>
    </w:p>
    <w:p w:rsidR="00EA18BC"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w:t>
      </w:r>
      <w:r w:rsidR="002E45A6" w:rsidRPr="009F5000">
        <w:rPr>
          <w:rFonts w:ascii="仿宋_GB2312" w:eastAsia="仿宋_GB2312" w:hAnsi="Arial Narrow" w:cs="Arial" w:hint="eastAsia"/>
          <w:sz w:val="30"/>
          <w:szCs w:val="30"/>
        </w:rPr>
        <w:t>五</w:t>
      </w:r>
      <w:r w:rsidRPr="009F5000">
        <w:rPr>
          <w:rFonts w:ascii="仿宋_GB2312" w:eastAsia="仿宋_GB2312" w:hAnsi="Arial Narrow" w:cs="Arial" w:hint="eastAsia"/>
          <w:sz w:val="30"/>
          <w:szCs w:val="30"/>
        </w:rPr>
        <w:t>）</w:t>
      </w:r>
      <w:r w:rsidR="00082B50" w:rsidRPr="009F5000">
        <w:rPr>
          <w:rFonts w:ascii="仿宋_GB2312" w:eastAsia="仿宋_GB2312" w:hAnsi="Arial Narrow" w:cs="Arial" w:hint="eastAsia"/>
          <w:sz w:val="30"/>
          <w:szCs w:val="30"/>
        </w:rPr>
        <w:t>竞赛环境体现行业应用广泛，运行成熟稳定原则</w:t>
      </w:r>
    </w:p>
    <w:p w:rsidR="00082B50" w:rsidRPr="009F5000" w:rsidRDefault="00082B50"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竞赛环境拟采用在我国进出口企业中应用广泛，院校</w:t>
      </w:r>
      <w:r w:rsidR="002642A4" w:rsidRPr="009F5000">
        <w:rPr>
          <w:rFonts w:ascii="仿宋_GB2312" w:eastAsia="仿宋_GB2312" w:hAnsi="Arial Narrow" w:cs="Arial" w:hint="eastAsia"/>
          <w:sz w:val="30"/>
          <w:szCs w:val="30"/>
        </w:rPr>
        <w:t>使用稳定的平台。该平台经</w:t>
      </w:r>
      <w:r w:rsidRPr="009F5000">
        <w:rPr>
          <w:rFonts w:ascii="仿宋_GB2312" w:eastAsia="仿宋_GB2312" w:hAnsi="Arial Narrow" w:cs="Arial" w:hint="eastAsia"/>
          <w:sz w:val="30"/>
          <w:szCs w:val="30"/>
        </w:rPr>
        <w:t>我协会和中国对外贸易经济合作企业协会联合举办六届竞赛</w:t>
      </w:r>
      <w:r w:rsidR="002642A4" w:rsidRPr="009F5000">
        <w:rPr>
          <w:rFonts w:ascii="仿宋_GB2312" w:eastAsia="仿宋_GB2312" w:hAnsi="Arial Narrow" w:cs="Arial" w:hint="eastAsia"/>
          <w:sz w:val="30"/>
          <w:szCs w:val="30"/>
        </w:rPr>
        <w:t>使用</w:t>
      </w:r>
      <w:r w:rsidRPr="009F5000">
        <w:rPr>
          <w:rFonts w:ascii="仿宋_GB2312" w:eastAsia="仿宋_GB2312" w:hAnsi="Arial Narrow" w:cs="Arial" w:hint="eastAsia"/>
          <w:sz w:val="30"/>
          <w:szCs w:val="30"/>
        </w:rPr>
        <w:t>效果良好。</w:t>
      </w:r>
    </w:p>
    <w:p w:rsidR="00220FAF" w:rsidRPr="009F5000" w:rsidRDefault="00220FAF" w:rsidP="009F5000">
      <w:pPr>
        <w:snapToGrid w:val="0"/>
        <w:spacing w:line="560" w:lineRule="exact"/>
        <w:ind w:firstLineChars="200" w:firstLine="602"/>
        <w:rPr>
          <w:rFonts w:ascii="黑体" w:eastAsia="黑体" w:hAnsi="黑体" w:cs="黑体"/>
          <w:b/>
          <w:sz w:val="30"/>
          <w:szCs w:val="30"/>
        </w:rPr>
      </w:pPr>
      <w:r w:rsidRPr="009F5000">
        <w:rPr>
          <w:rFonts w:ascii="黑体" w:eastAsia="黑体" w:hAnsi="黑体" w:cs="黑体" w:hint="eastAsia"/>
          <w:b/>
          <w:sz w:val="30"/>
          <w:szCs w:val="30"/>
        </w:rPr>
        <w:t>五、赛项方案的特色与创新点</w:t>
      </w:r>
    </w:p>
    <w:p w:rsidR="00220FAF" w:rsidRPr="009F5000" w:rsidRDefault="00BD4924">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w:t>
      </w:r>
      <w:r w:rsidR="002642A4" w:rsidRPr="009F5000">
        <w:rPr>
          <w:rFonts w:ascii="仿宋_GB2312" w:eastAsia="仿宋_GB2312" w:hAnsi="Arial Narrow" w:cs="Arial" w:hint="eastAsia"/>
          <w:sz w:val="30"/>
          <w:szCs w:val="30"/>
        </w:rPr>
        <w:t>竞赛内容</w:t>
      </w:r>
      <w:r w:rsidR="00220FAF" w:rsidRPr="009F5000">
        <w:rPr>
          <w:rFonts w:ascii="仿宋_GB2312" w:eastAsia="仿宋_GB2312" w:hAnsi="Arial Narrow" w:cs="Arial" w:hint="eastAsia"/>
          <w:sz w:val="30"/>
          <w:szCs w:val="30"/>
        </w:rPr>
        <w:t>反映产业发展方向</w:t>
      </w:r>
    </w:p>
    <w:p w:rsidR="002642A4" w:rsidRPr="009F5000" w:rsidRDefault="002642A4">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当前“一带一路”和</w:t>
      </w:r>
      <w:r w:rsidR="00BD4924" w:rsidRPr="009F5000">
        <w:rPr>
          <w:rFonts w:ascii="仿宋_GB2312" w:eastAsia="仿宋_GB2312" w:hAnsi="Arial Narrow" w:cs="Arial" w:hint="eastAsia"/>
          <w:sz w:val="30"/>
          <w:szCs w:val="30"/>
        </w:rPr>
        <w:t>“互联网＋”</w:t>
      </w:r>
      <w:r w:rsidRPr="009F5000">
        <w:rPr>
          <w:rFonts w:ascii="仿宋_GB2312" w:eastAsia="仿宋_GB2312" w:hAnsi="Arial Narrow" w:cs="Arial" w:hint="eastAsia"/>
          <w:sz w:val="30"/>
          <w:szCs w:val="30"/>
        </w:rPr>
        <w:t>等国家战略</w:t>
      </w:r>
      <w:r w:rsidR="00BD4924" w:rsidRPr="009F5000">
        <w:rPr>
          <w:rFonts w:ascii="仿宋_GB2312" w:eastAsia="仿宋_GB2312" w:hAnsi="Arial Narrow" w:cs="Arial" w:hint="eastAsia"/>
          <w:sz w:val="30"/>
          <w:szCs w:val="30"/>
        </w:rPr>
        <w:t>已</w:t>
      </w:r>
      <w:r w:rsidRPr="009F5000">
        <w:rPr>
          <w:rFonts w:ascii="仿宋_GB2312" w:eastAsia="仿宋_GB2312" w:hAnsi="Arial Narrow" w:cs="Arial" w:hint="eastAsia"/>
          <w:sz w:val="30"/>
          <w:szCs w:val="30"/>
        </w:rPr>
        <w:t>稳步推进，在进出口行业内主要体现为“单一窗口”、大通关和跨境电商等要素。本竞赛赛题设计围绕上述要素对进出口业务的变化，通过竞赛反映行业发展的新技术、新变化和新趋势，充分发挥竞赛的导向性，达到以赛促教、以赛促改的效果。</w:t>
      </w:r>
    </w:p>
    <w:p w:rsidR="002642A4"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w:t>
      </w:r>
      <w:proofErr w:type="gramStart"/>
      <w:r w:rsidRPr="009F5000">
        <w:rPr>
          <w:rFonts w:ascii="仿宋_GB2312" w:eastAsia="仿宋_GB2312" w:hAnsi="Arial Narrow" w:cs="Arial" w:hint="eastAsia"/>
          <w:sz w:val="30"/>
          <w:szCs w:val="30"/>
        </w:rPr>
        <w:t>竞项</w:t>
      </w:r>
      <w:r w:rsidR="002642A4" w:rsidRPr="009F5000">
        <w:rPr>
          <w:rFonts w:ascii="仿宋_GB2312" w:eastAsia="仿宋_GB2312" w:hAnsi="Arial Narrow" w:cs="Arial" w:hint="eastAsia"/>
          <w:sz w:val="30"/>
          <w:szCs w:val="30"/>
        </w:rPr>
        <w:t>试题</w:t>
      </w:r>
      <w:proofErr w:type="gramEnd"/>
      <w:r w:rsidR="002642A4" w:rsidRPr="009F5000">
        <w:rPr>
          <w:rFonts w:ascii="仿宋_GB2312" w:eastAsia="仿宋_GB2312" w:hAnsi="Arial Narrow" w:cs="Arial" w:hint="eastAsia"/>
          <w:sz w:val="30"/>
          <w:szCs w:val="30"/>
        </w:rPr>
        <w:t>源自</w:t>
      </w:r>
      <w:r w:rsidR="0048609B" w:rsidRPr="009F5000">
        <w:rPr>
          <w:rFonts w:ascii="仿宋_GB2312" w:eastAsia="仿宋_GB2312" w:hAnsi="Arial Narrow" w:cs="Arial" w:hint="eastAsia"/>
          <w:sz w:val="30"/>
          <w:szCs w:val="30"/>
        </w:rPr>
        <w:t>企业业务</w:t>
      </w:r>
      <w:r w:rsidR="002642A4" w:rsidRPr="009F5000">
        <w:rPr>
          <w:rFonts w:ascii="仿宋_GB2312" w:eastAsia="仿宋_GB2312" w:hAnsi="Arial Narrow" w:cs="Arial" w:hint="eastAsia"/>
          <w:sz w:val="30"/>
          <w:szCs w:val="30"/>
        </w:rPr>
        <w:t>数据，竞赛平台源自企业实际应用平台</w:t>
      </w:r>
    </w:p>
    <w:p w:rsidR="002642A4" w:rsidRPr="009F5000" w:rsidRDefault="002642A4" w:rsidP="002642A4">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竞赛</w:t>
      </w:r>
      <w:r w:rsidR="008C76E4" w:rsidRPr="009F5000">
        <w:rPr>
          <w:rFonts w:ascii="仿宋_GB2312" w:eastAsia="仿宋_GB2312" w:hAnsi="Arial Narrow" w:cs="Arial" w:hint="eastAsia"/>
          <w:sz w:val="30"/>
          <w:szCs w:val="30"/>
        </w:rPr>
        <w:t>试题来自企业的工作案例，操作平台改自企业实操平台，竞赛角色为企业实际</w:t>
      </w:r>
      <w:r w:rsidRPr="009F5000">
        <w:rPr>
          <w:rFonts w:ascii="仿宋_GB2312" w:eastAsia="仿宋_GB2312" w:hAnsi="Arial Narrow" w:cs="Arial" w:hint="eastAsia"/>
          <w:sz w:val="30"/>
          <w:szCs w:val="30"/>
        </w:rPr>
        <w:t>岗位</w:t>
      </w:r>
      <w:r w:rsidR="008C76E4"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通过参赛使选手受到真实性工作的体验。</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（三）竞赛</w:t>
      </w:r>
      <w:r w:rsidR="008C76E4" w:rsidRPr="009F5000">
        <w:rPr>
          <w:rFonts w:ascii="仿宋_GB2312" w:eastAsia="仿宋_GB2312" w:hAnsi="Arial Narrow" w:cs="Arial" w:hint="eastAsia"/>
          <w:sz w:val="30"/>
          <w:szCs w:val="30"/>
        </w:rPr>
        <w:t>过程设计</w:t>
      </w:r>
      <w:r w:rsidRPr="009F5000">
        <w:rPr>
          <w:rFonts w:ascii="仿宋_GB2312" w:eastAsia="仿宋_GB2312" w:hAnsi="Arial Narrow" w:cs="Arial" w:hint="eastAsia"/>
          <w:sz w:val="30"/>
          <w:szCs w:val="30"/>
        </w:rPr>
        <w:t>符合</w:t>
      </w:r>
      <w:r w:rsidR="00D47B6F" w:rsidRPr="009F5000">
        <w:rPr>
          <w:rFonts w:ascii="仿宋_GB2312" w:eastAsia="仿宋_GB2312" w:hAnsi="Arial Narrow" w:cs="Arial" w:hint="eastAsia"/>
          <w:sz w:val="30"/>
          <w:szCs w:val="30"/>
        </w:rPr>
        <w:t>中职</w:t>
      </w:r>
      <w:r w:rsidRPr="009F5000">
        <w:rPr>
          <w:rFonts w:ascii="仿宋_GB2312" w:eastAsia="仿宋_GB2312" w:hAnsi="Arial Narrow" w:cs="Arial" w:hint="eastAsia"/>
          <w:sz w:val="30"/>
          <w:szCs w:val="30"/>
        </w:rPr>
        <w:t>学生特点</w:t>
      </w:r>
    </w:p>
    <w:p w:rsidR="00220FAF" w:rsidRPr="009F5000" w:rsidRDefault="00057B94"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竞赛</w:t>
      </w:r>
      <w:r w:rsidR="00185A3D" w:rsidRPr="009F5000">
        <w:rPr>
          <w:rFonts w:ascii="仿宋_GB2312" w:eastAsia="仿宋_GB2312" w:hAnsi="Arial Narrow" w:cs="Arial" w:hint="eastAsia"/>
          <w:sz w:val="30"/>
          <w:szCs w:val="30"/>
        </w:rPr>
        <w:t>紧紧围绕国际商务及相关专业的教学内容设计，</w:t>
      </w:r>
      <w:r w:rsidR="00220FAF" w:rsidRPr="009F5000">
        <w:rPr>
          <w:rFonts w:ascii="仿宋_GB2312" w:eastAsia="仿宋_GB2312" w:hAnsi="Arial Narrow" w:cs="Arial" w:hint="eastAsia"/>
          <w:sz w:val="30"/>
          <w:szCs w:val="30"/>
        </w:rPr>
        <w:t>重点考察选手</w:t>
      </w:r>
      <w:r w:rsidR="00185A3D" w:rsidRPr="009F5000">
        <w:rPr>
          <w:rFonts w:ascii="仿宋_GB2312" w:eastAsia="仿宋_GB2312" w:hAnsi="Arial Narrow" w:cs="Arial" w:hint="eastAsia"/>
          <w:sz w:val="30"/>
          <w:szCs w:val="30"/>
        </w:rPr>
        <w:t>运用外语进行商务交往、国际贸易线上线</w:t>
      </w:r>
      <w:proofErr w:type="gramStart"/>
      <w:r w:rsidR="00185A3D" w:rsidRPr="009F5000">
        <w:rPr>
          <w:rFonts w:ascii="仿宋_GB2312" w:eastAsia="仿宋_GB2312" w:hAnsi="Arial Narrow" w:cs="Arial" w:hint="eastAsia"/>
          <w:sz w:val="30"/>
          <w:szCs w:val="30"/>
        </w:rPr>
        <w:t>下业务</w:t>
      </w:r>
      <w:proofErr w:type="gramEnd"/>
      <w:r w:rsidR="00185A3D" w:rsidRPr="009F5000">
        <w:rPr>
          <w:rFonts w:ascii="仿宋_GB2312" w:eastAsia="仿宋_GB2312" w:hAnsi="Arial Narrow" w:cs="Arial" w:hint="eastAsia"/>
          <w:sz w:val="30"/>
          <w:szCs w:val="30"/>
        </w:rPr>
        <w:t>操作和解决处理解决相关实际工作任务等能力。在赛项的设计上，改变了一个流程到底的传统方式，</w:t>
      </w:r>
      <w:r w:rsidR="00DE020D" w:rsidRPr="009F5000">
        <w:rPr>
          <w:rFonts w:ascii="仿宋_GB2312" w:eastAsia="仿宋_GB2312" w:hAnsi="Arial Narrow" w:cs="Arial" w:hint="eastAsia"/>
          <w:sz w:val="30"/>
          <w:szCs w:val="30"/>
        </w:rPr>
        <w:t>突出与就业岗位关系密切的重要内容和关键能力的考察。另外，还充分考虑了中高职人才培养目标上的差异，突出中职学生适应生产一线基础性岗位的定位要求。</w:t>
      </w:r>
    </w:p>
    <w:p w:rsidR="008C76E4" w:rsidRPr="009F5000" w:rsidRDefault="008C76E4" w:rsidP="008C76E4">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（四）获奖选手获得</w:t>
      </w:r>
      <w:r w:rsidR="00300A21" w:rsidRPr="009F5000">
        <w:rPr>
          <w:rFonts w:ascii="仿宋_GB2312" w:eastAsia="仿宋_GB2312" w:hAnsi="Arial Narrow" w:cs="Arial" w:hint="eastAsia"/>
          <w:sz w:val="30"/>
          <w:szCs w:val="30"/>
        </w:rPr>
        <w:t>专业</w:t>
      </w:r>
      <w:r w:rsidRPr="009F5000">
        <w:rPr>
          <w:rFonts w:ascii="仿宋_GB2312" w:eastAsia="仿宋_GB2312" w:hAnsi="Arial Narrow" w:cs="Arial" w:hint="eastAsia"/>
          <w:sz w:val="30"/>
          <w:szCs w:val="30"/>
        </w:rPr>
        <w:t>证书并由行业协会推荐就业</w:t>
      </w:r>
    </w:p>
    <w:p w:rsidR="008C76E4" w:rsidRPr="009F5000" w:rsidRDefault="008C76E4" w:rsidP="008C76E4">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本竞赛申报单位与支持单位承诺，全国总决赛</w:t>
      </w:r>
      <w:proofErr w:type="gramStart"/>
      <w:r w:rsidRPr="009F5000">
        <w:rPr>
          <w:rFonts w:ascii="仿宋_GB2312" w:eastAsia="仿宋_GB2312" w:hAnsi="Arial Narrow" w:cs="Arial" w:hint="eastAsia"/>
          <w:sz w:val="30"/>
          <w:szCs w:val="30"/>
        </w:rPr>
        <w:t>一</w:t>
      </w:r>
      <w:proofErr w:type="gramEnd"/>
      <w:r w:rsidRPr="009F5000">
        <w:rPr>
          <w:rFonts w:ascii="仿宋_GB2312" w:eastAsia="仿宋_GB2312" w:hAnsi="Arial Narrow" w:cs="Arial" w:hint="eastAsia"/>
          <w:sz w:val="30"/>
          <w:szCs w:val="30"/>
        </w:rPr>
        <w:t>至三等奖获得者可</w:t>
      </w:r>
      <w:r w:rsidR="00300A21" w:rsidRPr="009F5000">
        <w:rPr>
          <w:rFonts w:ascii="仿宋_GB2312" w:eastAsia="仿宋_GB2312" w:hAnsi="Arial Narrow" w:cs="Arial" w:hint="eastAsia"/>
          <w:sz w:val="30"/>
          <w:szCs w:val="30"/>
        </w:rPr>
        <w:t>免费申领专业</w:t>
      </w:r>
      <w:r w:rsidR="00A25FF4" w:rsidRPr="009F5000">
        <w:rPr>
          <w:rFonts w:ascii="仿宋_GB2312" w:eastAsia="仿宋_GB2312" w:hAnsi="Arial Narrow" w:cs="Arial" w:hint="eastAsia"/>
          <w:sz w:val="30"/>
          <w:szCs w:val="30"/>
        </w:rPr>
        <w:t>证书并</w:t>
      </w:r>
      <w:r w:rsidR="00300A21" w:rsidRPr="009F5000">
        <w:rPr>
          <w:rFonts w:ascii="仿宋_GB2312" w:eastAsia="仿宋_GB2312" w:hAnsi="Arial Narrow" w:cs="Arial" w:hint="eastAsia"/>
          <w:sz w:val="30"/>
          <w:szCs w:val="30"/>
        </w:rPr>
        <w:t>由行业协会提供免费的</w:t>
      </w:r>
      <w:r w:rsidRPr="009F5000">
        <w:rPr>
          <w:rFonts w:ascii="仿宋_GB2312" w:eastAsia="仿宋_GB2312" w:hAnsi="Arial Narrow" w:cs="Arial" w:hint="eastAsia"/>
          <w:sz w:val="30"/>
          <w:szCs w:val="30"/>
        </w:rPr>
        <w:t>推荐就业</w:t>
      </w:r>
      <w:r w:rsidR="00300A21" w:rsidRPr="009F5000">
        <w:rPr>
          <w:rFonts w:ascii="仿宋_GB2312" w:eastAsia="仿宋_GB2312" w:hAnsi="Arial Narrow" w:cs="Arial" w:hint="eastAsia"/>
          <w:sz w:val="30"/>
          <w:szCs w:val="30"/>
        </w:rPr>
        <w:t>服务。</w:t>
      </w:r>
    </w:p>
    <w:p w:rsidR="00D47B6F" w:rsidRPr="009F5000" w:rsidRDefault="008C76E4"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（五</w:t>
      </w:r>
      <w:r w:rsidR="00D47B6F" w:rsidRPr="009F5000">
        <w:rPr>
          <w:rFonts w:ascii="仿宋_GB2312" w:eastAsia="仿宋_GB2312" w:hAnsi="Arial Narrow" w:cs="Arial" w:hint="eastAsia"/>
          <w:sz w:val="30"/>
          <w:szCs w:val="30"/>
        </w:rPr>
        <w:t>）行业协会</w:t>
      </w:r>
      <w:r w:rsidRPr="009F5000">
        <w:rPr>
          <w:rFonts w:ascii="仿宋_GB2312" w:eastAsia="仿宋_GB2312" w:hAnsi="Arial Narrow" w:cs="Arial" w:hint="eastAsia"/>
          <w:sz w:val="30"/>
          <w:szCs w:val="30"/>
        </w:rPr>
        <w:t>办赛经验丰富</w:t>
      </w:r>
    </w:p>
    <w:p w:rsidR="00D47B6F" w:rsidRPr="009F5000" w:rsidRDefault="00125172"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本项</w:t>
      </w:r>
      <w:r w:rsidR="002F4629">
        <w:rPr>
          <w:rFonts w:ascii="仿宋_GB2312" w:eastAsia="仿宋_GB2312" w:hAnsi="Arial Narrow" w:cs="Arial" w:hint="eastAsia"/>
          <w:sz w:val="30"/>
          <w:szCs w:val="30"/>
        </w:rPr>
        <w:t>竞</w:t>
      </w:r>
      <w:r w:rsidRPr="009F5000">
        <w:rPr>
          <w:rFonts w:ascii="仿宋_GB2312" w:eastAsia="仿宋_GB2312" w:hAnsi="Arial Narrow" w:cs="Arial" w:hint="eastAsia"/>
          <w:sz w:val="30"/>
          <w:szCs w:val="30"/>
        </w:rPr>
        <w:t>赛</w:t>
      </w:r>
      <w:r w:rsidR="008C76E4" w:rsidRPr="009F5000">
        <w:rPr>
          <w:rFonts w:ascii="仿宋_GB2312" w:eastAsia="仿宋_GB2312" w:hAnsi="Arial Narrow" w:cs="Arial" w:hint="eastAsia"/>
          <w:sz w:val="30"/>
          <w:szCs w:val="30"/>
        </w:rPr>
        <w:t>由中国商业企业管理协会牵头，该协会与中国</w:t>
      </w:r>
      <w:r w:rsidR="00D47B6F" w:rsidRPr="009F5000">
        <w:rPr>
          <w:rFonts w:ascii="仿宋_GB2312" w:eastAsia="仿宋_GB2312" w:hAnsi="Arial Narrow" w:cs="Arial" w:hint="eastAsia"/>
          <w:sz w:val="30"/>
          <w:szCs w:val="30"/>
        </w:rPr>
        <w:t>对外经济贸易企业协会</w:t>
      </w:r>
      <w:r w:rsidR="008C76E4" w:rsidRPr="009F5000">
        <w:rPr>
          <w:rFonts w:ascii="仿宋_GB2312" w:eastAsia="仿宋_GB2312" w:hAnsi="Arial Narrow" w:cs="Arial" w:hint="eastAsia"/>
          <w:sz w:val="30"/>
          <w:szCs w:val="30"/>
        </w:rPr>
        <w:t>联合</w:t>
      </w:r>
      <w:r w:rsidR="0016222A" w:rsidRPr="009F5000">
        <w:rPr>
          <w:rFonts w:ascii="仿宋_GB2312" w:eastAsia="仿宋_GB2312" w:hAnsi="Arial Narrow" w:cs="Arial" w:hint="eastAsia"/>
          <w:sz w:val="30"/>
          <w:szCs w:val="30"/>
        </w:rPr>
        <w:t>举办</w:t>
      </w:r>
      <w:r w:rsidR="00D47B6F" w:rsidRPr="009F5000">
        <w:rPr>
          <w:rFonts w:ascii="仿宋_GB2312" w:eastAsia="仿宋_GB2312" w:hAnsi="Arial Narrow" w:cs="Arial" w:hint="eastAsia"/>
          <w:sz w:val="30"/>
          <w:szCs w:val="30"/>
        </w:rPr>
        <w:t>过六届</w:t>
      </w:r>
      <w:r w:rsidRPr="009F5000">
        <w:rPr>
          <w:rFonts w:ascii="仿宋_GB2312" w:eastAsia="仿宋_GB2312" w:hAnsi="Arial Narrow" w:cs="Arial" w:hint="eastAsia"/>
          <w:sz w:val="30"/>
          <w:szCs w:val="30"/>
        </w:rPr>
        <w:t>全国性</w:t>
      </w:r>
      <w:r w:rsidR="0016222A" w:rsidRPr="009F5000">
        <w:rPr>
          <w:rFonts w:ascii="仿宋_GB2312" w:eastAsia="仿宋_GB2312" w:hAnsi="Arial Narrow" w:cs="Arial" w:hint="eastAsia"/>
          <w:sz w:val="30"/>
          <w:szCs w:val="30"/>
        </w:rPr>
        <w:t>的比赛，</w:t>
      </w:r>
      <w:r w:rsidR="008C76E4" w:rsidRPr="009F5000">
        <w:rPr>
          <w:rFonts w:ascii="仿宋_GB2312" w:eastAsia="仿宋_GB2312" w:hAnsi="Arial Narrow" w:cs="Arial" w:hint="eastAsia"/>
          <w:sz w:val="30"/>
          <w:szCs w:val="30"/>
        </w:rPr>
        <w:t>办赛经验丰富</w:t>
      </w:r>
      <w:r w:rsidR="009F74C6" w:rsidRPr="009F5000">
        <w:rPr>
          <w:rFonts w:ascii="仿宋_GB2312" w:eastAsia="仿宋_GB2312" w:hAnsi="Arial Narrow" w:cs="Arial" w:hint="eastAsia"/>
          <w:sz w:val="30"/>
          <w:szCs w:val="30"/>
        </w:rPr>
        <w:t>。</w:t>
      </w:r>
    </w:p>
    <w:p w:rsidR="00220FAF" w:rsidRPr="009F5000" w:rsidRDefault="00220FAF" w:rsidP="009F5000">
      <w:pPr>
        <w:snapToGrid w:val="0"/>
        <w:spacing w:line="560" w:lineRule="exact"/>
        <w:ind w:firstLineChars="200" w:firstLine="602"/>
        <w:rPr>
          <w:rFonts w:ascii="黑体" w:eastAsia="黑体" w:hAnsi="黑体" w:cs="黑体"/>
          <w:b/>
          <w:sz w:val="30"/>
          <w:szCs w:val="30"/>
        </w:rPr>
      </w:pPr>
      <w:r w:rsidRPr="009F5000">
        <w:rPr>
          <w:rFonts w:ascii="黑体" w:eastAsia="黑体" w:hAnsi="黑体" w:cs="黑体" w:hint="eastAsia"/>
          <w:b/>
          <w:sz w:val="30"/>
          <w:szCs w:val="30"/>
        </w:rPr>
        <w:t>六、竞赛内容简介</w:t>
      </w:r>
    </w:p>
    <w:p w:rsidR="00CE0332" w:rsidRPr="009F5000" w:rsidRDefault="00CE033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本赛项设计是</w:t>
      </w:r>
      <w:r w:rsidR="00766887" w:rsidRPr="009F5000">
        <w:rPr>
          <w:rFonts w:ascii="仿宋_GB2312" w:eastAsia="仿宋_GB2312" w:hAnsi="Arial Narrow" w:cs="Arial" w:hint="eastAsia"/>
          <w:sz w:val="30"/>
          <w:szCs w:val="30"/>
        </w:rPr>
        <w:t>为了适应国际贸易</w:t>
      </w:r>
      <w:r w:rsidR="00853CA2" w:rsidRPr="009F5000">
        <w:rPr>
          <w:rFonts w:ascii="仿宋_GB2312" w:eastAsia="仿宋_GB2312" w:hAnsi="Arial Narrow" w:cs="Arial" w:hint="eastAsia"/>
          <w:sz w:val="30"/>
          <w:szCs w:val="30"/>
        </w:rPr>
        <w:t>行业</w:t>
      </w:r>
      <w:r w:rsidR="00766887" w:rsidRPr="009F5000">
        <w:rPr>
          <w:rFonts w:ascii="仿宋_GB2312" w:eastAsia="仿宋_GB2312" w:hAnsi="Arial Narrow" w:cs="Arial" w:hint="eastAsia"/>
          <w:sz w:val="30"/>
          <w:szCs w:val="30"/>
        </w:rPr>
        <w:t>在</w:t>
      </w:r>
      <w:r w:rsidRPr="009F5000">
        <w:rPr>
          <w:rFonts w:ascii="仿宋_GB2312" w:eastAsia="仿宋_GB2312" w:hAnsi="Arial Narrow" w:cs="Arial" w:hint="eastAsia"/>
          <w:sz w:val="30"/>
          <w:szCs w:val="30"/>
        </w:rPr>
        <w:t>“互联网</w:t>
      </w:r>
      <w:r w:rsidR="00853CA2"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w:t>
      </w:r>
      <w:r w:rsidR="001474A8" w:rsidRPr="009F5000">
        <w:rPr>
          <w:rFonts w:ascii="仿宋_GB2312" w:eastAsia="仿宋_GB2312" w:hAnsi="Arial Narrow" w:cs="Arial" w:hint="eastAsia"/>
          <w:sz w:val="30"/>
          <w:szCs w:val="30"/>
        </w:rPr>
        <w:t>环境中</w:t>
      </w:r>
      <w:r w:rsidR="00766887" w:rsidRPr="009F5000">
        <w:rPr>
          <w:rFonts w:ascii="仿宋_GB2312" w:eastAsia="仿宋_GB2312" w:hAnsi="Arial Narrow" w:cs="Arial" w:hint="eastAsia"/>
          <w:sz w:val="30"/>
          <w:szCs w:val="30"/>
        </w:rPr>
        <w:t>和实施</w:t>
      </w:r>
      <w:r w:rsidRPr="009F5000">
        <w:rPr>
          <w:rFonts w:ascii="仿宋_GB2312" w:eastAsia="仿宋_GB2312" w:hAnsi="Arial Narrow" w:cs="Arial" w:hint="eastAsia"/>
          <w:sz w:val="30"/>
          <w:szCs w:val="30"/>
        </w:rPr>
        <w:t>“一带一路”</w:t>
      </w:r>
      <w:r w:rsidR="007A39C6" w:rsidRPr="009F5000">
        <w:rPr>
          <w:rFonts w:ascii="仿宋_GB2312" w:eastAsia="仿宋_GB2312" w:hAnsi="Arial Narrow" w:cs="Arial" w:hint="eastAsia"/>
          <w:sz w:val="30"/>
          <w:szCs w:val="30"/>
        </w:rPr>
        <w:t>国家</w:t>
      </w:r>
      <w:r w:rsidR="00766887" w:rsidRPr="009F5000">
        <w:rPr>
          <w:rFonts w:ascii="仿宋_GB2312" w:eastAsia="仿宋_GB2312" w:hAnsi="Arial Narrow" w:cs="Arial" w:hint="eastAsia"/>
          <w:sz w:val="30"/>
          <w:szCs w:val="30"/>
        </w:rPr>
        <w:t>战略带来的变化</w:t>
      </w:r>
      <w:r w:rsidR="001474A8" w:rsidRPr="009F5000">
        <w:rPr>
          <w:rFonts w:ascii="仿宋_GB2312" w:eastAsia="仿宋_GB2312" w:hAnsi="Arial Narrow" w:cs="Arial" w:hint="eastAsia"/>
          <w:sz w:val="30"/>
          <w:szCs w:val="30"/>
        </w:rPr>
        <w:t>，目的是</w:t>
      </w:r>
      <w:r w:rsidRPr="009F5000">
        <w:rPr>
          <w:rFonts w:ascii="仿宋_GB2312" w:eastAsia="仿宋_GB2312" w:hAnsi="Arial Narrow" w:cs="Arial" w:hint="eastAsia"/>
          <w:sz w:val="30"/>
          <w:szCs w:val="30"/>
        </w:rPr>
        <w:t>促进</w:t>
      </w:r>
      <w:r w:rsidR="00853CA2" w:rsidRPr="009F5000">
        <w:rPr>
          <w:rFonts w:ascii="仿宋_GB2312" w:eastAsia="仿宋_GB2312" w:hAnsi="Arial Narrow" w:cs="Arial" w:hint="eastAsia"/>
          <w:sz w:val="30"/>
          <w:szCs w:val="30"/>
        </w:rPr>
        <w:t>学校</w:t>
      </w:r>
      <w:r w:rsidR="001474A8" w:rsidRPr="009F5000">
        <w:rPr>
          <w:rFonts w:ascii="仿宋_GB2312" w:eastAsia="仿宋_GB2312" w:hAnsi="Arial Narrow" w:cs="Arial" w:hint="eastAsia"/>
          <w:sz w:val="30"/>
          <w:szCs w:val="30"/>
        </w:rPr>
        <w:t>的</w:t>
      </w:r>
      <w:r w:rsidR="00853CA2" w:rsidRPr="009F5000">
        <w:rPr>
          <w:rFonts w:ascii="仿宋_GB2312" w:eastAsia="仿宋_GB2312" w:hAnsi="Arial Narrow" w:cs="Arial" w:hint="eastAsia"/>
          <w:sz w:val="30"/>
          <w:szCs w:val="30"/>
        </w:rPr>
        <w:t>专业</w:t>
      </w:r>
      <w:r w:rsidR="001474A8" w:rsidRPr="009F5000">
        <w:rPr>
          <w:rFonts w:ascii="仿宋_GB2312" w:eastAsia="仿宋_GB2312" w:hAnsi="Arial Narrow" w:cs="Arial" w:hint="eastAsia"/>
          <w:sz w:val="30"/>
          <w:szCs w:val="30"/>
        </w:rPr>
        <w:t>建设能</w:t>
      </w:r>
      <w:r w:rsidR="00853CA2" w:rsidRPr="009F5000">
        <w:rPr>
          <w:rFonts w:ascii="仿宋_GB2312" w:eastAsia="仿宋_GB2312" w:hAnsi="Arial Narrow" w:cs="Arial" w:hint="eastAsia"/>
          <w:sz w:val="30"/>
          <w:szCs w:val="30"/>
        </w:rPr>
        <w:t>主动</w:t>
      </w:r>
      <w:r w:rsidR="001474A8" w:rsidRPr="009F5000">
        <w:rPr>
          <w:rFonts w:ascii="仿宋_GB2312" w:eastAsia="仿宋_GB2312" w:hAnsi="Arial Narrow" w:cs="Arial" w:hint="eastAsia"/>
          <w:sz w:val="30"/>
          <w:szCs w:val="30"/>
        </w:rPr>
        <w:t>对接</w:t>
      </w:r>
      <w:r w:rsidR="007A39C6" w:rsidRPr="009F5000">
        <w:rPr>
          <w:rFonts w:ascii="仿宋_GB2312" w:eastAsia="仿宋_GB2312" w:hAnsi="Arial Narrow" w:cs="Arial" w:hint="eastAsia"/>
          <w:sz w:val="30"/>
          <w:szCs w:val="30"/>
        </w:rPr>
        <w:t>行业企业</w:t>
      </w:r>
      <w:r w:rsidRPr="009F5000">
        <w:rPr>
          <w:rFonts w:ascii="仿宋_GB2312" w:eastAsia="仿宋_GB2312" w:hAnsi="Arial Narrow" w:cs="Arial" w:hint="eastAsia"/>
          <w:sz w:val="30"/>
          <w:szCs w:val="30"/>
        </w:rPr>
        <w:t>发展与需求</w:t>
      </w:r>
      <w:r w:rsidR="00853CA2"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推动</w:t>
      </w:r>
      <w:r w:rsidR="007A39C6" w:rsidRPr="009F5000">
        <w:rPr>
          <w:rFonts w:ascii="仿宋_GB2312" w:eastAsia="仿宋_GB2312" w:hAnsi="Arial Narrow" w:cs="Arial" w:hint="eastAsia"/>
          <w:sz w:val="30"/>
          <w:szCs w:val="30"/>
        </w:rPr>
        <w:t>我国中职</w:t>
      </w:r>
      <w:r w:rsidR="00853CA2" w:rsidRPr="009F5000">
        <w:rPr>
          <w:rFonts w:ascii="仿宋_GB2312" w:eastAsia="仿宋_GB2312" w:hAnsi="Arial Narrow" w:cs="Arial" w:hint="eastAsia"/>
          <w:sz w:val="30"/>
          <w:szCs w:val="30"/>
        </w:rPr>
        <w:t>学校的</w:t>
      </w:r>
      <w:r w:rsidR="00766887" w:rsidRPr="009F5000">
        <w:rPr>
          <w:rFonts w:ascii="仿宋_GB2312" w:eastAsia="仿宋_GB2312" w:hAnsi="Arial Narrow" w:cs="Arial" w:hint="eastAsia"/>
          <w:sz w:val="30"/>
          <w:szCs w:val="30"/>
        </w:rPr>
        <w:t>国际商务</w:t>
      </w:r>
      <w:r w:rsidRPr="009F5000">
        <w:rPr>
          <w:rFonts w:ascii="仿宋_GB2312" w:eastAsia="仿宋_GB2312" w:hAnsi="Arial Narrow" w:cs="Arial" w:hint="eastAsia"/>
          <w:sz w:val="30"/>
          <w:szCs w:val="30"/>
        </w:rPr>
        <w:t>及相关专业的建设</w:t>
      </w:r>
      <w:r w:rsidR="00853CA2" w:rsidRPr="009F5000">
        <w:rPr>
          <w:rFonts w:ascii="仿宋_GB2312" w:eastAsia="仿宋_GB2312" w:hAnsi="Arial Narrow" w:cs="Arial" w:hint="eastAsia"/>
          <w:sz w:val="30"/>
          <w:szCs w:val="30"/>
        </w:rPr>
        <w:t>，为国际贸易行业</w:t>
      </w:r>
      <w:r w:rsidR="007A39C6" w:rsidRPr="009F5000">
        <w:rPr>
          <w:rFonts w:ascii="仿宋_GB2312" w:eastAsia="仿宋_GB2312" w:hAnsi="Arial Narrow" w:cs="Arial" w:hint="eastAsia"/>
          <w:sz w:val="30"/>
          <w:szCs w:val="30"/>
        </w:rPr>
        <w:t>企业</w:t>
      </w:r>
      <w:r w:rsidR="001474A8" w:rsidRPr="009F5000">
        <w:rPr>
          <w:rFonts w:ascii="仿宋_GB2312" w:eastAsia="仿宋_GB2312" w:hAnsi="Arial Narrow" w:cs="Arial" w:hint="eastAsia"/>
          <w:sz w:val="30"/>
          <w:szCs w:val="30"/>
        </w:rPr>
        <w:t>培养更多</w:t>
      </w:r>
      <w:r w:rsidR="007A39C6" w:rsidRPr="009F5000">
        <w:rPr>
          <w:rFonts w:ascii="仿宋_GB2312" w:eastAsia="仿宋_GB2312" w:hAnsi="Arial Narrow" w:cs="Arial" w:hint="eastAsia"/>
          <w:sz w:val="30"/>
          <w:szCs w:val="30"/>
        </w:rPr>
        <w:t>符合国际贸易岗位</w:t>
      </w:r>
      <w:r w:rsidR="00853CA2" w:rsidRPr="009F5000">
        <w:rPr>
          <w:rFonts w:ascii="仿宋_GB2312" w:eastAsia="仿宋_GB2312" w:hAnsi="Arial Narrow" w:cs="Arial" w:hint="eastAsia"/>
          <w:sz w:val="30"/>
          <w:szCs w:val="30"/>
        </w:rPr>
        <w:t>需要的高</w:t>
      </w:r>
      <w:r w:rsidR="007A39C6" w:rsidRPr="009F5000">
        <w:rPr>
          <w:rFonts w:ascii="仿宋_GB2312" w:eastAsia="仿宋_GB2312" w:hAnsi="Arial Narrow" w:cs="Arial" w:hint="eastAsia"/>
          <w:sz w:val="30"/>
          <w:szCs w:val="30"/>
        </w:rPr>
        <w:t>素质</w:t>
      </w:r>
      <w:r w:rsidR="00853CA2" w:rsidRPr="009F5000">
        <w:rPr>
          <w:rFonts w:ascii="仿宋_GB2312" w:eastAsia="仿宋_GB2312" w:hAnsi="Arial Narrow" w:cs="Arial" w:hint="eastAsia"/>
          <w:sz w:val="30"/>
          <w:szCs w:val="30"/>
        </w:rPr>
        <w:t>技能人才</w:t>
      </w:r>
      <w:r w:rsidRPr="009F5000">
        <w:rPr>
          <w:rFonts w:ascii="仿宋_GB2312" w:eastAsia="仿宋_GB2312" w:hAnsi="Arial Narrow" w:cs="Arial" w:hint="eastAsia"/>
          <w:sz w:val="30"/>
          <w:szCs w:val="30"/>
        </w:rPr>
        <w:t>。</w:t>
      </w:r>
    </w:p>
    <w:p w:rsidR="00220FAF" w:rsidRPr="009F5000" w:rsidRDefault="00CE033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本赛项</w:t>
      </w:r>
      <w:r w:rsidR="007A39C6" w:rsidRPr="009F5000">
        <w:rPr>
          <w:rFonts w:ascii="仿宋_GB2312" w:eastAsia="仿宋_GB2312" w:hAnsi="Arial Narrow" w:cs="Arial" w:hint="eastAsia"/>
          <w:sz w:val="30"/>
          <w:szCs w:val="30"/>
        </w:rPr>
        <w:t>从国际贸易业务流程中既关键又密切相关的业务链</w:t>
      </w:r>
      <w:r w:rsidR="006A3A0E" w:rsidRPr="009F5000">
        <w:rPr>
          <w:rFonts w:ascii="仿宋_GB2312" w:eastAsia="仿宋_GB2312" w:hAnsi="Arial Narrow" w:cs="Arial" w:hint="eastAsia"/>
          <w:sz w:val="30"/>
          <w:szCs w:val="30"/>
        </w:rPr>
        <w:t>中</w:t>
      </w:r>
      <w:r w:rsidR="007A39C6" w:rsidRPr="009F5000">
        <w:rPr>
          <w:rFonts w:ascii="仿宋_GB2312" w:eastAsia="仿宋_GB2312" w:hAnsi="Arial Narrow" w:cs="Arial" w:hint="eastAsia"/>
          <w:sz w:val="30"/>
          <w:szCs w:val="30"/>
        </w:rPr>
        <w:t>，</w:t>
      </w:r>
      <w:r w:rsidR="006A3A0E" w:rsidRPr="009F5000">
        <w:rPr>
          <w:rFonts w:ascii="仿宋_GB2312" w:eastAsia="仿宋_GB2312" w:hAnsi="Arial Narrow" w:cs="Arial" w:hint="eastAsia"/>
          <w:sz w:val="30"/>
          <w:szCs w:val="30"/>
        </w:rPr>
        <w:t>选择</w:t>
      </w:r>
      <w:r w:rsidR="007A39C6" w:rsidRPr="009F5000">
        <w:rPr>
          <w:rFonts w:ascii="仿宋_GB2312" w:eastAsia="仿宋_GB2312" w:hAnsi="Arial Narrow" w:cs="Arial" w:hint="eastAsia"/>
          <w:sz w:val="30"/>
          <w:szCs w:val="30"/>
        </w:rPr>
        <w:t>设立</w:t>
      </w:r>
      <w:r w:rsidR="006A3A0E" w:rsidRPr="009F5000">
        <w:rPr>
          <w:rFonts w:ascii="仿宋_GB2312" w:eastAsia="仿宋_GB2312" w:hAnsi="Arial Narrow" w:cs="Arial" w:hint="eastAsia"/>
          <w:sz w:val="30"/>
          <w:szCs w:val="30"/>
        </w:rPr>
        <w:t>：</w:t>
      </w:r>
      <w:r w:rsidR="00617C58" w:rsidRPr="009F5000">
        <w:rPr>
          <w:rFonts w:ascii="仿宋_GB2312" w:eastAsia="仿宋_GB2312" w:hAnsi="Arial Narrow" w:cs="Arial" w:hint="eastAsia"/>
          <w:sz w:val="30"/>
          <w:szCs w:val="30"/>
        </w:rPr>
        <w:t>国际贸易沟通技能、国际贸易线上业务操作</w:t>
      </w:r>
      <w:r w:rsidR="00220FAF" w:rsidRPr="009F5000">
        <w:rPr>
          <w:rFonts w:ascii="仿宋_GB2312" w:eastAsia="仿宋_GB2312" w:hAnsi="Arial Narrow" w:cs="Arial" w:hint="eastAsia"/>
          <w:sz w:val="30"/>
          <w:szCs w:val="30"/>
        </w:rPr>
        <w:t>技能</w:t>
      </w:r>
      <w:r w:rsidR="00617C58" w:rsidRPr="009F5000">
        <w:rPr>
          <w:rFonts w:ascii="仿宋_GB2312" w:eastAsia="仿宋_GB2312" w:hAnsi="Arial Narrow" w:cs="Arial" w:hint="eastAsia"/>
          <w:sz w:val="30"/>
          <w:szCs w:val="30"/>
        </w:rPr>
        <w:t>和国际贸易线下操作技能</w:t>
      </w:r>
      <w:r w:rsidR="000A4E9B" w:rsidRPr="009F5000">
        <w:rPr>
          <w:rFonts w:ascii="仿宋_GB2312" w:eastAsia="仿宋_GB2312" w:hAnsi="Arial Narrow" w:cs="Arial" w:hint="eastAsia"/>
          <w:sz w:val="30"/>
          <w:szCs w:val="30"/>
        </w:rPr>
        <w:t>三个</w:t>
      </w:r>
      <w:r w:rsidR="00220FAF" w:rsidRPr="009F5000">
        <w:rPr>
          <w:rFonts w:ascii="仿宋_GB2312" w:eastAsia="仿宋_GB2312" w:hAnsi="Arial Narrow" w:cs="Arial" w:hint="eastAsia"/>
          <w:sz w:val="30"/>
          <w:szCs w:val="30"/>
        </w:rPr>
        <w:t>模块</w:t>
      </w:r>
      <w:r w:rsidR="000A4E9B" w:rsidRPr="009F5000">
        <w:rPr>
          <w:rFonts w:ascii="仿宋_GB2312" w:eastAsia="仿宋_GB2312" w:hAnsi="Arial Narrow" w:cs="Arial" w:hint="eastAsia"/>
          <w:sz w:val="30"/>
          <w:szCs w:val="30"/>
        </w:rPr>
        <w:t>，每个模块下设若干个项目</w:t>
      </w:r>
      <w:r w:rsidR="001474A8" w:rsidRPr="009F5000">
        <w:rPr>
          <w:rFonts w:ascii="仿宋_GB2312" w:eastAsia="仿宋_GB2312" w:hAnsi="Arial Narrow" w:cs="Arial" w:hint="eastAsia"/>
          <w:sz w:val="30"/>
          <w:szCs w:val="30"/>
        </w:rPr>
        <w:t>，</w:t>
      </w:r>
      <w:r w:rsidR="00617C58" w:rsidRPr="009F5000">
        <w:rPr>
          <w:rFonts w:ascii="仿宋_GB2312" w:eastAsia="仿宋_GB2312" w:hAnsi="Arial Narrow" w:cs="Arial" w:hint="eastAsia"/>
          <w:sz w:val="30"/>
          <w:szCs w:val="30"/>
        </w:rPr>
        <w:t>各模块的竞赛</w:t>
      </w:r>
      <w:r w:rsidR="001474A8" w:rsidRPr="009F5000">
        <w:rPr>
          <w:rFonts w:ascii="仿宋_GB2312" w:eastAsia="仿宋_GB2312" w:hAnsi="Arial Narrow" w:cs="Arial" w:hint="eastAsia"/>
          <w:sz w:val="30"/>
          <w:szCs w:val="30"/>
        </w:rPr>
        <w:t>内容</w:t>
      </w:r>
      <w:r w:rsidR="00617C58" w:rsidRPr="009F5000">
        <w:rPr>
          <w:rFonts w:ascii="仿宋_GB2312" w:eastAsia="仿宋_GB2312" w:hAnsi="Arial Narrow" w:cs="Arial" w:hint="eastAsia"/>
          <w:sz w:val="30"/>
          <w:szCs w:val="30"/>
        </w:rPr>
        <w:t>见表-2</w:t>
      </w:r>
      <w:r w:rsidR="00220FAF" w:rsidRPr="009F5000">
        <w:rPr>
          <w:rFonts w:ascii="仿宋_GB2312" w:eastAsia="仿宋_GB2312" w:hAnsi="Arial Narrow" w:cs="Arial" w:hint="eastAsia"/>
          <w:sz w:val="30"/>
          <w:szCs w:val="30"/>
        </w:rPr>
        <w:t>。</w:t>
      </w:r>
    </w:p>
    <w:p w:rsidR="00617C58" w:rsidRPr="009F5000" w:rsidRDefault="00617C58" w:rsidP="00A0139C">
      <w:pPr>
        <w:snapToGrid w:val="0"/>
        <w:spacing w:line="560" w:lineRule="exact"/>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表-2 </w:t>
      </w:r>
      <w:r w:rsidR="00965378" w:rsidRPr="009F5000">
        <w:rPr>
          <w:rFonts w:ascii="仿宋_GB2312" w:eastAsia="仿宋_GB2312" w:hAnsi="Arial Narrow" w:cs="Arial" w:hint="eastAsia"/>
          <w:sz w:val="30"/>
          <w:szCs w:val="30"/>
        </w:rPr>
        <w:t xml:space="preserve">                 </w:t>
      </w:r>
      <w:r w:rsidRPr="009F5000">
        <w:rPr>
          <w:rFonts w:ascii="仿宋_GB2312" w:eastAsia="仿宋_GB2312" w:hAnsi="Arial Narrow" w:cs="Arial" w:hint="eastAsia"/>
          <w:sz w:val="30"/>
          <w:szCs w:val="30"/>
        </w:rPr>
        <w:t>竞赛</w:t>
      </w:r>
      <w:r w:rsidR="001474A8" w:rsidRPr="009F5000">
        <w:rPr>
          <w:rFonts w:ascii="仿宋_GB2312" w:eastAsia="仿宋_GB2312" w:hAnsi="Arial Narrow" w:cs="Arial" w:hint="eastAsia"/>
          <w:sz w:val="30"/>
          <w:szCs w:val="30"/>
        </w:rPr>
        <w:t>内容</w:t>
      </w:r>
      <w:r w:rsidRPr="009F5000">
        <w:rPr>
          <w:rFonts w:ascii="仿宋_GB2312" w:eastAsia="仿宋_GB2312" w:hAnsi="Arial Narrow" w:cs="Arial" w:hint="eastAsia"/>
          <w:sz w:val="30"/>
          <w:szCs w:val="30"/>
        </w:rPr>
        <w:t>一览表</w:t>
      </w:r>
    </w:p>
    <w:tbl>
      <w:tblPr>
        <w:tblW w:w="853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594"/>
        <w:gridCol w:w="1244"/>
        <w:gridCol w:w="741"/>
        <w:gridCol w:w="1669"/>
        <w:gridCol w:w="850"/>
        <w:gridCol w:w="883"/>
        <w:gridCol w:w="818"/>
        <w:gridCol w:w="743"/>
        <w:gridCol w:w="990"/>
      </w:tblGrid>
      <w:tr w:rsidR="00617C58" w:rsidRPr="009F5000" w:rsidTr="000C4C1D">
        <w:trPr>
          <w:trHeight w:val="548"/>
          <w:jc w:val="center"/>
        </w:trPr>
        <w:tc>
          <w:tcPr>
            <w:tcW w:w="594" w:type="dxa"/>
            <w:vMerge w:val="restart"/>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模块序号</w:t>
            </w:r>
          </w:p>
        </w:tc>
        <w:tc>
          <w:tcPr>
            <w:tcW w:w="1244" w:type="dxa"/>
            <w:vMerge w:val="restart"/>
            <w:shd w:val="clear" w:color="auto" w:fill="FFFFFF" w:themeFill="background1"/>
            <w:vAlign w:val="center"/>
          </w:tcPr>
          <w:p w:rsidR="00617C58" w:rsidRPr="009F5000" w:rsidRDefault="00DA350C" w:rsidP="009F5000">
            <w:pPr>
              <w:snapToGrid w:val="0"/>
              <w:jc w:val="center"/>
              <w:rPr>
                <w:rFonts w:ascii="宋体" w:hAnsi="宋体" w:cs="Arial"/>
                <w:b/>
              </w:rPr>
            </w:pPr>
            <w:r w:rsidRPr="009F5000">
              <w:rPr>
                <w:rFonts w:ascii="宋体" w:hAnsi="宋体" w:cs="Arial" w:hint="eastAsia"/>
                <w:b/>
              </w:rPr>
              <w:t>模块</w:t>
            </w:r>
            <w:r w:rsidRPr="009F5000">
              <w:rPr>
                <w:rFonts w:ascii="宋体" w:hAnsi="宋体" w:cs="Arial"/>
                <w:b/>
              </w:rPr>
              <w:t>名称</w:t>
            </w:r>
          </w:p>
        </w:tc>
        <w:tc>
          <w:tcPr>
            <w:tcW w:w="741" w:type="dxa"/>
            <w:vMerge w:val="restart"/>
            <w:shd w:val="clear" w:color="auto" w:fill="FFFFFF" w:themeFill="background1"/>
            <w:vAlign w:val="center"/>
          </w:tcPr>
          <w:p w:rsidR="00617C58" w:rsidRPr="009F5000" w:rsidRDefault="00617C58" w:rsidP="002F4629">
            <w:pPr>
              <w:snapToGrid w:val="0"/>
              <w:jc w:val="center"/>
              <w:rPr>
                <w:rFonts w:ascii="宋体" w:hAnsi="宋体" w:cs="Arial"/>
                <w:b/>
              </w:rPr>
            </w:pPr>
            <w:r w:rsidRPr="009F5000">
              <w:rPr>
                <w:rFonts w:ascii="宋体" w:hAnsi="宋体" w:cs="Arial"/>
                <w:b/>
              </w:rPr>
              <w:t>项目编号</w:t>
            </w:r>
          </w:p>
        </w:tc>
        <w:tc>
          <w:tcPr>
            <w:tcW w:w="1669" w:type="dxa"/>
            <w:vMerge w:val="restart"/>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项目</w:t>
            </w:r>
            <w:r w:rsidR="00D35B23" w:rsidRPr="009F5000">
              <w:rPr>
                <w:rFonts w:ascii="宋体" w:hAnsi="宋体" w:cs="Arial"/>
                <w:b/>
              </w:rPr>
              <w:t>名称</w:t>
            </w:r>
          </w:p>
        </w:tc>
        <w:tc>
          <w:tcPr>
            <w:tcW w:w="850" w:type="dxa"/>
            <w:vMerge w:val="restart"/>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竞赛</w:t>
            </w:r>
          </w:p>
          <w:p w:rsidR="00617C58" w:rsidRPr="009F5000" w:rsidRDefault="00617C58" w:rsidP="009F5000">
            <w:pPr>
              <w:snapToGrid w:val="0"/>
              <w:jc w:val="center"/>
              <w:rPr>
                <w:rFonts w:ascii="宋体" w:hAnsi="宋体" w:cs="Arial"/>
                <w:b/>
              </w:rPr>
            </w:pPr>
            <w:r w:rsidRPr="009F5000">
              <w:rPr>
                <w:rFonts w:ascii="宋体" w:hAnsi="宋体" w:cs="Arial"/>
                <w:b/>
              </w:rPr>
              <w:t>形式</w:t>
            </w:r>
          </w:p>
        </w:tc>
        <w:tc>
          <w:tcPr>
            <w:tcW w:w="883" w:type="dxa"/>
            <w:vMerge w:val="restart"/>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竞赛用时</w:t>
            </w:r>
          </w:p>
          <w:p w:rsidR="00617C58" w:rsidRPr="009F5000" w:rsidRDefault="00617C58" w:rsidP="009F5000">
            <w:pPr>
              <w:snapToGrid w:val="0"/>
              <w:jc w:val="center"/>
              <w:rPr>
                <w:rFonts w:ascii="宋体" w:hAnsi="宋体" w:cs="Arial"/>
                <w:b/>
              </w:rPr>
            </w:pPr>
            <w:r w:rsidRPr="009F5000">
              <w:rPr>
                <w:rFonts w:ascii="宋体" w:hAnsi="宋体" w:cs="Arial"/>
                <w:b/>
              </w:rPr>
              <w:t>（分钟</w:t>
            </w:r>
            <w:r w:rsidRPr="009F5000">
              <w:rPr>
                <w:rFonts w:ascii="宋体" w:hAnsi="宋体" w:cs="Arial" w:hint="eastAsia"/>
                <w:b/>
              </w:rPr>
              <w:t>）</w:t>
            </w:r>
          </w:p>
        </w:tc>
        <w:tc>
          <w:tcPr>
            <w:tcW w:w="818" w:type="dxa"/>
            <w:vMerge w:val="restart"/>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满分分值</w:t>
            </w:r>
            <w:r w:rsidRPr="009F5000">
              <w:rPr>
                <w:rFonts w:ascii="宋体" w:hAnsi="宋体" w:cs="Arial" w:hint="eastAsia"/>
                <w:b/>
              </w:rPr>
              <w:t>（</w:t>
            </w:r>
            <w:r w:rsidRPr="009F5000">
              <w:rPr>
                <w:rFonts w:ascii="宋体" w:hAnsi="宋体" w:cs="Arial"/>
                <w:b/>
              </w:rPr>
              <w:t>分</w:t>
            </w:r>
            <w:r w:rsidRPr="009F5000">
              <w:rPr>
                <w:rFonts w:ascii="宋体" w:hAnsi="宋体" w:cs="Arial" w:hint="eastAsia"/>
                <w:b/>
              </w:rPr>
              <w:t>）</w:t>
            </w:r>
          </w:p>
        </w:tc>
        <w:tc>
          <w:tcPr>
            <w:tcW w:w="1733" w:type="dxa"/>
            <w:gridSpan w:val="2"/>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分值比例</w:t>
            </w:r>
          </w:p>
        </w:tc>
      </w:tr>
      <w:tr w:rsidR="00617C58" w:rsidRPr="009F5000" w:rsidTr="000C4C1D">
        <w:trPr>
          <w:trHeight w:val="633"/>
          <w:jc w:val="center"/>
        </w:trPr>
        <w:tc>
          <w:tcPr>
            <w:tcW w:w="594" w:type="dxa"/>
            <w:vMerge/>
            <w:shd w:val="clear" w:color="auto" w:fill="FFFFFF" w:themeFill="background1"/>
            <w:vAlign w:val="center"/>
          </w:tcPr>
          <w:p w:rsidR="00617C58" w:rsidRPr="009F5000" w:rsidRDefault="00617C58" w:rsidP="009F5000">
            <w:pPr>
              <w:snapToGrid w:val="0"/>
              <w:jc w:val="center"/>
              <w:rPr>
                <w:rFonts w:ascii="宋体" w:hAnsi="宋体" w:cs="Arial"/>
                <w:b/>
              </w:rPr>
            </w:pPr>
          </w:p>
        </w:tc>
        <w:tc>
          <w:tcPr>
            <w:tcW w:w="1244" w:type="dxa"/>
            <w:vMerge/>
            <w:shd w:val="clear" w:color="auto" w:fill="FFFFFF" w:themeFill="background1"/>
            <w:vAlign w:val="center"/>
          </w:tcPr>
          <w:p w:rsidR="00617C58" w:rsidRPr="009F5000" w:rsidRDefault="00617C58" w:rsidP="009F5000">
            <w:pPr>
              <w:snapToGrid w:val="0"/>
              <w:jc w:val="center"/>
              <w:rPr>
                <w:rFonts w:ascii="宋体" w:hAnsi="宋体" w:cs="Arial"/>
                <w:b/>
              </w:rPr>
            </w:pPr>
          </w:p>
        </w:tc>
        <w:tc>
          <w:tcPr>
            <w:tcW w:w="741" w:type="dxa"/>
            <w:vMerge/>
            <w:shd w:val="clear" w:color="auto" w:fill="FFFFFF" w:themeFill="background1"/>
            <w:vAlign w:val="center"/>
          </w:tcPr>
          <w:p w:rsidR="00617C58" w:rsidRPr="009F5000" w:rsidRDefault="00617C58" w:rsidP="002F4629">
            <w:pPr>
              <w:snapToGrid w:val="0"/>
              <w:jc w:val="center"/>
              <w:rPr>
                <w:rFonts w:ascii="宋体" w:hAnsi="宋体" w:cs="Arial"/>
                <w:b/>
              </w:rPr>
            </w:pPr>
          </w:p>
        </w:tc>
        <w:tc>
          <w:tcPr>
            <w:tcW w:w="1669" w:type="dxa"/>
            <w:vMerge/>
            <w:shd w:val="clear" w:color="auto" w:fill="FFFFFF" w:themeFill="background1"/>
            <w:vAlign w:val="center"/>
          </w:tcPr>
          <w:p w:rsidR="00617C58" w:rsidRPr="009F5000" w:rsidRDefault="00617C58" w:rsidP="009F5000">
            <w:pPr>
              <w:snapToGrid w:val="0"/>
              <w:jc w:val="center"/>
              <w:rPr>
                <w:rFonts w:ascii="宋体" w:hAnsi="宋体" w:cs="Arial"/>
                <w:b/>
              </w:rPr>
            </w:pPr>
          </w:p>
        </w:tc>
        <w:tc>
          <w:tcPr>
            <w:tcW w:w="850" w:type="dxa"/>
            <w:vMerge/>
            <w:shd w:val="clear" w:color="auto" w:fill="FFFFFF" w:themeFill="background1"/>
            <w:vAlign w:val="center"/>
          </w:tcPr>
          <w:p w:rsidR="00617C58" w:rsidRPr="009F5000" w:rsidRDefault="00617C58" w:rsidP="009F5000">
            <w:pPr>
              <w:snapToGrid w:val="0"/>
              <w:jc w:val="center"/>
              <w:rPr>
                <w:rFonts w:ascii="宋体" w:hAnsi="宋体" w:cs="Arial"/>
                <w:b/>
              </w:rPr>
            </w:pPr>
          </w:p>
        </w:tc>
        <w:tc>
          <w:tcPr>
            <w:tcW w:w="883" w:type="dxa"/>
            <w:vMerge/>
            <w:shd w:val="clear" w:color="auto" w:fill="FFFFFF" w:themeFill="background1"/>
            <w:vAlign w:val="center"/>
          </w:tcPr>
          <w:p w:rsidR="00617C58" w:rsidRPr="009F5000" w:rsidRDefault="00617C58" w:rsidP="009F5000">
            <w:pPr>
              <w:snapToGrid w:val="0"/>
              <w:jc w:val="center"/>
              <w:rPr>
                <w:rFonts w:ascii="宋体" w:hAnsi="宋体" w:cs="Arial"/>
                <w:b/>
              </w:rPr>
            </w:pPr>
          </w:p>
        </w:tc>
        <w:tc>
          <w:tcPr>
            <w:tcW w:w="818" w:type="dxa"/>
            <w:vMerge/>
            <w:shd w:val="clear" w:color="auto" w:fill="FFFFFF" w:themeFill="background1"/>
            <w:vAlign w:val="center"/>
          </w:tcPr>
          <w:p w:rsidR="00617C58" w:rsidRPr="009F5000" w:rsidRDefault="00617C58" w:rsidP="009F5000">
            <w:pPr>
              <w:snapToGrid w:val="0"/>
              <w:jc w:val="center"/>
              <w:rPr>
                <w:rFonts w:ascii="宋体" w:hAnsi="宋体" w:cs="Arial"/>
                <w:b/>
              </w:rPr>
            </w:pPr>
          </w:p>
        </w:tc>
        <w:tc>
          <w:tcPr>
            <w:tcW w:w="743" w:type="dxa"/>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权重</w:t>
            </w:r>
          </w:p>
        </w:tc>
        <w:tc>
          <w:tcPr>
            <w:tcW w:w="990" w:type="dxa"/>
            <w:shd w:val="clear" w:color="auto" w:fill="FFFFFF" w:themeFill="background1"/>
            <w:vAlign w:val="center"/>
          </w:tcPr>
          <w:p w:rsidR="00617C58" w:rsidRPr="009F5000" w:rsidRDefault="00617C58" w:rsidP="009F5000">
            <w:pPr>
              <w:snapToGrid w:val="0"/>
              <w:jc w:val="center"/>
              <w:rPr>
                <w:rFonts w:ascii="宋体" w:hAnsi="宋体" w:cs="Arial"/>
                <w:b/>
              </w:rPr>
            </w:pPr>
            <w:r w:rsidRPr="009F5000">
              <w:rPr>
                <w:rFonts w:ascii="宋体" w:hAnsi="宋体" w:cs="Arial"/>
                <w:b/>
              </w:rPr>
              <w:t>分值</w:t>
            </w:r>
            <w:r w:rsidRPr="009F5000">
              <w:rPr>
                <w:rFonts w:ascii="宋体" w:hAnsi="宋体" w:cs="Arial" w:hint="eastAsia"/>
                <w:b/>
              </w:rPr>
              <w:t>（</w:t>
            </w:r>
            <w:r w:rsidRPr="009F5000">
              <w:rPr>
                <w:rFonts w:ascii="宋体" w:hAnsi="宋体" w:cs="Arial"/>
                <w:b/>
              </w:rPr>
              <w:t>分</w:t>
            </w:r>
            <w:r w:rsidRPr="009F5000">
              <w:rPr>
                <w:rFonts w:ascii="宋体" w:hAnsi="宋体" w:cs="Arial" w:hint="eastAsia"/>
                <w:b/>
              </w:rPr>
              <w:t>）</w:t>
            </w:r>
          </w:p>
        </w:tc>
      </w:tr>
      <w:tr w:rsidR="00617C58" w:rsidRPr="009F5000" w:rsidTr="000C4C1D">
        <w:trPr>
          <w:trHeight w:val="675"/>
          <w:jc w:val="center"/>
        </w:trPr>
        <w:tc>
          <w:tcPr>
            <w:tcW w:w="594" w:type="dxa"/>
            <w:vMerge w:val="restart"/>
            <w:shd w:val="clear" w:color="auto" w:fill="FFFFFF" w:themeFill="background1"/>
            <w:vAlign w:val="center"/>
          </w:tcPr>
          <w:p w:rsidR="00617C58" w:rsidRPr="009F5000" w:rsidRDefault="00617C58" w:rsidP="009F5000">
            <w:pPr>
              <w:snapToGrid w:val="0"/>
              <w:rPr>
                <w:rFonts w:ascii="宋体" w:hAnsi="宋体" w:cs="Arial"/>
              </w:rPr>
            </w:pPr>
            <w:proofErr w:type="gramStart"/>
            <w:r w:rsidRPr="009F5000">
              <w:rPr>
                <w:rFonts w:ascii="宋体" w:hAnsi="宋体" w:cs="Arial"/>
              </w:rPr>
              <w:t>一</w:t>
            </w:r>
            <w:proofErr w:type="gramEnd"/>
          </w:p>
        </w:tc>
        <w:tc>
          <w:tcPr>
            <w:tcW w:w="1244" w:type="dxa"/>
            <w:vMerge w:val="restart"/>
            <w:shd w:val="clear" w:color="auto" w:fill="FFFFFF" w:themeFill="background1"/>
            <w:vAlign w:val="center"/>
          </w:tcPr>
          <w:p w:rsidR="00617C58" w:rsidRPr="009F5000" w:rsidRDefault="00617C58" w:rsidP="009F5000">
            <w:pPr>
              <w:snapToGrid w:val="0"/>
              <w:rPr>
                <w:rFonts w:ascii="宋体" w:hAnsi="宋体" w:cs="Arial"/>
              </w:rPr>
            </w:pPr>
            <w:r w:rsidRPr="009F5000">
              <w:rPr>
                <w:rFonts w:ascii="宋体" w:hAnsi="宋体" w:cs="Arial" w:hint="eastAsia"/>
              </w:rPr>
              <w:t>国际贸易沟通</w:t>
            </w:r>
            <w:r w:rsidRPr="009F5000">
              <w:rPr>
                <w:rFonts w:ascii="宋体" w:hAnsi="宋体" w:cs="Arial"/>
              </w:rPr>
              <w:t>技能</w:t>
            </w:r>
          </w:p>
        </w:tc>
        <w:tc>
          <w:tcPr>
            <w:tcW w:w="741"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1-1</w:t>
            </w:r>
          </w:p>
        </w:tc>
        <w:tc>
          <w:tcPr>
            <w:tcW w:w="1669" w:type="dxa"/>
            <w:shd w:val="clear" w:color="auto" w:fill="FFFFFF" w:themeFill="background1"/>
            <w:vAlign w:val="center"/>
          </w:tcPr>
          <w:p w:rsidR="00617C58" w:rsidRPr="009F5000" w:rsidRDefault="00617C58" w:rsidP="009F5000">
            <w:pPr>
              <w:snapToGrid w:val="0"/>
              <w:rPr>
                <w:rFonts w:ascii="宋体" w:hAnsi="宋体" w:cs="Arial"/>
              </w:rPr>
            </w:pPr>
            <w:r w:rsidRPr="009F5000">
              <w:rPr>
                <w:rFonts w:ascii="宋体" w:hAnsi="宋体" w:cs="Arial"/>
              </w:rPr>
              <w:t>客户接待</w:t>
            </w:r>
          </w:p>
        </w:tc>
        <w:tc>
          <w:tcPr>
            <w:tcW w:w="85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实际操作</w:t>
            </w:r>
          </w:p>
        </w:tc>
        <w:tc>
          <w:tcPr>
            <w:tcW w:w="883" w:type="dxa"/>
            <w:shd w:val="clear" w:color="auto" w:fill="FFFFFF" w:themeFill="background1"/>
            <w:vAlign w:val="center"/>
          </w:tcPr>
          <w:p w:rsidR="00617C58" w:rsidRPr="009F5000" w:rsidRDefault="004463D5" w:rsidP="002F4629">
            <w:pPr>
              <w:snapToGrid w:val="0"/>
              <w:jc w:val="center"/>
              <w:rPr>
                <w:rFonts w:ascii="宋体" w:hAnsi="宋体" w:cs="Arial"/>
              </w:rPr>
            </w:pPr>
            <w:r w:rsidRPr="009F5000">
              <w:rPr>
                <w:rFonts w:ascii="宋体" w:hAnsi="宋体" w:cs="Arial" w:hint="eastAsia"/>
              </w:rPr>
              <w:t>4</w:t>
            </w:r>
            <w:r w:rsidR="00617C58" w:rsidRPr="009F5000">
              <w:rPr>
                <w:rFonts w:ascii="宋体" w:hAnsi="宋体" w:cs="Arial"/>
              </w:rPr>
              <w:t>5</w:t>
            </w:r>
          </w:p>
        </w:tc>
        <w:tc>
          <w:tcPr>
            <w:tcW w:w="818"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100</w:t>
            </w:r>
          </w:p>
        </w:tc>
        <w:tc>
          <w:tcPr>
            <w:tcW w:w="74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0.1</w:t>
            </w:r>
          </w:p>
        </w:tc>
        <w:tc>
          <w:tcPr>
            <w:tcW w:w="99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w:t>
            </w:r>
          </w:p>
        </w:tc>
      </w:tr>
      <w:tr w:rsidR="00617C58" w:rsidRPr="009F5000" w:rsidTr="000C4C1D">
        <w:trPr>
          <w:trHeight w:val="675"/>
          <w:jc w:val="center"/>
        </w:trPr>
        <w:tc>
          <w:tcPr>
            <w:tcW w:w="59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124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741" w:type="dxa"/>
            <w:shd w:val="clear" w:color="auto" w:fill="FFFFFF" w:themeFill="background1"/>
            <w:vAlign w:val="center"/>
          </w:tcPr>
          <w:p w:rsidR="00617C58" w:rsidRPr="009F5000" w:rsidRDefault="00D35B23" w:rsidP="002F4629">
            <w:pPr>
              <w:tabs>
                <w:tab w:val="left" w:pos="720"/>
              </w:tabs>
              <w:snapToGrid w:val="0"/>
              <w:jc w:val="center"/>
              <w:rPr>
                <w:rFonts w:ascii="宋体" w:hAnsi="宋体" w:cs="Arial"/>
              </w:rPr>
            </w:pPr>
            <w:r w:rsidRPr="009F5000">
              <w:rPr>
                <w:rFonts w:ascii="宋体" w:hAnsi="宋体" w:cs="Arial" w:hint="eastAsia"/>
              </w:rPr>
              <w:t>1</w:t>
            </w:r>
            <w:r w:rsidR="00617C58" w:rsidRPr="009F5000">
              <w:rPr>
                <w:rFonts w:ascii="宋体" w:hAnsi="宋体" w:cs="Arial"/>
              </w:rPr>
              <w:t>-</w:t>
            </w:r>
            <w:r w:rsidRPr="009F5000">
              <w:rPr>
                <w:rFonts w:ascii="宋体" w:hAnsi="宋体" w:cs="Arial"/>
              </w:rPr>
              <w:t>2</w:t>
            </w:r>
          </w:p>
        </w:tc>
        <w:tc>
          <w:tcPr>
            <w:tcW w:w="1669" w:type="dxa"/>
            <w:shd w:val="clear" w:color="auto" w:fill="FFFFFF" w:themeFill="background1"/>
          </w:tcPr>
          <w:p w:rsidR="00617C58" w:rsidRPr="009F5000" w:rsidRDefault="00617C58" w:rsidP="009F5000">
            <w:pPr>
              <w:tabs>
                <w:tab w:val="left" w:pos="720"/>
              </w:tabs>
              <w:snapToGrid w:val="0"/>
              <w:rPr>
                <w:rFonts w:ascii="宋体" w:hAnsi="宋体" w:cs="Arial"/>
              </w:rPr>
            </w:pPr>
            <w:r w:rsidRPr="009F5000">
              <w:rPr>
                <w:rFonts w:ascii="宋体" w:hAnsi="宋体" w:cs="Arial"/>
              </w:rPr>
              <w:t>出口商业务函电处理</w:t>
            </w:r>
          </w:p>
        </w:tc>
        <w:tc>
          <w:tcPr>
            <w:tcW w:w="850" w:type="dxa"/>
            <w:shd w:val="clear" w:color="auto" w:fill="FFFFFF" w:themeFill="background1"/>
            <w:vAlign w:val="center"/>
          </w:tcPr>
          <w:p w:rsidR="00617C58" w:rsidRPr="009F5000" w:rsidRDefault="00617C58" w:rsidP="002F4629">
            <w:pPr>
              <w:tabs>
                <w:tab w:val="left" w:pos="720"/>
              </w:tabs>
              <w:snapToGrid w:val="0"/>
              <w:jc w:val="center"/>
              <w:rPr>
                <w:rFonts w:ascii="宋体" w:hAnsi="宋体" w:cs="Arial"/>
              </w:rPr>
            </w:pPr>
            <w:r w:rsidRPr="009F5000">
              <w:rPr>
                <w:rFonts w:ascii="宋体" w:hAnsi="宋体" w:cs="Arial"/>
              </w:rPr>
              <w:t>平台</w:t>
            </w:r>
          </w:p>
          <w:p w:rsidR="00617C58" w:rsidRPr="009F5000" w:rsidRDefault="00617C58" w:rsidP="002F4629">
            <w:pPr>
              <w:tabs>
                <w:tab w:val="left" w:pos="720"/>
              </w:tabs>
              <w:snapToGrid w:val="0"/>
              <w:jc w:val="center"/>
              <w:rPr>
                <w:rFonts w:ascii="宋体" w:hAnsi="宋体" w:cs="Arial"/>
              </w:rPr>
            </w:pPr>
            <w:r w:rsidRPr="009F5000">
              <w:rPr>
                <w:rFonts w:ascii="宋体" w:hAnsi="宋体" w:cs="Arial"/>
              </w:rPr>
              <w:t>操作</w:t>
            </w:r>
          </w:p>
        </w:tc>
        <w:tc>
          <w:tcPr>
            <w:tcW w:w="883" w:type="dxa"/>
            <w:shd w:val="clear" w:color="auto" w:fill="FFFFFF" w:themeFill="background1"/>
            <w:vAlign w:val="center"/>
          </w:tcPr>
          <w:p w:rsidR="00617C58" w:rsidRPr="009F5000" w:rsidRDefault="00617C58" w:rsidP="002F4629">
            <w:pPr>
              <w:tabs>
                <w:tab w:val="left" w:pos="720"/>
              </w:tabs>
              <w:snapToGrid w:val="0"/>
              <w:jc w:val="center"/>
              <w:rPr>
                <w:rFonts w:ascii="宋体" w:hAnsi="宋体" w:cs="Arial"/>
              </w:rPr>
            </w:pPr>
            <w:r w:rsidRPr="009F5000">
              <w:rPr>
                <w:rFonts w:ascii="宋体" w:hAnsi="宋体" w:cs="Arial"/>
              </w:rPr>
              <w:t>30</w:t>
            </w:r>
          </w:p>
        </w:tc>
        <w:tc>
          <w:tcPr>
            <w:tcW w:w="818"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100</w:t>
            </w:r>
          </w:p>
        </w:tc>
        <w:tc>
          <w:tcPr>
            <w:tcW w:w="74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0.</w:t>
            </w:r>
            <w:r w:rsidR="000D5C1B" w:rsidRPr="009F5000">
              <w:rPr>
                <w:rFonts w:ascii="宋体" w:hAnsi="宋体" w:cs="Arial"/>
              </w:rPr>
              <w:t>05</w:t>
            </w:r>
          </w:p>
        </w:tc>
        <w:tc>
          <w:tcPr>
            <w:tcW w:w="990" w:type="dxa"/>
            <w:shd w:val="clear" w:color="auto" w:fill="FFFFFF" w:themeFill="background1"/>
            <w:vAlign w:val="center"/>
          </w:tcPr>
          <w:p w:rsidR="00617C58" w:rsidRPr="009F5000" w:rsidRDefault="000D5C1B" w:rsidP="002F4629">
            <w:pPr>
              <w:tabs>
                <w:tab w:val="left" w:pos="720"/>
              </w:tabs>
              <w:snapToGrid w:val="0"/>
              <w:jc w:val="center"/>
              <w:rPr>
                <w:rFonts w:ascii="宋体" w:hAnsi="宋体" w:cs="Arial"/>
              </w:rPr>
            </w:pPr>
            <w:r w:rsidRPr="009F5000">
              <w:rPr>
                <w:rFonts w:ascii="宋体" w:hAnsi="宋体" w:cs="Arial"/>
              </w:rPr>
              <w:t>5</w:t>
            </w:r>
          </w:p>
        </w:tc>
      </w:tr>
      <w:tr w:rsidR="00617C58" w:rsidRPr="009F5000" w:rsidTr="000C4C1D">
        <w:trPr>
          <w:trHeight w:val="675"/>
          <w:jc w:val="center"/>
        </w:trPr>
        <w:tc>
          <w:tcPr>
            <w:tcW w:w="59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124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741" w:type="dxa"/>
            <w:shd w:val="clear" w:color="auto" w:fill="FFFFFF" w:themeFill="background1"/>
            <w:vAlign w:val="center"/>
          </w:tcPr>
          <w:p w:rsidR="00617C58" w:rsidRPr="009F5000" w:rsidRDefault="00D35B23" w:rsidP="002F4629">
            <w:pPr>
              <w:tabs>
                <w:tab w:val="left" w:pos="720"/>
              </w:tabs>
              <w:snapToGrid w:val="0"/>
              <w:jc w:val="center"/>
              <w:rPr>
                <w:rFonts w:ascii="宋体" w:hAnsi="宋体" w:cs="Arial"/>
              </w:rPr>
            </w:pPr>
            <w:r w:rsidRPr="009F5000">
              <w:rPr>
                <w:rFonts w:ascii="宋体" w:hAnsi="宋体" w:cs="Arial" w:hint="eastAsia"/>
              </w:rPr>
              <w:t>1</w:t>
            </w:r>
            <w:r w:rsidR="00617C58" w:rsidRPr="009F5000">
              <w:rPr>
                <w:rFonts w:ascii="宋体" w:hAnsi="宋体" w:cs="Arial"/>
              </w:rPr>
              <w:t>-</w:t>
            </w:r>
            <w:r w:rsidRPr="009F5000">
              <w:rPr>
                <w:rFonts w:ascii="宋体" w:hAnsi="宋体" w:cs="Arial"/>
              </w:rPr>
              <w:t>3</w:t>
            </w:r>
          </w:p>
        </w:tc>
        <w:tc>
          <w:tcPr>
            <w:tcW w:w="1669" w:type="dxa"/>
            <w:shd w:val="clear" w:color="auto" w:fill="FFFFFF" w:themeFill="background1"/>
          </w:tcPr>
          <w:p w:rsidR="00617C58" w:rsidRPr="009F5000" w:rsidRDefault="00617C58" w:rsidP="009F5000">
            <w:pPr>
              <w:tabs>
                <w:tab w:val="left" w:pos="720"/>
              </w:tabs>
              <w:snapToGrid w:val="0"/>
              <w:rPr>
                <w:rFonts w:ascii="宋体" w:hAnsi="宋体" w:cs="Arial"/>
              </w:rPr>
            </w:pPr>
            <w:r w:rsidRPr="009F5000">
              <w:rPr>
                <w:rFonts w:ascii="宋体" w:hAnsi="宋体" w:cs="Arial"/>
              </w:rPr>
              <w:t>进口商业务函电处理</w:t>
            </w:r>
          </w:p>
        </w:tc>
        <w:tc>
          <w:tcPr>
            <w:tcW w:w="850" w:type="dxa"/>
            <w:shd w:val="clear" w:color="auto" w:fill="FFFFFF" w:themeFill="background1"/>
            <w:vAlign w:val="center"/>
          </w:tcPr>
          <w:p w:rsidR="00617C58" w:rsidRPr="009F5000" w:rsidRDefault="00617C58" w:rsidP="002F4629">
            <w:pPr>
              <w:tabs>
                <w:tab w:val="left" w:pos="720"/>
              </w:tabs>
              <w:snapToGrid w:val="0"/>
              <w:jc w:val="center"/>
              <w:rPr>
                <w:rFonts w:ascii="宋体" w:hAnsi="宋体" w:cs="Arial"/>
              </w:rPr>
            </w:pPr>
            <w:r w:rsidRPr="009F5000">
              <w:rPr>
                <w:rFonts w:ascii="宋体" w:hAnsi="宋体" w:cs="Arial"/>
              </w:rPr>
              <w:t>平台</w:t>
            </w:r>
          </w:p>
          <w:p w:rsidR="00617C58" w:rsidRPr="009F5000" w:rsidRDefault="00617C58" w:rsidP="002F4629">
            <w:pPr>
              <w:tabs>
                <w:tab w:val="left" w:pos="720"/>
              </w:tabs>
              <w:snapToGrid w:val="0"/>
              <w:jc w:val="center"/>
              <w:rPr>
                <w:rFonts w:ascii="宋体" w:hAnsi="宋体" w:cs="Arial"/>
              </w:rPr>
            </w:pPr>
            <w:r w:rsidRPr="009F5000">
              <w:rPr>
                <w:rFonts w:ascii="宋体" w:hAnsi="宋体" w:cs="Arial"/>
              </w:rPr>
              <w:t>操作</w:t>
            </w:r>
          </w:p>
        </w:tc>
        <w:tc>
          <w:tcPr>
            <w:tcW w:w="883" w:type="dxa"/>
            <w:shd w:val="clear" w:color="auto" w:fill="FFFFFF" w:themeFill="background1"/>
            <w:vAlign w:val="center"/>
          </w:tcPr>
          <w:p w:rsidR="00617C58" w:rsidRPr="009F5000" w:rsidRDefault="00617C58" w:rsidP="002F4629">
            <w:pPr>
              <w:tabs>
                <w:tab w:val="left" w:pos="720"/>
              </w:tabs>
              <w:snapToGrid w:val="0"/>
              <w:jc w:val="center"/>
              <w:rPr>
                <w:rFonts w:ascii="宋体" w:hAnsi="宋体" w:cs="Arial"/>
              </w:rPr>
            </w:pPr>
            <w:r w:rsidRPr="009F5000">
              <w:rPr>
                <w:rFonts w:ascii="宋体" w:hAnsi="宋体" w:cs="Arial"/>
              </w:rPr>
              <w:t>30</w:t>
            </w:r>
          </w:p>
        </w:tc>
        <w:tc>
          <w:tcPr>
            <w:tcW w:w="818"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100</w:t>
            </w:r>
          </w:p>
        </w:tc>
        <w:tc>
          <w:tcPr>
            <w:tcW w:w="74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0.</w:t>
            </w:r>
            <w:r w:rsidR="000D5C1B" w:rsidRPr="009F5000">
              <w:rPr>
                <w:rFonts w:ascii="宋体" w:hAnsi="宋体" w:cs="Arial"/>
              </w:rPr>
              <w:t>05</w:t>
            </w:r>
          </w:p>
        </w:tc>
        <w:tc>
          <w:tcPr>
            <w:tcW w:w="990" w:type="dxa"/>
            <w:shd w:val="clear" w:color="auto" w:fill="FFFFFF" w:themeFill="background1"/>
            <w:vAlign w:val="center"/>
          </w:tcPr>
          <w:p w:rsidR="00617C58" w:rsidRPr="009F5000" w:rsidRDefault="000D5C1B" w:rsidP="002F4629">
            <w:pPr>
              <w:tabs>
                <w:tab w:val="left" w:pos="720"/>
              </w:tabs>
              <w:snapToGrid w:val="0"/>
              <w:jc w:val="center"/>
              <w:rPr>
                <w:rFonts w:ascii="宋体" w:hAnsi="宋体" w:cs="Arial"/>
              </w:rPr>
            </w:pPr>
            <w:r w:rsidRPr="009F5000">
              <w:rPr>
                <w:rFonts w:ascii="宋体" w:hAnsi="宋体" w:cs="Arial"/>
              </w:rPr>
              <w:t>5</w:t>
            </w:r>
          </w:p>
        </w:tc>
      </w:tr>
      <w:tr w:rsidR="00617C58" w:rsidRPr="009F5000" w:rsidTr="000C4C1D">
        <w:trPr>
          <w:trHeight w:val="375"/>
          <w:jc w:val="center"/>
        </w:trPr>
        <w:tc>
          <w:tcPr>
            <w:tcW w:w="594" w:type="dxa"/>
            <w:vMerge w:val="restart"/>
            <w:shd w:val="clear" w:color="auto" w:fill="FFFFFF" w:themeFill="background1"/>
            <w:vAlign w:val="center"/>
          </w:tcPr>
          <w:p w:rsidR="00617C58" w:rsidRPr="009F5000" w:rsidRDefault="00617C58" w:rsidP="009F5000">
            <w:pPr>
              <w:snapToGrid w:val="0"/>
              <w:rPr>
                <w:rFonts w:ascii="宋体" w:hAnsi="宋体" w:cs="Arial"/>
              </w:rPr>
            </w:pPr>
            <w:r w:rsidRPr="009F5000">
              <w:rPr>
                <w:rFonts w:ascii="宋体" w:hAnsi="宋体" w:cs="Arial" w:hint="eastAsia"/>
              </w:rPr>
              <w:t>二</w:t>
            </w:r>
          </w:p>
        </w:tc>
        <w:tc>
          <w:tcPr>
            <w:tcW w:w="1244" w:type="dxa"/>
            <w:vMerge w:val="restart"/>
            <w:shd w:val="clear" w:color="auto" w:fill="FFFFFF" w:themeFill="background1"/>
            <w:vAlign w:val="center"/>
          </w:tcPr>
          <w:p w:rsidR="00617C58" w:rsidRPr="009F5000" w:rsidRDefault="00617C58" w:rsidP="009F5000">
            <w:pPr>
              <w:snapToGrid w:val="0"/>
              <w:rPr>
                <w:rFonts w:ascii="宋体" w:hAnsi="宋体" w:cs="Arial"/>
              </w:rPr>
            </w:pPr>
            <w:r w:rsidRPr="009F5000">
              <w:rPr>
                <w:rFonts w:ascii="宋体" w:hAnsi="宋体" w:cs="Arial" w:hint="eastAsia"/>
              </w:rPr>
              <w:t>国际贸易线上业务操作技能</w:t>
            </w:r>
          </w:p>
        </w:tc>
        <w:tc>
          <w:tcPr>
            <w:tcW w:w="741"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hint="eastAsia"/>
              </w:rPr>
              <w:t>2</w:t>
            </w:r>
            <w:r w:rsidRPr="009F5000">
              <w:rPr>
                <w:rFonts w:ascii="宋体" w:hAnsi="宋体" w:cs="Arial"/>
              </w:rPr>
              <w:t>-</w:t>
            </w:r>
            <w:r w:rsidRPr="009F5000">
              <w:rPr>
                <w:rFonts w:ascii="宋体" w:hAnsi="宋体" w:cs="Arial" w:hint="eastAsia"/>
              </w:rPr>
              <w:t>1</w:t>
            </w:r>
          </w:p>
        </w:tc>
        <w:tc>
          <w:tcPr>
            <w:tcW w:w="1669" w:type="dxa"/>
            <w:shd w:val="clear" w:color="auto" w:fill="FFFFFF" w:themeFill="background1"/>
          </w:tcPr>
          <w:p w:rsidR="00617C58" w:rsidRPr="009F5000" w:rsidRDefault="00840E63" w:rsidP="009F5000">
            <w:pPr>
              <w:snapToGrid w:val="0"/>
              <w:rPr>
                <w:rFonts w:ascii="宋体" w:hAnsi="宋体" w:cs="Arial"/>
              </w:rPr>
            </w:pPr>
            <w:r w:rsidRPr="009F5000">
              <w:rPr>
                <w:rFonts w:ascii="宋体" w:hAnsi="宋体" w:cs="Arial" w:hint="eastAsia"/>
              </w:rPr>
              <w:t>电商</w:t>
            </w:r>
            <w:r w:rsidR="00617C58" w:rsidRPr="009F5000">
              <w:rPr>
                <w:rFonts w:ascii="宋体" w:hAnsi="宋体" w:cs="Arial"/>
              </w:rPr>
              <w:t>B2</w:t>
            </w:r>
            <w:r w:rsidR="00617C58" w:rsidRPr="009F5000">
              <w:rPr>
                <w:rFonts w:ascii="宋体" w:hAnsi="宋体" w:cs="Arial" w:hint="eastAsia"/>
              </w:rPr>
              <w:t>C</w:t>
            </w:r>
            <w:r w:rsidRPr="009F5000">
              <w:rPr>
                <w:rFonts w:ascii="宋体" w:hAnsi="宋体" w:cs="Arial"/>
              </w:rPr>
              <w:t>交易卖家</w:t>
            </w:r>
            <w:r w:rsidR="00617C58" w:rsidRPr="009F5000">
              <w:rPr>
                <w:rFonts w:ascii="宋体" w:hAnsi="宋体" w:cs="Arial"/>
              </w:rPr>
              <w:t>业务</w:t>
            </w:r>
            <w:r w:rsidR="00617C58" w:rsidRPr="009F5000">
              <w:rPr>
                <w:rFonts w:ascii="宋体" w:hAnsi="宋体" w:cs="Arial" w:hint="eastAsia"/>
              </w:rPr>
              <w:t>处理</w:t>
            </w:r>
          </w:p>
        </w:tc>
        <w:tc>
          <w:tcPr>
            <w:tcW w:w="85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平台</w:t>
            </w:r>
          </w:p>
          <w:p w:rsidR="00617C58" w:rsidRPr="009F5000" w:rsidRDefault="00617C58" w:rsidP="002F4629">
            <w:pPr>
              <w:snapToGrid w:val="0"/>
              <w:jc w:val="center"/>
              <w:rPr>
                <w:rFonts w:ascii="宋体" w:hAnsi="宋体" w:cs="Arial"/>
              </w:rPr>
            </w:pPr>
            <w:r w:rsidRPr="009F5000">
              <w:rPr>
                <w:rFonts w:ascii="宋体" w:hAnsi="宋体" w:cs="Arial"/>
              </w:rPr>
              <w:t>操作</w:t>
            </w:r>
          </w:p>
        </w:tc>
        <w:tc>
          <w:tcPr>
            <w:tcW w:w="88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60</w:t>
            </w:r>
          </w:p>
        </w:tc>
        <w:tc>
          <w:tcPr>
            <w:tcW w:w="818"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100</w:t>
            </w:r>
          </w:p>
        </w:tc>
        <w:tc>
          <w:tcPr>
            <w:tcW w:w="74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0.1</w:t>
            </w:r>
            <w:r w:rsidR="000D5C1B" w:rsidRPr="009F5000">
              <w:rPr>
                <w:rFonts w:ascii="宋体" w:hAnsi="宋体" w:cs="Arial"/>
              </w:rPr>
              <w:t>5</w:t>
            </w:r>
          </w:p>
        </w:tc>
        <w:tc>
          <w:tcPr>
            <w:tcW w:w="99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w:t>
            </w:r>
            <w:r w:rsidR="000D5C1B" w:rsidRPr="009F5000">
              <w:rPr>
                <w:rFonts w:ascii="宋体" w:hAnsi="宋体" w:cs="Arial"/>
              </w:rPr>
              <w:t>5</w:t>
            </w:r>
          </w:p>
        </w:tc>
      </w:tr>
      <w:tr w:rsidR="00617C58" w:rsidRPr="009F5000" w:rsidTr="000C4C1D">
        <w:trPr>
          <w:trHeight w:val="375"/>
          <w:jc w:val="center"/>
        </w:trPr>
        <w:tc>
          <w:tcPr>
            <w:tcW w:w="59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124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741"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hint="eastAsia"/>
              </w:rPr>
              <w:t>2</w:t>
            </w:r>
            <w:r w:rsidRPr="009F5000">
              <w:rPr>
                <w:rFonts w:ascii="宋体" w:hAnsi="宋体" w:cs="Arial"/>
              </w:rPr>
              <w:t>-</w:t>
            </w:r>
            <w:r w:rsidRPr="009F5000">
              <w:rPr>
                <w:rFonts w:ascii="宋体" w:hAnsi="宋体" w:cs="Arial" w:hint="eastAsia"/>
              </w:rPr>
              <w:t>2</w:t>
            </w:r>
          </w:p>
        </w:tc>
        <w:tc>
          <w:tcPr>
            <w:tcW w:w="1669" w:type="dxa"/>
            <w:shd w:val="clear" w:color="auto" w:fill="FFFFFF" w:themeFill="background1"/>
          </w:tcPr>
          <w:p w:rsidR="00617C58" w:rsidRPr="009F5000" w:rsidRDefault="00A955E0" w:rsidP="009F5000">
            <w:pPr>
              <w:snapToGrid w:val="0"/>
              <w:rPr>
                <w:rFonts w:ascii="宋体" w:hAnsi="宋体" w:cs="Arial"/>
              </w:rPr>
            </w:pPr>
            <w:r w:rsidRPr="009F5000">
              <w:rPr>
                <w:rFonts w:ascii="宋体" w:hAnsi="宋体" w:cs="Arial"/>
              </w:rPr>
              <w:t>跨境电商</w:t>
            </w:r>
            <w:r w:rsidR="00617C58" w:rsidRPr="009F5000">
              <w:rPr>
                <w:rFonts w:ascii="宋体" w:hAnsi="宋体" w:cs="Arial"/>
              </w:rPr>
              <w:t>进口</w:t>
            </w:r>
            <w:r w:rsidR="00840E63" w:rsidRPr="009F5000">
              <w:rPr>
                <w:rFonts w:ascii="宋体" w:hAnsi="宋体" w:cs="Arial"/>
              </w:rPr>
              <w:t>综合</w:t>
            </w:r>
            <w:r w:rsidR="00617C58" w:rsidRPr="009F5000">
              <w:rPr>
                <w:rFonts w:ascii="宋体" w:hAnsi="宋体" w:cs="Arial" w:hint="eastAsia"/>
              </w:rPr>
              <w:t>业务处理</w:t>
            </w:r>
          </w:p>
        </w:tc>
        <w:tc>
          <w:tcPr>
            <w:tcW w:w="85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平台操作</w:t>
            </w:r>
          </w:p>
        </w:tc>
        <w:tc>
          <w:tcPr>
            <w:tcW w:w="88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90</w:t>
            </w:r>
          </w:p>
        </w:tc>
        <w:tc>
          <w:tcPr>
            <w:tcW w:w="818"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100</w:t>
            </w:r>
          </w:p>
        </w:tc>
        <w:tc>
          <w:tcPr>
            <w:tcW w:w="74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0.25</w:t>
            </w:r>
          </w:p>
        </w:tc>
        <w:tc>
          <w:tcPr>
            <w:tcW w:w="99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25</w:t>
            </w:r>
          </w:p>
        </w:tc>
      </w:tr>
      <w:tr w:rsidR="00617C58" w:rsidRPr="009F5000" w:rsidTr="000C4C1D">
        <w:trPr>
          <w:trHeight w:val="381"/>
          <w:jc w:val="center"/>
        </w:trPr>
        <w:tc>
          <w:tcPr>
            <w:tcW w:w="594" w:type="dxa"/>
            <w:vMerge w:val="restart"/>
            <w:shd w:val="clear" w:color="auto" w:fill="FFFFFF" w:themeFill="background1"/>
            <w:vAlign w:val="center"/>
          </w:tcPr>
          <w:p w:rsidR="00617C58" w:rsidRPr="009F5000" w:rsidRDefault="00617C58" w:rsidP="009F5000">
            <w:pPr>
              <w:snapToGrid w:val="0"/>
              <w:rPr>
                <w:rFonts w:ascii="宋体" w:hAnsi="宋体" w:cs="Arial"/>
              </w:rPr>
            </w:pPr>
            <w:r w:rsidRPr="009F5000">
              <w:rPr>
                <w:rFonts w:ascii="宋体" w:hAnsi="宋体" w:cs="Arial" w:hint="eastAsia"/>
              </w:rPr>
              <w:t>三</w:t>
            </w:r>
          </w:p>
        </w:tc>
        <w:tc>
          <w:tcPr>
            <w:tcW w:w="1244" w:type="dxa"/>
            <w:vMerge w:val="restart"/>
            <w:shd w:val="clear" w:color="auto" w:fill="FFFFFF" w:themeFill="background1"/>
            <w:vAlign w:val="center"/>
          </w:tcPr>
          <w:p w:rsidR="00617C58" w:rsidRPr="009F5000" w:rsidRDefault="00617C58" w:rsidP="009F5000">
            <w:pPr>
              <w:snapToGrid w:val="0"/>
              <w:rPr>
                <w:rFonts w:ascii="宋体" w:hAnsi="宋体" w:cs="Arial"/>
              </w:rPr>
            </w:pPr>
            <w:r w:rsidRPr="009F5000">
              <w:rPr>
                <w:rFonts w:ascii="宋体" w:hAnsi="宋体" w:cs="Arial" w:hint="eastAsia"/>
              </w:rPr>
              <w:t>国际</w:t>
            </w:r>
            <w:r w:rsidRPr="009F5000">
              <w:rPr>
                <w:rFonts w:ascii="宋体" w:hAnsi="宋体" w:cs="Arial"/>
              </w:rPr>
              <w:t>贸易</w:t>
            </w:r>
            <w:r w:rsidRPr="009F5000">
              <w:rPr>
                <w:rFonts w:ascii="宋体" w:hAnsi="宋体" w:cs="Arial" w:hint="eastAsia"/>
              </w:rPr>
              <w:t>线下业务</w:t>
            </w:r>
            <w:r w:rsidRPr="009F5000">
              <w:rPr>
                <w:rFonts w:ascii="宋体" w:hAnsi="宋体" w:cs="Arial"/>
              </w:rPr>
              <w:t>操作</w:t>
            </w:r>
            <w:r w:rsidRPr="009F5000">
              <w:rPr>
                <w:rFonts w:ascii="宋体" w:hAnsi="宋体" w:cs="Arial" w:hint="eastAsia"/>
              </w:rPr>
              <w:t>技能</w:t>
            </w:r>
          </w:p>
        </w:tc>
        <w:tc>
          <w:tcPr>
            <w:tcW w:w="741"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hint="eastAsia"/>
              </w:rPr>
              <w:t>3</w:t>
            </w:r>
            <w:r w:rsidRPr="009F5000">
              <w:rPr>
                <w:rFonts w:ascii="宋体" w:hAnsi="宋体" w:cs="Arial"/>
              </w:rPr>
              <w:t>-</w:t>
            </w:r>
            <w:r w:rsidRPr="009F5000">
              <w:rPr>
                <w:rFonts w:ascii="宋体" w:hAnsi="宋体" w:cs="Arial" w:hint="eastAsia"/>
              </w:rPr>
              <w:t>1</w:t>
            </w:r>
          </w:p>
        </w:tc>
        <w:tc>
          <w:tcPr>
            <w:tcW w:w="1669" w:type="dxa"/>
            <w:shd w:val="clear" w:color="auto" w:fill="FFFFFF" w:themeFill="background1"/>
          </w:tcPr>
          <w:p w:rsidR="00617C58" w:rsidRPr="009F5000" w:rsidRDefault="00617C58" w:rsidP="009F5000">
            <w:pPr>
              <w:snapToGrid w:val="0"/>
              <w:rPr>
                <w:rFonts w:ascii="宋体" w:hAnsi="宋体" w:cs="Arial"/>
              </w:rPr>
            </w:pPr>
            <w:r w:rsidRPr="009F5000">
              <w:rPr>
                <w:rFonts w:ascii="宋体" w:hAnsi="宋体" w:cs="Arial" w:hint="eastAsia"/>
              </w:rPr>
              <w:t>出口运输策划与成本</w:t>
            </w:r>
            <w:r w:rsidRPr="009F5000">
              <w:rPr>
                <w:rFonts w:ascii="宋体" w:hAnsi="宋体" w:cs="Arial"/>
              </w:rPr>
              <w:t>核算</w:t>
            </w:r>
          </w:p>
        </w:tc>
        <w:tc>
          <w:tcPr>
            <w:tcW w:w="85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平台</w:t>
            </w:r>
          </w:p>
          <w:p w:rsidR="00617C58" w:rsidRPr="009F5000" w:rsidRDefault="00617C58" w:rsidP="002F4629">
            <w:pPr>
              <w:snapToGrid w:val="0"/>
              <w:jc w:val="center"/>
              <w:rPr>
                <w:rFonts w:ascii="宋体" w:hAnsi="宋体" w:cs="Arial"/>
              </w:rPr>
            </w:pPr>
            <w:r w:rsidRPr="009F5000">
              <w:rPr>
                <w:rFonts w:ascii="宋体" w:hAnsi="宋体" w:cs="Arial"/>
              </w:rPr>
              <w:t>操作</w:t>
            </w:r>
          </w:p>
        </w:tc>
        <w:tc>
          <w:tcPr>
            <w:tcW w:w="88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60</w:t>
            </w:r>
          </w:p>
        </w:tc>
        <w:tc>
          <w:tcPr>
            <w:tcW w:w="818"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100</w:t>
            </w:r>
          </w:p>
        </w:tc>
        <w:tc>
          <w:tcPr>
            <w:tcW w:w="74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0.</w:t>
            </w:r>
            <w:r w:rsidR="000D5C1B" w:rsidRPr="009F5000">
              <w:rPr>
                <w:rFonts w:ascii="宋体" w:hAnsi="宋体" w:cs="Arial"/>
              </w:rPr>
              <w:t>15</w:t>
            </w:r>
          </w:p>
        </w:tc>
        <w:tc>
          <w:tcPr>
            <w:tcW w:w="99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w:t>
            </w:r>
            <w:r w:rsidR="000D5C1B" w:rsidRPr="009F5000">
              <w:rPr>
                <w:rFonts w:ascii="宋体" w:hAnsi="宋体" w:cs="Arial"/>
              </w:rPr>
              <w:t>5</w:t>
            </w:r>
          </w:p>
        </w:tc>
      </w:tr>
      <w:tr w:rsidR="00617C58" w:rsidRPr="009F5000" w:rsidTr="000C4C1D">
        <w:trPr>
          <w:trHeight w:val="315"/>
          <w:jc w:val="center"/>
        </w:trPr>
        <w:tc>
          <w:tcPr>
            <w:tcW w:w="59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1244" w:type="dxa"/>
            <w:vMerge/>
            <w:shd w:val="clear" w:color="auto" w:fill="FFFFFF" w:themeFill="background1"/>
            <w:vAlign w:val="center"/>
          </w:tcPr>
          <w:p w:rsidR="00617C58" w:rsidRPr="009F5000" w:rsidRDefault="00617C58" w:rsidP="009F5000">
            <w:pPr>
              <w:snapToGrid w:val="0"/>
              <w:rPr>
                <w:rFonts w:ascii="宋体" w:hAnsi="宋体" w:cs="Arial"/>
              </w:rPr>
            </w:pPr>
          </w:p>
        </w:tc>
        <w:tc>
          <w:tcPr>
            <w:tcW w:w="741"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hint="eastAsia"/>
              </w:rPr>
              <w:t>3</w:t>
            </w:r>
            <w:r w:rsidRPr="009F5000">
              <w:rPr>
                <w:rFonts w:ascii="宋体" w:hAnsi="宋体" w:cs="Arial"/>
              </w:rPr>
              <w:t>-</w:t>
            </w:r>
            <w:r w:rsidRPr="009F5000">
              <w:rPr>
                <w:rFonts w:ascii="宋体" w:hAnsi="宋体" w:cs="Arial" w:hint="eastAsia"/>
              </w:rPr>
              <w:t>2</w:t>
            </w:r>
          </w:p>
        </w:tc>
        <w:tc>
          <w:tcPr>
            <w:tcW w:w="1669" w:type="dxa"/>
            <w:shd w:val="clear" w:color="auto" w:fill="FFFFFF" w:themeFill="background1"/>
          </w:tcPr>
          <w:p w:rsidR="00617C58" w:rsidRPr="009F5000" w:rsidRDefault="00617C58" w:rsidP="009F5000">
            <w:pPr>
              <w:snapToGrid w:val="0"/>
              <w:rPr>
                <w:rFonts w:ascii="宋体" w:hAnsi="宋体" w:cs="Arial"/>
              </w:rPr>
            </w:pPr>
            <w:r w:rsidRPr="009F5000">
              <w:rPr>
                <w:rFonts w:ascii="宋体" w:hAnsi="宋体" w:cs="Arial" w:hint="eastAsia"/>
              </w:rPr>
              <w:t>出口贸易</w:t>
            </w:r>
            <w:r w:rsidRPr="009F5000">
              <w:rPr>
                <w:rFonts w:ascii="宋体" w:hAnsi="宋体" w:cs="Arial"/>
              </w:rPr>
              <w:t>合同执行</w:t>
            </w:r>
          </w:p>
        </w:tc>
        <w:tc>
          <w:tcPr>
            <w:tcW w:w="85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平台操作</w:t>
            </w:r>
          </w:p>
        </w:tc>
        <w:tc>
          <w:tcPr>
            <w:tcW w:w="88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90</w:t>
            </w:r>
          </w:p>
        </w:tc>
        <w:tc>
          <w:tcPr>
            <w:tcW w:w="818"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100</w:t>
            </w:r>
          </w:p>
        </w:tc>
        <w:tc>
          <w:tcPr>
            <w:tcW w:w="743"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0.25</w:t>
            </w:r>
          </w:p>
        </w:tc>
        <w:tc>
          <w:tcPr>
            <w:tcW w:w="990" w:type="dxa"/>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25</w:t>
            </w:r>
          </w:p>
        </w:tc>
      </w:tr>
      <w:tr w:rsidR="00617C58" w:rsidRPr="009F5000" w:rsidTr="000C4C1D">
        <w:trPr>
          <w:trHeight w:val="315"/>
          <w:jc w:val="center"/>
        </w:trPr>
        <w:tc>
          <w:tcPr>
            <w:tcW w:w="7542" w:type="dxa"/>
            <w:gridSpan w:val="8"/>
            <w:shd w:val="clear" w:color="auto" w:fill="FFFFFF" w:themeFill="background1"/>
            <w:vAlign w:val="center"/>
          </w:tcPr>
          <w:p w:rsidR="00617C58" w:rsidRPr="009F5000" w:rsidRDefault="00617C58" w:rsidP="002F4629">
            <w:pPr>
              <w:snapToGrid w:val="0"/>
              <w:jc w:val="center"/>
              <w:rPr>
                <w:rFonts w:ascii="宋体" w:hAnsi="宋体" w:cs="Arial"/>
              </w:rPr>
            </w:pPr>
            <w:r w:rsidRPr="009F5000">
              <w:rPr>
                <w:rFonts w:ascii="宋体" w:hAnsi="宋体" w:cs="Arial"/>
              </w:rPr>
              <w:t>总分</w:t>
            </w:r>
          </w:p>
        </w:tc>
        <w:tc>
          <w:tcPr>
            <w:tcW w:w="990" w:type="dxa"/>
            <w:shd w:val="clear" w:color="auto" w:fill="FFFFFF" w:themeFill="background1"/>
          </w:tcPr>
          <w:p w:rsidR="00617C58" w:rsidRPr="009F5000" w:rsidRDefault="00617C58" w:rsidP="002F4629">
            <w:pPr>
              <w:snapToGrid w:val="0"/>
              <w:jc w:val="center"/>
              <w:rPr>
                <w:rFonts w:ascii="宋体" w:hAnsi="宋体" w:cs="Arial"/>
              </w:rPr>
            </w:pPr>
            <w:r w:rsidRPr="009F5000">
              <w:rPr>
                <w:rFonts w:ascii="宋体" w:hAnsi="宋体" w:cs="Arial"/>
              </w:rPr>
              <w:t>100</w:t>
            </w:r>
          </w:p>
        </w:tc>
      </w:tr>
    </w:tbl>
    <w:p w:rsidR="00617C58" w:rsidRPr="009F5000" w:rsidRDefault="005622C7" w:rsidP="009F5000">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w:t>
      </w:r>
      <w:r w:rsidR="000A4E9B" w:rsidRPr="009F5000">
        <w:rPr>
          <w:rFonts w:ascii="仿宋_GB2312" w:eastAsia="仿宋_GB2312" w:hAnsi="Arial Narrow" w:cs="Arial" w:hint="eastAsia"/>
          <w:sz w:val="30"/>
          <w:szCs w:val="30"/>
        </w:rPr>
        <w:t>竞赛设计主要是根据中等职业学校人才规格和相关专业毕业生就业岗位的职业能力要求，从贸易沟通</w:t>
      </w:r>
      <w:r w:rsidR="002F4629">
        <w:rPr>
          <w:rFonts w:ascii="仿宋_GB2312" w:eastAsia="仿宋_GB2312" w:hAnsi="Arial Narrow" w:cs="Arial" w:hint="eastAsia"/>
          <w:sz w:val="30"/>
          <w:szCs w:val="30"/>
        </w:rPr>
        <w:t>、</w:t>
      </w:r>
      <w:r w:rsidR="000A4E9B" w:rsidRPr="009F5000">
        <w:rPr>
          <w:rFonts w:ascii="仿宋_GB2312" w:eastAsia="仿宋_GB2312" w:hAnsi="Arial Narrow" w:cs="Arial" w:hint="eastAsia"/>
          <w:sz w:val="30"/>
          <w:szCs w:val="30"/>
        </w:rPr>
        <w:t>线上、线下业务操作三个维度展开，其竞赛内容基本涵盖了国际贸易</w:t>
      </w:r>
      <w:r w:rsidR="00F2135A" w:rsidRPr="009F5000">
        <w:rPr>
          <w:rFonts w:ascii="仿宋_GB2312" w:eastAsia="仿宋_GB2312" w:hAnsi="Arial Narrow" w:cs="Arial" w:hint="eastAsia"/>
          <w:sz w:val="30"/>
          <w:szCs w:val="30"/>
        </w:rPr>
        <w:t>行业</w:t>
      </w:r>
      <w:r w:rsidR="000A4E9B" w:rsidRPr="009F5000">
        <w:rPr>
          <w:rFonts w:ascii="仿宋_GB2312" w:eastAsia="仿宋_GB2312" w:hAnsi="Arial Narrow" w:cs="Arial" w:hint="eastAsia"/>
          <w:sz w:val="30"/>
          <w:szCs w:val="30"/>
        </w:rPr>
        <w:t>相关岗位的</w:t>
      </w:r>
      <w:r w:rsidR="00F2135A" w:rsidRPr="009F5000">
        <w:rPr>
          <w:rFonts w:ascii="仿宋_GB2312" w:eastAsia="仿宋_GB2312" w:hAnsi="Arial Narrow" w:cs="Arial" w:hint="eastAsia"/>
          <w:sz w:val="30"/>
          <w:szCs w:val="30"/>
        </w:rPr>
        <w:t>关键</w:t>
      </w:r>
      <w:r w:rsidR="000A4E9B" w:rsidRPr="009F5000">
        <w:rPr>
          <w:rFonts w:ascii="仿宋_GB2312" w:eastAsia="仿宋_GB2312" w:hAnsi="Arial Narrow" w:cs="Arial" w:hint="eastAsia"/>
          <w:sz w:val="30"/>
          <w:szCs w:val="30"/>
        </w:rPr>
        <w:t>能力。竞赛</w:t>
      </w:r>
      <w:r w:rsidR="00F2135A" w:rsidRPr="009F5000">
        <w:rPr>
          <w:rFonts w:ascii="仿宋_GB2312" w:eastAsia="仿宋_GB2312" w:hAnsi="Arial Narrow" w:cs="Arial" w:hint="eastAsia"/>
          <w:sz w:val="30"/>
          <w:szCs w:val="30"/>
        </w:rPr>
        <w:t>不但</w:t>
      </w:r>
      <w:r w:rsidR="000A4E9B" w:rsidRPr="009F5000">
        <w:rPr>
          <w:rFonts w:ascii="仿宋_GB2312" w:eastAsia="仿宋_GB2312" w:hAnsi="Arial Narrow" w:cs="Arial" w:hint="eastAsia"/>
          <w:sz w:val="30"/>
          <w:szCs w:val="30"/>
        </w:rPr>
        <w:t>要求选手具有较为娴熟的外语沟通能力</w:t>
      </w:r>
      <w:r w:rsidR="001474A8" w:rsidRPr="009F5000">
        <w:rPr>
          <w:rFonts w:ascii="仿宋_GB2312" w:eastAsia="仿宋_GB2312" w:hAnsi="Arial Narrow" w:cs="Arial" w:hint="eastAsia"/>
          <w:sz w:val="30"/>
          <w:szCs w:val="30"/>
        </w:rPr>
        <w:t>和扎实的专业知识与技能外，</w:t>
      </w:r>
      <w:r w:rsidR="00F2135A" w:rsidRPr="009F5000">
        <w:rPr>
          <w:rFonts w:ascii="仿宋_GB2312" w:eastAsia="仿宋_GB2312" w:hAnsi="Arial Narrow" w:cs="Arial" w:hint="eastAsia"/>
          <w:sz w:val="30"/>
          <w:szCs w:val="30"/>
        </w:rPr>
        <w:t>还要</w:t>
      </w:r>
      <w:r w:rsidR="001474A8" w:rsidRPr="009F5000">
        <w:rPr>
          <w:rFonts w:ascii="仿宋_GB2312" w:eastAsia="仿宋_GB2312" w:hAnsi="Arial Narrow" w:cs="Arial" w:hint="eastAsia"/>
          <w:sz w:val="30"/>
          <w:szCs w:val="30"/>
        </w:rPr>
        <w:t>具备运用专业知识和技能解决国际贸易实践中具体问题的能力。竞赛的题目均来自国际贸易企业经营过程中的真实案例。</w:t>
      </w:r>
    </w:p>
    <w:p w:rsidR="003312A9" w:rsidRPr="009F5000" w:rsidRDefault="003312A9" w:rsidP="009F5000">
      <w:pPr>
        <w:tabs>
          <w:tab w:val="left" w:pos="540"/>
          <w:tab w:val="left" w:pos="720"/>
          <w:tab w:val="left" w:pos="900"/>
        </w:tabs>
        <w:spacing w:line="560" w:lineRule="exact"/>
        <w:ind w:firstLineChars="200" w:firstLine="600"/>
        <w:rPr>
          <w:rFonts w:ascii="仿宋_GB2312" w:eastAsia="仿宋_GB2312"/>
          <w:bCs/>
          <w:sz w:val="30"/>
          <w:szCs w:val="30"/>
        </w:rPr>
      </w:pPr>
      <w:r w:rsidRPr="009F5000">
        <w:rPr>
          <w:rFonts w:ascii="仿宋_GB2312" w:eastAsia="仿宋_GB2312" w:hint="eastAsia"/>
          <w:bCs/>
          <w:sz w:val="30"/>
          <w:szCs w:val="30"/>
        </w:rPr>
        <w:lastRenderedPageBreak/>
        <w:t>The competition is designed to adapt to the international trade industry in the "Internet +" environment and the implementation of the "The Belt and Road strategy to bring the changes to the professional construction of school can promote active docking industry development and demand, promote the medium occupation schools in China in international business and related professional construction, more in line with the high skilled talents in industry the need for international trade training.</w:t>
      </w:r>
    </w:p>
    <w:p w:rsidR="00220FAF" w:rsidRPr="009F5000" w:rsidRDefault="003312A9" w:rsidP="009F5000">
      <w:pPr>
        <w:tabs>
          <w:tab w:val="left" w:pos="540"/>
          <w:tab w:val="left" w:pos="720"/>
          <w:tab w:val="left" w:pos="900"/>
        </w:tabs>
        <w:spacing w:line="560" w:lineRule="exact"/>
        <w:ind w:firstLineChars="200" w:firstLine="600"/>
        <w:rPr>
          <w:rFonts w:ascii="仿宋_GB2312" w:eastAsia="仿宋_GB2312"/>
          <w:bCs/>
          <w:sz w:val="30"/>
          <w:szCs w:val="30"/>
        </w:rPr>
      </w:pPr>
      <w:r w:rsidRPr="009F5000">
        <w:rPr>
          <w:rFonts w:ascii="仿宋_GB2312" w:eastAsia="仿宋_GB2312" w:hint="eastAsia"/>
          <w:bCs/>
          <w:sz w:val="30"/>
          <w:szCs w:val="30"/>
        </w:rPr>
        <w:t>The competition consists of three modules: skills and communication skills, the operation of international trade international trade online business skills and international trade under the line, each module consists of a number of projects, the competition content of each module is shown in table -2.</w:t>
      </w:r>
    </w:p>
    <w:p w:rsidR="00107B8A" w:rsidRPr="009F5000" w:rsidRDefault="00B8666F" w:rsidP="009F5000">
      <w:pPr>
        <w:spacing w:line="560" w:lineRule="exact"/>
        <w:rPr>
          <w:rFonts w:ascii="仿宋_GB2312" w:eastAsia="仿宋_GB2312"/>
          <w:bCs/>
          <w:sz w:val="30"/>
          <w:szCs w:val="30"/>
        </w:rPr>
      </w:pPr>
      <w:r w:rsidRPr="009F5000">
        <w:rPr>
          <w:rFonts w:ascii="仿宋_GB2312" w:eastAsia="仿宋_GB2312" w:hint="eastAsia"/>
          <w:bCs/>
          <w:sz w:val="30"/>
          <w:szCs w:val="30"/>
        </w:rPr>
        <w:t>Form-</w:t>
      </w:r>
      <w:r w:rsidR="00A25FF4" w:rsidRPr="009F5000">
        <w:rPr>
          <w:rFonts w:ascii="仿宋_GB2312" w:eastAsia="仿宋_GB2312" w:hint="eastAsia"/>
          <w:bCs/>
          <w:sz w:val="30"/>
          <w:szCs w:val="30"/>
        </w:rPr>
        <w:t xml:space="preserve">2 </w:t>
      </w:r>
      <w:r w:rsidR="001474A8" w:rsidRPr="009F5000">
        <w:rPr>
          <w:rFonts w:ascii="仿宋_GB2312" w:eastAsia="仿宋_GB2312" w:hint="eastAsia"/>
          <w:bCs/>
          <w:sz w:val="30"/>
          <w:szCs w:val="30"/>
        </w:rPr>
        <w:t>List of competition contents</w:t>
      </w:r>
    </w:p>
    <w:tbl>
      <w:tblPr>
        <w:tblW w:w="921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1135"/>
        <w:gridCol w:w="1102"/>
        <w:gridCol w:w="709"/>
        <w:gridCol w:w="1701"/>
        <w:gridCol w:w="850"/>
        <w:gridCol w:w="851"/>
        <w:gridCol w:w="850"/>
        <w:gridCol w:w="743"/>
        <w:gridCol w:w="1274"/>
      </w:tblGrid>
      <w:tr w:rsidR="00107B8A" w:rsidRPr="009F5000" w:rsidTr="000C4C1D">
        <w:trPr>
          <w:trHeight w:val="548"/>
          <w:jc w:val="center"/>
        </w:trPr>
        <w:tc>
          <w:tcPr>
            <w:tcW w:w="1135" w:type="dxa"/>
            <w:vMerge w:val="restart"/>
            <w:shd w:val="clear" w:color="auto" w:fill="FFFFFF" w:themeFill="background1"/>
            <w:vAlign w:val="center"/>
          </w:tcPr>
          <w:p w:rsidR="00107B8A" w:rsidRPr="009F5000" w:rsidRDefault="00107B8A" w:rsidP="009F5000">
            <w:pPr>
              <w:snapToGrid w:val="0"/>
              <w:spacing w:line="300" w:lineRule="exact"/>
              <w:jc w:val="center"/>
              <w:rPr>
                <w:rFonts w:ascii="宋体" w:hAnsi="宋体"/>
                <w:b/>
              </w:rPr>
            </w:pPr>
            <w:r w:rsidRPr="009F5000">
              <w:rPr>
                <w:rFonts w:ascii="宋体" w:hAnsi="宋体"/>
                <w:b/>
              </w:rPr>
              <w:t>Module serial number</w:t>
            </w:r>
          </w:p>
        </w:tc>
        <w:tc>
          <w:tcPr>
            <w:tcW w:w="1102"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b/>
              </w:rPr>
            </w:pPr>
            <w:r w:rsidRPr="009F5000">
              <w:rPr>
                <w:rFonts w:ascii="宋体" w:hAnsi="宋体"/>
                <w:b/>
              </w:rPr>
              <w:t>Module name</w:t>
            </w:r>
          </w:p>
        </w:tc>
        <w:tc>
          <w:tcPr>
            <w:tcW w:w="709"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b/>
              </w:rPr>
            </w:pPr>
            <w:r w:rsidRPr="009F5000">
              <w:rPr>
                <w:rFonts w:ascii="宋体" w:hAnsi="宋体"/>
                <w:b/>
              </w:rPr>
              <w:t>Project number</w:t>
            </w:r>
          </w:p>
        </w:tc>
        <w:tc>
          <w:tcPr>
            <w:tcW w:w="1701" w:type="dxa"/>
            <w:vMerge w:val="restart"/>
            <w:shd w:val="clear" w:color="auto" w:fill="FFFFFF" w:themeFill="background1"/>
            <w:vAlign w:val="center"/>
          </w:tcPr>
          <w:p w:rsidR="00107B8A" w:rsidRPr="009F5000" w:rsidRDefault="00D35B23" w:rsidP="00A25FF4">
            <w:pPr>
              <w:snapToGrid w:val="0"/>
              <w:spacing w:line="300" w:lineRule="exact"/>
              <w:rPr>
                <w:rFonts w:ascii="宋体" w:hAnsi="宋体"/>
                <w:b/>
              </w:rPr>
            </w:pPr>
            <w:r w:rsidRPr="009F5000">
              <w:rPr>
                <w:rFonts w:ascii="宋体" w:hAnsi="宋体"/>
                <w:b/>
              </w:rPr>
              <w:t>Entry name</w:t>
            </w:r>
          </w:p>
        </w:tc>
        <w:tc>
          <w:tcPr>
            <w:tcW w:w="850"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b/>
              </w:rPr>
            </w:pPr>
            <w:r w:rsidRPr="009F5000">
              <w:rPr>
                <w:rFonts w:ascii="宋体" w:hAnsi="宋体"/>
                <w:b/>
              </w:rPr>
              <w:t>Competition form</w:t>
            </w:r>
          </w:p>
        </w:tc>
        <w:tc>
          <w:tcPr>
            <w:tcW w:w="851"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b/>
              </w:rPr>
            </w:pPr>
            <w:r w:rsidRPr="009F5000">
              <w:rPr>
                <w:rFonts w:ascii="宋体" w:hAnsi="宋体"/>
                <w:b/>
              </w:rPr>
              <w:t>Race hour（Minute）</w:t>
            </w:r>
          </w:p>
        </w:tc>
        <w:tc>
          <w:tcPr>
            <w:tcW w:w="850"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b/>
              </w:rPr>
            </w:pPr>
            <w:r w:rsidRPr="009F5000">
              <w:rPr>
                <w:rFonts w:ascii="宋体" w:hAnsi="宋体"/>
                <w:b/>
              </w:rPr>
              <w:t>Full Score（branch）</w:t>
            </w:r>
          </w:p>
        </w:tc>
        <w:tc>
          <w:tcPr>
            <w:tcW w:w="2017" w:type="dxa"/>
            <w:gridSpan w:val="2"/>
            <w:shd w:val="clear" w:color="auto" w:fill="FFFFFF" w:themeFill="background1"/>
            <w:vAlign w:val="center"/>
          </w:tcPr>
          <w:p w:rsidR="00107B8A" w:rsidRPr="009F5000" w:rsidRDefault="00107B8A" w:rsidP="00A25FF4">
            <w:pPr>
              <w:snapToGrid w:val="0"/>
              <w:spacing w:line="300" w:lineRule="exact"/>
              <w:rPr>
                <w:rFonts w:ascii="宋体" w:hAnsi="宋体"/>
                <w:b/>
              </w:rPr>
            </w:pPr>
            <w:r w:rsidRPr="009F5000">
              <w:rPr>
                <w:rFonts w:ascii="宋体" w:hAnsi="宋体"/>
                <w:b/>
              </w:rPr>
              <w:t>Score proportion</w:t>
            </w:r>
          </w:p>
        </w:tc>
      </w:tr>
      <w:tr w:rsidR="00107B8A" w:rsidRPr="009F5000" w:rsidTr="000C4C1D">
        <w:trPr>
          <w:trHeight w:val="633"/>
          <w:jc w:val="center"/>
        </w:trPr>
        <w:tc>
          <w:tcPr>
            <w:tcW w:w="1135" w:type="dxa"/>
            <w:vMerge/>
            <w:shd w:val="clear" w:color="auto" w:fill="FFFFFF" w:themeFill="background1"/>
            <w:vAlign w:val="center"/>
          </w:tcPr>
          <w:p w:rsidR="00107B8A" w:rsidRPr="009F5000" w:rsidRDefault="00107B8A" w:rsidP="009F5000">
            <w:pPr>
              <w:snapToGrid w:val="0"/>
              <w:spacing w:line="300" w:lineRule="exact"/>
              <w:jc w:val="center"/>
              <w:rPr>
                <w:rFonts w:ascii="宋体" w:hAnsi="宋体"/>
                <w:b/>
              </w:rPr>
            </w:pPr>
          </w:p>
        </w:tc>
        <w:tc>
          <w:tcPr>
            <w:tcW w:w="1102" w:type="dxa"/>
            <w:vMerge/>
            <w:shd w:val="clear" w:color="auto" w:fill="FFFFFF" w:themeFill="background1"/>
            <w:vAlign w:val="center"/>
          </w:tcPr>
          <w:p w:rsidR="00107B8A" w:rsidRPr="009F5000" w:rsidRDefault="00107B8A" w:rsidP="00A25FF4">
            <w:pPr>
              <w:snapToGrid w:val="0"/>
              <w:spacing w:line="300" w:lineRule="exact"/>
              <w:rPr>
                <w:rFonts w:ascii="宋体" w:hAnsi="宋体"/>
                <w:b/>
              </w:rPr>
            </w:pPr>
          </w:p>
        </w:tc>
        <w:tc>
          <w:tcPr>
            <w:tcW w:w="709" w:type="dxa"/>
            <w:vMerge/>
            <w:shd w:val="clear" w:color="auto" w:fill="FFFFFF" w:themeFill="background1"/>
            <w:vAlign w:val="center"/>
          </w:tcPr>
          <w:p w:rsidR="00107B8A" w:rsidRPr="009F5000" w:rsidRDefault="00107B8A" w:rsidP="00A25FF4">
            <w:pPr>
              <w:snapToGrid w:val="0"/>
              <w:spacing w:line="300" w:lineRule="exact"/>
              <w:rPr>
                <w:rFonts w:ascii="宋体" w:hAnsi="宋体"/>
                <w:b/>
              </w:rPr>
            </w:pPr>
          </w:p>
        </w:tc>
        <w:tc>
          <w:tcPr>
            <w:tcW w:w="1701" w:type="dxa"/>
            <w:vMerge/>
            <w:shd w:val="clear" w:color="auto" w:fill="FFFFFF" w:themeFill="background1"/>
            <w:vAlign w:val="center"/>
          </w:tcPr>
          <w:p w:rsidR="00107B8A" w:rsidRPr="009F5000" w:rsidRDefault="00107B8A" w:rsidP="00A25FF4">
            <w:pPr>
              <w:snapToGrid w:val="0"/>
              <w:spacing w:line="300" w:lineRule="exact"/>
              <w:rPr>
                <w:rFonts w:ascii="宋体" w:hAnsi="宋体"/>
                <w:b/>
              </w:rPr>
            </w:pPr>
          </w:p>
        </w:tc>
        <w:tc>
          <w:tcPr>
            <w:tcW w:w="850" w:type="dxa"/>
            <w:vMerge/>
            <w:shd w:val="clear" w:color="auto" w:fill="FFFFFF" w:themeFill="background1"/>
            <w:vAlign w:val="center"/>
          </w:tcPr>
          <w:p w:rsidR="00107B8A" w:rsidRPr="009F5000" w:rsidRDefault="00107B8A" w:rsidP="00A25FF4">
            <w:pPr>
              <w:snapToGrid w:val="0"/>
              <w:spacing w:line="300" w:lineRule="exact"/>
              <w:rPr>
                <w:rFonts w:ascii="宋体" w:hAnsi="宋体"/>
                <w:b/>
              </w:rPr>
            </w:pPr>
          </w:p>
        </w:tc>
        <w:tc>
          <w:tcPr>
            <w:tcW w:w="851" w:type="dxa"/>
            <w:vMerge/>
            <w:shd w:val="clear" w:color="auto" w:fill="FFFFFF" w:themeFill="background1"/>
            <w:vAlign w:val="center"/>
          </w:tcPr>
          <w:p w:rsidR="00107B8A" w:rsidRPr="009F5000" w:rsidRDefault="00107B8A" w:rsidP="00A25FF4">
            <w:pPr>
              <w:snapToGrid w:val="0"/>
              <w:spacing w:line="300" w:lineRule="exact"/>
              <w:rPr>
                <w:rFonts w:ascii="宋体" w:hAnsi="宋体"/>
                <w:b/>
              </w:rPr>
            </w:pPr>
          </w:p>
        </w:tc>
        <w:tc>
          <w:tcPr>
            <w:tcW w:w="850" w:type="dxa"/>
            <w:vMerge/>
            <w:shd w:val="clear" w:color="auto" w:fill="FFFFFF" w:themeFill="background1"/>
            <w:vAlign w:val="center"/>
          </w:tcPr>
          <w:p w:rsidR="00107B8A" w:rsidRPr="009F5000" w:rsidRDefault="00107B8A" w:rsidP="00A25FF4">
            <w:pPr>
              <w:snapToGrid w:val="0"/>
              <w:spacing w:line="300" w:lineRule="exact"/>
              <w:rPr>
                <w:rFonts w:ascii="宋体" w:hAnsi="宋体"/>
                <w:b/>
              </w:rPr>
            </w:pPr>
          </w:p>
        </w:tc>
        <w:tc>
          <w:tcPr>
            <w:tcW w:w="743" w:type="dxa"/>
            <w:shd w:val="clear" w:color="auto" w:fill="FFFFFF" w:themeFill="background1"/>
            <w:vAlign w:val="center"/>
          </w:tcPr>
          <w:p w:rsidR="00107B8A" w:rsidRPr="009F5000" w:rsidRDefault="00D35B23" w:rsidP="00A25FF4">
            <w:pPr>
              <w:snapToGrid w:val="0"/>
              <w:spacing w:line="300" w:lineRule="exact"/>
              <w:rPr>
                <w:rFonts w:ascii="宋体" w:hAnsi="宋体"/>
                <w:b/>
              </w:rPr>
            </w:pPr>
            <w:r w:rsidRPr="009F5000">
              <w:rPr>
                <w:rFonts w:ascii="宋体" w:hAnsi="宋体"/>
                <w:b/>
              </w:rPr>
              <w:t>W</w:t>
            </w:r>
            <w:r w:rsidR="00107B8A" w:rsidRPr="009F5000">
              <w:rPr>
                <w:rFonts w:ascii="宋体" w:hAnsi="宋体"/>
                <w:b/>
              </w:rPr>
              <w:t>eight</w:t>
            </w:r>
          </w:p>
        </w:tc>
        <w:tc>
          <w:tcPr>
            <w:tcW w:w="1274" w:type="dxa"/>
            <w:shd w:val="clear" w:color="auto" w:fill="FFFFFF" w:themeFill="background1"/>
            <w:vAlign w:val="center"/>
          </w:tcPr>
          <w:p w:rsidR="00107B8A" w:rsidRPr="009F5000" w:rsidRDefault="00107B8A" w:rsidP="00A25FF4">
            <w:pPr>
              <w:snapToGrid w:val="0"/>
              <w:spacing w:line="300" w:lineRule="exact"/>
              <w:rPr>
                <w:rFonts w:ascii="宋体" w:hAnsi="宋体"/>
                <w:b/>
              </w:rPr>
            </w:pPr>
            <w:r w:rsidRPr="009F5000">
              <w:rPr>
                <w:rFonts w:ascii="宋体" w:hAnsi="宋体"/>
                <w:b/>
              </w:rPr>
              <w:t>Score（Minute）</w:t>
            </w:r>
          </w:p>
        </w:tc>
      </w:tr>
      <w:tr w:rsidR="00107B8A" w:rsidRPr="009F5000" w:rsidTr="000C4C1D">
        <w:trPr>
          <w:trHeight w:val="675"/>
          <w:jc w:val="center"/>
        </w:trPr>
        <w:tc>
          <w:tcPr>
            <w:tcW w:w="1135" w:type="dxa"/>
            <w:vMerge w:val="restart"/>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One</w:t>
            </w:r>
          </w:p>
        </w:tc>
        <w:tc>
          <w:tcPr>
            <w:tcW w:w="1102"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International trade communication skills</w:t>
            </w:r>
          </w:p>
        </w:tc>
        <w:tc>
          <w:tcPr>
            <w:tcW w:w="709" w:type="dxa"/>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1-1</w:t>
            </w:r>
          </w:p>
        </w:tc>
        <w:tc>
          <w:tcPr>
            <w:tcW w:w="1701" w:type="dxa"/>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Customer reception</w:t>
            </w:r>
          </w:p>
        </w:tc>
        <w:tc>
          <w:tcPr>
            <w:tcW w:w="850" w:type="dxa"/>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Actual operation</w:t>
            </w:r>
          </w:p>
        </w:tc>
        <w:tc>
          <w:tcPr>
            <w:tcW w:w="851" w:type="dxa"/>
            <w:shd w:val="clear" w:color="auto" w:fill="FFFFFF" w:themeFill="background1"/>
            <w:vAlign w:val="center"/>
          </w:tcPr>
          <w:p w:rsidR="00107B8A" w:rsidRPr="009F5000" w:rsidRDefault="004463D5" w:rsidP="009F5000">
            <w:pPr>
              <w:snapToGrid w:val="0"/>
              <w:spacing w:line="300" w:lineRule="exact"/>
              <w:jc w:val="center"/>
              <w:rPr>
                <w:rFonts w:ascii="宋体" w:hAnsi="宋体"/>
              </w:rPr>
            </w:pPr>
            <w:r w:rsidRPr="009F5000">
              <w:rPr>
                <w:rFonts w:ascii="宋体" w:hAnsi="宋体" w:hint="eastAsia"/>
              </w:rPr>
              <w:t>4</w:t>
            </w:r>
            <w:r w:rsidR="00107B8A" w:rsidRPr="009F5000">
              <w:rPr>
                <w:rFonts w:ascii="宋体" w:hAnsi="宋体"/>
              </w:rPr>
              <w:t>5</w:t>
            </w:r>
          </w:p>
        </w:tc>
        <w:tc>
          <w:tcPr>
            <w:tcW w:w="850"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c>
          <w:tcPr>
            <w:tcW w:w="743"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0.1</w:t>
            </w:r>
          </w:p>
        </w:tc>
        <w:tc>
          <w:tcPr>
            <w:tcW w:w="1274"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w:t>
            </w:r>
          </w:p>
        </w:tc>
      </w:tr>
      <w:tr w:rsidR="00107B8A" w:rsidRPr="009F5000" w:rsidTr="000C4C1D">
        <w:trPr>
          <w:trHeight w:val="675"/>
          <w:jc w:val="center"/>
        </w:trPr>
        <w:tc>
          <w:tcPr>
            <w:tcW w:w="1135" w:type="dxa"/>
            <w:vMerge/>
            <w:shd w:val="clear" w:color="auto" w:fill="FFFFFF" w:themeFill="background1"/>
            <w:vAlign w:val="center"/>
          </w:tcPr>
          <w:p w:rsidR="00107B8A" w:rsidRPr="009F5000" w:rsidRDefault="00107B8A" w:rsidP="009F5000">
            <w:pPr>
              <w:snapToGrid w:val="0"/>
              <w:spacing w:line="300" w:lineRule="exact"/>
              <w:jc w:val="center"/>
              <w:rPr>
                <w:rFonts w:ascii="宋体" w:hAnsi="宋体"/>
              </w:rPr>
            </w:pPr>
          </w:p>
        </w:tc>
        <w:tc>
          <w:tcPr>
            <w:tcW w:w="1102" w:type="dxa"/>
            <w:vMerge/>
            <w:shd w:val="clear" w:color="auto" w:fill="FFFFFF" w:themeFill="background1"/>
            <w:vAlign w:val="center"/>
          </w:tcPr>
          <w:p w:rsidR="00107B8A" w:rsidRPr="009F5000" w:rsidRDefault="00107B8A" w:rsidP="00A25FF4">
            <w:pPr>
              <w:snapToGrid w:val="0"/>
              <w:spacing w:line="300" w:lineRule="exact"/>
              <w:rPr>
                <w:rFonts w:ascii="宋体" w:hAnsi="宋体"/>
              </w:rPr>
            </w:pPr>
          </w:p>
        </w:tc>
        <w:tc>
          <w:tcPr>
            <w:tcW w:w="709" w:type="dxa"/>
            <w:shd w:val="clear" w:color="auto" w:fill="FFFFFF" w:themeFill="background1"/>
            <w:vAlign w:val="center"/>
          </w:tcPr>
          <w:p w:rsidR="00107B8A" w:rsidRPr="009F5000" w:rsidRDefault="00107B8A" w:rsidP="00A25FF4">
            <w:pPr>
              <w:tabs>
                <w:tab w:val="left" w:pos="720"/>
              </w:tabs>
              <w:snapToGrid w:val="0"/>
              <w:spacing w:line="300" w:lineRule="exact"/>
              <w:rPr>
                <w:rFonts w:ascii="宋体" w:hAnsi="宋体"/>
              </w:rPr>
            </w:pPr>
            <w:r w:rsidRPr="009F5000">
              <w:rPr>
                <w:rFonts w:ascii="宋体" w:hAnsi="宋体"/>
              </w:rPr>
              <w:t>1-</w:t>
            </w:r>
            <w:r w:rsidR="00D35B23" w:rsidRPr="009F5000">
              <w:rPr>
                <w:rFonts w:ascii="宋体" w:hAnsi="宋体"/>
              </w:rPr>
              <w:t>2</w:t>
            </w:r>
          </w:p>
        </w:tc>
        <w:tc>
          <w:tcPr>
            <w:tcW w:w="1701" w:type="dxa"/>
            <w:shd w:val="clear" w:color="auto" w:fill="FFFFFF" w:themeFill="background1"/>
          </w:tcPr>
          <w:p w:rsidR="00107B8A" w:rsidRPr="009F5000" w:rsidRDefault="00107B8A" w:rsidP="00A25FF4">
            <w:pPr>
              <w:tabs>
                <w:tab w:val="left" w:pos="720"/>
              </w:tabs>
              <w:snapToGrid w:val="0"/>
              <w:spacing w:line="300" w:lineRule="exact"/>
              <w:rPr>
                <w:rFonts w:ascii="宋体" w:hAnsi="宋体"/>
              </w:rPr>
            </w:pPr>
            <w:r w:rsidRPr="009F5000">
              <w:rPr>
                <w:rFonts w:ascii="宋体" w:hAnsi="宋体"/>
              </w:rPr>
              <w:t>Exporter's correspondence processing</w:t>
            </w:r>
          </w:p>
        </w:tc>
        <w:tc>
          <w:tcPr>
            <w:tcW w:w="850" w:type="dxa"/>
            <w:shd w:val="clear" w:color="auto" w:fill="FFFFFF" w:themeFill="background1"/>
            <w:vAlign w:val="center"/>
          </w:tcPr>
          <w:p w:rsidR="00107B8A" w:rsidRPr="009F5000" w:rsidRDefault="00107B8A" w:rsidP="00A25FF4">
            <w:pPr>
              <w:tabs>
                <w:tab w:val="left" w:pos="720"/>
              </w:tabs>
              <w:snapToGrid w:val="0"/>
              <w:spacing w:line="300" w:lineRule="exact"/>
              <w:rPr>
                <w:rFonts w:ascii="宋体" w:hAnsi="宋体"/>
              </w:rPr>
            </w:pPr>
            <w:r w:rsidRPr="009F5000">
              <w:rPr>
                <w:rFonts w:ascii="宋体" w:hAnsi="宋体"/>
              </w:rPr>
              <w:t>Platform operation</w:t>
            </w:r>
          </w:p>
        </w:tc>
        <w:tc>
          <w:tcPr>
            <w:tcW w:w="851" w:type="dxa"/>
            <w:shd w:val="clear" w:color="auto" w:fill="FFFFFF" w:themeFill="background1"/>
            <w:vAlign w:val="center"/>
          </w:tcPr>
          <w:p w:rsidR="00107B8A" w:rsidRPr="009F5000" w:rsidRDefault="00107B8A" w:rsidP="009F5000">
            <w:pPr>
              <w:tabs>
                <w:tab w:val="left" w:pos="720"/>
              </w:tabs>
              <w:snapToGrid w:val="0"/>
              <w:spacing w:line="300" w:lineRule="exact"/>
              <w:jc w:val="center"/>
              <w:rPr>
                <w:rFonts w:ascii="宋体" w:hAnsi="宋体"/>
              </w:rPr>
            </w:pPr>
            <w:r w:rsidRPr="009F5000">
              <w:rPr>
                <w:rFonts w:ascii="宋体" w:hAnsi="宋体"/>
              </w:rPr>
              <w:t>30</w:t>
            </w:r>
          </w:p>
        </w:tc>
        <w:tc>
          <w:tcPr>
            <w:tcW w:w="850"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c>
          <w:tcPr>
            <w:tcW w:w="743"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0.</w:t>
            </w:r>
            <w:r w:rsidR="000D5C1B" w:rsidRPr="009F5000">
              <w:rPr>
                <w:rFonts w:ascii="宋体" w:hAnsi="宋体"/>
              </w:rPr>
              <w:t>05</w:t>
            </w:r>
          </w:p>
        </w:tc>
        <w:tc>
          <w:tcPr>
            <w:tcW w:w="1274" w:type="dxa"/>
            <w:shd w:val="clear" w:color="auto" w:fill="FFFFFF" w:themeFill="background1"/>
            <w:vAlign w:val="center"/>
          </w:tcPr>
          <w:p w:rsidR="00107B8A" w:rsidRPr="009F5000" w:rsidRDefault="000D5C1B" w:rsidP="009F5000">
            <w:pPr>
              <w:tabs>
                <w:tab w:val="left" w:pos="720"/>
              </w:tabs>
              <w:snapToGrid w:val="0"/>
              <w:spacing w:line="300" w:lineRule="exact"/>
              <w:jc w:val="center"/>
              <w:rPr>
                <w:rFonts w:ascii="宋体" w:hAnsi="宋体"/>
              </w:rPr>
            </w:pPr>
            <w:r w:rsidRPr="009F5000">
              <w:rPr>
                <w:rFonts w:ascii="宋体" w:hAnsi="宋体"/>
              </w:rPr>
              <w:t>5</w:t>
            </w:r>
          </w:p>
        </w:tc>
      </w:tr>
      <w:tr w:rsidR="00107B8A" w:rsidRPr="009F5000" w:rsidTr="000C4C1D">
        <w:trPr>
          <w:trHeight w:val="675"/>
          <w:jc w:val="center"/>
        </w:trPr>
        <w:tc>
          <w:tcPr>
            <w:tcW w:w="1135" w:type="dxa"/>
            <w:vMerge/>
            <w:shd w:val="clear" w:color="auto" w:fill="FFFFFF" w:themeFill="background1"/>
            <w:vAlign w:val="center"/>
          </w:tcPr>
          <w:p w:rsidR="00107B8A" w:rsidRPr="009F5000" w:rsidRDefault="00107B8A" w:rsidP="009F5000">
            <w:pPr>
              <w:snapToGrid w:val="0"/>
              <w:spacing w:line="300" w:lineRule="exact"/>
              <w:jc w:val="center"/>
              <w:rPr>
                <w:rFonts w:ascii="宋体" w:hAnsi="宋体"/>
              </w:rPr>
            </w:pPr>
          </w:p>
        </w:tc>
        <w:tc>
          <w:tcPr>
            <w:tcW w:w="1102" w:type="dxa"/>
            <w:vMerge/>
            <w:shd w:val="clear" w:color="auto" w:fill="FFFFFF" w:themeFill="background1"/>
            <w:vAlign w:val="center"/>
          </w:tcPr>
          <w:p w:rsidR="00107B8A" w:rsidRPr="009F5000" w:rsidRDefault="00107B8A" w:rsidP="00A25FF4">
            <w:pPr>
              <w:snapToGrid w:val="0"/>
              <w:spacing w:line="300" w:lineRule="exact"/>
              <w:rPr>
                <w:rFonts w:ascii="宋体" w:hAnsi="宋体"/>
              </w:rPr>
            </w:pPr>
          </w:p>
        </w:tc>
        <w:tc>
          <w:tcPr>
            <w:tcW w:w="709" w:type="dxa"/>
            <w:shd w:val="clear" w:color="auto" w:fill="FFFFFF" w:themeFill="background1"/>
            <w:vAlign w:val="center"/>
          </w:tcPr>
          <w:p w:rsidR="00107B8A" w:rsidRPr="009F5000" w:rsidRDefault="00107B8A" w:rsidP="002F4629">
            <w:pPr>
              <w:tabs>
                <w:tab w:val="left" w:pos="720"/>
              </w:tabs>
              <w:snapToGrid w:val="0"/>
              <w:spacing w:line="300" w:lineRule="exact"/>
              <w:jc w:val="center"/>
              <w:rPr>
                <w:rFonts w:ascii="宋体" w:hAnsi="宋体"/>
              </w:rPr>
            </w:pPr>
            <w:r w:rsidRPr="009F5000">
              <w:rPr>
                <w:rFonts w:ascii="宋体" w:hAnsi="宋体"/>
              </w:rPr>
              <w:t>1-</w:t>
            </w:r>
            <w:r w:rsidR="00D35B23" w:rsidRPr="009F5000">
              <w:rPr>
                <w:rFonts w:ascii="宋体" w:hAnsi="宋体"/>
              </w:rPr>
              <w:t>3</w:t>
            </w:r>
          </w:p>
        </w:tc>
        <w:tc>
          <w:tcPr>
            <w:tcW w:w="1701" w:type="dxa"/>
            <w:shd w:val="clear" w:color="auto" w:fill="FFFFFF" w:themeFill="background1"/>
          </w:tcPr>
          <w:p w:rsidR="00107B8A" w:rsidRPr="009F5000" w:rsidRDefault="00107B8A" w:rsidP="00A25FF4">
            <w:pPr>
              <w:tabs>
                <w:tab w:val="left" w:pos="720"/>
              </w:tabs>
              <w:snapToGrid w:val="0"/>
              <w:spacing w:line="300" w:lineRule="exact"/>
              <w:rPr>
                <w:rFonts w:ascii="宋体" w:hAnsi="宋体"/>
              </w:rPr>
            </w:pPr>
            <w:r w:rsidRPr="009F5000">
              <w:rPr>
                <w:rFonts w:ascii="宋体" w:hAnsi="宋体"/>
              </w:rPr>
              <w:t>Handling of Importers' correspondence</w:t>
            </w:r>
          </w:p>
        </w:tc>
        <w:tc>
          <w:tcPr>
            <w:tcW w:w="850" w:type="dxa"/>
            <w:shd w:val="clear" w:color="auto" w:fill="FFFFFF" w:themeFill="background1"/>
            <w:vAlign w:val="center"/>
          </w:tcPr>
          <w:p w:rsidR="00107B8A" w:rsidRPr="009F5000" w:rsidRDefault="00107B8A" w:rsidP="00A25FF4">
            <w:pPr>
              <w:tabs>
                <w:tab w:val="left" w:pos="720"/>
              </w:tabs>
              <w:snapToGrid w:val="0"/>
              <w:spacing w:line="300" w:lineRule="exact"/>
              <w:rPr>
                <w:rFonts w:ascii="宋体" w:hAnsi="宋体"/>
              </w:rPr>
            </w:pPr>
            <w:r w:rsidRPr="009F5000">
              <w:rPr>
                <w:rFonts w:ascii="宋体" w:hAnsi="宋体"/>
              </w:rPr>
              <w:t>Platform operation</w:t>
            </w:r>
          </w:p>
        </w:tc>
        <w:tc>
          <w:tcPr>
            <w:tcW w:w="851" w:type="dxa"/>
            <w:shd w:val="clear" w:color="auto" w:fill="FFFFFF" w:themeFill="background1"/>
            <w:vAlign w:val="center"/>
          </w:tcPr>
          <w:p w:rsidR="00107B8A" w:rsidRPr="009F5000" w:rsidRDefault="00107B8A" w:rsidP="009F5000">
            <w:pPr>
              <w:tabs>
                <w:tab w:val="left" w:pos="720"/>
              </w:tabs>
              <w:snapToGrid w:val="0"/>
              <w:spacing w:line="300" w:lineRule="exact"/>
              <w:jc w:val="center"/>
              <w:rPr>
                <w:rFonts w:ascii="宋体" w:hAnsi="宋体"/>
              </w:rPr>
            </w:pPr>
            <w:r w:rsidRPr="009F5000">
              <w:rPr>
                <w:rFonts w:ascii="宋体" w:hAnsi="宋体"/>
              </w:rPr>
              <w:t>30</w:t>
            </w:r>
          </w:p>
        </w:tc>
        <w:tc>
          <w:tcPr>
            <w:tcW w:w="850"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c>
          <w:tcPr>
            <w:tcW w:w="743"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0.</w:t>
            </w:r>
            <w:r w:rsidR="000D5C1B" w:rsidRPr="009F5000">
              <w:rPr>
                <w:rFonts w:ascii="宋体" w:hAnsi="宋体"/>
              </w:rPr>
              <w:t>05</w:t>
            </w:r>
          </w:p>
        </w:tc>
        <w:tc>
          <w:tcPr>
            <w:tcW w:w="1274" w:type="dxa"/>
            <w:shd w:val="clear" w:color="auto" w:fill="FFFFFF" w:themeFill="background1"/>
            <w:vAlign w:val="center"/>
          </w:tcPr>
          <w:p w:rsidR="00107B8A" w:rsidRPr="009F5000" w:rsidRDefault="000D5C1B" w:rsidP="009F5000">
            <w:pPr>
              <w:tabs>
                <w:tab w:val="left" w:pos="720"/>
              </w:tabs>
              <w:snapToGrid w:val="0"/>
              <w:spacing w:line="300" w:lineRule="exact"/>
              <w:jc w:val="center"/>
              <w:rPr>
                <w:rFonts w:ascii="宋体" w:hAnsi="宋体"/>
              </w:rPr>
            </w:pPr>
            <w:r w:rsidRPr="009F5000">
              <w:rPr>
                <w:rFonts w:ascii="宋体" w:hAnsi="宋体"/>
              </w:rPr>
              <w:t>5</w:t>
            </w:r>
          </w:p>
        </w:tc>
      </w:tr>
      <w:tr w:rsidR="00107B8A" w:rsidRPr="009F5000" w:rsidTr="000C4C1D">
        <w:trPr>
          <w:trHeight w:val="375"/>
          <w:jc w:val="center"/>
        </w:trPr>
        <w:tc>
          <w:tcPr>
            <w:tcW w:w="1135" w:type="dxa"/>
            <w:vMerge w:val="restart"/>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Two</w:t>
            </w:r>
          </w:p>
        </w:tc>
        <w:tc>
          <w:tcPr>
            <w:tcW w:w="1102"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International trade online business skills</w:t>
            </w:r>
          </w:p>
        </w:tc>
        <w:tc>
          <w:tcPr>
            <w:tcW w:w="709" w:type="dxa"/>
            <w:shd w:val="clear" w:color="auto" w:fill="FFFFFF" w:themeFill="background1"/>
            <w:vAlign w:val="center"/>
          </w:tcPr>
          <w:p w:rsidR="00107B8A" w:rsidRPr="009F5000" w:rsidRDefault="00107B8A" w:rsidP="002F4629">
            <w:pPr>
              <w:snapToGrid w:val="0"/>
              <w:spacing w:line="300" w:lineRule="exact"/>
              <w:jc w:val="center"/>
              <w:rPr>
                <w:rFonts w:ascii="宋体" w:hAnsi="宋体"/>
              </w:rPr>
            </w:pPr>
            <w:r w:rsidRPr="009F5000">
              <w:rPr>
                <w:rFonts w:ascii="宋体" w:hAnsi="宋体"/>
              </w:rPr>
              <w:t>2-1</w:t>
            </w:r>
          </w:p>
        </w:tc>
        <w:tc>
          <w:tcPr>
            <w:tcW w:w="1701" w:type="dxa"/>
            <w:shd w:val="clear" w:color="auto" w:fill="FFFFFF" w:themeFill="background1"/>
          </w:tcPr>
          <w:p w:rsidR="00107B8A" w:rsidRPr="009F5000" w:rsidRDefault="00DE020D" w:rsidP="00A25FF4">
            <w:pPr>
              <w:snapToGrid w:val="0"/>
              <w:spacing w:line="300" w:lineRule="exact"/>
              <w:rPr>
                <w:rFonts w:ascii="宋体" w:hAnsi="宋体"/>
              </w:rPr>
            </w:pPr>
            <w:r w:rsidRPr="009F5000">
              <w:rPr>
                <w:rFonts w:ascii="宋体" w:hAnsi="宋体"/>
              </w:rPr>
              <w:t>Electricity supplier B2C deal seller business processing</w:t>
            </w:r>
          </w:p>
        </w:tc>
        <w:tc>
          <w:tcPr>
            <w:tcW w:w="850" w:type="dxa"/>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Platform operation</w:t>
            </w:r>
          </w:p>
        </w:tc>
        <w:tc>
          <w:tcPr>
            <w:tcW w:w="851"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60</w:t>
            </w:r>
          </w:p>
        </w:tc>
        <w:tc>
          <w:tcPr>
            <w:tcW w:w="850"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c>
          <w:tcPr>
            <w:tcW w:w="743"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0.1</w:t>
            </w:r>
            <w:r w:rsidR="000D5C1B" w:rsidRPr="009F5000">
              <w:rPr>
                <w:rFonts w:ascii="宋体" w:hAnsi="宋体"/>
              </w:rPr>
              <w:t>5</w:t>
            </w:r>
          </w:p>
        </w:tc>
        <w:tc>
          <w:tcPr>
            <w:tcW w:w="1274"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w:t>
            </w:r>
            <w:r w:rsidR="000D5C1B" w:rsidRPr="009F5000">
              <w:rPr>
                <w:rFonts w:ascii="宋体" w:hAnsi="宋体"/>
              </w:rPr>
              <w:t>5</w:t>
            </w:r>
          </w:p>
        </w:tc>
      </w:tr>
      <w:tr w:rsidR="00107B8A" w:rsidRPr="009F5000" w:rsidTr="000C4C1D">
        <w:trPr>
          <w:trHeight w:val="375"/>
          <w:jc w:val="center"/>
        </w:trPr>
        <w:tc>
          <w:tcPr>
            <w:tcW w:w="1135" w:type="dxa"/>
            <w:vMerge/>
            <w:shd w:val="clear" w:color="auto" w:fill="FFFFFF" w:themeFill="background1"/>
            <w:vAlign w:val="center"/>
          </w:tcPr>
          <w:p w:rsidR="00107B8A" w:rsidRPr="009F5000" w:rsidRDefault="00107B8A" w:rsidP="009F5000">
            <w:pPr>
              <w:snapToGrid w:val="0"/>
              <w:spacing w:line="300" w:lineRule="exact"/>
              <w:jc w:val="center"/>
              <w:rPr>
                <w:rFonts w:ascii="宋体" w:hAnsi="宋体"/>
              </w:rPr>
            </w:pPr>
          </w:p>
        </w:tc>
        <w:tc>
          <w:tcPr>
            <w:tcW w:w="1102" w:type="dxa"/>
            <w:vMerge/>
            <w:shd w:val="clear" w:color="auto" w:fill="FFFFFF" w:themeFill="background1"/>
            <w:vAlign w:val="center"/>
          </w:tcPr>
          <w:p w:rsidR="00107B8A" w:rsidRPr="009F5000" w:rsidRDefault="00107B8A" w:rsidP="00A25FF4">
            <w:pPr>
              <w:snapToGrid w:val="0"/>
              <w:spacing w:line="300" w:lineRule="exact"/>
              <w:rPr>
                <w:rFonts w:ascii="宋体" w:hAnsi="宋体"/>
              </w:rPr>
            </w:pPr>
          </w:p>
        </w:tc>
        <w:tc>
          <w:tcPr>
            <w:tcW w:w="709" w:type="dxa"/>
            <w:shd w:val="clear" w:color="auto" w:fill="FFFFFF" w:themeFill="background1"/>
            <w:vAlign w:val="center"/>
          </w:tcPr>
          <w:p w:rsidR="00107B8A" w:rsidRPr="009F5000" w:rsidRDefault="00107B8A" w:rsidP="002F4629">
            <w:pPr>
              <w:snapToGrid w:val="0"/>
              <w:spacing w:line="300" w:lineRule="exact"/>
              <w:jc w:val="center"/>
              <w:rPr>
                <w:rFonts w:ascii="宋体" w:hAnsi="宋体"/>
              </w:rPr>
            </w:pPr>
            <w:r w:rsidRPr="009F5000">
              <w:rPr>
                <w:rFonts w:ascii="宋体" w:hAnsi="宋体"/>
              </w:rPr>
              <w:t>2-2</w:t>
            </w:r>
          </w:p>
        </w:tc>
        <w:tc>
          <w:tcPr>
            <w:tcW w:w="1701" w:type="dxa"/>
            <w:shd w:val="clear" w:color="auto" w:fill="FFFFFF" w:themeFill="background1"/>
          </w:tcPr>
          <w:p w:rsidR="00107B8A" w:rsidRPr="009F5000" w:rsidRDefault="00DE020D" w:rsidP="00A25FF4">
            <w:pPr>
              <w:snapToGrid w:val="0"/>
              <w:spacing w:line="300" w:lineRule="exact"/>
              <w:rPr>
                <w:rFonts w:ascii="宋体" w:hAnsi="宋体"/>
              </w:rPr>
            </w:pPr>
            <w:r w:rsidRPr="009F5000">
              <w:rPr>
                <w:rFonts w:ascii="宋体" w:hAnsi="宋体"/>
              </w:rPr>
              <w:t>Cross-border electricity supplier import comprehensive business processing</w:t>
            </w:r>
          </w:p>
        </w:tc>
        <w:tc>
          <w:tcPr>
            <w:tcW w:w="850" w:type="dxa"/>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Platform operation</w:t>
            </w:r>
          </w:p>
        </w:tc>
        <w:tc>
          <w:tcPr>
            <w:tcW w:w="851"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90</w:t>
            </w:r>
          </w:p>
        </w:tc>
        <w:tc>
          <w:tcPr>
            <w:tcW w:w="850"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c>
          <w:tcPr>
            <w:tcW w:w="743"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0.25</w:t>
            </w:r>
          </w:p>
        </w:tc>
        <w:tc>
          <w:tcPr>
            <w:tcW w:w="1274"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25</w:t>
            </w:r>
          </w:p>
        </w:tc>
      </w:tr>
      <w:tr w:rsidR="00107B8A" w:rsidRPr="009F5000" w:rsidTr="000C4C1D">
        <w:trPr>
          <w:trHeight w:val="381"/>
          <w:jc w:val="center"/>
        </w:trPr>
        <w:tc>
          <w:tcPr>
            <w:tcW w:w="1135" w:type="dxa"/>
            <w:vMerge w:val="restart"/>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Three</w:t>
            </w:r>
          </w:p>
        </w:tc>
        <w:tc>
          <w:tcPr>
            <w:tcW w:w="1102" w:type="dxa"/>
            <w:vMerge w:val="restart"/>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Business operation skills under international trade line</w:t>
            </w:r>
          </w:p>
        </w:tc>
        <w:tc>
          <w:tcPr>
            <w:tcW w:w="709" w:type="dxa"/>
            <w:shd w:val="clear" w:color="auto" w:fill="FFFFFF" w:themeFill="background1"/>
            <w:vAlign w:val="center"/>
          </w:tcPr>
          <w:p w:rsidR="00107B8A" w:rsidRPr="009F5000" w:rsidRDefault="00107B8A" w:rsidP="002F4629">
            <w:pPr>
              <w:snapToGrid w:val="0"/>
              <w:spacing w:line="300" w:lineRule="exact"/>
              <w:jc w:val="center"/>
              <w:rPr>
                <w:rFonts w:ascii="宋体" w:hAnsi="宋体"/>
              </w:rPr>
            </w:pPr>
            <w:r w:rsidRPr="009F5000">
              <w:rPr>
                <w:rFonts w:ascii="宋体" w:hAnsi="宋体"/>
              </w:rPr>
              <w:t>3-1</w:t>
            </w:r>
          </w:p>
        </w:tc>
        <w:tc>
          <w:tcPr>
            <w:tcW w:w="1701" w:type="dxa"/>
            <w:shd w:val="clear" w:color="auto" w:fill="FFFFFF" w:themeFill="background1"/>
          </w:tcPr>
          <w:p w:rsidR="00107B8A" w:rsidRPr="009F5000" w:rsidRDefault="00DE020D" w:rsidP="00A25FF4">
            <w:pPr>
              <w:snapToGrid w:val="0"/>
              <w:spacing w:line="300" w:lineRule="exact"/>
              <w:rPr>
                <w:rFonts w:ascii="宋体" w:hAnsi="宋体"/>
              </w:rPr>
            </w:pPr>
            <w:r w:rsidRPr="009F5000">
              <w:rPr>
                <w:rFonts w:ascii="宋体" w:hAnsi="宋体"/>
              </w:rPr>
              <w:t>Export transportation planning and cost accounting</w:t>
            </w:r>
          </w:p>
        </w:tc>
        <w:tc>
          <w:tcPr>
            <w:tcW w:w="850" w:type="dxa"/>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Platform operation</w:t>
            </w:r>
          </w:p>
        </w:tc>
        <w:tc>
          <w:tcPr>
            <w:tcW w:w="851"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60</w:t>
            </w:r>
          </w:p>
        </w:tc>
        <w:tc>
          <w:tcPr>
            <w:tcW w:w="850"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c>
          <w:tcPr>
            <w:tcW w:w="743"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0.1</w:t>
            </w:r>
            <w:r w:rsidR="000D5C1B" w:rsidRPr="009F5000">
              <w:rPr>
                <w:rFonts w:ascii="宋体" w:hAnsi="宋体"/>
              </w:rPr>
              <w:t>5</w:t>
            </w:r>
          </w:p>
        </w:tc>
        <w:tc>
          <w:tcPr>
            <w:tcW w:w="1274"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w:t>
            </w:r>
            <w:r w:rsidR="000D5C1B" w:rsidRPr="009F5000">
              <w:rPr>
                <w:rFonts w:ascii="宋体" w:hAnsi="宋体"/>
              </w:rPr>
              <w:t>5</w:t>
            </w:r>
          </w:p>
        </w:tc>
      </w:tr>
      <w:tr w:rsidR="00107B8A" w:rsidRPr="009F5000" w:rsidTr="000C4C1D">
        <w:trPr>
          <w:trHeight w:val="315"/>
          <w:jc w:val="center"/>
        </w:trPr>
        <w:tc>
          <w:tcPr>
            <w:tcW w:w="1135" w:type="dxa"/>
            <w:vMerge/>
            <w:shd w:val="clear" w:color="auto" w:fill="FFFFFF" w:themeFill="background1"/>
            <w:vAlign w:val="center"/>
          </w:tcPr>
          <w:p w:rsidR="00107B8A" w:rsidRPr="009F5000" w:rsidRDefault="00107B8A" w:rsidP="009F5000">
            <w:pPr>
              <w:snapToGrid w:val="0"/>
              <w:spacing w:line="300" w:lineRule="exact"/>
              <w:jc w:val="center"/>
              <w:rPr>
                <w:rFonts w:ascii="宋体" w:hAnsi="宋体"/>
              </w:rPr>
            </w:pPr>
          </w:p>
        </w:tc>
        <w:tc>
          <w:tcPr>
            <w:tcW w:w="1102" w:type="dxa"/>
            <w:vMerge/>
            <w:shd w:val="clear" w:color="auto" w:fill="FFFFFF" w:themeFill="background1"/>
            <w:vAlign w:val="center"/>
          </w:tcPr>
          <w:p w:rsidR="00107B8A" w:rsidRPr="009F5000" w:rsidRDefault="00107B8A" w:rsidP="00A25FF4">
            <w:pPr>
              <w:snapToGrid w:val="0"/>
              <w:spacing w:line="300" w:lineRule="exact"/>
              <w:rPr>
                <w:rFonts w:ascii="宋体" w:hAnsi="宋体"/>
              </w:rPr>
            </w:pPr>
          </w:p>
        </w:tc>
        <w:tc>
          <w:tcPr>
            <w:tcW w:w="709" w:type="dxa"/>
            <w:shd w:val="clear" w:color="auto" w:fill="FFFFFF" w:themeFill="background1"/>
            <w:vAlign w:val="center"/>
          </w:tcPr>
          <w:p w:rsidR="00107B8A" w:rsidRPr="009F5000" w:rsidRDefault="00107B8A" w:rsidP="002F4629">
            <w:pPr>
              <w:snapToGrid w:val="0"/>
              <w:spacing w:line="300" w:lineRule="exact"/>
              <w:jc w:val="center"/>
              <w:rPr>
                <w:rFonts w:ascii="宋体" w:hAnsi="宋体"/>
              </w:rPr>
            </w:pPr>
            <w:r w:rsidRPr="009F5000">
              <w:rPr>
                <w:rFonts w:ascii="宋体" w:hAnsi="宋体"/>
              </w:rPr>
              <w:t>3-2</w:t>
            </w:r>
          </w:p>
        </w:tc>
        <w:tc>
          <w:tcPr>
            <w:tcW w:w="1701" w:type="dxa"/>
            <w:shd w:val="clear" w:color="auto" w:fill="FFFFFF" w:themeFill="background1"/>
          </w:tcPr>
          <w:p w:rsidR="00107B8A" w:rsidRPr="009F5000" w:rsidRDefault="00DE020D" w:rsidP="00A25FF4">
            <w:pPr>
              <w:snapToGrid w:val="0"/>
              <w:spacing w:line="300" w:lineRule="exact"/>
              <w:rPr>
                <w:rFonts w:ascii="宋体" w:hAnsi="宋体"/>
              </w:rPr>
            </w:pPr>
            <w:r w:rsidRPr="009F5000">
              <w:rPr>
                <w:rFonts w:ascii="宋体" w:hAnsi="宋体"/>
              </w:rPr>
              <w:t>Export contract execution</w:t>
            </w:r>
          </w:p>
        </w:tc>
        <w:tc>
          <w:tcPr>
            <w:tcW w:w="850" w:type="dxa"/>
            <w:shd w:val="clear" w:color="auto" w:fill="FFFFFF" w:themeFill="background1"/>
            <w:vAlign w:val="center"/>
          </w:tcPr>
          <w:p w:rsidR="00107B8A" w:rsidRPr="009F5000" w:rsidRDefault="00107B8A" w:rsidP="00A25FF4">
            <w:pPr>
              <w:snapToGrid w:val="0"/>
              <w:spacing w:line="300" w:lineRule="exact"/>
              <w:rPr>
                <w:rFonts w:ascii="宋体" w:hAnsi="宋体"/>
              </w:rPr>
            </w:pPr>
            <w:r w:rsidRPr="009F5000">
              <w:rPr>
                <w:rFonts w:ascii="宋体" w:hAnsi="宋体"/>
              </w:rPr>
              <w:t>Platform operation</w:t>
            </w:r>
          </w:p>
        </w:tc>
        <w:tc>
          <w:tcPr>
            <w:tcW w:w="851"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90</w:t>
            </w:r>
          </w:p>
        </w:tc>
        <w:tc>
          <w:tcPr>
            <w:tcW w:w="850"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c>
          <w:tcPr>
            <w:tcW w:w="743"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0.25</w:t>
            </w:r>
          </w:p>
        </w:tc>
        <w:tc>
          <w:tcPr>
            <w:tcW w:w="1274" w:type="dxa"/>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25</w:t>
            </w:r>
          </w:p>
        </w:tc>
      </w:tr>
      <w:tr w:rsidR="00107B8A" w:rsidRPr="009F5000" w:rsidTr="000C4C1D">
        <w:trPr>
          <w:trHeight w:val="315"/>
          <w:jc w:val="center"/>
        </w:trPr>
        <w:tc>
          <w:tcPr>
            <w:tcW w:w="7941" w:type="dxa"/>
            <w:gridSpan w:val="8"/>
            <w:shd w:val="clear" w:color="auto" w:fill="FFFFFF" w:themeFill="background1"/>
            <w:vAlign w:val="center"/>
          </w:tcPr>
          <w:p w:rsidR="00107B8A" w:rsidRPr="009F5000" w:rsidRDefault="00107B8A" w:rsidP="009F5000">
            <w:pPr>
              <w:snapToGrid w:val="0"/>
              <w:spacing w:line="300" w:lineRule="exact"/>
              <w:jc w:val="center"/>
              <w:rPr>
                <w:rFonts w:ascii="宋体" w:hAnsi="宋体"/>
              </w:rPr>
            </w:pPr>
            <w:r w:rsidRPr="009F5000">
              <w:rPr>
                <w:rFonts w:ascii="宋体" w:hAnsi="宋体"/>
              </w:rPr>
              <w:t>The total score</w:t>
            </w:r>
          </w:p>
        </w:tc>
        <w:tc>
          <w:tcPr>
            <w:tcW w:w="1274" w:type="dxa"/>
            <w:shd w:val="clear" w:color="auto" w:fill="FFFFFF" w:themeFill="background1"/>
          </w:tcPr>
          <w:p w:rsidR="00107B8A" w:rsidRPr="009F5000" w:rsidRDefault="00107B8A" w:rsidP="009F5000">
            <w:pPr>
              <w:snapToGrid w:val="0"/>
              <w:spacing w:line="300" w:lineRule="exact"/>
              <w:jc w:val="center"/>
              <w:rPr>
                <w:rFonts w:ascii="宋体" w:hAnsi="宋体"/>
              </w:rPr>
            </w:pPr>
            <w:r w:rsidRPr="009F5000">
              <w:rPr>
                <w:rFonts w:ascii="宋体" w:hAnsi="宋体"/>
              </w:rPr>
              <w:t>100</w:t>
            </w:r>
          </w:p>
        </w:tc>
      </w:tr>
    </w:tbl>
    <w:p w:rsidR="00107B8A" w:rsidRPr="009F5000" w:rsidRDefault="003312A9" w:rsidP="00861495">
      <w:pPr>
        <w:tabs>
          <w:tab w:val="left" w:pos="540"/>
          <w:tab w:val="left" w:pos="720"/>
          <w:tab w:val="left" w:pos="900"/>
        </w:tabs>
        <w:spacing w:line="560" w:lineRule="exact"/>
        <w:ind w:firstLineChars="200" w:firstLine="600"/>
        <w:rPr>
          <w:rFonts w:ascii="仿宋_GB2312" w:eastAsia="仿宋_GB2312"/>
          <w:bCs/>
          <w:sz w:val="30"/>
          <w:szCs w:val="30"/>
        </w:rPr>
      </w:pPr>
      <w:r w:rsidRPr="009F5000">
        <w:rPr>
          <w:rFonts w:ascii="仿宋_GB2312" w:eastAsia="仿宋_GB2312" w:hint="eastAsia"/>
          <w:bCs/>
          <w:sz w:val="30"/>
          <w:szCs w:val="30"/>
        </w:rPr>
        <w:t xml:space="preserve">This contest is designed according to the requirements of jobs talents medium occupation schools and related professional graduates' occupation ability, from trade communication, online and offline business operation in three dimensions, the competition content covering the key ability of international trade industry related jobs. Competition requires not only superior skills in foreign language communication and solid professional knowledge and skills, but also the ability to use professional knowledge and skills to solve specific problems in </w:t>
      </w:r>
      <w:r w:rsidRPr="009F5000">
        <w:rPr>
          <w:rFonts w:ascii="仿宋_GB2312" w:eastAsia="仿宋_GB2312" w:hint="eastAsia"/>
          <w:bCs/>
          <w:sz w:val="30"/>
          <w:szCs w:val="30"/>
        </w:rPr>
        <w:lastRenderedPageBreak/>
        <w:t>international trade practice. The subjects of the competition are from the actual cases in the course of international trade enterprises.</w:t>
      </w:r>
    </w:p>
    <w:p w:rsidR="00220FAF" w:rsidRPr="009F5000" w:rsidRDefault="00220FAF" w:rsidP="009F5000">
      <w:pPr>
        <w:snapToGrid w:val="0"/>
        <w:spacing w:line="560" w:lineRule="exact"/>
        <w:ind w:firstLineChars="200" w:firstLine="602"/>
        <w:rPr>
          <w:rFonts w:ascii="黑体" w:eastAsia="黑体" w:hAnsi="黑体" w:cs="黑体"/>
          <w:b/>
          <w:sz w:val="30"/>
          <w:szCs w:val="30"/>
        </w:rPr>
      </w:pPr>
      <w:r w:rsidRPr="009F5000">
        <w:rPr>
          <w:rFonts w:ascii="黑体" w:eastAsia="黑体" w:hAnsi="黑体" w:cs="黑体" w:hint="eastAsia"/>
          <w:b/>
          <w:sz w:val="30"/>
          <w:szCs w:val="30"/>
        </w:rPr>
        <w:t>七、竞赛方式</w:t>
      </w:r>
    </w:p>
    <w:p w:rsidR="004152D9" w:rsidRPr="009F5000" w:rsidRDefault="004152D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（一）组织方式</w:t>
      </w:r>
    </w:p>
    <w:p w:rsidR="00EE6AE7" w:rsidRPr="009F5000" w:rsidRDefault="00D1077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本次竞赛</w:t>
      </w:r>
      <w:r w:rsidR="00220FAF" w:rsidRPr="009F5000">
        <w:rPr>
          <w:rFonts w:ascii="仿宋_GB2312" w:eastAsia="仿宋_GB2312" w:hAnsi="Arial Narrow" w:cs="Arial" w:hint="eastAsia"/>
          <w:sz w:val="30"/>
          <w:szCs w:val="30"/>
        </w:rPr>
        <w:t>采用团体赛方式，</w:t>
      </w:r>
      <w:r w:rsidR="00EE6AE7" w:rsidRPr="009F5000">
        <w:rPr>
          <w:rFonts w:ascii="仿宋_GB2312" w:eastAsia="仿宋_GB2312" w:hAnsi="Arial Narrow" w:cs="Arial" w:hint="eastAsia"/>
          <w:sz w:val="30"/>
          <w:szCs w:val="30"/>
        </w:rPr>
        <w:t>以院校为单位组成参赛队参赛。</w:t>
      </w:r>
      <w:r w:rsidR="00220FAF" w:rsidRPr="009F5000">
        <w:rPr>
          <w:rFonts w:ascii="仿宋_GB2312" w:eastAsia="仿宋_GB2312" w:hAnsi="Arial Narrow" w:cs="Arial" w:hint="eastAsia"/>
          <w:sz w:val="30"/>
          <w:szCs w:val="30"/>
        </w:rPr>
        <w:t>每队由2名选手</w:t>
      </w:r>
      <w:r w:rsidR="00EE6AE7" w:rsidRPr="009F5000">
        <w:rPr>
          <w:rFonts w:ascii="仿宋_GB2312" w:eastAsia="仿宋_GB2312" w:hAnsi="Arial Narrow" w:cs="Arial" w:hint="eastAsia"/>
          <w:sz w:val="30"/>
          <w:szCs w:val="30"/>
        </w:rPr>
        <w:t>，1名指导老师、1名领队组成</w:t>
      </w:r>
      <w:r w:rsidR="00220FAF" w:rsidRPr="009F5000">
        <w:rPr>
          <w:rFonts w:ascii="仿宋_GB2312" w:eastAsia="仿宋_GB2312" w:hAnsi="Arial Narrow" w:cs="Arial" w:hint="eastAsia"/>
          <w:sz w:val="30"/>
          <w:szCs w:val="30"/>
        </w:rPr>
        <w:t>。</w:t>
      </w:r>
      <w:r w:rsidR="00EE6AE7" w:rsidRPr="009F5000">
        <w:rPr>
          <w:rFonts w:ascii="仿宋_GB2312" w:eastAsia="仿宋_GB2312" w:hAnsi="Arial Narrow" w:cs="Arial" w:hint="eastAsia"/>
          <w:sz w:val="30"/>
          <w:szCs w:val="30"/>
        </w:rPr>
        <w:t>每省（自治区、直辖市、计划单列市、新疆生产建设兵团）选派队伍参加比赛。竞赛组织中涉及组织单位、预报名、参赛名额、报名资格、组队要求、人员变更等项工作按《2017年全国职业院校技能大赛参赛报名办法》的有关规定执行。本竞赛不考虑邀请境外代表队参赛。</w:t>
      </w:r>
    </w:p>
    <w:p w:rsidR="00220FAF" w:rsidRPr="009F5000" w:rsidRDefault="0048609B">
      <w:pPr>
        <w:snapToGrid w:val="0"/>
        <w:spacing w:line="560" w:lineRule="exact"/>
        <w:ind w:firstLineChars="200" w:firstLine="600"/>
        <w:rPr>
          <w:rFonts w:ascii="仿宋_GB2312" w:eastAsia="仿宋_GB2312" w:hAnsi="Arial Narrow" w:cs="Arial"/>
          <w:color w:val="FF0000"/>
          <w:sz w:val="30"/>
          <w:szCs w:val="30"/>
        </w:rPr>
      </w:pPr>
      <w:r w:rsidRPr="009F5000">
        <w:rPr>
          <w:rFonts w:ascii="仿宋_GB2312" w:eastAsia="仿宋_GB2312" w:hAnsi="Arial Narrow" w:cs="Arial" w:hint="eastAsia"/>
          <w:sz w:val="30"/>
          <w:szCs w:val="30"/>
        </w:rPr>
        <w:t>本赛项总共用时3小时</w:t>
      </w:r>
      <w:r w:rsidR="004463D5" w:rsidRPr="009F5000">
        <w:rPr>
          <w:rFonts w:ascii="仿宋_GB2312" w:eastAsia="仿宋_GB2312" w:hAnsi="Arial Narrow" w:cs="Arial" w:hint="eastAsia"/>
          <w:sz w:val="30"/>
          <w:szCs w:val="30"/>
        </w:rPr>
        <w:t>4</w:t>
      </w:r>
      <w:r w:rsidRPr="009F5000">
        <w:rPr>
          <w:rFonts w:ascii="仿宋_GB2312" w:eastAsia="仿宋_GB2312" w:hAnsi="Arial Narrow" w:cs="Arial" w:hint="eastAsia"/>
          <w:sz w:val="30"/>
          <w:szCs w:val="30"/>
        </w:rPr>
        <w:t>5分钟。</w:t>
      </w:r>
      <w:r w:rsidR="00AF6D0F" w:rsidRPr="009F5000">
        <w:rPr>
          <w:rFonts w:ascii="仿宋_GB2312" w:eastAsia="仿宋_GB2312" w:hAnsi="Arial Narrow" w:cs="Arial" w:hint="eastAsia"/>
          <w:sz w:val="30"/>
          <w:szCs w:val="30"/>
        </w:rPr>
        <w:t>竞赛</w:t>
      </w:r>
      <w:r w:rsidR="00AC6D0A" w:rsidRPr="009F5000">
        <w:rPr>
          <w:rFonts w:ascii="仿宋_GB2312" w:eastAsia="仿宋_GB2312" w:hAnsi="Arial Narrow" w:cs="Arial" w:hint="eastAsia"/>
          <w:sz w:val="30"/>
          <w:szCs w:val="30"/>
        </w:rPr>
        <w:t>试题分</w:t>
      </w:r>
      <w:r w:rsidR="00AF6D0F" w:rsidRPr="009F5000">
        <w:rPr>
          <w:rFonts w:ascii="仿宋_GB2312" w:eastAsia="仿宋_GB2312" w:hAnsi="Arial Narrow" w:cs="Arial" w:hint="eastAsia"/>
          <w:sz w:val="30"/>
          <w:szCs w:val="30"/>
        </w:rPr>
        <w:t>合作</w:t>
      </w:r>
      <w:r w:rsidR="00AC6D0A" w:rsidRPr="009F5000">
        <w:rPr>
          <w:rFonts w:ascii="仿宋_GB2312" w:eastAsia="仿宋_GB2312" w:hAnsi="Arial Narrow" w:cs="Arial" w:hint="eastAsia"/>
          <w:sz w:val="30"/>
          <w:szCs w:val="30"/>
        </w:rPr>
        <w:t>项目和独立项目</w:t>
      </w:r>
      <w:r w:rsidR="006A3A0E" w:rsidRPr="009F5000">
        <w:rPr>
          <w:rFonts w:ascii="仿宋_GB2312" w:eastAsia="仿宋_GB2312" w:hAnsi="Arial Narrow" w:cs="Arial" w:hint="eastAsia"/>
          <w:sz w:val="30"/>
          <w:szCs w:val="30"/>
        </w:rPr>
        <w:t>两</w:t>
      </w:r>
      <w:r w:rsidR="00AC6D0A" w:rsidRPr="009F5000">
        <w:rPr>
          <w:rFonts w:ascii="仿宋_GB2312" w:eastAsia="仿宋_GB2312" w:hAnsi="Arial Narrow" w:cs="Arial" w:hint="eastAsia"/>
          <w:sz w:val="30"/>
          <w:szCs w:val="30"/>
        </w:rPr>
        <w:t>个</w:t>
      </w:r>
      <w:r w:rsidR="0095475F" w:rsidRPr="009F5000">
        <w:rPr>
          <w:rFonts w:ascii="仿宋_GB2312" w:eastAsia="仿宋_GB2312" w:hAnsi="Arial Narrow" w:cs="Arial" w:hint="eastAsia"/>
          <w:sz w:val="30"/>
          <w:szCs w:val="30"/>
        </w:rPr>
        <w:t>部分</w:t>
      </w:r>
      <w:r w:rsidR="00AC6D0A" w:rsidRPr="009F5000">
        <w:rPr>
          <w:rFonts w:ascii="仿宋_GB2312" w:eastAsia="仿宋_GB2312" w:hAnsi="Arial Narrow" w:cs="Arial" w:hint="eastAsia"/>
          <w:sz w:val="30"/>
          <w:szCs w:val="30"/>
        </w:rPr>
        <w:t>。</w:t>
      </w:r>
      <w:r w:rsidR="00D35B23" w:rsidRPr="009F5000">
        <w:rPr>
          <w:rFonts w:ascii="仿宋_GB2312" w:eastAsia="仿宋_GB2312" w:hAnsi="Arial Narrow" w:cs="Arial" w:hint="eastAsia"/>
          <w:sz w:val="30"/>
          <w:szCs w:val="30"/>
        </w:rPr>
        <w:t>合作</w:t>
      </w:r>
      <w:r w:rsidR="00E62AFE" w:rsidRPr="009F5000">
        <w:rPr>
          <w:rFonts w:ascii="仿宋_GB2312" w:eastAsia="仿宋_GB2312" w:hAnsi="Arial Narrow" w:cs="Arial" w:hint="eastAsia"/>
          <w:sz w:val="30"/>
          <w:szCs w:val="30"/>
        </w:rPr>
        <w:t>项目</w:t>
      </w:r>
      <w:r w:rsidR="00D35B23" w:rsidRPr="009F5000">
        <w:rPr>
          <w:rFonts w:ascii="仿宋_GB2312" w:eastAsia="仿宋_GB2312" w:hAnsi="Arial Narrow" w:cs="Arial" w:hint="eastAsia"/>
          <w:sz w:val="30"/>
          <w:szCs w:val="30"/>
        </w:rPr>
        <w:t>由</w:t>
      </w:r>
      <w:r w:rsidR="00EE6AE7" w:rsidRPr="009F5000">
        <w:rPr>
          <w:rFonts w:ascii="仿宋_GB2312" w:eastAsia="仿宋_GB2312" w:hAnsi="Arial Narrow" w:cs="Arial" w:hint="eastAsia"/>
          <w:sz w:val="30"/>
          <w:szCs w:val="30"/>
        </w:rPr>
        <w:t>同组</w:t>
      </w:r>
      <w:r w:rsidR="00D35B23" w:rsidRPr="009F5000">
        <w:rPr>
          <w:rFonts w:ascii="仿宋_GB2312" w:eastAsia="仿宋_GB2312" w:hAnsi="Arial Narrow" w:cs="Arial" w:hint="eastAsia"/>
          <w:sz w:val="30"/>
          <w:szCs w:val="30"/>
        </w:rPr>
        <w:t>2名选手共同完成</w:t>
      </w:r>
      <w:r w:rsidR="00EE6AE7" w:rsidRPr="009F5000">
        <w:rPr>
          <w:rFonts w:ascii="仿宋_GB2312" w:eastAsia="仿宋_GB2312" w:hAnsi="Arial Narrow" w:cs="Arial" w:hint="eastAsia"/>
          <w:sz w:val="30"/>
          <w:szCs w:val="30"/>
        </w:rPr>
        <w:t>；</w:t>
      </w:r>
      <w:r w:rsidR="00AC6D0A" w:rsidRPr="009F5000">
        <w:rPr>
          <w:rFonts w:ascii="仿宋_GB2312" w:eastAsia="仿宋_GB2312" w:hAnsi="Arial Narrow" w:cs="Arial" w:hint="eastAsia"/>
          <w:sz w:val="30"/>
          <w:szCs w:val="30"/>
        </w:rPr>
        <w:t>独立</w:t>
      </w:r>
      <w:r w:rsidR="00E62AFE" w:rsidRPr="009F5000">
        <w:rPr>
          <w:rFonts w:ascii="仿宋_GB2312" w:eastAsia="仿宋_GB2312" w:hAnsi="Arial Narrow" w:cs="Arial" w:hint="eastAsia"/>
          <w:sz w:val="30"/>
          <w:szCs w:val="30"/>
        </w:rPr>
        <w:t>项目</w:t>
      </w:r>
      <w:r w:rsidR="00EE6AE7" w:rsidRPr="009F5000">
        <w:rPr>
          <w:rFonts w:ascii="仿宋_GB2312" w:eastAsia="仿宋_GB2312" w:hAnsi="Arial Narrow" w:cs="Arial" w:hint="eastAsia"/>
          <w:sz w:val="30"/>
          <w:szCs w:val="30"/>
        </w:rPr>
        <w:t>由1名选手单独完成。同组选手于赛前抽签分成</w:t>
      </w:r>
      <w:r w:rsidR="00AF6D0F" w:rsidRPr="009F5000">
        <w:rPr>
          <w:rFonts w:ascii="仿宋_GB2312" w:eastAsia="仿宋_GB2312" w:hAnsi="Arial Narrow" w:cs="Arial" w:hint="eastAsia"/>
          <w:sz w:val="30"/>
          <w:szCs w:val="30"/>
        </w:rPr>
        <w:t>A、B两组</w:t>
      </w:r>
      <w:r w:rsidR="00EE6AE7" w:rsidRPr="009F5000">
        <w:rPr>
          <w:rFonts w:ascii="仿宋_GB2312" w:eastAsia="仿宋_GB2312" w:hAnsi="Arial Narrow" w:cs="Arial" w:hint="eastAsia"/>
          <w:sz w:val="30"/>
          <w:szCs w:val="30"/>
        </w:rPr>
        <w:t>并确定</w:t>
      </w:r>
      <w:r w:rsidR="00E62AFE" w:rsidRPr="009F5000">
        <w:rPr>
          <w:rFonts w:ascii="仿宋_GB2312" w:eastAsia="仿宋_GB2312" w:hAnsi="Arial Narrow" w:cs="Arial" w:hint="eastAsia"/>
          <w:sz w:val="30"/>
          <w:szCs w:val="30"/>
        </w:rPr>
        <w:t>须独立完成的</w:t>
      </w:r>
      <w:r w:rsidR="00AC6D0A" w:rsidRPr="009F5000">
        <w:rPr>
          <w:rFonts w:ascii="仿宋_GB2312" w:eastAsia="仿宋_GB2312" w:hAnsi="Arial Narrow" w:cs="Arial" w:hint="eastAsia"/>
          <w:sz w:val="30"/>
          <w:szCs w:val="30"/>
        </w:rPr>
        <w:t>竞赛试题</w:t>
      </w:r>
      <w:r w:rsidR="006A3A0E" w:rsidRPr="009F5000">
        <w:rPr>
          <w:rFonts w:ascii="仿宋_GB2312" w:eastAsia="仿宋_GB2312" w:hAnsi="Arial Narrow" w:cs="Arial" w:hint="eastAsia"/>
          <w:sz w:val="30"/>
          <w:szCs w:val="30"/>
        </w:rPr>
        <w:t>。</w:t>
      </w:r>
      <w:r w:rsidR="00AC6D0A" w:rsidRPr="009F5000">
        <w:rPr>
          <w:rFonts w:ascii="仿宋_GB2312" w:eastAsia="仿宋_GB2312" w:hAnsi="Arial Narrow" w:cs="Arial" w:hint="eastAsia"/>
          <w:sz w:val="30"/>
          <w:szCs w:val="30"/>
        </w:rPr>
        <w:t>具体的竞赛</w:t>
      </w:r>
      <w:r w:rsidR="004152D9" w:rsidRPr="009F5000">
        <w:rPr>
          <w:rFonts w:ascii="仿宋_GB2312" w:eastAsia="仿宋_GB2312" w:hAnsi="Arial Narrow" w:cs="Arial" w:hint="eastAsia"/>
          <w:sz w:val="30"/>
          <w:szCs w:val="30"/>
        </w:rPr>
        <w:t>组织</w:t>
      </w:r>
      <w:r w:rsidR="00AF6D0F" w:rsidRPr="009F5000">
        <w:rPr>
          <w:rFonts w:ascii="仿宋_GB2312" w:eastAsia="仿宋_GB2312" w:hAnsi="Arial Narrow" w:cs="Arial" w:hint="eastAsia"/>
          <w:sz w:val="30"/>
          <w:szCs w:val="30"/>
        </w:rPr>
        <w:t>方式见表-3。</w:t>
      </w:r>
    </w:p>
    <w:p w:rsidR="00AF6D0F" w:rsidRPr="009F5000" w:rsidRDefault="00AF6D0F" w:rsidP="0005688C">
      <w:pPr>
        <w:snapToGrid w:val="0"/>
        <w:spacing w:line="560" w:lineRule="exact"/>
        <w:rPr>
          <w:rFonts w:ascii="仿宋_GB2312" w:eastAsia="仿宋_GB2312" w:hAnsi="Arial Narrow" w:cs="Arial"/>
          <w:sz w:val="30"/>
          <w:szCs w:val="30"/>
        </w:rPr>
      </w:pPr>
      <w:r w:rsidRPr="009F5000">
        <w:rPr>
          <w:rFonts w:ascii="仿宋_GB2312" w:eastAsia="仿宋_GB2312" w:hAnsi="Arial Narrow" w:cs="Arial" w:hint="eastAsia"/>
          <w:sz w:val="30"/>
          <w:szCs w:val="30"/>
        </w:rPr>
        <w:t>表</w:t>
      </w:r>
      <w:r w:rsidR="00A25FF4" w:rsidRPr="009F5000">
        <w:rPr>
          <w:rFonts w:ascii="仿宋_GB2312" w:eastAsia="仿宋_GB2312" w:hAnsi="Arial Narrow" w:cs="Arial" w:hint="eastAsia"/>
          <w:sz w:val="30"/>
          <w:szCs w:val="30"/>
        </w:rPr>
        <w:t>-3</w:t>
      </w:r>
      <w:r w:rsidR="00965378" w:rsidRPr="009F5000">
        <w:rPr>
          <w:rFonts w:ascii="仿宋_GB2312" w:eastAsia="仿宋_GB2312" w:hAnsi="Arial Narrow" w:cs="Arial" w:hint="eastAsia"/>
          <w:sz w:val="30"/>
          <w:szCs w:val="30"/>
        </w:rPr>
        <w:t xml:space="preserve">               </w:t>
      </w:r>
      <w:r w:rsidRPr="009F5000">
        <w:rPr>
          <w:rFonts w:ascii="仿宋_GB2312" w:eastAsia="仿宋_GB2312" w:hAnsi="Arial Narrow" w:cs="Arial" w:hint="eastAsia"/>
          <w:sz w:val="30"/>
          <w:szCs w:val="30"/>
        </w:rPr>
        <w:t>竞赛</w:t>
      </w:r>
      <w:r w:rsidR="004152D9" w:rsidRPr="009F5000">
        <w:rPr>
          <w:rFonts w:ascii="仿宋_GB2312" w:eastAsia="仿宋_GB2312" w:hAnsi="Arial Narrow" w:cs="Arial" w:hint="eastAsia"/>
          <w:sz w:val="30"/>
          <w:szCs w:val="30"/>
        </w:rPr>
        <w:t>组织</w:t>
      </w:r>
      <w:r w:rsidRPr="009F5000">
        <w:rPr>
          <w:rFonts w:ascii="仿宋_GB2312" w:eastAsia="仿宋_GB2312" w:hAnsi="Arial Narrow" w:cs="Arial" w:hint="eastAsia"/>
          <w:sz w:val="30"/>
          <w:szCs w:val="30"/>
        </w:rPr>
        <w:t>方式一览表</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ook w:val="04A0" w:firstRow="1" w:lastRow="0" w:firstColumn="1" w:lastColumn="0" w:noHBand="0" w:noVBand="1"/>
      </w:tblPr>
      <w:tblGrid>
        <w:gridCol w:w="578"/>
        <w:gridCol w:w="650"/>
        <w:gridCol w:w="704"/>
        <w:gridCol w:w="3171"/>
        <w:gridCol w:w="1242"/>
        <w:gridCol w:w="1168"/>
        <w:gridCol w:w="787"/>
      </w:tblGrid>
      <w:tr w:rsidR="00DD37EA" w:rsidRPr="009F5000" w:rsidTr="000C4C1D">
        <w:tc>
          <w:tcPr>
            <w:tcW w:w="1228" w:type="dxa"/>
            <w:gridSpan w:val="2"/>
            <w:vMerge w:val="restart"/>
            <w:shd w:val="clear" w:color="auto" w:fill="FFFFFF" w:themeFill="background1"/>
            <w:vAlign w:val="center"/>
          </w:tcPr>
          <w:p w:rsidR="00DD37EA" w:rsidRPr="009F5000" w:rsidRDefault="00DD37EA" w:rsidP="009F5000">
            <w:pPr>
              <w:snapToGrid w:val="0"/>
              <w:rPr>
                <w:rFonts w:ascii="宋体" w:hAnsi="宋体" w:cs="Arial"/>
                <w:b/>
              </w:rPr>
            </w:pPr>
            <w:r w:rsidRPr="009F5000">
              <w:rPr>
                <w:rFonts w:ascii="宋体" w:hAnsi="宋体" w:cs="Arial"/>
                <w:b/>
              </w:rPr>
              <w:t>试题类别</w:t>
            </w:r>
          </w:p>
        </w:tc>
        <w:tc>
          <w:tcPr>
            <w:tcW w:w="3875" w:type="dxa"/>
            <w:gridSpan w:val="2"/>
            <w:shd w:val="clear" w:color="auto" w:fill="FFFFFF" w:themeFill="background1"/>
            <w:vAlign w:val="center"/>
          </w:tcPr>
          <w:p w:rsidR="00DD37EA" w:rsidRPr="009F5000" w:rsidRDefault="00DD37EA" w:rsidP="009F5000">
            <w:pPr>
              <w:snapToGrid w:val="0"/>
              <w:jc w:val="center"/>
              <w:rPr>
                <w:rFonts w:ascii="宋体" w:hAnsi="宋体" w:cs="Arial"/>
                <w:b/>
              </w:rPr>
            </w:pPr>
            <w:r w:rsidRPr="009F5000">
              <w:rPr>
                <w:rFonts w:ascii="宋体" w:hAnsi="宋体" w:cs="Arial"/>
                <w:b/>
              </w:rPr>
              <w:t>试题</w:t>
            </w:r>
          </w:p>
        </w:tc>
        <w:tc>
          <w:tcPr>
            <w:tcW w:w="1242" w:type="dxa"/>
            <w:vMerge w:val="restart"/>
            <w:shd w:val="clear" w:color="auto" w:fill="FFFFFF" w:themeFill="background1"/>
            <w:vAlign w:val="center"/>
          </w:tcPr>
          <w:p w:rsidR="00DD37EA" w:rsidRPr="009F5000" w:rsidRDefault="00DD37EA" w:rsidP="009F5000">
            <w:pPr>
              <w:snapToGrid w:val="0"/>
              <w:rPr>
                <w:rFonts w:ascii="宋体" w:hAnsi="宋体" w:cs="Arial"/>
                <w:b/>
              </w:rPr>
            </w:pPr>
            <w:r w:rsidRPr="009F5000">
              <w:rPr>
                <w:rFonts w:ascii="宋体" w:hAnsi="宋体" w:cs="Arial"/>
                <w:b/>
              </w:rPr>
              <w:t>使用语言文字规定</w:t>
            </w:r>
          </w:p>
        </w:tc>
        <w:tc>
          <w:tcPr>
            <w:tcW w:w="1955" w:type="dxa"/>
            <w:gridSpan w:val="2"/>
            <w:shd w:val="clear" w:color="auto" w:fill="FFFFFF" w:themeFill="background1"/>
            <w:vAlign w:val="center"/>
          </w:tcPr>
          <w:p w:rsidR="00DD37EA" w:rsidRPr="009F5000" w:rsidRDefault="00DD37EA" w:rsidP="009F5000">
            <w:pPr>
              <w:snapToGrid w:val="0"/>
              <w:rPr>
                <w:rFonts w:ascii="宋体" w:hAnsi="宋体" w:cs="Arial"/>
                <w:b/>
              </w:rPr>
            </w:pPr>
            <w:r w:rsidRPr="009F5000">
              <w:rPr>
                <w:rFonts w:ascii="宋体" w:hAnsi="宋体" w:cs="Arial"/>
                <w:b/>
              </w:rPr>
              <w:t>竞赛时间（分）</w:t>
            </w:r>
          </w:p>
        </w:tc>
      </w:tr>
      <w:tr w:rsidR="00DD37EA" w:rsidRPr="009F5000" w:rsidTr="000C4C1D">
        <w:trPr>
          <w:trHeight w:val="661"/>
        </w:trPr>
        <w:tc>
          <w:tcPr>
            <w:tcW w:w="1228" w:type="dxa"/>
            <w:gridSpan w:val="2"/>
            <w:vMerge/>
            <w:shd w:val="clear" w:color="auto" w:fill="FFFFFF" w:themeFill="background1"/>
            <w:vAlign w:val="center"/>
          </w:tcPr>
          <w:p w:rsidR="00DD37EA" w:rsidRPr="009F5000" w:rsidRDefault="00DD37EA" w:rsidP="009F5000">
            <w:pPr>
              <w:snapToGrid w:val="0"/>
              <w:rPr>
                <w:rFonts w:ascii="宋体" w:hAnsi="宋体" w:cs="Arial"/>
                <w:b/>
              </w:rPr>
            </w:pPr>
          </w:p>
        </w:tc>
        <w:tc>
          <w:tcPr>
            <w:tcW w:w="704" w:type="dxa"/>
            <w:shd w:val="clear" w:color="auto" w:fill="FFFFFF" w:themeFill="background1"/>
            <w:vAlign w:val="center"/>
          </w:tcPr>
          <w:p w:rsidR="00DD37EA" w:rsidRPr="009F5000" w:rsidRDefault="00DD37EA" w:rsidP="002F4629">
            <w:pPr>
              <w:snapToGrid w:val="0"/>
              <w:jc w:val="center"/>
              <w:rPr>
                <w:rFonts w:ascii="宋体" w:hAnsi="宋体" w:cs="Arial"/>
                <w:b/>
              </w:rPr>
            </w:pPr>
            <w:r w:rsidRPr="009F5000">
              <w:rPr>
                <w:rFonts w:ascii="宋体" w:hAnsi="宋体" w:cs="Arial"/>
                <w:b/>
              </w:rPr>
              <w:t>项目</w:t>
            </w:r>
          </w:p>
          <w:p w:rsidR="00DD37EA" w:rsidRPr="009F5000" w:rsidRDefault="00DD37EA" w:rsidP="002F4629">
            <w:pPr>
              <w:snapToGrid w:val="0"/>
              <w:jc w:val="center"/>
              <w:rPr>
                <w:rFonts w:ascii="宋体" w:hAnsi="宋体" w:cs="Arial"/>
                <w:b/>
              </w:rPr>
            </w:pPr>
            <w:r w:rsidRPr="009F5000">
              <w:rPr>
                <w:rFonts w:ascii="宋体" w:hAnsi="宋体" w:cs="Arial"/>
                <w:b/>
              </w:rPr>
              <w:t>编号</w:t>
            </w:r>
          </w:p>
        </w:tc>
        <w:tc>
          <w:tcPr>
            <w:tcW w:w="3171" w:type="dxa"/>
            <w:shd w:val="clear" w:color="auto" w:fill="FFFFFF" w:themeFill="background1"/>
            <w:vAlign w:val="center"/>
          </w:tcPr>
          <w:p w:rsidR="00DD37EA" w:rsidRPr="009F5000" w:rsidRDefault="00DD37EA" w:rsidP="005D48ED">
            <w:pPr>
              <w:snapToGrid w:val="0"/>
              <w:jc w:val="center"/>
              <w:rPr>
                <w:rFonts w:ascii="宋体" w:hAnsi="宋体" w:cs="Arial"/>
                <w:b/>
              </w:rPr>
            </w:pPr>
            <w:r w:rsidRPr="009F5000">
              <w:rPr>
                <w:rFonts w:ascii="宋体" w:hAnsi="宋体" w:cs="Arial"/>
                <w:b/>
              </w:rPr>
              <w:t>项目名称</w:t>
            </w:r>
          </w:p>
        </w:tc>
        <w:tc>
          <w:tcPr>
            <w:tcW w:w="1242" w:type="dxa"/>
            <w:vMerge/>
            <w:shd w:val="clear" w:color="auto" w:fill="FFFFFF" w:themeFill="background1"/>
          </w:tcPr>
          <w:p w:rsidR="00DD37EA" w:rsidRPr="009F5000" w:rsidRDefault="00DD37EA" w:rsidP="009F5000">
            <w:pPr>
              <w:snapToGrid w:val="0"/>
              <w:rPr>
                <w:rFonts w:ascii="宋体" w:hAnsi="宋体" w:cs="Arial"/>
                <w:b/>
              </w:rPr>
            </w:pPr>
          </w:p>
        </w:tc>
        <w:tc>
          <w:tcPr>
            <w:tcW w:w="1168" w:type="dxa"/>
            <w:shd w:val="clear" w:color="auto" w:fill="FFFFFF" w:themeFill="background1"/>
            <w:vAlign w:val="center"/>
          </w:tcPr>
          <w:p w:rsidR="00DD37EA" w:rsidRPr="009F5000" w:rsidRDefault="00DD37EA" w:rsidP="009F5000">
            <w:pPr>
              <w:snapToGrid w:val="0"/>
              <w:jc w:val="center"/>
              <w:rPr>
                <w:rFonts w:ascii="宋体" w:hAnsi="宋体" w:cs="Arial"/>
                <w:b/>
              </w:rPr>
            </w:pPr>
            <w:r w:rsidRPr="009F5000">
              <w:rPr>
                <w:rFonts w:ascii="宋体" w:hAnsi="宋体" w:cs="Arial"/>
                <w:b/>
              </w:rPr>
              <w:t>项目</w:t>
            </w:r>
          </w:p>
          <w:p w:rsidR="00DD37EA" w:rsidRPr="009F5000" w:rsidRDefault="00DD37EA" w:rsidP="009F5000">
            <w:pPr>
              <w:snapToGrid w:val="0"/>
              <w:jc w:val="center"/>
              <w:rPr>
                <w:rFonts w:ascii="宋体" w:hAnsi="宋体" w:cs="Arial"/>
                <w:b/>
              </w:rPr>
            </w:pPr>
            <w:r w:rsidRPr="009F5000">
              <w:rPr>
                <w:rFonts w:ascii="宋体" w:hAnsi="宋体" w:cs="Arial"/>
                <w:b/>
              </w:rPr>
              <w:t>用时</w:t>
            </w:r>
          </w:p>
        </w:tc>
        <w:tc>
          <w:tcPr>
            <w:tcW w:w="787" w:type="dxa"/>
            <w:shd w:val="clear" w:color="auto" w:fill="FFFFFF" w:themeFill="background1"/>
            <w:vAlign w:val="center"/>
          </w:tcPr>
          <w:p w:rsidR="00DD37EA" w:rsidRPr="009F5000" w:rsidRDefault="00DD37EA" w:rsidP="009F5000">
            <w:pPr>
              <w:snapToGrid w:val="0"/>
              <w:rPr>
                <w:rFonts w:ascii="宋体" w:hAnsi="宋体" w:cs="Arial"/>
                <w:b/>
              </w:rPr>
            </w:pPr>
            <w:r w:rsidRPr="009F5000">
              <w:rPr>
                <w:rFonts w:ascii="宋体" w:hAnsi="宋体" w:cs="Arial"/>
                <w:b/>
              </w:rPr>
              <w:t>合计</w:t>
            </w:r>
          </w:p>
          <w:p w:rsidR="00DD37EA" w:rsidRPr="009F5000" w:rsidRDefault="00DD37EA" w:rsidP="009F5000">
            <w:pPr>
              <w:snapToGrid w:val="0"/>
              <w:rPr>
                <w:rFonts w:ascii="宋体" w:hAnsi="宋体" w:cs="Arial"/>
                <w:b/>
              </w:rPr>
            </w:pPr>
            <w:r w:rsidRPr="009F5000">
              <w:rPr>
                <w:rFonts w:ascii="宋体" w:hAnsi="宋体" w:cs="Arial"/>
                <w:b/>
              </w:rPr>
              <w:t>用时</w:t>
            </w:r>
          </w:p>
        </w:tc>
      </w:tr>
      <w:tr w:rsidR="00DD37EA" w:rsidRPr="009F5000" w:rsidTr="000C4C1D">
        <w:tc>
          <w:tcPr>
            <w:tcW w:w="1228" w:type="dxa"/>
            <w:gridSpan w:val="2"/>
            <w:shd w:val="clear" w:color="auto" w:fill="FFFFFF" w:themeFill="background1"/>
            <w:vAlign w:val="center"/>
          </w:tcPr>
          <w:p w:rsidR="00DD37EA" w:rsidRPr="009F5000" w:rsidRDefault="00DD37EA" w:rsidP="009F5000">
            <w:pPr>
              <w:snapToGrid w:val="0"/>
              <w:rPr>
                <w:rFonts w:ascii="宋体" w:hAnsi="宋体" w:cs="Arial"/>
              </w:rPr>
            </w:pPr>
            <w:r w:rsidRPr="009F5000">
              <w:rPr>
                <w:rFonts w:ascii="宋体" w:hAnsi="宋体" w:cs="Arial"/>
              </w:rPr>
              <w:t>合作</w:t>
            </w:r>
            <w:r w:rsidR="0099095E" w:rsidRPr="009F5000">
              <w:rPr>
                <w:rFonts w:ascii="宋体" w:hAnsi="宋体" w:cs="Arial" w:hint="eastAsia"/>
              </w:rPr>
              <w:t>项目</w:t>
            </w:r>
          </w:p>
        </w:tc>
        <w:tc>
          <w:tcPr>
            <w:tcW w:w="704" w:type="dxa"/>
            <w:shd w:val="clear" w:color="auto" w:fill="FFFFFF" w:themeFill="background1"/>
            <w:vAlign w:val="center"/>
          </w:tcPr>
          <w:p w:rsidR="00DD37EA" w:rsidRPr="009F5000" w:rsidRDefault="00DD37EA" w:rsidP="002F4629">
            <w:pPr>
              <w:snapToGrid w:val="0"/>
              <w:jc w:val="center"/>
              <w:rPr>
                <w:rFonts w:ascii="宋体" w:hAnsi="宋体" w:cs="Arial"/>
              </w:rPr>
            </w:pPr>
            <w:r w:rsidRPr="009F5000">
              <w:rPr>
                <w:rFonts w:ascii="宋体" w:hAnsi="宋体" w:cs="Arial"/>
              </w:rPr>
              <w:t>1-1</w:t>
            </w:r>
          </w:p>
        </w:tc>
        <w:tc>
          <w:tcPr>
            <w:tcW w:w="3171" w:type="dxa"/>
            <w:shd w:val="clear" w:color="auto" w:fill="FFFFFF" w:themeFill="background1"/>
          </w:tcPr>
          <w:p w:rsidR="00DD37EA" w:rsidRPr="009F5000" w:rsidRDefault="00DD37EA" w:rsidP="009F5000">
            <w:pPr>
              <w:snapToGrid w:val="0"/>
              <w:rPr>
                <w:rFonts w:ascii="宋体" w:hAnsi="宋体" w:cs="Arial"/>
              </w:rPr>
            </w:pPr>
            <w:r w:rsidRPr="009F5000">
              <w:rPr>
                <w:rFonts w:ascii="宋体" w:hAnsi="宋体" w:cs="Arial"/>
              </w:rPr>
              <w:t>客户接待</w:t>
            </w:r>
          </w:p>
        </w:tc>
        <w:tc>
          <w:tcPr>
            <w:tcW w:w="1242" w:type="dxa"/>
            <w:shd w:val="clear" w:color="auto" w:fill="FFFFFF" w:themeFill="background1"/>
          </w:tcPr>
          <w:p w:rsidR="00DD37EA" w:rsidRPr="009F5000" w:rsidRDefault="00DD37EA" w:rsidP="009F5000">
            <w:pPr>
              <w:snapToGrid w:val="0"/>
              <w:jc w:val="center"/>
              <w:rPr>
                <w:rFonts w:ascii="宋体" w:hAnsi="宋体" w:cs="Arial"/>
              </w:rPr>
            </w:pPr>
            <w:r w:rsidRPr="009F5000">
              <w:rPr>
                <w:rFonts w:ascii="宋体" w:hAnsi="宋体" w:cs="Arial"/>
              </w:rPr>
              <w:t>外语</w:t>
            </w:r>
          </w:p>
        </w:tc>
        <w:tc>
          <w:tcPr>
            <w:tcW w:w="1168" w:type="dxa"/>
            <w:shd w:val="clear" w:color="auto" w:fill="FFFFFF" w:themeFill="background1"/>
            <w:vAlign w:val="center"/>
          </w:tcPr>
          <w:p w:rsidR="00DD37EA" w:rsidRPr="009F5000" w:rsidRDefault="004463D5" w:rsidP="009F5000">
            <w:pPr>
              <w:snapToGrid w:val="0"/>
              <w:jc w:val="center"/>
              <w:rPr>
                <w:rFonts w:ascii="宋体" w:hAnsi="宋体" w:cs="Arial"/>
              </w:rPr>
            </w:pPr>
            <w:r w:rsidRPr="009F5000">
              <w:rPr>
                <w:rFonts w:ascii="宋体" w:hAnsi="宋体" w:cs="Arial" w:hint="eastAsia"/>
              </w:rPr>
              <w:t>4</w:t>
            </w:r>
            <w:r w:rsidR="00DD37EA" w:rsidRPr="009F5000">
              <w:rPr>
                <w:rFonts w:ascii="宋体" w:hAnsi="宋体" w:cs="Arial"/>
              </w:rPr>
              <w:t>5</w:t>
            </w:r>
          </w:p>
        </w:tc>
        <w:tc>
          <w:tcPr>
            <w:tcW w:w="787" w:type="dxa"/>
            <w:shd w:val="clear" w:color="auto" w:fill="FFFFFF" w:themeFill="background1"/>
            <w:vAlign w:val="center"/>
          </w:tcPr>
          <w:p w:rsidR="00DD37EA" w:rsidRPr="009F5000" w:rsidRDefault="004463D5" w:rsidP="009F5000">
            <w:pPr>
              <w:snapToGrid w:val="0"/>
              <w:jc w:val="center"/>
              <w:rPr>
                <w:rFonts w:ascii="宋体" w:hAnsi="宋体" w:cs="Arial"/>
              </w:rPr>
            </w:pPr>
            <w:r w:rsidRPr="009F5000">
              <w:rPr>
                <w:rFonts w:ascii="宋体" w:hAnsi="宋体" w:cs="Arial" w:hint="eastAsia"/>
              </w:rPr>
              <w:t>4</w:t>
            </w:r>
            <w:r w:rsidR="00DD37EA" w:rsidRPr="009F5000">
              <w:rPr>
                <w:rFonts w:ascii="宋体" w:hAnsi="宋体" w:cs="Arial"/>
              </w:rPr>
              <w:t>5</w:t>
            </w:r>
          </w:p>
        </w:tc>
      </w:tr>
      <w:tr w:rsidR="00DD37EA" w:rsidRPr="009F5000" w:rsidTr="000C4C1D">
        <w:trPr>
          <w:trHeight w:val="353"/>
        </w:trPr>
        <w:tc>
          <w:tcPr>
            <w:tcW w:w="578" w:type="dxa"/>
            <w:vMerge w:val="restart"/>
            <w:shd w:val="clear" w:color="auto" w:fill="FFFFFF" w:themeFill="background1"/>
            <w:vAlign w:val="center"/>
          </w:tcPr>
          <w:p w:rsidR="00DD37EA" w:rsidRPr="009F5000" w:rsidRDefault="00DD37EA" w:rsidP="009F5000">
            <w:pPr>
              <w:snapToGrid w:val="0"/>
              <w:rPr>
                <w:rFonts w:ascii="宋体" w:hAnsi="宋体" w:cs="Arial"/>
              </w:rPr>
            </w:pPr>
            <w:r w:rsidRPr="009F5000">
              <w:rPr>
                <w:rFonts w:ascii="宋体" w:hAnsi="宋体" w:cs="Arial"/>
              </w:rPr>
              <w:t>独立项</w:t>
            </w:r>
            <w:r w:rsidR="0099095E" w:rsidRPr="009F5000">
              <w:rPr>
                <w:rFonts w:ascii="宋体" w:hAnsi="宋体" w:cs="Arial" w:hint="eastAsia"/>
              </w:rPr>
              <w:t>目</w:t>
            </w:r>
          </w:p>
        </w:tc>
        <w:tc>
          <w:tcPr>
            <w:tcW w:w="650" w:type="dxa"/>
            <w:vMerge w:val="restart"/>
            <w:shd w:val="clear" w:color="auto" w:fill="FFFFFF" w:themeFill="background1"/>
            <w:vAlign w:val="center"/>
          </w:tcPr>
          <w:p w:rsidR="00DD37EA" w:rsidRPr="009F5000" w:rsidRDefault="00DD37EA" w:rsidP="009F5000">
            <w:pPr>
              <w:snapToGrid w:val="0"/>
              <w:jc w:val="center"/>
              <w:rPr>
                <w:rFonts w:ascii="宋体" w:hAnsi="宋体" w:cs="Arial"/>
              </w:rPr>
            </w:pPr>
            <w:r w:rsidRPr="009F5000">
              <w:rPr>
                <w:rFonts w:ascii="宋体" w:hAnsi="宋体" w:cs="Arial"/>
              </w:rPr>
              <w:t>A</w:t>
            </w:r>
          </w:p>
        </w:tc>
        <w:tc>
          <w:tcPr>
            <w:tcW w:w="704" w:type="dxa"/>
            <w:shd w:val="clear" w:color="auto" w:fill="FFFFFF" w:themeFill="background1"/>
            <w:vAlign w:val="center"/>
          </w:tcPr>
          <w:p w:rsidR="00DD37EA" w:rsidRPr="009F5000" w:rsidRDefault="00DD37EA" w:rsidP="002F4629">
            <w:pPr>
              <w:snapToGrid w:val="0"/>
              <w:jc w:val="center"/>
              <w:rPr>
                <w:rFonts w:ascii="宋体" w:hAnsi="宋体" w:cs="Arial"/>
              </w:rPr>
            </w:pPr>
            <w:r w:rsidRPr="009F5000">
              <w:rPr>
                <w:rFonts w:ascii="宋体" w:hAnsi="宋体" w:cs="Arial"/>
              </w:rPr>
              <w:t>1-2</w:t>
            </w:r>
          </w:p>
        </w:tc>
        <w:tc>
          <w:tcPr>
            <w:tcW w:w="3171" w:type="dxa"/>
            <w:shd w:val="clear" w:color="auto" w:fill="FFFFFF" w:themeFill="background1"/>
          </w:tcPr>
          <w:p w:rsidR="00DD37EA" w:rsidRPr="009F5000" w:rsidRDefault="00DD37EA" w:rsidP="009F5000">
            <w:pPr>
              <w:snapToGrid w:val="0"/>
              <w:rPr>
                <w:rFonts w:ascii="宋体" w:hAnsi="宋体" w:cs="Arial"/>
              </w:rPr>
            </w:pPr>
            <w:r w:rsidRPr="009F5000">
              <w:rPr>
                <w:rFonts w:ascii="宋体" w:hAnsi="宋体" w:cs="Arial"/>
              </w:rPr>
              <w:t>出口商业务函电处理</w:t>
            </w:r>
          </w:p>
        </w:tc>
        <w:tc>
          <w:tcPr>
            <w:tcW w:w="1242" w:type="dxa"/>
            <w:shd w:val="clear" w:color="auto" w:fill="FFFFFF" w:themeFill="background1"/>
          </w:tcPr>
          <w:p w:rsidR="00DD37EA" w:rsidRPr="009F5000" w:rsidRDefault="006D4B87" w:rsidP="009F5000">
            <w:pPr>
              <w:snapToGrid w:val="0"/>
              <w:jc w:val="center"/>
              <w:rPr>
                <w:rFonts w:ascii="宋体" w:hAnsi="宋体" w:cs="Arial"/>
              </w:rPr>
            </w:pPr>
            <w:r w:rsidRPr="009F5000">
              <w:rPr>
                <w:rFonts w:ascii="宋体" w:hAnsi="宋体" w:cs="Arial" w:hint="eastAsia"/>
              </w:rPr>
              <w:t>外</w:t>
            </w:r>
            <w:r w:rsidR="00DD37EA" w:rsidRPr="009F5000">
              <w:rPr>
                <w:rFonts w:ascii="宋体" w:hAnsi="宋体" w:cs="Arial"/>
              </w:rPr>
              <w:t>语</w:t>
            </w:r>
          </w:p>
        </w:tc>
        <w:tc>
          <w:tcPr>
            <w:tcW w:w="1168" w:type="dxa"/>
            <w:shd w:val="clear" w:color="auto" w:fill="FFFFFF" w:themeFill="background1"/>
            <w:vAlign w:val="center"/>
          </w:tcPr>
          <w:p w:rsidR="00DD37EA" w:rsidRPr="009F5000" w:rsidRDefault="00DD37EA" w:rsidP="009F5000">
            <w:pPr>
              <w:snapToGrid w:val="0"/>
              <w:jc w:val="center"/>
              <w:rPr>
                <w:rFonts w:ascii="宋体" w:hAnsi="宋体" w:cs="Arial"/>
              </w:rPr>
            </w:pPr>
            <w:r w:rsidRPr="009F5000">
              <w:rPr>
                <w:rFonts w:ascii="宋体" w:hAnsi="宋体" w:cs="Arial"/>
              </w:rPr>
              <w:t>30</w:t>
            </w:r>
          </w:p>
        </w:tc>
        <w:tc>
          <w:tcPr>
            <w:tcW w:w="787" w:type="dxa"/>
            <w:vMerge w:val="restart"/>
            <w:shd w:val="clear" w:color="auto" w:fill="FFFFFF" w:themeFill="background1"/>
            <w:vAlign w:val="center"/>
          </w:tcPr>
          <w:p w:rsidR="00DD37EA" w:rsidRPr="009F5000" w:rsidRDefault="00DD37EA" w:rsidP="009F5000">
            <w:pPr>
              <w:snapToGrid w:val="0"/>
              <w:jc w:val="center"/>
              <w:rPr>
                <w:rFonts w:ascii="宋体" w:hAnsi="宋体" w:cs="Arial"/>
              </w:rPr>
            </w:pPr>
            <w:r w:rsidRPr="009F5000">
              <w:rPr>
                <w:rFonts w:ascii="宋体" w:hAnsi="宋体" w:cs="Arial"/>
              </w:rPr>
              <w:t>180</w:t>
            </w:r>
          </w:p>
        </w:tc>
      </w:tr>
      <w:tr w:rsidR="002D0985" w:rsidRPr="009F5000" w:rsidTr="000C4C1D">
        <w:tc>
          <w:tcPr>
            <w:tcW w:w="578" w:type="dxa"/>
            <w:vMerge/>
            <w:shd w:val="clear" w:color="auto" w:fill="FFFFFF" w:themeFill="background1"/>
          </w:tcPr>
          <w:p w:rsidR="002D0985" w:rsidRPr="009F5000" w:rsidRDefault="002D0985" w:rsidP="009F5000">
            <w:pPr>
              <w:snapToGrid w:val="0"/>
              <w:rPr>
                <w:rFonts w:ascii="宋体" w:hAnsi="宋体" w:cs="Arial"/>
              </w:rPr>
            </w:pPr>
          </w:p>
        </w:tc>
        <w:tc>
          <w:tcPr>
            <w:tcW w:w="650"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c>
          <w:tcPr>
            <w:tcW w:w="704" w:type="dxa"/>
            <w:shd w:val="clear" w:color="auto" w:fill="FFFFFF" w:themeFill="background1"/>
            <w:vAlign w:val="center"/>
          </w:tcPr>
          <w:p w:rsidR="002D0985" w:rsidRPr="009F5000" w:rsidRDefault="002D0985" w:rsidP="002F4629">
            <w:pPr>
              <w:snapToGrid w:val="0"/>
              <w:jc w:val="center"/>
              <w:rPr>
                <w:rFonts w:ascii="宋体" w:hAnsi="宋体" w:cs="Arial"/>
              </w:rPr>
            </w:pPr>
            <w:r w:rsidRPr="009F5000">
              <w:rPr>
                <w:rFonts w:ascii="宋体" w:hAnsi="宋体" w:cs="Arial"/>
              </w:rPr>
              <w:t>2-1</w:t>
            </w:r>
          </w:p>
        </w:tc>
        <w:tc>
          <w:tcPr>
            <w:tcW w:w="3171" w:type="dxa"/>
            <w:shd w:val="clear" w:color="auto" w:fill="FFFFFF" w:themeFill="background1"/>
          </w:tcPr>
          <w:p w:rsidR="002D0985" w:rsidRPr="009F5000" w:rsidRDefault="002D0985" w:rsidP="009F5000">
            <w:pPr>
              <w:tabs>
                <w:tab w:val="left" w:pos="720"/>
              </w:tabs>
              <w:snapToGrid w:val="0"/>
              <w:rPr>
                <w:rFonts w:ascii="宋体" w:hAnsi="宋体" w:cs="Arial"/>
              </w:rPr>
            </w:pPr>
            <w:r w:rsidRPr="009F5000">
              <w:rPr>
                <w:rFonts w:ascii="宋体" w:hAnsi="宋体" w:cs="Arial" w:hint="eastAsia"/>
              </w:rPr>
              <w:t>电商</w:t>
            </w:r>
            <w:r w:rsidRPr="009F5000">
              <w:rPr>
                <w:rFonts w:ascii="宋体" w:hAnsi="宋体" w:cs="Arial"/>
              </w:rPr>
              <w:t>B2</w:t>
            </w:r>
            <w:r w:rsidRPr="009F5000">
              <w:rPr>
                <w:rFonts w:ascii="宋体" w:hAnsi="宋体" w:cs="Arial" w:hint="eastAsia"/>
              </w:rPr>
              <w:t>C</w:t>
            </w:r>
            <w:r w:rsidRPr="009F5000">
              <w:rPr>
                <w:rFonts w:ascii="宋体" w:hAnsi="宋体" w:cs="Arial"/>
              </w:rPr>
              <w:t>交易卖家业务</w:t>
            </w:r>
            <w:r w:rsidRPr="009F5000">
              <w:rPr>
                <w:rFonts w:ascii="宋体" w:hAnsi="宋体" w:cs="Arial" w:hint="eastAsia"/>
              </w:rPr>
              <w:t>处理</w:t>
            </w:r>
          </w:p>
        </w:tc>
        <w:tc>
          <w:tcPr>
            <w:tcW w:w="1242" w:type="dxa"/>
            <w:vMerge w:val="restart"/>
            <w:shd w:val="clear" w:color="auto" w:fill="FFFFFF" w:themeFill="background1"/>
          </w:tcPr>
          <w:p w:rsidR="002D0985" w:rsidRPr="009F5000" w:rsidRDefault="002D0985" w:rsidP="009F5000">
            <w:pPr>
              <w:snapToGrid w:val="0"/>
              <w:jc w:val="center"/>
              <w:rPr>
                <w:rFonts w:ascii="宋体" w:hAnsi="宋体" w:cs="Arial"/>
              </w:rPr>
            </w:pPr>
            <w:r w:rsidRPr="009F5000">
              <w:rPr>
                <w:rFonts w:ascii="宋体" w:hAnsi="宋体" w:cs="Arial" w:hint="eastAsia"/>
              </w:rPr>
              <w:t>根据赛题要求</w:t>
            </w:r>
          </w:p>
        </w:tc>
        <w:tc>
          <w:tcPr>
            <w:tcW w:w="1168" w:type="dxa"/>
            <w:shd w:val="clear" w:color="auto" w:fill="FFFFFF" w:themeFill="background1"/>
            <w:vAlign w:val="center"/>
          </w:tcPr>
          <w:p w:rsidR="002D0985" w:rsidRPr="009F5000" w:rsidRDefault="002D0985" w:rsidP="009F5000">
            <w:pPr>
              <w:snapToGrid w:val="0"/>
              <w:jc w:val="center"/>
              <w:rPr>
                <w:rFonts w:ascii="宋体" w:hAnsi="宋体" w:cs="Arial"/>
              </w:rPr>
            </w:pPr>
            <w:r w:rsidRPr="009F5000">
              <w:rPr>
                <w:rFonts w:ascii="宋体" w:hAnsi="宋体" w:cs="Arial"/>
              </w:rPr>
              <w:t>60</w:t>
            </w:r>
          </w:p>
        </w:tc>
        <w:tc>
          <w:tcPr>
            <w:tcW w:w="787"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r>
      <w:tr w:rsidR="002D0985" w:rsidRPr="009F5000" w:rsidTr="000C4C1D">
        <w:tc>
          <w:tcPr>
            <w:tcW w:w="578" w:type="dxa"/>
            <w:vMerge/>
            <w:shd w:val="clear" w:color="auto" w:fill="FFFFFF" w:themeFill="background1"/>
          </w:tcPr>
          <w:p w:rsidR="002D0985" w:rsidRPr="009F5000" w:rsidRDefault="002D0985" w:rsidP="009F5000">
            <w:pPr>
              <w:snapToGrid w:val="0"/>
              <w:rPr>
                <w:rFonts w:ascii="宋体" w:hAnsi="宋体" w:cs="Arial"/>
              </w:rPr>
            </w:pPr>
          </w:p>
        </w:tc>
        <w:tc>
          <w:tcPr>
            <w:tcW w:w="650"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c>
          <w:tcPr>
            <w:tcW w:w="704" w:type="dxa"/>
            <w:shd w:val="clear" w:color="auto" w:fill="FFFFFF" w:themeFill="background1"/>
            <w:vAlign w:val="center"/>
          </w:tcPr>
          <w:p w:rsidR="002D0985" w:rsidRPr="009F5000" w:rsidRDefault="002D0985" w:rsidP="002F4629">
            <w:pPr>
              <w:snapToGrid w:val="0"/>
              <w:jc w:val="center"/>
              <w:rPr>
                <w:rFonts w:ascii="宋体" w:hAnsi="宋体" w:cs="Arial"/>
              </w:rPr>
            </w:pPr>
            <w:r w:rsidRPr="009F5000">
              <w:rPr>
                <w:rFonts w:ascii="宋体" w:hAnsi="宋体" w:cs="Arial"/>
              </w:rPr>
              <w:t>2-2</w:t>
            </w:r>
          </w:p>
        </w:tc>
        <w:tc>
          <w:tcPr>
            <w:tcW w:w="3171" w:type="dxa"/>
            <w:shd w:val="clear" w:color="auto" w:fill="FFFFFF" w:themeFill="background1"/>
          </w:tcPr>
          <w:p w:rsidR="002D0985" w:rsidRPr="009F5000" w:rsidRDefault="002D0985" w:rsidP="009F5000">
            <w:pPr>
              <w:tabs>
                <w:tab w:val="left" w:pos="720"/>
              </w:tabs>
              <w:snapToGrid w:val="0"/>
              <w:rPr>
                <w:rFonts w:ascii="宋体" w:hAnsi="宋体" w:cs="Arial"/>
              </w:rPr>
            </w:pPr>
            <w:r w:rsidRPr="009F5000">
              <w:rPr>
                <w:rFonts w:ascii="宋体" w:hAnsi="宋体" w:cs="Arial"/>
              </w:rPr>
              <w:t>跨境电商进口综合</w:t>
            </w:r>
            <w:r w:rsidRPr="009F5000">
              <w:rPr>
                <w:rFonts w:ascii="宋体" w:hAnsi="宋体" w:cs="Arial" w:hint="eastAsia"/>
              </w:rPr>
              <w:t>业务处理</w:t>
            </w:r>
          </w:p>
        </w:tc>
        <w:tc>
          <w:tcPr>
            <w:tcW w:w="1242" w:type="dxa"/>
            <w:vMerge/>
            <w:shd w:val="clear" w:color="auto" w:fill="FFFFFF" w:themeFill="background1"/>
          </w:tcPr>
          <w:p w:rsidR="002D0985" w:rsidRPr="009F5000" w:rsidRDefault="002D0985" w:rsidP="009F5000">
            <w:pPr>
              <w:snapToGrid w:val="0"/>
              <w:jc w:val="center"/>
              <w:rPr>
                <w:rFonts w:ascii="宋体" w:hAnsi="宋体" w:cs="Arial"/>
              </w:rPr>
            </w:pPr>
          </w:p>
        </w:tc>
        <w:tc>
          <w:tcPr>
            <w:tcW w:w="1168" w:type="dxa"/>
            <w:shd w:val="clear" w:color="auto" w:fill="FFFFFF" w:themeFill="background1"/>
            <w:vAlign w:val="center"/>
          </w:tcPr>
          <w:p w:rsidR="002D0985" w:rsidRPr="009F5000" w:rsidRDefault="002D0985" w:rsidP="009F5000">
            <w:pPr>
              <w:snapToGrid w:val="0"/>
              <w:jc w:val="center"/>
              <w:rPr>
                <w:rFonts w:ascii="宋体" w:hAnsi="宋体" w:cs="Arial"/>
              </w:rPr>
            </w:pPr>
            <w:r w:rsidRPr="009F5000">
              <w:rPr>
                <w:rFonts w:ascii="宋体" w:hAnsi="宋体" w:cs="Arial"/>
              </w:rPr>
              <w:t>90</w:t>
            </w:r>
          </w:p>
        </w:tc>
        <w:tc>
          <w:tcPr>
            <w:tcW w:w="787"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r>
      <w:tr w:rsidR="00DD37EA" w:rsidRPr="009F5000" w:rsidTr="000C4C1D">
        <w:tc>
          <w:tcPr>
            <w:tcW w:w="578" w:type="dxa"/>
            <w:vMerge/>
            <w:shd w:val="clear" w:color="auto" w:fill="FFFFFF" w:themeFill="background1"/>
          </w:tcPr>
          <w:p w:rsidR="00DD37EA" w:rsidRPr="009F5000" w:rsidRDefault="00DD37EA" w:rsidP="009F5000">
            <w:pPr>
              <w:snapToGrid w:val="0"/>
              <w:rPr>
                <w:rFonts w:ascii="宋体" w:hAnsi="宋体" w:cs="Arial"/>
              </w:rPr>
            </w:pPr>
          </w:p>
        </w:tc>
        <w:tc>
          <w:tcPr>
            <w:tcW w:w="650" w:type="dxa"/>
            <w:vMerge w:val="restart"/>
            <w:shd w:val="clear" w:color="auto" w:fill="FFFFFF" w:themeFill="background1"/>
            <w:vAlign w:val="center"/>
          </w:tcPr>
          <w:p w:rsidR="00DD37EA" w:rsidRPr="009F5000" w:rsidRDefault="00DD37EA" w:rsidP="009F5000">
            <w:pPr>
              <w:snapToGrid w:val="0"/>
              <w:jc w:val="center"/>
              <w:rPr>
                <w:rFonts w:ascii="宋体" w:hAnsi="宋体" w:cs="Arial"/>
              </w:rPr>
            </w:pPr>
            <w:r w:rsidRPr="009F5000">
              <w:rPr>
                <w:rFonts w:ascii="宋体" w:hAnsi="宋体" w:cs="Arial"/>
              </w:rPr>
              <w:t>B</w:t>
            </w:r>
          </w:p>
        </w:tc>
        <w:tc>
          <w:tcPr>
            <w:tcW w:w="704" w:type="dxa"/>
            <w:shd w:val="clear" w:color="auto" w:fill="FFFFFF" w:themeFill="background1"/>
            <w:vAlign w:val="center"/>
          </w:tcPr>
          <w:p w:rsidR="00DD37EA" w:rsidRPr="009F5000" w:rsidRDefault="00DD37EA" w:rsidP="002F4629">
            <w:pPr>
              <w:snapToGrid w:val="0"/>
              <w:jc w:val="center"/>
              <w:rPr>
                <w:rFonts w:ascii="宋体" w:hAnsi="宋体" w:cs="Arial"/>
              </w:rPr>
            </w:pPr>
            <w:r w:rsidRPr="009F5000">
              <w:rPr>
                <w:rFonts w:ascii="宋体" w:hAnsi="宋体" w:cs="Arial"/>
              </w:rPr>
              <w:t>1-3</w:t>
            </w:r>
          </w:p>
        </w:tc>
        <w:tc>
          <w:tcPr>
            <w:tcW w:w="3171" w:type="dxa"/>
            <w:shd w:val="clear" w:color="auto" w:fill="FFFFFF" w:themeFill="background1"/>
          </w:tcPr>
          <w:p w:rsidR="00DD37EA" w:rsidRPr="009F5000" w:rsidRDefault="00DD37EA" w:rsidP="009F5000">
            <w:pPr>
              <w:snapToGrid w:val="0"/>
              <w:rPr>
                <w:rFonts w:ascii="宋体" w:hAnsi="宋体" w:cs="Arial"/>
              </w:rPr>
            </w:pPr>
            <w:r w:rsidRPr="009F5000">
              <w:rPr>
                <w:rFonts w:ascii="宋体" w:hAnsi="宋体" w:cs="Arial"/>
              </w:rPr>
              <w:t>进口商业务函电处理</w:t>
            </w:r>
          </w:p>
        </w:tc>
        <w:tc>
          <w:tcPr>
            <w:tcW w:w="1242" w:type="dxa"/>
            <w:shd w:val="clear" w:color="auto" w:fill="FFFFFF" w:themeFill="background1"/>
          </w:tcPr>
          <w:p w:rsidR="00DD37EA" w:rsidRPr="009F5000" w:rsidRDefault="006D4B87" w:rsidP="009F5000">
            <w:pPr>
              <w:snapToGrid w:val="0"/>
              <w:jc w:val="center"/>
              <w:rPr>
                <w:rFonts w:ascii="宋体" w:hAnsi="宋体" w:cs="Arial"/>
              </w:rPr>
            </w:pPr>
            <w:r w:rsidRPr="009F5000">
              <w:rPr>
                <w:rFonts w:ascii="宋体" w:hAnsi="宋体" w:cs="Arial" w:hint="eastAsia"/>
              </w:rPr>
              <w:t>外</w:t>
            </w:r>
            <w:r w:rsidR="00DD37EA" w:rsidRPr="009F5000">
              <w:rPr>
                <w:rFonts w:ascii="宋体" w:hAnsi="宋体" w:cs="Arial"/>
              </w:rPr>
              <w:t>语</w:t>
            </w:r>
          </w:p>
        </w:tc>
        <w:tc>
          <w:tcPr>
            <w:tcW w:w="1168" w:type="dxa"/>
            <w:shd w:val="clear" w:color="auto" w:fill="FFFFFF" w:themeFill="background1"/>
            <w:vAlign w:val="center"/>
          </w:tcPr>
          <w:p w:rsidR="00DD37EA" w:rsidRPr="009F5000" w:rsidRDefault="00DD37EA" w:rsidP="009F5000">
            <w:pPr>
              <w:snapToGrid w:val="0"/>
              <w:jc w:val="center"/>
              <w:rPr>
                <w:rFonts w:ascii="宋体" w:hAnsi="宋体" w:cs="Arial"/>
              </w:rPr>
            </w:pPr>
            <w:r w:rsidRPr="009F5000">
              <w:rPr>
                <w:rFonts w:ascii="宋体" w:hAnsi="宋体" w:cs="Arial"/>
              </w:rPr>
              <w:t>30</w:t>
            </w:r>
          </w:p>
        </w:tc>
        <w:tc>
          <w:tcPr>
            <w:tcW w:w="787" w:type="dxa"/>
            <w:vMerge w:val="restart"/>
            <w:shd w:val="clear" w:color="auto" w:fill="FFFFFF" w:themeFill="background1"/>
            <w:vAlign w:val="center"/>
          </w:tcPr>
          <w:p w:rsidR="00DD37EA" w:rsidRPr="009F5000" w:rsidRDefault="00DD37EA" w:rsidP="009F5000">
            <w:pPr>
              <w:snapToGrid w:val="0"/>
              <w:jc w:val="center"/>
              <w:rPr>
                <w:rFonts w:ascii="宋体" w:hAnsi="宋体" w:cs="Arial"/>
              </w:rPr>
            </w:pPr>
            <w:r w:rsidRPr="009F5000">
              <w:rPr>
                <w:rFonts w:ascii="宋体" w:hAnsi="宋体" w:cs="Arial"/>
              </w:rPr>
              <w:t>180</w:t>
            </w:r>
          </w:p>
        </w:tc>
      </w:tr>
      <w:tr w:rsidR="002D0985" w:rsidRPr="009F5000" w:rsidTr="000C4C1D">
        <w:tc>
          <w:tcPr>
            <w:tcW w:w="578" w:type="dxa"/>
            <w:vMerge/>
            <w:shd w:val="clear" w:color="auto" w:fill="FFFFFF" w:themeFill="background1"/>
          </w:tcPr>
          <w:p w:rsidR="002D0985" w:rsidRPr="009F5000" w:rsidRDefault="002D0985" w:rsidP="009F5000">
            <w:pPr>
              <w:snapToGrid w:val="0"/>
              <w:rPr>
                <w:rFonts w:ascii="宋体" w:hAnsi="宋体" w:cs="Arial"/>
              </w:rPr>
            </w:pPr>
          </w:p>
        </w:tc>
        <w:tc>
          <w:tcPr>
            <w:tcW w:w="650"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c>
          <w:tcPr>
            <w:tcW w:w="704" w:type="dxa"/>
            <w:shd w:val="clear" w:color="auto" w:fill="FFFFFF" w:themeFill="background1"/>
            <w:vAlign w:val="center"/>
          </w:tcPr>
          <w:p w:rsidR="002D0985" w:rsidRPr="009F5000" w:rsidRDefault="002D0985" w:rsidP="002F4629">
            <w:pPr>
              <w:snapToGrid w:val="0"/>
              <w:jc w:val="center"/>
              <w:rPr>
                <w:rFonts w:ascii="宋体" w:hAnsi="宋体" w:cs="Arial"/>
              </w:rPr>
            </w:pPr>
            <w:r w:rsidRPr="009F5000">
              <w:rPr>
                <w:rFonts w:ascii="宋体" w:hAnsi="宋体" w:cs="Arial"/>
              </w:rPr>
              <w:t>3-1</w:t>
            </w:r>
          </w:p>
        </w:tc>
        <w:tc>
          <w:tcPr>
            <w:tcW w:w="3171" w:type="dxa"/>
            <w:shd w:val="clear" w:color="auto" w:fill="FFFFFF" w:themeFill="background1"/>
          </w:tcPr>
          <w:p w:rsidR="002D0985" w:rsidRPr="009F5000" w:rsidRDefault="002D0985" w:rsidP="009F5000">
            <w:pPr>
              <w:tabs>
                <w:tab w:val="left" w:pos="720"/>
              </w:tabs>
              <w:snapToGrid w:val="0"/>
              <w:jc w:val="both"/>
              <w:rPr>
                <w:rFonts w:ascii="宋体" w:hAnsi="宋体" w:cs="Arial"/>
              </w:rPr>
            </w:pPr>
            <w:r w:rsidRPr="009F5000">
              <w:rPr>
                <w:rFonts w:ascii="宋体" w:hAnsi="宋体" w:cs="Arial" w:hint="eastAsia"/>
              </w:rPr>
              <w:t>出口运输策划与成本</w:t>
            </w:r>
            <w:r w:rsidRPr="009F5000">
              <w:rPr>
                <w:rFonts w:ascii="宋体" w:hAnsi="宋体" w:cs="Arial"/>
              </w:rPr>
              <w:t>核算</w:t>
            </w:r>
          </w:p>
        </w:tc>
        <w:tc>
          <w:tcPr>
            <w:tcW w:w="1242" w:type="dxa"/>
            <w:vMerge w:val="restart"/>
            <w:shd w:val="clear" w:color="auto" w:fill="FFFFFF" w:themeFill="background1"/>
          </w:tcPr>
          <w:p w:rsidR="002D0985" w:rsidRPr="009F5000" w:rsidRDefault="002D0985" w:rsidP="009F5000">
            <w:pPr>
              <w:snapToGrid w:val="0"/>
              <w:jc w:val="center"/>
              <w:rPr>
                <w:rFonts w:ascii="宋体" w:hAnsi="宋体" w:cs="Arial"/>
              </w:rPr>
            </w:pPr>
            <w:r w:rsidRPr="009F5000">
              <w:rPr>
                <w:rFonts w:ascii="宋体" w:hAnsi="宋体" w:cs="Arial" w:hint="eastAsia"/>
              </w:rPr>
              <w:t>根据赛题要求</w:t>
            </w:r>
          </w:p>
        </w:tc>
        <w:tc>
          <w:tcPr>
            <w:tcW w:w="1168" w:type="dxa"/>
            <w:shd w:val="clear" w:color="auto" w:fill="FFFFFF" w:themeFill="background1"/>
            <w:vAlign w:val="center"/>
          </w:tcPr>
          <w:p w:rsidR="002D0985" w:rsidRPr="009F5000" w:rsidRDefault="002D0985" w:rsidP="009F5000">
            <w:pPr>
              <w:snapToGrid w:val="0"/>
              <w:jc w:val="center"/>
              <w:rPr>
                <w:rFonts w:ascii="宋体" w:hAnsi="宋体" w:cs="Arial"/>
              </w:rPr>
            </w:pPr>
            <w:r w:rsidRPr="009F5000">
              <w:rPr>
                <w:rFonts w:ascii="宋体" w:hAnsi="宋体" w:cs="Arial"/>
              </w:rPr>
              <w:t>60</w:t>
            </w:r>
          </w:p>
        </w:tc>
        <w:tc>
          <w:tcPr>
            <w:tcW w:w="787"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r>
      <w:tr w:rsidR="002D0985" w:rsidRPr="009F5000" w:rsidTr="000C4C1D">
        <w:tc>
          <w:tcPr>
            <w:tcW w:w="578" w:type="dxa"/>
            <w:vMerge/>
            <w:shd w:val="clear" w:color="auto" w:fill="FFFFFF" w:themeFill="background1"/>
          </w:tcPr>
          <w:p w:rsidR="002D0985" w:rsidRPr="009F5000" w:rsidRDefault="002D0985" w:rsidP="009F5000">
            <w:pPr>
              <w:snapToGrid w:val="0"/>
              <w:rPr>
                <w:rFonts w:ascii="宋体" w:hAnsi="宋体" w:cs="Arial"/>
              </w:rPr>
            </w:pPr>
          </w:p>
        </w:tc>
        <w:tc>
          <w:tcPr>
            <w:tcW w:w="650"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c>
          <w:tcPr>
            <w:tcW w:w="704" w:type="dxa"/>
            <w:shd w:val="clear" w:color="auto" w:fill="FFFFFF" w:themeFill="background1"/>
            <w:vAlign w:val="center"/>
          </w:tcPr>
          <w:p w:rsidR="002D0985" w:rsidRPr="009F5000" w:rsidRDefault="002D0985" w:rsidP="002F4629">
            <w:pPr>
              <w:snapToGrid w:val="0"/>
              <w:jc w:val="center"/>
              <w:rPr>
                <w:rFonts w:ascii="宋体" w:hAnsi="宋体" w:cs="Arial"/>
              </w:rPr>
            </w:pPr>
            <w:r w:rsidRPr="009F5000">
              <w:rPr>
                <w:rFonts w:ascii="宋体" w:hAnsi="宋体" w:cs="Arial"/>
              </w:rPr>
              <w:t>3-2</w:t>
            </w:r>
          </w:p>
        </w:tc>
        <w:tc>
          <w:tcPr>
            <w:tcW w:w="3171" w:type="dxa"/>
            <w:shd w:val="clear" w:color="auto" w:fill="FFFFFF" w:themeFill="background1"/>
          </w:tcPr>
          <w:p w:rsidR="002D0985" w:rsidRPr="009F5000" w:rsidRDefault="002D0985" w:rsidP="009F5000">
            <w:pPr>
              <w:tabs>
                <w:tab w:val="left" w:pos="720"/>
              </w:tabs>
              <w:snapToGrid w:val="0"/>
              <w:jc w:val="both"/>
              <w:rPr>
                <w:rFonts w:ascii="宋体" w:hAnsi="宋体" w:cs="Arial"/>
              </w:rPr>
            </w:pPr>
            <w:r w:rsidRPr="009F5000">
              <w:rPr>
                <w:rFonts w:ascii="宋体" w:hAnsi="宋体" w:cs="Arial" w:hint="eastAsia"/>
              </w:rPr>
              <w:t>出口贸易</w:t>
            </w:r>
            <w:r w:rsidRPr="009F5000">
              <w:rPr>
                <w:rFonts w:ascii="宋体" w:hAnsi="宋体" w:cs="Arial"/>
              </w:rPr>
              <w:t>合同执行</w:t>
            </w:r>
          </w:p>
        </w:tc>
        <w:tc>
          <w:tcPr>
            <w:tcW w:w="1242" w:type="dxa"/>
            <w:vMerge/>
            <w:shd w:val="clear" w:color="auto" w:fill="FFFFFF" w:themeFill="background1"/>
          </w:tcPr>
          <w:p w:rsidR="002D0985" w:rsidRPr="009F5000" w:rsidRDefault="002D0985" w:rsidP="009F5000">
            <w:pPr>
              <w:snapToGrid w:val="0"/>
              <w:jc w:val="center"/>
              <w:rPr>
                <w:rFonts w:ascii="宋体" w:hAnsi="宋体" w:cs="Arial"/>
              </w:rPr>
            </w:pPr>
          </w:p>
        </w:tc>
        <w:tc>
          <w:tcPr>
            <w:tcW w:w="1168" w:type="dxa"/>
            <w:shd w:val="clear" w:color="auto" w:fill="FFFFFF" w:themeFill="background1"/>
            <w:vAlign w:val="center"/>
          </w:tcPr>
          <w:p w:rsidR="002D0985" w:rsidRPr="009F5000" w:rsidRDefault="002D0985" w:rsidP="009F5000">
            <w:pPr>
              <w:snapToGrid w:val="0"/>
              <w:jc w:val="center"/>
              <w:rPr>
                <w:rFonts w:ascii="宋体" w:hAnsi="宋体" w:cs="Arial"/>
              </w:rPr>
            </w:pPr>
            <w:r w:rsidRPr="009F5000">
              <w:rPr>
                <w:rFonts w:ascii="宋体" w:hAnsi="宋体" w:cs="Arial"/>
              </w:rPr>
              <w:t>90</w:t>
            </w:r>
          </w:p>
        </w:tc>
        <w:tc>
          <w:tcPr>
            <w:tcW w:w="787" w:type="dxa"/>
            <w:vMerge/>
            <w:shd w:val="clear" w:color="auto" w:fill="FFFFFF" w:themeFill="background1"/>
            <w:vAlign w:val="center"/>
          </w:tcPr>
          <w:p w:rsidR="002D0985" w:rsidRPr="009F5000" w:rsidRDefault="002D0985" w:rsidP="009F5000">
            <w:pPr>
              <w:snapToGrid w:val="0"/>
              <w:jc w:val="center"/>
              <w:rPr>
                <w:rFonts w:ascii="宋体" w:hAnsi="宋体" w:cs="Arial"/>
              </w:rPr>
            </w:pPr>
          </w:p>
        </w:tc>
      </w:tr>
    </w:tbl>
    <w:p w:rsidR="002D0985" w:rsidRPr="009F5000" w:rsidRDefault="0005688C" w:rsidP="0005688C">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为适应“一带一路”国家战略，本赛项选手可在表3“使用语言文字规定”栏注明“外语”的试题答题时使用英语、法语、德语、日语、韩语、意大利语、西班牙语、阿拉伯语</w:t>
      </w:r>
      <w:r w:rsidR="00D575D9" w:rsidRPr="009F5000">
        <w:rPr>
          <w:rFonts w:ascii="仿宋_GB2312" w:eastAsia="仿宋_GB2312" w:hAnsi="Arial Narrow" w:cs="Arial" w:hint="eastAsia"/>
          <w:sz w:val="30"/>
          <w:szCs w:val="30"/>
        </w:rPr>
        <w:t>等语种</w:t>
      </w:r>
      <w:r w:rsidRPr="009F5000">
        <w:rPr>
          <w:rFonts w:ascii="仿宋_GB2312" w:eastAsia="仿宋_GB2312" w:hAnsi="Arial Narrow" w:cs="Arial" w:hint="eastAsia"/>
          <w:sz w:val="30"/>
          <w:szCs w:val="30"/>
        </w:rPr>
        <w:t>答题</w:t>
      </w:r>
      <w:r w:rsidR="00D575D9" w:rsidRPr="009F5000">
        <w:rPr>
          <w:rFonts w:ascii="仿宋_GB2312" w:eastAsia="仿宋_GB2312" w:hAnsi="Arial Narrow" w:cs="Arial" w:hint="eastAsia"/>
          <w:sz w:val="30"/>
          <w:szCs w:val="30"/>
        </w:rPr>
        <w:t>（使用非英语答题的</w:t>
      </w:r>
      <w:proofErr w:type="gramStart"/>
      <w:r w:rsidR="00D575D9" w:rsidRPr="009F5000">
        <w:rPr>
          <w:rFonts w:ascii="仿宋_GB2312" w:eastAsia="仿宋_GB2312" w:hAnsi="Arial Narrow" w:cs="Arial" w:hint="eastAsia"/>
          <w:sz w:val="30"/>
          <w:szCs w:val="30"/>
        </w:rPr>
        <w:t>参赛队须在</w:t>
      </w:r>
      <w:proofErr w:type="gramEnd"/>
      <w:r w:rsidR="00D575D9" w:rsidRPr="009F5000">
        <w:rPr>
          <w:rFonts w:ascii="仿宋_GB2312" w:eastAsia="仿宋_GB2312" w:hAnsi="Arial Narrow" w:cs="Arial" w:hint="eastAsia"/>
          <w:sz w:val="30"/>
          <w:szCs w:val="30"/>
        </w:rPr>
        <w:t>报名时注明）</w:t>
      </w:r>
      <w:r w:rsidR="002D0985" w:rsidRPr="009F5000">
        <w:rPr>
          <w:rFonts w:ascii="仿宋_GB2312" w:eastAsia="仿宋_GB2312" w:hAnsi="Arial Narrow" w:cs="Arial" w:hint="eastAsia"/>
          <w:sz w:val="30"/>
          <w:szCs w:val="30"/>
        </w:rPr>
        <w:t>，不能使用上述语种之外的其他语种答题，且同一参赛队只能使用一种语言答题。</w:t>
      </w:r>
      <w:r w:rsidR="00D575D9" w:rsidRPr="009F5000">
        <w:rPr>
          <w:rFonts w:ascii="仿宋_GB2312" w:eastAsia="仿宋_GB2312" w:hAnsi="Arial Narrow" w:cs="Arial" w:hint="eastAsia"/>
          <w:sz w:val="30"/>
          <w:szCs w:val="30"/>
        </w:rPr>
        <w:t>其他试题答题语种根据赛题要求执行。</w:t>
      </w:r>
    </w:p>
    <w:p w:rsidR="00AF6D0F" w:rsidRPr="009F5000" w:rsidRDefault="004152D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（二）各模块竞赛方式</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模块</w:t>
      </w:r>
      <w:proofErr w:type="gramStart"/>
      <w:r w:rsidRPr="009F5000">
        <w:rPr>
          <w:rFonts w:ascii="仿宋_GB2312" w:eastAsia="仿宋_GB2312" w:hAnsi="Arial Narrow" w:cs="Arial" w:hint="eastAsia"/>
          <w:sz w:val="30"/>
          <w:szCs w:val="30"/>
        </w:rPr>
        <w:t>一</w:t>
      </w:r>
      <w:proofErr w:type="gramEnd"/>
      <w:r w:rsidRPr="009F5000">
        <w:rPr>
          <w:rFonts w:ascii="仿宋_GB2312" w:eastAsia="仿宋_GB2312" w:hAnsi="Arial Narrow" w:cs="Arial" w:hint="eastAsia"/>
          <w:sz w:val="30"/>
          <w:szCs w:val="30"/>
        </w:rPr>
        <w:t>：</w:t>
      </w:r>
      <w:r w:rsidR="00386E44" w:rsidRPr="009F5000">
        <w:rPr>
          <w:rFonts w:ascii="仿宋_GB2312" w:eastAsia="仿宋_GB2312" w:hAnsi="Arial Narrow" w:cs="Arial" w:hint="eastAsia"/>
          <w:sz w:val="30"/>
          <w:szCs w:val="30"/>
        </w:rPr>
        <w:t>国际</w:t>
      </w:r>
      <w:r w:rsidRPr="009F5000">
        <w:rPr>
          <w:rFonts w:ascii="仿宋_GB2312" w:eastAsia="仿宋_GB2312" w:hAnsi="Arial Narrow" w:cs="Arial" w:hint="eastAsia"/>
          <w:sz w:val="30"/>
          <w:szCs w:val="30"/>
        </w:rPr>
        <w:t>贸易</w:t>
      </w:r>
      <w:r w:rsidR="00386E44" w:rsidRPr="009F5000">
        <w:rPr>
          <w:rFonts w:ascii="仿宋_GB2312" w:eastAsia="仿宋_GB2312" w:hAnsi="Arial Narrow" w:cs="Arial" w:hint="eastAsia"/>
          <w:sz w:val="30"/>
          <w:szCs w:val="30"/>
        </w:rPr>
        <w:t>沟通</w:t>
      </w:r>
      <w:r w:rsidRPr="009F5000">
        <w:rPr>
          <w:rFonts w:ascii="仿宋_GB2312" w:eastAsia="仿宋_GB2312" w:hAnsi="Arial Narrow" w:cs="Arial" w:hint="eastAsia"/>
          <w:sz w:val="30"/>
          <w:szCs w:val="30"/>
        </w:rPr>
        <w:t>技能</w:t>
      </w:r>
    </w:p>
    <w:p w:rsidR="00022966" w:rsidRPr="009F5000" w:rsidRDefault="00022966">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项目1-1:客户接待</w:t>
      </w:r>
    </w:p>
    <w:p w:rsidR="00022966" w:rsidRPr="009F5000" w:rsidRDefault="00022966"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1</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竞赛时限</w:t>
      </w:r>
      <w:r w:rsidR="005B0095" w:rsidRPr="009F5000">
        <w:rPr>
          <w:rFonts w:ascii="仿宋_GB2312" w:eastAsia="仿宋_GB2312" w:hAnsi="Arial Narrow" w:cs="Arial" w:hint="eastAsia"/>
          <w:sz w:val="30"/>
          <w:szCs w:val="30"/>
        </w:rPr>
        <w:t>：</w:t>
      </w:r>
      <w:r w:rsidR="004463D5" w:rsidRPr="009F5000">
        <w:rPr>
          <w:rFonts w:ascii="仿宋_GB2312" w:eastAsia="仿宋_GB2312" w:hAnsi="Arial Narrow" w:cs="Arial" w:hint="eastAsia"/>
          <w:sz w:val="30"/>
          <w:szCs w:val="30"/>
        </w:rPr>
        <w:t>4</w:t>
      </w:r>
      <w:r w:rsidRPr="009F5000">
        <w:rPr>
          <w:rFonts w:ascii="仿宋_GB2312" w:eastAsia="仿宋_GB2312" w:hAnsi="Arial Narrow" w:cs="Arial" w:hint="eastAsia"/>
          <w:sz w:val="30"/>
          <w:szCs w:val="30"/>
        </w:rPr>
        <w:t>5分钟</w:t>
      </w:r>
      <w:r w:rsidR="004463D5" w:rsidRPr="009F5000">
        <w:rPr>
          <w:rFonts w:ascii="仿宋_GB2312" w:eastAsia="仿宋_GB2312" w:hAnsi="Arial Narrow" w:cs="Arial" w:hint="eastAsia"/>
          <w:sz w:val="30"/>
          <w:szCs w:val="30"/>
        </w:rPr>
        <w:t>（资料准备30分钟，赛事15分钟）</w:t>
      </w:r>
      <w:r w:rsidR="005B0095" w:rsidRPr="009F5000">
        <w:rPr>
          <w:rFonts w:ascii="仿宋_GB2312" w:eastAsia="仿宋_GB2312" w:hAnsi="Arial Narrow" w:cs="Arial" w:hint="eastAsia"/>
          <w:sz w:val="30"/>
          <w:szCs w:val="30"/>
        </w:rPr>
        <w:t>。</w:t>
      </w:r>
    </w:p>
    <w:p w:rsidR="004152D9" w:rsidRPr="009F5000" w:rsidRDefault="00022966"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2</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竞赛形式</w:t>
      </w:r>
      <w:r w:rsidR="005B0095" w:rsidRPr="009F5000">
        <w:rPr>
          <w:rFonts w:ascii="仿宋_GB2312" w:eastAsia="仿宋_GB2312" w:hAnsi="Arial Narrow" w:cs="Arial" w:hint="eastAsia"/>
          <w:sz w:val="30"/>
          <w:szCs w:val="30"/>
        </w:rPr>
        <w:t>：</w:t>
      </w:r>
      <w:r w:rsidR="004152D9" w:rsidRPr="009F5000">
        <w:rPr>
          <w:rFonts w:ascii="仿宋_GB2312" w:eastAsia="仿宋_GB2312" w:hAnsi="Arial Narrow" w:cs="Arial" w:hint="eastAsia"/>
          <w:sz w:val="30"/>
          <w:szCs w:val="30"/>
        </w:rPr>
        <w:t>根据给定的资料（公司介绍和产品介绍），以出口商的身份接待外商。</w:t>
      </w:r>
    </w:p>
    <w:p w:rsidR="004152D9" w:rsidRPr="009F5000" w:rsidRDefault="0082081E"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3</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w:t>
      </w:r>
      <w:r w:rsidR="004152D9" w:rsidRPr="009F5000">
        <w:rPr>
          <w:rFonts w:ascii="仿宋_GB2312" w:eastAsia="仿宋_GB2312" w:hAnsi="Arial Narrow" w:cs="Arial" w:hint="eastAsia"/>
          <w:sz w:val="30"/>
          <w:szCs w:val="30"/>
        </w:rPr>
        <w:t>内容</w:t>
      </w:r>
      <w:r w:rsidR="005B0095" w:rsidRPr="009F5000">
        <w:rPr>
          <w:rFonts w:ascii="仿宋_GB2312" w:eastAsia="仿宋_GB2312" w:hAnsi="Arial Narrow" w:cs="Arial" w:hint="eastAsia"/>
          <w:sz w:val="30"/>
          <w:szCs w:val="30"/>
        </w:rPr>
        <w:t>：</w:t>
      </w:r>
      <w:r w:rsidR="004152D9" w:rsidRPr="009F5000">
        <w:rPr>
          <w:rFonts w:ascii="仿宋_GB2312" w:eastAsia="仿宋_GB2312" w:hAnsi="Arial Narrow" w:cs="Arial" w:hint="eastAsia"/>
          <w:sz w:val="30"/>
          <w:szCs w:val="30"/>
        </w:rPr>
        <w:t>介绍公司基本情况；介绍推销的产品；就某一个话题进行阐述。</w:t>
      </w:r>
    </w:p>
    <w:p w:rsidR="007656CB" w:rsidRPr="009F5000" w:rsidRDefault="0082081E"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4</w:t>
      </w:r>
      <w:r w:rsidR="002F4629">
        <w:rPr>
          <w:rFonts w:ascii="仿宋_GB2312" w:eastAsia="仿宋_GB2312" w:hAnsi="Arial Narrow" w:cs="Arial" w:hint="eastAsia"/>
          <w:sz w:val="30"/>
          <w:szCs w:val="30"/>
        </w:rPr>
        <w:t>．</w:t>
      </w:r>
      <w:r w:rsidR="004152D9" w:rsidRPr="009F5000">
        <w:rPr>
          <w:rFonts w:ascii="仿宋_GB2312" w:eastAsia="仿宋_GB2312" w:hAnsi="Arial Narrow" w:cs="Arial" w:hint="eastAsia"/>
          <w:sz w:val="30"/>
          <w:szCs w:val="30"/>
        </w:rPr>
        <w:t>操作要求</w:t>
      </w:r>
      <w:r w:rsidR="005B0095" w:rsidRPr="009F5000">
        <w:rPr>
          <w:rFonts w:ascii="仿宋_GB2312" w:eastAsia="仿宋_GB2312" w:hAnsi="Arial Narrow" w:cs="Arial" w:hint="eastAsia"/>
          <w:sz w:val="30"/>
          <w:szCs w:val="30"/>
        </w:rPr>
        <w:t>：</w:t>
      </w:r>
    </w:p>
    <w:p w:rsidR="007656CB" w:rsidRPr="009F5000" w:rsidRDefault="002F4629" w:rsidP="007656CB">
      <w:pPr>
        <w:snapToGrid w:val="0"/>
        <w:spacing w:line="560" w:lineRule="exact"/>
        <w:rPr>
          <w:rFonts w:ascii="仿宋_GB2312" w:eastAsia="仿宋_GB2312" w:hAnsi="Arial Narrow" w:cs="Arial"/>
          <w:sz w:val="30"/>
          <w:szCs w:val="30"/>
        </w:rPr>
      </w:pPr>
      <w:r>
        <w:rPr>
          <w:rFonts w:ascii="仿宋_GB2312" w:eastAsia="仿宋_GB2312" w:hAnsi="Arial Narrow" w:cs="Arial" w:hint="eastAsia"/>
          <w:sz w:val="30"/>
          <w:szCs w:val="30"/>
        </w:rPr>
        <w:t xml:space="preserve">     </w:t>
      </w:r>
      <w:r w:rsidR="0089751F">
        <w:rPr>
          <w:rFonts w:ascii="仿宋_GB2312" w:eastAsia="仿宋_GB2312" w:hAnsi="Arial Narrow" w:cs="Arial" w:hint="eastAsia"/>
          <w:sz w:val="30"/>
          <w:szCs w:val="30"/>
        </w:rPr>
        <w:t>①</w:t>
      </w:r>
      <w:r w:rsidR="004C6FF7" w:rsidRPr="009F5000">
        <w:rPr>
          <w:rFonts w:ascii="仿宋_GB2312" w:eastAsia="仿宋_GB2312" w:hAnsi="Arial Narrow" w:cs="Arial" w:hint="eastAsia"/>
          <w:sz w:val="30"/>
          <w:szCs w:val="30"/>
        </w:rPr>
        <w:t>准备阶段30分钟。此阶段</w:t>
      </w:r>
      <w:r w:rsidR="004463D5" w:rsidRPr="009F5000">
        <w:rPr>
          <w:rFonts w:ascii="仿宋_GB2312" w:eastAsia="仿宋_GB2312" w:hAnsi="Arial Narrow" w:cs="Arial" w:hint="eastAsia"/>
          <w:sz w:val="30"/>
          <w:szCs w:val="30"/>
        </w:rPr>
        <w:t>选手</w:t>
      </w:r>
      <w:r w:rsidR="004C6FF7" w:rsidRPr="009F5000">
        <w:rPr>
          <w:rFonts w:ascii="仿宋_GB2312" w:eastAsia="仿宋_GB2312" w:hAnsi="Arial Narrow" w:cs="Arial" w:hint="eastAsia"/>
          <w:sz w:val="30"/>
          <w:szCs w:val="30"/>
        </w:rPr>
        <w:t>在场外</w:t>
      </w:r>
      <w:r w:rsidR="007656CB" w:rsidRPr="009F5000">
        <w:rPr>
          <w:rFonts w:ascii="仿宋_GB2312" w:eastAsia="仿宋_GB2312" w:hAnsi="Arial Narrow" w:cs="Arial" w:hint="eastAsia"/>
          <w:sz w:val="30"/>
          <w:szCs w:val="30"/>
        </w:rPr>
        <w:t>分工</w:t>
      </w:r>
      <w:r w:rsidR="004463D5" w:rsidRPr="009F5000">
        <w:rPr>
          <w:rFonts w:ascii="仿宋_GB2312" w:eastAsia="仿宋_GB2312" w:hAnsi="Arial Narrow" w:cs="Arial" w:hint="eastAsia"/>
          <w:sz w:val="30"/>
          <w:szCs w:val="30"/>
        </w:rPr>
        <w:t>研读</w:t>
      </w:r>
      <w:r w:rsidR="004C6FF7" w:rsidRPr="009F5000">
        <w:rPr>
          <w:rFonts w:ascii="仿宋_GB2312" w:eastAsia="仿宋_GB2312" w:hAnsi="Arial Narrow" w:cs="Arial" w:hint="eastAsia"/>
          <w:sz w:val="30"/>
          <w:szCs w:val="30"/>
        </w:rPr>
        <w:t>给定的</w:t>
      </w:r>
      <w:r w:rsidR="004463D5" w:rsidRPr="009F5000">
        <w:rPr>
          <w:rFonts w:ascii="仿宋_GB2312" w:eastAsia="仿宋_GB2312" w:hAnsi="Arial Narrow" w:cs="Arial" w:hint="eastAsia"/>
          <w:sz w:val="30"/>
          <w:szCs w:val="30"/>
        </w:rPr>
        <w:t>试题要求</w:t>
      </w:r>
      <w:r w:rsidR="007656CB" w:rsidRPr="009F5000">
        <w:rPr>
          <w:rFonts w:ascii="仿宋_GB2312" w:eastAsia="仿宋_GB2312" w:hAnsi="Arial Narrow" w:cs="Arial" w:hint="eastAsia"/>
          <w:sz w:val="30"/>
          <w:szCs w:val="30"/>
        </w:rPr>
        <w:t>，</w:t>
      </w:r>
      <w:r w:rsidR="004463D5" w:rsidRPr="009F5000">
        <w:rPr>
          <w:rFonts w:ascii="仿宋_GB2312" w:eastAsia="仿宋_GB2312" w:hAnsi="Arial Narrow" w:cs="Arial" w:hint="eastAsia"/>
          <w:sz w:val="30"/>
          <w:szCs w:val="30"/>
        </w:rPr>
        <w:t>组织语言</w:t>
      </w:r>
      <w:r w:rsidR="004C6FF7" w:rsidRPr="009F5000">
        <w:rPr>
          <w:rFonts w:ascii="仿宋_GB2312" w:eastAsia="仿宋_GB2312" w:hAnsi="Arial Narrow" w:cs="Arial" w:hint="eastAsia"/>
          <w:sz w:val="30"/>
          <w:szCs w:val="30"/>
        </w:rPr>
        <w:t>，准备答题。</w:t>
      </w:r>
    </w:p>
    <w:p w:rsidR="007656CB" w:rsidRPr="009F5000" w:rsidRDefault="002F4629" w:rsidP="007656CB">
      <w:pPr>
        <w:snapToGrid w:val="0"/>
        <w:spacing w:line="560" w:lineRule="exact"/>
        <w:rPr>
          <w:rFonts w:ascii="仿宋_GB2312" w:eastAsia="仿宋_GB2312" w:hAnsi="Arial Narrow" w:cs="Arial"/>
          <w:sz w:val="30"/>
          <w:szCs w:val="30"/>
        </w:rPr>
      </w:pPr>
      <w:r>
        <w:rPr>
          <w:rFonts w:ascii="仿宋_GB2312" w:eastAsia="仿宋_GB2312" w:hAnsi="Arial Narrow" w:cs="Arial" w:hint="eastAsia"/>
          <w:sz w:val="30"/>
          <w:szCs w:val="30"/>
        </w:rPr>
        <w:t xml:space="preserve">     </w:t>
      </w:r>
      <w:r w:rsidR="0089751F">
        <w:rPr>
          <w:rFonts w:ascii="仿宋_GB2312" w:eastAsia="仿宋_GB2312" w:hAnsi="Arial Narrow" w:cs="Arial" w:hint="eastAsia"/>
          <w:sz w:val="30"/>
          <w:szCs w:val="30"/>
        </w:rPr>
        <w:t>②</w:t>
      </w:r>
      <w:r w:rsidR="004C6FF7" w:rsidRPr="009F5000">
        <w:rPr>
          <w:rFonts w:ascii="仿宋_GB2312" w:eastAsia="仿宋_GB2312" w:hAnsi="Arial Narrow" w:cs="Arial" w:hint="eastAsia"/>
          <w:sz w:val="30"/>
          <w:szCs w:val="30"/>
        </w:rPr>
        <w:t>答题阶段15分钟。此阶段</w:t>
      </w:r>
      <w:r w:rsidR="007656CB" w:rsidRPr="009F5000">
        <w:rPr>
          <w:rFonts w:ascii="仿宋_GB2312" w:eastAsia="仿宋_GB2312" w:hAnsi="Arial Narrow" w:cs="Arial" w:hint="eastAsia"/>
          <w:sz w:val="30"/>
          <w:szCs w:val="30"/>
        </w:rPr>
        <w:t>选手进入</w:t>
      </w:r>
      <w:r w:rsidR="004C6FF7" w:rsidRPr="009F5000">
        <w:rPr>
          <w:rFonts w:ascii="仿宋_GB2312" w:eastAsia="仿宋_GB2312" w:hAnsi="Arial Narrow" w:cs="Arial" w:hint="eastAsia"/>
          <w:sz w:val="30"/>
          <w:szCs w:val="30"/>
        </w:rPr>
        <w:t>模拟谈判</w:t>
      </w:r>
      <w:r w:rsidR="007656CB" w:rsidRPr="009F5000">
        <w:rPr>
          <w:rFonts w:ascii="仿宋_GB2312" w:eastAsia="仿宋_GB2312" w:hAnsi="Arial Narrow" w:cs="Arial" w:hint="eastAsia"/>
          <w:sz w:val="30"/>
          <w:szCs w:val="30"/>
        </w:rPr>
        <w:t>赛场</w:t>
      </w:r>
      <w:r w:rsidR="004C6FF7" w:rsidRPr="009F5000">
        <w:rPr>
          <w:rFonts w:ascii="仿宋_GB2312" w:eastAsia="仿宋_GB2312" w:hAnsi="Arial Narrow" w:cs="Arial" w:hint="eastAsia"/>
          <w:sz w:val="30"/>
          <w:szCs w:val="30"/>
        </w:rPr>
        <w:t>，</w:t>
      </w:r>
      <w:r w:rsidR="007656CB" w:rsidRPr="009F5000">
        <w:rPr>
          <w:rFonts w:ascii="仿宋_GB2312" w:eastAsia="仿宋_GB2312" w:hAnsi="Arial Narrow" w:cs="Arial" w:hint="eastAsia"/>
          <w:sz w:val="30"/>
          <w:szCs w:val="30"/>
        </w:rPr>
        <w:t>用外语分工介绍公司、产品；</w:t>
      </w:r>
      <w:r w:rsidR="004C6FF7" w:rsidRPr="009F5000">
        <w:rPr>
          <w:rFonts w:ascii="仿宋_GB2312" w:eastAsia="仿宋_GB2312" w:hAnsi="Arial Narrow" w:cs="Arial" w:hint="eastAsia"/>
          <w:sz w:val="30"/>
          <w:szCs w:val="30"/>
        </w:rPr>
        <w:t>完成介绍</w:t>
      </w:r>
      <w:proofErr w:type="gramStart"/>
      <w:r w:rsidR="004C6FF7" w:rsidRPr="009F5000">
        <w:rPr>
          <w:rFonts w:ascii="仿宋_GB2312" w:eastAsia="仿宋_GB2312" w:hAnsi="Arial Narrow" w:cs="Arial" w:hint="eastAsia"/>
          <w:sz w:val="30"/>
          <w:szCs w:val="30"/>
        </w:rPr>
        <w:t>后</w:t>
      </w:r>
      <w:r w:rsidR="007656CB" w:rsidRPr="009F5000">
        <w:rPr>
          <w:rFonts w:ascii="仿宋_GB2312" w:eastAsia="仿宋_GB2312" w:hAnsi="Arial Narrow" w:cs="Arial" w:hint="eastAsia"/>
          <w:sz w:val="30"/>
          <w:szCs w:val="30"/>
        </w:rPr>
        <w:t>选手</w:t>
      </w:r>
      <w:proofErr w:type="gramEnd"/>
      <w:r w:rsidR="007656CB" w:rsidRPr="009F5000">
        <w:rPr>
          <w:rFonts w:ascii="仿宋_GB2312" w:eastAsia="仿宋_GB2312" w:hAnsi="Arial Narrow" w:cs="Arial" w:hint="eastAsia"/>
          <w:sz w:val="30"/>
          <w:szCs w:val="30"/>
        </w:rPr>
        <w:t>每人现场抽取一份答题要求，围绕要求规定的话题现场组织语言并予以清晰阐述</w:t>
      </w:r>
      <w:r w:rsidR="004C6FF7" w:rsidRPr="009F5000">
        <w:rPr>
          <w:rFonts w:ascii="仿宋_GB2312" w:eastAsia="仿宋_GB2312" w:hAnsi="Arial Narrow" w:cs="Arial" w:hint="eastAsia"/>
          <w:sz w:val="30"/>
          <w:szCs w:val="30"/>
        </w:rPr>
        <w:t>。</w:t>
      </w:r>
    </w:p>
    <w:p w:rsidR="007656CB" w:rsidRPr="009F5000" w:rsidRDefault="002F4629" w:rsidP="007656CB">
      <w:pPr>
        <w:snapToGrid w:val="0"/>
        <w:spacing w:line="560" w:lineRule="exact"/>
        <w:rPr>
          <w:rFonts w:ascii="仿宋_GB2312" w:eastAsia="仿宋_GB2312" w:hAnsi="Arial Narrow" w:cs="Arial"/>
          <w:sz w:val="30"/>
          <w:szCs w:val="30"/>
        </w:rPr>
      </w:pPr>
      <w:r>
        <w:rPr>
          <w:rFonts w:ascii="仿宋_GB2312" w:eastAsia="仿宋_GB2312" w:hAnsi="Arial Narrow" w:cs="Arial" w:hint="eastAsia"/>
          <w:sz w:val="30"/>
          <w:szCs w:val="30"/>
        </w:rPr>
        <w:t xml:space="preserve">    </w:t>
      </w:r>
      <w:r w:rsidR="0089751F">
        <w:rPr>
          <w:rFonts w:ascii="仿宋_GB2312" w:eastAsia="仿宋_GB2312" w:hAnsi="Arial Narrow" w:cs="Arial" w:hint="eastAsia"/>
          <w:sz w:val="30"/>
          <w:szCs w:val="30"/>
        </w:rPr>
        <w:t xml:space="preserve"> ③</w:t>
      </w:r>
      <w:r w:rsidR="007656CB" w:rsidRPr="009F5000">
        <w:rPr>
          <w:rFonts w:ascii="仿宋_GB2312" w:eastAsia="仿宋_GB2312" w:hAnsi="Arial Narrow" w:cs="Arial" w:hint="eastAsia"/>
          <w:sz w:val="30"/>
          <w:szCs w:val="30"/>
        </w:rPr>
        <w:t>裁判组根据竞赛规程判分并给出选手成绩。</w:t>
      </w:r>
    </w:p>
    <w:p w:rsidR="00022966" w:rsidRPr="009F5000" w:rsidRDefault="007656CB">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本</w:t>
      </w:r>
      <w:r w:rsidR="004C6FF7" w:rsidRPr="009F5000">
        <w:rPr>
          <w:rFonts w:ascii="仿宋_GB2312" w:eastAsia="仿宋_GB2312" w:hAnsi="Arial Narrow" w:cs="Arial" w:hint="eastAsia"/>
          <w:sz w:val="30"/>
          <w:szCs w:val="30"/>
        </w:rPr>
        <w:t>模块</w:t>
      </w:r>
      <w:r w:rsidRPr="009F5000">
        <w:rPr>
          <w:rFonts w:ascii="仿宋_GB2312" w:eastAsia="仿宋_GB2312" w:hAnsi="Arial Narrow" w:cs="Arial" w:hint="eastAsia"/>
          <w:sz w:val="30"/>
          <w:szCs w:val="30"/>
        </w:rPr>
        <w:t>要求选手</w:t>
      </w:r>
      <w:r w:rsidR="004C6FF7" w:rsidRPr="009F5000">
        <w:rPr>
          <w:rFonts w:ascii="仿宋_GB2312" w:eastAsia="仿宋_GB2312" w:hAnsi="Arial Narrow" w:cs="Arial" w:hint="eastAsia"/>
          <w:sz w:val="30"/>
          <w:szCs w:val="30"/>
        </w:rPr>
        <w:t>的行为符合国际贸易</w:t>
      </w:r>
      <w:r w:rsidR="0082081E" w:rsidRPr="009F5000">
        <w:rPr>
          <w:rFonts w:ascii="仿宋_GB2312" w:eastAsia="仿宋_GB2312" w:hAnsi="Arial Narrow" w:cs="Arial" w:hint="eastAsia"/>
          <w:sz w:val="30"/>
          <w:szCs w:val="30"/>
        </w:rPr>
        <w:t>商务礼仪，</w:t>
      </w:r>
      <w:r w:rsidR="004152D9" w:rsidRPr="009F5000">
        <w:rPr>
          <w:rFonts w:ascii="仿宋_GB2312" w:eastAsia="仿宋_GB2312" w:hAnsi="Arial Narrow" w:cs="Arial" w:hint="eastAsia"/>
          <w:sz w:val="30"/>
          <w:szCs w:val="30"/>
        </w:rPr>
        <w:t>介绍</w:t>
      </w:r>
      <w:r w:rsidR="004C6FF7" w:rsidRPr="009F5000">
        <w:rPr>
          <w:rFonts w:ascii="仿宋_GB2312" w:eastAsia="仿宋_GB2312" w:hAnsi="Arial Narrow" w:cs="Arial" w:hint="eastAsia"/>
          <w:sz w:val="30"/>
          <w:szCs w:val="30"/>
        </w:rPr>
        <w:t>时</w:t>
      </w:r>
      <w:r w:rsidR="0082081E" w:rsidRPr="009F5000">
        <w:rPr>
          <w:rFonts w:ascii="仿宋_GB2312" w:eastAsia="仿宋_GB2312" w:hAnsi="Arial Narrow" w:cs="Arial" w:hint="eastAsia"/>
          <w:sz w:val="30"/>
          <w:szCs w:val="30"/>
        </w:rPr>
        <w:t>必须</w:t>
      </w:r>
      <w:r w:rsidR="004C6FF7" w:rsidRPr="009F5000">
        <w:rPr>
          <w:rFonts w:ascii="仿宋_GB2312" w:eastAsia="仿宋_GB2312" w:hAnsi="Arial Narrow" w:cs="Arial" w:hint="eastAsia"/>
          <w:sz w:val="30"/>
          <w:szCs w:val="30"/>
        </w:rPr>
        <w:t>使用外语</w:t>
      </w:r>
      <w:r w:rsidR="002D0985" w:rsidRPr="009F5000">
        <w:rPr>
          <w:rFonts w:ascii="仿宋_GB2312" w:eastAsia="仿宋_GB2312" w:hAnsi="Arial Narrow" w:cs="Arial" w:hint="eastAsia"/>
          <w:sz w:val="30"/>
          <w:szCs w:val="30"/>
        </w:rPr>
        <w:t>。</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项目1-</w:t>
      </w:r>
      <w:r w:rsidR="00386E44" w:rsidRPr="009F5000">
        <w:rPr>
          <w:rFonts w:ascii="仿宋_GB2312" w:eastAsia="仿宋_GB2312" w:hAnsi="Arial Narrow" w:cs="Arial" w:hint="eastAsia"/>
          <w:sz w:val="30"/>
          <w:szCs w:val="30"/>
        </w:rPr>
        <w:t>2</w:t>
      </w:r>
      <w:r w:rsidRPr="009F5000">
        <w:rPr>
          <w:rFonts w:ascii="仿宋_GB2312" w:eastAsia="仿宋_GB2312" w:hAnsi="Arial Narrow" w:cs="Arial" w:hint="eastAsia"/>
          <w:sz w:val="30"/>
          <w:szCs w:val="30"/>
        </w:rPr>
        <w:t>: 出口商业务函电处理</w:t>
      </w:r>
    </w:p>
    <w:p w:rsidR="00220FAF" w:rsidRPr="009F5000" w:rsidRDefault="002F4629"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1</w:t>
      </w:r>
      <w:r>
        <w:rPr>
          <w:rFonts w:ascii="仿宋_GB2312" w:eastAsia="仿宋_GB2312" w:hAnsi="Arial Narrow" w:cs="Arial" w:hint="eastAsia"/>
          <w:sz w:val="30"/>
          <w:szCs w:val="30"/>
        </w:rPr>
        <w:t>．</w:t>
      </w:r>
      <w:r w:rsidR="00220FAF" w:rsidRPr="009F5000">
        <w:rPr>
          <w:rFonts w:ascii="仿宋_GB2312" w:eastAsia="仿宋_GB2312" w:hAnsi="Arial Narrow" w:cs="Arial" w:hint="eastAsia"/>
          <w:sz w:val="30"/>
          <w:szCs w:val="30"/>
        </w:rPr>
        <w:t>竞赛时限</w:t>
      </w:r>
      <w:r w:rsidR="005B0095" w:rsidRPr="009F5000">
        <w:rPr>
          <w:rFonts w:ascii="仿宋_GB2312" w:eastAsia="仿宋_GB2312" w:hAnsi="Arial Narrow" w:cs="Arial" w:hint="eastAsia"/>
          <w:sz w:val="30"/>
          <w:szCs w:val="30"/>
        </w:rPr>
        <w:t>：</w:t>
      </w:r>
      <w:r w:rsidR="00220FAF" w:rsidRPr="009F5000">
        <w:rPr>
          <w:rFonts w:ascii="仿宋_GB2312" w:eastAsia="仿宋_GB2312" w:hAnsi="Arial Narrow" w:cs="Arial" w:hint="eastAsia"/>
          <w:sz w:val="30"/>
          <w:szCs w:val="30"/>
        </w:rPr>
        <w:t>30分钟</w:t>
      </w:r>
    </w:p>
    <w:p w:rsidR="0082081E"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2</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竞赛形式</w:t>
      </w:r>
      <w:r w:rsidR="005B0095"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根据给定的资料，以出口商的身份，通过Email的方式回复</w:t>
      </w:r>
      <w:r w:rsidR="00AC6D0A" w:rsidRPr="009F5000">
        <w:rPr>
          <w:rFonts w:ascii="仿宋_GB2312" w:eastAsia="仿宋_GB2312" w:hAnsi="Arial Narrow" w:cs="Arial" w:hint="eastAsia"/>
          <w:sz w:val="30"/>
          <w:szCs w:val="30"/>
        </w:rPr>
        <w:t>客户</w:t>
      </w:r>
      <w:r w:rsidRPr="009F5000">
        <w:rPr>
          <w:rFonts w:ascii="仿宋_GB2312" w:eastAsia="仿宋_GB2312" w:hAnsi="Arial Narrow" w:cs="Arial" w:hint="eastAsia"/>
          <w:sz w:val="30"/>
          <w:szCs w:val="30"/>
        </w:rPr>
        <w:t>函电</w:t>
      </w:r>
      <w:r w:rsidR="0082081E" w:rsidRPr="009F5000">
        <w:rPr>
          <w:rFonts w:ascii="仿宋_GB2312" w:eastAsia="仿宋_GB2312" w:hAnsi="Arial Narrow" w:cs="Arial" w:hint="eastAsia"/>
          <w:sz w:val="30"/>
          <w:szCs w:val="30"/>
        </w:rPr>
        <w:t>。</w:t>
      </w:r>
    </w:p>
    <w:p w:rsidR="0082081E" w:rsidRPr="009F5000" w:rsidRDefault="0082081E"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3</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竞赛内容</w:t>
      </w:r>
      <w:r w:rsidR="005B0095"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撰写3份函电，</w:t>
      </w:r>
      <w:r w:rsidR="00AC6D0A" w:rsidRPr="009F5000">
        <w:rPr>
          <w:rFonts w:ascii="仿宋_GB2312" w:eastAsia="仿宋_GB2312" w:hAnsi="Arial Narrow" w:cs="Arial" w:hint="eastAsia"/>
          <w:sz w:val="30"/>
          <w:szCs w:val="30"/>
        </w:rPr>
        <w:t>内容</w:t>
      </w:r>
      <w:r w:rsidRPr="009F5000">
        <w:rPr>
          <w:rFonts w:ascii="仿宋_GB2312" w:eastAsia="仿宋_GB2312" w:hAnsi="Arial Narrow" w:cs="Arial" w:hint="eastAsia"/>
          <w:sz w:val="30"/>
          <w:szCs w:val="30"/>
        </w:rPr>
        <w:t>主要涉及交易磋商、合同</w:t>
      </w:r>
      <w:r w:rsidR="00A87932" w:rsidRPr="009F5000">
        <w:rPr>
          <w:rFonts w:ascii="仿宋_GB2312" w:eastAsia="仿宋_GB2312" w:hAnsi="Arial Narrow" w:cs="Arial" w:hint="eastAsia"/>
          <w:sz w:val="30"/>
          <w:szCs w:val="30"/>
        </w:rPr>
        <w:t>履行</w:t>
      </w:r>
      <w:r w:rsidRPr="009F5000">
        <w:rPr>
          <w:rFonts w:ascii="仿宋_GB2312" w:eastAsia="仿宋_GB2312" w:hAnsi="Arial Narrow" w:cs="Arial" w:hint="eastAsia"/>
          <w:sz w:val="30"/>
          <w:szCs w:val="30"/>
        </w:rPr>
        <w:t>和索赔理赔。</w:t>
      </w:r>
    </w:p>
    <w:p w:rsidR="0082081E" w:rsidRPr="009F5000" w:rsidRDefault="0082081E"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4</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操作要求</w:t>
      </w:r>
      <w:r w:rsidR="005B0095"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在给定的平台上</w:t>
      </w:r>
      <w:r w:rsidR="005B0095" w:rsidRPr="009F5000">
        <w:rPr>
          <w:rFonts w:ascii="仿宋_GB2312" w:eastAsia="仿宋_GB2312" w:hAnsi="Arial Narrow" w:cs="Arial" w:hint="eastAsia"/>
          <w:sz w:val="30"/>
          <w:szCs w:val="30"/>
        </w:rPr>
        <w:t>按要求</w:t>
      </w:r>
      <w:r w:rsidRPr="009F5000">
        <w:rPr>
          <w:rFonts w:ascii="仿宋_GB2312" w:eastAsia="仿宋_GB2312" w:hAnsi="Arial Narrow" w:cs="Arial" w:hint="eastAsia"/>
          <w:sz w:val="30"/>
          <w:szCs w:val="30"/>
        </w:rPr>
        <w:t>完成</w:t>
      </w:r>
      <w:r w:rsidR="0099095E" w:rsidRPr="009F5000">
        <w:rPr>
          <w:rFonts w:ascii="仿宋_GB2312" w:eastAsia="仿宋_GB2312" w:hAnsi="Arial Narrow" w:cs="Arial" w:hint="eastAsia"/>
          <w:sz w:val="30"/>
          <w:szCs w:val="30"/>
        </w:rPr>
        <w:t>任务</w:t>
      </w:r>
      <w:r w:rsidR="00D42CDB" w:rsidRPr="009F5000">
        <w:rPr>
          <w:rFonts w:ascii="仿宋_GB2312" w:eastAsia="仿宋_GB2312" w:hAnsi="Arial Narrow" w:cs="Arial" w:hint="eastAsia"/>
          <w:sz w:val="30"/>
          <w:szCs w:val="30"/>
        </w:rPr>
        <w:t>,竞赛结果由裁判组根据竞赛规程判分并给出成绩。</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项目1-</w:t>
      </w:r>
      <w:r w:rsidR="00386E44"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 进口商业务函电处理</w:t>
      </w:r>
    </w:p>
    <w:p w:rsidR="00220FAF"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1</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竞赛时限</w:t>
      </w:r>
      <w:r w:rsidR="005B0095"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30分钟</w:t>
      </w:r>
    </w:p>
    <w:p w:rsidR="00A87932" w:rsidRPr="009F5000" w:rsidRDefault="00A87932"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2</w:t>
      </w:r>
      <w:r w:rsidR="002F4629">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竞赛形式：</w:t>
      </w:r>
      <w:r w:rsidRPr="009F5000">
        <w:rPr>
          <w:rFonts w:ascii="仿宋_GB2312" w:eastAsia="仿宋_GB2312" w:hAnsi="Arial Narrow" w:cs="Arial" w:hint="eastAsia"/>
          <w:sz w:val="30"/>
          <w:szCs w:val="30"/>
        </w:rPr>
        <w:t>根据给定的资料，以进口商的身份，通过Email的方式回复函电。</w:t>
      </w:r>
    </w:p>
    <w:p w:rsidR="00A87932" w:rsidRPr="009F5000" w:rsidRDefault="00A87932"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3</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w:t>
      </w:r>
      <w:r w:rsidR="005B0095" w:rsidRPr="009F5000">
        <w:rPr>
          <w:rFonts w:ascii="仿宋_GB2312" w:eastAsia="仿宋_GB2312" w:hAnsi="Arial Narrow" w:cs="Arial" w:hint="eastAsia"/>
          <w:sz w:val="30"/>
          <w:szCs w:val="30"/>
        </w:rPr>
        <w:t>内容：</w:t>
      </w:r>
      <w:r w:rsidRPr="009F5000">
        <w:rPr>
          <w:rFonts w:ascii="仿宋_GB2312" w:eastAsia="仿宋_GB2312" w:hAnsi="Arial Narrow" w:cs="Arial" w:hint="eastAsia"/>
          <w:sz w:val="30"/>
          <w:szCs w:val="30"/>
        </w:rPr>
        <w:t>撰写3份函电，</w:t>
      </w:r>
      <w:r w:rsidR="00AC6D0A" w:rsidRPr="009F5000">
        <w:rPr>
          <w:rFonts w:ascii="仿宋_GB2312" w:eastAsia="仿宋_GB2312" w:hAnsi="Arial Narrow" w:cs="Arial" w:hint="eastAsia"/>
          <w:sz w:val="30"/>
          <w:szCs w:val="30"/>
        </w:rPr>
        <w:t>内容</w:t>
      </w:r>
      <w:r w:rsidRPr="009F5000">
        <w:rPr>
          <w:rFonts w:ascii="仿宋_GB2312" w:eastAsia="仿宋_GB2312" w:hAnsi="Arial Narrow" w:cs="Arial" w:hint="eastAsia"/>
          <w:sz w:val="30"/>
          <w:szCs w:val="30"/>
        </w:rPr>
        <w:t>主要涉及交易磋商、合同履行和索赔理赔。</w:t>
      </w:r>
    </w:p>
    <w:p w:rsidR="00220FAF" w:rsidRPr="009F5000" w:rsidRDefault="00A87932"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4</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操作</w:t>
      </w:r>
      <w:r w:rsidR="005B0095" w:rsidRPr="009F5000">
        <w:rPr>
          <w:rFonts w:ascii="仿宋_GB2312" w:eastAsia="仿宋_GB2312" w:hAnsi="Arial Narrow" w:cs="Arial" w:hint="eastAsia"/>
          <w:sz w:val="30"/>
          <w:szCs w:val="30"/>
        </w:rPr>
        <w:t>要求：</w:t>
      </w:r>
      <w:r w:rsidR="0099095E" w:rsidRPr="009F5000">
        <w:rPr>
          <w:rFonts w:ascii="仿宋_GB2312" w:eastAsia="仿宋_GB2312" w:hAnsi="Arial Narrow" w:cs="Arial" w:hint="eastAsia"/>
          <w:sz w:val="30"/>
          <w:szCs w:val="30"/>
        </w:rPr>
        <w:t>在给定的平台上按要求完成任务</w:t>
      </w:r>
      <w:r w:rsidR="00D42CDB" w:rsidRPr="009F5000">
        <w:rPr>
          <w:rFonts w:ascii="仿宋_GB2312" w:eastAsia="仿宋_GB2312" w:hAnsi="Arial Narrow" w:cs="Arial" w:hint="eastAsia"/>
          <w:sz w:val="30"/>
          <w:szCs w:val="30"/>
        </w:rPr>
        <w:t>,竞赛结果</w:t>
      </w:r>
      <w:r w:rsidR="0099095E" w:rsidRPr="009F5000">
        <w:rPr>
          <w:rFonts w:ascii="仿宋_GB2312" w:eastAsia="仿宋_GB2312" w:hAnsi="Arial Narrow" w:cs="Arial" w:hint="eastAsia"/>
          <w:sz w:val="30"/>
          <w:szCs w:val="30"/>
        </w:rPr>
        <w:t>由裁判组根据竞赛规程判分并给出成绩。</w:t>
      </w:r>
    </w:p>
    <w:p w:rsidR="00386E44" w:rsidRPr="009F5000" w:rsidRDefault="00386E44">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模块二：国际贸易线上业务操作技能</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项目</w:t>
      </w:r>
      <w:r w:rsidR="00386E44" w:rsidRPr="009F5000">
        <w:rPr>
          <w:rFonts w:ascii="仿宋_GB2312" w:eastAsia="仿宋_GB2312" w:hAnsi="Arial Narrow" w:cs="Arial" w:hint="eastAsia"/>
          <w:sz w:val="30"/>
          <w:szCs w:val="30"/>
        </w:rPr>
        <w:t>2</w:t>
      </w:r>
      <w:r w:rsidRPr="009F5000">
        <w:rPr>
          <w:rFonts w:ascii="仿宋_GB2312" w:eastAsia="仿宋_GB2312" w:hAnsi="Arial Narrow" w:cs="Arial" w:hint="eastAsia"/>
          <w:sz w:val="30"/>
          <w:szCs w:val="30"/>
        </w:rPr>
        <w:t>-</w:t>
      </w:r>
      <w:r w:rsidR="00386E44" w:rsidRPr="009F5000">
        <w:rPr>
          <w:rFonts w:ascii="仿宋_GB2312" w:eastAsia="仿宋_GB2312" w:hAnsi="Arial Narrow" w:cs="Arial" w:hint="eastAsia"/>
          <w:sz w:val="30"/>
          <w:szCs w:val="30"/>
        </w:rPr>
        <w:t>1</w:t>
      </w:r>
      <w:r w:rsidRPr="009F5000">
        <w:rPr>
          <w:rFonts w:ascii="仿宋_GB2312" w:eastAsia="仿宋_GB2312" w:hAnsi="Arial Narrow" w:cs="Arial" w:hint="eastAsia"/>
          <w:sz w:val="30"/>
          <w:szCs w:val="30"/>
        </w:rPr>
        <w:t>：电商B2C交易卖家业务处理</w:t>
      </w:r>
    </w:p>
    <w:p w:rsidR="00220FAF"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1</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竞赛时限：</w:t>
      </w:r>
      <w:r w:rsidR="00386E44" w:rsidRPr="009F5000">
        <w:rPr>
          <w:rFonts w:ascii="仿宋_GB2312" w:eastAsia="仿宋_GB2312" w:hAnsi="Arial Narrow" w:cs="Arial" w:hint="eastAsia"/>
          <w:sz w:val="30"/>
          <w:szCs w:val="30"/>
        </w:rPr>
        <w:t>6</w:t>
      </w:r>
      <w:r w:rsidRPr="009F5000">
        <w:rPr>
          <w:rFonts w:ascii="仿宋_GB2312" w:eastAsia="仿宋_GB2312" w:hAnsi="Arial Narrow" w:cs="Arial" w:hint="eastAsia"/>
          <w:sz w:val="30"/>
          <w:szCs w:val="30"/>
        </w:rPr>
        <w:t>0分钟</w:t>
      </w:r>
    </w:p>
    <w:p w:rsidR="00220FAF"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2</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竞赛形式</w:t>
      </w:r>
      <w:r w:rsidR="005B0095" w:rsidRPr="009F5000">
        <w:rPr>
          <w:rFonts w:ascii="仿宋_GB2312" w:eastAsia="仿宋_GB2312" w:hAnsi="Arial Narrow" w:cs="Arial" w:hint="eastAsia"/>
          <w:sz w:val="30"/>
          <w:szCs w:val="30"/>
        </w:rPr>
        <w:t>：</w:t>
      </w:r>
      <w:r w:rsidR="000D02DD" w:rsidRPr="009F5000">
        <w:rPr>
          <w:rFonts w:ascii="仿宋_GB2312" w:eastAsia="仿宋_GB2312" w:hAnsi="Arial Narrow" w:cs="Arial" w:hint="eastAsia"/>
          <w:sz w:val="30"/>
          <w:szCs w:val="30"/>
        </w:rPr>
        <w:t>根据给定的资料，</w:t>
      </w:r>
      <w:r w:rsidR="00175011" w:rsidRPr="009F5000">
        <w:rPr>
          <w:rFonts w:ascii="仿宋_GB2312" w:eastAsia="仿宋_GB2312" w:hAnsi="Arial Narrow" w:cs="Arial" w:hint="eastAsia"/>
          <w:sz w:val="30"/>
          <w:szCs w:val="30"/>
        </w:rPr>
        <w:t>以卖家的身份</w:t>
      </w:r>
      <w:r w:rsidR="00B47C4A" w:rsidRPr="009F5000">
        <w:rPr>
          <w:rFonts w:ascii="仿宋_GB2312" w:eastAsia="仿宋_GB2312" w:hAnsi="Arial Narrow" w:cs="Arial" w:hint="eastAsia"/>
          <w:sz w:val="30"/>
          <w:szCs w:val="30"/>
        </w:rPr>
        <w:t>完成B2C操作业务</w:t>
      </w:r>
      <w:r w:rsidR="000D02DD" w:rsidRPr="009F5000">
        <w:rPr>
          <w:rFonts w:ascii="仿宋_GB2312" w:eastAsia="仿宋_GB2312" w:hAnsi="Arial Narrow" w:cs="Arial" w:hint="eastAsia"/>
          <w:sz w:val="30"/>
          <w:szCs w:val="30"/>
        </w:rPr>
        <w:t>。</w:t>
      </w:r>
    </w:p>
    <w:p w:rsidR="00D1077D" w:rsidRPr="009F5000" w:rsidRDefault="00D1077D"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3</w:t>
      </w:r>
      <w:r w:rsidR="002F4629">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竞赛内容：</w:t>
      </w:r>
      <w:r w:rsidR="000D02DD" w:rsidRPr="009F5000">
        <w:rPr>
          <w:rFonts w:ascii="仿宋_GB2312" w:eastAsia="仿宋_GB2312" w:hAnsi="Arial Narrow" w:cs="Arial" w:hint="eastAsia"/>
          <w:sz w:val="30"/>
          <w:szCs w:val="30"/>
        </w:rPr>
        <w:t>建立企业的支付账户、店铺信息设置、商品管理、订单处理、营销推广操作。</w:t>
      </w:r>
    </w:p>
    <w:p w:rsidR="00D1077D" w:rsidRPr="009F5000" w:rsidRDefault="00D1077D"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4</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竞赛要求</w:t>
      </w:r>
      <w:r w:rsidR="005B0095" w:rsidRPr="009F5000">
        <w:rPr>
          <w:rFonts w:ascii="仿宋_GB2312" w:eastAsia="仿宋_GB2312" w:hAnsi="Arial Narrow" w:cs="Arial" w:hint="eastAsia"/>
          <w:sz w:val="30"/>
          <w:szCs w:val="30"/>
        </w:rPr>
        <w:t>：</w:t>
      </w:r>
      <w:r w:rsidR="00B47C4A" w:rsidRPr="009F5000">
        <w:rPr>
          <w:rFonts w:ascii="仿宋_GB2312" w:eastAsia="仿宋_GB2312" w:hAnsi="Arial Narrow" w:cs="Arial" w:hint="eastAsia"/>
          <w:sz w:val="30"/>
          <w:szCs w:val="30"/>
        </w:rPr>
        <w:t>在指定平台上</w:t>
      </w:r>
      <w:r w:rsidR="005B0095" w:rsidRPr="009F5000">
        <w:rPr>
          <w:rFonts w:ascii="仿宋_GB2312" w:eastAsia="仿宋_GB2312" w:hAnsi="Arial Narrow" w:cs="Arial" w:hint="eastAsia"/>
          <w:sz w:val="30"/>
          <w:szCs w:val="30"/>
        </w:rPr>
        <w:t>按要求</w:t>
      </w:r>
      <w:r w:rsidR="00B47C4A" w:rsidRPr="009F5000">
        <w:rPr>
          <w:rFonts w:ascii="仿宋_GB2312" w:eastAsia="仿宋_GB2312" w:hAnsi="Arial Narrow" w:cs="Arial" w:hint="eastAsia"/>
          <w:sz w:val="30"/>
          <w:szCs w:val="30"/>
        </w:rPr>
        <w:t>完成相应的操作</w:t>
      </w:r>
      <w:r w:rsidR="009D3B1D" w:rsidRPr="009F5000">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系统自动判分。</w:t>
      </w:r>
    </w:p>
    <w:p w:rsidR="002B2AEC" w:rsidRPr="009F5000" w:rsidRDefault="002B2AEC" w:rsidP="002B2AEC">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项目2-2:</w:t>
      </w:r>
      <w:r w:rsidR="001570E0" w:rsidRPr="009F5000">
        <w:rPr>
          <w:rFonts w:ascii="仿宋_GB2312" w:eastAsia="仿宋_GB2312" w:hAnsi="Arial Narrow" w:cs="Arial" w:hint="eastAsia"/>
          <w:sz w:val="30"/>
          <w:szCs w:val="30"/>
        </w:rPr>
        <w:t>跨境电商进口综合业务处理</w:t>
      </w:r>
    </w:p>
    <w:p w:rsidR="002B2AEC" w:rsidRPr="009F5000" w:rsidRDefault="002B2AEC"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1</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竞赛时限</w:t>
      </w:r>
      <w:r w:rsidR="005B0095" w:rsidRPr="009F5000">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90分钟</w:t>
      </w:r>
    </w:p>
    <w:p w:rsidR="002B2AEC" w:rsidRPr="009F5000" w:rsidRDefault="002B2AEC"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2</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竞赛形式</w:t>
      </w:r>
      <w:r w:rsidR="005B0095" w:rsidRPr="009F5000">
        <w:rPr>
          <w:rFonts w:ascii="仿宋_GB2312" w:eastAsia="仿宋_GB2312" w:hAnsi="Arial Narrow" w:cs="Arial" w:hint="eastAsia"/>
          <w:sz w:val="30"/>
          <w:szCs w:val="30"/>
        </w:rPr>
        <w:t>：</w:t>
      </w:r>
      <w:r w:rsidR="009D3B1D" w:rsidRPr="009F5000">
        <w:rPr>
          <w:rFonts w:ascii="仿宋_GB2312" w:eastAsia="仿宋_GB2312" w:hAnsi="Arial Narrow" w:cs="Arial" w:hint="eastAsia"/>
          <w:sz w:val="30"/>
          <w:szCs w:val="30"/>
        </w:rPr>
        <w:t>根据给定的资料，</w:t>
      </w:r>
      <w:r w:rsidR="00346CF4" w:rsidRPr="009F5000">
        <w:rPr>
          <w:rFonts w:ascii="仿宋_GB2312" w:eastAsia="仿宋_GB2312" w:hAnsi="Arial Narrow" w:cs="Arial" w:hint="eastAsia"/>
          <w:sz w:val="30"/>
          <w:szCs w:val="30"/>
        </w:rPr>
        <w:t>以跨境电商进口商的身份完成相应操作业务。</w:t>
      </w:r>
    </w:p>
    <w:p w:rsidR="009D3B1D" w:rsidRPr="009F5000" w:rsidRDefault="009D3B1D"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3</w:t>
      </w:r>
      <w:r w:rsidR="002F4629">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竞赛内容：</w:t>
      </w:r>
      <w:proofErr w:type="gramStart"/>
      <w:r w:rsidRPr="009F5000">
        <w:rPr>
          <w:rFonts w:ascii="仿宋_GB2312" w:eastAsia="仿宋_GB2312" w:hAnsi="Arial Narrow" w:cs="Arial" w:hint="eastAsia"/>
          <w:sz w:val="30"/>
          <w:szCs w:val="30"/>
        </w:rPr>
        <w:t>网购保税</w:t>
      </w:r>
      <w:proofErr w:type="gramEnd"/>
      <w:r w:rsidRPr="009F5000">
        <w:rPr>
          <w:rFonts w:ascii="仿宋_GB2312" w:eastAsia="仿宋_GB2312" w:hAnsi="Arial Narrow" w:cs="Arial" w:hint="eastAsia"/>
          <w:sz w:val="30"/>
          <w:szCs w:val="30"/>
        </w:rPr>
        <w:t>进口综合</w:t>
      </w:r>
      <w:r w:rsidR="00170116" w:rsidRPr="009F5000">
        <w:rPr>
          <w:rFonts w:ascii="仿宋_GB2312" w:eastAsia="仿宋_GB2312" w:hAnsi="Arial Narrow" w:cs="Arial" w:hint="eastAsia"/>
          <w:sz w:val="30"/>
          <w:szCs w:val="30"/>
        </w:rPr>
        <w:t>业务</w:t>
      </w:r>
      <w:r w:rsidRPr="009F5000">
        <w:rPr>
          <w:rFonts w:ascii="仿宋_GB2312" w:eastAsia="仿宋_GB2312" w:hAnsi="Arial Narrow" w:cs="Arial" w:hint="eastAsia"/>
          <w:sz w:val="30"/>
          <w:szCs w:val="30"/>
        </w:rPr>
        <w:t>和直购进口的综合业务</w:t>
      </w:r>
      <w:r w:rsidR="00170116" w:rsidRPr="009F5000">
        <w:rPr>
          <w:rFonts w:ascii="仿宋_GB2312" w:eastAsia="仿宋_GB2312" w:hAnsi="Arial Narrow" w:cs="Arial" w:hint="eastAsia"/>
          <w:sz w:val="30"/>
          <w:szCs w:val="30"/>
        </w:rPr>
        <w:t>办理</w:t>
      </w:r>
      <w:r w:rsidRPr="009F5000">
        <w:rPr>
          <w:rFonts w:ascii="仿宋_GB2312" w:eastAsia="仿宋_GB2312" w:hAnsi="Arial Narrow" w:cs="Arial" w:hint="eastAsia"/>
          <w:sz w:val="30"/>
          <w:szCs w:val="30"/>
        </w:rPr>
        <w:t>。</w:t>
      </w:r>
    </w:p>
    <w:p w:rsidR="009D3B1D" w:rsidRPr="009F5000" w:rsidRDefault="009D3B1D"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4</w:t>
      </w:r>
      <w:r w:rsidR="002F4629">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竞赛要求：</w:t>
      </w:r>
      <w:r w:rsidRPr="009F5000">
        <w:rPr>
          <w:rFonts w:ascii="仿宋_GB2312" w:eastAsia="仿宋_GB2312" w:hAnsi="Arial Narrow" w:cs="Arial" w:hint="eastAsia"/>
          <w:sz w:val="30"/>
          <w:szCs w:val="30"/>
        </w:rPr>
        <w:t>在指定平台上</w:t>
      </w:r>
      <w:r w:rsidR="005B0095" w:rsidRPr="009F5000">
        <w:rPr>
          <w:rFonts w:ascii="仿宋_GB2312" w:eastAsia="仿宋_GB2312" w:hAnsi="Arial Narrow" w:cs="Arial" w:hint="eastAsia"/>
          <w:sz w:val="30"/>
          <w:szCs w:val="30"/>
        </w:rPr>
        <w:t>按要求</w:t>
      </w:r>
      <w:r w:rsidRPr="009F5000">
        <w:rPr>
          <w:rFonts w:ascii="仿宋_GB2312" w:eastAsia="仿宋_GB2312" w:hAnsi="Arial Narrow" w:cs="Arial" w:hint="eastAsia"/>
          <w:sz w:val="30"/>
          <w:szCs w:val="30"/>
        </w:rPr>
        <w:t>完成相应的操作。</w:t>
      </w:r>
      <w:r w:rsidR="005B0095" w:rsidRPr="009F5000">
        <w:rPr>
          <w:rFonts w:ascii="仿宋_GB2312" w:eastAsia="仿宋_GB2312" w:hAnsi="Arial Narrow" w:cs="Arial" w:hint="eastAsia"/>
          <w:sz w:val="30"/>
          <w:szCs w:val="30"/>
        </w:rPr>
        <w:t>系统自动判分。</w:t>
      </w:r>
    </w:p>
    <w:p w:rsidR="002B2AEC" w:rsidRPr="009F5000" w:rsidRDefault="002B2AEC">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模块</w:t>
      </w:r>
      <w:r w:rsidR="00346CF4" w:rsidRPr="009F5000">
        <w:rPr>
          <w:rFonts w:ascii="仿宋_GB2312" w:eastAsia="仿宋_GB2312" w:hAnsi="Arial Narrow" w:cs="Arial" w:hint="eastAsia"/>
          <w:sz w:val="30"/>
          <w:szCs w:val="30"/>
        </w:rPr>
        <w:t>三</w:t>
      </w:r>
      <w:r w:rsidRPr="009F5000">
        <w:rPr>
          <w:rFonts w:ascii="仿宋_GB2312" w:eastAsia="仿宋_GB2312" w:hAnsi="Arial Narrow" w:cs="Arial" w:hint="eastAsia"/>
          <w:sz w:val="30"/>
          <w:szCs w:val="30"/>
        </w:rPr>
        <w:t>：国际贸易线下业务操作技能</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项目</w:t>
      </w:r>
      <w:r w:rsidR="00346CF4"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w:t>
      </w:r>
      <w:r w:rsidR="002B2AEC" w:rsidRPr="009F5000">
        <w:rPr>
          <w:rFonts w:ascii="仿宋_GB2312" w:eastAsia="仿宋_GB2312" w:hAnsi="Arial Narrow" w:cs="Arial" w:hint="eastAsia"/>
          <w:sz w:val="30"/>
          <w:szCs w:val="30"/>
        </w:rPr>
        <w:t>1</w:t>
      </w:r>
      <w:r w:rsidRPr="009F5000">
        <w:rPr>
          <w:rFonts w:ascii="仿宋_GB2312" w:eastAsia="仿宋_GB2312" w:hAnsi="Arial Narrow" w:cs="Arial" w:hint="eastAsia"/>
          <w:sz w:val="30"/>
          <w:szCs w:val="30"/>
        </w:rPr>
        <w:t>：出口运输方案设计及商品定价核算</w:t>
      </w:r>
    </w:p>
    <w:p w:rsidR="00220FAF"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1</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竞赛时限：</w:t>
      </w:r>
      <w:r w:rsidR="00346CF4" w:rsidRPr="009F5000">
        <w:rPr>
          <w:rFonts w:ascii="仿宋_GB2312" w:eastAsia="仿宋_GB2312" w:hAnsi="Arial Narrow" w:cs="Arial" w:hint="eastAsia"/>
          <w:sz w:val="30"/>
          <w:szCs w:val="30"/>
        </w:rPr>
        <w:t>6</w:t>
      </w:r>
      <w:r w:rsidRPr="009F5000">
        <w:rPr>
          <w:rFonts w:ascii="仿宋_GB2312" w:eastAsia="仿宋_GB2312" w:hAnsi="Arial Narrow" w:cs="Arial" w:hint="eastAsia"/>
          <w:sz w:val="30"/>
          <w:szCs w:val="30"/>
        </w:rPr>
        <w:t>0分钟</w:t>
      </w:r>
    </w:p>
    <w:p w:rsidR="00220FAF"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2</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竞赛形式：根据给定的信息资料，</w:t>
      </w:r>
      <w:r w:rsidR="00175011" w:rsidRPr="009F5000">
        <w:rPr>
          <w:rFonts w:ascii="仿宋_GB2312" w:eastAsia="仿宋_GB2312" w:hAnsi="Arial Narrow" w:cs="Arial" w:hint="eastAsia"/>
          <w:sz w:val="30"/>
          <w:szCs w:val="30"/>
        </w:rPr>
        <w:t>以出口商的身份进行方案设计和定价核算。</w:t>
      </w:r>
    </w:p>
    <w:p w:rsidR="00170116" w:rsidRPr="009F5000" w:rsidRDefault="00170116"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3</w:t>
      </w:r>
      <w:r w:rsidR="002F4629">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竞赛内容：</w:t>
      </w:r>
      <w:r w:rsidR="00175011" w:rsidRPr="009F5000">
        <w:rPr>
          <w:rFonts w:ascii="仿宋_GB2312" w:eastAsia="仿宋_GB2312" w:hAnsi="Arial Narrow" w:cs="Arial" w:hint="eastAsia"/>
          <w:sz w:val="30"/>
          <w:szCs w:val="30"/>
        </w:rPr>
        <w:t>为出口货物选择合适的运输方案，并计算</w:t>
      </w:r>
      <w:r w:rsidR="008763A7" w:rsidRPr="009F5000">
        <w:rPr>
          <w:rFonts w:ascii="仿宋_GB2312" w:eastAsia="仿宋_GB2312" w:hAnsi="Arial Narrow" w:cs="Arial" w:hint="eastAsia"/>
          <w:sz w:val="30"/>
          <w:szCs w:val="30"/>
        </w:rPr>
        <w:t>该</w:t>
      </w:r>
      <w:r w:rsidR="00175011" w:rsidRPr="009F5000">
        <w:rPr>
          <w:rFonts w:ascii="仿宋_GB2312" w:eastAsia="仿宋_GB2312" w:hAnsi="Arial Narrow" w:cs="Arial" w:hint="eastAsia"/>
          <w:sz w:val="30"/>
          <w:szCs w:val="30"/>
        </w:rPr>
        <w:t>商品</w:t>
      </w:r>
      <w:r w:rsidR="008763A7" w:rsidRPr="009F5000">
        <w:rPr>
          <w:rFonts w:ascii="仿宋_GB2312" w:eastAsia="仿宋_GB2312" w:hAnsi="Arial Narrow" w:cs="Arial" w:hint="eastAsia"/>
          <w:sz w:val="30"/>
          <w:szCs w:val="30"/>
        </w:rPr>
        <w:t>（货物）</w:t>
      </w:r>
      <w:r w:rsidR="00175011" w:rsidRPr="009F5000">
        <w:rPr>
          <w:rFonts w:ascii="仿宋_GB2312" w:eastAsia="仿宋_GB2312" w:hAnsi="Arial Narrow" w:cs="Arial" w:hint="eastAsia"/>
          <w:sz w:val="30"/>
          <w:szCs w:val="30"/>
        </w:rPr>
        <w:t>的定价。</w:t>
      </w:r>
    </w:p>
    <w:p w:rsidR="00170116" w:rsidRPr="009F5000" w:rsidRDefault="00170116"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4</w:t>
      </w:r>
      <w:r w:rsidR="002F4629">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竞赛要求：</w:t>
      </w:r>
      <w:r w:rsidR="00346CF4" w:rsidRPr="009F5000">
        <w:rPr>
          <w:rFonts w:ascii="仿宋_GB2312" w:eastAsia="仿宋_GB2312" w:hAnsi="Arial Narrow" w:cs="Arial" w:hint="eastAsia"/>
          <w:sz w:val="30"/>
          <w:szCs w:val="30"/>
        </w:rPr>
        <w:t>在指定的平台上，</w:t>
      </w:r>
      <w:r w:rsidR="00175011" w:rsidRPr="009F5000">
        <w:rPr>
          <w:rFonts w:ascii="仿宋_GB2312" w:eastAsia="仿宋_GB2312" w:hAnsi="Arial Narrow" w:cs="Arial" w:hint="eastAsia"/>
          <w:sz w:val="30"/>
          <w:szCs w:val="30"/>
        </w:rPr>
        <w:t>根据指定的方法（综合评</w:t>
      </w:r>
      <w:r w:rsidR="00DA6F96" w:rsidRPr="009F5000">
        <w:rPr>
          <w:rFonts w:ascii="仿宋_GB2312" w:eastAsia="仿宋_GB2312" w:hAnsi="Arial Narrow" w:cs="Arial" w:hint="eastAsia"/>
          <w:sz w:val="30"/>
          <w:szCs w:val="30"/>
        </w:rPr>
        <w:t>估</w:t>
      </w:r>
      <w:r w:rsidR="00175011" w:rsidRPr="009F5000">
        <w:rPr>
          <w:rFonts w:ascii="仿宋_GB2312" w:eastAsia="仿宋_GB2312" w:hAnsi="Arial Narrow" w:cs="Arial" w:hint="eastAsia"/>
          <w:sz w:val="30"/>
          <w:szCs w:val="30"/>
        </w:rPr>
        <w:t>法或价格法</w:t>
      </w:r>
      <w:r w:rsidR="00DA6F96" w:rsidRPr="009F5000">
        <w:rPr>
          <w:rFonts w:ascii="仿宋_GB2312" w:eastAsia="仿宋_GB2312" w:hAnsi="Arial Narrow" w:cs="Arial" w:hint="eastAsia"/>
          <w:sz w:val="30"/>
          <w:szCs w:val="30"/>
        </w:rPr>
        <w:t>等</w:t>
      </w:r>
      <w:r w:rsidR="00175011" w:rsidRPr="009F5000">
        <w:rPr>
          <w:rFonts w:ascii="仿宋_GB2312" w:eastAsia="仿宋_GB2312" w:hAnsi="Arial Narrow" w:cs="Arial" w:hint="eastAsia"/>
          <w:sz w:val="30"/>
          <w:szCs w:val="30"/>
        </w:rPr>
        <w:t>）</w:t>
      </w:r>
      <w:r w:rsidR="00DA6F96" w:rsidRPr="009F5000">
        <w:rPr>
          <w:rFonts w:ascii="仿宋_GB2312" w:eastAsia="仿宋_GB2312" w:hAnsi="Arial Narrow" w:cs="Arial" w:hint="eastAsia"/>
          <w:sz w:val="30"/>
          <w:szCs w:val="30"/>
        </w:rPr>
        <w:t>设计</w:t>
      </w:r>
      <w:r w:rsidR="00175011" w:rsidRPr="009F5000">
        <w:rPr>
          <w:rFonts w:ascii="仿宋_GB2312" w:eastAsia="仿宋_GB2312" w:hAnsi="Arial Narrow" w:cs="Arial" w:hint="eastAsia"/>
          <w:sz w:val="30"/>
          <w:szCs w:val="30"/>
        </w:rPr>
        <w:t>运输</w:t>
      </w:r>
      <w:r w:rsidR="00DA6F96" w:rsidRPr="009F5000">
        <w:rPr>
          <w:rFonts w:ascii="仿宋_GB2312" w:eastAsia="仿宋_GB2312" w:hAnsi="Arial Narrow" w:cs="Arial" w:hint="eastAsia"/>
          <w:sz w:val="30"/>
          <w:szCs w:val="30"/>
        </w:rPr>
        <w:t>线路</w:t>
      </w:r>
      <w:r w:rsidR="008763A7" w:rsidRPr="009F5000">
        <w:rPr>
          <w:rFonts w:ascii="仿宋_GB2312" w:eastAsia="仿宋_GB2312" w:hAnsi="Arial Narrow" w:cs="Arial" w:hint="eastAsia"/>
          <w:sz w:val="30"/>
          <w:szCs w:val="30"/>
        </w:rPr>
        <w:t>，运输方案设计与定价核算为同一票业务。</w:t>
      </w:r>
      <w:r w:rsidR="005B0095" w:rsidRPr="009F5000">
        <w:rPr>
          <w:rFonts w:ascii="仿宋_GB2312" w:eastAsia="仿宋_GB2312" w:hAnsi="Arial Narrow" w:cs="Arial" w:hint="eastAsia"/>
          <w:sz w:val="30"/>
          <w:szCs w:val="30"/>
        </w:rPr>
        <w:t>系统自动判分。</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项目</w:t>
      </w:r>
      <w:r w:rsidR="002B2AEC"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w:t>
      </w:r>
      <w:r w:rsidR="002B2AEC" w:rsidRPr="009F5000">
        <w:rPr>
          <w:rFonts w:ascii="仿宋_GB2312" w:eastAsia="仿宋_GB2312" w:hAnsi="Arial Narrow" w:cs="Arial" w:hint="eastAsia"/>
          <w:sz w:val="30"/>
          <w:szCs w:val="30"/>
        </w:rPr>
        <w:t>2</w:t>
      </w:r>
      <w:r w:rsidRPr="009F5000">
        <w:rPr>
          <w:rFonts w:ascii="仿宋_GB2312" w:eastAsia="仿宋_GB2312" w:hAnsi="Arial Narrow" w:cs="Arial" w:hint="eastAsia"/>
          <w:sz w:val="30"/>
          <w:szCs w:val="30"/>
        </w:rPr>
        <w:t>:出口贸易合同执行</w:t>
      </w:r>
    </w:p>
    <w:p w:rsidR="00220FAF"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1</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竞赛时限：90分钟</w:t>
      </w:r>
    </w:p>
    <w:p w:rsidR="00170116" w:rsidRPr="009F5000" w:rsidRDefault="00220FAF"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2</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竞赛形式：</w:t>
      </w:r>
      <w:r w:rsidR="00170116" w:rsidRPr="009F5000">
        <w:rPr>
          <w:rFonts w:ascii="仿宋_GB2312" w:eastAsia="仿宋_GB2312" w:hAnsi="Arial Narrow" w:cs="Arial" w:hint="eastAsia"/>
          <w:sz w:val="30"/>
          <w:szCs w:val="30"/>
        </w:rPr>
        <w:t>根据给定的</w:t>
      </w:r>
      <w:r w:rsidR="008763A7" w:rsidRPr="009F5000">
        <w:rPr>
          <w:rFonts w:ascii="仿宋_GB2312" w:eastAsia="仿宋_GB2312" w:hAnsi="Arial Narrow" w:cs="Arial" w:hint="eastAsia"/>
          <w:sz w:val="30"/>
          <w:szCs w:val="30"/>
        </w:rPr>
        <w:t>出口货物的</w:t>
      </w:r>
      <w:r w:rsidR="00170116" w:rsidRPr="009F5000">
        <w:rPr>
          <w:rFonts w:ascii="仿宋_GB2312" w:eastAsia="仿宋_GB2312" w:hAnsi="Arial Narrow" w:cs="Arial" w:hint="eastAsia"/>
          <w:sz w:val="30"/>
          <w:szCs w:val="30"/>
        </w:rPr>
        <w:t>资料，</w:t>
      </w:r>
      <w:r w:rsidR="00346CF4" w:rsidRPr="009F5000">
        <w:rPr>
          <w:rFonts w:ascii="仿宋_GB2312" w:eastAsia="仿宋_GB2312" w:hAnsi="Arial Narrow" w:cs="Arial" w:hint="eastAsia"/>
          <w:sz w:val="30"/>
          <w:szCs w:val="30"/>
        </w:rPr>
        <w:t>以外贸企业业务员的身份，办理线下的出口贸易业务。</w:t>
      </w:r>
    </w:p>
    <w:p w:rsidR="00220FAF" w:rsidRPr="009F5000" w:rsidRDefault="00170116"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3</w:t>
      </w:r>
      <w:r w:rsidR="002F4629">
        <w:rPr>
          <w:rFonts w:ascii="仿宋_GB2312" w:eastAsia="仿宋_GB2312" w:hAnsi="Arial Narrow" w:cs="Arial" w:hint="eastAsia"/>
          <w:sz w:val="30"/>
          <w:szCs w:val="30"/>
        </w:rPr>
        <w:t>．</w:t>
      </w:r>
      <w:r w:rsidRPr="009F5000">
        <w:rPr>
          <w:rFonts w:ascii="仿宋_GB2312" w:eastAsia="仿宋_GB2312" w:hAnsi="Arial Narrow" w:cs="Arial" w:hint="eastAsia"/>
          <w:sz w:val="30"/>
          <w:szCs w:val="30"/>
        </w:rPr>
        <w:t>竞赛</w:t>
      </w:r>
      <w:r w:rsidR="005B0095" w:rsidRPr="009F5000">
        <w:rPr>
          <w:rFonts w:ascii="仿宋_GB2312" w:eastAsia="仿宋_GB2312" w:hAnsi="Arial Narrow" w:cs="Arial" w:hint="eastAsia"/>
          <w:sz w:val="30"/>
          <w:szCs w:val="30"/>
        </w:rPr>
        <w:t>内容：</w:t>
      </w:r>
      <w:r w:rsidR="008763A7" w:rsidRPr="009F5000">
        <w:rPr>
          <w:rFonts w:ascii="仿宋_GB2312" w:eastAsia="仿宋_GB2312" w:hAnsi="Arial Narrow" w:cs="Arial" w:hint="eastAsia"/>
          <w:sz w:val="30"/>
          <w:szCs w:val="30"/>
        </w:rPr>
        <w:t>审核</w:t>
      </w:r>
      <w:r w:rsidR="00220FAF" w:rsidRPr="009F5000">
        <w:rPr>
          <w:rFonts w:ascii="仿宋_GB2312" w:eastAsia="仿宋_GB2312" w:hAnsi="Arial Narrow" w:cs="Arial" w:hint="eastAsia"/>
          <w:sz w:val="30"/>
          <w:szCs w:val="30"/>
        </w:rPr>
        <w:t>信用证、</w:t>
      </w:r>
      <w:r w:rsidRPr="009F5000">
        <w:rPr>
          <w:rFonts w:ascii="仿宋_GB2312" w:eastAsia="仿宋_GB2312" w:hAnsi="Arial Narrow" w:cs="Arial" w:hint="eastAsia"/>
          <w:sz w:val="30"/>
          <w:szCs w:val="30"/>
        </w:rPr>
        <w:t>制作</w:t>
      </w:r>
      <w:r w:rsidR="00220FAF" w:rsidRPr="009F5000">
        <w:rPr>
          <w:rFonts w:ascii="仿宋_GB2312" w:eastAsia="仿宋_GB2312" w:hAnsi="Arial Narrow" w:cs="Arial" w:hint="eastAsia"/>
          <w:sz w:val="30"/>
          <w:szCs w:val="30"/>
        </w:rPr>
        <w:t>整套出口单证（商业单证、运输单证、报关单证、报检单证等）、办理</w:t>
      </w:r>
      <w:r w:rsidRPr="009F5000">
        <w:rPr>
          <w:rFonts w:ascii="仿宋_GB2312" w:eastAsia="仿宋_GB2312" w:hAnsi="Arial Narrow" w:cs="Arial" w:hint="eastAsia"/>
          <w:sz w:val="30"/>
          <w:szCs w:val="30"/>
        </w:rPr>
        <w:t>报关报检委托</w:t>
      </w:r>
      <w:r w:rsidR="00220FAF" w:rsidRPr="009F5000">
        <w:rPr>
          <w:rFonts w:ascii="仿宋_GB2312" w:eastAsia="仿宋_GB2312" w:hAnsi="Arial Narrow" w:cs="Arial" w:hint="eastAsia"/>
          <w:sz w:val="30"/>
          <w:szCs w:val="30"/>
        </w:rPr>
        <w:t>手续和收汇等业务。</w:t>
      </w:r>
    </w:p>
    <w:p w:rsidR="00170116" w:rsidRPr="009F5000" w:rsidRDefault="00170116" w:rsidP="002F4629">
      <w:pPr>
        <w:snapToGrid w:val="0"/>
        <w:spacing w:line="560" w:lineRule="exact"/>
        <w:ind w:firstLineChars="250" w:firstLine="750"/>
        <w:rPr>
          <w:rFonts w:ascii="仿宋_GB2312" w:eastAsia="仿宋_GB2312" w:hAnsi="Arial Narrow" w:cs="Arial"/>
          <w:sz w:val="30"/>
          <w:szCs w:val="30"/>
        </w:rPr>
      </w:pPr>
      <w:r w:rsidRPr="009F5000">
        <w:rPr>
          <w:rFonts w:ascii="仿宋_GB2312" w:eastAsia="仿宋_GB2312" w:hAnsi="Arial Narrow" w:cs="Arial" w:hint="eastAsia"/>
          <w:sz w:val="30"/>
          <w:szCs w:val="30"/>
        </w:rPr>
        <w:t>4</w:t>
      </w:r>
      <w:r w:rsidR="002F4629">
        <w:rPr>
          <w:rFonts w:ascii="仿宋_GB2312" w:eastAsia="仿宋_GB2312" w:hAnsi="Arial Narrow" w:cs="Arial" w:hint="eastAsia"/>
          <w:sz w:val="30"/>
          <w:szCs w:val="30"/>
        </w:rPr>
        <w:t>．</w:t>
      </w:r>
      <w:r w:rsidR="005B0095" w:rsidRPr="009F5000">
        <w:rPr>
          <w:rFonts w:ascii="仿宋_GB2312" w:eastAsia="仿宋_GB2312" w:hAnsi="Arial Narrow" w:cs="Arial" w:hint="eastAsia"/>
          <w:sz w:val="30"/>
          <w:szCs w:val="30"/>
        </w:rPr>
        <w:t>竞赛要求：</w:t>
      </w:r>
      <w:r w:rsidR="00346CF4" w:rsidRPr="009F5000">
        <w:rPr>
          <w:rFonts w:ascii="仿宋_GB2312" w:eastAsia="仿宋_GB2312" w:hAnsi="Arial Narrow" w:cs="Arial" w:hint="eastAsia"/>
          <w:sz w:val="30"/>
          <w:szCs w:val="30"/>
        </w:rPr>
        <w:t>在指定的平台上，完成相应的审核、单证制作和手续办理。</w:t>
      </w:r>
      <w:r w:rsidR="005B0095" w:rsidRPr="009F5000">
        <w:rPr>
          <w:rFonts w:ascii="仿宋_GB2312" w:eastAsia="仿宋_GB2312" w:hAnsi="Arial Narrow" w:cs="Arial" w:hint="eastAsia"/>
          <w:sz w:val="30"/>
          <w:szCs w:val="30"/>
        </w:rPr>
        <w:t>系统自动判分。</w:t>
      </w:r>
    </w:p>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八、竞赛时间安排与流程</w:t>
      </w:r>
    </w:p>
    <w:p w:rsidR="00B41332" w:rsidRPr="009F5000" w:rsidRDefault="00B41332"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（一）赛事组织安排时间与流程</w:t>
      </w:r>
    </w:p>
    <w:p w:rsidR="00B41332" w:rsidRPr="009F5000" w:rsidRDefault="00B41332"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整个赛事的组织时间安排与流程见表-4。</w:t>
      </w:r>
    </w:p>
    <w:p w:rsidR="002C75A8" w:rsidRPr="009F5000" w:rsidRDefault="002C75A8" w:rsidP="0005688C">
      <w:pPr>
        <w:snapToGrid w:val="0"/>
        <w:spacing w:line="560" w:lineRule="exact"/>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表-4 </w:t>
      </w:r>
      <w:r w:rsidR="00965378" w:rsidRPr="009F5000">
        <w:rPr>
          <w:rFonts w:ascii="仿宋_GB2312" w:eastAsia="仿宋_GB2312" w:hAnsi="Arial Narrow" w:cs="Arial" w:hint="eastAsia"/>
          <w:sz w:val="30"/>
          <w:szCs w:val="30"/>
        </w:rPr>
        <w:t xml:space="preserve">                </w:t>
      </w:r>
      <w:r w:rsidRPr="009F5000">
        <w:rPr>
          <w:rFonts w:ascii="仿宋_GB2312" w:eastAsia="仿宋_GB2312" w:hAnsi="Arial Narrow" w:cs="Arial" w:hint="eastAsia"/>
          <w:sz w:val="30"/>
          <w:szCs w:val="30"/>
        </w:rPr>
        <w:t>竞赛时间安排与流程</w:t>
      </w:r>
    </w:p>
    <w:tbl>
      <w:tblPr>
        <w:tblW w:w="836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496"/>
        <w:gridCol w:w="1991"/>
        <w:gridCol w:w="3892"/>
        <w:gridCol w:w="1985"/>
      </w:tblGrid>
      <w:tr w:rsidR="005F3AA5" w:rsidRPr="009F5000" w:rsidTr="000C4C1D">
        <w:trPr>
          <w:trHeight w:val="90"/>
          <w:jc w:val="center"/>
        </w:trPr>
        <w:tc>
          <w:tcPr>
            <w:tcW w:w="2487" w:type="dxa"/>
            <w:gridSpan w:val="2"/>
            <w:shd w:val="clear" w:color="auto" w:fill="FFFFFF" w:themeFill="background1"/>
            <w:vAlign w:val="center"/>
          </w:tcPr>
          <w:p w:rsidR="00220FAF" w:rsidRPr="009F5000" w:rsidRDefault="00220FAF" w:rsidP="009F5000">
            <w:pPr>
              <w:tabs>
                <w:tab w:val="left" w:pos="720"/>
              </w:tabs>
              <w:snapToGrid w:val="0"/>
              <w:jc w:val="center"/>
              <w:rPr>
                <w:rFonts w:ascii="宋体" w:hAnsi="宋体" w:cs="Arial"/>
                <w:b/>
              </w:rPr>
            </w:pPr>
            <w:r w:rsidRPr="009F5000">
              <w:rPr>
                <w:rFonts w:ascii="宋体" w:hAnsi="宋体" w:cs="Arial" w:hint="eastAsia"/>
                <w:b/>
              </w:rPr>
              <w:t>时间</w:t>
            </w:r>
          </w:p>
        </w:tc>
        <w:tc>
          <w:tcPr>
            <w:tcW w:w="3892"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b/>
              </w:rPr>
            </w:pPr>
            <w:r w:rsidRPr="009F5000">
              <w:rPr>
                <w:rFonts w:ascii="宋体" w:hAnsi="宋体" w:cs="Arial" w:hint="eastAsia"/>
                <w:b/>
              </w:rPr>
              <w:t>工作内容</w:t>
            </w:r>
          </w:p>
        </w:tc>
        <w:tc>
          <w:tcPr>
            <w:tcW w:w="1985"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b/>
              </w:rPr>
            </w:pPr>
            <w:r w:rsidRPr="009F5000">
              <w:rPr>
                <w:rFonts w:ascii="宋体" w:hAnsi="宋体" w:cs="Arial" w:hint="eastAsia"/>
                <w:b/>
              </w:rPr>
              <w:t>备注</w:t>
            </w:r>
          </w:p>
        </w:tc>
      </w:tr>
      <w:tr w:rsidR="005F3AA5" w:rsidRPr="009F5000" w:rsidTr="000C4C1D">
        <w:trPr>
          <w:trHeight w:val="255"/>
          <w:jc w:val="center"/>
        </w:trPr>
        <w:tc>
          <w:tcPr>
            <w:tcW w:w="496" w:type="dxa"/>
            <w:vMerge w:val="restart"/>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第一天</w:t>
            </w:r>
          </w:p>
        </w:tc>
        <w:tc>
          <w:tcPr>
            <w:tcW w:w="1991" w:type="dxa"/>
            <w:shd w:val="clear" w:color="auto" w:fill="FFFFFF" w:themeFill="background1"/>
            <w:vAlign w:val="center"/>
          </w:tcPr>
          <w:p w:rsidR="00220FAF" w:rsidRPr="009F5000" w:rsidRDefault="00E84EF7" w:rsidP="009F5000">
            <w:pPr>
              <w:tabs>
                <w:tab w:val="left" w:pos="720"/>
              </w:tabs>
              <w:snapToGrid w:val="0"/>
              <w:jc w:val="center"/>
              <w:rPr>
                <w:rFonts w:ascii="宋体" w:hAnsi="宋体" w:cs="Arial"/>
              </w:rPr>
            </w:pPr>
            <w:r w:rsidRPr="009F5000">
              <w:rPr>
                <w:rFonts w:ascii="宋体" w:hAnsi="宋体" w:cs="Arial" w:hint="eastAsia"/>
              </w:rPr>
              <w:t>0</w:t>
            </w:r>
            <w:r w:rsidR="00220FAF" w:rsidRPr="009F5000">
              <w:rPr>
                <w:rFonts w:ascii="宋体" w:hAnsi="宋体" w:cs="Arial" w:hint="eastAsia"/>
              </w:rPr>
              <w:t>9:00-12:00</w:t>
            </w:r>
          </w:p>
        </w:tc>
        <w:tc>
          <w:tcPr>
            <w:tcW w:w="3892"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选手报到、裁判工作会议</w:t>
            </w:r>
          </w:p>
        </w:tc>
        <w:tc>
          <w:tcPr>
            <w:tcW w:w="1985" w:type="dxa"/>
            <w:shd w:val="clear" w:color="auto" w:fill="FFFFFF" w:themeFill="background1"/>
            <w:vAlign w:val="center"/>
          </w:tcPr>
          <w:p w:rsidR="00220FAF" w:rsidRPr="009F5000" w:rsidRDefault="00220FAF" w:rsidP="009F5000">
            <w:pPr>
              <w:adjustRightInd w:val="0"/>
              <w:snapToGrid w:val="0"/>
              <w:jc w:val="center"/>
              <w:rPr>
                <w:rFonts w:ascii="宋体" w:hAnsi="宋体" w:cs="Arial"/>
              </w:rPr>
            </w:pPr>
          </w:p>
        </w:tc>
      </w:tr>
      <w:tr w:rsidR="005F3AA5" w:rsidRPr="009F5000" w:rsidTr="000C4C1D">
        <w:trPr>
          <w:trHeight w:val="255"/>
          <w:jc w:val="center"/>
        </w:trPr>
        <w:tc>
          <w:tcPr>
            <w:tcW w:w="496" w:type="dxa"/>
            <w:vMerge/>
            <w:shd w:val="clear" w:color="auto" w:fill="FFFFFF" w:themeFill="background1"/>
            <w:vAlign w:val="center"/>
          </w:tcPr>
          <w:p w:rsidR="00220FAF" w:rsidRPr="009F5000" w:rsidRDefault="00220FAF" w:rsidP="009F5000">
            <w:pPr>
              <w:tabs>
                <w:tab w:val="left" w:pos="720"/>
              </w:tabs>
              <w:snapToGrid w:val="0"/>
              <w:rPr>
                <w:rFonts w:ascii="宋体" w:hAnsi="宋体" w:cs="Arial"/>
              </w:rPr>
            </w:pPr>
          </w:p>
        </w:tc>
        <w:tc>
          <w:tcPr>
            <w:tcW w:w="1991"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13:00-14:00</w:t>
            </w:r>
          </w:p>
        </w:tc>
        <w:tc>
          <w:tcPr>
            <w:tcW w:w="3892"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领队、指导老师赛</w:t>
            </w:r>
            <w:proofErr w:type="gramStart"/>
            <w:r w:rsidRPr="009F5000">
              <w:rPr>
                <w:rFonts w:ascii="宋体" w:hAnsi="宋体" w:cs="Arial" w:hint="eastAsia"/>
              </w:rPr>
              <w:t>务</w:t>
            </w:r>
            <w:proofErr w:type="gramEnd"/>
            <w:r w:rsidRPr="009F5000">
              <w:rPr>
                <w:rFonts w:ascii="宋体" w:hAnsi="宋体" w:cs="Arial" w:hint="eastAsia"/>
              </w:rPr>
              <w:t>会议</w:t>
            </w:r>
          </w:p>
        </w:tc>
        <w:tc>
          <w:tcPr>
            <w:tcW w:w="1985" w:type="dxa"/>
            <w:shd w:val="clear" w:color="auto" w:fill="FFFFFF" w:themeFill="background1"/>
            <w:vAlign w:val="center"/>
          </w:tcPr>
          <w:p w:rsidR="00220FAF" w:rsidRPr="009F5000" w:rsidRDefault="00220FAF" w:rsidP="009F5000">
            <w:pPr>
              <w:adjustRightInd w:val="0"/>
              <w:snapToGrid w:val="0"/>
              <w:jc w:val="center"/>
              <w:rPr>
                <w:rFonts w:ascii="宋体" w:hAnsi="宋体" w:cs="Arial"/>
              </w:rPr>
            </w:pPr>
          </w:p>
        </w:tc>
      </w:tr>
      <w:tr w:rsidR="005F3AA5" w:rsidRPr="009F5000" w:rsidTr="000C4C1D">
        <w:trPr>
          <w:trHeight w:val="311"/>
          <w:jc w:val="center"/>
        </w:trPr>
        <w:tc>
          <w:tcPr>
            <w:tcW w:w="496" w:type="dxa"/>
            <w:vMerge/>
            <w:shd w:val="clear" w:color="auto" w:fill="FFFFFF" w:themeFill="background1"/>
            <w:vAlign w:val="center"/>
          </w:tcPr>
          <w:p w:rsidR="00220FAF" w:rsidRPr="009F5000" w:rsidRDefault="00220FAF" w:rsidP="009F5000">
            <w:pPr>
              <w:tabs>
                <w:tab w:val="left" w:pos="720"/>
              </w:tabs>
              <w:snapToGrid w:val="0"/>
              <w:rPr>
                <w:rFonts w:ascii="宋体" w:hAnsi="宋体" w:cs="Arial"/>
              </w:rPr>
            </w:pPr>
          </w:p>
        </w:tc>
        <w:tc>
          <w:tcPr>
            <w:tcW w:w="1991"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14:00-18:00</w:t>
            </w:r>
          </w:p>
        </w:tc>
        <w:tc>
          <w:tcPr>
            <w:tcW w:w="3892"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选手熟悉场地、了解竞赛现场要求</w:t>
            </w:r>
          </w:p>
        </w:tc>
        <w:tc>
          <w:tcPr>
            <w:tcW w:w="1985" w:type="dxa"/>
            <w:shd w:val="clear" w:color="auto" w:fill="FFFFFF" w:themeFill="background1"/>
            <w:vAlign w:val="center"/>
          </w:tcPr>
          <w:p w:rsidR="00220FAF" w:rsidRPr="009F5000" w:rsidRDefault="00220FAF" w:rsidP="009F5000">
            <w:pPr>
              <w:adjustRightInd w:val="0"/>
              <w:snapToGrid w:val="0"/>
              <w:jc w:val="center"/>
              <w:rPr>
                <w:rFonts w:ascii="宋体" w:hAnsi="宋体" w:cs="Arial"/>
              </w:rPr>
            </w:pPr>
          </w:p>
        </w:tc>
      </w:tr>
      <w:tr w:rsidR="005F3AA5" w:rsidRPr="009F5000" w:rsidTr="000C4C1D">
        <w:trPr>
          <w:trHeight w:val="225"/>
          <w:jc w:val="center"/>
        </w:trPr>
        <w:tc>
          <w:tcPr>
            <w:tcW w:w="496" w:type="dxa"/>
            <w:vMerge/>
            <w:shd w:val="clear" w:color="auto" w:fill="FFFFFF" w:themeFill="background1"/>
            <w:vAlign w:val="center"/>
          </w:tcPr>
          <w:p w:rsidR="00220FAF" w:rsidRPr="009F5000" w:rsidRDefault="00220FAF" w:rsidP="009F5000">
            <w:pPr>
              <w:tabs>
                <w:tab w:val="left" w:pos="720"/>
              </w:tabs>
              <w:snapToGrid w:val="0"/>
              <w:rPr>
                <w:rFonts w:ascii="宋体" w:hAnsi="宋体" w:cs="Arial"/>
              </w:rPr>
            </w:pPr>
          </w:p>
        </w:tc>
        <w:tc>
          <w:tcPr>
            <w:tcW w:w="1991" w:type="dxa"/>
            <w:shd w:val="clear" w:color="auto" w:fill="FFFFFF" w:themeFill="background1"/>
            <w:vAlign w:val="center"/>
          </w:tcPr>
          <w:p w:rsidR="00220FAF" w:rsidRPr="009F5000" w:rsidRDefault="00220FAF" w:rsidP="009F5000">
            <w:pPr>
              <w:tabs>
                <w:tab w:val="left" w:pos="720"/>
              </w:tabs>
              <w:snapToGrid w:val="0"/>
              <w:ind w:right="480"/>
              <w:jc w:val="center"/>
              <w:rPr>
                <w:rFonts w:ascii="宋体" w:hAnsi="宋体" w:cs="Arial"/>
              </w:rPr>
            </w:pPr>
            <w:r w:rsidRPr="009F5000">
              <w:rPr>
                <w:rFonts w:ascii="宋体" w:hAnsi="宋体" w:cs="Arial" w:hint="eastAsia"/>
              </w:rPr>
              <w:t>18:30-</w:t>
            </w:r>
          </w:p>
        </w:tc>
        <w:tc>
          <w:tcPr>
            <w:tcW w:w="3892"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竞赛现场封闭</w:t>
            </w:r>
          </w:p>
        </w:tc>
        <w:tc>
          <w:tcPr>
            <w:tcW w:w="1985" w:type="dxa"/>
            <w:shd w:val="clear" w:color="auto" w:fill="FFFFFF" w:themeFill="background1"/>
            <w:vAlign w:val="center"/>
          </w:tcPr>
          <w:p w:rsidR="00220FAF" w:rsidRPr="009F5000" w:rsidRDefault="00220FAF" w:rsidP="009F5000">
            <w:pPr>
              <w:adjustRightInd w:val="0"/>
              <w:snapToGrid w:val="0"/>
              <w:jc w:val="center"/>
              <w:rPr>
                <w:rFonts w:ascii="宋体" w:hAnsi="宋体" w:cs="Arial"/>
              </w:rPr>
            </w:pPr>
          </w:p>
        </w:tc>
      </w:tr>
      <w:tr w:rsidR="005F3AA5" w:rsidRPr="009F5000" w:rsidTr="000C4C1D">
        <w:trPr>
          <w:trHeight w:val="367"/>
          <w:jc w:val="center"/>
        </w:trPr>
        <w:tc>
          <w:tcPr>
            <w:tcW w:w="496" w:type="dxa"/>
            <w:vMerge w:val="restart"/>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第二天</w:t>
            </w:r>
          </w:p>
        </w:tc>
        <w:tc>
          <w:tcPr>
            <w:tcW w:w="1991" w:type="dxa"/>
            <w:shd w:val="clear" w:color="auto" w:fill="FFFFFF" w:themeFill="background1"/>
            <w:vAlign w:val="center"/>
          </w:tcPr>
          <w:p w:rsidR="00220FAF" w:rsidRPr="009F5000" w:rsidRDefault="0021286C" w:rsidP="009F5000">
            <w:pPr>
              <w:tabs>
                <w:tab w:val="left" w:pos="720"/>
              </w:tabs>
              <w:snapToGrid w:val="0"/>
              <w:jc w:val="center"/>
              <w:rPr>
                <w:rFonts w:ascii="宋体" w:hAnsi="宋体" w:cs="Arial"/>
              </w:rPr>
            </w:pPr>
            <w:r w:rsidRPr="009F5000">
              <w:rPr>
                <w:rFonts w:ascii="宋体" w:hAnsi="宋体" w:cs="Arial" w:hint="eastAsia"/>
              </w:rPr>
              <w:t>07</w:t>
            </w:r>
            <w:r w:rsidR="00220FAF" w:rsidRPr="009F5000">
              <w:rPr>
                <w:rFonts w:ascii="宋体" w:hAnsi="宋体" w:cs="Arial" w:hint="eastAsia"/>
              </w:rPr>
              <w:t>:</w:t>
            </w:r>
            <w:r w:rsidRPr="009F5000">
              <w:rPr>
                <w:rFonts w:ascii="宋体" w:hAnsi="宋体" w:cs="Arial" w:hint="eastAsia"/>
              </w:rPr>
              <w:t>30- 08:0</w:t>
            </w:r>
            <w:r w:rsidR="00220FAF" w:rsidRPr="009F5000">
              <w:rPr>
                <w:rFonts w:ascii="宋体" w:hAnsi="宋体" w:cs="Arial" w:hint="eastAsia"/>
              </w:rPr>
              <w:t>0</w:t>
            </w:r>
          </w:p>
        </w:tc>
        <w:tc>
          <w:tcPr>
            <w:tcW w:w="3892" w:type="dxa"/>
            <w:shd w:val="clear" w:color="auto" w:fill="FFFFFF" w:themeFill="background1"/>
            <w:vAlign w:val="center"/>
          </w:tcPr>
          <w:p w:rsidR="00220FAF" w:rsidRPr="009F5000" w:rsidRDefault="0021286C" w:rsidP="009F5000">
            <w:pPr>
              <w:tabs>
                <w:tab w:val="left" w:pos="720"/>
              </w:tabs>
              <w:snapToGrid w:val="0"/>
              <w:rPr>
                <w:rFonts w:ascii="宋体" w:hAnsi="宋体" w:cs="Arial"/>
              </w:rPr>
            </w:pPr>
            <w:r w:rsidRPr="009F5000">
              <w:rPr>
                <w:rFonts w:ascii="宋体" w:hAnsi="宋体" w:cs="Arial" w:hint="eastAsia"/>
              </w:rPr>
              <w:t>检录、抽签</w:t>
            </w:r>
          </w:p>
        </w:tc>
        <w:tc>
          <w:tcPr>
            <w:tcW w:w="1985" w:type="dxa"/>
            <w:shd w:val="clear" w:color="auto" w:fill="FFFFFF" w:themeFill="background1"/>
            <w:vAlign w:val="center"/>
          </w:tcPr>
          <w:p w:rsidR="00220FAF" w:rsidRPr="009F5000" w:rsidRDefault="00220FAF" w:rsidP="009F5000">
            <w:pPr>
              <w:adjustRightInd w:val="0"/>
              <w:snapToGrid w:val="0"/>
              <w:jc w:val="center"/>
              <w:rPr>
                <w:rFonts w:ascii="宋体" w:hAnsi="宋体" w:cs="Arial"/>
              </w:rPr>
            </w:pPr>
          </w:p>
        </w:tc>
      </w:tr>
      <w:tr w:rsidR="0021286C" w:rsidRPr="009F5000" w:rsidTr="000C4C1D">
        <w:trPr>
          <w:trHeight w:val="367"/>
          <w:jc w:val="center"/>
        </w:trPr>
        <w:tc>
          <w:tcPr>
            <w:tcW w:w="496" w:type="dxa"/>
            <w:vMerge/>
            <w:shd w:val="clear" w:color="auto" w:fill="FFFFFF" w:themeFill="background1"/>
            <w:vAlign w:val="center"/>
          </w:tcPr>
          <w:p w:rsidR="0021286C" w:rsidRPr="009F5000" w:rsidRDefault="0021286C" w:rsidP="009F5000">
            <w:pPr>
              <w:tabs>
                <w:tab w:val="left" w:pos="720"/>
              </w:tabs>
              <w:snapToGrid w:val="0"/>
              <w:rPr>
                <w:rFonts w:ascii="宋体" w:hAnsi="宋体" w:cs="Arial"/>
              </w:rPr>
            </w:pPr>
          </w:p>
        </w:tc>
        <w:tc>
          <w:tcPr>
            <w:tcW w:w="1991" w:type="dxa"/>
            <w:shd w:val="clear" w:color="auto" w:fill="FFFFFF" w:themeFill="background1"/>
            <w:vAlign w:val="center"/>
          </w:tcPr>
          <w:p w:rsidR="0021286C" w:rsidRPr="009F5000" w:rsidRDefault="0021286C" w:rsidP="009F5000">
            <w:pPr>
              <w:tabs>
                <w:tab w:val="left" w:pos="720"/>
              </w:tabs>
              <w:snapToGrid w:val="0"/>
              <w:jc w:val="center"/>
              <w:rPr>
                <w:rFonts w:ascii="宋体" w:hAnsi="宋体" w:cs="Arial"/>
              </w:rPr>
            </w:pPr>
            <w:r w:rsidRPr="009F5000">
              <w:rPr>
                <w:rFonts w:ascii="宋体" w:hAnsi="宋体" w:cs="Arial" w:hint="eastAsia"/>
              </w:rPr>
              <w:t>08:00- 08:30</w:t>
            </w:r>
          </w:p>
        </w:tc>
        <w:tc>
          <w:tcPr>
            <w:tcW w:w="3892" w:type="dxa"/>
            <w:shd w:val="clear" w:color="auto" w:fill="FFFFFF" w:themeFill="background1"/>
            <w:vAlign w:val="center"/>
          </w:tcPr>
          <w:p w:rsidR="0021286C" w:rsidRPr="009F5000" w:rsidRDefault="0021286C" w:rsidP="009F5000">
            <w:pPr>
              <w:tabs>
                <w:tab w:val="left" w:pos="720"/>
              </w:tabs>
              <w:snapToGrid w:val="0"/>
              <w:rPr>
                <w:rFonts w:ascii="宋体" w:hAnsi="宋体" w:cs="Arial"/>
              </w:rPr>
            </w:pPr>
            <w:r w:rsidRPr="009F5000">
              <w:rPr>
                <w:rFonts w:ascii="宋体" w:hAnsi="宋体" w:cs="Arial" w:hint="eastAsia"/>
              </w:rPr>
              <w:t>选手进场就位</w:t>
            </w:r>
          </w:p>
        </w:tc>
        <w:tc>
          <w:tcPr>
            <w:tcW w:w="1985" w:type="dxa"/>
            <w:shd w:val="clear" w:color="auto" w:fill="FFFFFF" w:themeFill="background1"/>
            <w:vAlign w:val="center"/>
          </w:tcPr>
          <w:p w:rsidR="0021286C" w:rsidRPr="009F5000" w:rsidRDefault="0021286C" w:rsidP="009F5000">
            <w:pPr>
              <w:adjustRightInd w:val="0"/>
              <w:snapToGrid w:val="0"/>
              <w:jc w:val="center"/>
              <w:rPr>
                <w:rFonts w:ascii="宋体" w:hAnsi="宋体" w:cs="Arial"/>
              </w:rPr>
            </w:pPr>
          </w:p>
        </w:tc>
      </w:tr>
      <w:tr w:rsidR="0021286C" w:rsidRPr="009F5000" w:rsidTr="000C4C1D">
        <w:trPr>
          <w:trHeight w:val="315"/>
          <w:jc w:val="center"/>
        </w:trPr>
        <w:tc>
          <w:tcPr>
            <w:tcW w:w="496" w:type="dxa"/>
            <w:vMerge/>
            <w:shd w:val="clear" w:color="auto" w:fill="FFFFFF" w:themeFill="background1"/>
            <w:vAlign w:val="center"/>
          </w:tcPr>
          <w:p w:rsidR="0021286C" w:rsidRPr="009F5000" w:rsidRDefault="0021286C" w:rsidP="009F5000">
            <w:pPr>
              <w:tabs>
                <w:tab w:val="left" w:pos="720"/>
              </w:tabs>
              <w:snapToGrid w:val="0"/>
              <w:rPr>
                <w:rFonts w:ascii="宋体" w:hAnsi="宋体" w:cs="Arial"/>
              </w:rPr>
            </w:pPr>
          </w:p>
        </w:tc>
        <w:tc>
          <w:tcPr>
            <w:tcW w:w="1991" w:type="dxa"/>
            <w:shd w:val="clear" w:color="auto" w:fill="FFFFFF" w:themeFill="background1"/>
            <w:vAlign w:val="center"/>
          </w:tcPr>
          <w:p w:rsidR="0021286C" w:rsidRPr="009F5000" w:rsidRDefault="0021286C" w:rsidP="009F5000">
            <w:pPr>
              <w:tabs>
                <w:tab w:val="left" w:pos="720"/>
              </w:tabs>
              <w:snapToGrid w:val="0"/>
              <w:jc w:val="center"/>
              <w:rPr>
                <w:rFonts w:ascii="宋体" w:hAnsi="宋体" w:cs="Arial"/>
              </w:rPr>
            </w:pPr>
            <w:r w:rsidRPr="009F5000">
              <w:rPr>
                <w:rFonts w:ascii="宋体" w:hAnsi="宋体" w:cs="Arial" w:hint="eastAsia"/>
              </w:rPr>
              <w:t>0</w:t>
            </w:r>
            <w:r w:rsidRPr="009F5000">
              <w:rPr>
                <w:rFonts w:ascii="宋体" w:hAnsi="宋体" w:cs="Arial"/>
              </w:rPr>
              <w:t>8:30</w:t>
            </w:r>
            <w:r w:rsidRPr="009F5000">
              <w:rPr>
                <w:rFonts w:ascii="宋体" w:hAnsi="宋体" w:cs="Arial" w:hint="eastAsia"/>
              </w:rPr>
              <w:t>-</w:t>
            </w:r>
            <w:r w:rsidRPr="009F5000">
              <w:rPr>
                <w:rFonts w:ascii="宋体" w:hAnsi="宋体" w:cs="Arial"/>
              </w:rPr>
              <w:t>11:30</w:t>
            </w:r>
          </w:p>
        </w:tc>
        <w:tc>
          <w:tcPr>
            <w:tcW w:w="3892" w:type="dxa"/>
            <w:shd w:val="clear" w:color="auto" w:fill="FFFFFF" w:themeFill="background1"/>
            <w:vAlign w:val="center"/>
          </w:tcPr>
          <w:p w:rsidR="0021286C" w:rsidRPr="009F5000" w:rsidRDefault="0021286C" w:rsidP="009F5000">
            <w:pPr>
              <w:tabs>
                <w:tab w:val="left" w:pos="720"/>
              </w:tabs>
              <w:snapToGrid w:val="0"/>
              <w:rPr>
                <w:rFonts w:ascii="宋体" w:hAnsi="宋体" w:cs="Arial"/>
              </w:rPr>
            </w:pPr>
            <w:r w:rsidRPr="009F5000">
              <w:rPr>
                <w:rFonts w:ascii="宋体" w:hAnsi="宋体" w:cs="Arial"/>
              </w:rPr>
              <w:t>比赛时间</w:t>
            </w:r>
          </w:p>
        </w:tc>
        <w:tc>
          <w:tcPr>
            <w:tcW w:w="1985" w:type="dxa"/>
            <w:shd w:val="clear" w:color="auto" w:fill="FFFFFF" w:themeFill="background1"/>
            <w:vAlign w:val="center"/>
          </w:tcPr>
          <w:p w:rsidR="0021286C" w:rsidRPr="009F5000" w:rsidRDefault="0021286C" w:rsidP="009F5000">
            <w:pPr>
              <w:adjustRightInd w:val="0"/>
              <w:snapToGrid w:val="0"/>
              <w:jc w:val="center"/>
              <w:rPr>
                <w:rFonts w:ascii="宋体" w:hAnsi="宋体" w:cs="Arial"/>
              </w:rPr>
            </w:pPr>
          </w:p>
        </w:tc>
      </w:tr>
      <w:tr w:rsidR="0021286C" w:rsidRPr="009F5000" w:rsidTr="000C4C1D">
        <w:trPr>
          <w:trHeight w:val="315"/>
          <w:jc w:val="center"/>
        </w:trPr>
        <w:tc>
          <w:tcPr>
            <w:tcW w:w="496" w:type="dxa"/>
            <w:vMerge/>
            <w:shd w:val="clear" w:color="auto" w:fill="FFFFFF" w:themeFill="background1"/>
            <w:vAlign w:val="center"/>
          </w:tcPr>
          <w:p w:rsidR="0021286C" w:rsidRPr="009F5000" w:rsidRDefault="0021286C" w:rsidP="009F5000">
            <w:pPr>
              <w:tabs>
                <w:tab w:val="left" w:pos="720"/>
              </w:tabs>
              <w:snapToGrid w:val="0"/>
              <w:rPr>
                <w:rFonts w:ascii="宋体" w:hAnsi="宋体" w:cs="Arial"/>
              </w:rPr>
            </w:pPr>
          </w:p>
        </w:tc>
        <w:tc>
          <w:tcPr>
            <w:tcW w:w="1991" w:type="dxa"/>
            <w:shd w:val="clear" w:color="auto" w:fill="FFFFFF" w:themeFill="background1"/>
            <w:vAlign w:val="center"/>
          </w:tcPr>
          <w:p w:rsidR="0021286C" w:rsidRPr="009F5000" w:rsidRDefault="0021286C" w:rsidP="009F5000">
            <w:pPr>
              <w:tabs>
                <w:tab w:val="left" w:pos="720"/>
              </w:tabs>
              <w:snapToGrid w:val="0"/>
              <w:jc w:val="center"/>
              <w:rPr>
                <w:rFonts w:ascii="宋体" w:hAnsi="宋体" w:cs="Arial"/>
              </w:rPr>
            </w:pPr>
            <w:r w:rsidRPr="009F5000">
              <w:rPr>
                <w:rFonts w:ascii="宋体" w:hAnsi="宋体" w:cs="Arial"/>
              </w:rPr>
              <w:t>11:30-12:30</w:t>
            </w:r>
          </w:p>
        </w:tc>
        <w:tc>
          <w:tcPr>
            <w:tcW w:w="3892" w:type="dxa"/>
            <w:shd w:val="clear" w:color="auto" w:fill="FFFFFF" w:themeFill="background1"/>
            <w:vAlign w:val="center"/>
          </w:tcPr>
          <w:p w:rsidR="0021286C" w:rsidRPr="009F5000" w:rsidRDefault="0021286C" w:rsidP="009F5000">
            <w:pPr>
              <w:tabs>
                <w:tab w:val="left" w:pos="720"/>
              </w:tabs>
              <w:snapToGrid w:val="0"/>
              <w:rPr>
                <w:rFonts w:ascii="宋体" w:hAnsi="宋体" w:cs="Arial"/>
              </w:rPr>
            </w:pPr>
            <w:r w:rsidRPr="009F5000">
              <w:rPr>
                <w:rFonts w:ascii="宋体" w:hAnsi="宋体" w:cs="Arial"/>
              </w:rPr>
              <w:t>午餐</w:t>
            </w:r>
          </w:p>
        </w:tc>
        <w:tc>
          <w:tcPr>
            <w:tcW w:w="1985" w:type="dxa"/>
            <w:shd w:val="clear" w:color="auto" w:fill="FFFFFF" w:themeFill="background1"/>
            <w:vAlign w:val="center"/>
          </w:tcPr>
          <w:p w:rsidR="0021286C" w:rsidRPr="009F5000" w:rsidRDefault="0021286C" w:rsidP="009F5000">
            <w:pPr>
              <w:adjustRightInd w:val="0"/>
              <w:snapToGrid w:val="0"/>
              <w:jc w:val="center"/>
              <w:rPr>
                <w:rFonts w:ascii="宋体" w:hAnsi="宋体" w:cs="Arial"/>
              </w:rPr>
            </w:pPr>
          </w:p>
        </w:tc>
      </w:tr>
      <w:tr w:rsidR="0021286C" w:rsidRPr="009F5000" w:rsidTr="000C4C1D">
        <w:trPr>
          <w:trHeight w:val="315"/>
          <w:jc w:val="center"/>
        </w:trPr>
        <w:tc>
          <w:tcPr>
            <w:tcW w:w="496" w:type="dxa"/>
            <w:vMerge/>
            <w:shd w:val="clear" w:color="auto" w:fill="FFFFFF" w:themeFill="background1"/>
            <w:vAlign w:val="center"/>
          </w:tcPr>
          <w:p w:rsidR="0021286C" w:rsidRPr="009F5000" w:rsidRDefault="0021286C" w:rsidP="009F5000">
            <w:pPr>
              <w:tabs>
                <w:tab w:val="left" w:pos="720"/>
              </w:tabs>
              <w:snapToGrid w:val="0"/>
              <w:rPr>
                <w:rFonts w:ascii="宋体" w:hAnsi="宋体" w:cs="Arial"/>
              </w:rPr>
            </w:pPr>
          </w:p>
        </w:tc>
        <w:tc>
          <w:tcPr>
            <w:tcW w:w="1991" w:type="dxa"/>
            <w:shd w:val="clear" w:color="auto" w:fill="FFFFFF" w:themeFill="background1"/>
            <w:vAlign w:val="center"/>
          </w:tcPr>
          <w:p w:rsidR="0021286C" w:rsidRPr="009F5000" w:rsidRDefault="0021286C" w:rsidP="009F5000">
            <w:pPr>
              <w:tabs>
                <w:tab w:val="left" w:pos="720"/>
              </w:tabs>
              <w:snapToGrid w:val="0"/>
              <w:jc w:val="center"/>
              <w:rPr>
                <w:rFonts w:ascii="宋体" w:hAnsi="宋体" w:cs="Arial"/>
              </w:rPr>
            </w:pPr>
            <w:r w:rsidRPr="009F5000">
              <w:rPr>
                <w:rFonts w:ascii="宋体" w:hAnsi="宋体" w:cs="Arial"/>
              </w:rPr>
              <w:t>12:30-15:30</w:t>
            </w:r>
          </w:p>
        </w:tc>
        <w:tc>
          <w:tcPr>
            <w:tcW w:w="3892" w:type="dxa"/>
            <w:shd w:val="clear" w:color="auto" w:fill="FFFFFF" w:themeFill="background1"/>
            <w:vAlign w:val="center"/>
          </w:tcPr>
          <w:p w:rsidR="0021286C" w:rsidRPr="009F5000" w:rsidRDefault="0021286C" w:rsidP="009F5000">
            <w:pPr>
              <w:tabs>
                <w:tab w:val="left" w:pos="720"/>
              </w:tabs>
              <w:snapToGrid w:val="0"/>
              <w:rPr>
                <w:rFonts w:ascii="宋体" w:hAnsi="宋体" w:cs="Arial"/>
              </w:rPr>
            </w:pPr>
            <w:r w:rsidRPr="009F5000">
              <w:rPr>
                <w:rFonts w:ascii="宋体" w:hAnsi="宋体" w:cs="Arial"/>
              </w:rPr>
              <w:t>比赛时间</w:t>
            </w:r>
          </w:p>
        </w:tc>
        <w:tc>
          <w:tcPr>
            <w:tcW w:w="1985" w:type="dxa"/>
            <w:shd w:val="clear" w:color="auto" w:fill="FFFFFF" w:themeFill="background1"/>
            <w:vAlign w:val="center"/>
          </w:tcPr>
          <w:p w:rsidR="0021286C" w:rsidRPr="009F5000" w:rsidRDefault="0021286C" w:rsidP="009F5000">
            <w:pPr>
              <w:adjustRightInd w:val="0"/>
              <w:snapToGrid w:val="0"/>
              <w:jc w:val="center"/>
              <w:rPr>
                <w:rFonts w:ascii="宋体" w:hAnsi="宋体" w:cs="Arial"/>
              </w:rPr>
            </w:pPr>
          </w:p>
        </w:tc>
      </w:tr>
      <w:tr w:rsidR="0021286C" w:rsidRPr="009F5000" w:rsidTr="000C4C1D">
        <w:trPr>
          <w:trHeight w:val="315"/>
          <w:jc w:val="center"/>
        </w:trPr>
        <w:tc>
          <w:tcPr>
            <w:tcW w:w="496" w:type="dxa"/>
            <w:vMerge/>
            <w:shd w:val="clear" w:color="auto" w:fill="FFFFFF" w:themeFill="background1"/>
            <w:vAlign w:val="center"/>
          </w:tcPr>
          <w:p w:rsidR="0021286C" w:rsidRPr="009F5000" w:rsidRDefault="0021286C" w:rsidP="009F5000">
            <w:pPr>
              <w:tabs>
                <w:tab w:val="left" w:pos="720"/>
              </w:tabs>
              <w:snapToGrid w:val="0"/>
              <w:rPr>
                <w:rFonts w:ascii="宋体" w:hAnsi="宋体" w:cs="Arial"/>
              </w:rPr>
            </w:pPr>
          </w:p>
        </w:tc>
        <w:tc>
          <w:tcPr>
            <w:tcW w:w="1991" w:type="dxa"/>
            <w:shd w:val="clear" w:color="auto" w:fill="FFFFFF" w:themeFill="background1"/>
            <w:vAlign w:val="center"/>
          </w:tcPr>
          <w:p w:rsidR="0021286C" w:rsidRPr="009F5000" w:rsidRDefault="0021286C" w:rsidP="009F5000">
            <w:pPr>
              <w:tabs>
                <w:tab w:val="left" w:pos="720"/>
              </w:tabs>
              <w:snapToGrid w:val="0"/>
              <w:jc w:val="center"/>
              <w:rPr>
                <w:rFonts w:ascii="宋体" w:hAnsi="宋体" w:cs="Arial"/>
              </w:rPr>
            </w:pPr>
            <w:r w:rsidRPr="009F5000">
              <w:rPr>
                <w:rFonts w:ascii="宋体" w:hAnsi="宋体" w:cs="Arial" w:hint="eastAsia"/>
              </w:rPr>
              <w:t>1</w:t>
            </w:r>
            <w:r w:rsidRPr="009F5000">
              <w:rPr>
                <w:rFonts w:ascii="宋体" w:hAnsi="宋体" w:cs="Arial"/>
              </w:rPr>
              <w:t>5</w:t>
            </w:r>
            <w:r w:rsidRPr="009F5000">
              <w:rPr>
                <w:rFonts w:ascii="宋体" w:hAnsi="宋体" w:cs="Arial" w:hint="eastAsia"/>
              </w:rPr>
              <w:t>:30-1</w:t>
            </w:r>
            <w:r w:rsidRPr="009F5000">
              <w:rPr>
                <w:rFonts w:ascii="宋体" w:hAnsi="宋体" w:cs="Arial"/>
              </w:rPr>
              <w:t>6</w:t>
            </w:r>
            <w:r w:rsidRPr="009F5000">
              <w:rPr>
                <w:rFonts w:ascii="宋体" w:hAnsi="宋体" w:cs="Arial" w:hint="eastAsia"/>
              </w:rPr>
              <w:t>:</w:t>
            </w:r>
            <w:r w:rsidRPr="009F5000">
              <w:rPr>
                <w:rFonts w:ascii="宋体" w:hAnsi="宋体" w:cs="Arial"/>
              </w:rPr>
              <w:t>3</w:t>
            </w:r>
            <w:r w:rsidRPr="009F5000">
              <w:rPr>
                <w:rFonts w:ascii="宋体" w:hAnsi="宋体" w:cs="Arial" w:hint="eastAsia"/>
              </w:rPr>
              <w:t>0</w:t>
            </w:r>
          </w:p>
        </w:tc>
        <w:tc>
          <w:tcPr>
            <w:tcW w:w="3892" w:type="dxa"/>
            <w:shd w:val="clear" w:color="auto" w:fill="FFFFFF" w:themeFill="background1"/>
            <w:vAlign w:val="center"/>
          </w:tcPr>
          <w:p w:rsidR="0021286C" w:rsidRPr="009F5000" w:rsidRDefault="0021286C" w:rsidP="009F5000">
            <w:pPr>
              <w:tabs>
                <w:tab w:val="left" w:pos="720"/>
              </w:tabs>
              <w:snapToGrid w:val="0"/>
              <w:rPr>
                <w:rFonts w:ascii="宋体" w:hAnsi="宋体" w:cs="Arial"/>
              </w:rPr>
            </w:pPr>
            <w:r w:rsidRPr="009F5000">
              <w:rPr>
                <w:rFonts w:ascii="宋体" w:hAnsi="宋体" w:cs="Arial" w:hint="eastAsia"/>
              </w:rPr>
              <w:t>判分、校核及统计工作</w:t>
            </w:r>
          </w:p>
        </w:tc>
        <w:tc>
          <w:tcPr>
            <w:tcW w:w="1985" w:type="dxa"/>
            <w:shd w:val="clear" w:color="auto" w:fill="FFFFFF" w:themeFill="background1"/>
            <w:vAlign w:val="center"/>
          </w:tcPr>
          <w:p w:rsidR="0021286C" w:rsidRPr="009F5000" w:rsidRDefault="0021286C" w:rsidP="009F5000">
            <w:pPr>
              <w:adjustRightInd w:val="0"/>
              <w:snapToGrid w:val="0"/>
              <w:jc w:val="center"/>
              <w:rPr>
                <w:rFonts w:ascii="宋体" w:hAnsi="宋体" w:cs="Arial"/>
              </w:rPr>
            </w:pPr>
          </w:p>
        </w:tc>
      </w:tr>
      <w:tr w:rsidR="0021286C" w:rsidRPr="009F5000" w:rsidTr="000C4C1D">
        <w:trPr>
          <w:trHeight w:val="315"/>
          <w:jc w:val="center"/>
        </w:trPr>
        <w:tc>
          <w:tcPr>
            <w:tcW w:w="496" w:type="dxa"/>
            <w:vMerge/>
            <w:shd w:val="clear" w:color="auto" w:fill="FFFFFF" w:themeFill="background1"/>
            <w:vAlign w:val="center"/>
          </w:tcPr>
          <w:p w:rsidR="0021286C" w:rsidRPr="009F5000" w:rsidRDefault="0021286C" w:rsidP="009F5000">
            <w:pPr>
              <w:tabs>
                <w:tab w:val="left" w:pos="720"/>
              </w:tabs>
              <w:snapToGrid w:val="0"/>
              <w:rPr>
                <w:rFonts w:ascii="宋体" w:hAnsi="宋体" w:cs="Arial"/>
              </w:rPr>
            </w:pPr>
          </w:p>
        </w:tc>
        <w:tc>
          <w:tcPr>
            <w:tcW w:w="1991" w:type="dxa"/>
            <w:shd w:val="clear" w:color="auto" w:fill="FFFFFF" w:themeFill="background1"/>
            <w:vAlign w:val="center"/>
          </w:tcPr>
          <w:p w:rsidR="0021286C" w:rsidRPr="009F5000" w:rsidRDefault="0021286C" w:rsidP="009F5000">
            <w:pPr>
              <w:tabs>
                <w:tab w:val="left" w:pos="720"/>
              </w:tabs>
              <w:snapToGrid w:val="0"/>
              <w:jc w:val="center"/>
              <w:rPr>
                <w:rFonts w:ascii="宋体" w:hAnsi="宋体" w:cs="Arial"/>
              </w:rPr>
            </w:pPr>
            <w:r w:rsidRPr="009F5000">
              <w:rPr>
                <w:rFonts w:ascii="宋体" w:hAnsi="宋体" w:cs="Arial" w:hint="eastAsia"/>
              </w:rPr>
              <w:t>1</w:t>
            </w:r>
            <w:r w:rsidRPr="009F5000">
              <w:rPr>
                <w:rFonts w:ascii="宋体" w:hAnsi="宋体" w:cs="Arial"/>
              </w:rPr>
              <w:t>6</w:t>
            </w:r>
            <w:r w:rsidRPr="009F5000">
              <w:rPr>
                <w:rFonts w:ascii="宋体" w:hAnsi="宋体" w:cs="Arial" w:hint="eastAsia"/>
              </w:rPr>
              <w:t>:</w:t>
            </w:r>
            <w:r w:rsidRPr="009F5000">
              <w:rPr>
                <w:rFonts w:ascii="宋体" w:hAnsi="宋体" w:cs="Arial"/>
              </w:rPr>
              <w:t>3</w:t>
            </w:r>
            <w:r w:rsidRPr="009F5000">
              <w:rPr>
                <w:rFonts w:ascii="宋体" w:hAnsi="宋体" w:cs="Arial" w:hint="eastAsia"/>
              </w:rPr>
              <w:t>0-1</w:t>
            </w:r>
            <w:r w:rsidRPr="009F5000">
              <w:rPr>
                <w:rFonts w:ascii="宋体" w:hAnsi="宋体" w:cs="Arial"/>
              </w:rPr>
              <w:t>7</w:t>
            </w:r>
            <w:r w:rsidRPr="009F5000">
              <w:rPr>
                <w:rFonts w:ascii="宋体" w:hAnsi="宋体" w:cs="Arial" w:hint="eastAsia"/>
              </w:rPr>
              <w:t>:</w:t>
            </w:r>
            <w:r w:rsidRPr="009F5000">
              <w:rPr>
                <w:rFonts w:ascii="宋体" w:hAnsi="宋体" w:cs="Arial"/>
              </w:rPr>
              <w:t>0</w:t>
            </w:r>
            <w:r w:rsidRPr="009F5000">
              <w:rPr>
                <w:rFonts w:ascii="宋体" w:hAnsi="宋体" w:cs="Arial" w:hint="eastAsia"/>
              </w:rPr>
              <w:t>0</w:t>
            </w:r>
          </w:p>
        </w:tc>
        <w:tc>
          <w:tcPr>
            <w:tcW w:w="3892" w:type="dxa"/>
            <w:shd w:val="clear" w:color="auto" w:fill="FFFFFF" w:themeFill="background1"/>
            <w:vAlign w:val="center"/>
          </w:tcPr>
          <w:p w:rsidR="0021286C" w:rsidRPr="009F5000" w:rsidRDefault="0021286C" w:rsidP="009F5000">
            <w:pPr>
              <w:tabs>
                <w:tab w:val="left" w:pos="720"/>
              </w:tabs>
              <w:snapToGrid w:val="0"/>
              <w:rPr>
                <w:rFonts w:ascii="宋体" w:hAnsi="宋体" w:cs="Arial"/>
              </w:rPr>
            </w:pPr>
            <w:r w:rsidRPr="009F5000">
              <w:rPr>
                <w:rFonts w:ascii="宋体" w:hAnsi="宋体" w:cs="Arial" w:hint="eastAsia"/>
              </w:rPr>
              <w:t>制证</w:t>
            </w:r>
          </w:p>
        </w:tc>
        <w:tc>
          <w:tcPr>
            <w:tcW w:w="1985" w:type="dxa"/>
            <w:shd w:val="clear" w:color="auto" w:fill="FFFFFF" w:themeFill="background1"/>
            <w:vAlign w:val="center"/>
          </w:tcPr>
          <w:p w:rsidR="0021286C" w:rsidRPr="009F5000" w:rsidRDefault="0021286C" w:rsidP="009F5000">
            <w:pPr>
              <w:adjustRightInd w:val="0"/>
              <w:snapToGrid w:val="0"/>
              <w:jc w:val="center"/>
              <w:rPr>
                <w:rFonts w:ascii="宋体" w:hAnsi="宋体" w:cs="Arial"/>
              </w:rPr>
            </w:pPr>
          </w:p>
        </w:tc>
      </w:tr>
      <w:tr w:rsidR="0021286C" w:rsidRPr="009F5000" w:rsidTr="000C4C1D">
        <w:trPr>
          <w:trHeight w:val="315"/>
          <w:jc w:val="center"/>
        </w:trPr>
        <w:tc>
          <w:tcPr>
            <w:tcW w:w="496" w:type="dxa"/>
            <w:vMerge/>
            <w:shd w:val="clear" w:color="auto" w:fill="FFFFFF" w:themeFill="background1"/>
            <w:vAlign w:val="center"/>
          </w:tcPr>
          <w:p w:rsidR="0021286C" w:rsidRPr="009F5000" w:rsidRDefault="0021286C" w:rsidP="009F5000">
            <w:pPr>
              <w:tabs>
                <w:tab w:val="left" w:pos="720"/>
              </w:tabs>
              <w:snapToGrid w:val="0"/>
              <w:rPr>
                <w:rFonts w:ascii="宋体" w:hAnsi="宋体" w:cs="Arial"/>
              </w:rPr>
            </w:pPr>
          </w:p>
        </w:tc>
        <w:tc>
          <w:tcPr>
            <w:tcW w:w="1991" w:type="dxa"/>
            <w:shd w:val="clear" w:color="auto" w:fill="FFFFFF" w:themeFill="background1"/>
            <w:vAlign w:val="center"/>
          </w:tcPr>
          <w:p w:rsidR="0021286C" w:rsidRPr="009F5000" w:rsidRDefault="0021286C" w:rsidP="009F5000">
            <w:pPr>
              <w:tabs>
                <w:tab w:val="left" w:pos="720"/>
              </w:tabs>
              <w:snapToGrid w:val="0"/>
              <w:jc w:val="center"/>
              <w:rPr>
                <w:rFonts w:ascii="宋体" w:hAnsi="宋体" w:cs="Arial"/>
              </w:rPr>
            </w:pPr>
            <w:r w:rsidRPr="009F5000">
              <w:rPr>
                <w:rFonts w:ascii="宋体" w:hAnsi="宋体" w:cs="Arial" w:hint="eastAsia"/>
              </w:rPr>
              <w:t>1</w:t>
            </w:r>
            <w:r w:rsidRPr="009F5000">
              <w:rPr>
                <w:rFonts w:ascii="宋体" w:hAnsi="宋体" w:cs="Arial"/>
              </w:rPr>
              <w:t>7</w:t>
            </w:r>
            <w:r w:rsidRPr="009F5000">
              <w:rPr>
                <w:rFonts w:ascii="宋体" w:hAnsi="宋体" w:cs="Arial" w:hint="eastAsia"/>
              </w:rPr>
              <w:t>:</w:t>
            </w:r>
            <w:r w:rsidRPr="009F5000">
              <w:rPr>
                <w:rFonts w:ascii="宋体" w:hAnsi="宋体" w:cs="Arial"/>
              </w:rPr>
              <w:t>0</w:t>
            </w:r>
            <w:r w:rsidRPr="009F5000">
              <w:rPr>
                <w:rFonts w:ascii="宋体" w:hAnsi="宋体" w:cs="Arial" w:hint="eastAsia"/>
              </w:rPr>
              <w:t>0-1</w:t>
            </w:r>
            <w:r w:rsidRPr="009F5000">
              <w:rPr>
                <w:rFonts w:ascii="宋体" w:hAnsi="宋体" w:cs="Arial"/>
              </w:rPr>
              <w:t>8</w:t>
            </w:r>
            <w:r w:rsidRPr="009F5000">
              <w:rPr>
                <w:rFonts w:ascii="宋体" w:hAnsi="宋体" w:cs="Arial" w:hint="eastAsia"/>
              </w:rPr>
              <w:t>:00</w:t>
            </w:r>
          </w:p>
        </w:tc>
        <w:tc>
          <w:tcPr>
            <w:tcW w:w="3892" w:type="dxa"/>
            <w:shd w:val="clear" w:color="auto" w:fill="FFFFFF" w:themeFill="background1"/>
            <w:vAlign w:val="center"/>
          </w:tcPr>
          <w:p w:rsidR="0021286C" w:rsidRPr="009F5000" w:rsidRDefault="0021286C" w:rsidP="009F5000">
            <w:pPr>
              <w:tabs>
                <w:tab w:val="left" w:pos="720"/>
              </w:tabs>
              <w:snapToGrid w:val="0"/>
              <w:rPr>
                <w:rFonts w:ascii="宋体" w:hAnsi="宋体" w:cs="Arial"/>
              </w:rPr>
            </w:pPr>
            <w:r w:rsidRPr="009F5000">
              <w:rPr>
                <w:rFonts w:ascii="宋体" w:hAnsi="宋体" w:cs="Arial" w:hint="eastAsia"/>
              </w:rPr>
              <w:t>竞赛闭幕式</w:t>
            </w:r>
          </w:p>
        </w:tc>
        <w:tc>
          <w:tcPr>
            <w:tcW w:w="1985" w:type="dxa"/>
            <w:shd w:val="clear" w:color="auto" w:fill="FFFFFF" w:themeFill="background1"/>
            <w:vAlign w:val="center"/>
          </w:tcPr>
          <w:p w:rsidR="0021286C" w:rsidRPr="009F5000" w:rsidRDefault="0021286C" w:rsidP="009F5000">
            <w:pPr>
              <w:adjustRightInd w:val="0"/>
              <w:snapToGrid w:val="0"/>
              <w:jc w:val="center"/>
              <w:rPr>
                <w:rFonts w:ascii="宋体" w:hAnsi="宋体" w:cs="Arial"/>
              </w:rPr>
            </w:pPr>
          </w:p>
        </w:tc>
      </w:tr>
    </w:tbl>
    <w:p w:rsidR="00220FAF" w:rsidRPr="009F5000" w:rsidRDefault="00B4133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（二）竞赛时间安排</w:t>
      </w:r>
    </w:p>
    <w:p w:rsidR="00B41332" w:rsidRPr="009F5000" w:rsidRDefault="00B4133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1.比赛时间安排</w:t>
      </w:r>
    </w:p>
    <w:p w:rsidR="00175CF2" w:rsidRPr="009F5000" w:rsidRDefault="00B4133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比赛时间安排按照</w:t>
      </w:r>
      <w:r w:rsidR="001305FF" w:rsidRPr="009F5000">
        <w:rPr>
          <w:rFonts w:ascii="仿宋_GB2312" w:eastAsia="仿宋_GB2312" w:hAnsi="Arial Narrow" w:cs="Arial" w:hint="eastAsia"/>
          <w:sz w:val="30"/>
          <w:szCs w:val="30"/>
        </w:rPr>
        <w:t>72</w:t>
      </w:r>
      <w:r w:rsidRPr="009F5000">
        <w:rPr>
          <w:rFonts w:ascii="仿宋_GB2312" w:eastAsia="仿宋_GB2312" w:hAnsi="Arial Narrow" w:cs="Arial" w:hint="eastAsia"/>
          <w:sz w:val="30"/>
          <w:szCs w:val="30"/>
        </w:rPr>
        <w:t>个参赛代表队设计，共分</w:t>
      </w:r>
      <w:r w:rsidR="00175CF2" w:rsidRPr="009F5000">
        <w:rPr>
          <w:rFonts w:ascii="仿宋_GB2312" w:eastAsia="仿宋_GB2312" w:hAnsi="Arial Narrow" w:cs="Arial" w:hint="eastAsia"/>
          <w:sz w:val="30"/>
          <w:szCs w:val="30"/>
        </w:rPr>
        <w:t>2</w:t>
      </w:r>
      <w:r w:rsidRPr="009F5000">
        <w:rPr>
          <w:rFonts w:ascii="仿宋_GB2312" w:eastAsia="仿宋_GB2312" w:hAnsi="Arial Narrow" w:cs="Arial" w:hint="eastAsia"/>
          <w:sz w:val="30"/>
          <w:szCs w:val="30"/>
        </w:rPr>
        <w:t>个赛组，每个赛组为</w:t>
      </w:r>
      <w:r w:rsidR="001305FF" w:rsidRPr="009F5000">
        <w:rPr>
          <w:rFonts w:ascii="仿宋_GB2312" w:eastAsia="仿宋_GB2312" w:hAnsi="Arial Narrow" w:cs="Arial" w:hint="eastAsia"/>
          <w:sz w:val="30"/>
          <w:szCs w:val="30"/>
        </w:rPr>
        <w:t>36</w:t>
      </w:r>
      <w:r w:rsidRPr="009F5000">
        <w:rPr>
          <w:rFonts w:ascii="仿宋_GB2312" w:eastAsia="仿宋_GB2312" w:hAnsi="Arial Narrow" w:cs="Arial" w:hint="eastAsia"/>
          <w:sz w:val="30"/>
          <w:szCs w:val="30"/>
        </w:rPr>
        <w:t>个参赛队</w:t>
      </w:r>
      <w:r w:rsidR="00175CF2" w:rsidRPr="009F5000">
        <w:rPr>
          <w:rFonts w:ascii="仿宋_GB2312" w:eastAsia="仿宋_GB2312" w:hAnsi="Arial Narrow" w:cs="Arial" w:hint="eastAsia"/>
          <w:sz w:val="30"/>
          <w:szCs w:val="30"/>
        </w:rPr>
        <w:t>：</w:t>
      </w:r>
    </w:p>
    <w:p w:rsidR="00042534" w:rsidRPr="009F5000" w:rsidRDefault="00175CF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赛组</w:t>
      </w:r>
      <w:proofErr w:type="gramStart"/>
      <w:r w:rsidRPr="009F5000">
        <w:rPr>
          <w:rFonts w:ascii="仿宋_GB2312" w:eastAsia="仿宋_GB2312" w:hAnsi="Arial Narrow" w:cs="Arial" w:hint="eastAsia"/>
          <w:sz w:val="30"/>
          <w:szCs w:val="30"/>
        </w:rPr>
        <w:t>一</w:t>
      </w:r>
      <w:proofErr w:type="gramEnd"/>
      <w:r w:rsidRPr="009F5000">
        <w:rPr>
          <w:rFonts w:ascii="仿宋_GB2312" w:eastAsia="仿宋_GB2312" w:hAnsi="Arial Narrow" w:cs="Arial" w:hint="eastAsia"/>
          <w:sz w:val="30"/>
          <w:szCs w:val="30"/>
        </w:rPr>
        <w:t>：第一模块：8:30～11:</w:t>
      </w:r>
      <w:r w:rsidR="00E24F1A"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0；第二、三模块12:30～15:</w:t>
      </w:r>
      <w:r w:rsidR="00321411"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0</w:t>
      </w:r>
    </w:p>
    <w:p w:rsidR="00175CF2" w:rsidRPr="009F5000" w:rsidRDefault="00175CF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赛组二：第二、三模块</w:t>
      </w:r>
      <w:r w:rsidR="0021286C" w:rsidRPr="009F5000">
        <w:rPr>
          <w:rFonts w:ascii="仿宋_GB2312" w:eastAsia="仿宋_GB2312" w:hAnsi="Arial Narrow" w:cs="Arial" w:hint="eastAsia"/>
          <w:sz w:val="30"/>
          <w:szCs w:val="30"/>
        </w:rPr>
        <w:t>8</w:t>
      </w:r>
      <w:r w:rsidRPr="009F5000">
        <w:rPr>
          <w:rFonts w:ascii="仿宋_GB2312" w:eastAsia="仿宋_GB2312" w:hAnsi="Arial Narrow" w:cs="Arial" w:hint="eastAsia"/>
          <w:sz w:val="30"/>
          <w:szCs w:val="30"/>
        </w:rPr>
        <w:t>:</w:t>
      </w:r>
      <w:r w:rsidR="0021286C"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0～11:</w:t>
      </w:r>
      <w:r w:rsidR="00321411"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0；第一模块12:30～15:</w:t>
      </w:r>
      <w:r w:rsidR="00E24F1A" w:rsidRPr="009F5000">
        <w:rPr>
          <w:rFonts w:ascii="仿宋_GB2312" w:eastAsia="仿宋_GB2312" w:hAnsi="Arial Narrow" w:cs="Arial" w:hint="eastAsia"/>
          <w:sz w:val="30"/>
          <w:szCs w:val="30"/>
        </w:rPr>
        <w:t>3</w:t>
      </w:r>
      <w:r w:rsidRPr="009F5000">
        <w:rPr>
          <w:rFonts w:ascii="仿宋_GB2312" w:eastAsia="仿宋_GB2312" w:hAnsi="Arial Narrow" w:cs="Arial" w:hint="eastAsia"/>
          <w:sz w:val="30"/>
          <w:szCs w:val="30"/>
        </w:rPr>
        <w:t>0</w:t>
      </w:r>
    </w:p>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九、竞赛试题</w:t>
      </w:r>
    </w:p>
    <w:p w:rsidR="00220FAF" w:rsidRPr="009F5000" w:rsidRDefault="009F3B34">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见附件</w:t>
      </w:r>
    </w:p>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十、评分标准制定原则、评分方法、评分细则</w:t>
      </w:r>
    </w:p>
    <w:p w:rsidR="00220FAF" w:rsidRPr="009F5000" w:rsidRDefault="001305F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按</w:t>
      </w:r>
      <w:r w:rsidR="00220FAF" w:rsidRPr="009F5000">
        <w:rPr>
          <w:rFonts w:ascii="仿宋_GB2312" w:eastAsia="仿宋_GB2312" w:hAnsi="Arial Narrow" w:cs="Arial" w:hint="eastAsia"/>
          <w:sz w:val="30"/>
          <w:szCs w:val="30"/>
        </w:rPr>
        <w:t>照《2017年全国职业院校技能大赛成绩管理办法》的相关要求，</w:t>
      </w:r>
      <w:r w:rsidR="0053522A" w:rsidRPr="009F5000">
        <w:rPr>
          <w:rFonts w:ascii="仿宋_GB2312" w:eastAsia="仿宋_GB2312" w:hAnsi="Arial Narrow" w:cs="Arial" w:hint="eastAsia"/>
          <w:sz w:val="30"/>
          <w:szCs w:val="30"/>
        </w:rPr>
        <w:t>本赛项的评判方法见表-5。</w:t>
      </w:r>
    </w:p>
    <w:p w:rsidR="004461F5" w:rsidRPr="009F5000" w:rsidRDefault="002C75A8" w:rsidP="00A0139C">
      <w:pPr>
        <w:snapToGrid w:val="0"/>
        <w:spacing w:line="560" w:lineRule="exact"/>
        <w:rPr>
          <w:rFonts w:ascii="仿宋_GB2312" w:eastAsia="仿宋_GB2312" w:hAnsi="Arial Narrow" w:cs="Arial"/>
          <w:sz w:val="30"/>
          <w:szCs w:val="30"/>
        </w:rPr>
      </w:pPr>
      <w:r w:rsidRPr="009F5000">
        <w:rPr>
          <w:rFonts w:ascii="仿宋_GB2312" w:eastAsia="仿宋_GB2312" w:hAnsi="Arial Narrow" w:cs="Arial" w:hint="eastAsia"/>
          <w:sz w:val="30"/>
          <w:szCs w:val="30"/>
        </w:rPr>
        <w:t>表</w:t>
      </w:r>
      <w:r w:rsidR="001305FF" w:rsidRPr="009F5000">
        <w:rPr>
          <w:rFonts w:ascii="仿宋_GB2312" w:eastAsia="仿宋_GB2312" w:hAnsi="Arial Narrow" w:cs="Arial" w:hint="eastAsia"/>
          <w:sz w:val="30"/>
          <w:szCs w:val="30"/>
        </w:rPr>
        <w:t xml:space="preserve">-5 </w:t>
      </w:r>
      <w:r w:rsidR="00965378" w:rsidRPr="009F5000">
        <w:rPr>
          <w:rFonts w:ascii="仿宋_GB2312" w:eastAsia="仿宋_GB2312" w:hAnsi="Arial Narrow" w:cs="Arial" w:hint="eastAsia"/>
          <w:sz w:val="30"/>
          <w:szCs w:val="30"/>
        </w:rPr>
        <w:t xml:space="preserve">              </w:t>
      </w:r>
      <w:r w:rsidRPr="009F5000">
        <w:rPr>
          <w:rFonts w:ascii="仿宋_GB2312" w:eastAsia="仿宋_GB2312" w:hAnsi="Arial Narrow" w:cs="Arial" w:hint="eastAsia"/>
          <w:sz w:val="30"/>
          <w:szCs w:val="30"/>
        </w:rPr>
        <w:t>赛项</w:t>
      </w:r>
      <w:r w:rsidR="0053522A" w:rsidRPr="009F5000">
        <w:rPr>
          <w:rFonts w:ascii="仿宋_GB2312" w:eastAsia="仿宋_GB2312" w:hAnsi="Arial Narrow" w:cs="Arial" w:hint="eastAsia"/>
          <w:sz w:val="30"/>
          <w:szCs w:val="30"/>
        </w:rPr>
        <w:t>评判</w:t>
      </w:r>
      <w:r w:rsidRPr="009F5000">
        <w:rPr>
          <w:rFonts w:ascii="仿宋_GB2312" w:eastAsia="仿宋_GB2312" w:hAnsi="Arial Narrow" w:cs="Arial" w:hint="eastAsia"/>
          <w:sz w:val="30"/>
          <w:szCs w:val="30"/>
        </w:rPr>
        <w:t>方法一览表</w:t>
      </w:r>
    </w:p>
    <w:tbl>
      <w:tblPr>
        <w:tblW w:w="8831"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710"/>
        <w:gridCol w:w="751"/>
        <w:gridCol w:w="1233"/>
        <w:gridCol w:w="2594"/>
        <w:gridCol w:w="708"/>
        <w:gridCol w:w="709"/>
        <w:gridCol w:w="709"/>
        <w:gridCol w:w="709"/>
        <w:gridCol w:w="708"/>
      </w:tblGrid>
      <w:tr w:rsidR="0053522A" w:rsidRPr="009F5000" w:rsidTr="000C4C1D">
        <w:trPr>
          <w:trHeight w:val="270"/>
          <w:jc w:val="center"/>
        </w:trPr>
        <w:tc>
          <w:tcPr>
            <w:tcW w:w="1461" w:type="dxa"/>
            <w:gridSpan w:val="2"/>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hint="eastAsia"/>
                <w:b/>
              </w:rPr>
              <w:t>竞赛模块</w:t>
            </w:r>
          </w:p>
        </w:tc>
        <w:tc>
          <w:tcPr>
            <w:tcW w:w="1233" w:type="dxa"/>
            <w:vMerge w:val="restart"/>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项目</w:t>
            </w:r>
          </w:p>
        </w:tc>
        <w:tc>
          <w:tcPr>
            <w:tcW w:w="2594" w:type="dxa"/>
            <w:vMerge w:val="restart"/>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题型／</w:t>
            </w:r>
            <w:r w:rsidRPr="005D48ED">
              <w:rPr>
                <w:rFonts w:ascii="宋体" w:hAnsi="宋体" w:cs="Arial" w:hint="eastAsia"/>
                <w:b/>
              </w:rPr>
              <w:t>评阅点</w:t>
            </w:r>
          </w:p>
        </w:tc>
        <w:tc>
          <w:tcPr>
            <w:tcW w:w="1417" w:type="dxa"/>
            <w:gridSpan w:val="2"/>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记分</w:t>
            </w:r>
          </w:p>
        </w:tc>
        <w:tc>
          <w:tcPr>
            <w:tcW w:w="1418" w:type="dxa"/>
            <w:gridSpan w:val="2"/>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分值比例</w:t>
            </w:r>
          </w:p>
        </w:tc>
        <w:tc>
          <w:tcPr>
            <w:tcW w:w="708" w:type="dxa"/>
            <w:vMerge w:val="restart"/>
            <w:shd w:val="clear" w:color="auto" w:fill="FFFFFF" w:themeFill="background1"/>
            <w:vAlign w:val="center"/>
          </w:tcPr>
          <w:p w:rsidR="0053522A" w:rsidRPr="009F5000" w:rsidRDefault="0053522A" w:rsidP="009F5000">
            <w:pPr>
              <w:tabs>
                <w:tab w:val="left" w:pos="720"/>
              </w:tabs>
              <w:snapToGrid w:val="0"/>
              <w:rPr>
                <w:rFonts w:ascii="宋体" w:hAnsi="宋体" w:cs="Arial"/>
                <w:b/>
              </w:rPr>
            </w:pPr>
            <w:r w:rsidRPr="009F5000">
              <w:rPr>
                <w:rFonts w:ascii="宋体" w:hAnsi="宋体" w:cs="Arial"/>
                <w:b/>
              </w:rPr>
              <w:t>评分方法</w:t>
            </w:r>
          </w:p>
        </w:tc>
      </w:tr>
      <w:tr w:rsidR="0053522A" w:rsidRPr="009F5000" w:rsidTr="000C4C1D">
        <w:trPr>
          <w:trHeight w:val="129"/>
          <w:jc w:val="center"/>
        </w:trPr>
        <w:tc>
          <w:tcPr>
            <w:tcW w:w="710" w:type="dxa"/>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序号</w:t>
            </w:r>
          </w:p>
        </w:tc>
        <w:tc>
          <w:tcPr>
            <w:tcW w:w="751" w:type="dxa"/>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名称</w:t>
            </w:r>
          </w:p>
        </w:tc>
        <w:tc>
          <w:tcPr>
            <w:tcW w:w="1233" w:type="dxa"/>
            <w:vMerge/>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p>
        </w:tc>
        <w:tc>
          <w:tcPr>
            <w:tcW w:w="2594" w:type="dxa"/>
            <w:vMerge/>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p>
        </w:tc>
        <w:tc>
          <w:tcPr>
            <w:tcW w:w="708" w:type="dxa"/>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得分</w:t>
            </w:r>
          </w:p>
        </w:tc>
        <w:tc>
          <w:tcPr>
            <w:tcW w:w="709" w:type="dxa"/>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总分</w:t>
            </w:r>
          </w:p>
        </w:tc>
        <w:tc>
          <w:tcPr>
            <w:tcW w:w="709" w:type="dxa"/>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权重</w:t>
            </w:r>
          </w:p>
        </w:tc>
        <w:tc>
          <w:tcPr>
            <w:tcW w:w="709" w:type="dxa"/>
            <w:shd w:val="clear" w:color="auto" w:fill="FFFFFF" w:themeFill="background1"/>
            <w:vAlign w:val="center"/>
          </w:tcPr>
          <w:p w:rsidR="0053522A" w:rsidRPr="005D48ED" w:rsidRDefault="0053522A" w:rsidP="005D48ED">
            <w:pPr>
              <w:tabs>
                <w:tab w:val="left" w:pos="720"/>
              </w:tabs>
              <w:snapToGrid w:val="0"/>
              <w:jc w:val="center"/>
              <w:rPr>
                <w:rFonts w:ascii="宋体" w:hAnsi="宋体" w:cs="Arial"/>
                <w:b/>
              </w:rPr>
            </w:pPr>
            <w:r w:rsidRPr="005D48ED">
              <w:rPr>
                <w:rFonts w:ascii="宋体" w:hAnsi="宋体" w:cs="Arial"/>
                <w:b/>
              </w:rPr>
              <w:t>分值</w:t>
            </w:r>
          </w:p>
        </w:tc>
        <w:tc>
          <w:tcPr>
            <w:tcW w:w="708" w:type="dxa"/>
            <w:vMerge/>
            <w:shd w:val="clear" w:color="auto" w:fill="FFFFFF" w:themeFill="background1"/>
            <w:vAlign w:val="center"/>
          </w:tcPr>
          <w:p w:rsidR="0053522A" w:rsidRPr="009F5000" w:rsidRDefault="0053522A" w:rsidP="009F5000">
            <w:pPr>
              <w:tabs>
                <w:tab w:val="left" w:pos="720"/>
              </w:tabs>
              <w:snapToGrid w:val="0"/>
              <w:rPr>
                <w:rFonts w:ascii="宋体" w:hAnsi="宋体" w:cs="Arial"/>
              </w:rPr>
            </w:pPr>
          </w:p>
        </w:tc>
      </w:tr>
      <w:tr w:rsidR="00653D85" w:rsidRPr="009F5000" w:rsidTr="000C4C1D">
        <w:trPr>
          <w:trHeight w:val="279"/>
          <w:jc w:val="center"/>
        </w:trPr>
        <w:tc>
          <w:tcPr>
            <w:tcW w:w="710"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proofErr w:type="gramStart"/>
            <w:r w:rsidRPr="009F5000">
              <w:rPr>
                <w:rFonts w:ascii="宋体" w:hAnsi="宋体" w:cs="Arial"/>
              </w:rPr>
              <w:t>一</w:t>
            </w:r>
            <w:proofErr w:type="gramEnd"/>
          </w:p>
        </w:tc>
        <w:tc>
          <w:tcPr>
            <w:tcW w:w="751"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hint="eastAsia"/>
              </w:rPr>
              <w:t>国际贸易沟通</w:t>
            </w:r>
            <w:r w:rsidRPr="009F5000">
              <w:rPr>
                <w:rFonts w:ascii="宋体" w:hAnsi="宋体" w:cs="Arial"/>
              </w:rPr>
              <w:t>技能</w:t>
            </w:r>
          </w:p>
        </w:tc>
        <w:tc>
          <w:tcPr>
            <w:tcW w:w="1233"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客户接待</w:t>
            </w: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接待礼仪</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30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0.1</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w:t>
            </w:r>
          </w:p>
        </w:tc>
        <w:tc>
          <w:tcPr>
            <w:tcW w:w="708"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主观评分</w:t>
            </w:r>
          </w:p>
        </w:tc>
      </w:tr>
      <w:tr w:rsidR="00653D85" w:rsidRPr="009F5000" w:rsidTr="000C4C1D">
        <w:trPr>
          <w:trHeight w:val="282"/>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企业及产品介绍</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50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273"/>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话题阐述</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20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262"/>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出口商业务函电处理</w:t>
            </w: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出口商交易磋商</w:t>
            </w:r>
            <w:r w:rsidRPr="009F5000">
              <w:rPr>
                <w:rFonts w:ascii="宋体" w:hAnsi="宋体" w:cs="Arial" w:hint="eastAsia"/>
              </w:rPr>
              <w:t>函电</w:t>
            </w:r>
          </w:p>
        </w:tc>
        <w:tc>
          <w:tcPr>
            <w:tcW w:w="708" w:type="dxa"/>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r w:rsidRPr="009F5000">
              <w:rPr>
                <w:rFonts w:ascii="宋体" w:hAnsi="宋体" w:cs="Arial"/>
              </w:rPr>
              <w:t>40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100</w:t>
            </w:r>
          </w:p>
        </w:tc>
        <w:tc>
          <w:tcPr>
            <w:tcW w:w="709" w:type="dxa"/>
            <w:vMerge w:val="restart"/>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r w:rsidRPr="009F5000">
              <w:rPr>
                <w:rFonts w:ascii="宋体" w:hAnsi="宋体" w:cs="Arial"/>
              </w:rPr>
              <w:t>0.05</w:t>
            </w:r>
          </w:p>
        </w:tc>
        <w:tc>
          <w:tcPr>
            <w:tcW w:w="709" w:type="dxa"/>
            <w:vMerge w:val="restart"/>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r w:rsidRPr="009F5000">
              <w:rPr>
                <w:rFonts w:ascii="宋体" w:hAnsi="宋体" w:cs="Arial"/>
              </w:rPr>
              <w:t>5</w:t>
            </w: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281"/>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出口商合同</w:t>
            </w:r>
            <w:r w:rsidRPr="009F5000">
              <w:rPr>
                <w:rFonts w:ascii="宋体" w:hAnsi="宋体" w:cs="Arial" w:hint="eastAsia"/>
              </w:rPr>
              <w:t>执行</w:t>
            </w:r>
            <w:r w:rsidRPr="009F5000">
              <w:rPr>
                <w:rFonts w:ascii="宋体" w:hAnsi="宋体" w:cs="Arial"/>
              </w:rPr>
              <w:t>函电</w:t>
            </w:r>
          </w:p>
        </w:tc>
        <w:tc>
          <w:tcPr>
            <w:tcW w:w="708" w:type="dxa"/>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r w:rsidRPr="009F5000">
              <w:rPr>
                <w:rFonts w:ascii="宋体" w:hAnsi="宋体" w:cs="Arial"/>
              </w:rPr>
              <w:t>30</w:t>
            </w:r>
          </w:p>
        </w:tc>
        <w:tc>
          <w:tcPr>
            <w:tcW w:w="709" w:type="dxa"/>
            <w:vMerge/>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143"/>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出口商</w:t>
            </w:r>
            <w:r w:rsidRPr="009F5000">
              <w:rPr>
                <w:rFonts w:ascii="宋体" w:hAnsi="宋体" w:cs="Arial" w:hint="eastAsia"/>
              </w:rPr>
              <w:t>索赔</w:t>
            </w:r>
            <w:r w:rsidRPr="009F5000">
              <w:rPr>
                <w:rFonts w:ascii="宋体" w:hAnsi="宋体" w:cs="Arial"/>
              </w:rPr>
              <w:t>理赔</w:t>
            </w:r>
            <w:r w:rsidRPr="009F5000">
              <w:rPr>
                <w:rFonts w:ascii="宋体" w:hAnsi="宋体" w:cs="Arial" w:hint="eastAsia"/>
              </w:rPr>
              <w:t>函电</w:t>
            </w:r>
          </w:p>
        </w:tc>
        <w:tc>
          <w:tcPr>
            <w:tcW w:w="708" w:type="dxa"/>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r w:rsidRPr="009F5000">
              <w:rPr>
                <w:rFonts w:ascii="宋体" w:hAnsi="宋体" w:cs="Arial"/>
              </w:rPr>
              <w:t>30</w:t>
            </w:r>
          </w:p>
        </w:tc>
        <w:tc>
          <w:tcPr>
            <w:tcW w:w="709" w:type="dxa"/>
            <w:vMerge/>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540"/>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161"/>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进口商业务函电处理</w:t>
            </w: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进口商交易磋商</w:t>
            </w:r>
            <w:r w:rsidRPr="009F5000">
              <w:rPr>
                <w:rFonts w:ascii="宋体" w:hAnsi="宋体" w:cs="Arial" w:hint="eastAsia"/>
              </w:rPr>
              <w:t>函电</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40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0.05</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5</w:t>
            </w: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193"/>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进口商合同</w:t>
            </w:r>
            <w:r w:rsidRPr="009F5000">
              <w:rPr>
                <w:rFonts w:ascii="宋体" w:hAnsi="宋体" w:cs="Arial" w:hint="eastAsia"/>
              </w:rPr>
              <w:t>执行</w:t>
            </w:r>
            <w:r w:rsidRPr="009F5000">
              <w:rPr>
                <w:rFonts w:ascii="宋体" w:hAnsi="宋体" w:cs="Arial"/>
              </w:rPr>
              <w:t>函电</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30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239"/>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hint="eastAsia"/>
              </w:rPr>
              <w:t>进</w:t>
            </w:r>
            <w:r w:rsidRPr="009F5000">
              <w:rPr>
                <w:rFonts w:ascii="宋体" w:hAnsi="宋体" w:cs="Arial"/>
              </w:rPr>
              <w:t>口商</w:t>
            </w:r>
            <w:r w:rsidRPr="009F5000">
              <w:rPr>
                <w:rFonts w:ascii="宋体" w:hAnsi="宋体" w:cs="Arial" w:hint="eastAsia"/>
              </w:rPr>
              <w:t>索赔</w:t>
            </w:r>
            <w:r w:rsidRPr="009F5000">
              <w:rPr>
                <w:rFonts w:ascii="宋体" w:hAnsi="宋体" w:cs="Arial"/>
              </w:rPr>
              <w:t>理赔</w:t>
            </w:r>
            <w:r w:rsidRPr="009F5000">
              <w:rPr>
                <w:rFonts w:ascii="宋体" w:hAnsi="宋体" w:cs="Arial" w:hint="eastAsia"/>
              </w:rPr>
              <w:t>函电</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30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271"/>
          <w:jc w:val="center"/>
        </w:trPr>
        <w:tc>
          <w:tcPr>
            <w:tcW w:w="710"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二</w:t>
            </w:r>
          </w:p>
        </w:tc>
        <w:tc>
          <w:tcPr>
            <w:tcW w:w="751" w:type="dxa"/>
            <w:vMerge w:val="restart"/>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国际贸易线上业务操作技能</w:t>
            </w:r>
          </w:p>
        </w:tc>
        <w:tc>
          <w:tcPr>
            <w:tcW w:w="1233"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电商B2</w:t>
            </w:r>
            <w:r w:rsidRPr="009F5000">
              <w:rPr>
                <w:rFonts w:ascii="宋体" w:hAnsi="宋体" w:cs="Arial" w:hint="eastAsia"/>
              </w:rPr>
              <w:t>C</w:t>
            </w:r>
            <w:r w:rsidRPr="009F5000">
              <w:rPr>
                <w:rFonts w:ascii="宋体" w:hAnsi="宋体" w:cs="Arial"/>
              </w:rPr>
              <w:t>交易卖家业务</w:t>
            </w:r>
            <w:r w:rsidRPr="009F5000">
              <w:rPr>
                <w:rFonts w:ascii="宋体" w:hAnsi="宋体" w:cs="Arial" w:hint="eastAsia"/>
              </w:rPr>
              <w:t>处理</w:t>
            </w: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建立企业支付账户</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0.15</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15</w:t>
            </w:r>
          </w:p>
        </w:tc>
        <w:tc>
          <w:tcPr>
            <w:tcW w:w="708"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机器判分</w:t>
            </w:r>
          </w:p>
        </w:tc>
      </w:tr>
      <w:tr w:rsidR="00653D85" w:rsidRPr="009F5000" w:rsidTr="000C4C1D">
        <w:trPr>
          <w:trHeight w:val="70"/>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开店及店铺信息设置</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40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165"/>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商品管理</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20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70"/>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订单处理</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hint="eastAsia"/>
              </w:rPr>
              <w:t>15</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70"/>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营销推广</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w:t>
            </w:r>
            <w:r w:rsidRPr="009F5000">
              <w:rPr>
                <w:rFonts w:ascii="宋体" w:hAnsi="宋体" w:cs="Arial" w:hint="eastAsia"/>
              </w:rPr>
              <w:t>5</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119"/>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跨境电商进口</w:t>
            </w:r>
            <w:r w:rsidR="00771926" w:rsidRPr="009F5000">
              <w:rPr>
                <w:rFonts w:ascii="宋体" w:hAnsi="宋体" w:cs="Arial" w:hint="eastAsia"/>
              </w:rPr>
              <w:t>综合</w:t>
            </w:r>
            <w:r w:rsidRPr="009F5000">
              <w:rPr>
                <w:rFonts w:ascii="宋体" w:hAnsi="宋体" w:cs="Arial" w:hint="eastAsia"/>
              </w:rPr>
              <w:t>业务处理</w:t>
            </w:r>
          </w:p>
        </w:tc>
        <w:tc>
          <w:tcPr>
            <w:tcW w:w="2594" w:type="dxa"/>
            <w:shd w:val="clear" w:color="auto" w:fill="FFFFFF" w:themeFill="background1"/>
            <w:vAlign w:val="center"/>
          </w:tcPr>
          <w:p w:rsidR="00653D85" w:rsidRPr="009F5000" w:rsidRDefault="00653D85" w:rsidP="009F5000">
            <w:pPr>
              <w:snapToGrid w:val="0"/>
              <w:rPr>
                <w:rFonts w:ascii="宋体" w:hAnsi="宋体" w:cs="Arial"/>
              </w:rPr>
            </w:pPr>
            <w:proofErr w:type="gramStart"/>
            <w:r w:rsidRPr="009F5000">
              <w:rPr>
                <w:rFonts w:ascii="宋体" w:hAnsi="宋体" w:cs="Arial" w:hint="eastAsia"/>
              </w:rPr>
              <w:t>网购保税</w:t>
            </w:r>
            <w:proofErr w:type="gramEnd"/>
            <w:r w:rsidRPr="009F5000">
              <w:rPr>
                <w:rFonts w:ascii="宋体" w:hAnsi="宋体" w:cs="Arial" w:hint="eastAsia"/>
              </w:rPr>
              <w:t>进口</w:t>
            </w:r>
            <w:r w:rsidRPr="009F5000">
              <w:rPr>
                <w:rFonts w:ascii="宋体" w:hAnsi="宋体" w:cs="Arial"/>
              </w:rPr>
              <w:t>通关</w:t>
            </w:r>
            <w:r w:rsidRPr="009F5000">
              <w:rPr>
                <w:rFonts w:ascii="宋体" w:hAnsi="宋体" w:cs="Arial" w:hint="eastAsia"/>
              </w:rPr>
              <w:t>操作</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50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hint="eastAsia"/>
              </w:rPr>
              <w:t>50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0.25</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25</w:t>
            </w: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293"/>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rPr>
              <w:t>直购</w:t>
            </w:r>
            <w:r w:rsidRPr="009F5000">
              <w:rPr>
                <w:rFonts w:ascii="宋体" w:hAnsi="宋体" w:cs="Arial" w:hint="eastAsia"/>
              </w:rPr>
              <w:t>进口通关操作</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50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141"/>
          <w:jc w:val="center"/>
        </w:trPr>
        <w:tc>
          <w:tcPr>
            <w:tcW w:w="710"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三</w:t>
            </w:r>
          </w:p>
        </w:tc>
        <w:tc>
          <w:tcPr>
            <w:tcW w:w="751" w:type="dxa"/>
            <w:vMerge w:val="restart"/>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国际</w:t>
            </w:r>
            <w:r w:rsidRPr="009F5000">
              <w:rPr>
                <w:rFonts w:ascii="宋体" w:hAnsi="宋体" w:cs="Arial"/>
              </w:rPr>
              <w:t>贸易</w:t>
            </w:r>
            <w:r w:rsidRPr="009F5000">
              <w:rPr>
                <w:rFonts w:ascii="宋体" w:hAnsi="宋体" w:cs="Arial" w:hint="eastAsia"/>
              </w:rPr>
              <w:t>线下业务</w:t>
            </w:r>
            <w:r w:rsidRPr="009F5000">
              <w:rPr>
                <w:rFonts w:ascii="宋体" w:hAnsi="宋体" w:cs="Arial"/>
              </w:rPr>
              <w:t>操作</w:t>
            </w:r>
            <w:r w:rsidRPr="009F5000">
              <w:rPr>
                <w:rFonts w:ascii="宋体" w:hAnsi="宋体" w:cs="Arial" w:hint="eastAsia"/>
              </w:rPr>
              <w:t>技能</w:t>
            </w:r>
          </w:p>
        </w:tc>
        <w:tc>
          <w:tcPr>
            <w:tcW w:w="1233"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出口运输方案设计及商品定价核算</w:t>
            </w: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rPr>
              <w:t>设计出口货物运输方案</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40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0.15</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15</w:t>
            </w: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70"/>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rPr>
              <w:t>出口商品定价核算</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60</w:t>
            </w: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9"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251"/>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val="restart"/>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hint="eastAsia"/>
              </w:rPr>
              <w:t>出口贸易</w:t>
            </w:r>
            <w:r w:rsidRPr="009F5000">
              <w:rPr>
                <w:rFonts w:ascii="宋体" w:hAnsi="宋体" w:cs="Arial"/>
              </w:rPr>
              <w:t>合同执行</w:t>
            </w:r>
          </w:p>
        </w:tc>
        <w:tc>
          <w:tcPr>
            <w:tcW w:w="2594" w:type="dxa"/>
            <w:shd w:val="clear" w:color="auto" w:fill="FFFFFF" w:themeFill="background1"/>
            <w:vAlign w:val="center"/>
          </w:tcPr>
          <w:p w:rsidR="00653D85" w:rsidRPr="009F5000" w:rsidRDefault="00653D85" w:rsidP="009F5000">
            <w:pPr>
              <w:tabs>
                <w:tab w:val="left" w:pos="720"/>
              </w:tabs>
              <w:snapToGrid w:val="0"/>
              <w:rPr>
                <w:rFonts w:ascii="宋体" w:hAnsi="宋体" w:cs="Arial"/>
              </w:rPr>
            </w:pPr>
            <w:r w:rsidRPr="009F5000">
              <w:rPr>
                <w:rFonts w:ascii="宋体" w:hAnsi="宋体" w:cs="Arial"/>
              </w:rPr>
              <w:t>审核</w:t>
            </w:r>
            <w:r w:rsidRPr="009F5000">
              <w:rPr>
                <w:rFonts w:ascii="宋体" w:hAnsi="宋体" w:cs="Arial" w:hint="eastAsia"/>
              </w:rPr>
              <w:t>信用证</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hint="eastAsia"/>
              </w:rPr>
              <w:t>15</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hint="eastAsia"/>
              </w:rPr>
              <w:t>100</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0.25</w:t>
            </w:r>
          </w:p>
        </w:tc>
        <w:tc>
          <w:tcPr>
            <w:tcW w:w="709" w:type="dxa"/>
            <w:vMerge w:val="restart"/>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25</w:t>
            </w:r>
          </w:p>
        </w:tc>
        <w:tc>
          <w:tcPr>
            <w:tcW w:w="708" w:type="dxa"/>
            <w:vMerge/>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p>
        </w:tc>
      </w:tr>
      <w:tr w:rsidR="00653D85" w:rsidRPr="009F5000" w:rsidTr="000C4C1D">
        <w:trPr>
          <w:trHeight w:val="127"/>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rPr>
              <w:t>制作全套出口单证</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60</w:t>
            </w:r>
          </w:p>
        </w:tc>
        <w:tc>
          <w:tcPr>
            <w:tcW w:w="709"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09" w:type="dxa"/>
            <w:vMerge/>
            <w:shd w:val="clear" w:color="auto" w:fill="FFFFFF" w:themeFill="background1"/>
          </w:tcPr>
          <w:p w:rsidR="00653D85" w:rsidRPr="009F5000" w:rsidRDefault="00653D85" w:rsidP="009F5000">
            <w:pPr>
              <w:tabs>
                <w:tab w:val="left" w:pos="720"/>
              </w:tabs>
              <w:snapToGrid w:val="0"/>
              <w:rPr>
                <w:rFonts w:ascii="宋体" w:hAnsi="宋体" w:cs="Arial"/>
              </w:rPr>
            </w:pPr>
          </w:p>
        </w:tc>
        <w:tc>
          <w:tcPr>
            <w:tcW w:w="709"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08"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r>
      <w:tr w:rsidR="00653D85" w:rsidRPr="009F5000" w:rsidTr="000C4C1D">
        <w:trPr>
          <w:trHeight w:val="70"/>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hint="eastAsia"/>
              </w:rPr>
              <w:t>办理</w:t>
            </w:r>
            <w:r w:rsidRPr="009F5000">
              <w:rPr>
                <w:rFonts w:ascii="宋体" w:hAnsi="宋体" w:cs="Arial"/>
              </w:rPr>
              <w:t>委托</w:t>
            </w:r>
            <w:r w:rsidRPr="009F5000">
              <w:rPr>
                <w:rFonts w:ascii="宋体" w:hAnsi="宋体" w:cs="Arial" w:hint="eastAsia"/>
              </w:rPr>
              <w:t>货运</w:t>
            </w:r>
            <w:r w:rsidRPr="009F5000">
              <w:rPr>
                <w:rFonts w:ascii="宋体" w:hAnsi="宋体" w:cs="Arial"/>
              </w:rPr>
              <w:t>手续</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15</w:t>
            </w:r>
          </w:p>
        </w:tc>
        <w:tc>
          <w:tcPr>
            <w:tcW w:w="709"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09" w:type="dxa"/>
            <w:vMerge/>
            <w:shd w:val="clear" w:color="auto" w:fill="FFFFFF" w:themeFill="background1"/>
          </w:tcPr>
          <w:p w:rsidR="00653D85" w:rsidRPr="009F5000" w:rsidRDefault="00653D85" w:rsidP="009F5000">
            <w:pPr>
              <w:tabs>
                <w:tab w:val="left" w:pos="720"/>
              </w:tabs>
              <w:snapToGrid w:val="0"/>
              <w:rPr>
                <w:rFonts w:ascii="宋体" w:hAnsi="宋体" w:cs="Arial"/>
              </w:rPr>
            </w:pPr>
          </w:p>
        </w:tc>
        <w:tc>
          <w:tcPr>
            <w:tcW w:w="709"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08"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r>
      <w:tr w:rsidR="00653D85" w:rsidRPr="009F5000" w:rsidTr="000C4C1D">
        <w:trPr>
          <w:trHeight w:val="70"/>
          <w:jc w:val="center"/>
        </w:trPr>
        <w:tc>
          <w:tcPr>
            <w:tcW w:w="710"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51" w:type="dxa"/>
            <w:vMerge/>
            <w:shd w:val="clear" w:color="auto" w:fill="FFFFFF" w:themeFill="background1"/>
            <w:vAlign w:val="center"/>
          </w:tcPr>
          <w:p w:rsidR="00653D85" w:rsidRPr="009F5000" w:rsidRDefault="00653D85" w:rsidP="009F5000">
            <w:pPr>
              <w:snapToGrid w:val="0"/>
              <w:rPr>
                <w:rFonts w:ascii="宋体" w:hAnsi="宋体" w:cs="Arial"/>
              </w:rPr>
            </w:pPr>
          </w:p>
        </w:tc>
        <w:tc>
          <w:tcPr>
            <w:tcW w:w="1233"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2594" w:type="dxa"/>
            <w:shd w:val="clear" w:color="auto" w:fill="FFFFFF" w:themeFill="background1"/>
            <w:vAlign w:val="center"/>
          </w:tcPr>
          <w:p w:rsidR="00653D85" w:rsidRPr="009F5000" w:rsidRDefault="00653D85" w:rsidP="009F5000">
            <w:pPr>
              <w:snapToGrid w:val="0"/>
              <w:rPr>
                <w:rFonts w:ascii="宋体" w:hAnsi="宋体" w:cs="Arial"/>
              </w:rPr>
            </w:pPr>
            <w:r w:rsidRPr="009F5000">
              <w:rPr>
                <w:rFonts w:ascii="宋体" w:hAnsi="宋体" w:cs="Arial"/>
              </w:rPr>
              <w:t>办理收汇手续</w:t>
            </w:r>
          </w:p>
        </w:tc>
        <w:tc>
          <w:tcPr>
            <w:tcW w:w="708" w:type="dxa"/>
            <w:shd w:val="clear" w:color="auto" w:fill="FFFFFF" w:themeFill="background1"/>
            <w:vAlign w:val="center"/>
          </w:tcPr>
          <w:p w:rsidR="00653D85" w:rsidRPr="009F5000" w:rsidRDefault="00653D85" w:rsidP="0089751F">
            <w:pPr>
              <w:tabs>
                <w:tab w:val="left" w:pos="720"/>
              </w:tabs>
              <w:snapToGrid w:val="0"/>
              <w:jc w:val="center"/>
              <w:rPr>
                <w:rFonts w:ascii="宋体" w:hAnsi="宋体" w:cs="Arial"/>
              </w:rPr>
            </w:pPr>
            <w:r w:rsidRPr="009F5000">
              <w:rPr>
                <w:rFonts w:ascii="宋体" w:hAnsi="宋体" w:cs="Arial"/>
              </w:rPr>
              <w:t>10</w:t>
            </w:r>
          </w:p>
        </w:tc>
        <w:tc>
          <w:tcPr>
            <w:tcW w:w="709"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09" w:type="dxa"/>
            <w:vMerge/>
            <w:shd w:val="clear" w:color="auto" w:fill="FFFFFF" w:themeFill="background1"/>
          </w:tcPr>
          <w:p w:rsidR="00653D85" w:rsidRPr="009F5000" w:rsidRDefault="00653D85" w:rsidP="009F5000">
            <w:pPr>
              <w:tabs>
                <w:tab w:val="left" w:pos="720"/>
              </w:tabs>
              <w:snapToGrid w:val="0"/>
              <w:rPr>
                <w:rFonts w:ascii="宋体" w:hAnsi="宋体" w:cs="Arial"/>
              </w:rPr>
            </w:pPr>
          </w:p>
        </w:tc>
        <w:tc>
          <w:tcPr>
            <w:tcW w:w="709"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c>
          <w:tcPr>
            <w:tcW w:w="708" w:type="dxa"/>
            <w:vMerge/>
            <w:shd w:val="clear" w:color="auto" w:fill="FFFFFF" w:themeFill="background1"/>
            <w:vAlign w:val="center"/>
          </w:tcPr>
          <w:p w:rsidR="00653D85" w:rsidRPr="009F5000" w:rsidRDefault="00653D85" w:rsidP="009F5000">
            <w:pPr>
              <w:tabs>
                <w:tab w:val="left" w:pos="720"/>
              </w:tabs>
              <w:snapToGrid w:val="0"/>
              <w:rPr>
                <w:rFonts w:ascii="宋体" w:hAnsi="宋体" w:cs="Arial"/>
              </w:rPr>
            </w:pPr>
          </w:p>
        </w:tc>
      </w:tr>
      <w:tr w:rsidR="0053522A" w:rsidRPr="009F5000" w:rsidTr="000C4C1D">
        <w:trPr>
          <w:trHeight w:val="70"/>
          <w:jc w:val="center"/>
        </w:trPr>
        <w:tc>
          <w:tcPr>
            <w:tcW w:w="7414" w:type="dxa"/>
            <w:gridSpan w:val="7"/>
            <w:shd w:val="clear" w:color="auto" w:fill="FFFFFF" w:themeFill="background1"/>
            <w:vAlign w:val="center"/>
          </w:tcPr>
          <w:p w:rsidR="0053522A" w:rsidRPr="009F5000" w:rsidRDefault="0053522A" w:rsidP="009F5000">
            <w:pPr>
              <w:snapToGrid w:val="0"/>
              <w:jc w:val="center"/>
              <w:rPr>
                <w:rFonts w:ascii="宋体" w:hAnsi="宋体" w:cs="Arial"/>
              </w:rPr>
            </w:pPr>
            <w:r w:rsidRPr="009F5000">
              <w:rPr>
                <w:rFonts w:ascii="宋体" w:hAnsi="宋体" w:cs="Arial"/>
              </w:rPr>
              <w:t>竞赛总得分</w:t>
            </w:r>
          </w:p>
        </w:tc>
        <w:tc>
          <w:tcPr>
            <w:tcW w:w="709" w:type="dxa"/>
            <w:shd w:val="clear" w:color="auto" w:fill="FFFFFF" w:themeFill="background1"/>
            <w:vAlign w:val="center"/>
          </w:tcPr>
          <w:p w:rsidR="0053522A" w:rsidRPr="009F5000" w:rsidRDefault="0053522A" w:rsidP="0089751F">
            <w:pPr>
              <w:tabs>
                <w:tab w:val="left" w:pos="720"/>
              </w:tabs>
              <w:snapToGrid w:val="0"/>
              <w:jc w:val="center"/>
              <w:rPr>
                <w:rFonts w:ascii="宋体" w:hAnsi="宋体" w:cs="Arial"/>
              </w:rPr>
            </w:pPr>
            <w:r w:rsidRPr="009F5000">
              <w:rPr>
                <w:rFonts w:ascii="宋体" w:hAnsi="宋体" w:cs="Arial"/>
              </w:rPr>
              <w:t>100</w:t>
            </w:r>
          </w:p>
        </w:tc>
        <w:tc>
          <w:tcPr>
            <w:tcW w:w="708" w:type="dxa"/>
            <w:shd w:val="clear" w:color="auto" w:fill="FFFFFF" w:themeFill="background1"/>
            <w:vAlign w:val="center"/>
          </w:tcPr>
          <w:p w:rsidR="0053522A" w:rsidRPr="009F5000" w:rsidRDefault="0053522A" w:rsidP="009F5000">
            <w:pPr>
              <w:tabs>
                <w:tab w:val="left" w:pos="540"/>
                <w:tab w:val="left" w:pos="720"/>
              </w:tabs>
              <w:snapToGrid w:val="0"/>
              <w:rPr>
                <w:rFonts w:ascii="宋体" w:hAnsi="宋体" w:cs="Arial"/>
              </w:rPr>
            </w:pPr>
            <w:r w:rsidRPr="009F5000">
              <w:rPr>
                <w:rFonts w:ascii="宋体" w:hAnsi="宋体" w:cs="Arial"/>
              </w:rPr>
              <w:t>——</w:t>
            </w:r>
          </w:p>
        </w:tc>
      </w:tr>
    </w:tbl>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十一、奖项设置</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（一）本赛事不设个人奖项，只设团体</w:t>
      </w:r>
      <w:r w:rsidR="009F3B34" w:rsidRPr="009F5000">
        <w:rPr>
          <w:rFonts w:ascii="仿宋_GB2312" w:eastAsia="仿宋_GB2312" w:hAnsi="Arial Narrow" w:cs="Arial" w:hint="eastAsia"/>
          <w:sz w:val="30"/>
          <w:szCs w:val="30"/>
        </w:rPr>
        <w:t>奖</w:t>
      </w:r>
      <w:r w:rsidRPr="009F5000">
        <w:rPr>
          <w:rFonts w:ascii="仿宋_GB2312" w:eastAsia="仿宋_GB2312" w:hAnsi="Arial Narrow" w:cs="Arial" w:hint="eastAsia"/>
          <w:sz w:val="30"/>
          <w:szCs w:val="30"/>
        </w:rPr>
        <w:t>。</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（二）</w:t>
      </w:r>
      <w:r w:rsidR="003312A9" w:rsidRPr="009F5000">
        <w:rPr>
          <w:rFonts w:ascii="仿宋_GB2312" w:eastAsia="仿宋_GB2312" w:hAnsi="Arial Narrow" w:cs="Arial" w:hint="eastAsia"/>
          <w:sz w:val="30"/>
          <w:szCs w:val="30"/>
        </w:rPr>
        <w:t>每个参赛队各个模块得分加权求和为该队的总分,依据各参赛队总分排序计算各队名次，设立团体奖一等奖</w:t>
      </w:r>
      <w:r w:rsidRPr="009F5000">
        <w:rPr>
          <w:rFonts w:ascii="仿宋_GB2312" w:eastAsia="仿宋_GB2312" w:hAnsi="Arial Narrow" w:cs="Arial" w:hint="eastAsia"/>
          <w:sz w:val="30"/>
          <w:szCs w:val="30"/>
        </w:rPr>
        <w:t>（获奖比例为参赛队数量的10%）、团体二等奖（获奖比例为参赛队数量的20%）、团体三等奖（获奖比例为参赛队数量的30%）。</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（三）获得团体一等奖的参赛</w:t>
      </w:r>
      <w:proofErr w:type="gramStart"/>
      <w:r w:rsidRPr="009F5000">
        <w:rPr>
          <w:rFonts w:ascii="仿宋_GB2312" w:eastAsia="仿宋_GB2312" w:hAnsi="Arial Narrow" w:cs="Arial" w:hint="eastAsia"/>
          <w:sz w:val="30"/>
          <w:szCs w:val="30"/>
        </w:rPr>
        <w:t>队指导老师获</w:t>
      </w:r>
      <w:proofErr w:type="gramEnd"/>
      <w:r w:rsidRPr="009F5000">
        <w:rPr>
          <w:rFonts w:ascii="仿宋_GB2312" w:eastAsia="仿宋_GB2312" w:hAnsi="Arial Narrow" w:cs="Arial" w:hint="eastAsia"/>
          <w:sz w:val="30"/>
          <w:szCs w:val="30"/>
        </w:rPr>
        <w:t>优秀指导教师荣誉证书。</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（四）竞赛对表现优秀的竞赛裁判员、工作人员、合作企业以及组织参赛的省份颁发荣誉证书。</w:t>
      </w:r>
    </w:p>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十二、技术规范</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（一）国际商会《跟单信用证统一惯例（UCP600）》（Uniform Customs and Practice for Documentary Credits）</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（二）国际商会《2010国际贸易术语解释通则》（Incoterms International Rules for the Interpretation of Trade Terms ）</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（三）中华人民共和国国家标准GB/T 28158-2011《国际贸易业务的职业分类与资质管理》</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（四）《国际贸易出口单证格式》（GB/T15310.1-2009）</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（五）《国际货运单证缮制规范》（GB/T28831-2012）</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（六）《中等职业学校国际商务专业教学标准（试行）》</w:t>
      </w:r>
    </w:p>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十三、建议使用的比赛器材、技术平台和场地要求</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（一）比赛器材（通用设备，不指定品牌和生产单位）</w:t>
      </w:r>
    </w:p>
    <w:p w:rsidR="004461F5"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220FAF" w:rsidRPr="009F5000">
        <w:rPr>
          <w:rFonts w:ascii="仿宋_GB2312" w:eastAsia="仿宋_GB2312" w:hAnsi="Arial Narrow" w:cs="Arial" w:hint="eastAsia"/>
          <w:sz w:val="30"/>
          <w:szCs w:val="30"/>
        </w:rPr>
        <w:t>1.配置普通个人电脑</w:t>
      </w:r>
      <w:r w:rsidR="00DC7C26" w:rsidRPr="009F5000">
        <w:rPr>
          <w:rFonts w:ascii="仿宋_GB2312" w:eastAsia="仿宋_GB2312" w:hAnsi="Arial Narrow" w:cs="Arial" w:hint="eastAsia"/>
          <w:sz w:val="30"/>
          <w:szCs w:val="30"/>
        </w:rPr>
        <w:t>160台</w:t>
      </w:r>
      <w:r w:rsidR="00220FAF" w:rsidRPr="009F5000">
        <w:rPr>
          <w:rFonts w:ascii="仿宋_GB2312" w:eastAsia="仿宋_GB2312" w:hAnsi="Arial Narrow" w:cs="Arial" w:hint="eastAsia"/>
          <w:sz w:val="30"/>
          <w:szCs w:val="30"/>
        </w:rPr>
        <w:t>。</w:t>
      </w:r>
    </w:p>
    <w:p w:rsidR="00DC7C26"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DC7C26" w:rsidRPr="009F5000">
        <w:rPr>
          <w:rFonts w:ascii="仿宋_GB2312" w:eastAsia="仿宋_GB2312" w:hAnsi="Arial Narrow" w:cs="Arial" w:hint="eastAsia"/>
          <w:sz w:val="30"/>
          <w:szCs w:val="30"/>
        </w:rPr>
        <w:t>2.</w:t>
      </w:r>
      <w:r w:rsidR="004461F5" w:rsidRPr="009F5000">
        <w:rPr>
          <w:rFonts w:ascii="仿宋_GB2312" w:eastAsia="仿宋_GB2312" w:hAnsi="Arial Narrow" w:cs="Arial" w:hint="eastAsia"/>
          <w:sz w:val="30"/>
          <w:szCs w:val="30"/>
        </w:rPr>
        <w:t>5</w:t>
      </w:r>
      <w:r w:rsidR="00DC7C26" w:rsidRPr="009F5000">
        <w:rPr>
          <w:rFonts w:ascii="仿宋_GB2312" w:eastAsia="仿宋_GB2312" w:hAnsi="Arial Narrow" w:cs="Arial" w:hint="eastAsia"/>
          <w:sz w:val="30"/>
          <w:szCs w:val="30"/>
        </w:rPr>
        <w:t>个长方形会议桌（不少于6个座位）和相应的座椅。</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（二）技术平台</w:t>
      </w:r>
    </w:p>
    <w:p w:rsidR="001656EF"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1656EF" w:rsidRPr="009F5000">
        <w:rPr>
          <w:rFonts w:ascii="仿宋_GB2312" w:eastAsia="仿宋_GB2312" w:hAnsi="Arial Narrow" w:cs="Arial" w:hint="eastAsia"/>
          <w:sz w:val="30"/>
          <w:szCs w:val="30"/>
        </w:rPr>
        <w:t>1.硬件及环节要求</w:t>
      </w:r>
    </w:p>
    <w:p w:rsidR="001656EF"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 xml:space="preserve">  </w:t>
      </w:r>
      <w:r w:rsidR="001656EF" w:rsidRPr="009F5000">
        <w:rPr>
          <w:rFonts w:ascii="仿宋_GB2312" w:eastAsia="仿宋_GB2312" w:hAnsi="Arial Narrow" w:cs="Arial" w:hint="eastAsia"/>
          <w:sz w:val="30"/>
          <w:szCs w:val="30"/>
        </w:rPr>
        <w:t>（1）局域网服务器</w:t>
      </w:r>
    </w:p>
    <w:p w:rsidR="001656EF" w:rsidRPr="009F5000" w:rsidRDefault="001656E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硬件为16内存，500G可用硬盘空间。</w:t>
      </w:r>
    </w:p>
    <w:p w:rsidR="001656EF" w:rsidRPr="009F5000" w:rsidRDefault="001656E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软件环境：Windows，MySQL数据库，Apache。</w:t>
      </w:r>
    </w:p>
    <w:p w:rsidR="001656EF"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1656EF" w:rsidRPr="009F5000">
        <w:rPr>
          <w:rFonts w:ascii="仿宋_GB2312" w:eastAsia="仿宋_GB2312" w:hAnsi="Arial Narrow" w:cs="Arial" w:hint="eastAsia"/>
          <w:sz w:val="30"/>
          <w:szCs w:val="30"/>
        </w:rPr>
        <w:t>（2）局域网客户端：Windows7/Windows10操作系统、配置Microsoft office 2003/Microsoft office 2007或者WPS以及Adobe Acrobat应用软件。</w:t>
      </w:r>
    </w:p>
    <w:p w:rsidR="001656EF"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1656EF" w:rsidRPr="009F5000">
        <w:rPr>
          <w:rFonts w:ascii="仿宋_GB2312" w:eastAsia="仿宋_GB2312" w:hAnsi="Arial Narrow" w:cs="Arial" w:hint="eastAsia"/>
          <w:sz w:val="30"/>
          <w:szCs w:val="30"/>
        </w:rPr>
        <w:t>（3）局域网网络环境：局域网运作环境。</w:t>
      </w:r>
    </w:p>
    <w:p w:rsidR="001656EF"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1656EF" w:rsidRPr="009F5000">
        <w:rPr>
          <w:rFonts w:ascii="仿宋_GB2312" w:eastAsia="仿宋_GB2312" w:hAnsi="Arial Narrow" w:cs="Arial" w:hint="eastAsia"/>
          <w:sz w:val="30"/>
          <w:szCs w:val="30"/>
        </w:rPr>
        <w:t>2.软件要求</w:t>
      </w:r>
    </w:p>
    <w:p w:rsidR="00B83362" w:rsidRPr="009F5000" w:rsidRDefault="00965378" w:rsidP="00B8336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B83362" w:rsidRPr="009F5000">
        <w:rPr>
          <w:rFonts w:ascii="仿宋_GB2312" w:eastAsia="仿宋_GB2312" w:hAnsi="Arial Narrow" w:cs="Arial" w:hint="eastAsia"/>
          <w:sz w:val="30"/>
          <w:szCs w:val="30"/>
        </w:rPr>
        <w:t>（1）Windows或Linux操作系统，</w:t>
      </w:r>
      <w:proofErr w:type="spellStart"/>
      <w:r w:rsidR="00B83362" w:rsidRPr="009F5000">
        <w:rPr>
          <w:rFonts w:ascii="仿宋_GB2312" w:eastAsia="仿宋_GB2312" w:hAnsi="Arial Narrow" w:cs="Arial" w:hint="eastAsia"/>
          <w:sz w:val="30"/>
          <w:szCs w:val="30"/>
        </w:rPr>
        <w:t>SQLServer</w:t>
      </w:r>
      <w:proofErr w:type="spellEnd"/>
      <w:r w:rsidR="00B83362" w:rsidRPr="009F5000">
        <w:rPr>
          <w:rFonts w:ascii="仿宋_GB2312" w:eastAsia="仿宋_GB2312" w:hAnsi="Arial Narrow" w:cs="Arial" w:hint="eastAsia"/>
          <w:sz w:val="30"/>
          <w:szCs w:val="30"/>
        </w:rPr>
        <w:t>数据库，J2EE中间件。Windows或Linux操作系统，MySQL数据库，Aptech中间件。</w:t>
      </w:r>
    </w:p>
    <w:p w:rsidR="00B83362" w:rsidRPr="009F5000" w:rsidRDefault="00965378" w:rsidP="00B83362">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B83362" w:rsidRPr="009F5000">
        <w:rPr>
          <w:rFonts w:ascii="仿宋_GB2312" w:eastAsia="仿宋_GB2312" w:hAnsi="Arial Narrow" w:cs="Arial" w:hint="eastAsia"/>
          <w:sz w:val="30"/>
          <w:szCs w:val="30"/>
        </w:rPr>
        <w:t>（2）在全国中职院校使用率较高、平台稳定，软件开发企业具有“双软”资质，有连续三年以上全国性技能竞赛的举办经验并使用一线企业授权的竞赛背景案例，能提供相关开发接口数据的比赛软件平台，参加相关国家标准和行业企业认证标准制定者优先考虑。</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（三）场地要求</w:t>
      </w:r>
    </w:p>
    <w:p w:rsidR="00220FAF"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DC7C26" w:rsidRPr="009F5000">
        <w:rPr>
          <w:rFonts w:ascii="仿宋_GB2312" w:eastAsia="仿宋_GB2312" w:hAnsi="Arial Narrow" w:cs="Arial" w:hint="eastAsia"/>
          <w:sz w:val="30"/>
          <w:szCs w:val="30"/>
        </w:rPr>
        <w:t>1.</w:t>
      </w:r>
      <w:r w:rsidR="00220FAF" w:rsidRPr="009F5000">
        <w:rPr>
          <w:rFonts w:ascii="仿宋_GB2312" w:eastAsia="仿宋_GB2312" w:hAnsi="Arial Narrow" w:cs="Arial" w:hint="eastAsia"/>
          <w:sz w:val="30"/>
          <w:szCs w:val="30"/>
        </w:rPr>
        <w:t>有机位间隔的可容纳</w:t>
      </w:r>
      <w:r w:rsidR="00596889" w:rsidRPr="009F5000">
        <w:rPr>
          <w:rFonts w:ascii="仿宋_GB2312" w:eastAsia="仿宋_GB2312" w:hAnsi="Arial Narrow" w:cs="Arial" w:hint="eastAsia"/>
          <w:sz w:val="30"/>
          <w:szCs w:val="30"/>
        </w:rPr>
        <w:t>1</w:t>
      </w:r>
      <w:r w:rsidR="00DC7C26" w:rsidRPr="009F5000">
        <w:rPr>
          <w:rFonts w:ascii="仿宋_GB2312" w:eastAsia="仿宋_GB2312" w:hAnsi="Arial Narrow" w:cs="Arial" w:hint="eastAsia"/>
          <w:sz w:val="30"/>
          <w:szCs w:val="30"/>
        </w:rPr>
        <w:t>60</w:t>
      </w:r>
      <w:r w:rsidR="00220FAF" w:rsidRPr="009F5000">
        <w:rPr>
          <w:rFonts w:ascii="仿宋_GB2312" w:eastAsia="仿宋_GB2312" w:hAnsi="Arial Narrow" w:cs="Arial" w:hint="eastAsia"/>
          <w:sz w:val="30"/>
          <w:szCs w:val="30"/>
        </w:rPr>
        <w:t>个标准机位的机房（按</w:t>
      </w:r>
      <w:r w:rsidR="00596889" w:rsidRPr="009F5000">
        <w:rPr>
          <w:rFonts w:ascii="仿宋_GB2312" w:eastAsia="仿宋_GB2312" w:hAnsi="Arial Narrow" w:cs="Arial" w:hint="eastAsia"/>
          <w:sz w:val="30"/>
          <w:szCs w:val="30"/>
        </w:rPr>
        <w:t>74</w:t>
      </w:r>
      <w:r w:rsidR="00220FAF" w:rsidRPr="009F5000">
        <w:rPr>
          <w:rFonts w:ascii="仿宋_GB2312" w:eastAsia="仿宋_GB2312" w:hAnsi="Arial Narrow" w:cs="Arial" w:hint="eastAsia"/>
          <w:sz w:val="30"/>
          <w:szCs w:val="30"/>
        </w:rPr>
        <w:t>个参赛队</w:t>
      </w:r>
      <w:r w:rsidR="00DC7C26" w:rsidRPr="009F5000">
        <w:rPr>
          <w:rFonts w:ascii="仿宋_GB2312" w:eastAsia="仿宋_GB2312" w:hAnsi="Arial Narrow" w:cs="Arial" w:hint="eastAsia"/>
          <w:sz w:val="30"/>
          <w:szCs w:val="30"/>
        </w:rPr>
        <w:t>148名选手</w:t>
      </w:r>
      <w:r w:rsidR="00220FAF" w:rsidRPr="009F5000">
        <w:rPr>
          <w:rFonts w:ascii="仿宋_GB2312" w:eastAsia="仿宋_GB2312" w:hAnsi="Arial Narrow" w:cs="Arial" w:hint="eastAsia"/>
          <w:sz w:val="30"/>
          <w:szCs w:val="30"/>
        </w:rPr>
        <w:t>测算</w:t>
      </w:r>
      <w:r w:rsidR="00596889" w:rsidRPr="009F5000">
        <w:rPr>
          <w:rFonts w:ascii="仿宋_GB2312" w:eastAsia="仿宋_GB2312" w:hAnsi="Arial Narrow" w:cs="Arial" w:hint="eastAsia"/>
          <w:sz w:val="30"/>
          <w:szCs w:val="30"/>
        </w:rPr>
        <w:t>，</w:t>
      </w:r>
      <w:r w:rsidR="00DC7C26" w:rsidRPr="009F5000">
        <w:rPr>
          <w:rFonts w:ascii="仿宋_GB2312" w:eastAsia="仿宋_GB2312" w:hAnsi="Arial Narrow" w:cs="Arial" w:hint="eastAsia"/>
          <w:sz w:val="30"/>
          <w:szCs w:val="30"/>
        </w:rPr>
        <w:t>提高</w:t>
      </w:r>
      <w:r w:rsidR="00596889" w:rsidRPr="009F5000">
        <w:rPr>
          <w:rFonts w:ascii="仿宋_GB2312" w:eastAsia="仿宋_GB2312" w:hAnsi="Arial Narrow" w:cs="Arial" w:hint="eastAsia"/>
          <w:sz w:val="30"/>
          <w:szCs w:val="30"/>
        </w:rPr>
        <w:t>12个备用机位</w:t>
      </w:r>
      <w:r w:rsidR="00220FAF" w:rsidRPr="009F5000">
        <w:rPr>
          <w:rFonts w:ascii="仿宋_GB2312" w:eastAsia="仿宋_GB2312" w:hAnsi="Arial Narrow" w:cs="Arial" w:hint="eastAsia"/>
          <w:sz w:val="30"/>
          <w:szCs w:val="30"/>
        </w:rPr>
        <w:t>）。</w:t>
      </w:r>
    </w:p>
    <w:p w:rsidR="00DC7C26" w:rsidRPr="009F5000" w:rsidRDefault="00965378"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  </w:t>
      </w:r>
      <w:r w:rsidR="00DC7C26" w:rsidRPr="009F5000">
        <w:rPr>
          <w:rFonts w:ascii="仿宋_GB2312" w:eastAsia="仿宋_GB2312" w:hAnsi="Arial Narrow" w:cs="Arial" w:hint="eastAsia"/>
          <w:sz w:val="30"/>
          <w:szCs w:val="30"/>
        </w:rPr>
        <w:t>2.</w:t>
      </w:r>
      <w:r w:rsidR="00AA0AF7" w:rsidRPr="009F5000">
        <w:rPr>
          <w:rFonts w:ascii="仿宋_GB2312" w:eastAsia="仿宋_GB2312" w:hAnsi="Arial Narrow" w:cs="Arial" w:hint="eastAsia"/>
          <w:sz w:val="30"/>
          <w:szCs w:val="30"/>
        </w:rPr>
        <w:t>5</w:t>
      </w:r>
      <w:r w:rsidR="002C75A8" w:rsidRPr="009F5000">
        <w:rPr>
          <w:rFonts w:ascii="仿宋_GB2312" w:eastAsia="仿宋_GB2312" w:hAnsi="Arial Narrow" w:cs="Arial" w:hint="eastAsia"/>
          <w:sz w:val="30"/>
          <w:szCs w:val="30"/>
        </w:rPr>
        <w:t>间</w:t>
      </w:r>
      <w:r w:rsidR="00DC7C26" w:rsidRPr="009F5000">
        <w:rPr>
          <w:rFonts w:ascii="仿宋_GB2312" w:eastAsia="仿宋_GB2312" w:hAnsi="Arial Narrow" w:cs="Arial" w:hint="eastAsia"/>
          <w:sz w:val="30"/>
          <w:szCs w:val="30"/>
        </w:rPr>
        <w:t>不小于30</w:t>
      </w:r>
      <w:r w:rsidRPr="009F5000">
        <w:rPr>
          <w:rFonts w:ascii="仿宋_GB2312" w:eastAsia="仿宋_GB2312" w:hAnsi="Arial Narrow" w:cs="Arial" w:hint="eastAsia"/>
          <w:sz w:val="30"/>
          <w:szCs w:val="30"/>
        </w:rPr>
        <w:t>㎡</w:t>
      </w:r>
      <w:r w:rsidR="00DC7C26" w:rsidRPr="009F5000">
        <w:rPr>
          <w:rFonts w:ascii="仿宋_GB2312" w:eastAsia="仿宋_GB2312" w:hAnsi="Arial Narrow" w:cs="Arial" w:hint="eastAsia"/>
          <w:sz w:val="30"/>
          <w:szCs w:val="30"/>
        </w:rPr>
        <w:t>的房间</w:t>
      </w:r>
      <w:r w:rsidR="002C75A8" w:rsidRPr="009F5000">
        <w:rPr>
          <w:rFonts w:ascii="仿宋_GB2312" w:eastAsia="仿宋_GB2312" w:hAnsi="Arial Narrow" w:cs="Arial" w:hint="eastAsia"/>
          <w:sz w:val="30"/>
          <w:szCs w:val="30"/>
        </w:rPr>
        <w:t>。</w:t>
      </w:r>
    </w:p>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十四、安全保障</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（一）所有人员必须凭有效证件进出赛场，并按照证件类别在规定区域内进行活动。</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（二）赛项期间，各参赛队应按赛项执委会统一安排参加各项活动。如有特殊情况无法参加活动或需离开指定区域，应通过志愿者事先报告赛项执委会，未经赛项执委会批准，参赛队不得外出自由活动。</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（三）赛项期间，赛项执委会安排值班人员24小时为各参赛队提供应急服务。各参赛队如有特殊情况或特殊要求，可拨打应急电话或与本队的服务志愿者或赛项执委会值班人员联系。</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（四）竞赛期间，如发生不可抗力情形，全体人员应服从工作人员的统一指挥，有序撤离至安全地带。</w:t>
      </w:r>
    </w:p>
    <w:p w:rsidR="00220FAF" w:rsidRPr="009F5000" w:rsidRDefault="00220FAF" w:rsidP="005D48E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（五）承办校医务室及参赛队入住酒店安排专人24小时值班，为各参赛队提供应急医疗服务。</w:t>
      </w:r>
    </w:p>
    <w:p w:rsidR="00220FAF" w:rsidRPr="009F5000" w:rsidRDefault="00220FAF" w:rsidP="009F5000">
      <w:pPr>
        <w:snapToGrid w:val="0"/>
        <w:spacing w:line="560" w:lineRule="exact"/>
        <w:ind w:firstLineChars="200" w:firstLine="602"/>
        <w:rPr>
          <w:rFonts w:ascii="黑体" w:eastAsia="黑体" w:hAnsi="黑体" w:cs="Arial"/>
          <w:b/>
          <w:sz w:val="30"/>
          <w:szCs w:val="30"/>
        </w:rPr>
      </w:pPr>
      <w:r w:rsidRPr="009F5000">
        <w:rPr>
          <w:rFonts w:ascii="黑体" w:eastAsia="黑体" w:hAnsi="黑体" w:cs="Arial" w:hint="eastAsia"/>
          <w:b/>
          <w:sz w:val="30"/>
          <w:szCs w:val="30"/>
        </w:rPr>
        <w:t>十五、经费概算</w:t>
      </w:r>
    </w:p>
    <w:p w:rsidR="002C75A8" w:rsidRPr="009F5000" w:rsidRDefault="002C75A8" w:rsidP="00A0139C">
      <w:pPr>
        <w:snapToGrid w:val="0"/>
        <w:spacing w:line="560" w:lineRule="exact"/>
        <w:rPr>
          <w:rFonts w:ascii="仿宋_GB2312" w:eastAsia="仿宋_GB2312" w:hAnsi="Arial Narrow" w:cs="Arial"/>
          <w:sz w:val="30"/>
          <w:szCs w:val="30"/>
        </w:rPr>
      </w:pPr>
      <w:r w:rsidRPr="009F5000">
        <w:rPr>
          <w:rFonts w:ascii="仿宋_GB2312" w:eastAsia="仿宋_GB2312" w:hAnsi="Arial Narrow" w:cs="Arial" w:hint="eastAsia"/>
          <w:sz w:val="30"/>
          <w:szCs w:val="30"/>
        </w:rPr>
        <w:t xml:space="preserve">表-6  </w:t>
      </w:r>
      <w:r w:rsidR="00965378" w:rsidRPr="009F5000">
        <w:rPr>
          <w:rFonts w:ascii="仿宋_GB2312" w:eastAsia="仿宋_GB2312" w:hAnsi="Arial Narrow" w:cs="Arial" w:hint="eastAsia"/>
          <w:sz w:val="30"/>
          <w:szCs w:val="30"/>
        </w:rPr>
        <w:t xml:space="preserve">                  </w:t>
      </w:r>
      <w:r w:rsidRPr="009F5000">
        <w:rPr>
          <w:rFonts w:ascii="仿宋_GB2312" w:eastAsia="仿宋_GB2312" w:hAnsi="Arial Narrow" w:cs="Arial" w:hint="eastAsia"/>
          <w:sz w:val="30"/>
          <w:szCs w:val="30"/>
        </w:rPr>
        <w:t>经费预算表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776"/>
        <w:gridCol w:w="3414"/>
        <w:gridCol w:w="1548"/>
        <w:gridCol w:w="1424"/>
        <w:gridCol w:w="1247"/>
      </w:tblGrid>
      <w:tr w:rsidR="00220FAF" w:rsidRPr="009F5000" w:rsidTr="000C4C1D">
        <w:trPr>
          <w:trHeight w:val="270"/>
          <w:jc w:val="center"/>
        </w:trPr>
        <w:tc>
          <w:tcPr>
            <w:tcW w:w="776" w:type="dxa"/>
            <w:shd w:val="clear" w:color="auto" w:fill="FFFFFF" w:themeFill="background1"/>
            <w:vAlign w:val="center"/>
          </w:tcPr>
          <w:p w:rsidR="00220FAF" w:rsidRPr="009F5000" w:rsidRDefault="00220FAF" w:rsidP="005D48ED">
            <w:pPr>
              <w:tabs>
                <w:tab w:val="left" w:pos="720"/>
              </w:tabs>
              <w:snapToGrid w:val="0"/>
              <w:jc w:val="center"/>
              <w:rPr>
                <w:rFonts w:ascii="宋体" w:hAnsi="宋体" w:cs="Arial"/>
                <w:b/>
              </w:rPr>
            </w:pPr>
            <w:r w:rsidRPr="009F5000">
              <w:rPr>
                <w:rFonts w:ascii="宋体" w:hAnsi="宋体" w:cs="Arial" w:hint="eastAsia"/>
                <w:b/>
              </w:rPr>
              <w:t>序号</w:t>
            </w:r>
          </w:p>
        </w:tc>
        <w:tc>
          <w:tcPr>
            <w:tcW w:w="3414" w:type="dxa"/>
            <w:shd w:val="clear" w:color="auto" w:fill="FFFFFF" w:themeFill="background1"/>
            <w:vAlign w:val="center"/>
          </w:tcPr>
          <w:p w:rsidR="00220FAF" w:rsidRPr="009F5000" w:rsidRDefault="00220FAF" w:rsidP="005D48ED">
            <w:pPr>
              <w:tabs>
                <w:tab w:val="left" w:pos="720"/>
              </w:tabs>
              <w:snapToGrid w:val="0"/>
              <w:jc w:val="center"/>
              <w:rPr>
                <w:rFonts w:ascii="宋体" w:hAnsi="宋体" w:cs="Arial"/>
                <w:b/>
              </w:rPr>
            </w:pPr>
            <w:r w:rsidRPr="009F5000">
              <w:rPr>
                <w:rFonts w:ascii="宋体" w:hAnsi="宋体" w:cs="Arial" w:hint="eastAsia"/>
                <w:b/>
              </w:rPr>
              <w:t>项目</w:t>
            </w:r>
          </w:p>
        </w:tc>
        <w:tc>
          <w:tcPr>
            <w:tcW w:w="1548" w:type="dxa"/>
            <w:shd w:val="clear" w:color="auto" w:fill="FFFFFF" w:themeFill="background1"/>
            <w:vAlign w:val="center"/>
          </w:tcPr>
          <w:p w:rsidR="00220FAF" w:rsidRPr="009F5000" w:rsidRDefault="00220FAF" w:rsidP="005D48ED">
            <w:pPr>
              <w:tabs>
                <w:tab w:val="left" w:pos="720"/>
              </w:tabs>
              <w:snapToGrid w:val="0"/>
              <w:jc w:val="center"/>
              <w:rPr>
                <w:rFonts w:ascii="宋体" w:hAnsi="宋体" w:cs="Arial"/>
                <w:b/>
              </w:rPr>
            </w:pPr>
            <w:r w:rsidRPr="009F5000">
              <w:rPr>
                <w:rFonts w:ascii="宋体" w:hAnsi="宋体" w:cs="Arial" w:hint="eastAsia"/>
                <w:b/>
              </w:rPr>
              <w:t>经费预算</w:t>
            </w:r>
          </w:p>
        </w:tc>
        <w:tc>
          <w:tcPr>
            <w:tcW w:w="1424" w:type="dxa"/>
            <w:shd w:val="clear" w:color="auto" w:fill="FFFFFF" w:themeFill="background1"/>
            <w:vAlign w:val="center"/>
          </w:tcPr>
          <w:p w:rsidR="00220FAF" w:rsidRPr="009F5000" w:rsidRDefault="00220FAF" w:rsidP="005D48ED">
            <w:pPr>
              <w:tabs>
                <w:tab w:val="left" w:pos="720"/>
              </w:tabs>
              <w:snapToGrid w:val="0"/>
              <w:jc w:val="center"/>
              <w:rPr>
                <w:rFonts w:ascii="宋体" w:hAnsi="宋体" w:cs="Arial"/>
                <w:b/>
              </w:rPr>
            </w:pPr>
            <w:r w:rsidRPr="009F5000">
              <w:rPr>
                <w:rFonts w:ascii="宋体" w:hAnsi="宋体" w:cs="Arial" w:hint="eastAsia"/>
                <w:b/>
              </w:rPr>
              <w:t>经费合计</w:t>
            </w:r>
          </w:p>
        </w:tc>
        <w:tc>
          <w:tcPr>
            <w:tcW w:w="1247" w:type="dxa"/>
            <w:shd w:val="clear" w:color="auto" w:fill="FFFFFF" w:themeFill="background1"/>
            <w:vAlign w:val="center"/>
          </w:tcPr>
          <w:p w:rsidR="00220FAF" w:rsidRPr="009F5000" w:rsidRDefault="00220FAF" w:rsidP="005D48ED">
            <w:pPr>
              <w:tabs>
                <w:tab w:val="left" w:pos="720"/>
              </w:tabs>
              <w:snapToGrid w:val="0"/>
              <w:jc w:val="center"/>
              <w:rPr>
                <w:rFonts w:ascii="宋体" w:hAnsi="宋体" w:cs="Arial"/>
                <w:b/>
              </w:rPr>
            </w:pPr>
            <w:r w:rsidRPr="009F5000">
              <w:rPr>
                <w:rFonts w:ascii="宋体" w:hAnsi="宋体" w:cs="Arial" w:hint="eastAsia"/>
                <w:b/>
              </w:rPr>
              <w:t>备注</w:t>
            </w:r>
          </w:p>
        </w:tc>
      </w:tr>
      <w:tr w:rsidR="00220FAF" w:rsidRPr="009F5000" w:rsidTr="000C4C1D">
        <w:trPr>
          <w:trHeight w:val="581"/>
          <w:jc w:val="center"/>
        </w:trPr>
        <w:tc>
          <w:tcPr>
            <w:tcW w:w="776"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1</w:t>
            </w:r>
          </w:p>
        </w:tc>
        <w:tc>
          <w:tcPr>
            <w:tcW w:w="3414"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比赛方案及赛题设计（含稿酬、场地、餐饮、交通）</w:t>
            </w:r>
          </w:p>
        </w:tc>
        <w:tc>
          <w:tcPr>
            <w:tcW w:w="1548"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10万</w:t>
            </w:r>
          </w:p>
        </w:tc>
        <w:tc>
          <w:tcPr>
            <w:tcW w:w="1424" w:type="dxa"/>
            <w:vMerge w:val="restart"/>
            <w:shd w:val="clear" w:color="auto" w:fill="FFFFFF" w:themeFill="background1"/>
            <w:vAlign w:val="center"/>
          </w:tcPr>
          <w:p w:rsidR="00220FAF" w:rsidRPr="009F5000" w:rsidRDefault="001F4770" w:rsidP="009F5000">
            <w:pPr>
              <w:tabs>
                <w:tab w:val="left" w:pos="720"/>
              </w:tabs>
              <w:snapToGrid w:val="0"/>
              <w:jc w:val="center"/>
              <w:rPr>
                <w:rFonts w:ascii="宋体" w:hAnsi="宋体" w:cs="Arial"/>
              </w:rPr>
            </w:pPr>
            <w:r w:rsidRPr="009F5000">
              <w:rPr>
                <w:rFonts w:ascii="宋体" w:hAnsi="宋体" w:cs="Arial" w:hint="eastAsia"/>
              </w:rPr>
              <w:t>6</w:t>
            </w:r>
            <w:r w:rsidR="00A54E76" w:rsidRPr="009F5000">
              <w:rPr>
                <w:rFonts w:ascii="宋体" w:hAnsi="宋体" w:cs="Arial" w:hint="eastAsia"/>
              </w:rPr>
              <w:t>0</w:t>
            </w:r>
            <w:r w:rsidR="00220FAF" w:rsidRPr="009F5000">
              <w:rPr>
                <w:rFonts w:ascii="宋体" w:hAnsi="宋体" w:cs="Arial" w:hint="eastAsia"/>
              </w:rPr>
              <w:t>万</w:t>
            </w:r>
          </w:p>
        </w:tc>
        <w:tc>
          <w:tcPr>
            <w:tcW w:w="1247" w:type="dxa"/>
            <w:vMerge w:val="restart"/>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以</w:t>
            </w:r>
            <w:r w:rsidR="00C124AE" w:rsidRPr="009F5000">
              <w:rPr>
                <w:rFonts w:ascii="宋体" w:hAnsi="宋体" w:cs="Arial" w:hint="eastAsia"/>
              </w:rPr>
              <w:t>72</w:t>
            </w:r>
            <w:r w:rsidRPr="009F5000">
              <w:rPr>
                <w:rFonts w:ascii="宋体" w:hAnsi="宋体" w:cs="Arial" w:hint="eastAsia"/>
              </w:rPr>
              <w:t>支队参加为标准</w:t>
            </w:r>
          </w:p>
        </w:tc>
      </w:tr>
      <w:tr w:rsidR="00220FAF" w:rsidRPr="009F5000" w:rsidTr="000C4C1D">
        <w:trPr>
          <w:trHeight w:val="135"/>
          <w:jc w:val="center"/>
        </w:trPr>
        <w:tc>
          <w:tcPr>
            <w:tcW w:w="776"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2</w:t>
            </w:r>
          </w:p>
        </w:tc>
        <w:tc>
          <w:tcPr>
            <w:tcW w:w="3414"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竞赛软件设计</w:t>
            </w:r>
          </w:p>
        </w:tc>
        <w:tc>
          <w:tcPr>
            <w:tcW w:w="1548"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赞助</w:t>
            </w:r>
          </w:p>
        </w:tc>
        <w:tc>
          <w:tcPr>
            <w:tcW w:w="1424" w:type="dxa"/>
            <w:vMerge/>
            <w:shd w:val="clear" w:color="auto" w:fill="FFFFFF" w:themeFill="background1"/>
          </w:tcPr>
          <w:p w:rsidR="00220FAF" w:rsidRPr="009F5000" w:rsidRDefault="00220FAF" w:rsidP="009F5000">
            <w:pPr>
              <w:adjustRightInd w:val="0"/>
              <w:snapToGrid w:val="0"/>
              <w:rPr>
                <w:rFonts w:ascii="宋体" w:hAnsi="宋体"/>
              </w:rPr>
            </w:pPr>
          </w:p>
        </w:tc>
        <w:tc>
          <w:tcPr>
            <w:tcW w:w="1247" w:type="dxa"/>
            <w:vMerge/>
            <w:shd w:val="clear" w:color="auto" w:fill="FFFFFF" w:themeFill="background1"/>
          </w:tcPr>
          <w:p w:rsidR="00220FAF" w:rsidRPr="009F5000" w:rsidRDefault="00220FAF" w:rsidP="009F5000">
            <w:pPr>
              <w:adjustRightInd w:val="0"/>
              <w:snapToGrid w:val="0"/>
              <w:rPr>
                <w:rFonts w:ascii="宋体" w:hAnsi="宋体"/>
              </w:rPr>
            </w:pPr>
          </w:p>
        </w:tc>
      </w:tr>
      <w:tr w:rsidR="00220FAF" w:rsidRPr="009F5000" w:rsidTr="000C4C1D">
        <w:trPr>
          <w:trHeight w:val="135"/>
          <w:jc w:val="center"/>
        </w:trPr>
        <w:tc>
          <w:tcPr>
            <w:tcW w:w="776"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3</w:t>
            </w:r>
          </w:p>
        </w:tc>
        <w:tc>
          <w:tcPr>
            <w:tcW w:w="3414"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竞赛现场布置、设施与耗材</w:t>
            </w:r>
          </w:p>
        </w:tc>
        <w:tc>
          <w:tcPr>
            <w:tcW w:w="1548" w:type="dxa"/>
            <w:shd w:val="clear" w:color="auto" w:fill="FFFFFF" w:themeFill="background1"/>
            <w:vAlign w:val="center"/>
          </w:tcPr>
          <w:p w:rsidR="00220FAF" w:rsidRPr="009F5000" w:rsidRDefault="001F4770" w:rsidP="009F5000">
            <w:pPr>
              <w:tabs>
                <w:tab w:val="left" w:pos="720"/>
              </w:tabs>
              <w:snapToGrid w:val="0"/>
              <w:jc w:val="center"/>
              <w:rPr>
                <w:rFonts w:ascii="宋体" w:hAnsi="宋体" w:cs="Arial"/>
              </w:rPr>
            </w:pPr>
            <w:r w:rsidRPr="009F5000">
              <w:rPr>
                <w:rFonts w:ascii="宋体" w:hAnsi="宋体" w:cs="Arial" w:hint="eastAsia"/>
              </w:rPr>
              <w:t>1</w:t>
            </w:r>
            <w:r w:rsidR="00C124AE" w:rsidRPr="009F5000">
              <w:rPr>
                <w:rFonts w:ascii="宋体" w:hAnsi="宋体" w:cs="Arial" w:hint="eastAsia"/>
              </w:rPr>
              <w:t>0</w:t>
            </w:r>
            <w:r w:rsidR="00220FAF" w:rsidRPr="009F5000">
              <w:rPr>
                <w:rFonts w:ascii="宋体" w:hAnsi="宋体" w:cs="Arial" w:hint="eastAsia"/>
              </w:rPr>
              <w:t>万</w:t>
            </w:r>
          </w:p>
        </w:tc>
        <w:tc>
          <w:tcPr>
            <w:tcW w:w="1424" w:type="dxa"/>
            <w:vMerge/>
            <w:shd w:val="clear" w:color="auto" w:fill="FFFFFF" w:themeFill="background1"/>
            <w:vAlign w:val="center"/>
          </w:tcPr>
          <w:p w:rsidR="00220FAF" w:rsidRPr="009F5000" w:rsidRDefault="00220FAF" w:rsidP="009F5000">
            <w:pPr>
              <w:adjustRightInd w:val="0"/>
              <w:snapToGrid w:val="0"/>
              <w:rPr>
                <w:rFonts w:ascii="宋体" w:hAnsi="宋体"/>
              </w:rPr>
            </w:pPr>
          </w:p>
        </w:tc>
        <w:tc>
          <w:tcPr>
            <w:tcW w:w="1247" w:type="dxa"/>
            <w:vMerge/>
            <w:shd w:val="clear" w:color="auto" w:fill="FFFFFF" w:themeFill="background1"/>
          </w:tcPr>
          <w:p w:rsidR="00220FAF" w:rsidRPr="009F5000" w:rsidRDefault="00220FAF" w:rsidP="009F5000">
            <w:pPr>
              <w:adjustRightInd w:val="0"/>
              <w:snapToGrid w:val="0"/>
              <w:rPr>
                <w:rFonts w:ascii="宋体" w:hAnsi="宋体"/>
              </w:rPr>
            </w:pPr>
          </w:p>
        </w:tc>
      </w:tr>
      <w:tr w:rsidR="00220FAF" w:rsidRPr="009F5000" w:rsidTr="000C4C1D">
        <w:trPr>
          <w:trHeight w:val="135"/>
          <w:jc w:val="center"/>
        </w:trPr>
        <w:tc>
          <w:tcPr>
            <w:tcW w:w="776"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4</w:t>
            </w:r>
          </w:p>
        </w:tc>
        <w:tc>
          <w:tcPr>
            <w:tcW w:w="3414"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竞赛裁判费、餐饮</w:t>
            </w:r>
          </w:p>
        </w:tc>
        <w:tc>
          <w:tcPr>
            <w:tcW w:w="1548" w:type="dxa"/>
            <w:shd w:val="clear" w:color="auto" w:fill="FFFFFF" w:themeFill="background1"/>
            <w:vAlign w:val="center"/>
          </w:tcPr>
          <w:p w:rsidR="00220FAF" w:rsidRPr="009F5000" w:rsidRDefault="00A54E76" w:rsidP="009F5000">
            <w:pPr>
              <w:tabs>
                <w:tab w:val="left" w:pos="720"/>
              </w:tabs>
              <w:snapToGrid w:val="0"/>
              <w:jc w:val="center"/>
              <w:rPr>
                <w:rFonts w:ascii="宋体" w:hAnsi="宋体" w:cs="Arial"/>
              </w:rPr>
            </w:pPr>
            <w:r w:rsidRPr="009F5000">
              <w:rPr>
                <w:rFonts w:ascii="宋体" w:hAnsi="宋体" w:cs="Arial" w:hint="eastAsia"/>
              </w:rPr>
              <w:t>15</w:t>
            </w:r>
            <w:r w:rsidR="00220FAF" w:rsidRPr="009F5000">
              <w:rPr>
                <w:rFonts w:ascii="宋体" w:hAnsi="宋体" w:cs="Arial" w:hint="eastAsia"/>
              </w:rPr>
              <w:t>万</w:t>
            </w:r>
          </w:p>
        </w:tc>
        <w:tc>
          <w:tcPr>
            <w:tcW w:w="1424" w:type="dxa"/>
            <w:vMerge/>
            <w:shd w:val="clear" w:color="auto" w:fill="FFFFFF" w:themeFill="background1"/>
          </w:tcPr>
          <w:p w:rsidR="00220FAF" w:rsidRPr="009F5000" w:rsidRDefault="00220FAF" w:rsidP="009F5000">
            <w:pPr>
              <w:adjustRightInd w:val="0"/>
              <w:snapToGrid w:val="0"/>
              <w:rPr>
                <w:rFonts w:ascii="宋体" w:hAnsi="宋体"/>
              </w:rPr>
            </w:pPr>
          </w:p>
        </w:tc>
        <w:tc>
          <w:tcPr>
            <w:tcW w:w="1247" w:type="dxa"/>
            <w:vMerge/>
            <w:shd w:val="clear" w:color="auto" w:fill="FFFFFF" w:themeFill="background1"/>
          </w:tcPr>
          <w:p w:rsidR="00220FAF" w:rsidRPr="009F5000" w:rsidRDefault="00220FAF" w:rsidP="009F5000">
            <w:pPr>
              <w:adjustRightInd w:val="0"/>
              <w:snapToGrid w:val="0"/>
              <w:rPr>
                <w:rFonts w:ascii="宋体" w:hAnsi="宋体"/>
              </w:rPr>
            </w:pPr>
          </w:p>
        </w:tc>
      </w:tr>
      <w:tr w:rsidR="00220FAF" w:rsidRPr="009F5000" w:rsidTr="000C4C1D">
        <w:trPr>
          <w:trHeight w:val="135"/>
          <w:jc w:val="center"/>
        </w:trPr>
        <w:tc>
          <w:tcPr>
            <w:tcW w:w="776"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5</w:t>
            </w:r>
          </w:p>
        </w:tc>
        <w:tc>
          <w:tcPr>
            <w:tcW w:w="3414"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赛项摄录像与资源转化费</w:t>
            </w:r>
          </w:p>
        </w:tc>
        <w:tc>
          <w:tcPr>
            <w:tcW w:w="1548" w:type="dxa"/>
            <w:shd w:val="clear" w:color="auto" w:fill="FFFFFF" w:themeFill="background1"/>
            <w:vAlign w:val="center"/>
          </w:tcPr>
          <w:p w:rsidR="00220FAF" w:rsidRPr="009F5000" w:rsidRDefault="00C124AE" w:rsidP="009F5000">
            <w:pPr>
              <w:tabs>
                <w:tab w:val="left" w:pos="720"/>
              </w:tabs>
              <w:snapToGrid w:val="0"/>
              <w:jc w:val="center"/>
              <w:rPr>
                <w:rFonts w:ascii="宋体" w:hAnsi="宋体" w:cs="Arial"/>
              </w:rPr>
            </w:pPr>
            <w:r w:rsidRPr="009F5000">
              <w:rPr>
                <w:rFonts w:ascii="宋体" w:hAnsi="宋体" w:cs="Arial" w:hint="eastAsia"/>
              </w:rPr>
              <w:t>10</w:t>
            </w:r>
            <w:r w:rsidR="00220FAF" w:rsidRPr="009F5000">
              <w:rPr>
                <w:rFonts w:ascii="宋体" w:hAnsi="宋体" w:cs="Arial" w:hint="eastAsia"/>
              </w:rPr>
              <w:t>万</w:t>
            </w:r>
          </w:p>
        </w:tc>
        <w:tc>
          <w:tcPr>
            <w:tcW w:w="1424" w:type="dxa"/>
            <w:vMerge/>
            <w:shd w:val="clear" w:color="auto" w:fill="FFFFFF" w:themeFill="background1"/>
          </w:tcPr>
          <w:p w:rsidR="00220FAF" w:rsidRPr="009F5000" w:rsidRDefault="00220FAF" w:rsidP="009F5000">
            <w:pPr>
              <w:adjustRightInd w:val="0"/>
              <w:snapToGrid w:val="0"/>
              <w:rPr>
                <w:rFonts w:ascii="宋体" w:hAnsi="宋体"/>
              </w:rPr>
            </w:pPr>
          </w:p>
        </w:tc>
        <w:tc>
          <w:tcPr>
            <w:tcW w:w="1247" w:type="dxa"/>
            <w:vMerge/>
            <w:shd w:val="clear" w:color="auto" w:fill="FFFFFF" w:themeFill="background1"/>
          </w:tcPr>
          <w:p w:rsidR="00220FAF" w:rsidRPr="009F5000" w:rsidRDefault="00220FAF" w:rsidP="009F5000">
            <w:pPr>
              <w:adjustRightInd w:val="0"/>
              <w:snapToGrid w:val="0"/>
              <w:rPr>
                <w:rFonts w:ascii="宋体" w:hAnsi="宋体"/>
              </w:rPr>
            </w:pPr>
          </w:p>
        </w:tc>
      </w:tr>
      <w:tr w:rsidR="00220FAF" w:rsidRPr="009F5000" w:rsidTr="000C4C1D">
        <w:trPr>
          <w:trHeight w:val="135"/>
          <w:jc w:val="center"/>
        </w:trPr>
        <w:tc>
          <w:tcPr>
            <w:tcW w:w="776"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6</w:t>
            </w:r>
          </w:p>
        </w:tc>
        <w:tc>
          <w:tcPr>
            <w:tcW w:w="3414"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经费统筹</w:t>
            </w:r>
          </w:p>
        </w:tc>
        <w:tc>
          <w:tcPr>
            <w:tcW w:w="1548"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5万</w:t>
            </w:r>
          </w:p>
        </w:tc>
        <w:tc>
          <w:tcPr>
            <w:tcW w:w="1424" w:type="dxa"/>
            <w:vMerge/>
            <w:shd w:val="clear" w:color="auto" w:fill="FFFFFF" w:themeFill="background1"/>
          </w:tcPr>
          <w:p w:rsidR="00220FAF" w:rsidRPr="009F5000" w:rsidRDefault="00220FAF" w:rsidP="009F5000">
            <w:pPr>
              <w:adjustRightInd w:val="0"/>
              <w:snapToGrid w:val="0"/>
              <w:rPr>
                <w:rFonts w:ascii="宋体" w:hAnsi="宋体"/>
              </w:rPr>
            </w:pPr>
          </w:p>
        </w:tc>
        <w:tc>
          <w:tcPr>
            <w:tcW w:w="1247" w:type="dxa"/>
            <w:vMerge/>
            <w:shd w:val="clear" w:color="auto" w:fill="FFFFFF" w:themeFill="background1"/>
          </w:tcPr>
          <w:p w:rsidR="00220FAF" w:rsidRPr="009F5000" w:rsidRDefault="00220FAF" w:rsidP="009F5000">
            <w:pPr>
              <w:adjustRightInd w:val="0"/>
              <w:snapToGrid w:val="0"/>
              <w:rPr>
                <w:rFonts w:ascii="宋体" w:hAnsi="宋体"/>
              </w:rPr>
            </w:pPr>
          </w:p>
        </w:tc>
      </w:tr>
      <w:tr w:rsidR="00220FAF" w:rsidRPr="009F5000" w:rsidTr="000C4C1D">
        <w:trPr>
          <w:trHeight w:val="135"/>
          <w:jc w:val="center"/>
        </w:trPr>
        <w:tc>
          <w:tcPr>
            <w:tcW w:w="776"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7</w:t>
            </w:r>
          </w:p>
        </w:tc>
        <w:tc>
          <w:tcPr>
            <w:tcW w:w="3414" w:type="dxa"/>
            <w:shd w:val="clear" w:color="auto" w:fill="FFFFFF" w:themeFill="background1"/>
            <w:vAlign w:val="center"/>
          </w:tcPr>
          <w:p w:rsidR="00220FAF" w:rsidRPr="009F5000" w:rsidRDefault="00220FAF" w:rsidP="009F5000">
            <w:pPr>
              <w:tabs>
                <w:tab w:val="left" w:pos="720"/>
              </w:tabs>
              <w:snapToGrid w:val="0"/>
              <w:rPr>
                <w:rFonts w:ascii="宋体" w:hAnsi="宋体" w:cs="Arial"/>
              </w:rPr>
            </w:pPr>
            <w:r w:rsidRPr="009F5000">
              <w:rPr>
                <w:rFonts w:ascii="宋体" w:hAnsi="宋体" w:cs="Arial" w:hint="eastAsia"/>
              </w:rPr>
              <w:t>不可预计费用</w:t>
            </w:r>
          </w:p>
        </w:tc>
        <w:tc>
          <w:tcPr>
            <w:tcW w:w="1548" w:type="dxa"/>
            <w:shd w:val="clear" w:color="auto" w:fill="FFFFFF" w:themeFill="background1"/>
            <w:vAlign w:val="center"/>
          </w:tcPr>
          <w:p w:rsidR="00220FAF" w:rsidRPr="009F5000" w:rsidRDefault="00220FAF" w:rsidP="009F5000">
            <w:pPr>
              <w:tabs>
                <w:tab w:val="left" w:pos="720"/>
              </w:tabs>
              <w:snapToGrid w:val="0"/>
              <w:jc w:val="center"/>
              <w:rPr>
                <w:rFonts w:ascii="宋体" w:hAnsi="宋体" w:cs="Arial"/>
              </w:rPr>
            </w:pPr>
            <w:r w:rsidRPr="009F5000">
              <w:rPr>
                <w:rFonts w:ascii="宋体" w:hAnsi="宋体" w:cs="Arial" w:hint="eastAsia"/>
              </w:rPr>
              <w:t>10万</w:t>
            </w:r>
          </w:p>
        </w:tc>
        <w:tc>
          <w:tcPr>
            <w:tcW w:w="1424" w:type="dxa"/>
            <w:vMerge/>
            <w:shd w:val="clear" w:color="auto" w:fill="FFFFFF" w:themeFill="background1"/>
          </w:tcPr>
          <w:p w:rsidR="00220FAF" w:rsidRPr="009F5000" w:rsidRDefault="00220FAF" w:rsidP="009F5000">
            <w:pPr>
              <w:adjustRightInd w:val="0"/>
              <w:snapToGrid w:val="0"/>
              <w:rPr>
                <w:rFonts w:ascii="宋体" w:hAnsi="宋体"/>
              </w:rPr>
            </w:pPr>
          </w:p>
        </w:tc>
        <w:tc>
          <w:tcPr>
            <w:tcW w:w="1247" w:type="dxa"/>
            <w:vMerge/>
            <w:shd w:val="clear" w:color="auto" w:fill="FFFFFF" w:themeFill="background1"/>
          </w:tcPr>
          <w:p w:rsidR="00220FAF" w:rsidRPr="009F5000" w:rsidRDefault="00220FAF" w:rsidP="009F5000">
            <w:pPr>
              <w:adjustRightInd w:val="0"/>
              <w:snapToGrid w:val="0"/>
              <w:rPr>
                <w:rFonts w:ascii="宋体" w:hAnsi="宋体"/>
              </w:rPr>
            </w:pPr>
          </w:p>
        </w:tc>
      </w:tr>
    </w:tbl>
    <w:p w:rsidR="00220FAF" w:rsidRPr="005130F3" w:rsidRDefault="00220FAF" w:rsidP="005130F3">
      <w:pPr>
        <w:snapToGrid w:val="0"/>
        <w:spacing w:line="560" w:lineRule="exact"/>
        <w:ind w:firstLineChars="200" w:firstLine="602"/>
        <w:rPr>
          <w:rFonts w:ascii="黑体" w:eastAsia="黑体" w:hAnsi="黑体" w:cs="Arial"/>
          <w:b/>
          <w:sz w:val="30"/>
          <w:szCs w:val="30"/>
        </w:rPr>
      </w:pPr>
      <w:r w:rsidRPr="005130F3">
        <w:rPr>
          <w:rFonts w:ascii="黑体" w:eastAsia="黑体" w:hAnsi="黑体" w:cs="Arial" w:hint="eastAsia"/>
          <w:b/>
          <w:sz w:val="30"/>
          <w:szCs w:val="30"/>
        </w:rPr>
        <w:t>十六、比赛组织与管理</w:t>
      </w:r>
    </w:p>
    <w:p w:rsidR="00220FAF" w:rsidRPr="009F5000" w:rsidRDefault="00BD6CD0"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（一）组建</w:t>
      </w:r>
      <w:r w:rsidR="00220FAF" w:rsidRPr="009F5000">
        <w:rPr>
          <w:rFonts w:ascii="仿宋_GB2312" w:eastAsia="仿宋_GB2312" w:hAnsi="Arial Narrow" w:cs="Arial" w:hint="eastAsia"/>
          <w:sz w:val="30"/>
          <w:szCs w:val="30"/>
        </w:rPr>
        <w:t>竞赛执行委员会</w:t>
      </w:r>
    </w:p>
    <w:p w:rsidR="00220FAF" w:rsidRPr="009F5000" w:rsidRDefault="00220FAF" w:rsidP="005D48E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1.本竞赛执行委员会由项目申报单位、承办校、协办机构派员组成，接受大赛执委会领导，接受本竞赛所在分赛区执委会的协调和指导。</w:t>
      </w:r>
    </w:p>
    <w:p w:rsidR="00220FAF" w:rsidRPr="009F5000" w:rsidRDefault="00220FAF" w:rsidP="005D48E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2.本竞赛执委会的主要职责包括：领导、协调本竞赛专家组和承办院校开展本赛项的组织工作；管理本竞赛经费；选荐本竞赛专家组人员及赛项裁判与仲裁人员等。</w:t>
      </w:r>
    </w:p>
    <w:p w:rsidR="00220FAF" w:rsidRPr="009F5000" w:rsidRDefault="00BD6CD0"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（二）组建</w:t>
      </w:r>
      <w:r w:rsidR="00220FAF" w:rsidRPr="009F5000">
        <w:rPr>
          <w:rFonts w:ascii="仿宋_GB2312" w:eastAsia="仿宋_GB2312" w:hAnsi="Arial Narrow" w:cs="Arial" w:hint="eastAsia"/>
          <w:sz w:val="30"/>
          <w:szCs w:val="30"/>
        </w:rPr>
        <w:t>竞赛专家组</w:t>
      </w:r>
    </w:p>
    <w:p w:rsidR="00220FAF" w:rsidRPr="009F5000" w:rsidRDefault="00220FAF" w:rsidP="005D48E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1.本竞赛专家组由企业、行业、院校专家组成，经</w:t>
      </w:r>
      <w:proofErr w:type="gramStart"/>
      <w:r w:rsidRPr="009F5000">
        <w:rPr>
          <w:rFonts w:ascii="仿宋_GB2312" w:eastAsia="仿宋_GB2312" w:hAnsi="Arial Narrow" w:cs="Arial" w:hint="eastAsia"/>
          <w:sz w:val="30"/>
          <w:szCs w:val="30"/>
        </w:rPr>
        <w:t>报大赛</w:t>
      </w:r>
      <w:proofErr w:type="gramEnd"/>
      <w:r w:rsidRPr="009F5000">
        <w:rPr>
          <w:rFonts w:ascii="仿宋_GB2312" w:eastAsia="仿宋_GB2312" w:hAnsi="Arial Narrow" w:cs="Arial" w:hint="eastAsia"/>
          <w:sz w:val="30"/>
          <w:szCs w:val="30"/>
        </w:rPr>
        <w:t>执委会办公室核准后成立，接受本竞赛执委会领导。</w:t>
      </w:r>
    </w:p>
    <w:p w:rsidR="00220FAF" w:rsidRPr="009F5000" w:rsidRDefault="00220FAF" w:rsidP="005D48E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2.本竞赛专家组负责本竞赛技术文件编撰、赛题设计、赛场设计、设备选型、赛事咨询、技术评点、赛事成果转化、赛项裁判人员培训、赛项说明会组织等竞赛技术工作；同时负责赛项展示体验及宣传方案设计。</w:t>
      </w:r>
    </w:p>
    <w:p w:rsidR="002C75A8"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（三）申诉与仲裁</w:t>
      </w:r>
    </w:p>
    <w:p w:rsidR="002C75A8" w:rsidRPr="009F5000" w:rsidRDefault="005D48ED" w:rsidP="00990739">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hint="eastAsia"/>
          <w:sz w:val="30"/>
          <w:szCs w:val="30"/>
        </w:rPr>
        <w:t xml:space="preserve"> </w:t>
      </w:r>
      <w:r w:rsidR="00220FAF" w:rsidRPr="009F5000">
        <w:rPr>
          <w:rFonts w:ascii="仿宋_GB2312" w:eastAsia="仿宋_GB2312" w:hAnsi="Arial Narrow" w:cs="Arial" w:hint="eastAsia"/>
          <w:sz w:val="30"/>
          <w:szCs w:val="30"/>
        </w:rPr>
        <w:t>1.申诉</w:t>
      </w:r>
      <w:r w:rsidR="006A3A0E" w:rsidRPr="009F5000">
        <w:rPr>
          <w:rFonts w:ascii="仿宋_GB2312" w:eastAsia="仿宋_GB2312" w:hAnsi="Arial Narrow" w:cs="Arial" w:hint="eastAsia"/>
          <w:sz w:val="30"/>
          <w:szCs w:val="30"/>
        </w:rPr>
        <w:t>。</w:t>
      </w:r>
    </w:p>
    <w:p w:rsidR="002C75A8"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（1）参赛队对不符合竞赛规定的设备、工具、软件，有失公正的评判、奖励，以及对工作人员的违规行为等，均可提出申诉。</w:t>
      </w:r>
    </w:p>
    <w:p w:rsidR="002C75A8"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2）属于设备、工具、软件方面的申诉应在竞赛前一日熟悉场地、环境、设备结束后2小时内提出；其他方面的申诉应在本环节竞赛结束后2小时内提出，超过时效将不予受理。申诉时，应按照规定的程序由参赛队领队向赛项仲裁工作组递交书面申诉报告。报告应对申诉事件的现象、发生的时间、涉及的人员、申诉依据与理由等进行充分、实事求是的叙述。事实依据不充分、仅凭主观臆断的申诉不予受理。申诉报告须有申诉的参赛选手、领队签名。</w:t>
      </w:r>
    </w:p>
    <w:p w:rsidR="002C75A8"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（3）赛项仲裁工作组收到申诉报告后，应根据申诉事由进行审查，6小时内书面通知申诉方，告知申诉处理结果。如受理申诉，要通知申诉方举办听证会的时间和地点；如不受理申诉，要说明理由。</w:t>
      </w:r>
    </w:p>
    <w:p w:rsidR="002C75A8" w:rsidRPr="009F5000" w:rsidRDefault="00220FAF" w:rsidP="005D48E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（4）申诉人不得无故拒不接受处理结果，不允许采取过激行为刁难、攻击工作人员，否则视为放弃申诉。申诉人不满意赛项仲裁工作组处理结果，可向大赛赛区仲裁委员会提出复议申请。</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2.仲裁</w:t>
      </w:r>
      <w:r w:rsidR="006A3A0E" w:rsidRPr="009F5000">
        <w:rPr>
          <w:rFonts w:ascii="仿宋_GB2312" w:eastAsia="仿宋_GB2312" w:hAnsi="Arial Narrow" w:cs="Arial" w:hint="eastAsia"/>
          <w:sz w:val="30"/>
          <w:szCs w:val="30"/>
        </w:rPr>
        <w:t>。</w:t>
      </w:r>
    </w:p>
    <w:p w:rsidR="00220FAF" w:rsidRPr="009F5000" w:rsidRDefault="00220FAF" w:rsidP="005D48ED">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赛项采用两级仲裁机制。赛区设仲裁委员会，赛项设仲裁工作组。赛项仲裁工作组接受由代表队领队提出的对裁判结果的申诉。大赛执委会办公室选派人员参加赛区仲裁委员会工作。赛项仲裁工作组在接到申诉后的2小时内组织复议，并及时反馈复议结果。申诉方对复议结果仍有异议，可由省（市）领队向赛区仲裁委员会提出申诉。赛区仲裁委员会的仲裁结果为最终结果。</w:t>
      </w:r>
    </w:p>
    <w:p w:rsidR="00220FAF" w:rsidRPr="005130F3" w:rsidRDefault="00220FAF" w:rsidP="005130F3">
      <w:pPr>
        <w:snapToGrid w:val="0"/>
        <w:spacing w:line="560" w:lineRule="exact"/>
        <w:ind w:firstLineChars="200" w:firstLine="602"/>
        <w:rPr>
          <w:rFonts w:ascii="黑体" w:eastAsia="黑体" w:hAnsi="黑体" w:cs="Arial"/>
          <w:b/>
          <w:sz w:val="30"/>
          <w:szCs w:val="30"/>
        </w:rPr>
      </w:pPr>
      <w:r w:rsidRPr="005130F3">
        <w:rPr>
          <w:rFonts w:ascii="黑体" w:eastAsia="黑体" w:hAnsi="黑体" w:cs="Arial" w:hint="eastAsia"/>
          <w:b/>
          <w:sz w:val="30"/>
          <w:szCs w:val="30"/>
        </w:rPr>
        <w:t>十七、教学资源转化建设方案</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为了进一步深化国际商务</w:t>
      </w:r>
      <w:r w:rsidR="002C75A8" w:rsidRPr="009F5000">
        <w:rPr>
          <w:rFonts w:ascii="仿宋_GB2312" w:eastAsia="仿宋_GB2312" w:hAnsi="Arial Narrow" w:cs="Arial" w:hint="eastAsia"/>
          <w:sz w:val="30"/>
          <w:szCs w:val="30"/>
        </w:rPr>
        <w:t>及相关</w:t>
      </w:r>
      <w:r w:rsidRPr="009F5000">
        <w:rPr>
          <w:rFonts w:ascii="仿宋_GB2312" w:eastAsia="仿宋_GB2312" w:hAnsi="Arial Narrow" w:cs="Arial" w:hint="eastAsia"/>
          <w:sz w:val="30"/>
          <w:szCs w:val="30"/>
        </w:rPr>
        <w:t>专业</w:t>
      </w:r>
      <w:r w:rsidR="002C75A8" w:rsidRPr="009F5000">
        <w:rPr>
          <w:rFonts w:ascii="仿宋_GB2312" w:eastAsia="仿宋_GB2312" w:hAnsi="Arial Narrow" w:cs="Arial" w:hint="eastAsia"/>
          <w:sz w:val="30"/>
          <w:szCs w:val="30"/>
        </w:rPr>
        <w:t>的</w:t>
      </w:r>
      <w:r w:rsidRPr="009F5000">
        <w:rPr>
          <w:rFonts w:ascii="仿宋_GB2312" w:eastAsia="仿宋_GB2312" w:hAnsi="Arial Narrow" w:cs="Arial" w:hint="eastAsia"/>
          <w:sz w:val="30"/>
          <w:szCs w:val="30"/>
        </w:rPr>
        <w:t>教学改革，加强赛项成果在教学过程中的推广和应用，推动赛项教学资源转化，拓展赛项平台的教学服务和社会服务功能，计划从国际贸易业务后备人才培养教育科学课题研究、教学资源库建设、“双师型”师资队伍培养、实训基地建设、师徒制教学模式改革等方面进行赛项教学资源转化工作，具体</w:t>
      </w:r>
      <w:r w:rsidR="002C75A8" w:rsidRPr="009F5000">
        <w:rPr>
          <w:rFonts w:ascii="仿宋_GB2312" w:eastAsia="仿宋_GB2312" w:hAnsi="Arial Narrow" w:cs="Arial" w:hint="eastAsia"/>
          <w:sz w:val="30"/>
          <w:szCs w:val="30"/>
        </w:rPr>
        <w:t>做法</w:t>
      </w:r>
      <w:r w:rsidRPr="009F5000">
        <w:rPr>
          <w:rFonts w:ascii="仿宋_GB2312" w:eastAsia="仿宋_GB2312" w:hAnsi="Arial Narrow" w:cs="Arial" w:hint="eastAsia"/>
          <w:sz w:val="30"/>
          <w:szCs w:val="30"/>
        </w:rPr>
        <w:t>：</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（一）由中国</w:t>
      </w:r>
      <w:r w:rsidR="00C124AE" w:rsidRPr="009F5000">
        <w:rPr>
          <w:rFonts w:ascii="仿宋_GB2312" w:eastAsia="仿宋_GB2312" w:hAnsi="Arial Narrow" w:cs="Arial" w:hint="eastAsia"/>
          <w:sz w:val="30"/>
          <w:szCs w:val="30"/>
        </w:rPr>
        <w:t>商业企业管理协会</w:t>
      </w:r>
      <w:r w:rsidRPr="009F5000">
        <w:rPr>
          <w:rFonts w:ascii="仿宋_GB2312" w:eastAsia="仿宋_GB2312" w:hAnsi="Arial Narrow" w:cs="Arial" w:hint="eastAsia"/>
          <w:sz w:val="30"/>
          <w:szCs w:val="30"/>
        </w:rPr>
        <w:t>，围绕后备人才培养，开展教育科学研究课题立项及研究工作。</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lastRenderedPageBreak/>
        <w:t>（二）中国</w:t>
      </w:r>
      <w:r w:rsidR="00C124AE" w:rsidRPr="009F5000">
        <w:rPr>
          <w:rFonts w:ascii="仿宋_GB2312" w:eastAsia="仿宋_GB2312" w:hAnsi="Arial Narrow" w:cs="Arial" w:hint="eastAsia"/>
          <w:sz w:val="30"/>
          <w:szCs w:val="30"/>
        </w:rPr>
        <w:t>商业企业管理协会与</w:t>
      </w:r>
      <w:r w:rsidRPr="009F5000">
        <w:rPr>
          <w:rFonts w:ascii="仿宋_GB2312" w:eastAsia="仿宋_GB2312" w:hAnsi="Arial Narrow" w:cs="Arial" w:hint="eastAsia"/>
          <w:sz w:val="30"/>
          <w:szCs w:val="30"/>
        </w:rPr>
        <w:t>中国财政经济出版社、</w:t>
      </w:r>
      <w:proofErr w:type="gramStart"/>
      <w:r w:rsidRPr="009F5000">
        <w:rPr>
          <w:rFonts w:ascii="仿宋_GB2312" w:eastAsia="仿宋_GB2312" w:hAnsi="Arial Narrow" w:cs="Arial" w:hint="eastAsia"/>
          <w:sz w:val="30"/>
          <w:szCs w:val="30"/>
        </w:rPr>
        <w:t>央财传媒</w:t>
      </w:r>
      <w:proofErr w:type="gramEnd"/>
      <w:r w:rsidRPr="009F5000">
        <w:rPr>
          <w:rFonts w:ascii="仿宋_GB2312" w:eastAsia="仿宋_GB2312" w:hAnsi="Arial Narrow" w:cs="Arial" w:hint="eastAsia"/>
          <w:sz w:val="30"/>
          <w:szCs w:val="30"/>
        </w:rPr>
        <w:t>整合资源，建立数字化教学资源库建设，定向开发课程资源库。</w:t>
      </w:r>
    </w:p>
    <w:p w:rsidR="00220FAF" w:rsidRPr="009F5000" w:rsidRDefault="00220FAF" w:rsidP="00990739">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（三）</w:t>
      </w:r>
      <w:r w:rsidR="00C124AE" w:rsidRPr="009F5000">
        <w:rPr>
          <w:rFonts w:ascii="仿宋_GB2312" w:eastAsia="仿宋_GB2312" w:hAnsi="Arial Narrow" w:cs="Arial" w:hint="eastAsia"/>
          <w:sz w:val="30"/>
          <w:szCs w:val="30"/>
        </w:rPr>
        <w:t>中国商业企业管理协会、</w:t>
      </w:r>
      <w:r w:rsidRPr="009F5000">
        <w:rPr>
          <w:rFonts w:ascii="仿宋_GB2312" w:eastAsia="仿宋_GB2312" w:hAnsi="Arial Narrow" w:cs="Arial" w:hint="eastAsia"/>
          <w:sz w:val="30"/>
          <w:szCs w:val="30"/>
        </w:rPr>
        <w:t>中国对外贸易经济合作企业协会牵头与成立深圳怡亚通公司成立产业学院，对全国专业教师进行顶岗挂职与系统培训。</w:t>
      </w:r>
    </w:p>
    <w:p w:rsidR="00220FAF" w:rsidRPr="009F5000" w:rsidRDefault="00220FAF">
      <w:pPr>
        <w:snapToGrid w:val="0"/>
        <w:spacing w:line="560" w:lineRule="exact"/>
        <w:ind w:firstLineChars="200" w:firstLine="600"/>
        <w:rPr>
          <w:rFonts w:ascii="仿宋_GB2312" w:eastAsia="仿宋_GB2312" w:hAnsi="Arial Narrow" w:cs="Arial"/>
          <w:sz w:val="30"/>
          <w:szCs w:val="30"/>
        </w:rPr>
      </w:pPr>
      <w:r w:rsidRPr="009F5000">
        <w:rPr>
          <w:rFonts w:ascii="仿宋_GB2312" w:eastAsia="仿宋_GB2312" w:hAnsi="Arial Narrow" w:cs="Arial" w:hint="eastAsia"/>
          <w:sz w:val="30"/>
          <w:szCs w:val="30"/>
        </w:rPr>
        <w:t>（四）积极开展竞赛专业人才培养能力第三方评价。</w:t>
      </w:r>
    </w:p>
    <w:p w:rsidR="00220FAF" w:rsidRPr="005130F3" w:rsidRDefault="00220FAF" w:rsidP="005130F3">
      <w:pPr>
        <w:snapToGrid w:val="0"/>
        <w:spacing w:line="560" w:lineRule="exact"/>
        <w:ind w:firstLineChars="200" w:firstLine="602"/>
        <w:rPr>
          <w:rFonts w:ascii="黑体" w:eastAsia="黑体" w:hAnsi="黑体" w:cs="Arial"/>
          <w:b/>
          <w:sz w:val="30"/>
          <w:szCs w:val="30"/>
        </w:rPr>
      </w:pPr>
      <w:r w:rsidRPr="005130F3">
        <w:rPr>
          <w:rFonts w:ascii="黑体" w:eastAsia="黑体" w:hAnsi="黑体" w:cs="Arial" w:hint="eastAsia"/>
          <w:b/>
          <w:sz w:val="30"/>
          <w:szCs w:val="30"/>
        </w:rPr>
        <w:t>十八、筹备工作进度时间表</w:t>
      </w:r>
    </w:p>
    <w:p w:rsidR="002C75A8" w:rsidRPr="009F5000" w:rsidRDefault="002C75A8" w:rsidP="00A0139C">
      <w:pPr>
        <w:snapToGrid w:val="0"/>
        <w:spacing w:line="560" w:lineRule="exact"/>
        <w:rPr>
          <w:rFonts w:ascii="仿宋_GB2312" w:eastAsia="仿宋_GB2312" w:hAnsi="Arial Narrow" w:cs="Arial"/>
          <w:sz w:val="30"/>
          <w:szCs w:val="30"/>
        </w:rPr>
      </w:pPr>
      <w:r w:rsidRPr="009F5000">
        <w:rPr>
          <w:rFonts w:ascii="仿宋_GB2312" w:eastAsia="仿宋_GB2312" w:hAnsi="Arial Narrow" w:cs="Arial" w:hint="eastAsia"/>
          <w:sz w:val="30"/>
          <w:szCs w:val="30"/>
        </w:rPr>
        <w:t>表-7</w:t>
      </w:r>
      <w:r w:rsidR="00965378" w:rsidRPr="009F5000">
        <w:rPr>
          <w:rFonts w:ascii="仿宋_GB2312" w:eastAsia="仿宋_GB2312" w:hAnsi="Arial Narrow" w:cs="Arial" w:hint="eastAsia"/>
          <w:sz w:val="30"/>
          <w:szCs w:val="30"/>
        </w:rPr>
        <w:t xml:space="preserve">             </w:t>
      </w:r>
      <w:r w:rsidRPr="009F5000">
        <w:rPr>
          <w:rFonts w:ascii="仿宋_GB2312" w:eastAsia="仿宋_GB2312" w:hAnsi="Arial Narrow" w:cs="Arial" w:hint="eastAsia"/>
          <w:sz w:val="30"/>
          <w:szCs w:val="30"/>
        </w:rPr>
        <w:t>赛项筹备工作进度</w:t>
      </w:r>
      <w:r w:rsidR="000D02DD" w:rsidRPr="009F5000">
        <w:rPr>
          <w:rFonts w:ascii="仿宋_GB2312" w:eastAsia="仿宋_GB2312" w:hAnsi="Arial Narrow" w:cs="Arial" w:hint="eastAsia"/>
          <w:sz w:val="30"/>
          <w:szCs w:val="30"/>
        </w:rPr>
        <w:t>时间</w:t>
      </w:r>
      <w:r w:rsidRPr="009F5000">
        <w:rPr>
          <w:rFonts w:ascii="仿宋_GB2312" w:eastAsia="仿宋_GB2312" w:hAnsi="Arial Narrow" w:cs="Arial" w:hint="eastAsia"/>
          <w:sz w:val="30"/>
          <w:szCs w:val="30"/>
        </w:rPr>
        <w:t>表</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Layout w:type="fixed"/>
        <w:tblLook w:val="0000" w:firstRow="0" w:lastRow="0" w:firstColumn="0" w:lastColumn="0" w:noHBand="0" w:noVBand="0"/>
      </w:tblPr>
      <w:tblGrid>
        <w:gridCol w:w="941"/>
        <w:gridCol w:w="1605"/>
        <w:gridCol w:w="5940"/>
      </w:tblGrid>
      <w:tr w:rsidR="00220FAF" w:rsidRPr="005130F3" w:rsidTr="000C4C1D">
        <w:trPr>
          <w:trHeight w:val="300"/>
          <w:jc w:val="center"/>
        </w:trPr>
        <w:tc>
          <w:tcPr>
            <w:tcW w:w="941"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b/>
              </w:rPr>
            </w:pPr>
            <w:r w:rsidRPr="005130F3">
              <w:rPr>
                <w:rFonts w:ascii="宋体" w:hAnsi="宋体" w:cs="Arial" w:hint="eastAsia"/>
                <w:b/>
              </w:rPr>
              <w:t>序号</w:t>
            </w:r>
          </w:p>
        </w:tc>
        <w:tc>
          <w:tcPr>
            <w:tcW w:w="1605"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b/>
              </w:rPr>
            </w:pPr>
            <w:r w:rsidRPr="005130F3">
              <w:rPr>
                <w:rFonts w:ascii="宋体" w:hAnsi="宋体" w:cs="Arial" w:hint="eastAsia"/>
                <w:b/>
              </w:rPr>
              <w:t>时间节点</w:t>
            </w:r>
          </w:p>
        </w:tc>
        <w:tc>
          <w:tcPr>
            <w:tcW w:w="5940"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b/>
              </w:rPr>
            </w:pPr>
            <w:r w:rsidRPr="005130F3">
              <w:rPr>
                <w:rFonts w:ascii="宋体" w:hAnsi="宋体" w:cs="Arial" w:hint="eastAsia"/>
                <w:b/>
              </w:rPr>
              <w:t>完成任务</w:t>
            </w:r>
          </w:p>
        </w:tc>
      </w:tr>
      <w:tr w:rsidR="00220FAF" w:rsidRPr="005130F3" w:rsidTr="000C4C1D">
        <w:trPr>
          <w:trHeight w:val="300"/>
          <w:jc w:val="center"/>
        </w:trPr>
        <w:tc>
          <w:tcPr>
            <w:tcW w:w="941"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rPr>
            </w:pPr>
            <w:r w:rsidRPr="005130F3">
              <w:rPr>
                <w:rFonts w:ascii="宋体" w:hAnsi="宋体" w:cs="Arial" w:hint="eastAsia"/>
              </w:rPr>
              <w:t>1</w:t>
            </w:r>
          </w:p>
        </w:tc>
        <w:tc>
          <w:tcPr>
            <w:tcW w:w="1605" w:type="dxa"/>
            <w:shd w:val="clear" w:color="auto" w:fill="FFFFFF" w:themeFill="background1"/>
            <w:vAlign w:val="center"/>
          </w:tcPr>
          <w:p w:rsidR="00220FAF" w:rsidRPr="005130F3" w:rsidRDefault="00220FAF" w:rsidP="005130F3">
            <w:pPr>
              <w:tabs>
                <w:tab w:val="left" w:pos="720"/>
              </w:tabs>
              <w:snapToGrid w:val="0"/>
              <w:rPr>
                <w:rFonts w:ascii="宋体" w:hAnsi="宋体" w:cs="Arial"/>
              </w:rPr>
            </w:pPr>
            <w:r w:rsidRPr="005130F3">
              <w:rPr>
                <w:rFonts w:ascii="宋体" w:hAnsi="宋体" w:cs="Arial" w:hint="eastAsia"/>
              </w:rPr>
              <w:t>17年10月底</w:t>
            </w:r>
          </w:p>
        </w:tc>
        <w:tc>
          <w:tcPr>
            <w:tcW w:w="5940" w:type="dxa"/>
            <w:shd w:val="clear" w:color="auto" w:fill="FFFFFF" w:themeFill="background1"/>
            <w:vAlign w:val="center"/>
          </w:tcPr>
          <w:p w:rsidR="00220FAF" w:rsidRPr="005130F3" w:rsidRDefault="00220FAF" w:rsidP="005130F3">
            <w:pPr>
              <w:tabs>
                <w:tab w:val="left" w:pos="720"/>
              </w:tabs>
              <w:snapToGrid w:val="0"/>
              <w:rPr>
                <w:rFonts w:ascii="宋体" w:hAnsi="宋体" w:cs="Arial"/>
              </w:rPr>
            </w:pPr>
            <w:r w:rsidRPr="005130F3">
              <w:rPr>
                <w:rFonts w:ascii="宋体" w:hAnsi="宋体" w:cs="Arial" w:hint="eastAsia"/>
              </w:rPr>
              <w:t>完善竞赛方案、开展赛题设计，开始宣传发动、完善软件设计。</w:t>
            </w:r>
          </w:p>
        </w:tc>
      </w:tr>
      <w:tr w:rsidR="00220FAF" w:rsidRPr="005130F3" w:rsidTr="000C4C1D">
        <w:trPr>
          <w:trHeight w:val="135"/>
          <w:jc w:val="center"/>
        </w:trPr>
        <w:tc>
          <w:tcPr>
            <w:tcW w:w="941"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rPr>
            </w:pPr>
            <w:r w:rsidRPr="005130F3">
              <w:rPr>
                <w:rFonts w:ascii="宋体" w:hAnsi="宋体" w:cs="Arial" w:hint="eastAsia"/>
              </w:rPr>
              <w:t>2</w:t>
            </w:r>
          </w:p>
        </w:tc>
        <w:tc>
          <w:tcPr>
            <w:tcW w:w="1605" w:type="dxa"/>
            <w:shd w:val="clear" w:color="auto" w:fill="FFFFFF" w:themeFill="background1"/>
            <w:vAlign w:val="center"/>
          </w:tcPr>
          <w:p w:rsidR="00220FAF" w:rsidRPr="005130F3" w:rsidRDefault="00220FAF" w:rsidP="005130F3">
            <w:pPr>
              <w:tabs>
                <w:tab w:val="left" w:pos="720"/>
              </w:tabs>
              <w:rPr>
                <w:rFonts w:ascii="宋体" w:hAnsi="宋体" w:cs="Arial"/>
              </w:rPr>
            </w:pPr>
            <w:r w:rsidRPr="005130F3">
              <w:rPr>
                <w:rFonts w:ascii="宋体" w:hAnsi="宋体" w:cs="Arial" w:hint="eastAsia"/>
              </w:rPr>
              <w:t>18年2月底</w:t>
            </w:r>
          </w:p>
        </w:tc>
        <w:tc>
          <w:tcPr>
            <w:tcW w:w="5940" w:type="dxa"/>
            <w:shd w:val="clear" w:color="auto" w:fill="FFFFFF" w:themeFill="background1"/>
            <w:vAlign w:val="center"/>
          </w:tcPr>
          <w:p w:rsidR="00220FAF" w:rsidRPr="005130F3" w:rsidRDefault="00220FAF" w:rsidP="005130F3">
            <w:pPr>
              <w:tabs>
                <w:tab w:val="left" w:pos="720"/>
              </w:tabs>
              <w:snapToGrid w:val="0"/>
              <w:rPr>
                <w:rFonts w:ascii="宋体" w:hAnsi="宋体" w:cs="Arial"/>
              </w:rPr>
            </w:pPr>
            <w:r w:rsidRPr="005130F3">
              <w:rPr>
                <w:rFonts w:ascii="宋体" w:hAnsi="宋体" w:cs="Arial" w:hint="eastAsia"/>
              </w:rPr>
              <w:t>发布竞赛方案、样题、软件。</w:t>
            </w:r>
          </w:p>
        </w:tc>
      </w:tr>
      <w:tr w:rsidR="00220FAF" w:rsidRPr="005130F3" w:rsidTr="000C4C1D">
        <w:trPr>
          <w:trHeight w:val="135"/>
          <w:jc w:val="center"/>
        </w:trPr>
        <w:tc>
          <w:tcPr>
            <w:tcW w:w="941"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rPr>
            </w:pPr>
            <w:r w:rsidRPr="005130F3">
              <w:rPr>
                <w:rFonts w:ascii="宋体" w:hAnsi="宋体" w:cs="Arial" w:hint="eastAsia"/>
              </w:rPr>
              <w:t>3</w:t>
            </w:r>
          </w:p>
        </w:tc>
        <w:tc>
          <w:tcPr>
            <w:tcW w:w="1605" w:type="dxa"/>
            <w:shd w:val="clear" w:color="auto" w:fill="FFFFFF" w:themeFill="background1"/>
            <w:vAlign w:val="center"/>
          </w:tcPr>
          <w:p w:rsidR="00220FAF" w:rsidRPr="005130F3" w:rsidRDefault="00220FAF" w:rsidP="005130F3">
            <w:pPr>
              <w:tabs>
                <w:tab w:val="left" w:pos="720"/>
              </w:tabs>
              <w:rPr>
                <w:rFonts w:ascii="宋体" w:hAnsi="宋体" w:cs="Arial"/>
              </w:rPr>
            </w:pPr>
            <w:r w:rsidRPr="005130F3">
              <w:rPr>
                <w:rFonts w:ascii="宋体" w:hAnsi="宋体" w:cs="Arial" w:hint="eastAsia"/>
              </w:rPr>
              <w:t>18年4月底</w:t>
            </w:r>
          </w:p>
        </w:tc>
        <w:tc>
          <w:tcPr>
            <w:tcW w:w="5940" w:type="dxa"/>
            <w:shd w:val="clear" w:color="auto" w:fill="FFFFFF" w:themeFill="background1"/>
            <w:vAlign w:val="center"/>
          </w:tcPr>
          <w:p w:rsidR="00220FAF" w:rsidRPr="005130F3" w:rsidRDefault="00220FAF" w:rsidP="005130F3">
            <w:pPr>
              <w:tabs>
                <w:tab w:val="left" w:pos="720"/>
              </w:tabs>
              <w:snapToGrid w:val="0"/>
              <w:rPr>
                <w:rFonts w:ascii="宋体" w:hAnsi="宋体" w:cs="Arial"/>
              </w:rPr>
            </w:pPr>
            <w:r w:rsidRPr="005130F3">
              <w:rPr>
                <w:rFonts w:ascii="宋体" w:hAnsi="宋体" w:cs="Arial" w:hint="eastAsia"/>
              </w:rPr>
              <w:t>各地选拔赛，落实竞赛现场（</w:t>
            </w:r>
            <w:proofErr w:type="gramStart"/>
            <w:r w:rsidRPr="005130F3">
              <w:rPr>
                <w:rFonts w:ascii="宋体" w:hAnsi="宋体" w:cs="Arial" w:hint="eastAsia"/>
              </w:rPr>
              <w:t>含设施</w:t>
            </w:r>
            <w:proofErr w:type="gramEnd"/>
            <w:r w:rsidRPr="005130F3">
              <w:rPr>
                <w:rFonts w:ascii="宋体" w:hAnsi="宋体" w:cs="Arial" w:hint="eastAsia"/>
              </w:rPr>
              <w:t>设备等），培训裁判、工作人员。</w:t>
            </w:r>
          </w:p>
        </w:tc>
      </w:tr>
      <w:tr w:rsidR="00220FAF" w:rsidRPr="005130F3" w:rsidTr="000C4C1D">
        <w:trPr>
          <w:trHeight w:val="135"/>
          <w:jc w:val="center"/>
        </w:trPr>
        <w:tc>
          <w:tcPr>
            <w:tcW w:w="941"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rPr>
            </w:pPr>
            <w:r w:rsidRPr="005130F3">
              <w:rPr>
                <w:rFonts w:ascii="宋体" w:hAnsi="宋体" w:cs="Arial" w:hint="eastAsia"/>
              </w:rPr>
              <w:t>4</w:t>
            </w:r>
          </w:p>
        </w:tc>
        <w:tc>
          <w:tcPr>
            <w:tcW w:w="1605" w:type="dxa"/>
            <w:shd w:val="clear" w:color="auto" w:fill="FFFFFF" w:themeFill="background1"/>
            <w:vAlign w:val="center"/>
          </w:tcPr>
          <w:p w:rsidR="00220FAF" w:rsidRPr="005130F3" w:rsidRDefault="00220FAF" w:rsidP="005130F3">
            <w:pPr>
              <w:tabs>
                <w:tab w:val="left" w:pos="720"/>
              </w:tabs>
              <w:rPr>
                <w:rFonts w:ascii="宋体" w:hAnsi="宋体" w:cs="Arial"/>
              </w:rPr>
            </w:pPr>
            <w:r w:rsidRPr="005130F3">
              <w:rPr>
                <w:rFonts w:ascii="宋体" w:hAnsi="宋体" w:cs="Arial" w:hint="eastAsia"/>
              </w:rPr>
              <w:t>18年5月底</w:t>
            </w:r>
          </w:p>
        </w:tc>
        <w:tc>
          <w:tcPr>
            <w:tcW w:w="5940" w:type="dxa"/>
            <w:shd w:val="clear" w:color="auto" w:fill="FFFFFF" w:themeFill="background1"/>
            <w:vAlign w:val="center"/>
          </w:tcPr>
          <w:p w:rsidR="00220FAF" w:rsidRPr="005130F3" w:rsidRDefault="00220FAF" w:rsidP="005130F3">
            <w:pPr>
              <w:tabs>
                <w:tab w:val="left" w:pos="720"/>
              </w:tabs>
              <w:snapToGrid w:val="0"/>
              <w:rPr>
                <w:rFonts w:ascii="宋体" w:hAnsi="宋体" w:cs="Arial"/>
              </w:rPr>
            </w:pPr>
            <w:r w:rsidRPr="005130F3">
              <w:rPr>
                <w:rFonts w:ascii="宋体" w:hAnsi="宋体" w:cs="Arial" w:hint="eastAsia"/>
              </w:rPr>
              <w:t>确定各地参赛队，竞赛方案交底。</w:t>
            </w:r>
          </w:p>
        </w:tc>
      </w:tr>
      <w:tr w:rsidR="00220FAF" w:rsidRPr="005130F3" w:rsidTr="000C4C1D">
        <w:trPr>
          <w:trHeight w:val="135"/>
          <w:jc w:val="center"/>
        </w:trPr>
        <w:tc>
          <w:tcPr>
            <w:tcW w:w="941" w:type="dxa"/>
            <w:shd w:val="clear" w:color="auto" w:fill="FFFFFF" w:themeFill="background1"/>
            <w:vAlign w:val="center"/>
          </w:tcPr>
          <w:p w:rsidR="00220FAF" w:rsidRPr="005130F3" w:rsidRDefault="00220FAF" w:rsidP="005130F3">
            <w:pPr>
              <w:tabs>
                <w:tab w:val="left" w:pos="720"/>
              </w:tabs>
              <w:snapToGrid w:val="0"/>
              <w:jc w:val="center"/>
              <w:rPr>
                <w:rFonts w:ascii="宋体" w:hAnsi="宋体" w:cs="Arial"/>
              </w:rPr>
            </w:pPr>
            <w:r w:rsidRPr="005130F3">
              <w:rPr>
                <w:rFonts w:ascii="宋体" w:hAnsi="宋体" w:cs="Arial" w:hint="eastAsia"/>
              </w:rPr>
              <w:t>5</w:t>
            </w:r>
          </w:p>
        </w:tc>
        <w:tc>
          <w:tcPr>
            <w:tcW w:w="1605" w:type="dxa"/>
            <w:shd w:val="clear" w:color="auto" w:fill="FFFFFF" w:themeFill="background1"/>
            <w:vAlign w:val="center"/>
          </w:tcPr>
          <w:p w:rsidR="00220FAF" w:rsidRPr="005130F3" w:rsidRDefault="00220FAF" w:rsidP="005130F3">
            <w:pPr>
              <w:tabs>
                <w:tab w:val="left" w:pos="720"/>
              </w:tabs>
              <w:snapToGrid w:val="0"/>
              <w:rPr>
                <w:rFonts w:ascii="宋体" w:hAnsi="宋体" w:cs="Arial"/>
              </w:rPr>
            </w:pPr>
            <w:r w:rsidRPr="005130F3">
              <w:rPr>
                <w:rFonts w:ascii="宋体" w:hAnsi="宋体" w:cs="Arial" w:hint="eastAsia"/>
              </w:rPr>
              <w:t>赛前10天</w:t>
            </w:r>
          </w:p>
        </w:tc>
        <w:tc>
          <w:tcPr>
            <w:tcW w:w="5940" w:type="dxa"/>
            <w:shd w:val="clear" w:color="auto" w:fill="FFFFFF" w:themeFill="background1"/>
            <w:vAlign w:val="center"/>
          </w:tcPr>
          <w:p w:rsidR="00220FAF" w:rsidRPr="005130F3" w:rsidRDefault="00220FAF" w:rsidP="005130F3">
            <w:pPr>
              <w:tabs>
                <w:tab w:val="left" w:pos="720"/>
              </w:tabs>
              <w:snapToGrid w:val="0"/>
              <w:rPr>
                <w:rFonts w:ascii="宋体" w:hAnsi="宋体" w:cs="Arial"/>
              </w:rPr>
            </w:pPr>
            <w:r w:rsidRPr="005130F3">
              <w:rPr>
                <w:rFonts w:ascii="宋体" w:hAnsi="宋体" w:cs="Arial" w:hint="eastAsia"/>
              </w:rPr>
              <w:t>赛程预演。</w:t>
            </w:r>
          </w:p>
        </w:tc>
      </w:tr>
    </w:tbl>
    <w:p w:rsidR="00220FAF" w:rsidRPr="005130F3" w:rsidRDefault="00220FAF" w:rsidP="005130F3">
      <w:pPr>
        <w:snapToGrid w:val="0"/>
        <w:spacing w:line="560" w:lineRule="exact"/>
        <w:ind w:firstLineChars="200" w:firstLine="602"/>
        <w:rPr>
          <w:rFonts w:ascii="黑体" w:eastAsia="黑体" w:hAnsi="黑体" w:cs="Arial"/>
          <w:b/>
          <w:sz w:val="30"/>
          <w:szCs w:val="30"/>
        </w:rPr>
      </w:pPr>
      <w:r w:rsidRPr="005130F3">
        <w:rPr>
          <w:rFonts w:ascii="黑体" w:eastAsia="黑体" w:hAnsi="黑体" w:cs="Arial" w:hint="eastAsia"/>
          <w:b/>
          <w:sz w:val="30"/>
          <w:szCs w:val="30"/>
        </w:rPr>
        <w:t>十九、裁判人员建议</w:t>
      </w:r>
    </w:p>
    <w:p w:rsidR="00861495" w:rsidRPr="005130F3" w:rsidRDefault="00C942E5" w:rsidP="00C942E5">
      <w:pPr>
        <w:snapToGrid w:val="0"/>
        <w:spacing w:line="560" w:lineRule="exact"/>
        <w:ind w:firstLineChars="200" w:firstLine="600"/>
        <w:rPr>
          <w:rFonts w:ascii="仿宋_GB2312" w:eastAsia="仿宋_GB2312" w:hAnsi="Arial Narrow" w:cs="Arial"/>
          <w:sz w:val="30"/>
          <w:szCs w:val="30"/>
        </w:rPr>
      </w:pPr>
      <w:r w:rsidRPr="005130F3">
        <w:rPr>
          <w:rFonts w:ascii="仿宋_GB2312" w:eastAsia="仿宋_GB2312" w:hAnsi="Arial Narrow" w:cs="Arial" w:hint="eastAsia"/>
          <w:sz w:val="30"/>
          <w:szCs w:val="30"/>
        </w:rPr>
        <w:t>按照《全国职业院校技能大赛专家和裁判工作管理办法》的有关要求，赛项所需现场裁判和评分裁判的具体要求如下：</w:t>
      </w:r>
    </w:p>
    <w:p w:rsidR="00C942E5" w:rsidRPr="005130F3" w:rsidRDefault="00861495" w:rsidP="00A0139C">
      <w:pPr>
        <w:snapToGrid w:val="0"/>
        <w:spacing w:line="560" w:lineRule="exact"/>
        <w:rPr>
          <w:rFonts w:ascii="仿宋_GB2312" w:eastAsia="仿宋_GB2312" w:hAnsi="黑体" w:cs="黑体"/>
          <w:b/>
          <w:sz w:val="30"/>
          <w:szCs w:val="30"/>
        </w:rPr>
      </w:pPr>
      <w:r w:rsidRPr="005130F3">
        <w:rPr>
          <w:rFonts w:ascii="仿宋_GB2312" w:eastAsia="仿宋_GB2312" w:hAnsi="Arial Narrow" w:cs="Arial" w:hint="eastAsia"/>
          <w:sz w:val="30"/>
          <w:szCs w:val="30"/>
        </w:rPr>
        <w:t xml:space="preserve">表-8 </w:t>
      </w:r>
      <w:r w:rsidR="00965378" w:rsidRPr="005130F3">
        <w:rPr>
          <w:rFonts w:ascii="仿宋_GB2312" w:eastAsia="仿宋_GB2312" w:hAnsi="Arial Narrow" w:cs="Arial" w:hint="eastAsia"/>
          <w:sz w:val="30"/>
          <w:szCs w:val="30"/>
        </w:rPr>
        <w:t xml:space="preserve">            </w:t>
      </w:r>
      <w:r w:rsidRPr="005130F3">
        <w:rPr>
          <w:rFonts w:ascii="仿宋_GB2312" w:eastAsia="仿宋_GB2312" w:hAnsi="Arial Narrow" w:cs="Arial" w:hint="eastAsia"/>
          <w:sz w:val="30"/>
          <w:szCs w:val="30"/>
        </w:rPr>
        <w:t>竞赛裁判人员要求一览表</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517"/>
        <w:gridCol w:w="1276"/>
        <w:gridCol w:w="2899"/>
        <w:gridCol w:w="2062"/>
        <w:gridCol w:w="750"/>
      </w:tblGrid>
      <w:tr w:rsidR="00C942E5" w:rsidRPr="005130F3" w:rsidTr="000C4C1D">
        <w:trPr>
          <w:trHeight w:val="454"/>
          <w:jc w:val="center"/>
        </w:trPr>
        <w:tc>
          <w:tcPr>
            <w:tcW w:w="1517" w:type="dxa"/>
            <w:vAlign w:val="center"/>
          </w:tcPr>
          <w:p w:rsidR="00C942E5" w:rsidRPr="005130F3" w:rsidRDefault="00C942E5" w:rsidP="005130F3">
            <w:pPr>
              <w:jc w:val="center"/>
              <w:rPr>
                <w:rFonts w:ascii="宋体" w:hAnsi="宋体" w:cs="Arial"/>
                <w:b/>
              </w:rPr>
            </w:pPr>
            <w:r w:rsidRPr="005130F3">
              <w:rPr>
                <w:rFonts w:ascii="宋体" w:hAnsi="宋体" w:cs="Arial" w:hint="eastAsia"/>
                <w:b/>
              </w:rPr>
              <w:t>裁判岗位</w:t>
            </w:r>
          </w:p>
        </w:tc>
        <w:tc>
          <w:tcPr>
            <w:tcW w:w="1276" w:type="dxa"/>
            <w:vAlign w:val="center"/>
          </w:tcPr>
          <w:p w:rsidR="00C942E5" w:rsidRPr="005130F3" w:rsidRDefault="00C942E5" w:rsidP="005130F3">
            <w:pPr>
              <w:jc w:val="center"/>
              <w:rPr>
                <w:rFonts w:ascii="宋体" w:hAnsi="宋体" w:cs="Arial"/>
                <w:b/>
              </w:rPr>
            </w:pPr>
            <w:r w:rsidRPr="005130F3">
              <w:rPr>
                <w:rFonts w:ascii="宋体" w:hAnsi="宋体" w:cs="Arial"/>
                <w:b/>
              </w:rPr>
              <w:t>专业技术方向</w:t>
            </w:r>
          </w:p>
        </w:tc>
        <w:tc>
          <w:tcPr>
            <w:tcW w:w="2899" w:type="dxa"/>
            <w:vAlign w:val="center"/>
          </w:tcPr>
          <w:p w:rsidR="00C942E5" w:rsidRPr="005130F3" w:rsidRDefault="00C942E5" w:rsidP="005130F3">
            <w:pPr>
              <w:jc w:val="center"/>
              <w:rPr>
                <w:rFonts w:ascii="宋体" w:hAnsi="宋体" w:cs="Arial"/>
                <w:b/>
              </w:rPr>
            </w:pPr>
            <w:r w:rsidRPr="005130F3">
              <w:rPr>
                <w:rFonts w:ascii="宋体" w:hAnsi="宋体" w:cs="Arial"/>
                <w:b/>
              </w:rPr>
              <w:t>知识能力要求</w:t>
            </w:r>
          </w:p>
        </w:tc>
        <w:tc>
          <w:tcPr>
            <w:tcW w:w="2062" w:type="dxa"/>
            <w:vAlign w:val="center"/>
          </w:tcPr>
          <w:p w:rsidR="00C942E5" w:rsidRPr="005130F3" w:rsidRDefault="00C942E5" w:rsidP="005130F3">
            <w:pPr>
              <w:jc w:val="center"/>
              <w:rPr>
                <w:rFonts w:ascii="宋体" w:hAnsi="宋体" w:cs="Arial"/>
                <w:b/>
              </w:rPr>
            </w:pPr>
            <w:r w:rsidRPr="005130F3">
              <w:rPr>
                <w:rFonts w:ascii="宋体" w:hAnsi="宋体" w:cs="Arial"/>
                <w:b/>
              </w:rPr>
              <w:t>专业技术职称</w:t>
            </w:r>
          </w:p>
          <w:p w:rsidR="00C942E5" w:rsidRPr="005130F3" w:rsidRDefault="00C942E5" w:rsidP="005130F3">
            <w:pPr>
              <w:jc w:val="center"/>
              <w:rPr>
                <w:rFonts w:ascii="宋体" w:hAnsi="宋体" w:cs="Arial"/>
                <w:b/>
              </w:rPr>
            </w:pPr>
            <w:r w:rsidRPr="005130F3">
              <w:rPr>
                <w:rFonts w:ascii="宋体" w:hAnsi="宋体" w:cs="Arial" w:hint="eastAsia"/>
                <w:b/>
              </w:rPr>
              <w:t>（</w:t>
            </w:r>
            <w:r w:rsidRPr="005130F3">
              <w:rPr>
                <w:rFonts w:ascii="宋体" w:hAnsi="宋体" w:cs="Arial"/>
                <w:b/>
              </w:rPr>
              <w:t>职业资格等级</w:t>
            </w:r>
            <w:r w:rsidRPr="005130F3">
              <w:rPr>
                <w:rFonts w:ascii="宋体" w:hAnsi="宋体" w:cs="Arial" w:hint="eastAsia"/>
                <w:b/>
              </w:rPr>
              <w:t>）</w:t>
            </w:r>
          </w:p>
        </w:tc>
        <w:tc>
          <w:tcPr>
            <w:tcW w:w="750" w:type="dxa"/>
            <w:vAlign w:val="center"/>
          </w:tcPr>
          <w:p w:rsidR="00C942E5" w:rsidRPr="005130F3" w:rsidRDefault="00C942E5" w:rsidP="005130F3">
            <w:pPr>
              <w:adjustRightInd w:val="0"/>
              <w:jc w:val="center"/>
              <w:rPr>
                <w:rFonts w:ascii="宋体" w:hAnsi="宋体" w:cs="Arial"/>
                <w:b/>
              </w:rPr>
            </w:pPr>
            <w:r w:rsidRPr="005130F3">
              <w:rPr>
                <w:rFonts w:ascii="宋体" w:hAnsi="宋体" w:cs="Arial"/>
                <w:b/>
              </w:rPr>
              <w:t>人数</w:t>
            </w:r>
          </w:p>
        </w:tc>
      </w:tr>
      <w:tr w:rsidR="00C942E5" w:rsidRPr="005130F3" w:rsidTr="000C4C1D">
        <w:trPr>
          <w:trHeight w:val="454"/>
          <w:jc w:val="center"/>
        </w:trPr>
        <w:tc>
          <w:tcPr>
            <w:tcW w:w="1517" w:type="dxa"/>
            <w:vAlign w:val="center"/>
          </w:tcPr>
          <w:p w:rsidR="00C942E5" w:rsidRPr="005130F3" w:rsidRDefault="00C942E5" w:rsidP="005130F3">
            <w:pPr>
              <w:jc w:val="center"/>
              <w:rPr>
                <w:rFonts w:ascii="宋体" w:hAnsi="宋体" w:cs="Arial"/>
              </w:rPr>
            </w:pPr>
            <w:r w:rsidRPr="005130F3">
              <w:rPr>
                <w:rFonts w:ascii="宋体" w:hAnsi="宋体" w:cs="Arial" w:hint="eastAsia"/>
              </w:rPr>
              <w:t>加密裁判</w:t>
            </w:r>
          </w:p>
        </w:tc>
        <w:tc>
          <w:tcPr>
            <w:tcW w:w="1276" w:type="dxa"/>
            <w:vAlign w:val="center"/>
          </w:tcPr>
          <w:p w:rsidR="00C942E5" w:rsidRPr="005130F3" w:rsidRDefault="00C942E5" w:rsidP="005130F3">
            <w:pPr>
              <w:jc w:val="both"/>
              <w:rPr>
                <w:rFonts w:ascii="宋体" w:hAnsi="宋体" w:cs="Arial"/>
              </w:rPr>
            </w:pPr>
            <w:r w:rsidRPr="005130F3">
              <w:rPr>
                <w:rFonts w:ascii="宋体" w:hAnsi="宋体" w:cs="Arial" w:hint="eastAsia"/>
              </w:rPr>
              <w:t>国际贸易</w:t>
            </w:r>
          </w:p>
        </w:tc>
        <w:tc>
          <w:tcPr>
            <w:tcW w:w="2899" w:type="dxa"/>
            <w:vAlign w:val="center"/>
          </w:tcPr>
          <w:p w:rsidR="00C942E5" w:rsidRPr="005130F3" w:rsidRDefault="00C942E5" w:rsidP="005130F3">
            <w:pPr>
              <w:jc w:val="both"/>
              <w:rPr>
                <w:rFonts w:ascii="宋体" w:hAnsi="宋体" w:cs="Arial"/>
              </w:rPr>
            </w:pPr>
            <w:r w:rsidRPr="005130F3">
              <w:rPr>
                <w:rFonts w:ascii="宋体" w:hAnsi="宋体" w:cs="Arial" w:hint="eastAsia"/>
              </w:rPr>
              <w:t>精通国际贸易知识/技能</w:t>
            </w:r>
          </w:p>
        </w:tc>
        <w:tc>
          <w:tcPr>
            <w:tcW w:w="2062" w:type="dxa"/>
            <w:vAlign w:val="center"/>
          </w:tcPr>
          <w:p w:rsidR="00C942E5" w:rsidRPr="005130F3" w:rsidRDefault="00C942E5" w:rsidP="005130F3">
            <w:pPr>
              <w:jc w:val="center"/>
              <w:rPr>
                <w:rFonts w:ascii="宋体" w:hAnsi="宋体" w:cs="Arial"/>
              </w:rPr>
            </w:pPr>
            <w:r w:rsidRPr="005130F3">
              <w:rPr>
                <w:rFonts w:ascii="宋体" w:hAnsi="宋体" w:cs="Arial" w:hint="eastAsia"/>
              </w:rPr>
              <w:t>中/高级</w:t>
            </w:r>
          </w:p>
        </w:tc>
        <w:tc>
          <w:tcPr>
            <w:tcW w:w="750" w:type="dxa"/>
            <w:vAlign w:val="center"/>
          </w:tcPr>
          <w:p w:rsidR="00C942E5" w:rsidRPr="005130F3" w:rsidRDefault="00C942E5" w:rsidP="005130F3">
            <w:pPr>
              <w:jc w:val="center"/>
              <w:rPr>
                <w:rFonts w:ascii="宋体" w:hAnsi="宋体" w:cs="Arial"/>
              </w:rPr>
            </w:pPr>
            <w:r w:rsidRPr="005130F3">
              <w:rPr>
                <w:rFonts w:ascii="宋体" w:hAnsi="宋体" w:cs="Arial" w:hint="eastAsia"/>
              </w:rPr>
              <w:t>2</w:t>
            </w:r>
          </w:p>
        </w:tc>
      </w:tr>
      <w:tr w:rsidR="00C942E5" w:rsidRPr="005130F3" w:rsidTr="000C4C1D">
        <w:trPr>
          <w:trHeight w:val="454"/>
          <w:jc w:val="center"/>
        </w:trPr>
        <w:tc>
          <w:tcPr>
            <w:tcW w:w="1517" w:type="dxa"/>
            <w:vAlign w:val="center"/>
          </w:tcPr>
          <w:p w:rsidR="00C942E5" w:rsidRPr="005130F3" w:rsidRDefault="00C942E5" w:rsidP="005130F3">
            <w:pPr>
              <w:jc w:val="center"/>
              <w:rPr>
                <w:rFonts w:ascii="宋体" w:hAnsi="宋体" w:cs="Arial"/>
              </w:rPr>
            </w:pPr>
            <w:r w:rsidRPr="005130F3">
              <w:rPr>
                <w:rFonts w:ascii="宋体" w:hAnsi="宋体" w:cs="Arial" w:hint="eastAsia"/>
              </w:rPr>
              <w:t>统分裁判</w:t>
            </w:r>
          </w:p>
        </w:tc>
        <w:tc>
          <w:tcPr>
            <w:tcW w:w="1276" w:type="dxa"/>
            <w:vAlign w:val="center"/>
          </w:tcPr>
          <w:p w:rsidR="00C942E5" w:rsidRPr="005130F3" w:rsidRDefault="00C942E5" w:rsidP="005130F3">
            <w:pPr>
              <w:jc w:val="both"/>
              <w:rPr>
                <w:rFonts w:ascii="宋体" w:hAnsi="宋体" w:cs="Arial"/>
              </w:rPr>
            </w:pPr>
            <w:r w:rsidRPr="005130F3">
              <w:rPr>
                <w:rFonts w:ascii="宋体" w:hAnsi="宋体" w:cs="Arial" w:hint="eastAsia"/>
              </w:rPr>
              <w:t>国际贸易</w:t>
            </w:r>
          </w:p>
        </w:tc>
        <w:tc>
          <w:tcPr>
            <w:tcW w:w="2899" w:type="dxa"/>
            <w:vAlign w:val="center"/>
          </w:tcPr>
          <w:p w:rsidR="00C942E5" w:rsidRPr="005130F3" w:rsidRDefault="00C942E5" w:rsidP="005130F3">
            <w:pPr>
              <w:jc w:val="both"/>
              <w:rPr>
                <w:rFonts w:ascii="宋体" w:hAnsi="宋体" w:cs="Arial"/>
              </w:rPr>
            </w:pPr>
            <w:r w:rsidRPr="005130F3">
              <w:rPr>
                <w:rFonts w:ascii="宋体" w:hAnsi="宋体" w:cs="Arial" w:hint="eastAsia"/>
              </w:rPr>
              <w:t>精通国际贸易知识/技能</w:t>
            </w:r>
          </w:p>
        </w:tc>
        <w:tc>
          <w:tcPr>
            <w:tcW w:w="2062" w:type="dxa"/>
            <w:vAlign w:val="center"/>
          </w:tcPr>
          <w:p w:rsidR="00C942E5" w:rsidRPr="005130F3" w:rsidRDefault="00C942E5" w:rsidP="005130F3">
            <w:pPr>
              <w:jc w:val="center"/>
              <w:rPr>
                <w:rFonts w:ascii="宋体" w:hAnsi="宋体" w:cs="Arial"/>
              </w:rPr>
            </w:pPr>
            <w:r w:rsidRPr="005130F3">
              <w:rPr>
                <w:rFonts w:ascii="宋体" w:hAnsi="宋体" w:cs="Arial" w:hint="eastAsia"/>
              </w:rPr>
              <w:t>中/高级</w:t>
            </w:r>
          </w:p>
        </w:tc>
        <w:tc>
          <w:tcPr>
            <w:tcW w:w="750" w:type="dxa"/>
            <w:vAlign w:val="center"/>
          </w:tcPr>
          <w:p w:rsidR="00C942E5" w:rsidRPr="005130F3" w:rsidRDefault="00107763" w:rsidP="005130F3">
            <w:pPr>
              <w:jc w:val="center"/>
              <w:rPr>
                <w:rFonts w:ascii="宋体" w:hAnsi="宋体" w:cs="Arial"/>
              </w:rPr>
            </w:pPr>
            <w:r w:rsidRPr="005130F3">
              <w:rPr>
                <w:rFonts w:ascii="宋体" w:hAnsi="宋体" w:cs="Arial" w:hint="eastAsia"/>
              </w:rPr>
              <w:t>2</w:t>
            </w:r>
          </w:p>
        </w:tc>
      </w:tr>
      <w:tr w:rsidR="00107763" w:rsidRPr="005130F3" w:rsidTr="000C4C1D">
        <w:trPr>
          <w:trHeight w:val="454"/>
          <w:jc w:val="center"/>
        </w:trPr>
        <w:tc>
          <w:tcPr>
            <w:tcW w:w="1517" w:type="dxa"/>
            <w:vMerge w:val="restart"/>
            <w:vAlign w:val="center"/>
          </w:tcPr>
          <w:p w:rsidR="00107763" w:rsidRPr="005130F3" w:rsidRDefault="00107763" w:rsidP="005130F3">
            <w:pPr>
              <w:jc w:val="center"/>
              <w:rPr>
                <w:rFonts w:ascii="宋体" w:hAnsi="宋体" w:cs="Arial"/>
              </w:rPr>
            </w:pPr>
            <w:r w:rsidRPr="005130F3">
              <w:rPr>
                <w:rFonts w:ascii="宋体" w:hAnsi="宋体" w:cs="Arial" w:hint="eastAsia"/>
              </w:rPr>
              <w:t>评分裁判</w:t>
            </w:r>
          </w:p>
        </w:tc>
        <w:tc>
          <w:tcPr>
            <w:tcW w:w="1276" w:type="dxa"/>
            <w:vMerge w:val="restart"/>
            <w:vAlign w:val="center"/>
          </w:tcPr>
          <w:p w:rsidR="00107763" w:rsidRPr="005130F3" w:rsidRDefault="00107763" w:rsidP="005130F3">
            <w:pPr>
              <w:jc w:val="both"/>
              <w:rPr>
                <w:rFonts w:ascii="宋体" w:hAnsi="宋体" w:cs="Arial"/>
              </w:rPr>
            </w:pPr>
            <w:r w:rsidRPr="005130F3">
              <w:rPr>
                <w:rFonts w:ascii="宋体" w:hAnsi="宋体" w:cs="Arial" w:hint="eastAsia"/>
              </w:rPr>
              <w:t>国际贸易、商务英语</w:t>
            </w:r>
          </w:p>
        </w:tc>
        <w:tc>
          <w:tcPr>
            <w:tcW w:w="2899" w:type="dxa"/>
            <w:vAlign w:val="center"/>
          </w:tcPr>
          <w:p w:rsidR="00107763" w:rsidRPr="005130F3" w:rsidRDefault="00107763" w:rsidP="005130F3">
            <w:pPr>
              <w:jc w:val="both"/>
              <w:rPr>
                <w:rFonts w:ascii="宋体" w:hAnsi="宋体" w:cs="Arial"/>
              </w:rPr>
            </w:pPr>
            <w:r w:rsidRPr="005130F3">
              <w:rPr>
                <w:rFonts w:ascii="宋体" w:hAnsi="宋体" w:cs="Arial" w:hint="eastAsia"/>
              </w:rPr>
              <w:t>外贸企业从事一线业务工作3年以上，英语口语表达流利，业务熟练</w:t>
            </w:r>
          </w:p>
        </w:tc>
        <w:tc>
          <w:tcPr>
            <w:tcW w:w="2062" w:type="dxa"/>
            <w:vAlign w:val="center"/>
          </w:tcPr>
          <w:p w:rsidR="00107763" w:rsidRPr="005130F3" w:rsidRDefault="00107763" w:rsidP="005130F3">
            <w:pPr>
              <w:jc w:val="center"/>
              <w:rPr>
                <w:rFonts w:ascii="宋体" w:hAnsi="宋体" w:cs="Arial"/>
              </w:rPr>
            </w:pPr>
            <w:r w:rsidRPr="005130F3">
              <w:rPr>
                <w:rFonts w:ascii="宋体" w:hAnsi="宋体" w:cs="Arial" w:hint="eastAsia"/>
              </w:rPr>
              <w:t>中/高级</w:t>
            </w:r>
          </w:p>
        </w:tc>
        <w:tc>
          <w:tcPr>
            <w:tcW w:w="750" w:type="dxa"/>
            <w:vAlign w:val="center"/>
          </w:tcPr>
          <w:p w:rsidR="00107763" w:rsidRPr="005130F3" w:rsidRDefault="001E7602" w:rsidP="005130F3">
            <w:pPr>
              <w:jc w:val="center"/>
              <w:rPr>
                <w:rFonts w:ascii="宋体" w:hAnsi="宋体" w:cs="Arial"/>
              </w:rPr>
            </w:pPr>
            <w:r w:rsidRPr="005130F3">
              <w:rPr>
                <w:rFonts w:ascii="宋体" w:hAnsi="宋体" w:cs="Arial" w:hint="eastAsia"/>
              </w:rPr>
              <w:t>20</w:t>
            </w:r>
          </w:p>
        </w:tc>
      </w:tr>
      <w:tr w:rsidR="00107763" w:rsidRPr="005130F3" w:rsidTr="000C4C1D">
        <w:trPr>
          <w:trHeight w:val="454"/>
          <w:jc w:val="center"/>
        </w:trPr>
        <w:tc>
          <w:tcPr>
            <w:tcW w:w="1517" w:type="dxa"/>
            <w:vMerge/>
            <w:vAlign w:val="center"/>
          </w:tcPr>
          <w:p w:rsidR="00107763" w:rsidRPr="005130F3" w:rsidRDefault="00107763" w:rsidP="005130F3">
            <w:pPr>
              <w:jc w:val="center"/>
              <w:rPr>
                <w:rFonts w:ascii="宋体" w:hAnsi="宋体" w:cs="Arial"/>
              </w:rPr>
            </w:pPr>
          </w:p>
        </w:tc>
        <w:tc>
          <w:tcPr>
            <w:tcW w:w="1276" w:type="dxa"/>
            <w:vMerge/>
            <w:vAlign w:val="center"/>
          </w:tcPr>
          <w:p w:rsidR="00107763" w:rsidRPr="005130F3" w:rsidRDefault="00107763" w:rsidP="005130F3">
            <w:pPr>
              <w:jc w:val="both"/>
              <w:rPr>
                <w:rFonts w:ascii="宋体" w:hAnsi="宋体" w:cs="Arial"/>
              </w:rPr>
            </w:pPr>
          </w:p>
        </w:tc>
        <w:tc>
          <w:tcPr>
            <w:tcW w:w="2899" w:type="dxa"/>
            <w:vAlign w:val="center"/>
          </w:tcPr>
          <w:p w:rsidR="00107763" w:rsidRPr="005130F3" w:rsidRDefault="00107763" w:rsidP="005130F3">
            <w:pPr>
              <w:jc w:val="both"/>
              <w:rPr>
                <w:rFonts w:ascii="宋体" w:hAnsi="宋体" w:cs="Arial"/>
              </w:rPr>
            </w:pPr>
            <w:r w:rsidRPr="005130F3">
              <w:rPr>
                <w:rFonts w:ascii="宋体" w:hAnsi="宋体" w:cs="Arial" w:hint="eastAsia"/>
              </w:rPr>
              <w:t>院校具有商务英语教学经验5年以上教师</w:t>
            </w:r>
          </w:p>
        </w:tc>
        <w:tc>
          <w:tcPr>
            <w:tcW w:w="2062" w:type="dxa"/>
            <w:vAlign w:val="center"/>
          </w:tcPr>
          <w:p w:rsidR="00107763" w:rsidRPr="005130F3" w:rsidRDefault="00107763" w:rsidP="005130F3">
            <w:pPr>
              <w:jc w:val="center"/>
              <w:rPr>
                <w:rFonts w:ascii="宋体" w:hAnsi="宋体" w:cs="Arial"/>
              </w:rPr>
            </w:pPr>
            <w:r w:rsidRPr="005130F3">
              <w:rPr>
                <w:rFonts w:ascii="宋体" w:hAnsi="宋体" w:cs="Arial" w:hint="eastAsia"/>
              </w:rPr>
              <w:t>中/高级</w:t>
            </w:r>
          </w:p>
        </w:tc>
        <w:tc>
          <w:tcPr>
            <w:tcW w:w="750" w:type="dxa"/>
            <w:vAlign w:val="center"/>
          </w:tcPr>
          <w:p w:rsidR="00107763" w:rsidRPr="005130F3" w:rsidRDefault="00107763" w:rsidP="005130F3">
            <w:pPr>
              <w:jc w:val="center"/>
              <w:rPr>
                <w:rFonts w:ascii="宋体" w:hAnsi="宋体" w:cs="Arial"/>
              </w:rPr>
            </w:pPr>
            <w:r w:rsidRPr="005130F3">
              <w:rPr>
                <w:rFonts w:ascii="宋体" w:hAnsi="宋体" w:cs="Arial" w:hint="eastAsia"/>
              </w:rPr>
              <w:t>1</w:t>
            </w:r>
            <w:r w:rsidR="001E7602" w:rsidRPr="005130F3">
              <w:rPr>
                <w:rFonts w:ascii="宋体" w:hAnsi="宋体" w:cs="Arial" w:hint="eastAsia"/>
              </w:rPr>
              <w:t>5</w:t>
            </w:r>
          </w:p>
        </w:tc>
      </w:tr>
      <w:tr w:rsidR="00107763" w:rsidRPr="005130F3" w:rsidTr="000C4C1D">
        <w:trPr>
          <w:trHeight w:val="454"/>
          <w:jc w:val="center"/>
        </w:trPr>
        <w:tc>
          <w:tcPr>
            <w:tcW w:w="1517" w:type="dxa"/>
            <w:vAlign w:val="center"/>
          </w:tcPr>
          <w:p w:rsidR="00107763" w:rsidRPr="005130F3" w:rsidRDefault="00107763" w:rsidP="005130F3">
            <w:pPr>
              <w:jc w:val="center"/>
              <w:rPr>
                <w:rFonts w:ascii="宋体" w:hAnsi="宋体" w:cs="Arial"/>
              </w:rPr>
            </w:pPr>
            <w:r w:rsidRPr="005130F3">
              <w:rPr>
                <w:rFonts w:ascii="宋体" w:hAnsi="宋体" w:cs="Arial" w:hint="eastAsia"/>
              </w:rPr>
              <w:t>总裁判长</w:t>
            </w:r>
          </w:p>
        </w:tc>
        <w:tc>
          <w:tcPr>
            <w:tcW w:w="1276" w:type="dxa"/>
            <w:vMerge/>
            <w:vAlign w:val="center"/>
          </w:tcPr>
          <w:p w:rsidR="00107763" w:rsidRPr="005130F3" w:rsidRDefault="00107763" w:rsidP="005130F3">
            <w:pPr>
              <w:jc w:val="both"/>
              <w:rPr>
                <w:rFonts w:ascii="宋体" w:hAnsi="宋体" w:cs="Arial"/>
              </w:rPr>
            </w:pPr>
          </w:p>
        </w:tc>
        <w:tc>
          <w:tcPr>
            <w:tcW w:w="2899" w:type="dxa"/>
            <w:vAlign w:val="center"/>
          </w:tcPr>
          <w:p w:rsidR="00107763" w:rsidRPr="005130F3" w:rsidRDefault="00107763" w:rsidP="005130F3">
            <w:pPr>
              <w:jc w:val="both"/>
              <w:rPr>
                <w:rFonts w:ascii="宋体" w:hAnsi="宋体" w:cs="Arial"/>
              </w:rPr>
            </w:pPr>
            <w:r w:rsidRPr="005130F3">
              <w:rPr>
                <w:rFonts w:ascii="宋体" w:hAnsi="宋体" w:cs="Arial" w:hint="eastAsia"/>
              </w:rPr>
              <w:t>在进出口企业业务主管岗位5年以上，在院校有教</w:t>
            </w:r>
            <w:r w:rsidRPr="005130F3">
              <w:rPr>
                <w:rFonts w:ascii="宋体" w:hAnsi="宋体" w:cs="Arial" w:hint="eastAsia"/>
              </w:rPr>
              <w:lastRenderedPageBreak/>
              <w:t>学经验，熟悉竞赛规程</w:t>
            </w:r>
          </w:p>
        </w:tc>
        <w:tc>
          <w:tcPr>
            <w:tcW w:w="2062" w:type="dxa"/>
            <w:vAlign w:val="center"/>
          </w:tcPr>
          <w:p w:rsidR="00107763" w:rsidRPr="005130F3" w:rsidRDefault="00107763" w:rsidP="005130F3">
            <w:pPr>
              <w:jc w:val="center"/>
              <w:rPr>
                <w:rFonts w:ascii="宋体" w:hAnsi="宋体" w:cs="Arial"/>
              </w:rPr>
            </w:pPr>
            <w:r w:rsidRPr="005130F3">
              <w:rPr>
                <w:rFonts w:ascii="宋体" w:hAnsi="宋体" w:cs="Arial" w:hint="eastAsia"/>
              </w:rPr>
              <w:lastRenderedPageBreak/>
              <w:t>高级</w:t>
            </w:r>
          </w:p>
        </w:tc>
        <w:tc>
          <w:tcPr>
            <w:tcW w:w="750" w:type="dxa"/>
            <w:vAlign w:val="center"/>
          </w:tcPr>
          <w:p w:rsidR="00107763" w:rsidRPr="005130F3" w:rsidRDefault="00107763" w:rsidP="005130F3">
            <w:pPr>
              <w:jc w:val="center"/>
              <w:rPr>
                <w:rFonts w:ascii="宋体" w:hAnsi="宋体" w:cs="Arial"/>
              </w:rPr>
            </w:pPr>
            <w:r w:rsidRPr="005130F3">
              <w:rPr>
                <w:rFonts w:ascii="宋体" w:hAnsi="宋体" w:cs="Arial" w:hint="eastAsia"/>
              </w:rPr>
              <w:t>1</w:t>
            </w:r>
          </w:p>
        </w:tc>
      </w:tr>
      <w:tr w:rsidR="00C942E5" w:rsidRPr="005130F3" w:rsidTr="000C4C1D">
        <w:trPr>
          <w:trHeight w:val="454"/>
          <w:jc w:val="center"/>
        </w:trPr>
        <w:tc>
          <w:tcPr>
            <w:tcW w:w="1517" w:type="dxa"/>
            <w:vAlign w:val="center"/>
          </w:tcPr>
          <w:p w:rsidR="00C942E5" w:rsidRPr="005130F3" w:rsidRDefault="00C942E5" w:rsidP="005130F3">
            <w:pPr>
              <w:jc w:val="center"/>
              <w:rPr>
                <w:rFonts w:ascii="宋体" w:hAnsi="宋体" w:cs="Arial"/>
              </w:rPr>
            </w:pPr>
            <w:r w:rsidRPr="005130F3">
              <w:rPr>
                <w:rFonts w:ascii="宋体" w:hAnsi="宋体" w:cs="Arial"/>
              </w:rPr>
              <w:lastRenderedPageBreak/>
              <w:t>总人数</w:t>
            </w:r>
          </w:p>
        </w:tc>
        <w:tc>
          <w:tcPr>
            <w:tcW w:w="6987" w:type="dxa"/>
            <w:gridSpan w:val="4"/>
            <w:vAlign w:val="center"/>
          </w:tcPr>
          <w:p w:rsidR="00C942E5" w:rsidRPr="005130F3" w:rsidRDefault="001E7602" w:rsidP="005130F3">
            <w:pPr>
              <w:jc w:val="center"/>
              <w:rPr>
                <w:rFonts w:ascii="宋体" w:hAnsi="宋体" w:cs="Arial"/>
              </w:rPr>
            </w:pPr>
            <w:r w:rsidRPr="005130F3">
              <w:rPr>
                <w:rFonts w:ascii="宋体" w:hAnsi="宋体" w:cs="Arial" w:hint="eastAsia"/>
              </w:rPr>
              <w:t>4</w:t>
            </w:r>
            <w:r w:rsidR="00107763" w:rsidRPr="005130F3">
              <w:rPr>
                <w:rFonts w:ascii="宋体" w:hAnsi="宋体" w:cs="Arial" w:hint="eastAsia"/>
              </w:rPr>
              <w:t>0</w:t>
            </w:r>
            <w:r w:rsidR="00C942E5" w:rsidRPr="005130F3">
              <w:rPr>
                <w:rFonts w:ascii="宋体" w:hAnsi="宋体" w:cs="Arial" w:hint="eastAsia"/>
              </w:rPr>
              <w:t>人</w:t>
            </w:r>
          </w:p>
        </w:tc>
      </w:tr>
    </w:tbl>
    <w:p w:rsidR="00C942E5" w:rsidRPr="005130F3" w:rsidRDefault="00107763">
      <w:pPr>
        <w:snapToGrid w:val="0"/>
        <w:spacing w:line="560" w:lineRule="exact"/>
        <w:ind w:firstLineChars="200" w:firstLine="600"/>
        <w:rPr>
          <w:rFonts w:ascii="仿宋_GB2312" w:eastAsia="仿宋_GB2312" w:hAnsi="Arial Narrow" w:cs="Arial"/>
          <w:sz w:val="30"/>
          <w:szCs w:val="30"/>
        </w:rPr>
      </w:pPr>
      <w:r w:rsidRPr="005130F3">
        <w:rPr>
          <w:rFonts w:ascii="仿宋_GB2312" w:eastAsia="仿宋_GB2312" w:hAnsi="Arial Narrow" w:cs="Arial" w:hint="eastAsia"/>
          <w:sz w:val="30"/>
          <w:szCs w:val="30"/>
        </w:rPr>
        <w:t>注：竞赛报名期间如有选手使用非英语外语答题，需在上述裁判人数之外按照裁判配置规则另行聘用相应语种裁判。</w:t>
      </w:r>
    </w:p>
    <w:p w:rsidR="00220FAF" w:rsidRPr="005130F3" w:rsidRDefault="00220FAF" w:rsidP="005130F3">
      <w:pPr>
        <w:snapToGrid w:val="0"/>
        <w:spacing w:line="560" w:lineRule="exact"/>
        <w:ind w:firstLineChars="200" w:firstLine="602"/>
        <w:rPr>
          <w:rFonts w:ascii="黑体" w:eastAsia="黑体" w:hAnsi="黑体" w:cs="Arial"/>
          <w:b/>
          <w:sz w:val="30"/>
          <w:szCs w:val="30"/>
        </w:rPr>
      </w:pPr>
      <w:r w:rsidRPr="005130F3">
        <w:rPr>
          <w:rFonts w:ascii="黑体" w:eastAsia="黑体" w:hAnsi="黑体" w:cs="Arial" w:hint="eastAsia"/>
          <w:b/>
          <w:sz w:val="30"/>
          <w:szCs w:val="30"/>
        </w:rPr>
        <w:t>二十、其他</w:t>
      </w:r>
    </w:p>
    <w:p w:rsidR="00107763" w:rsidRPr="005130F3" w:rsidRDefault="00107763" w:rsidP="00107763">
      <w:pPr>
        <w:snapToGrid w:val="0"/>
        <w:spacing w:line="560" w:lineRule="exact"/>
        <w:ind w:firstLineChars="200" w:firstLine="600"/>
        <w:rPr>
          <w:rFonts w:ascii="仿宋_GB2312" w:eastAsia="仿宋_GB2312" w:hAnsi="Arial Narrow" w:cs="Arial"/>
          <w:sz w:val="30"/>
          <w:szCs w:val="30"/>
        </w:rPr>
      </w:pPr>
      <w:r w:rsidRPr="005130F3">
        <w:rPr>
          <w:rFonts w:ascii="仿宋_GB2312" w:eastAsia="仿宋_GB2312" w:hAnsi="Arial Narrow" w:cs="Arial" w:hint="eastAsia"/>
          <w:sz w:val="30"/>
          <w:szCs w:val="30"/>
        </w:rPr>
        <w:t>（一）赛题公开承诺</w:t>
      </w:r>
    </w:p>
    <w:p w:rsidR="00107763" w:rsidRPr="005130F3" w:rsidRDefault="00107763" w:rsidP="00107763">
      <w:pPr>
        <w:snapToGrid w:val="0"/>
        <w:spacing w:line="560" w:lineRule="exact"/>
        <w:ind w:firstLineChars="200" w:firstLine="600"/>
        <w:rPr>
          <w:rFonts w:ascii="仿宋_GB2312" w:eastAsia="仿宋_GB2312" w:hAnsi="Arial Narrow" w:cs="Arial"/>
          <w:sz w:val="30"/>
          <w:szCs w:val="30"/>
        </w:rPr>
      </w:pPr>
      <w:r w:rsidRPr="005130F3">
        <w:rPr>
          <w:rFonts w:ascii="仿宋_GB2312" w:eastAsia="仿宋_GB2312" w:hAnsi="Arial Narrow" w:cs="Arial" w:hint="eastAsia"/>
          <w:sz w:val="30"/>
          <w:szCs w:val="30"/>
        </w:rPr>
        <w:t>承诺保证于开赛2个月前在大赛网络信息发布平台上（www.chinaskills-jsw.org)公开全部赛题。</w:t>
      </w:r>
    </w:p>
    <w:p w:rsidR="00107763" w:rsidRDefault="00107763" w:rsidP="00107763">
      <w:pPr>
        <w:snapToGrid w:val="0"/>
        <w:spacing w:line="560" w:lineRule="exact"/>
        <w:ind w:firstLineChars="200" w:firstLine="600"/>
        <w:rPr>
          <w:rFonts w:ascii="仿宋_GB2312" w:eastAsia="仿宋_GB2312" w:hAnsi="Arial Narrow" w:cs="Arial"/>
          <w:sz w:val="30"/>
          <w:szCs w:val="30"/>
        </w:rPr>
      </w:pPr>
      <w:r w:rsidRPr="005130F3">
        <w:rPr>
          <w:rFonts w:ascii="仿宋_GB2312" w:eastAsia="仿宋_GB2312" w:hAnsi="Arial Narrow" w:cs="Arial" w:hint="eastAsia"/>
          <w:sz w:val="30"/>
          <w:szCs w:val="30"/>
        </w:rPr>
        <w:t>（二）附录</w:t>
      </w:r>
      <w:r w:rsidR="000C4C1D">
        <w:rPr>
          <w:rFonts w:ascii="仿宋_GB2312" w:eastAsia="仿宋_GB2312" w:hAnsi="Arial Narrow" w:cs="Arial" w:hint="eastAsia"/>
          <w:sz w:val="30"/>
          <w:szCs w:val="30"/>
        </w:rPr>
        <w:t>1</w:t>
      </w:r>
      <w:r w:rsidRPr="005130F3">
        <w:rPr>
          <w:rFonts w:ascii="仿宋_GB2312" w:eastAsia="仿宋_GB2312" w:hAnsi="Arial Narrow" w:cs="Arial" w:hint="eastAsia"/>
          <w:sz w:val="30"/>
          <w:szCs w:val="30"/>
        </w:rPr>
        <w:t>：互联网+国际贸易技能竞赛（中职组）</w:t>
      </w:r>
      <w:r w:rsidR="00A0139C" w:rsidRPr="005130F3">
        <w:rPr>
          <w:rFonts w:ascii="仿宋_GB2312" w:eastAsia="仿宋_GB2312" w:hAnsi="Arial Narrow" w:cs="Arial" w:hint="eastAsia"/>
          <w:sz w:val="30"/>
          <w:szCs w:val="30"/>
        </w:rPr>
        <w:t>样题</w:t>
      </w:r>
    </w:p>
    <w:p w:rsidR="000C4C1D" w:rsidRPr="000C4C1D" w:rsidRDefault="000C4C1D" w:rsidP="00107763">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hint="eastAsia"/>
          <w:sz w:val="30"/>
          <w:szCs w:val="30"/>
        </w:rPr>
        <w:t>（三）附录2：答题表单</w:t>
      </w:r>
    </w:p>
    <w:sectPr w:rsidR="000C4C1D" w:rsidRPr="000C4C1D" w:rsidSect="0079080F">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006" w:rsidRDefault="002F6006">
      <w:r>
        <w:separator/>
      </w:r>
    </w:p>
  </w:endnote>
  <w:endnote w:type="continuationSeparator" w:id="0">
    <w:p w:rsidR="002F6006" w:rsidRDefault="002F6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charset w:val="86"/>
    <w:family w:val="auto"/>
    <w:pitch w:val="variable"/>
    <w:sig w:usb0="A00002BF" w:usb1="38CF7CFA" w:usb2="00000016" w:usb3="00000000" w:csb0="0004000F" w:csb1="00000000"/>
  </w:font>
  <w:font w:name="Arial Narrow">
    <w:altName w:val="Arial"/>
    <w:panose1 w:val="020B0606020202030204"/>
    <w:charset w:val="00"/>
    <w:family w:val="swiss"/>
    <w:pitch w:val="variable"/>
    <w:sig w:usb0="00000287" w:usb1="000008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C1D" w:rsidRDefault="003245B0">
    <w:pPr>
      <w:pStyle w:val="aa"/>
      <w:jc w:val="center"/>
    </w:pPr>
    <w:r>
      <w:fldChar w:fldCharType="begin"/>
    </w:r>
    <w:r>
      <w:instrText xml:space="preserve"> PAGE  \* MERGEFORMAT </w:instrText>
    </w:r>
    <w:r>
      <w:fldChar w:fldCharType="separate"/>
    </w:r>
    <w:r w:rsidR="002833FE">
      <w:rPr>
        <w:noProof/>
      </w:rPr>
      <w:t>20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006" w:rsidRDefault="002F6006">
      <w:r>
        <w:separator/>
      </w:r>
    </w:p>
  </w:footnote>
  <w:footnote w:type="continuationSeparator" w:id="0">
    <w:p w:rsidR="002F6006" w:rsidRDefault="002F60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247C3"/>
    <w:multiLevelType w:val="singleLevel"/>
    <w:tmpl w:val="57B247C3"/>
    <w:lvl w:ilvl="0">
      <w:start w:val="2"/>
      <w:numFmt w:val="decimal"/>
      <w:suff w:val="nothing"/>
      <w:lvlText w:val="（%1）"/>
      <w:lvlJc w:val="left"/>
    </w:lvl>
  </w:abstractNum>
  <w:abstractNum w:abstractNumId="1">
    <w:nsid w:val="7F1F1E87"/>
    <w:multiLevelType w:val="hybridMultilevel"/>
    <w:tmpl w:val="B0C609D2"/>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E0F22"/>
    <w:rsid w:val="000077FA"/>
    <w:rsid w:val="00017C21"/>
    <w:rsid w:val="00022966"/>
    <w:rsid w:val="00042534"/>
    <w:rsid w:val="00053E2B"/>
    <w:rsid w:val="0005688C"/>
    <w:rsid w:val="00057B94"/>
    <w:rsid w:val="0006376B"/>
    <w:rsid w:val="000711A3"/>
    <w:rsid w:val="00080803"/>
    <w:rsid w:val="00082B50"/>
    <w:rsid w:val="00082FED"/>
    <w:rsid w:val="000917C9"/>
    <w:rsid w:val="000A14C9"/>
    <w:rsid w:val="000A4E9B"/>
    <w:rsid w:val="000B476E"/>
    <w:rsid w:val="000B791D"/>
    <w:rsid w:val="000C12DA"/>
    <w:rsid w:val="000C4C1D"/>
    <w:rsid w:val="000C72E0"/>
    <w:rsid w:val="000D02DD"/>
    <w:rsid w:val="000D5C1B"/>
    <w:rsid w:val="000F18F7"/>
    <w:rsid w:val="001014CC"/>
    <w:rsid w:val="001015EB"/>
    <w:rsid w:val="00102EE1"/>
    <w:rsid w:val="0010388C"/>
    <w:rsid w:val="0010584B"/>
    <w:rsid w:val="00107763"/>
    <w:rsid w:val="00107B8A"/>
    <w:rsid w:val="00116E19"/>
    <w:rsid w:val="00120598"/>
    <w:rsid w:val="00125172"/>
    <w:rsid w:val="001305FF"/>
    <w:rsid w:val="00136295"/>
    <w:rsid w:val="001474A8"/>
    <w:rsid w:val="0015573B"/>
    <w:rsid w:val="001570E0"/>
    <w:rsid w:val="0016215A"/>
    <w:rsid w:val="0016222A"/>
    <w:rsid w:val="001656EF"/>
    <w:rsid w:val="00167732"/>
    <w:rsid w:val="00170116"/>
    <w:rsid w:val="001706DB"/>
    <w:rsid w:val="00175011"/>
    <w:rsid w:val="00175CF2"/>
    <w:rsid w:val="0018020A"/>
    <w:rsid w:val="00185A3D"/>
    <w:rsid w:val="00187E05"/>
    <w:rsid w:val="001B7152"/>
    <w:rsid w:val="001C395D"/>
    <w:rsid w:val="001D6E5D"/>
    <w:rsid w:val="001E7602"/>
    <w:rsid w:val="001F4770"/>
    <w:rsid w:val="00200EBE"/>
    <w:rsid w:val="0021286C"/>
    <w:rsid w:val="00217B96"/>
    <w:rsid w:val="00220FAF"/>
    <w:rsid w:val="00240019"/>
    <w:rsid w:val="0025326A"/>
    <w:rsid w:val="002642A4"/>
    <w:rsid w:val="002728D6"/>
    <w:rsid w:val="002833FE"/>
    <w:rsid w:val="002B0BD4"/>
    <w:rsid w:val="002B2AEC"/>
    <w:rsid w:val="002C75A8"/>
    <w:rsid w:val="002D0985"/>
    <w:rsid w:val="002E45A6"/>
    <w:rsid w:val="002F4629"/>
    <w:rsid w:val="002F6006"/>
    <w:rsid w:val="002F7407"/>
    <w:rsid w:val="00300A21"/>
    <w:rsid w:val="00300C2E"/>
    <w:rsid w:val="00304CD8"/>
    <w:rsid w:val="003157D9"/>
    <w:rsid w:val="00321411"/>
    <w:rsid w:val="0032227A"/>
    <w:rsid w:val="003245B0"/>
    <w:rsid w:val="003312A9"/>
    <w:rsid w:val="00346CF4"/>
    <w:rsid w:val="00373760"/>
    <w:rsid w:val="0037452F"/>
    <w:rsid w:val="00381653"/>
    <w:rsid w:val="00386E44"/>
    <w:rsid w:val="0039020D"/>
    <w:rsid w:val="00392C41"/>
    <w:rsid w:val="003A1FCD"/>
    <w:rsid w:val="003A37F5"/>
    <w:rsid w:val="003C2D24"/>
    <w:rsid w:val="003C7294"/>
    <w:rsid w:val="003E54CD"/>
    <w:rsid w:val="00403B5C"/>
    <w:rsid w:val="004152D9"/>
    <w:rsid w:val="004234D7"/>
    <w:rsid w:val="004262DC"/>
    <w:rsid w:val="004461F5"/>
    <w:rsid w:val="004463D5"/>
    <w:rsid w:val="00452A94"/>
    <w:rsid w:val="004758AB"/>
    <w:rsid w:val="0048609B"/>
    <w:rsid w:val="00495A4A"/>
    <w:rsid w:val="004A6730"/>
    <w:rsid w:val="004C6D29"/>
    <w:rsid w:val="004C6FF7"/>
    <w:rsid w:val="004E0F22"/>
    <w:rsid w:val="00504B24"/>
    <w:rsid w:val="005060A6"/>
    <w:rsid w:val="005130F3"/>
    <w:rsid w:val="0053522A"/>
    <w:rsid w:val="00540F66"/>
    <w:rsid w:val="005622C7"/>
    <w:rsid w:val="00582C9B"/>
    <w:rsid w:val="00596889"/>
    <w:rsid w:val="005B0095"/>
    <w:rsid w:val="005D48ED"/>
    <w:rsid w:val="005F3AA5"/>
    <w:rsid w:val="006008F6"/>
    <w:rsid w:val="0060355D"/>
    <w:rsid w:val="00617C58"/>
    <w:rsid w:val="00627EF4"/>
    <w:rsid w:val="00653D85"/>
    <w:rsid w:val="00690A03"/>
    <w:rsid w:val="00691403"/>
    <w:rsid w:val="006A386C"/>
    <w:rsid w:val="006A3A0E"/>
    <w:rsid w:val="006B37F3"/>
    <w:rsid w:val="006D4B87"/>
    <w:rsid w:val="007176D3"/>
    <w:rsid w:val="0072064D"/>
    <w:rsid w:val="0072290F"/>
    <w:rsid w:val="007379DD"/>
    <w:rsid w:val="007656CB"/>
    <w:rsid w:val="00766887"/>
    <w:rsid w:val="00771926"/>
    <w:rsid w:val="0079080F"/>
    <w:rsid w:val="007A1F46"/>
    <w:rsid w:val="007A39C6"/>
    <w:rsid w:val="007A46CA"/>
    <w:rsid w:val="007E089D"/>
    <w:rsid w:val="007E7BF7"/>
    <w:rsid w:val="00802733"/>
    <w:rsid w:val="0081565B"/>
    <w:rsid w:val="0082081E"/>
    <w:rsid w:val="008219DC"/>
    <w:rsid w:val="00823431"/>
    <w:rsid w:val="00840E63"/>
    <w:rsid w:val="00850B1F"/>
    <w:rsid w:val="00853CA2"/>
    <w:rsid w:val="008558A8"/>
    <w:rsid w:val="008571AE"/>
    <w:rsid w:val="00861495"/>
    <w:rsid w:val="00863AE4"/>
    <w:rsid w:val="00866CEC"/>
    <w:rsid w:val="00872A77"/>
    <w:rsid w:val="008763A7"/>
    <w:rsid w:val="00882110"/>
    <w:rsid w:val="008933D4"/>
    <w:rsid w:val="0089751F"/>
    <w:rsid w:val="008977E7"/>
    <w:rsid w:val="008C76E4"/>
    <w:rsid w:val="008E2889"/>
    <w:rsid w:val="0090596C"/>
    <w:rsid w:val="009077BA"/>
    <w:rsid w:val="0094242B"/>
    <w:rsid w:val="009473F7"/>
    <w:rsid w:val="0095475F"/>
    <w:rsid w:val="00956FC5"/>
    <w:rsid w:val="009608B0"/>
    <w:rsid w:val="00965378"/>
    <w:rsid w:val="00990739"/>
    <w:rsid w:val="0099095E"/>
    <w:rsid w:val="00994722"/>
    <w:rsid w:val="00997C4F"/>
    <w:rsid w:val="009B6582"/>
    <w:rsid w:val="009C760F"/>
    <w:rsid w:val="009D3B1D"/>
    <w:rsid w:val="009F3B34"/>
    <w:rsid w:val="009F5000"/>
    <w:rsid w:val="009F74C6"/>
    <w:rsid w:val="00A0139C"/>
    <w:rsid w:val="00A11633"/>
    <w:rsid w:val="00A16F11"/>
    <w:rsid w:val="00A20133"/>
    <w:rsid w:val="00A25FF4"/>
    <w:rsid w:val="00A32039"/>
    <w:rsid w:val="00A3644E"/>
    <w:rsid w:val="00A54E76"/>
    <w:rsid w:val="00A634D7"/>
    <w:rsid w:val="00A67B05"/>
    <w:rsid w:val="00A72F65"/>
    <w:rsid w:val="00A837C1"/>
    <w:rsid w:val="00A87932"/>
    <w:rsid w:val="00A955E0"/>
    <w:rsid w:val="00AA0AF7"/>
    <w:rsid w:val="00AA5EEB"/>
    <w:rsid w:val="00AB2A4C"/>
    <w:rsid w:val="00AC5010"/>
    <w:rsid w:val="00AC6D0A"/>
    <w:rsid w:val="00AD7540"/>
    <w:rsid w:val="00AF5153"/>
    <w:rsid w:val="00AF6D0F"/>
    <w:rsid w:val="00B30285"/>
    <w:rsid w:val="00B306A6"/>
    <w:rsid w:val="00B40D95"/>
    <w:rsid w:val="00B41332"/>
    <w:rsid w:val="00B47C4A"/>
    <w:rsid w:val="00B650C3"/>
    <w:rsid w:val="00B72BA7"/>
    <w:rsid w:val="00B77B72"/>
    <w:rsid w:val="00B83362"/>
    <w:rsid w:val="00B8666F"/>
    <w:rsid w:val="00BD4924"/>
    <w:rsid w:val="00BD6CD0"/>
    <w:rsid w:val="00BE1120"/>
    <w:rsid w:val="00BE6291"/>
    <w:rsid w:val="00BF381C"/>
    <w:rsid w:val="00BF6970"/>
    <w:rsid w:val="00C124AE"/>
    <w:rsid w:val="00C21AD7"/>
    <w:rsid w:val="00C23559"/>
    <w:rsid w:val="00C34638"/>
    <w:rsid w:val="00C75523"/>
    <w:rsid w:val="00C822FE"/>
    <w:rsid w:val="00C829E0"/>
    <w:rsid w:val="00C942E5"/>
    <w:rsid w:val="00CC20F5"/>
    <w:rsid w:val="00CE0332"/>
    <w:rsid w:val="00CE69A0"/>
    <w:rsid w:val="00CF2C90"/>
    <w:rsid w:val="00D1077D"/>
    <w:rsid w:val="00D114B8"/>
    <w:rsid w:val="00D15990"/>
    <w:rsid w:val="00D35B23"/>
    <w:rsid w:val="00D369EE"/>
    <w:rsid w:val="00D41FF0"/>
    <w:rsid w:val="00D42961"/>
    <w:rsid w:val="00D42CDB"/>
    <w:rsid w:val="00D47B6F"/>
    <w:rsid w:val="00D575D9"/>
    <w:rsid w:val="00D61C4A"/>
    <w:rsid w:val="00D6479B"/>
    <w:rsid w:val="00D71C11"/>
    <w:rsid w:val="00D8584E"/>
    <w:rsid w:val="00DA350C"/>
    <w:rsid w:val="00DA3C49"/>
    <w:rsid w:val="00DA6F96"/>
    <w:rsid w:val="00DB18F0"/>
    <w:rsid w:val="00DC4DD6"/>
    <w:rsid w:val="00DC7273"/>
    <w:rsid w:val="00DC74F9"/>
    <w:rsid w:val="00DC7C26"/>
    <w:rsid w:val="00DD37EA"/>
    <w:rsid w:val="00DD5346"/>
    <w:rsid w:val="00DD765C"/>
    <w:rsid w:val="00DE020D"/>
    <w:rsid w:val="00DF3BBB"/>
    <w:rsid w:val="00E20D05"/>
    <w:rsid w:val="00E24F1A"/>
    <w:rsid w:val="00E34EFB"/>
    <w:rsid w:val="00E35C53"/>
    <w:rsid w:val="00E62AFE"/>
    <w:rsid w:val="00E72456"/>
    <w:rsid w:val="00E739C5"/>
    <w:rsid w:val="00E7439E"/>
    <w:rsid w:val="00E84EF7"/>
    <w:rsid w:val="00E931DB"/>
    <w:rsid w:val="00E97158"/>
    <w:rsid w:val="00EA07B2"/>
    <w:rsid w:val="00EA18BC"/>
    <w:rsid w:val="00EB054D"/>
    <w:rsid w:val="00EB1E18"/>
    <w:rsid w:val="00EB2A16"/>
    <w:rsid w:val="00EC61A3"/>
    <w:rsid w:val="00EE6AE7"/>
    <w:rsid w:val="00F04085"/>
    <w:rsid w:val="00F10478"/>
    <w:rsid w:val="00F140EB"/>
    <w:rsid w:val="00F2135A"/>
    <w:rsid w:val="00F2635C"/>
    <w:rsid w:val="00F409CF"/>
    <w:rsid w:val="00F41A0F"/>
    <w:rsid w:val="00F57D36"/>
    <w:rsid w:val="00F71898"/>
    <w:rsid w:val="00F800DF"/>
    <w:rsid w:val="00F80641"/>
    <w:rsid w:val="00F90F02"/>
    <w:rsid w:val="00FC1720"/>
    <w:rsid w:val="00FF006F"/>
    <w:rsid w:val="00FF32BF"/>
    <w:rsid w:val="10907F32"/>
    <w:rsid w:val="15405F2B"/>
    <w:rsid w:val="28627691"/>
    <w:rsid w:val="4E011963"/>
    <w:rsid w:val="51DB12F6"/>
    <w:rsid w:val="532F6E7E"/>
    <w:rsid w:val="5E4A6A02"/>
    <w:rsid w:val="5F9C1C10"/>
    <w:rsid w:val="62411A37"/>
    <w:rsid w:val="62860A3B"/>
    <w:rsid w:val="725915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qFormat="1"/>
    <w:lsdException w:name="header" w:qFormat="1"/>
    <w:lsdException w:name="footer"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Default Paragraph Font" w:uiPriority="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666F"/>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79080F"/>
    <w:rPr>
      <w:sz w:val="21"/>
      <w:szCs w:val="21"/>
    </w:rPr>
  </w:style>
  <w:style w:type="character" w:styleId="a4">
    <w:name w:val="footnote reference"/>
    <w:qFormat/>
    <w:rsid w:val="0079080F"/>
    <w:rPr>
      <w:rFonts w:cs="Times New Roman"/>
      <w:vertAlign w:val="superscript"/>
    </w:rPr>
  </w:style>
  <w:style w:type="character" w:customStyle="1" w:styleId="Char">
    <w:name w:val="批注文字 Char"/>
    <w:link w:val="a5"/>
    <w:rsid w:val="0079080F"/>
    <w:rPr>
      <w:kern w:val="2"/>
      <w:sz w:val="21"/>
      <w:szCs w:val="22"/>
    </w:rPr>
  </w:style>
  <w:style w:type="character" w:customStyle="1" w:styleId="Char0">
    <w:name w:val="批注主题 Char"/>
    <w:link w:val="a6"/>
    <w:qFormat/>
    <w:rsid w:val="0079080F"/>
    <w:rPr>
      <w:b/>
      <w:bCs/>
      <w:kern w:val="2"/>
      <w:sz w:val="21"/>
      <w:szCs w:val="22"/>
    </w:rPr>
  </w:style>
  <w:style w:type="character" w:customStyle="1" w:styleId="Char1">
    <w:name w:val="批注框文本 Char"/>
    <w:link w:val="a7"/>
    <w:rsid w:val="0079080F"/>
    <w:rPr>
      <w:kern w:val="2"/>
      <w:sz w:val="18"/>
      <w:szCs w:val="18"/>
    </w:rPr>
  </w:style>
  <w:style w:type="paragraph" w:styleId="a6">
    <w:name w:val="annotation subject"/>
    <w:basedOn w:val="a5"/>
    <w:next w:val="a5"/>
    <w:link w:val="Char0"/>
    <w:rsid w:val="0079080F"/>
    <w:rPr>
      <w:b/>
      <w:bCs/>
    </w:rPr>
  </w:style>
  <w:style w:type="paragraph" w:styleId="a7">
    <w:name w:val="Balloon Text"/>
    <w:basedOn w:val="a"/>
    <w:link w:val="Char1"/>
    <w:qFormat/>
    <w:rsid w:val="0079080F"/>
    <w:rPr>
      <w:sz w:val="18"/>
      <w:szCs w:val="18"/>
    </w:rPr>
  </w:style>
  <w:style w:type="paragraph" w:styleId="a8">
    <w:name w:val="header"/>
    <w:basedOn w:val="a"/>
    <w:qFormat/>
    <w:rsid w:val="0079080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rsid w:val="0079080F"/>
    <w:pPr>
      <w:spacing w:before="100" w:beforeAutospacing="1" w:after="100" w:afterAutospacing="1"/>
    </w:pPr>
  </w:style>
  <w:style w:type="paragraph" w:styleId="aa">
    <w:name w:val="footer"/>
    <w:basedOn w:val="a"/>
    <w:qFormat/>
    <w:rsid w:val="0079080F"/>
    <w:pPr>
      <w:tabs>
        <w:tab w:val="center" w:pos="4153"/>
        <w:tab w:val="right" w:pos="8306"/>
      </w:tabs>
      <w:snapToGrid w:val="0"/>
    </w:pPr>
    <w:rPr>
      <w:sz w:val="18"/>
    </w:rPr>
  </w:style>
  <w:style w:type="paragraph" w:styleId="ab">
    <w:name w:val="footnote text"/>
    <w:basedOn w:val="a"/>
    <w:qFormat/>
    <w:rsid w:val="0079080F"/>
    <w:pPr>
      <w:snapToGrid w:val="0"/>
    </w:pPr>
    <w:rPr>
      <w:sz w:val="18"/>
      <w:szCs w:val="18"/>
    </w:rPr>
  </w:style>
  <w:style w:type="paragraph" w:styleId="a5">
    <w:name w:val="annotation text"/>
    <w:basedOn w:val="a"/>
    <w:link w:val="Char"/>
    <w:qFormat/>
    <w:rsid w:val="0079080F"/>
  </w:style>
  <w:style w:type="table" w:styleId="ac">
    <w:name w:val="Table Grid"/>
    <w:basedOn w:val="a1"/>
    <w:uiPriority w:val="39"/>
    <w:rsid w:val="0095475F"/>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7656C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07441">
      <w:bodyDiv w:val="1"/>
      <w:marLeft w:val="0"/>
      <w:marRight w:val="0"/>
      <w:marTop w:val="0"/>
      <w:marBottom w:val="0"/>
      <w:divBdr>
        <w:top w:val="none" w:sz="0" w:space="0" w:color="auto"/>
        <w:left w:val="none" w:sz="0" w:space="0" w:color="auto"/>
        <w:bottom w:val="none" w:sz="0" w:space="0" w:color="auto"/>
        <w:right w:val="none" w:sz="0" w:space="0" w:color="auto"/>
      </w:divBdr>
    </w:div>
    <w:div w:id="10170039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22</Pages>
  <Words>1882</Words>
  <Characters>10731</Characters>
  <Application>Microsoft Office Word</Application>
  <DocSecurity>0</DocSecurity>
  <PresentationFormat/>
  <Lines>89</Lines>
  <Paragraphs>25</Paragraphs>
  <Slides>0</Slides>
  <Notes>0</Notes>
  <HiddenSlides>0</HiddenSlides>
  <MMClips>0</MMClips>
  <ScaleCrop>false</ScaleCrop>
  <Company>Microsoft</Company>
  <LinksUpToDate>false</LinksUpToDate>
  <CharactersWithSpaces>12588</CharactersWithSpaces>
  <SharedDoc>false</SharedDoc>
  <HLinks>
    <vt:vector size="18" baseType="variant">
      <vt:variant>
        <vt:i4>5570629</vt:i4>
      </vt:variant>
      <vt:variant>
        <vt:i4>6</vt:i4>
      </vt:variant>
      <vt:variant>
        <vt:i4>0</vt:i4>
      </vt:variant>
      <vt:variant>
        <vt:i4>5</vt:i4>
      </vt:variant>
      <vt:variant>
        <vt:lpwstr>mailto:scua2004@126.com</vt:lpwstr>
      </vt:variant>
      <vt:variant>
        <vt:lpwstr/>
      </vt:variant>
      <vt:variant>
        <vt:i4>2228343</vt:i4>
      </vt:variant>
      <vt:variant>
        <vt:i4>3</vt:i4>
      </vt:variant>
      <vt:variant>
        <vt:i4>0</vt:i4>
      </vt:variant>
      <vt:variant>
        <vt:i4>5</vt:i4>
      </vt:variant>
      <vt:variant>
        <vt:lpwstr>http://baike.sogou.com/lemma/ShowInnerLink.htm?lemmaId=7865112</vt:lpwstr>
      </vt:variant>
      <vt:variant>
        <vt:lpwstr/>
      </vt:variant>
      <vt:variant>
        <vt:i4>4522071</vt:i4>
      </vt:variant>
      <vt:variant>
        <vt:i4>0</vt:i4>
      </vt:variant>
      <vt:variant>
        <vt:i4>0</vt:i4>
      </vt:variant>
      <vt:variant>
        <vt:i4>5</vt:i4>
      </vt:variant>
      <vt:variant>
        <vt:lpwstr>javascript:;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Administrator</dc:creator>
  <cp:lastModifiedBy>马晓虎</cp:lastModifiedBy>
  <cp:revision>16</cp:revision>
  <cp:lastPrinted>2017-09-05T04:50:00Z</cp:lastPrinted>
  <dcterms:created xsi:type="dcterms:W3CDTF">2017-09-04T14:39:00Z</dcterms:created>
  <dcterms:modified xsi:type="dcterms:W3CDTF">2017-09-15T06:43:00Z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2052-10.1.0.6489</vt:lpwstr>
  </property>
</Properties>
</file>