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6E0" w:rsidRDefault="00C226E0" w:rsidP="00C226E0">
      <w:pPr>
        <w:jc w:val="left"/>
        <w:rPr>
          <w:rFonts w:ascii="黑体" w:eastAsia="黑体" w:hAnsi="黑体"/>
          <w:sz w:val="28"/>
          <w:szCs w:val="28"/>
        </w:rPr>
      </w:pPr>
      <w:r>
        <w:rPr>
          <w:rFonts w:ascii="黑体" w:eastAsia="黑体" w:hAnsi="黑体" w:hint="eastAsia"/>
          <w:sz w:val="28"/>
          <w:szCs w:val="28"/>
        </w:rPr>
        <w:t>附件1</w:t>
      </w:r>
    </w:p>
    <w:p w:rsidR="00C226E0" w:rsidRDefault="00C226E0" w:rsidP="00C226E0">
      <w:pPr>
        <w:tabs>
          <w:tab w:val="left" w:pos="900"/>
        </w:tabs>
        <w:jc w:val="center"/>
        <w:rPr>
          <w:rFonts w:ascii="黑体" w:eastAsia="黑体" w:hAnsi="黑体"/>
          <w:sz w:val="44"/>
          <w:szCs w:val="44"/>
        </w:rPr>
      </w:pPr>
    </w:p>
    <w:p w:rsidR="00C226E0" w:rsidRDefault="00C226E0" w:rsidP="00C226E0">
      <w:pPr>
        <w:tabs>
          <w:tab w:val="left" w:pos="900"/>
        </w:tabs>
        <w:jc w:val="center"/>
        <w:rPr>
          <w:rFonts w:ascii="黑体" w:eastAsia="黑体" w:hAnsi="黑体"/>
          <w:sz w:val="44"/>
          <w:szCs w:val="44"/>
        </w:rPr>
      </w:pPr>
    </w:p>
    <w:p w:rsidR="00C226E0" w:rsidRPr="00C226E0" w:rsidRDefault="00C226E0" w:rsidP="00C226E0">
      <w:pPr>
        <w:tabs>
          <w:tab w:val="left" w:pos="900"/>
        </w:tabs>
        <w:jc w:val="center"/>
        <w:rPr>
          <w:rFonts w:ascii="楷体" w:eastAsia="楷体" w:hAnsi="楷体"/>
          <w:b/>
          <w:sz w:val="44"/>
          <w:szCs w:val="44"/>
        </w:rPr>
      </w:pPr>
      <w:r w:rsidRPr="00C226E0">
        <w:rPr>
          <w:rFonts w:ascii="楷体" w:eastAsia="楷体" w:hAnsi="楷体" w:hint="eastAsia"/>
          <w:b/>
          <w:sz w:val="44"/>
          <w:szCs w:val="44"/>
        </w:rPr>
        <w:t>2017年全国职业院校技能大赛</w:t>
      </w:r>
    </w:p>
    <w:p w:rsidR="00C226E0" w:rsidRPr="00C226E0" w:rsidRDefault="00C226E0" w:rsidP="00780268">
      <w:pPr>
        <w:tabs>
          <w:tab w:val="left" w:pos="900"/>
        </w:tabs>
        <w:jc w:val="center"/>
        <w:rPr>
          <w:rFonts w:ascii="黑体" w:eastAsia="黑体" w:hAnsi="黑体"/>
          <w:b/>
          <w:sz w:val="44"/>
          <w:szCs w:val="44"/>
        </w:rPr>
      </w:pPr>
    </w:p>
    <w:p w:rsidR="00C226E0" w:rsidRPr="00C226E0" w:rsidRDefault="00C226E0" w:rsidP="00C226E0">
      <w:pPr>
        <w:tabs>
          <w:tab w:val="left" w:pos="900"/>
        </w:tabs>
        <w:jc w:val="center"/>
        <w:rPr>
          <w:rFonts w:ascii="楷体" w:eastAsia="楷体" w:hAnsi="楷体"/>
          <w:b/>
          <w:sz w:val="44"/>
          <w:szCs w:val="44"/>
        </w:rPr>
      </w:pPr>
      <w:r w:rsidRPr="00C226E0">
        <w:rPr>
          <w:rFonts w:ascii="楷体" w:eastAsia="楷体" w:hAnsi="楷体" w:hint="eastAsia"/>
          <w:b/>
          <w:sz w:val="44"/>
          <w:szCs w:val="44"/>
        </w:rPr>
        <w:t>自动化生产线安装与调试赛项（高职组）</w:t>
      </w:r>
    </w:p>
    <w:p w:rsidR="00C226E0" w:rsidRDefault="00C226E0" w:rsidP="00780268">
      <w:pPr>
        <w:tabs>
          <w:tab w:val="left" w:pos="900"/>
        </w:tabs>
        <w:jc w:val="center"/>
        <w:rPr>
          <w:rFonts w:ascii="黑体" w:eastAsia="黑体" w:hAnsi="黑体"/>
        </w:rPr>
      </w:pPr>
    </w:p>
    <w:p w:rsidR="00C226E0" w:rsidRDefault="00C226E0" w:rsidP="00780268">
      <w:pPr>
        <w:tabs>
          <w:tab w:val="left" w:pos="900"/>
        </w:tabs>
        <w:jc w:val="center"/>
        <w:rPr>
          <w:rFonts w:ascii="黑体" w:eastAsia="黑体" w:hAnsi="黑体"/>
          <w:sz w:val="36"/>
          <w:szCs w:val="36"/>
        </w:rPr>
      </w:pPr>
    </w:p>
    <w:p w:rsidR="00C226E0" w:rsidRPr="00C226E0" w:rsidRDefault="00C226E0" w:rsidP="00C226E0">
      <w:pPr>
        <w:tabs>
          <w:tab w:val="left" w:pos="900"/>
        </w:tabs>
        <w:jc w:val="center"/>
        <w:rPr>
          <w:rFonts w:ascii="楷体" w:eastAsia="楷体" w:hAnsi="楷体"/>
          <w:b/>
          <w:sz w:val="84"/>
          <w:szCs w:val="84"/>
        </w:rPr>
      </w:pPr>
      <w:r w:rsidRPr="00C226E0">
        <w:rPr>
          <w:rFonts w:ascii="楷体" w:eastAsia="楷体" w:hAnsi="楷体" w:hint="eastAsia"/>
          <w:b/>
          <w:sz w:val="84"/>
          <w:szCs w:val="84"/>
        </w:rPr>
        <w:t>工</w:t>
      </w:r>
    </w:p>
    <w:p w:rsidR="00C226E0" w:rsidRPr="00C226E0" w:rsidRDefault="00C226E0" w:rsidP="00C226E0">
      <w:pPr>
        <w:tabs>
          <w:tab w:val="left" w:pos="900"/>
        </w:tabs>
        <w:jc w:val="center"/>
        <w:rPr>
          <w:rFonts w:ascii="楷体" w:eastAsia="楷体" w:hAnsi="楷体"/>
          <w:b/>
          <w:sz w:val="84"/>
          <w:szCs w:val="84"/>
        </w:rPr>
      </w:pPr>
      <w:r w:rsidRPr="00C226E0">
        <w:rPr>
          <w:rFonts w:ascii="楷体" w:eastAsia="楷体" w:hAnsi="楷体" w:hint="eastAsia"/>
          <w:b/>
          <w:sz w:val="84"/>
          <w:szCs w:val="84"/>
        </w:rPr>
        <w:t>作</w:t>
      </w:r>
    </w:p>
    <w:p w:rsidR="00C226E0" w:rsidRPr="00C226E0" w:rsidRDefault="00C226E0" w:rsidP="00C226E0">
      <w:pPr>
        <w:tabs>
          <w:tab w:val="left" w:pos="900"/>
        </w:tabs>
        <w:jc w:val="center"/>
        <w:rPr>
          <w:rFonts w:ascii="楷体" w:eastAsia="楷体" w:hAnsi="楷体"/>
          <w:b/>
          <w:sz w:val="84"/>
          <w:szCs w:val="84"/>
        </w:rPr>
      </w:pPr>
      <w:r w:rsidRPr="00C226E0">
        <w:rPr>
          <w:rFonts w:ascii="楷体" w:eastAsia="楷体" w:hAnsi="楷体" w:hint="eastAsia"/>
          <w:b/>
          <w:sz w:val="84"/>
          <w:szCs w:val="84"/>
        </w:rPr>
        <w:t>任</w:t>
      </w:r>
    </w:p>
    <w:p w:rsidR="00C226E0" w:rsidRPr="00C226E0" w:rsidRDefault="00C226E0" w:rsidP="00C226E0">
      <w:pPr>
        <w:tabs>
          <w:tab w:val="left" w:pos="900"/>
        </w:tabs>
        <w:jc w:val="center"/>
        <w:rPr>
          <w:rFonts w:ascii="楷体" w:eastAsia="楷体" w:hAnsi="楷体"/>
          <w:b/>
          <w:sz w:val="84"/>
          <w:szCs w:val="84"/>
        </w:rPr>
      </w:pPr>
      <w:r w:rsidRPr="00C226E0">
        <w:rPr>
          <w:rFonts w:ascii="楷体" w:eastAsia="楷体" w:hAnsi="楷体" w:hint="eastAsia"/>
          <w:b/>
          <w:sz w:val="84"/>
          <w:szCs w:val="84"/>
        </w:rPr>
        <w:t>务</w:t>
      </w:r>
    </w:p>
    <w:p w:rsidR="00C226E0" w:rsidRPr="00C226E0" w:rsidRDefault="00C226E0" w:rsidP="00C226E0">
      <w:pPr>
        <w:tabs>
          <w:tab w:val="left" w:pos="900"/>
        </w:tabs>
        <w:jc w:val="center"/>
        <w:rPr>
          <w:rFonts w:ascii="楷体" w:eastAsia="楷体" w:hAnsi="楷体"/>
          <w:b/>
          <w:sz w:val="72"/>
          <w:szCs w:val="72"/>
        </w:rPr>
      </w:pPr>
      <w:r w:rsidRPr="00C226E0">
        <w:rPr>
          <w:rFonts w:ascii="楷体" w:eastAsia="楷体" w:hAnsi="楷体" w:hint="eastAsia"/>
          <w:b/>
          <w:sz w:val="84"/>
          <w:szCs w:val="84"/>
        </w:rPr>
        <w:t>书</w:t>
      </w:r>
    </w:p>
    <w:p w:rsidR="00C226E0" w:rsidRPr="00C226E0" w:rsidRDefault="00C226E0" w:rsidP="00C226E0">
      <w:pPr>
        <w:tabs>
          <w:tab w:val="left" w:pos="900"/>
        </w:tabs>
        <w:jc w:val="center"/>
        <w:rPr>
          <w:rFonts w:ascii="楷体" w:eastAsia="楷体" w:hAnsi="楷体"/>
          <w:sz w:val="36"/>
          <w:szCs w:val="36"/>
        </w:rPr>
      </w:pPr>
    </w:p>
    <w:p w:rsidR="00C226E0" w:rsidRPr="00C226E0" w:rsidRDefault="00C226E0" w:rsidP="00C226E0">
      <w:pPr>
        <w:tabs>
          <w:tab w:val="left" w:pos="0"/>
        </w:tabs>
        <w:jc w:val="center"/>
        <w:rPr>
          <w:rFonts w:ascii="黑体" w:eastAsia="黑体" w:hAnsi="黑体"/>
          <w:sz w:val="48"/>
          <w:szCs w:val="48"/>
        </w:rPr>
      </w:pPr>
      <w:r w:rsidRPr="00C226E0">
        <w:rPr>
          <w:rFonts w:ascii="黑体" w:eastAsia="黑体" w:hAnsi="黑体" w:hint="eastAsia"/>
          <w:sz w:val="48"/>
          <w:szCs w:val="48"/>
        </w:rPr>
        <w:t>(样题)</w:t>
      </w:r>
    </w:p>
    <w:p w:rsidR="00C226E0" w:rsidRDefault="00C226E0" w:rsidP="00C226E0">
      <w:pPr>
        <w:tabs>
          <w:tab w:val="left" w:pos="900"/>
        </w:tabs>
        <w:ind w:firstLineChars="225" w:firstLine="1620"/>
        <w:rPr>
          <w:rFonts w:ascii="黑体" w:eastAsia="黑体" w:hAnsi="黑体"/>
          <w:sz w:val="72"/>
          <w:szCs w:val="72"/>
        </w:rPr>
      </w:pPr>
    </w:p>
    <w:p w:rsidR="00C226E0" w:rsidRPr="00C226E0" w:rsidRDefault="00C226E0" w:rsidP="00C226E0">
      <w:pPr>
        <w:tabs>
          <w:tab w:val="left" w:pos="900"/>
        </w:tabs>
        <w:jc w:val="center"/>
        <w:rPr>
          <w:rFonts w:ascii="楷体" w:eastAsia="楷体" w:hAnsi="楷体"/>
          <w:sz w:val="32"/>
          <w:szCs w:val="32"/>
        </w:rPr>
      </w:pPr>
      <w:r w:rsidRPr="00C226E0">
        <w:rPr>
          <w:rFonts w:ascii="楷体" w:eastAsia="楷体" w:hAnsi="楷体" w:hint="eastAsia"/>
          <w:sz w:val="32"/>
          <w:szCs w:val="32"/>
        </w:rPr>
        <w:t>场次号           工位号</w:t>
      </w:r>
    </w:p>
    <w:p w:rsidR="00C226E0" w:rsidRPr="00C226E0" w:rsidRDefault="00C226E0" w:rsidP="00C226E0">
      <w:pPr>
        <w:jc w:val="center"/>
        <w:rPr>
          <w:rFonts w:ascii="楷体" w:eastAsia="楷体" w:hAnsi="楷体"/>
          <w:sz w:val="36"/>
          <w:szCs w:val="36"/>
        </w:rPr>
      </w:pPr>
    </w:p>
    <w:p w:rsidR="00C226E0" w:rsidRDefault="00C226E0" w:rsidP="00C226E0">
      <w:pPr>
        <w:jc w:val="center"/>
        <w:rPr>
          <w:rFonts w:ascii="黑体" w:eastAsia="黑体" w:hAnsi="黑体"/>
          <w:sz w:val="36"/>
          <w:szCs w:val="36"/>
        </w:rPr>
      </w:pPr>
    </w:p>
    <w:p w:rsidR="00C226E0" w:rsidRPr="00C226E0" w:rsidRDefault="00C226E0" w:rsidP="00C226E0">
      <w:pPr>
        <w:tabs>
          <w:tab w:val="left" w:pos="900"/>
        </w:tabs>
        <w:jc w:val="center"/>
        <w:rPr>
          <w:rFonts w:ascii="楷体" w:eastAsia="楷体" w:hAnsi="楷体"/>
          <w:sz w:val="32"/>
          <w:szCs w:val="32"/>
        </w:rPr>
      </w:pPr>
      <w:r w:rsidRPr="00C226E0">
        <w:rPr>
          <w:rFonts w:ascii="楷体" w:eastAsia="楷体" w:hAnsi="楷体" w:hint="eastAsia"/>
          <w:sz w:val="32"/>
          <w:szCs w:val="32"/>
        </w:rPr>
        <w:t>注意事项</w:t>
      </w:r>
    </w:p>
    <w:p w:rsidR="00C226E0" w:rsidRPr="00C226E0" w:rsidRDefault="00C226E0" w:rsidP="00C226E0">
      <w:pPr>
        <w:tabs>
          <w:tab w:val="left" w:pos="900"/>
        </w:tabs>
        <w:spacing w:line="360" w:lineRule="auto"/>
        <w:ind w:firstLineChars="225" w:firstLine="540"/>
        <w:rPr>
          <w:rFonts w:ascii="仿宋" w:eastAsia="仿宋" w:hAnsi="仿宋"/>
          <w:sz w:val="24"/>
          <w:szCs w:val="24"/>
        </w:rPr>
      </w:pPr>
      <w:r w:rsidRPr="00C226E0">
        <w:rPr>
          <w:rFonts w:ascii="仿宋" w:eastAsia="仿宋" w:hAnsi="仿宋" w:hint="eastAsia"/>
          <w:sz w:val="24"/>
          <w:szCs w:val="24"/>
        </w:rPr>
        <w:t>一、本任务书共17页，如出现缺页、字迹不清等问题，请及时向裁判示意，进行任务书的更换。</w:t>
      </w:r>
    </w:p>
    <w:p w:rsidR="00C226E0" w:rsidRPr="00C226E0" w:rsidRDefault="00C226E0" w:rsidP="00C226E0">
      <w:pPr>
        <w:tabs>
          <w:tab w:val="left" w:pos="900"/>
        </w:tabs>
        <w:spacing w:line="360" w:lineRule="auto"/>
        <w:ind w:firstLineChars="225" w:firstLine="540"/>
        <w:rPr>
          <w:rFonts w:ascii="仿宋" w:eastAsia="仿宋" w:hAnsi="仿宋"/>
          <w:sz w:val="24"/>
          <w:szCs w:val="24"/>
        </w:rPr>
      </w:pPr>
      <w:r w:rsidRPr="00C226E0">
        <w:rPr>
          <w:rFonts w:ascii="仿宋" w:eastAsia="仿宋" w:hAnsi="仿宋" w:hint="eastAsia"/>
          <w:sz w:val="24"/>
          <w:szCs w:val="24"/>
        </w:rPr>
        <w:t>二、在完成工作任务的全过程中，严格遵守电气安装和电气维修的安全操作规程。电气安装中，低压电器安装按《电气装置安装工程低压电器施工及验收规范（GB50254-96）》验收。</w:t>
      </w:r>
    </w:p>
    <w:p w:rsidR="00C226E0" w:rsidRPr="00C226E0" w:rsidRDefault="00C226E0" w:rsidP="00C226E0">
      <w:pPr>
        <w:tabs>
          <w:tab w:val="left" w:pos="900"/>
        </w:tabs>
        <w:spacing w:line="360" w:lineRule="auto"/>
        <w:ind w:firstLineChars="196" w:firstLine="470"/>
        <w:rPr>
          <w:rFonts w:ascii="仿宋" w:eastAsia="仿宋" w:hAnsi="仿宋"/>
          <w:sz w:val="24"/>
          <w:szCs w:val="24"/>
        </w:rPr>
      </w:pPr>
      <w:r w:rsidRPr="00C226E0">
        <w:rPr>
          <w:rFonts w:ascii="仿宋" w:eastAsia="仿宋" w:hAnsi="仿宋" w:hint="eastAsia"/>
          <w:sz w:val="24"/>
          <w:szCs w:val="24"/>
        </w:rPr>
        <w:t>三、不得擅自更改设备已有器件位置和线路，若现场设备安装调试有疑问，须经设计人员（赛场评委）同意后方可修改。</w:t>
      </w:r>
    </w:p>
    <w:p w:rsidR="00C226E0" w:rsidRPr="00C226E0" w:rsidRDefault="00C226E0" w:rsidP="00C226E0">
      <w:pPr>
        <w:tabs>
          <w:tab w:val="left" w:pos="900"/>
        </w:tabs>
        <w:spacing w:line="360" w:lineRule="auto"/>
        <w:ind w:firstLineChars="196" w:firstLine="470"/>
        <w:rPr>
          <w:rFonts w:ascii="仿宋" w:eastAsia="仿宋" w:hAnsi="仿宋"/>
          <w:sz w:val="24"/>
          <w:szCs w:val="24"/>
        </w:rPr>
      </w:pPr>
      <w:r w:rsidRPr="00C226E0">
        <w:rPr>
          <w:rFonts w:ascii="仿宋" w:eastAsia="仿宋" w:hAnsi="仿宋" w:hint="eastAsia"/>
          <w:sz w:val="24"/>
          <w:szCs w:val="24"/>
        </w:rPr>
        <w:t>四、竞赛过程中，参赛选手认定竞赛设备的器件有故障，可提出更换，器件经现场裁判测定完好属参赛选手误判时，每次扣参赛队3分；若因人为操作损坏器件，酌情扣5-10分；后果严重者（如导致PLC、变频器、伺服等烧坏），本次竞赛成绩计0分。</w:t>
      </w:r>
    </w:p>
    <w:p w:rsidR="00C226E0" w:rsidRPr="00C226E0" w:rsidRDefault="00C226E0" w:rsidP="00C226E0">
      <w:pPr>
        <w:spacing w:line="360" w:lineRule="auto"/>
        <w:ind w:firstLineChars="198" w:firstLine="475"/>
        <w:rPr>
          <w:rFonts w:ascii="仿宋" w:eastAsia="仿宋" w:hAnsi="仿宋"/>
          <w:sz w:val="24"/>
          <w:szCs w:val="24"/>
        </w:rPr>
      </w:pPr>
      <w:r w:rsidRPr="00C226E0">
        <w:rPr>
          <w:rFonts w:ascii="仿宋" w:eastAsia="仿宋" w:hAnsi="仿宋" w:hint="eastAsia"/>
          <w:sz w:val="24"/>
          <w:szCs w:val="24"/>
        </w:rPr>
        <w:t>五、所编PLC、触摸屏等程序必须保存到计算机的“D: \工位号”文件夹下，工位号以现场抽签为准。</w:t>
      </w:r>
    </w:p>
    <w:p w:rsidR="00C226E0" w:rsidRDefault="00C226E0" w:rsidP="00C226E0">
      <w:pPr>
        <w:spacing w:line="360" w:lineRule="auto"/>
        <w:ind w:firstLineChars="198" w:firstLine="475"/>
        <w:rPr>
          <w:rFonts w:ascii="仿宋" w:eastAsia="仿宋" w:hAnsi="仿宋"/>
          <w:sz w:val="24"/>
          <w:szCs w:val="24"/>
        </w:rPr>
      </w:pPr>
      <w:r w:rsidRPr="00C226E0">
        <w:rPr>
          <w:rFonts w:ascii="仿宋" w:eastAsia="仿宋" w:hAnsi="仿宋" w:hint="eastAsia"/>
          <w:sz w:val="24"/>
          <w:szCs w:val="24"/>
        </w:rPr>
        <w:t>六、参赛选手在完成工作任务的过程中，不得在任何地方标注学校名称、选手姓名等信息。</w:t>
      </w:r>
    </w:p>
    <w:p w:rsidR="00C226E0" w:rsidRPr="00C226E0" w:rsidRDefault="00C226E0" w:rsidP="00C226E0">
      <w:pPr>
        <w:spacing w:line="360" w:lineRule="auto"/>
        <w:ind w:firstLineChars="198" w:firstLine="475"/>
        <w:rPr>
          <w:rFonts w:ascii="仿宋" w:eastAsia="仿宋" w:hAnsi="仿宋"/>
          <w:sz w:val="24"/>
          <w:szCs w:val="24"/>
        </w:rPr>
      </w:pPr>
    </w:p>
    <w:p w:rsidR="00C226E0" w:rsidRPr="00C226E0" w:rsidRDefault="0092785A" w:rsidP="0092785A">
      <w:pPr>
        <w:spacing w:line="360" w:lineRule="auto"/>
        <w:ind w:firstLineChars="200" w:firstLine="480"/>
        <w:rPr>
          <w:rFonts w:ascii="仿宋" w:eastAsia="仿宋" w:hAnsi="仿宋"/>
          <w:sz w:val="24"/>
          <w:szCs w:val="24"/>
        </w:rPr>
      </w:pPr>
      <w:r>
        <w:rPr>
          <w:rFonts w:ascii="仿宋" w:eastAsia="仿宋" w:hAnsi="仿宋" w:hint="eastAsia"/>
          <w:sz w:val="24"/>
          <w:szCs w:val="24"/>
        </w:rPr>
        <w:t>本竞赛任务总用时为7</w:t>
      </w:r>
      <w:r w:rsidRPr="00C226E0">
        <w:rPr>
          <w:rFonts w:ascii="仿宋" w:eastAsia="仿宋" w:hAnsi="仿宋" w:hint="eastAsia"/>
          <w:sz w:val="24"/>
          <w:szCs w:val="24"/>
        </w:rPr>
        <w:t>个小时</w:t>
      </w:r>
      <w:r>
        <w:rPr>
          <w:rFonts w:ascii="仿宋" w:eastAsia="仿宋" w:hAnsi="仿宋" w:hint="eastAsia"/>
          <w:sz w:val="24"/>
          <w:szCs w:val="24"/>
        </w:rPr>
        <w:t>，分两阶段完成，第一阶段要求4小时完成，第二阶段要求3小时完成。</w:t>
      </w:r>
    </w:p>
    <w:p w:rsidR="00C226E0" w:rsidRPr="00C226E0" w:rsidRDefault="00C226E0" w:rsidP="00C226E0">
      <w:pPr>
        <w:tabs>
          <w:tab w:val="left" w:pos="900"/>
          <w:tab w:val="left" w:pos="1080"/>
        </w:tabs>
        <w:spacing w:line="360" w:lineRule="auto"/>
        <w:ind w:firstLineChars="130" w:firstLine="312"/>
        <w:rPr>
          <w:rFonts w:ascii="仿宋" w:eastAsia="仿宋" w:hAnsi="仿宋"/>
          <w:sz w:val="24"/>
          <w:szCs w:val="24"/>
        </w:rPr>
      </w:pPr>
      <w:r w:rsidRPr="00C226E0">
        <w:rPr>
          <w:rFonts w:ascii="仿宋" w:eastAsia="仿宋" w:hAnsi="仿宋" w:hint="eastAsia"/>
          <w:sz w:val="24"/>
          <w:szCs w:val="24"/>
        </w:rPr>
        <w:t>任务一、生产线的</w:t>
      </w:r>
      <w:r w:rsidR="004D1F8A">
        <w:rPr>
          <w:rFonts w:ascii="仿宋" w:eastAsia="仿宋" w:hAnsi="仿宋" w:hint="eastAsia"/>
          <w:sz w:val="24"/>
          <w:szCs w:val="24"/>
        </w:rPr>
        <w:t>供料</w:t>
      </w:r>
      <w:r w:rsidRPr="00C226E0">
        <w:rPr>
          <w:rFonts w:ascii="仿宋" w:eastAsia="仿宋" w:hAnsi="仿宋" w:hint="eastAsia"/>
          <w:sz w:val="24"/>
          <w:szCs w:val="24"/>
        </w:rPr>
        <w:t>、</w:t>
      </w:r>
      <w:r w:rsidR="004D1F8A">
        <w:rPr>
          <w:rFonts w:ascii="仿宋" w:eastAsia="仿宋" w:hAnsi="仿宋" w:hint="eastAsia"/>
          <w:sz w:val="24"/>
          <w:szCs w:val="24"/>
        </w:rPr>
        <w:t>输送和分拣</w:t>
      </w:r>
      <w:r w:rsidR="006D3C00">
        <w:rPr>
          <w:rFonts w:ascii="仿宋" w:eastAsia="仿宋" w:hAnsi="仿宋" w:hint="eastAsia"/>
          <w:sz w:val="24"/>
          <w:szCs w:val="24"/>
        </w:rPr>
        <w:t>单元的</w:t>
      </w:r>
      <w:r w:rsidRPr="00C226E0">
        <w:rPr>
          <w:rFonts w:ascii="仿宋" w:eastAsia="仿宋" w:hAnsi="仿宋" w:hint="eastAsia"/>
          <w:sz w:val="24"/>
          <w:szCs w:val="24"/>
        </w:rPr>
        <w:t>安装、接线与编程调试。</w:t>
      </w:r>
    </w:p>
    <w:p w:rsidR="00C226E0" w:rsidRPr="00C226E0" w:rsidRDefault="00C226E0" w:rsidP="00C226E0">
      <w:pPr>
        <w:tabs>
          <w:tab w:val="left" w:pos="900"/>
          <w:tab w:val="left" w:pos="1080"/>
        </w:tabs>
        <w:spacing w:line="360" w:lineRule="auto"/>
        <w:ind w:firstLineChars="130" w:firstLine="312"/>
        <w:rPr>
          <w:rFonts w:ascii="仿宋" w:eastAsia="仿宋" w:hAnsi="仿宋"/>
          <w:sz w:val="24"/>
          <w:szCs w:val="24"/>
        </w:rPr>
      </w:pPr>
      <w:r w:rsidRPr="00C226E0">
        <w:rPr>
          <w:rFonts w:ascii="仿宋" w:eastAsia="仿宋" w:hAnsi="仿宋" w:hint="eastAsia"/>
          <w:sz w:val="24"/>
          <w:szCs w:val="24"/>
        </w:rPr>
        <w:t>任务二、生产线的</w:t>
      </w:r>
      <w:r w:rsidR="006D3C00">
        <w:rPr>
          <w:rFonts w:ascii="仿宋" w:eastAsia="仿宋" w:hAnsi="仿宋" w:hint="eastAsia"/>
          <w:sz w:val="24"/>
          <w:szCs w:val="24"/>
        </w:rPr>
        <w:t>装配、加工</w:t>
      </w:r>
      <w:r w:rsidRPr="00C226E0">
        <w:rPr>
          <w:rFonts w:ascii="仿宋" w:eastAsia="仿宋" w:hAnsi="仿宋" w:hint="eastAsia"/>
          <w:sz w:val="24"/>
          <w:szCs w:val="24"/>
        </w:rPr>
        <w:t>单元的</w:t>
      </w:r>
      <w:r w:rsidR="006D3C00">
        <w:rPr>
          <w:rFonts w:ascii="仿宋" w:eastAsia="仿宋" w:hAnsi="仿宋" w:hint="eastAsia"/>
          <w:sz w:val="24"/>
          <w:szCs w:val="24"/>
        </w:rPr>
        <w:t>安装</w:t>
      </w:r>
      <w:r w:rsidRPr="00C226E0">
        <w:rPr>
          <w:rFonts w:ascii="仿宋" w:eastAsia="仿宋" w:hAnsi="仿宋" w:hint="eastAsia"/>
          <w:sz w:val="24"/>
          <w:szCs w:val="24"/>
        </w:rPr>
        <w:t>、接线</w:t>
      </w:r>
      <w:r w:rsidR="006D3C00">
        <w:rPr>
          <w:rFonts w:ascii="仿宋" w:eastAsia="仿宋" w:hAnsi="仿宋" w:hint="eastAsia"/>
          <w:sz w:val="24"/>
          <w:szCs w:val="24"/>
        </w:rPr>
        <w:t>和调整</w:t>
      </w:r>
      <w:r w:rsidRPr="00C226E0">
        <w:rPr>
          <w:rFonts w:ascii="仿宋" w:eastAsia="仿宋" w:hAnsi="仿宋" w:hint="eastAsia"/>
          <w:sz w:val="24"/>
          <w:szCs w:val="24"/>
        </w:rPr>
        <w:t>、</w:t>
      </w:r>
      <w:r w:rsidR="006D3C00">
        <w:rPr>
          <w:rFonts w:ascii="仿宋" w:eastAsia="仿宋" w:hAnsi="仿宋" w:hint="eastAsia"/>
          <w:sz w:val="24"/>
          <w:szCs w:val="24"/>
        </w:rPr>
        <w:t>系统全线运行的</w:t>
      </w:r>
      <w:r w:rsidRPr="00C226E0">
        <w:rPr>
          <w:rFonts w:ascii="仿宋" w:eastAsia="仿宋" w:hAnsi="仿宋" w:hint="eastAsia"/>
          <w:sz w:val="24"/>
          <w:szCs w:val="24"/>
        </w:rPr>
        <w:t>编程与调试。</w:t>
      </w:r>
    </w:p>
    <w:p w:rsidR="00C226E0" w:rsidRPr="00C226E0" w:rsidRDefault="00C226E0" w:rsidP="00C226E0">
      <w:pPr>
        <w:tabs>
          <w:tab w:val="left" w:pos="900"/>
          <w:tab w:val="left" w:pos="1080"/>
        </w:tabs>
        <w:spacing w:line="360" w:lineRule="auto"/>
        <w:ind w:firstLineChars="130" w:firstLine="312"/>
        <w:rPr>
          <w:rFonts w:ascii="仿宋" w:eastAsia="仿宋" w:hAnsi="仿宋"/>
          <w:sz w:val="24"/>
          <w:szCs w:val="24"/>
        </w:rPr>
      </w:pPr>
    </w:p>
    <w:p w:rsidR="00C226E0" w:rsidRPr="008F14FB" w:rsidRDefault="00C226E0" w:rsidP="00C226E0">
      <w:pPr>
        <w:adjustRightInd w:val="0"/>
        <w:snapToGrid w:val="0"/>
        <w:spacing w:line="360" w:lineRule="auto"/>
        <w:jc w:val="center"/>
        <w:rPr>
          <w:rFonts w:ascii="楷体" w:eastAsia="楷体" w:hAnsi="楷体"/>
          <w:sz w:val="30"/>
          <w:szCs w:val="30"/>
        </w:rPr>
      </w:pPr>
      <w:r>
        <w:rPr>
          <w:rFonts w:ascii="宋体" w:hAnsi="宋体"/>
        </w:rPr>
        <w:br w:type="page"/>
      </w:r>
      <w:r w:rsidR="004D1F8A">
        <w:rPr>
          <w:rFonts w:ascii="楷体" w:eastAsia="楷体" w:hAnsi="楷体" w:hint="eastAsia"/>
          <w:sz w:val="30"/>
          <w:szCs w:val="30"/>
        </w:rPr>
        <w:lastRenderedPageBreak/>
        <w:t>工作任务</w:t>
      </w:r>
      <w:r w:rsidRPr="008F14FB">
        <w:rPr>
          <w:rFonts w:ascii="楷体" w:eastAsia="楷体" w:hAnsi="楷体" w:hint="eastAsia"/>
          <w:sz w:val="30"/>
          <w:szCs w:val="30"/>
        </w:rPr>
        <w:t>说明</w:t>
      </w:r>
    </w:p>
    <w:p w:rsidR="00C226E0" w:rsidRPr="004D1F8A" w:rsidRDefault="00C226E0" w:rsidP="0092785A">
      <w:pPr>
        <w:adjustRightInd w:val="0"/>
        <w:snapToGrid w:val="0"/>
        <w:spacing w:line="360" w:lineRule="auto"/>
        <w:rPr>
          <w:rFonts w:ascii="仿宋" w:eastAsia="仿宋" w:hAnsi="仿宋"/>
          <w:b/>
          <w:sz w:val="24"/>
          <w:szCs w:val="24"/>
        </w:rPr>
      </w:pPr>
      <w:r w:rsidRPr="004D1F8A">
        <w:rPr>
          <w:rFonts w:ascii="仿宋" w:eastAsia="仿宋" w:hAnsi="仿宋" w:hint="eastAsia"/>
          <w:b/>
          <w:sz w:val="24"/>
          <w:szCs w:val="24"/>
        </w:rPr>
        <w:t>一、设备简介</w:t>
      </w:r>
    </w:p>
    <w:p w:rsidR="00C226E0" w:rsidRPr="008F14FB" w:rsidRDefault="00C226E0" w:rsidP="0092785A">
      <w:pPr>
        <w:adjustRightInd w:val="0"/>
        <w:snapToGrid w:val="0"/>
        <w:spacing w:line="360" w:lineRule="auto"/>
        <w:ind w:firstLine="420"/>
        <w:rPr>
          <w:rFonts w:ascii="仿宋" w:eastAsia="仿宋" w:hAnsi="仿宋"/>
          <w:sz w:val="24"/>
          <w:szCs w:val="24"/>
        </w:rPr>
      </w:pPr>
      <w:r w:rsidRPr="008F14FB">
        <w:rPr>
          <w:rFonts w:ascii="仿宋" w:eastAsia="仿宋" w:hAnsi="仿宋" w:hint="eastAsia"/>
          <w:sz w:val="24"/>
          <w:szCs w:val="24"/>
        </w:rPr>
        <w:t>竞赛平台主要由</w:t>
      </w:r>
      <w:r w:rsidR="0092785A">
        <w:rPr>
          <w:rFonts w:ascii="仿宋" w:eastAsia="仿宋" w:hAnsi="仿宋" w:hint="eastAsia"/>
          <w:sz w:val="24"/>
          <w:szCs w:val="24"/>
        </w:rPr>
        <w:t>安装在工作台面上供</w:t>
      </w:r>
      <w:r w:rsidRPr="008F14FB">
        <w:rPr>
          <w:rFonts w:ascii="仿宋" w:eastAsia="仿宋" w:hAnsi="仿宋" w:hint="eastAsia"/>
          <w:sz w:val="24"/>
          <w:szCs w:val="24"/>
        </w:rPr>
        <w:t>料单元、</w:t>
      </w:r>
      <w:r w:rsidR="0092785A">
        <w:rPr>
          <w:rFonts w:ascii="仿宋" w:eastAsia="仿宋" w:hAnsi="仿宋" w:hint="eastAsia"/>
          <w:sz w:val="24"/>
          <w:szCs w:val="24"/>
        </w:rPr>
        <w:t>装配</w:t>
      </w:r>
      <w:r w:rsidRPr="008F14FB">
        <w:rPr>
          <w:rFonts w:ascii="仿宋" w:eastAsia="仿宋" w:hAnsi="仿宋" w:hint="eastAsia"/>
          <w:sz w:val="24"/>
          <w:szCs w:val="24"/>
        </w:rPr>
        <w:t>单元、</w:t>
      </w:r>
      <w:r w:rsidR="0092785A">
        <w:rPr>
          <w:rFonts w:ascii="仿宋" w:eastAsia="仿宋" w:hAnsi="仿宋" w:hint="eastAsia"/>
          <w:sz w:val="24"/>
          <w:szCs w:val="24"/>
        </w:rPr>
        <w:t>加工</w:t>
      </w:r>
      <w:r w:rsidR="0092785A" w:rsidRPr="008F14FB">
        <w:rPr>
          <w:rFonts w:ascii="仿宋" w:eastAsia="仿宋" w:hAnsi="仿宋" w:hint="eastAsia"/>
          <w:sz w:val="24"/>
          <w:szCs w:val="24"/>
        </w:rPr>
        <w:t>单元、</w:t>
      </w:r>
      <w:r w:rsidRPr="008F14FB">
        <w:rPr>
          <w:rFonts w:ascii="仿宋" w:eastAsia="仿宋" w:hAnsi="仿宋" w:hint="eastAsia"/>
          <w:sz w:val="24"/>
          <w:szCs w:val="24"/>
        </w:rPr>
        <w:t>分拣单元</w:t>
      </w:r>
      <w:r w:rsidR="0092785A">
        <w:rPr>
          <w:rFonts w:ascii="仿宋" w:eastAsia="仿宋" w:hAnsi="仿宋" w:hint="eastAsia"/>
          <w:sz w:val="24"/>
          <w:szCs w:val="24"/>
        </w:rPr>
        <w:t>和输送</w:t>
      </w:r>
      <w:r w:rsidRPr="008F14FB">
        <w:rPr>
          <w:rFonts w:ascii="仿宋" w:eastAsia="仿宋" w:hAnsi="仿宋" w:hint="eastAsia"/>
          <w:sz w:val="24"/>
          <w:szCs w:val="24"/>
        </w:rPr>
        <w:t>单元</w:t>
      </w:r>
      <w:r w:rsidR="0092785A">
        <w:rPr>
          <w:rFonts w:ascii="仿宋" w:eastAsia="仿宋" w:hAnsi="仿宋" w:hint="eastAsia"/>
          <w:sz w:val="24"/>
          <w:szCs w:val="24"/>
        </w:rPr>
        <w:t>构成。</w:t>
      </w:r>
    </w:p>
    <w:p w:rsidR="0092785A" w:rsidRDefault="00C226E0" w:rsidP="0092785A">
      <w:pPr>
        <w:spacing w:line="360" w:lineRule="auto"/>
        <w:ind w:firstLine="442"/>
        <w:rPr>
          <w:rFonts w:ascii="仿宋" w:eastAsia="仿宋" w:hAnsi="仿宋"/>
          <w:sz w:val="24"/>
        </w:rPr>
      </w:pPr>
      <w:r w:rsidRPr="0092785A">
        <w:rPr>
          <w:rFonts w:ascii="仿宋" w:eastAsia="仿宋" w:hAnsi="仿宋" w:hint="eastAsia"/>
          <w:sz w:val="24"/>
          <w:szCs w:val="24"/>
        </w:rPr>
        <w:t>系统的5个工作单元都具有独立的控制PLC和人机交互的按钮</w:t>
      </w:r>
      <w:r w:rsidR="0092785A" w:rsidRPr="0092785A">
        <w:rPr>
          <w:rFonts w:ascii="仿宋" w:eastAsia="仿宋" w:hAnsi="仿宋" w:hint="eastAsia"/>
          <w:sz w:val="24"/>
          <w:szCs w:val="24"/>
        </w:rPr>
        <w:t>/指示灯模块</w:t>
      </w:r>
      <w:r w:rsidRPr="0092785A">
        <w:rPr>
          <w:rFonts w:ascii="仿宋" w:eastAsia="仿宋" w:hAnsi="仿宋" w:hint="eastAsia"/>
          <w:sz w:val="24"/>
          <w:szCs w:val="24"/>
        </w:rPr>
        <w:t>，系统可以联机运行，同时各单元也可以单站运行。系统联机运行时，启动、停止、复位等指令通过</w:t>
      </w:r>
      <w:r w:rsidR="0092785A" w:rsidRPr="0092785A">
        <w:rPr>
          <w:rFonts w:ascii="仿宋" w:eastAsia="仿宋" w:hAnsi="仿宋" w:hint="eastAsia"/>
          <w:sz w:val="24"/>
          <w:szCs w:val="24"/>
        </w:rPr>
        <w:t>连接到系统主站（输送站）的</w:t>
      </w:r>
      <w:r w:rsidRPr="0092785A">
        <w:rPr>
          <w:rFonts w:ascii="仿宋" w:eastAsia="仿宋" w:hAnsi="仿宋" w:hint="eastAsia"/>
          <w:sz w:val="24"/>
          <w:szCs w:val="24"/>
        </w:rPr>
        <w:t>人机界面发出，并由RS485通信传送到各单元。</w:t>
      </w:r>
      <w:r w:rsidR="0092785A" w:rsidRPr="0092785A">
        <w:rPr>
          <w:rFonts w:ascii="仿宋" w:eastAsia="仿宋" w:hAnsi="仿宋" w:hint="eastAsia"/>
          <w:sz w:val="24"/>
          <w:szCs w:val="24"/>
        </w:rPr>
        <w:t>此外，</w:t>
      </w:r>
      <w:r w:rsidR="0092785A" w:rsidRPr="0092785A">
        <w:rPr>
          <w:rFonts w:ascii="仿宋" w:eastAsia="仿宋" w:hAnsi="仿宋" w:hint="eastAsia"/>
          <w:sz w:val="24"/>
        </w:rPr>
        <w:t>安装在装配单元的警示灯也显示系统上电、启动、停止、报警等状态。</w:t>
      </w:r>
    </w:p>
    <w:p w:rsidR="0092785A" w:rsidRPr="0092785A" w:rsidRDefault="0092785A" w:rsidP="00780268">
      <w:pPr>
        <w:adjustRightInd w:val="0"/>
        <w:snapToGrid w:val="0"/>
        <w:spacing w:beforeLines="50" w:line="360" w:lineRule="auto"/>
        <w:ind w:firstLine="420"/>
        <w:rPr>
          <w:rFonts w:ascii="仿宋" w:eastAsia="仿宋" w:hAnsi="仿宋"/>
          <w:sz w:val="24"/>
          <w:szCs w:val="24"/>
        </w:rPr>
      </w:pPr>
      <w:r w:rsidRPr="0092785A">
        <w:rPr>
          <w:rFonts w:ascii="仿宋" w:eastAsia="仿宋" w:hAnsi="仿宋" w:hint="eastAsia"/>
          <w:b/>
          <w:sz w:val="24"/>
        </w:rPr>
        <w:t>自动生产线</w:t>
      </w:r>
      <w:r w:rsidR="00C26E69">
        <w:rPr>
          <w:rFonts w:ascii="仿宋" w:eastAsia="仿宋" w:hAnsi="仿宋" w:hint="eastAsia"/>
          <w:b/>
          <w:sz w:val="24"/>
        </w:rPr>
        <w:t>联机</w:t>
      </w:r>
      <w:r w:rsidR="00C26E69" w:rsidRPr="0092785A">
        <w:rPr>
          <w:rFonts w:ascii="仿宋" w:eastAsia="仿宋" w:hAnsi="仿宋" w:hint="eastAsia"/>
          <w:b/>
          <w:sz w:val="24"/>
        </w:rPr>
        <w:t>工作</w:t>
      </w:r>
      <w:r w:rsidRPr="0092785A">
        <w:rPr>
          <w:rFonts w:ascii="仿宋" w:eastAsia="仿宋" w:hAnsi="仿宋" w:hint="eastAsia"/>
          <w:b/>
          <w:sz w:val="24"/>
        </w:rPr>
        <w:t>的目标是：</w:t>
      </w:r>
      <w:r w:rsidRPr="0092785A">
        <w:rPr>
          <w:rFonts w:ascii="仿宋" w:eastAsia="仿宋" w:hAnsi="仿宋" w:hint="eastAsia"/>
          <w:sz w:val="24"/>
        </w:rPr>
        <w:t>按计划对一批金属或白色工件进行嵌入</w:t>
      </w:r>
      <w:r w:rsidR="00C26E69">
        <w:rPr>
          <w:rFonts w:ascii="仿宋" w:eastAsia="仿宋" w:hAnsi="仿宋" w:hint="eastAsia"/>
          <w:sz w:val="24"/>
        </w:rPr>
        <w:t>芯</w:t>
      </w:r>
      <w:r w:rsidRPr="0092785A">
        <w:rPr>
          <w:rFonts w:ascii="仿宋" w:eastAsia="仿宋" w:hAnsi="仿宋" w:hint="eastAsia"/>
          <w:sz w:val="24"/>
        </w:rPr>
        <w:t>件装配和压紧加工，然后进行成品搭配分拣。所嵌入的</w:t>
      </w:r>
      <w:r w:rsidR="00C26E69">
        <w:rPr>
          <w:rFonts w:ascii="仿宋" w:eastAsia="仿宋" w:hAnsi="仿宋" w:hint="eastAsia"/>
          <w:sz w:val="24"/>
        </w:rPr>
        <w:t>芯</w:t>
      </w:r>
      <w:r w:rsidRPr="0092785A">
        <w:rPr>
          <w:rFonts w:ascii="仿宋" w:eastAsia="仿宋" w:hAnsi="仿宋" w:hint="eastAsia"/>
          <w:sz w:val="24"/>
        </w:rPr>
        <w:t>件是白色</w:t>
      </w:r>
      <w:r w:rsidR="00C26E69">
        <w:rPr>
          <w:rFonts w:ascii="仿宋" w:eastAsia="仿宋" w:hAnsi="仿宋" w:hint="eastAsia"/>
          <w:sz w:val="24"/>
        </w:rPr>
        <w:t>、</w:t>
      </w:r>
      <w:r w:rsidRPr="0092785A">
        <w:rPr>
          <w:rFonts w:ascii="仿宋" w:eastAsia="仿宋" w:hAnsi="仿宋" w:hint="eastAsia"/>
          <w:sz w:val="24"/>
        </w:rPr>
        <w:t>黑色</w:t>
      </w:r>
      <w:r w:rsidR="00C26E69" w:rsidRPr="0092785A">
        <w:rPr>
          <w:rFonts w:ascii="仿宋" w:eastAsia="仿宋" w:hAnsi="仿宋" w:hint="eastAsia"/>
          <w:sz w:val="24"/>
        </w:rPr>
        <w:t>或</w:t>
      </w:r>
      <w:r w:rsidR="00C26E69">
        <w:rPr>
          <w:rFonts w:ascii="仿宋" w:eastAsia="仿宋" w:hAnsi="仿宋" w:hint="eastAsia"/>
          <w:sz w:val="24"/>
        </w:rPr>
        <w:t>金属</w:t>
      </w:r>
      <w:r w:rsidRPr="0092785A">
        <w:rPr>
          <w:rFonts w:ascii="仿宋" w:eastAsia="仿宋" w:hAnsi="仿宋" w:hint="eastAsia"/>
          <w:sz w:val="24"/>
        </w:rPr>
        <w:t>的小园柱</w:t>
      </w:r>
      <w:r w:rsidR="00C26E69">
        <w:rPr>
          <w:rFonts w:ascii="仿宋" w:eastAsia="仿宋" w:hAnsi="仿宋" w:hint="eastAsia"/>
          <w:sz w:val="24"/>
        </w:rPr>
        <w:t>芯</w:t>
      </w:r>
      <w:r w:rsidRPr="0092785A">
        <w:rPr>
          <w:rFonts w:ascii="仿宋" w:eastAsia="仿宋" w:hAnsi="仿宋" w:hint="eastAsia"/>
          <w:sz w:val="24"/>
        </w:rPr>
        <w:t>件，已装配和加工的成品工件如图1所示。</w:t>
      </w:r>
    </w:p>
    <w:p w:rsidR="0092785A" w:rsidRDefault="00780268" w:rsidP="00780268">
      <w:pPr>
        <w:spacing w:afterLines="50"/>
        <w:jc w:val="center"/>
        <w:rPr>
          <w:rFonts w:ascii="仿宋" w:eastAsia="仿宋" w:hAnsi="仿宋"/>
          <w:sz w:val="24"/>
        </w:rPr>
      </w:pPr>
      <w:r>
        <w:rPr>
          <w:rFonts w:ascii="仿宋" w:eastAsia="仿宋" w:hAnsi="仿宋"/>
          <w:noProof/>
          <w:sz w:val="24"/>
        </w:rPr>
        <w:drawing>
          <wp:inline distT="0" distB="0" distL="0" distR="0">
            <wp:extent cx="4133850" cy="1137502"/>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140046" cy="1139207"/>
                    </a:xfrm>
                    <a:prstGeom prst="rect">
                      <a:avLst/>
                    </a:prstGeom>
                    <a:noFill/>
                    <a:ln w="9525">
                      <a:noFill/>
                      <a:miter lim="800000"/>
                      <a:headEnd/>
                      <a:tailEnd/>
                    </a:ln>
                  </pic:spPr>
                </pic:pic>
              </a:graphicData>
            </a:graphic>
          </wp:inline>
        </w:drawing>
      </w:r>
    </w:p>
    <w:p w:rsidR="00C26E69" w:rsidRPr="00110397" w:rsidRDefault="00C26E69" w:rsidP="00C26E69">
      <w:pPr>
        <w:spacing w:line="360" w:lineRule="auto"/>
        <w:jc w:val="center"/>
        <w:rPr>
          <w:rFonts w:ascii="仿宋_GB2312" w:eastAsia="仿宋_GB2312" w:hAnsi="宋体"/>
          <w:szCs w:val="21"/>
        </w:rPr>
      </w:pPr>
      <w:r w:rsidRPr="00110397">
        <w:rPr>
          <w:rFonts w:ascii="宋体" w:hAnsi="宋体" w:hint="eastAsia"/>
          <w:b/>
          <w:szCs w:val="21"/>
        </w:rPr>
        <w:t>图1    已完成加工和装配工作的</w:t>
      </w:r>
      <w:r w:rsidR="00780268">
        <w:rPr>
          <w:rFonts w:ascii="宋体" w:hAnsi="宋体" w:hint="eastAsia"/>
          <w:b/>
          <w:szCs w:val="21"/>
        </w:rPr>
        <w:t>成品</w:t>
      </w:r>
      <w:r w:rsidRPr="00110397">
        <w:rPr>
          <w:rFonts w:ascii="宋体" w:hAnsi="宋体" w:hint="eastAsia"/>
          <w:b/>
          <w:szCs w:val="21"/>
        </w:rPr>
        <w:t>工件</w:t>
      </w:r>
    </w:p>
    <w:p w:rsidR="0092785A" w:rsidRPr="0092785A" w:rsidRDefault="0092785A" w:rsidP="00C26E69">
      <w:pPr>
        <w:spacing w:line="360" w:lineRule="auto"/>
        <w:jc w:val="left"/>
        <w:rPr>
          <w:rFonts w:ascii="仿宋" w:eastAsia="仿宋" w:hAnsi="仿宋"/>
          <w:sz w:val="24"/>
        </w:rPr>
      </w:pPr>
      <w:r>
        <w:rPr>
          <w:rFonts w:ascii="仿宋" w:eastAsia="仿宋" w:hAnsi="仿宋" w:hint="eastAsia"/>
          <w:sz w:val="24"/>
        </w:rPr>
        <w:t xml:space="preserve">    </w:t>
      </w:r>
      <w:r w:rsidR="00C26E69">
        <w:rPr>
          <w:rFonts w:ascii="仿宋" w:eastAsia="仿宋" w:hAnsi="仿宋" w:hint="eastAsia"/>
          <w:sz w:val="24"/>
        </w:rPr>
        <w:t>本竞赛要求分两个阶段完成工作任务。</w:t>
      </w:r>
    </w:p>
    <w:p w:rsidR="00C26E69" w:rsidRPr="006D3C00" w:rsidRDefault="00C26E69" w:rsidP="00C26E69">
      <w:pPr>
        <w:spacing w:line="360" w:lineRule="auto"/>
        <w:ind w:firstLine="2"/>
        <w:rPr>
          <w:rFonts w:asciiTheme="minorEastAsia" w:eastAsiaTheme="minorEastAsia" w:hAnsiTheme="minorEastAsia"/>
          <w:b/>
          <w:sz w:val="24"/>
        </w:rPr>
      </w:pPr>
      <w:r w:rsidRPr="006D3C00">
        <w:rPr>
          <w:rFonts w:asciiTheme="minorEastAsia" w:eastAsiaTheme="minorEastAsia" w:hAnsiTheme="minorEastAsia" w:hint="eastAsia"/>
          <w:b/>
          <w:sz w:val="24"/>
        </w:rPr>
        <w:t>二、第一阶段需要完成的工作任务</w:t>
      </w:r>
    </w:p>
    <w:p w:rsidR="00C26E69" w:rsidRPr="002D4E3A" w:rsidRDefault="00C26E69" w:rsidP="00C26E69">
      <w:pPr>
        <w:spacing w:line="360" w:lineRule="auto"/>
        <w:ind w:firstLineChars="161" w:firstLine="388"/>
        <w:rPr>
          <w:rFonts w:ascii="仿宋_GB2312" w:eastAsia="仿宋_GB2312"/>
          <w:b/>
          <w:sz w:val="24"/>
        </w:rPr>
      </w:pPr>
      <w:r w:rsidRPr="002D4E3A">
        <w:rPr>
          <w:rFonts w:ascii="仿宋_GB2312" w:eastAsia="仿宋_GB2312" w:hint="eastAsia"/>
          <w:b/>
          <w:sz w:val="24"/>
        </w:rPr>
        <w:t>(一)自动生产线</w:t>
      </w:r>
      <w:r w:rsidR="006D3C00">
        <w:rPr>
          <w:rFonts w:ascii="仿宋_GB2312" w:eastAsia="仿宋_GB2312" w:hint="eastAsia"/>
          <w:b/>
          <w:sz w:val="24"/>
        </w:rPr>
        <w:t>部分</w:t>
      </w:r>
      <w:r w:rsidRPr="002D4E3A">
        <w:rPr>
          <w:rFonts w:ascii="仿宋_GB2312" w:eastAsia="仿宋_GB2312" w:hint="eastAsia"/>
          <w:b/>
          <w:sz w:val="24"/>
        </w:rPr>
        <w:t>设备</w:t>
      </w:r>
      <w:r w:rsidR="001E4567">
        <w:rPr>
          <w:rFonts w:ascii="仿宋_GB2312" w:eastAsia="仿宋_GB2312" w:hint="eastAsia"/>
          <w:b/>
          <w:sz w:val="24"/>
        </w:rPr>
        <w:t>机械</w:t>
      </w:r>
      <w:r w:rsidRPr="002D4E3A">
        <w:rPr>
          <w:rFonts w:ascii="仿宋_GB2312" w:eastAsia="仿宋_GB2312" w:hint="eastAsia"/>
          <w:b/>
          <w:sz w:val="24"/>
        </w:rPr>
        <w:t>部件安装</w:t>
      </w:r>
    </w:p>
    <w:p w:rsidR="00C26E69" w:rsidRDefault="00C26E69" w:rsidP="00C26E69">
      <w:pPr>
        <w:spacing w:line="360" w:lineRule="auto"/>
        <w:ind w:firstLineChars="150" w:firstLine="360"/>
        <w:rPr>
          <w:rFonts w:ascii="仿宋_GB2312" w:eastAsia="仿宋_GB2312"/>
          <w:sz w:val="24"/>
        </w:rPr>
      </w:pPr>
      <w:r w:rsidRPr="002D4E3A">
        <w:rPr>
          <w:rFonts w:ascii="仿宋_GB2312" w:eastAsia="仿宋_GB2312" w:hint="eastAsia"/>
          <w:sz w:val="24"/>
        </w:rPr>
        <w:t>完成</w:t>
      </w:r>
      <w:r w:rsidRPr="002D4E3A">
        <w:rPr>
          <w:rFonts w:ascii="仿宋_GB2312" w:eastAsia="仿宋_GB2312" w:hint="eastAsia"/>
          <w:b/>
          <w:sz w:val="24"/>
        </w:rPr>
        <w:t>YL-335B</w:t>
      </w:r>
      <w:r w:rsidRPr="002D4E3A">
        <w:rPr>
          <w:rFonts w:ascii="仿宋_GB2312" w:eastAsia="仿宋_GB2312" w:hint="eastAsia"/>
          <w:sz w:val="24"/>
        </w:rPr>
        <w:t>自动生产线的</w:t>
      </w:r>
      <w:r w:rsidR="00C74BB2">
        <w:rPr>
          <w:rFonts w:ascii="仿宋_GB2312" w:eastAsia="仿宋_GB2312" w:hint="eastAsia"/>
          <w:sz w:val="24"/>
        </w:rPr>
        <w:t>分拣</w:t>
      </w:r>
      <w:r w:rsidRPr="002D4E3A">
        <w:rPr>
          <w:rFonts w:ascii="仿宋_GB2312" w:eastAsia="仿宋_GB2312" w:hint="eastAsia"/>
          <w:sz w:val="24"/>
        </w:rPr>
        <w:t>单元</w:t>
      </w:r>
      <w:r w:rsidR="00C74BB2">
        <w:rPr>
          <w:rFonts w:ascii="仿宋_GB2312" w:eastAsia="仿宋_GB2312" w:hint="eastAsia"/>
          <w:sz w:val="24"/>
        </w:rPr>
        <w:t>和输送单元</w:t>
      </w:r>
      <w:r w:rsidRPr="002D4E3A">
        <w:rPr>
          <w:rFonts w:ascii="仿宋_GB2312" w:eastAsia="仿宋_GB2312" w:hint="eastAsia"/>
          <w:sz w:val="24"/>
        </w:rPr>
        <w:t>的装配工作，并把这些工作单元</w:t>
      </w:r>
      <w:r w:rsidR="00C74BB2">
        <w:rPr>
          <w:rFonts w:ascii="仿宋_GB2312" w:eastAsia="仿宋_GB2312" w:hint="eastAsia"/>
          <w:sz w:val="24"/>
        </w:rPr>
        <w:t>的装置侧，以及已经完成装配工作的供料单元装置侧一并</w:t>
      </w:r>
      <w:r w:rsidRPr="002D4E3A">
        <w:rPr>
          <w:rFonts w:ascii="仿宋_GB2312" w:eastAsia="仿宋_GB2312" w:hint="eastAsia"/>
          <w:sz w:val="24"/>
        </w:rPr>
        <w:t>安装在</w:t>
      </w:r>
      <w:r w:rsidRPr="002D4E3A">
        <w:rPr>
          <w:rFonts w:ascii="仿宋_GB2312" w:eastAsia="仿宋_GB2312" w:hint="eastAsia"/>
          <w:b/>
          <w:sz w:val="24"/>
        </w:rPr>
        <w:t>YL-335B</w:t>
      </w:r>
      <w:r w:rsidRPr="002D4E3A">
        <w:rPr>
          <w:rFonts w:ascii="仿宋_GB2312" w:eastAsia="仿宋_GB2312" w:hint="eastAsia"/>
          <w:sz w:val="24"/>
        </w:rPr>
        <w:t>的工作桌面上。</w:t>
      </w:r>
    </w:p>
    <w:p w:rsidR="00C26E69" w:rsidRPr="002D4E3A" w:rsidRDefault="00C74BB2" w:rsidP="00C74BB2">
      <w:pPr>
        <w:spacing w:line="360" w:lineRule="auto"/>
        <w:ind w:firstLineChars="150" w:firstLine="360"/>
        <w:rPr>
          <w:rFonts w:ascii="仿宋_GB2312" w:eastAsia="仿宋_GB2312"/>
          <w:sz w:val="24"/>
        </w:rPr>
      </w:pPr>
      <w:r w:rsidRPr="002D4E3A">
        <w:rPr>
          <w:rFonts w:ascii="仿宋_GB2312" w:eastAsia="仿宋_GB2312" w:hint="eastAsia"/>
          <w:sz w:val="24"/>
        </w:rPr>
        <w:t>1、</w:t>
      </w:r>
      <w:r>
        <w:rPr>
          <w:rFonts w:ascii="仿宋_GB2312" w:eastAsia="仿宋_GB2312" w:hint="eastAsia"/>
          <w:sz w:val="24"/>
        </w:rPr>
        <w:t>供料、分拣和输送</w:t>
      </w:r>
      <w:r w:rsidR="00C26E69" w:rsidRPr="002D4E3A">
        <w:rPr>
          <w:rFonts w:ascii="仿宋_GB2312" w:eastAsia="仿宋_GB2312" w:hAnsi="宋体" w:hint="eastAsia"/>
          <w:sz w:val="24"/>
        </w:rPr>
        <w:t>单元</w:t>
      </w:r>
      <w:r w:rsidR="00C26E69" w:rsidRPr="002D4E3A">
        <w:rPr>
          <w:rFonts w:ascii="仿宋_GB2312" w:eastAsia="仿宋_GB2312" w:hint="eastAsia"/>
          <w:sz w:val="24"/>
        </w:rPr>
        <w:t>装置</w:t>
      </w:r>
      <w:r>
        <w:rPr>
          <w:rFonts w:ascii="仿宋_GB2312" w:eastAsia="仿宋_GB2312" w:hint="eastAsia"/>
          <w:sz w:val="24"/>
        </w:rPr>
        <w:t>侧</w:t>
      </w:r>
      <w:r w:rsidR="00C26E69" w:rsidRPr="002D4E3A">
        <w:rPr>
          <w:rFonts w:ascii="仿宋_GB2312" w:eastAsia="仿宋_GB2312" w:hint="eastAsia"/>
          <w:sz w:val="24"/>
        </w:rPr>
        <w:t>部分</w:t>
      </w:r>
      <w:r w:rsidR="00C26E69" w:rsidRPr="002D4E3A">
        <w:rPr>
          <w:rFonts w:ascii="仿宋_GB2312" w:eastAsia="仿宋_GB2312" w:hAnsi="宋体" w:hint="eastAsia"/>
          <w:sz w:val="24"/>
        </w:rPr>
        <w:t>的</w:t>
      </w:r>
      <w:r>
        <w:rPr>
          <w:rFonts w:ascii="仿宋_GB2312" w:eastAsia="仿宋_GB2312" w:hAnsi="宋体" w:hint="eastAsia"/>
          <w:sz w:val="24"/>
        </w:rPr>
        <w:t>在</w:t>
      </w:r>
      <w:r w:rsidRPr="002D4E3A">
        <w:rPr>
          <w:rFonts w:ascii="仿宋_GB2312" w:eastAsia="仿宋_GB2312" w:hint="eastAsia"/>
          <w:b/>
          <w:sz w:val="24"/>
        </w:rPr>
        <w:t>YL-335B</w:t>
      </w:r>
      <w:r w:rsidRPr="002D4E3A">
        <w:rPr>
          <w:rFonts w:ascii="仿宋_GB2312" w:eastAsia="仿宋_GB2312" w:hint="eastAsia"/>
          <w:sz w:val="24"/>
        </w:rPr>
        <w:t>的工作</w:t>
      </w:r>
      <w:r>
        <w:rPr>
          <w:rFonts w:ascii="仿宋_GB2312" w:eastAsia="仿宋_GB2312" w:hint="eastAsia"/>
          <w:sz w:val="24"/>
        </w:rPr>
        <w:t>台</w:t>
      </w:r>
      <w:r w:rsidRPr="002D4E3A">
        <w:rPr>
          <w:rFonts w:ascii="仿宋_GB2312" w:eastAsia="仿宋_GB2312" w:hint="eastAsia"/>
          <w:sz w:val="24"/>
        </w:rPr>
        <w:t>面上</w:t>
      </w:r>
      <w:r>
        <w:rPr>
          <w:rFonts w:ascii="仿宋_GB2312" w:eastAsia="仿宋_GB2312" w:hint="eastAsia"/>
          <w:sz w:val="24"/>
        </w:rPr>
        <w:t>的</w:t>
      </w:r>
      <w:r w:rsidR="00C26E69" w:rsidRPr="002D4E3A">
        <w:rPr>
          <w:rFonts w:ascii="仿宋_GB2312" w:eastAsia="仿宋_GB2312" w:hAnsi="宋体" w:hint="eastAsia"/>
          <w:sz w:val="24"/>
        </w:rPr>
        <w:t>安装位置见附页图01</w:t>
      </w:r>
      <w:r w:rsidR="00C26E69" w:rsidRPr="002D4E3A">
        <w:rPr>
          <w:rFonts w:ascii="仿宋_GB2312" w:eastAsia="仿宋_GB2312" w:hint="eastAsia"/>
          <w:sz w:val="24"/>
        </w:rPr>
        <w:t>。图中，长度单位为毫米。</w:t>
      </w:r>
      <w:r>
        <w:rPr>
          <w:rFonts w:ascii="仿宋_GB2312" w:eastAsia="仿宋_GB2312" w:hint="eastAsia"/>
          <w:sz w:val="24"/>
        </w:rPr>
        <w:t>要求安装误差不大于1</w:t>
      </w:r>
      <w:r w:rsidRPr="002D4E3A">
        <w:rPr>
          <w:rFonts w:ascii="仿宋_GB2312" w:eastAsia="仿宋_GB2312" w:hint="eastAsia"/>
          <w:sz w:val="24"/>
        </w:rPr>
        <w:t>毫米</w:t>
      </w:r>
      <w:r>
        <w:rPr>
          <w:rFonts w:ascii="仿宋_GB2312" w:eastAsia="仿宋_GB2312" w:hint="eastAsia"/>
          <w:sz w:val="24"/>
        </w:rPr>
        <w:t>。</w:t>
      </w:r>
    </w:p>
    <w:p w:rsidR="002726B5" w:rsidRDefault="002726B5" w:rsidP="00C26E69">
      <w:pPr>
        <w:spacing w:line="360" w:lineRule="auto"/>
        <w:ind w:leftChars="-1" w:left="-2" w:firstLineChars="150" w:firstLine="360"/>
        <w:jc w:val="left"/>
        <w:rPr>
          <w:rFonts w:ascii="仿宋_GB2312" w:eastAsia="仿宋_GB2312"/>
          <w:sz w:val="24"/>
        </w:rPr>
      </w:pPr>
      <w:r w:rsidRPr="002D4E3A">
        <w:rPr>
          <w:rFonts w:ascii="仿宋_GB2312" w:eastAsia="仿宋_GB2312" w:hint="eastAsia"/>
          <w:sz w:val="24"/>
        </w:rPr>
        <w:t>2、</w:t>
      </w:r>
      <w:r>
        <w:rPr>
          <w:rFonts w:ascii="仿宋_GB2312" w:eastAsia="仿宋_GB2312" w:hint="eastAsia"/>
          <w:sz w:val="24"/>
        </w:rPr>
        <w:t>按照</w:t>
      </w:r>
      <w:r w:rsidRPr="002D4E3A">
        <w:rPr>
          <w:rFonts w:ascii="仿宋_GB2312" w:eastAsia="仿宋_GB2312" w:hAnsi="宋体" w:hint="eastAsia"/>
          <w:sz w:val="24"/>
        </w:rPr>
        <w:t>附页图01</w:t>
      </w:r>
      <w:r>
        <w:rPr>
          <w:rFonts w:ascii="仿宋_GB2312" w:eastAsia="仿宋_GB2312" w:hAnsi="宋体" w:hint="eastAsia"/>
          <w:sz w:val="24"/>
        </w:rPr>
        <w:t>的定位要求，</w:t>
      </w:r>
      <w:r w:rsidRPr="002D4E3A">
        <w:rPr>
          <w:rFonts w:ascii="仿宋_GB2312" w:eastAsia="仿宋_GB2312" w:hint="eastAsia"/>
          <w:sz w:val="24"/>
        </w:rPr>
        <w:t>在工作台面上完成</w:t>
      </w:r>
      <w:r>
        <w:rPr>
          <w:rFonts w:ascii="仿宋_GB2312" w:eastAsia="仿宋_GB2312" w:hint="eastAsia"/>
          <w:sz w:val="24"/>
        </w:rPr>
        <w:t>输送</w:t>
      </w:r>
      <w:r w:rsidRPr="002D4E3A">
        <w:rPr>
          <w:rFonts w:ascii="仿宋_GB2312" w:eastAsia="仿宋_GB2312" w:hint="eastAsia"/>
          <w:sz w:val="24"/>
        </w:rPr>
        <w:t>单元装置侧的定位</w:t>
      </w:r>
      <w:r>
        <w:rPr>
          <w:rFonts w:ascii="仿宋_GB2312" w:eastAsia="仿宋_GB2312" w:hint="eastAsia"/>
          <w:sz w:val="24"/>
        </w:rPr>
        <w:t>，并完成</w:t>
      </w:r>
      <w:r w:rsidRPr="002D4E3A">
        <w:rPr>
          <w:rFonts w:ascii="仿宋_GB2312" w:eastAsia="仿宋_GB2312" w:hint="eastAsia"/>
          <w:sz w:val="24"/>
        </w:rPr>
        <w:t>安装和调整。</w:t>
      </w:r>
      <w:r w:rsidR="001E4567">
        <w:rPr>
          <w:rFonts w:ascii="仿宋_GB2312" w:eastAsia="仿宋_GB2312" w:hint="eastAsia"/>
          <w:sz w:val="24"/>
        </w:rPr>
        <w:t>输送</w:t>
      </w:r>
      <w:r w:rsidR="001E4567" w:rsidRPr="002D4E3A">
        <w:rPr>
          <w:rFonts w:ascii="仿宋_GB2312" w:eastAsia="仿宋_GB2312" w:hint="eastAsia"/>
          <w:sz w:val="24"/>
        </w:rPr>
        <w:t>单元装置装配完成后的效果图</w:t>
      </w:r>
      <w:r w:rsidR="001E4567">
        <w:rPr>
          <w:rFonts w:ascii="仿宋_GB2312" w:eastAsia="仿宋_GB2312" w:hint="eastAsia"/>
          <w:sz w:val="24"/>
        </w:rPr>
        <w:t>见</w:t>
      </w:r>
      <w:r w:rsidR="001E4567" w:rsidRPr="002D4E3A">
        <w:rPr>
          <w:rFonts w:ascii="仿宋_GB2312" w:eastAsia="仿宋_GB2312" w:hAnsi="宋体" w:hint="eastAsia"/>
          <w:sz w:val="24"/>
        </w:rPr>
        <w:t>页图0</w:t>
      </w:r>
      <w:r w:rsidR="001E4567">
        <w:rPr>
          <w:rFonts w:ascii="仿宋_GB2312" w:eastAsia="仿宋_GB2312" w:hAnsi="宋体" w:hint="eastAsia"/>
          <w:sz w:val="24"/>
        </w:rPr>
        <w:t>2。</w:t>
      </w:r>
    </w:p>
    <w:p w:rsidR="002726B5" w:rsidRDefault="002726B5" w:rsidP="00C26E69">
      <w:pPr>
        <w:spacing w:line="360" w:lineRule="auto"/>
        <w:ind w:leftChars="-1" w:left="-2" w:firstLineChars="150" w:firstLine="360"/>
        <w:jc w:val="left"/>
        <w:rPr>
          <w:rFonts w:ascii="仿宋_GB2312" w:eastAsia="仿宋_GB2312"/>
          <w:sz w:val="24"/>
        </w:rPr>
      </w:pPr>
      <w:r>
        <w:rPr>
          <w:rFonts w:ascii="仿宋_GB2312" w:eastAsia="仿宋_GB2312" w:hint="eastAsia"/>
          <w:sz w:val="24"/>
        </w:rPr>
        <w:t>3、</w:t>
      </w:r>
      <w:r w:rsidRPr="002D4E3A">
        <w:rPr>
          <w:rFonts w:ascii="仿宋_GB2312" w:eastAsia="仿宋_GB2312" w:hint="eastAsia"/>
          <w:sz w:val="24"/>
        </w:rPr>
        <w:t>完成</w:t>
      </w:r>
      <w:bookmarkStart w:id="0" w:name="OLE_LINK1"/>
      <w:bookmarkStart w:id="1" w:name="OLE_LINK2"/>
      <w:r>
        <w:rPr>
          <w:rFonts w:ascii="仿宋_GB2312" w:eastAsia="仿宋_GB2312" w:hint="eastAsia"/>
          <w:sz w:val="24"/>
        </w:rPr>
        <w:t>分拣</w:t>
      </w:r>
      <w:bookmarkEnd w:id="0"/>
      <w:bookmarkEnd w:id="1"/>
      <w:r w:rsidRPr="002D4E3A">
        <w:rPr>
          <w:rFonts w:ascii="仿宋_GB2312" w:eastAsia="仿宋_GB2312" w:hint="eastAsia"/>
          <w:sz w:val="24"/>
        </w:rPr>
        <w:t>单元装置侧的安装和调整以及在工作台面上定位。</w:t>
      </w:r>
      <w:r>
        <w:rPr>
          <w:rFonts w:ascii="仿宋_GB2312" w:eastAsia="仿宋_GB2312" w:hint="eastAsia"/>
          <w:sz w:val="24"/>
        </w:rPr>
        <w:t>分拣</w:t>
      </w:r>
      <w:r w:rsidRPr="002D4E3A">
        <w:rPr>
          <w:rFonts w:ascii="仿宋_GB2312" w:eastAsia="仿宋_GB2312" w:hint="eastAsia"/>
          <w:sz w:val="24"/>
        </w:rPr>
        <w:t>单元装置装配完成后的效果图</w:t>
      </w:r>
      <w:r>
        <w:rPr>
          <w:rFonts w:ascii="仿宋_GB2312" w:eastAsia="仿宋_GB2312" w:hint="eastAsia"/>
          <w:sz w:val="24"/>
        </w:rPr>
        <w:t>见</w:t>
      </w:r>
      <w:r w:rsidR="001E4567" w:rsidRPr="002D4E3A">
        <w:rPr>
          <w:rFonts w:ascii="仿宋_GB2312" w:eastAsia="仿宋_GB2312" w:hAnsi="宋体" w:hint="eastAsia"/>
          <w:sz w:val="24"/>
        </w:rPr>
        <w:t>页图0</w:t>
      </w:r>
      <w:r w:rsidR="001E4567">
        <w:rPr>
          <w:rFonts w:ascii="仿宋_GB2312" w:eastAsia="仿宋_GB2312" w:hAnsi="宋体" w:hint="eastAsia"/>
          <w:sz w:val="24"/>
        </w:rPr>
        <w:t>3。</w:t>
      </w:r>
    </w:p>
    <w:p w:rsidR="00C74BB2" w:rsidRDefault="002726B5" w:rsidP="00C26E69">
      <w:pPr>
        <w:spacing w:line="360" w:lineRule="auto"/>
        <w:ind w:leftChars="-1" w:left="-2" w:firstLineChars="150" w:firstLine="360"/>
        <w:jc w:val="left"/>
        <w:rPr>
          <w:rFonts w:ascii="仿宋_GB2312" w:eastAsia="仿宋_GB2312"/>
          <w:sz w:val="24"/>
        </w:rPr>
      </w:pPr>
      <w:r>
        <w:rPr>
          <w:rFonts w:ascii="仿宋_GB2312" w:eastAsia="仿宋_GB2312" w:hint="eastAsia"/>
          <w:sz w:val="24"/>
        </w:rPr>
        <w:t>4、供料单元装置侧的</w:t>
      </w:r>
      <w:r w:rsidRPr="001C22C6">
        <w:rPr>
          <w:rFonts w:ascii="仿宋_GB2312" w:eastAsia="仿宋_GB2312" w:hint="eastAsia"/>
          <w:sz w:val="24"/>
        </w:rPr>
        <w:t>机械部件安装、气路连接</w:t>
      </w:r>
      <w:r>
        <w:rPr>
          <w:rFonts w:ascii="仿宋_GB2312" w:eastAsia="仿宋_GB2312" w:hint="eastAsia"/>
          <w:sz w:val="24"/>
        </w:rPr>
        <w:t>和电气接线</w:t>
      </w:r>
      <w:r w:rsidRPr="001C22C6">
        <w:rPr>
          <w:rFonts w:ascii="仿宋_GB2312" w:eastAsia="仿宋_GB2312" w:hint="eastAsia"/>
          <w:sz w:val="24"/>
        </w:rPr>
        <w:t>工作已完成，选手须进一步完成该</w:t>
      </w:r>
      <w:r>
        <w:rPr>
          <w:rFonts w:ascii="仿宋_GB2312" w:eastAsia="仿宋_GB2312" w:hint="eastAsia"/>
          <w:sz w:val="24"/>
        </w:rPr>
        <w:t>工作</w:t>
      </w:r>
      <w:r w:rsidRPr="001C22C6">
        <w:rPr>
          <w:rFonts w:ascii="仿宋_GB2312" w:eastAsia="仿宋_GB2312" w:hint="eastAsia"/>
          <w:sz w:val="24"/>
        </w:rPr>
        <w:t>单元在工作桌面上的定位，并进行必要的调整工作。</w:t>
      </w:r>
    </w:p>
    <w:p w:rsidR="00C26E69" w:rsidRPr="002D4E3A" w:rsidRDefault="00C26E69" w:rsidP="00C26E69">
      <w:pPr>
        <w:spacing w:line="360" w:lineRule="auto"/>
        <w:ind w:firstLineChars="200" w:firstLine="482"/>
        <w:rPr>
          <w:rFonts w:ascii="仿宋_GB2312" w:eastAsia="仿宋_GB2312" w:hAnsi="宋体"/>
          <w:b/>
          <w:sz w:val="24"/>
        </w:rPr>
      </w:pPr>
      <w:r w:rsidRPr="002D4E3A">
        <w:rPr>
          <w:rFonts w:ascii="仿宋_GB2312" w:eastAsia="仿宋_GB2312" w:hint="eastAsia"/>
          <w:b/>
          <w:sz w:val="24"/>
        </w:rPr>
        <w:lastRenderedPageBreak/>
        <w:t>(二)</w:t>
      </w:r>
      <w:r w:rsidRPr="002D4E3A">
        <w:rPr>
          <w:rFonts w:ascii="仿宋_GB2312" w:eastAsia="仿宋_GB2312" w:hAnsi="宋体" w:hint="eastAsia"/>
          <w:b/>
          <w:sz w:val="24"/>
        </w:rPr>
        <w:t>气路连接及调整</w:t>
      </w:r>
    </w:p>
    <w:p w:rsidR="00C26E69" w:rsidRDefault="00C26E69" w:rsidP="00C26E69">
      <w:pPr>
        <w:spacing w:line="360" w:lineRule="auto"/>
        <w:ind w:firstLineChars="200" w:firstLine="480"/>
        <w:rPr>
          <w:rFonts w:eastAsia="仿宋_GB2312"/>
          <w:sz w:val="24"/>
        </w:rPr>
      </w:pPr>
      <w:r w:rsidRPr="002D4E3A">
        <w:rPr>
          <w:rFonts w:ascii="仿宋_GB2312" w:eastAsia="仿宋_GB2312" w:hint="eastAsia"/>
          <w:sz w:val="24"/>
        </w:rPr>
        <w:t>完成</w:t>
      </w:r>
      <w:r w:rsidR="001E4567">
        <w:rPr>
          <w:rFonts w:ascii="仿宋_GB2312" w:eastAsia="仿宋_GB2312" w:hint="eastAsia"/>
          <w:sz w:val="24"/>
        </w:rPr>
        <w:t>输送</w:t>
      </w:r>
      <w:r w:rsidR="001E4567" w:rsidRPr="002D4E3A">
        <w:rPr>
          <w:rFonts w:eastAsia="仿宋_GB2312" w:hint="eastAsia"/>
          <w:sz w:val="24"/>
        </w:rPr>
        <w:t>单元和</w:t>
      </w:r>
      <w:r w:rsidR="001E4567">
        <w:rPr>
          <w:rFonts w:eastAsia="仿宋_GB2312" w:hint="eastAsia"/>
          <w:sz w:val="24"/>
        </w:rPr>
        <w:t>分拣</w:t>
      </w:r>
      <w:r w:rsidRPr="002D4E3A">
        <w:rPr>
          <w:rFonts w:ascii="仿宋_GB2312" w:eastAsia="仿宋_GB2312" w:hint="eastAsia"/>
          <w:sz w:val="24"/>
        </w:rPr>
        <w:t>单元</w:t>
      </w:r>
      <w:r w:rsidRPr="002D4E3A">
        <w:rPr>
          <w:rFonts w:eastAsia="仿宋_GB2312" w:hint="eastAsia"/>
          <w:sz w:val="24"/>
        </w:rPr>
        <w:t>的气路连接，并调整气路，</w:t>
      </w:r>
      <w:r w:rsidRPr="002D4E3A">
        <w:rPr>
          <w:rFonts w:ascii="仿宋_GB2312" w:eastAsia="仿宋_GB2312" w:hAnsi="宋体" w:hint="eastAsia"/>
          <w:sz w:val="24"/>
        </w:rPr>
        <w:t>确保各气缸运行顺畅和平稳</w:t>
      </w:r>
      <w:r w:rsidRPr="002D4E3A">
        <w:rPr>
          <w:rFonts w:eastAsia="仿宋_GB2312" w:hint="eastAsia"/>
          <w:sz w:val="24"/>
        </w:rPr>
        <w:t>。</w:t>
      </w:r>
    </w:p>
    <w:p w:rsidR="001E4567" w:rsidRDefault="00780268" w:rsidP="00780268">
      <w:pPr>
        <w:spacing w:line="360" w:lineRule="auto"/>
        <w:ind w:firstLineChars="200" w:firstLine="482"/>
        <w:rPr>
          <w:rFonts w:ascii="仿宋_GB2312" w:eastAsia="仿宋_GB2312" w:hint="eastAsia"/>
          <w:b/>
          <w:sz w:val="24"/>
        </w:rPr>
      </w:pPr>
      <w:r w:rsidRPr="002D4E3A">
        <w:rPr>
          <w:rFonts w:ascii="仿宋_GB2312" w:eastAsia="仿宋_GB2312" w:hint="eastAsia"/>
          <w:b/>
          <w:sz w:val="24"/>
        </w:rPr>
        <w:t>(</w:t>
      </w:r>
      <w:r>
        <w:rPr>
          <w:rFonts w:ascii="仿宋_GB2312" w:eastAsia="仿宋_GB2312" w:hint="eastAsia"/>
          <w:b/>
          <w:sz w:val="24"/>
        </w:rPr>
        <w:t>三</w:t>
      </w:r>
      <w:r w:rsidRPr="002D4E3A">
        <w:rPr>
          <w:rFonts w:ascii="仿宋_GB2312" w:eastAsia="仿宋_GB2312" w:hint="eastAsia"/>
          <w:b/>
          <w:sz w:val="24"/>
        </w:rPr>
        <w:t>)</w:t>
      </w:r>
      <w:r>
        <w:rPr>
          <w:rFonts w:ascii="仿宋_GB2312" w:eastAsia="仿宋_GB2312" w:hint="eastAsia"/>
          <w:b/>
          <w:sz w:val="24"/>
        </w:rPr>
        <w:t>电气设备的安装和接线</w:t>
      </w:r>
    </w:p>
    <w:p w:rsidR="00780268" w:rsidRDefault="00780268" w:rsidP="00780268">
      <w:pPr>
        <w:spacing w:line="360" w:lineRule="auto"/>
        <w:ind w:firstLineChars="200" w:firstLine="480"/>
        <w:rPr>
          <w:rFonts w:ascii="仿宋_GB2312" w:eastAsia="仿宋_GB2312" w:hint="eastAsia"/>
          <w:sz w:val="24"/>
        </w:rPr>
      </w:pPr>
      <w:r>
        <w:rPr>
          <w:rFonts w:asciiTheme="minorEastAsia" w:eastAsiaTheme="minorEastAsia" w:hAnsiTheme="minorEastAsia" w:hint="eastAsia"/>
          <w:sz w:val="24"/>
        </w:rPr>
        <w:t>1、</w:t>
      </w:r>
      <w:r>
        <w:rPr>
          <w:rFonts w:ascii="仿宋_GB2312" w:eastAsia="仿宋_GB2312" w:hint="eastAsia"/>
          <w:sz w:val="24"/>
        </w:rPr>
        <w:t>供料单元</w:t>
      </w:r>
      <w:r w:rsidR="00734D90">
        <w:rPr>
          <w:rFonts w:ascii="仿宋_GB2312" w:eastAsia="仿宋_GB2312" w:hint="eastAsia"/>
          <w:sz w:val="24"/>
        </w:rPr>
        <w:t>PLC侧的电气接线已经完成</w:t>
      </w:r>
      <w:r>
        <w:rPr>
          <w:rFonts w:ascii="仿宋_GB2312" w:eastAsia="仿宋_GB2312" w:hint="eastAsia"/>
          <w:sz w:val="24"/>
        </w:rPr>
        <w:t>，</w:t>
      </w:r>
      <w:r w:rsidR="00734D90" w:rsidRPr="00B252B2">
        <w:rPr>
          <w:rFonts w:ascii="仿宋_GB2312" w:eastAsia="仿宋_GB2312" w:hint="eastAsia"/>
          <w:sz w:val="24"/>
        </w:rPr>
        <w:t>请</w:t>
      </w:r>
      <w:r w:rsidR="00734D90">
        <w:rPr>
          <w:rFonts w:ascii="仿宋_GB2312" w:eastAsia="仿宋_GB2312" w:hint="eastAsia"/>
          <w:sz w:val="24"/>
        </w:rPr>
        <w:t>您</w:t>
      </w:r>
      <w:r w:rsidR="00734D90" w:rsidRPr="00B252B2">
        <w:rPr>
          <w:rFonts w:ascii="仿宋_GB2312" w:eastAsia="仿宋_GB2312" w:hint="eastAsia"/>
          <w:sz w:val="24"/>
        </w:rPr>
        <w:t>根据实际接线确定PLC的I/O分配，作为程序编制的依据。</w:t>
      </w:r>
    </w:p>
    <w:p w:rsidR="00734D90" w:rsidRDefault="00734D90" w:rsidP="00780268">
      <w:pPr>
        <w:spacing w:line="360" w:lineRule="auto"/>
        <w:ind w:firstLineChars="200" w:firstLine="480"/>
        <w:rPr>
          <w:rFonts w:ascii="仿宋_GB2312" w:eastAsia="仿宋_GB2312" w:hint="eastAsia"/>
          <w:sz w:val="24"/>
        </w:rPr>
      </w:pPr>
      <w:r>
        <w:rPr>
          <w:rFonts w:ascii="仿宋_GB2312" w:eastAsia="仿宋_GB2312" w:hint="eastAsia"/>
          <w:sz w:val="24"/>
        </w:rPr>
        <w:t>2、输送单元</w:t>
      </w:r>
      <w:r w:rsidRPr="00734D90">
        <w:rPr>
          <w:rFonts w:ascii="仿宋_GB2312" w:eastAsia="仿宋_GB2312" w:hint="eastAsia"/>
          <w:sz w:val="24"/>
        </w:rPr>
        <w:t>电气设备的安装和接线</w:t>
      </w:r>
    </w:p>
    <w:p w:rsidR="00734D90" w:rsidRDefault="00734D90" w:rsidP="00780268">
      <w:pPr>
        <w:spacing w:line="360" w:lineRule="auto"/>
        <w:ind w:firstLineChars="200" w:firstLine="480"/>
        <w:rPr>
          <w:rFonts w:ascii="仿宋_GB2312" w:eastAsia="仿宋_GB2312" w:hAnsi="宋体" w:hint="eastAsia"/>
          <w:sz w:val="24"/>
        </w:rPr>
      </w:pPr>
      <w:r w:rsidRPr="006A1152">
        <w:rPr>
          <w:rFonts w:ascii="仿宋" w:eastAsia="仿宋" w:hAnsi="仿宋" w:hint="eastAsia"/>
          <w:sz w:val="24"/>
        </w:rPr>
        <w:t>⑴</w:t>
      </w:r>
      <w:r w:rsidR="00E51A1F">
        <w:rPr>
          <w:rFonts w:ascii="仿宋" w:eastAsia="仿宋" w:hAnsi="仿宋" w:hint="eastAsia"/>
          <w:sz w:val="24"/>
        </w:rPr>
        <w:t xml:space="preserve"> 在机械部件安装的基础上，继续完成</w:t>
      </w:r>
      <w:r w:rsidR="00E51A1F">
        <w:rPr>
          <w:rFonts w:ascii="仿宋_GB2312" w:eastAsia="仿宋_GB2312" w:hAnsi="宋体" w:hint="eastAsia"/>
          <w:sz w:val="24"/>
        </w:rPr>
        <w:t>输送</w:t>
      </w:r>
      <w:r w:rsidR="00E51A1F" w:rsidRPr="006A1152">
        <w:rPr>
          <w:rFonts w:ascii="仿宋_GB2312" w:eastAsia="仿宋_GB2312" w:hAnsi="宋体" w:hint="eastAsia"/>
          <w:sz w:val="24"/>
        </w:rPr>
        <w:t>单元装置侧</w:t>
      </w:r>
      <w:r w:rsidR="00E51A1F">
        <w:rPr>
          <w:rFonts w:ascii="仿宋_GB2312" w:eastAsia="仿宋_GB2312" w:hAnsi="宋体" w:hint="eastAsia"/>
          <w:sz w:val="24"/>
        </w:rPr>
        <w:t>各电气设备的安装，并按</w:t>
      </w:r>
      <w:r w:rsidR="00E51A1F" w:rsidRPr="006A1152">
        <w:rPr>
          <w:rFonts w:ascii="仿宋_GB2312" w:eastAsia="仿宋_GB2312" w:hAnsi="宋体" w:hint="eastAsia"/>
          <w:sz w:val="24"/>
        </w:rPr>
        <w:t>表</w:t>
      </w:r>
      <w:r w:rsidR="00E51A1F">
        <w:rPr>
          <w:rFonts w:ascii="仿宋_GB2312" w:eastAsia="仿宋_GB2312" w:hAnsi="宋体" w:hint="eastAsia"/>
          <w:sz w:val="24"/>
        </w:rPr>
        <w:t>1</w:t>
      </w:r>
      <w:r w:rsidR="00E51A1F" w:rsidRPr="006A1152">
        <w:rPr>
          <w:rFonts w:ascii="仿宋_GB2312" w:eastAsia="仿宋_GB2312" w:hAnsi="宋体" w:hint="eastAsia"/>
          <w:sz w:val="24"/>
        </w:rPr>
        <w:t>所示</w:t>
      </w:r>
      <w:r w:rsidR="00E51A1F">
        <w:rPr>
          <w:rFonts w:ascii="仿宋_GB2312" w:eastAsia="仿宋_GB2312" w:hAnsi="宋体" w:hint="eastAsia"/>
          <w:sz w:val="24"/>
        </w:rPr>
        <w:t>完成各电气元件引出线与</w:t>
      </w:r>
      <w:r w:rsidR="00E51A1F" w:rsidRPr="006A1152">
        <w:rPr>
          <w:rFonts w:ascii="仿宋_GB2312" w:eastAsia="仿宋_GB2312" w:hAnsi="宋体" w:hint="eastAsia"/>
          <w:sz w:val="24"/>
        </w:rPr>
        <w:t>接线端口信号端子</w:t>
      </w:r>
      <w:r w:rsidR="00E51A1F">
        <w:rPr>
          <w:rFonts w:ascii="仿宋_GB2312" w:eastAsia="仿宋_GB2312" w:hAnsi="宋体" w:hint="eastAsia"/>
          <w:sz w:val="24"/>
        </w:rPr>
        <w:t>之间的接线</w:t>
      </w:r>
      <w:r w:rsidR="00E51A1F" w:rsidRPr="006A1152">
        <w:rPr>
          <w:rFonts w:ascii="仿宋_GB2312" w:eastAsia="仿宋_GB2312" w:hAnsi="宋体" w:hint="eastAsia"/>
          <w:sz w:val="24"/>
        </w:rPr>
        <w:t>。</w:t>
      </w:r>
      <w:r w:rsidR="00D1696D">
        <w:rPr>
          <w:rFonts w:ascii="仿宋_GB2312" w:eastAsia="仿宋_GB2312" w:hAnsi="宋体" w:hint="eastAsia"/>
          <w:sz w:val="24"/>
        </w:rPr>
        <w:t>接线完成后请设置</w:t>
      </w:r>
      <w:r w:rsidR="00D1696D" w:rsidRPr="00D1696D">
        <w:rPr>
          <w:rFonts w:ascii="仿宋" w:eastAsia="仿宋" w:hAnsi="仿宋" w:hint="eastAsia"/>
          <w:bCs/>
          <w:sz w:val="24"/>
        </w:rPr>
        <w:t>伺服驱动器</w:t>
      </w:r>
      <w:r w:rsidR="00D1696D">
        <w:rPr>
          <w:rFonts w:ascii="仿宋" w:eastAsia="仿宋" w:hAnsi="仿宋" w:hint="eastAsia"/>
          <w:bCs/>
          <w:sz w:val="24"/>
        </w:rPr>
        <w:t>有关</w:t>
      </w:r>
      <w:r w:rsidR="00D1696D" w:rsidRPr="00D1696D">
        <w:rPr>
          <w:rFonts w:ascii="仿宋" w:eastAsia="仿宋" w:hAnsi="仿宋" w:hint="eastAsia"/>
          <w:bCs/>
          <w:sz w:val="24"/>
        </w:rPr>
        <w:t>参数</w:t>
      </w:r>
      <w:r w:rsidR="00D1696D">
        <w:rPr>
          <w:rFonts w:ascii="仿宋" w:eastAsia="仿宋" w:hAnsi="仿宋" w:hint="eastAsia"/>
          <w:bCs/>
          <w:sz w:val="24"/>
        </w:rPr>
        <w:t>。</w:t>
      </w:r>
    </w:p>
    <w:p w:rsidR="00D1696D" w:rsidRDefault="00D1696D" w:rsidP="00D1696D">
      <w:pPr>
        <w:jc w:val="center"/>
        <w:rPr>
          <w:rFonts w:ascii="宋体" w:hAnsi="宋体"/>
          <w:b/>
          <w:szCs w:val="21"/>
        </w:rPr>
      </w:pPr>
      <w:r>
        <w:rPr>
          <w:rFonts w:ascii="宋体" w:hAnsi="宋体" w:hint="eastAsia"/>
          <w:b/>
          <w:szCs w:val="21"/>
        </w:rPr>
        <w:t>表1   输送单元装置侧的接线端口信号端子的分配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8"/>
        <w:gridCol w:w="1260"/>
        <w:gridCol w:w="2291"/>
        <w:gridCol w:w="966"/>
        <w:gridCol w:w="1701"/>
        <w:gridCol w:w="1864"/>
      </w:tblGrid>
      <w:tr w:rsidR="00D1696D" w:rsidTr="004D1F8A">
        <w:trPr>
          <w:jc w:val="center"/>
        </w:trPr>
        <w:tc>
          <w:tcPr>
            <w:tcW w:w="4529" w:type="dxa"/>
            <w:gridSpan w:val="3"/>
            <w:tcBorders>
              <w:top w:val="single" w:sz="12" w:space="0" w:color="auto"/>
              <w:left w:val="nil"/>
              <w:right w:val="double" w:sz="4" w:space="0" w:color="auto"/>
            </w:tcBorders>
          </w:tcPr>
          <w:p w:rsidR="00D1696D" w:rsidRDefault="00D1696D" w:rsidP="004D1F8A">
            <w:pPr>
              <w:jc w:val="center"/>
              <w:rPr>
                <w:rFonts w:ascii="宋体" w:hAnsi="宋体"/>
                <w:szCs w:val="21"/>
              </w:rPr>
            </w:pPr>
            <w:r>
              <w:rPr>
                <w:rFonts w:ascii="宋体" w:hAnsi="宋体" w:hint="eastAsia"/>
                <w:szCs w:val="21"/>
              </w:rPr>
              <w:t>输入端口中间层</w:t>
            </w:r>
          </w:p>
        </w:tc>
        <w:tc>
          <w:tcPr>
            <w:tcW w:w="4531" w:type="dxa"/>
            <w:gridSpan w:val="3"/>
            <w:tcBorders>
              <w:top w:val="single" w:sz="12" w:space="0" w:color="auto"/>
              <w:left w:val="double" w:sz="4" w:space="0" w:color="auto"/>
              <w:right w:val="nil"/>
            </w:tcBorders>
          </w:tcPr>
          <w:p w:rsidR="00D1696D" w:rsidRDefault="00D1696D" w:rsidP="004D1F8A">
            <w:pPr>
              <w:jc w:val="center"/>
              <w:rPr>
                <w:rFonts w:ascii="宋体" w:hAnsi="宋体"/>
                <w:szCs w:val="21"/>
              </w:rPr>
            </w:pPr>
            <w:r>
              <w:rPr>
                <w:rFonts w:ascii="宋体" w:hAnsi="宋体" w:hint="eastAsia"/>
                <w:szCs w:val="21"/>
              </w:rPr>
              <w:t>输出端口中间层</w:t>
            </w:r>
          </w:p>
        </w:tc>
      </w:tr>
      <w:tr w:rsidR="00D1696D" w:rsidTr="004D1F8A">
        <w:trPr>
          <w:jc w:val="center"/>
        </w:trPr>
        <w:tc>
          <w:tcPr>
            <w:tcW w:w="978" w:type="dxa"/>
            <w:tcBorders>
              <w:left w:val="nil"/>
            </w:tcBorders>
          </w:tcPr>
          <w:p w:rsidR="00D1696D" w:rsidRDefault="00D1696D" w:rsidP="004D1F8A">
            <w:pPr>
              <w:jc w:val="center"/>
              <w:rPr>
                <w:rFonts w:ascii="宋体" w:hAnsi="宋体"/>
                <w:szCs w:val="21"/>
              </w:rPr>
            </w:pPr>
            <w:r>
              <w:rPr>
                <w:rFonts w:ascii="宋体" w:hAnsi="宋体" w:hint="eastAsia"/>
                <w:szCs w:val="21"/>
              </w:rPr>
              <w:t>端子号</w:t>
            </w:r>
          </w:p>
        </w:tc>
        <w:tc>
          <w:tcPr>
            <w:tcW w:w="1260"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设备符号</w:t>
            </w:r>
          </w:p>
        </w:tc>
        <w:tc>
          <w:tcPr>
            <w:tcW w:w="2291" w:type="dxa"/>
            <w:tcBorders>
              <w:left w:val="single" w:sz="6" w:space="0" w:color="auto"/>
              <w:right w:val="double" w:sz="4" w:space="0" w:color="auto"/>
            </w:tcBorders>
          </w:tcPr>
          <w:p w:rsidR="00D1696D" w:rsidRDefault="00D1696D" w:rsidP="004D1F8A">
            <w:pPr>
              <w:jc w:val="center"/>
              <w:rPr>
                <w:rFonts w:ascii="宋体" w:hAnsi="宋体"/>
                <w:szCs w:val="21"/>
              </w:rPr>
            </w:pPr>
            <w:r>
              <w:rPr>
                <w:rFonts w:ascii="宋体" w:hAnsi="宋体" w:hint="eastAsia"/>
                <w:szCs w:val="21"/>
              </w:rPr>
              <w:t>信号线</w:t>
            </w:r>
          </w:p>
        </w:tc>
        <w:tc>
          <w:tcPr>
            <w:tcW w:w="966"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端子号</w:t>
            </w:r>
          </w:p>
        </w:tc>
        <w:tc>
          <w:tcPr>
            <w:tcW w:w="1701"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设备符号</w:t>
            </w:r>
          </w:p>
        </w:tc>
        <w:tc>
          <w:tcPr>
            <w:tcW w:w="1864" w:type="dxa"/>
            <w:tcBorders>
              <w:left w:val="single" w:sz="6" w:space="0" w:color="auto"/>
              <w:right w:val="nil"/>
            </w:tcBorders>
          </w:tcPr>
          <w:p w:rsidR="00D1696D" w:rsidRDefault="00D1696D" w:rsidP="004D1F8A">
            <w:pPr>
              <w:jc w:val="center"/>
              <w:rPr>
                <w:rFonts w:ascii="宋体" w:hAnsi="宋体"/>
                <w:szCs w:val="21"/>
              </w:rPr>
            </w:pPr>
            <w:r>
              <w:rPr>
                <w:rFonts w:ascii="宋体" w:hAnsi="宋体" w:hint="eastAsia"/>
                <w:szCs w:val="21"/>
              </w:rPr>
              <w:t>信号线</w:t>
            </w:r>
          </w:p>
        </w:tc>
      </w:tr>
      <w:tr w:rsidR="00D1696D" w:rsidTr="004D1F8A">
        <w:trPr>
          <w:jc w:val="center"/>
        </w:trPr>
        <w:tc>
          <w:tcPr>
            <w:tcW w:w="978" w:type="dxa"/>
            <w:tcBorders>
              <w:left w:val="nil"/>
            </w:tcBorders>
          </w:tcPr>
          <w:p w:rsidR="00D1696D" w:rsidRDefault="00D1696D" w:rsidP="004D1F8A">
            <w:pPr>
              <w:jc w:val="center"/>
              <w:rPr>
                <w:rFonts w:ascii="宋体" w:hAnsi="宋体"/>
                <w:szCs w:val="21"/>
              </w:rPr>
            </w:pPr>
            <w:r>
              <w:rPr>
                <w:rFonts w:ascii="宋体" w:hAnsi="宋体" w:hint="eastAsia"/>
                <w:szCs w:val="21"/>
              </w:rPr>
              <w:t>2</w:t>
            </w:r>
          </w:p>
        </w:tc>
        <w:tc>
          <w:tcPr>
            <w:tcW w:w="1260" w:type="dxa"/>
            <w:tcBorders>
              <w:right w:val="single" w:sz="6" w:space="0" w:color="auto"/>
            </w:tcBorders>
            <w:vAlign w:val="center"/>
          </w:tcPr>
          <w:p w:rsidR="00D1696D" w:rsidRDefault="00D1696D" w:rsidP="004D1F8A">
            <w:pPr>
              <w:jc w:val="center"/>
              <w:rPr>
                <w:rFonts w:ascii="宋体" w:hAnsi="宋体"/>
                <w:szCs w:val="21"/>
              </w:rPr>
            </w:pPr>
            <w:r>
              <w:rPr>
                <w:rFonts w:ascii="宋体" w:hAnsi="宋体" w:hint="eastAsia"/>
                <w:szCs w:val="21"/>
              </w:rPr>
              <w:t>BG1</w:t>
            </w:r>
          </w:p>
        </w:tc>
        <w:tc>
          <w:tcPr>
            <w:tcW w:w="2291" w:type="dxa"/>
            <w:tcBorders>
              <w:left w:val="single" w:sz="6" w:space="0" w:color="auto"/>
              <w:right w:val="double" w:sz="4" w:space="0" w:color="auto"/>
            </w:tcBorders>
            <w:vAlign w:val="center"/>
          </w:tcPr>
          <w:p w:rsidR="00D1696D" w:rsidRDefault="00D1696D" w:rsidP="004D1F8A">
            <w:pPr>
              <w:jc w:val="left"/>
              <w:rPr>
                <w:rFonts w:ascii="宋体" w:hAnsi="宋体"/>
                <w:szCs w:val="21"/>
              </w:rPr>
            </w:pPr>
            <w:r>
              <w:rPr>
                <w:rFonts w:ascii="宋体" w:hAnsi="宋体" w:hint="eastAsia"/>
                <w:szCs w:val="21"/>
              </w:rPr>
              <w:t>原点传感器</w:t>
            </w:r>
          </w:p>
        </w:tc>
        <w:tc>
          <w:tcPr>
            <w:tcW w:w="966"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2</w:t>
            </w:r>
          </w:p>
        </w:tc>
        <w:tc>
          <w:tcPr>
            <w:tcW w:w="1701"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PULS2 (或OPC1)</w:t>
            </w:r>
          </w:p>
        </w:tc>
        <w:tc>
          <w:tcPr>
            <w:tcW w:w="1864" w:type="dxa"/>
            <w:tcBorders>
              <w:left w:val="single" w:sz="6" w:space="0" w:color="auto"/>
              <w:right w:val="nil"/>
            </w:tcBorders>
          </w:tcPr>
          <w:p w:rsidR="00D1696D" w:rsidRDefault="00D1696D" w:rsidP="004D1F8A">
            <w:pPr>
              <w:jc w:val="left"/>
              <w:rPr>
                <w:rFonts w:ascii="宋体" w:hAnsi="宋体"/>
                <w:szCs w:val="21"/>
              </w:rPr>
            </w:pPr>
            <w:r>
              <w:rPr>
                <w:rFonts w:ascii="宋体" w:hAnsi="宋体" w:hint="eastAsia"/>
                <w:szCs w:val="21"/>
              </w:rPr>
              <w:t>伺服电机脉冲</w:t>
            </w:r>
          </w:p>
        </w:tc>
      </w:tr>
      <w:tr w:rsidR="00D1696D" w:rsidTr="004D1F8A">
        <w:trPr>
          <w:jc w:val="center"/>
        </w:trPr>
        <w:tc>
          <w:tcPr>
            <w:tcW w:w="978" w:type="dxa"/>
            <w:tcBorders>
              <w:left w:val="nil"/>
            </w:tcBorders>
          </w:tcPr>
          <w:p w:rsidR="00D1696D" w:rsidRDefault="00D1696D" w:rsidP="004D1F8A">
            <w:pPr>
              <w:jc w:val="center"/>
              <w:rPr>
                <w:rFonts w:ascii="宋体" w:hAnsi="宋体"/>
                <w:szCs w:val="21"/>
              </w:rPr>
            </w:pPr>
            <w:r>
              <w:rPr>
                <w:rFonts w:ascii="宋体" w:hAnsi="宋体" w:hint="eastAsia"/>
                <w:szCs w:val="21"/>
              </w:rPr>
              <w:t>3</w:t>
            </w:r>
          </w:p>
        </w:tc>
        <w:tc>
          <w:tcPr>
            <w:tcW w:w="1260"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SQ1_K</w:t>
            </w:r>
          </w:p>
        </w:tc>
        <w:tc>
          <w:tcPr>
            <w:tcW w:w="2291" w:type="dxa"/>
            <w:tcBorders>
              <w:left w:val="single" w:sz="6" w:space="0" w:color="auto"/>
              <w:right w:val="double" w:sz="4" w:space="0" w:color="auto"/>
            </w:tcBorders>
          </w:tcPr>
          <w:p w:rsidR="00D1696D" w:rsidRDefault="00D1696D" w:rsidP="004D1F8A">
            <w:pPr>
              <w:jc w:val="left"/>
              <w:rPr>
                <w:rFonts w:ascii="宋体" w:hAnsi="宋体"/>
                <w:szCs w:val="21"/>
              </w:rPr>
            </w:pPr>
            <w:r>
              <w:rPr>
                <w:rFonts w:ascii="宋体" w:hAnsi="宋体" w:hint="eastAsia"/>
                <w:szCs w:val="21"/>
              </w:rPr>
              <w:t>右限位开关开触点</w:t>
            </w:r>
          </w:p>
        </w:tc>
        <w:tc>
          <w:tcPr>
            <w:tcW w:w="966"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3</w:t>
            </w:r>
          </w:p>
        </w:tc>
        <w:tc>
          <w:tcPr>
            <w:tcW w:w="1701" w:type="dxa"/>
            <w:tcBorders>
              <w:right w:val="single" w:sz="6" w:space="0" w:color="auto"/>
            </w:tcBorders>
          </w:tcPr>
          <w:p w:rsidR="00D1696D" w:rsidRDefault="00D1696D" w:rsidP="004D1F8A">
            <w:pPr>
              <w:jc w:val="center"/>
              <w:rPr>
                <w:rFonts w:ascii="宋体" w:hAnsi="宋体"/>
                <w:szCs w:val="21"/>
              </w:rPr>
            </w:pPr>
          </w:p>
        </w:tc>
        <w:tc>
          <w:tcPr>
            <w:tcW w:w="1864" w:type="dxa"/>
            <w:tcBorders>
              <w:left w:val="single" w:sz="6" w:space="0" w:color="auto"/>
              <w:right w:val="nil"/>
            </w:tcBorders>
          </w:tcPr>
          <w:p w:rsidR="00D1696D" w:rsidRDefault="00D1696D" w:rsidP="004D1F8A">
            <w:pPr>
              <w:jc w:val="left"/>
              <w:rPr>
                <w:rFonts w:ascii="宋体" w:hAnsi="宋体"/>
                <w:szCs w:val="21"/>
              </w:rPr>
            </w:pPr>
          </w:p>
        </w:tc>
      </w:tr>
      <w:tr w:rsidR="00D1696D" w:rsidTr="004D1F8A">
        <w:trPr>
          <w:trHeight w:val="308"/>
          <w:jc w:val="center"/>
        </w:trPr>
        <w:tc>
          <w:tcPr>
            <w:tcW w:w="978" w:type="dxa"/>
            <w:tcBorders>
              <w:left w:val="nil"/>
            </w:tcBorders>
          </w:tcPr>
          <w:p w:rsidR="00D1696D" w:rsidRDefault="00D1696D" w:rsidP="004D1F8A">
            <w:pPr>
              <w:jc w:val="center"/>
              <w:rPr>
                <w:rFonts w:ascii="宋体" w:hAnsi="宋体"/>
                <w:szCs w:val="21"/>
              </w:rPr>
            </w:pPr>
            <w:r>
              <w:rPr>
                <w:rFonts w:ascii="宋体" w:hAnsi="宋体" w:hint="eastAsia"/>
                <w:szCs w:val="21"/>
              </w:rPr>
              <w:t>4</w:t>
            </w:r>
          </w:p>
        </w:tc>
        <w:tc>
          <w:tcPr>
            <w:tcW w:w="1260"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SQ2_K</w:t>
            </w:r>
          </w:p>
        </w:tc>
        <w:tc>
          <w:tcPr>
            <w:tcW w:w="2291" w:type="dxa"/>
            <w:tcBorders>
              <w:left w:val="single" w:sz="6" w:space="0" w:color="auto"/>
              <w:right w:val="double" w:sz="4" w:space="0" w:color="auto"/>
            </w:tcBorders>
          </w:tcPr>
          <w:p w:rsidR="00D1696D" w:rsidRDefault="00D1696D" w:rsidP="004D1F8A">
            <w:pPr>
              <w:jc w:val="left"/>
              <w:rPr>
                <w:rFonts w:ascii="宋体" w:hAnsi="宋体"/>
                <w:szCs w:val="21"/>
              </w:rPr>
            </w:pPr>
            <w:r>
              <w:rPr>
                <w:rFonts w:ascii="宋体" w:hAnsi="宋体" w:hint="eastAsia"/>
                <w:szCs w:val="21"/>
              </w:rPr>
              <w:t>左限位开关开触点</w:t>
            </w:r>
          </w:p>
        </w:tc>
        <w:tc>
          <w:tcPr>
            <w:tcW w:w="966"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4</w:t>
            </w:r>
          </w:p>
        </w:tc>
        <w:tc>
          <w:tcPr>
            <w:tcW w:w="1701"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SIGN2(或OPC2)</w:t>
            </w:r>
          </w:p>
        </w:tc>
        <w:tc>
          <w:tcPr>
            <w:tcW w:w="1864" w:type="dxa"/>
            <w:tcBorders>
              <w:left w:val="single" w:sz="6" w:space="0" w:color="auto"/>
              <w:right w:val="nil"/>
            </w:tcBorders>
          </w:tcPr>
          <w:p w:rsidR="00D1696D" w:rsidRDefault="00D1696D" w:rsidP="004D1F8A">
            <w:pPr>
              <w:jc w:val="left"/>
              <w:rPr>
                <w:rFonts w:ascii="宋体" w:hAnsi="宋体"/>
                <w:szCs w:val="21"/>
              </w:rPr>
            </w:pPr>
            <w:r>
              <w:rPr>
                <w:rFonts w:ascii="宋体" w:hAnsi="宋体" w:hint="eastAsia"/>
                <w:szCs w:val="21"/>
              </w:rPr>
              <w:t>伺服电机方向</w:t>
            </w:r>
          </w:p>
        </w:tc>
      </w:tr>
      <w:tr w:rsidR="00D1696D" w:rsidTr="004D1F8A">
        <w:trPr>
          <w:jc w:val="center"/>
        </w:trPr>
        <w:tc>
          <w:tcPr>
            <w:tcW w:w="978" w:type="dxa"/>
            <w:tcBorders>
              <w:left w:val="nil"/>
            </w:tcBorders>
          </w:tcPr>
          <w:p w:rsidR="00D1696D" w:rsidRDefault="00D1696D" w:rsidP="004D1F8A">
            <w:pPr>
              <w:jc w:val="center"/>
              <w:rPr>
                <w:rFonts w:ascii="宋体" w:hAnsi="宋体"/>
                <w:szCs w:val="21"/>
              </w:rPr>
            </w:pPr>
            <w:r>
              <w:rPr>
                <w:rFonts w:ascii="宋体" w:hAnsi="宋体" w:hint="eastAsia"/>
                <w:szCs w:val="21"/>
              </w:rPr>
              <w:t>5</w:t>
            </w:r>
          </w:p>
        </w:tc>
        <w:tc>
          <w:tcPr>
            <w:tcW w:w="1260"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1B1</w:t>
            </w:r>
          </w:p>
        </w:tc>
        <w:tc>
          <w:tcPr>
            <w:tcW w:w="2291" w:type="dxa"/>
            <w:tcBorders>
              <w:left w:val="single" w:sz="6" w:space="0" w:color="auto"/>
              <w:right w:val="double" w:sz="4" w:space="0" w:color="auto"/>
            </w:tcBorders>
          </w:tcPr>
          <w:p w:rsidR="00D1696D" w:rsidRDefault="00D1696D" w:rsidP="004D1F8A">
            <w:pPr>
              <w:jc w:val="left"/>
              <w:rPr>
                <w:rFonts w:ascii="宋体" w:hAnsi="宋体"/>
                <w:szCs w:val="21"/>
              </w:rPr>
            </w:pPr>
            <w:r>
              <w:rPr>
                <w:rFonts w:ascii="宋体" w:hAnsi="宋体" w:hint="eastAsia"/>
                <w:szCs w:val="21"/>
              </w:rPr>
              <w:t>机械手抬升下限</w:t>
            </w:r>
          </w:p>
        </w:tc>
        <w:tc>
          <w:tcPr>
            <w:tcW w:w="966" w:type="dxa"/>
            <w:tcBorders>
              <w:left w:val="double" w:sz="4" w:space="0" w:color="auto"/>
            </w:tcBorders>
          </w:tcPr>
          <w:p w:rsidR="00D1696D" w:rsidRDefault="00D1696D" w:rsidP="004D1F8A">
            <w:pPr>
              <w:jc w:val="center"/>
              <w:rPr>
                <w:rFonts w:ascii="宋体" w:hAnsi="宋体" w:hint="eastAsia"/>
                <w:szCs w:val="21"/>
              </w:rPr>
            </w:pPr>
            <w:r>
              <w:rPr>
                <w:rFonts w:ascii="宋体" w:hAnsi="宋体" w:hint="eastAsia"/>
                <w:szCs w:val="21"/>
              </w:rPr>
              <w:t>5</w:t>
            </w:r>
          </w:p>
        </w:tc>
        <w:tc>
          <w:tcPr>
            <w:tcW w:w="1701"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1Y1</w:t>
            </w:r>
          </w:p>
        </w:tc>
        <w:tc>
          <w:tcPr>
            <w:tcW w:w="1864" w:type="dxa"/>
            <w:tcBorders>
              <w:left w:val="single" w:sz="6" w:space="0" w:color="auto"/>
              <w:right w:val="nil"/>
            </w:tcBorders>
          </w:tcPr>
          <w:p w:rsidR="00D1696D" w:rsidRDefault="00D1696D" w:rsidP="004D1F8A">
            <w:pPr>
              <w:jc w:val="left"/>
              <w:rPr>
                <w:rFonts w:ascii="宋体" w:hAnsi="宋体"/>
                <w:szCs w:val="21"/>
              </w:rPr>
            </w:pPr>
            <w:r>
              <w:rPr>
                <w:rFonts w:ascii="宋体" w:hAnsi="宋体" w:hint="eastAsia"/>
                <w:szCs w:val="21"/>
              </w:rPr>
              <w:t>提升台上升</w:t>
            </w:r>
          </w:p>
        </w:tc>
      </w:tr>
      <w:tr w:rsidR="00D1696D" w:rsidTr="004D1F8A">
        <w:trPr>
          <w:jc w:val="center"/>
        </w:trPr>
        <w:tc>
          <w:tcPr>
            <w:tcW w:w="978" w:type="dxa"/>
            <w:tcBorders>
              <w:left w:val="nil"/>
            </w:tcBorders>
          </w:tcPr>
          <w:p w:rsidR="00D1696D" w:rsidRDefault="00D1696D" w:rsidP="004D1F8A">
            <w:pPr>
              <w:jc w:val="center"/>
              <w:rPr>
                <w:rFonts w:ascii="宋体" w:hAnsi="宋体"/>
                <w:szCs w:val="21"/>
              </w:rPr>
            </w:pPr>
            <w:r>
              <w:rPr>
                <w:rFonts w:ascii="宋体" w:hAnsi="宋体" w:hint="eastAsia"/>
                <w:szCs w:val="21"/>
              </w:rPr>
              <w:t>6</w:t>
            </w:r>
          </w:p>
        </w:tc>
        <w:tc>
          <w:tcPr>
            <w:tcW w:w="1260"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1B2</w:t>
            </w:r>
          </w:p>
        </w:tc>
        <w:tc>
          <w:tcPr>
            <w:tcW w:w="2291" w:type="dxa"/>
            <w:tcBorders>
              <w:left w:val="single" w:sz="6" w:space="0" w:color="auto"/>
              <w:right w:val="double" w:sz="4" w:space="0" w:color="auto"/>
            </w:tcBorders>
          </w:tcPr>
          <w:p w:rsidR="00D1696D" w:rsidRDefault="00D1696D" w:rsidP="004D1F8A">
            <w:pPr>
              <w:jc w:val="left"/>
              <w:rPr>
                <w:rFonts w:ascii="宋体" w:hAnsi="宋体"/>
                <w:szCs w:val="21"/>
              </w:rPr>
            </w:pPr>
            <w:r>
              <w:rPr>
                <w:rFonts w:ascii="宋体" w:hAnsi="宋体" w:hint="eastAsia"/>
                <w:szCs w:val="21"/>
              </w:rPr>
              <w:t>机械手抬升上限</w:t>
            </w:r>
          </w:p>
        </w:tc>
        <w:tc>
          <w:tcPr>
            <w:tcW w:w="966" w:type="dxa"/>
            <w:tcBorders>
              <w:left w:val="double" w:sz="4" w:space="0" w:color="auto"/>
            </w:tcBorders>
          </w:tcPr>
          <w:p w:rsidR="00D1696D" w:rsidRDefault="00D1696D" w:rsidP="004D1F8A">
            <w:pPr>
              <w:jc w:val="center"/>
              <w:rPr>
                <w:rFonts w:ascii="宋体" w:hAnsi="宋体" w:hint="eastAsia"/>
                <w:szCs w:val="21"/>
              </w:rPr>
            </w:pPr>
            <w:r>
              <w:rPr>
                <w:rFonts w:ascii="宋体" w:hAnsi="宋体" w:hint="eastAsia"/>
                <w:szCs w:val="21"/>
              </w:rPr>
              <w:t>6</w:t>
            </w:r>
          </w:p>
        </w:tc>
        <w:tc>
          <w:tcPr>
            <w:tcW w:w="1701"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3Y1</w:t>
            </w:r>
          </w:p>
        </w:tc>
        <w:tc>
          <w:tcPr>
            <w:tcW w:w="1864" w:type="dxa"/>
            <w:tcBorders>
              <w:left w:val="single" w:sz="6" w:space="0" w:color="auto"/>
              <w:right w:val="nil"/>
            </w:tcBorders>
          </w:tcPr>
          <w:p w:rsidR="00D1696D" w:rsidRDefault="00D1696D" w:rsidP="004D1F8A">
            <w:pPr>
              <w:jc w:val="left"/>
              <w:rPr>
                <w:rFonts w:ascii="宋体" w:hAnsi="宋体"/>
                <w:szCs w:val="21"/>
              </w:rPr>
            </w:pPr>
            <w:r>
              <w:rPr>
                <w:rFonts w:ascii="宋体" w:hAnsi="宋体" w:hint="eastAsia"/>
                <w:szCs w:val="21"/>
              </w:rPr>
              <w:t>摆缸左旋驱动</w:t>
            </w:r>
          </w:p>
        </w:tc>
      </w:tr>
      <w:tr w:rsidR="00D1696D" w:rsidTr="004D1F8A">
        <w:trPr>
          <w:jc w:val="center"/>
        </w:trPr>
        <w:tc>
          <w:tcPr>
            <w:tcW w:w="978" w:type="dxa"/>
            <w:tcBorders>
              <w:left w:val="nil"/>
            </w:tcBorders>
          </w:tcPr>
          <w:p w:rsidR="00D1696D" w:rsidRDefault="00D1696D" w:rsidP="004D1F8A">
            <w:pPr>
              <w:jc w:val="center"/>
              <w:rPr>
                <w:rFonts w:ascii="宋体" w:hAnsi="宋体"/>
                <w:szCs w:val="21"/>
              </w:rPr>
            </w:pPr>
            <w:r>
              <w:rPr>
                <w:rFonts w:ascii="宋体" w:hAnsi="宋体" w:hint="eastAsia"/>
                <w:szCs w:val="21"/>
              </w:rPr>
              <w:t>9</w:t>
            </w:r>
          </w:p>
        </w:tc>
        <w:tc>
          <w:tcPr>
            <w:tcW w:w="1260"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2B1</w:t>
            </w:r>
          </w:p>
        </w:tc>
        <w:tc>
          <w:tcPr>
            <w:tcW w:w="2291" w:type="dxa"/>
            <w:tcBorders>
              <w:left w:val="single" w:sz="6" w:space="0" w:color="auto"/>
              <w:right w:val="double" w:sz="4" w:space="0" w:color="auto"/>
            </w:tcBorders>
          </w:tcPr>
          <w:p w:rsidR="00D1696D" w:rsidRDefault="00D1696D" w:rsidP="004D1F8A">
            <w:pPr>
              <w:jc w:val="left"/>
              <w:rPr>
                <w:rFonts w:ascii="宋体" w:hAnsi="宋体"/>
                <w:szCs w:val="21"/>
              </w:rPr>
            </w:pPr>
            <w:r>
              <w:rPr>
                <w:rFonts w:ascii="宋体" w:hAnsi="宋体" w:hint="eastAsia"/>
                <w:szCs w:val="21"/>
              </w:rPr>
              <w:t>机械手旋转右限</w:t>
            </w:r>
          </w:p>
        </w:tc>
        <w:tc>
          <w:tcPr>
            <w:tcW w:w="966" w:type="dxa"/>
            <w:tcBorders>
              <w:left w:val="double" w:sz="4" w:space="0" w:color="auto"/>
            </w:tcBorders>
          </w:tcPr>
          <w:p w:rsidR="00D1696D" w:rsidRDefault="00D1696D" w:rsidP="004D1F8A">
            <w:pPr>
              <w:jc w:val="center"/>
              <w:rPr>
                <w:rFonts w:ascii="宋体" w:hAnsi="宋体" w:hint="eastAsia"/>
                <w:szCs w:val="21"/>
              </w:rPr>
            </w:pPr>
            <w:r>
              <w:rPr>
                <w:rFonts w:ascii="宋体" w:hAnsi="宋体" w:hint="eastAsia"/>
                <w:szCs w:val="21"/>
              </w:rPr>
              <w:t>7</w:t>
            </w:r>
          </w:p>
        </w:tc>
        <w:tc>
          <w:tcPr>
            <w:tcW w:w="1701"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3Y2</w:t>
            </w:r>
          </w:p>
        </w:tc>
        <w:tc>
          <w:tcPr>
            <w:tcW w:w="1864" w:type="dxa"/>
            <w:tcBorders>
              <w:left w:val="single" w:sz="6" w:space="0" w:color="auto"/>
              <w:right w:val="nil"/>
            </w:tcBorders>
          </w:tcPr>
          <w:p w:rsidR="00D1696D" w:rsidRDefault="00D1696D" w:rsidP="004D1F8A">
            <w:pPr>
              <w:jc w:val="left"/>
              <w:rPr>
                <w:rFonts w:ascii="宋体" w:hAnsi="宋体"/>
                <w:szCs w:val="21"/>
              </w:rPr>
            </w:pPr>
            <w:r>
              <w:rPr>
                <w:rFonts w:ascii="宋体" w:hAnsi="宋体" w:hint="eastAsia"/>
                <w:szCs w:val="21"/>
              </w:rPr>
              <w:t>摆缸右旋驱动</w:t>
            </w:r>
          </w:p>
        </w:tc>
      </w:tr>
      <w:tr w:rsidR="00D1696D" w:rsidTr="004D1F8A">
        <w:trPr>
          <w:jc w:val="center"/>
        </w:trPr>
        <w:tc>
          <w:tcPr>
            <w:tcW w:w="978" w:type="dxa"/>
            <w:tcBorders>
              <w:left w:val="nil"/>
            </w:tcBorders>
          </w:tcPr>
          <w:p w:rsidR="00D1696D" w:rsidRDefault="00D1696D" w:rsidP="004D1F8A">
            <w:pPr>
              <w:jc w:val="center"/>
              <w:rPr>
                <w:rFonts w:ascii="宋体" w:hAnsi="宋体"/>
                <w:szCs w:val="21"/>
              </w:rPr>
            </w:pPr>
            <w:r>
              <w:rPr>
                <w:rFonts w:ascii="宋体" w:hAnsi="宋体" w:hint="eastAsia"/>
                <w:szCs w:val="21"/>
              </w:rPr>
              <w:t>10</w:t>
            </w:r>
          </w:p>
        </w:tc>
        <w:tc>
          <w:tcPr>
            <w:tcW w:w="1260"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2B2</w:t>
            </w:r>
          </w:p>
        </w:tc>
        <w:tc>
          <w:tcPr>
            <w:tcW w:w="2291" w:type="dxa"/>
            <w:tcBorders>
              <w:left w:val="single" w:sz="6" w:space="0" w:color="auto"/>
              <w:right w:val="double" w:sz="4" w:space="0" w:color="auto"/>
            </w:tcBorders>
          </w:tcPr>
          <w:p w:rsidR="00D1696D" w:rsidRDefault="00D1696D" w:rsidP="004D1F8A">
            <w:pPr>
              <w:jc w:val="left"/>
              <w:rPr>
                <w:rFonts w:ascii="宋体" w:hAnsi="宋体"/>
                <w:szCs w:val="21"/>
              </w:rPr>
            </w:pPr>
            <w:r>
              <w:rPr>
                <w:rFonts w:ascii="宋体" w:hAnsi="宋体" w:hint="eastAsia"/>
                <w:szCs w:val="21"/>
              </w:rPr>
              <w:t>机械手旋转左限</w:t>
            </w:r>
          </w:p>
        </w:tc>
        <w:tc>
          <w:tcPr>
            <w:tcW w:w="966" w:type="dxa"/>
            <w:tcBorders>
              <w:left w:val="double" w:sz="4" w:space="0" w:color="auto"/>
            </w:tcBorders>
          </w:tcPr>
          <w:p w:rsidR="00D1696D" w:rsidRDefault="00D1696D" w:rsidP="004D1F8A">
            <w:pPr>
              <w:jc w:val="center"/>
              <w:rPr>
                <w:rFonts w:ascii="宋体" w:hAnsi="宋体" w:hint="eastAsia"/>
                <w:szCs w:val="21"/>
              </w:rPr>
            </w:pPr>
            <w:r>
              <w:rPr>
                <w:rFonts w:ascii="宋体" w:hAnsi="宋体" w:hint="eastAsia"/>
                <w:szCs w:val="21"/>
              </w:rPr>
              <w:t>8</w:t>
            </w:r>
          </w:p>
        </w:tc>
        <w:tc>
          <w:tcPr>
            <w:tcW w:w="1701"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2Y1</w:t>
            </w:r>
          </w:p>
        </w:tc>
        <w:tc>
          <w:tcPr>
            <w:tcW w:w="1864" w:type="dxa"/>
            <w:tcBorders>
              <w:left w:val="single" w:sz="6" w:space="0" w:color="auto"/>
              <w:right w:val="nil"/>
            </w:tcBorders>
          </w:tcPr>
          <w:p w:rsidR="00D1696D" w:rsidRDefault="00D1696D" w:rsidP="004D1F8A">
            <w:pPr>
              <w:jc w:val="left"/>
              <w:rPr>
                <w:rFonts w:ascii="宋体" w:hAnsi="宋体"/>
                <w:szCs w:val="21"/>
              </w:rPr>
            </w:pPr>
            <w:r>
              <w:rPr>
                <w:rFonts w:ascii="宋体" w:hAnsi="宋体" w:hint="eastAsia"/>
                <w:szCs w:val="21"/>
              </w:rPr>
              <w:t>手爪伸出</w:t>
            </w:r>
          </w:p>
        </w:tc>
      </w:tr>
      <w:tr w:rsidR="00D1696D" w:rsidTr="004D1F8A">
        <w:trPr>
          <w:jc w:val="center"/>
        </w:trPr>
        <w:tc>
          <w:tcPr>
            <w:tcW w:w="978" w:type="dxa"/>
            <w:tcBorders>
              <w:left w:val="nil"/>
            </w:tcBorders>
          </w:tcPr>
          <w:p w:rsidR="00D1696D" w:rsidRDefault="00D1696D" w:rsidP="004D1F8A">
            <w:pPr>
              <w:jc w:val="center"/>
              <w:rPr>
                <w:rFonts w:ascii="宋体" w:hAnsi="宋体" w:hint="eastAsia"/>
                <w:szCs w:val="21"/>
              </w:rPr>
            </w:pPr>
            <w:r>
              <w:rPr>
                <w:rFonts w:ascii="宋体" w:hAnsi="宋体" w:hint="eastAsia"/>
                <w:szCs w:val="21"/>
              </w:rPr>
              <w:t>11</w:t>
            </w:r>
          </w:p>
        </w:tc>
        <w:tc>
          <w:tcPr>
            <w:tcW w:w="1260"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3B1</w:t>
            </w:r>
          </w:p>
        </w:tc>
        <w:tc>
          <w:tcPr>
            <w:tcW w:w="2291" w:type="dxa"/>
            <w:tcBorders>
              <w:left w:val="single" w:sz="6" w:space="0" w:color="auto"/>
              <w:right w:val="double" w:sz="4" w:space="0" w:color="auto"/>
            </w:tcBorders>
          </w:tcPr>
          <w:p w:rsidR="00D1696D" w:rsidRDefault="00D1696D" w:rsidP="004D1F8A">
            <w:pPr>
              <w:jc w:val="left"/>
              <w:rPr>
                <w:rFonts w:ascii="宋体" w:hAnsi="宋体"/>
                <w:szCs w:val="21"/>
              </w:rPr>
            </w:pPr>
            <w:r>
              <w:rPr>
                <w:rFonts w:ascii="宋体" w:hAnsi="宋体" w:hint="eastAsia"/>
                <w:szCs w:val="21"/>
              </w:rPr>
              <w:t>机械手缩回到位</w:t>
            </w:r>
          </w:p>
        </w:tc>
        <w:tc>
          <w:tcPr>
            <w:tcW w:w="966" w:type="dxa"/>
            <w:tcBorders>
              <w:left w:val="double" w:sz="4" w:space="0" w:color="auto"/>
            </w:tcBorders>
          </w:tcPr>
          <w:p w:rsidR="00D1696D" w:rsidRDefault="00D1696D" w:rsidP="004D1F8A">
            <w:pPr>
              <w:jc w:val="center"/>
              <w:rPr>
                <w:rFonts w:ascii="宋体" w:hAnsi="宋体" w:hint="eastAsia"/>
                <w:szCs w:val="21"/>
              </w:rPr>
            </w:pPr>
            <w:r>
              <w:rPr>
                <w:rFonts w:ascii="宋体" w:hAnsi="宋体" w:hint="eastAsia"/>
                <w:szCs w:val="21"/>
              </w:rPr>
              <w:t>9</w:t>
            </w:r>
          </w:p>
        </w:tc>
        <w:tc>
          <w:tcPr>
            <w:tcW w:w="1701"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4Y1</w:t>
            </w:r>
          </w:p>
        </w:tc>
        <w:tc>
          <w:tcPr>
            <w:tcW w:w="1864" w:type="dxa"/>
            <w:tcBorders>
              <w:left w:val="single" w:sz="6" w:space="0" w:color="auto"/>
              <w:right w:val="nil"/>
            </w:tcBorders>
          </w:tcPr>
          <w:p w:rsidR="00D1696D" w:rsidRDefault="00D1696D" w:rsidP="004D1F8A">
            <w:pPr>
              <w:jc w:val="left"/>
              <w:rPr>
                <w:rFonts w:ascii="宋体" w:hAnsi="宋体"/>
                <w:szCs w:val="21"/>
              </w:rPr>
            </w:pPr>
            <w:r>
              <w:rPr>
                <w:rFonts w:ascii="宋体" w:hAnsi="宋体" w:hint="eastAsia"/>
                <w:szCs w:val="21"/>
              </w:rPr>
              <w:t>手爪夹紧</w:t>
            </w:r>
          </w:p>
        </w:tc>
      </w:tr>
      <w:tr w:rsidR="00D1696D" w:rsidTr="004D1F8A">
        <w:trPr>
          <w:jc w:val="center"/>
        </w:trPr>
        <w:tc>
          <w:tcPr>
            <w:tcW w:w="978" w:type="dxa"/>
            <w:tcBorders>
              <w:left w:val="nil"/>
            </w:tcBorders>
          </w:tcPr>
          <w:p w:rsidR="00D1696D" w:rsidRDefault="00D1696D" w:rsidP="004D1F8A">
            <w:pPr>
              <w:jc w:val="center"/>
              <w:rPr>
                <w:rFonts w:ascii="宋体" w:hAnsi="宋体" w:hint="eastAsia"/>
                <w:szCs w:val="21"/>
              </w:rPr>
            </w:pPr>
            <w:r>
              <w:rPr>
                <w:rFonts w:ascii="宋体" w:hAnsi="宋体" w:hint="eastAsia"/>
                <w:szCs w:val="21"/>
              </w:rPr>
              <w:t>12</w:t>
            </w:r>
          </w:p>
        </w:tc>
        <w:tc>
          <w:tcPr>
            <w:tcW w:w="1260"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3B2</w:t>
            </w:r>
          </w:p>
        </w:tc>
        <w:tc>
          <w:tcPr>
            <w:tcW w:w="2291" w:type="dxa"/>
            <w:tcBorders>
              <w:left w:val="single" w:sz="6" w:space="0" w:color="auto"/>
              <w:right w:val="double" w:sz="4" w:space="0" w:color="auto"/>
            </w:tcBorders>
          </w:tcPr>
          <w:p w:rsidR="00D1696D" w:rsidRDefault="00D1696D" w:rsidP="004D1F8A">
            <w:pPr>
              <w:jc w:val="left"/>
              <w:rPr>
                <w:rFonts w:ascii="宋体" w:hAnsi="宋体"/>
                <w:szCs w:val="21"/>
              </w:rPr>
            </w:pPr>
            <w:r>
              <w:rPr>
                <w:rFonts w:ascii="宋体" w:hAnsi="宋体" w:hint="eastAsia"/>
                <w:szCs w:val="21"/>
              </w:rPr>
              <w:t>机械手伸出到位</w:t>
            </w:r>
          </w:p>
        </w:tc>
        <w:tc>
          <w:tcPr>
            <w:tcW w:w="966"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10</w:t>
            </w:r>
          </w:p>
        </w:tc>
        <w:tc>
          <w:tcPr>
            <w:tcW w:w="1701"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4Y2</w:t>
            </w:r>
          </w:p>
        </w:tc>
        <w:tc>
          <w:tcPr>
            <w:tcW w:w="1864" w:type="dxa"/>
            <w:tcBorders>
              <w:left w:val="single" w:sz="6" w:space="0" w:color="auto"/>
              <w:right w:val="nil"/>
            </w:tcBorders>
          </w:tcPr>
          <w:p w:rsidR="00D1696D" w:rsidRDefault="00D1696D" w:rsidP="004D1F8A">
            <w:pPr>
              <w:rPr>
                <w:rFonts w:ascii="宋体" w:hAnsi="宋体"/>
                <w:szCs w:val="21"/>
              </w:rPr>
            </w:pPr>
            <w:r>
              <w:rPr>
                <w:rFonts w:ascii="宋体" w:hAnsi="宋体" w:hint="eastAsia"/>
                <w:szCs w:val="21"/>
              </w:rPr>
              <w:t>手爪松开</w:t>
            </w:r>
          </w:p>
        </w:tc>
      </w:tr>
      <w:tr w:rsidR="00D1696D" w:rsidTr="004D1F8A">
        <w:trPr>
          <w:jc w:val="center"/>
        </w:trPr>
        <w:tc>
          <w:tcPr>
            <w:tcW w:w="978" w:type="dxa"/>
            <w:tcBorders>
              <w:left w:val="nil"/>
            </w:tcBorders>
          </w:tcPr>
          <w:p w:rsidR="00D1696D" w:rsidRDefault="00D1696D" w:rsidP="004D1F8A">
            <w:pPr>
              <w:jc w:val="center"/>
              <w:rPr>
                <w:rFonts w:ascii="宋体" w:hAnsi="宋体" w:hint="eastAsia"/>
                <w:szCs w:val="21"/>
              </w:rPr>
            </w:pPr>
            <w:r>
              <w:rPr>
                <w:rFonts w:ascii="宋体" w:hAnsi="宋体" w:hint="eastAsia"/>
                <w:szCs w:val="21"/>
              </w:rPr>
              <w:t>13</w:t>
            </w:r>
          </w:p>
        </w:tc>
        <w:tc>
          <w:tcPr>
            <w:tcW w:w="1260"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POT</w:t>
            </w:r>
          </w:p>
        </w:tc>
        <w:tc>
          <w:tcPr>
            <w:tcW w:w="2291" w:type="dxa"/>
            <w:tcBorders>
              <w:left w:val="single" w:sz="6" w:space="0" w:color="auto"/>
              <w:right w:val="double" w:sz="4" w:space="0" w:color="auto"/>
            </w:tcBorders>
          </w:tcPr>
          <w:p w:rsidR="00D1696D" w:rsidRDefault="00D1696D" w:rsidP="004D1F8A">
            <w:pPr>
              <w:jc w:val="left"/>
              <w:rPr>
                <w:rFonts w:ascii="宋体" w:hAnsi="宋体"/>
                <w:szCs w:val="21"/>
              </w:rPr>
            </w:pPr>
            <w:r>
              <w:rPr>
                <w:rFonts w:ascii="宋体" w:hAnsi="宋体" w:hint="eastAsia"/>
                <w:szCs w:val="21"/>
              </w:rPr>
              <w:t>右限位开关闭触点</w:t>
            </w:r>
          </w:p>
        </w:tc>
        <w:tc>
          <w:tcPr>
            <w:tcW w:w="4531" w:type="dxa"/>
            <w:gridSpan w:val="3"/>
            <w:vMerge w:val="restart"/>
            <w:tcBorders>
              <w:left w:val="double" w:sz="4" w:space="0" w:color="auto"/>
              <w:right w:val="nil"/>
            </w:tcBorders>
          </w:tcPr>
          <w:p w:rsidR="00D1696D" w:rsidRDefault="00D1696D" w:rsidP="004D1F8A">
            <w:pPr>
              <w:rPr>
                <w:rFonts w:ascii="楷体_GB2312" w:eastAsia="楷体_GB2312" w:hAnsi="宋体" w:hint="eastAsia"/>
                <w:szCs w:val="21"/>
              </w:rPr>
            </w:pPr>
            <w:r>
              <w:rPr>
                <w:rFonts w:ascii="楷体_GB2312" w:eastAsia="楷体_GB2312" w:hAnsi="宋体" w:hint="eastAsia"/>
                <w:szCs w:val="21"/>
              </w:rPr>
              <w:t>注：采用FX（H2U）系列的系统，伺服脉冲线连接到PULS2，其方向信号线连接到SIGN2。OPC1和OPC2接+24V。</w:t>
            </w:r>
          </w:p>
          <w:p w:rsidR="00D1696D" w:rsidRDefault="00D1696D" w:rsidP="004D1F8A">
            <w:pPr>
              <w:rPr>
                <w:rFonts w:ascii="宋体" w:hAnsi="宋体"/>
                <w:szCs w:val="21"/>
              </w:rPr>
            </w:pPr>
            <w:r>
              <w:rPr>
                <w:rFonts w:ascii="楷体_GB2312" w:eastAsia="楷体_GB2312" w:hAnsi="宋体" w:hint="eastAsia"/>
                <w:szCs w:val="21"/>
              </w:rPr>
              <w:t>采用S7-200系列的系统，伺服脉冲线连接到OPC1，其方向信号线连接到OPC2。PULS1和SIGN2接0V。</w:t>
            </w:r>
          </w:p>
        </w:tc>
      </w:tr>
      <w:tr w:rsidR="00D1696D" w:rsidTr="004D1F8A">
        <w:trPr>
          <w:jc w:val="center"/>
        </w:trPr>
        <w:tc>
          <w:tcPr>
            <w:tcW w:w="978" w:type="dxa"/>
            <w:tcBorders>
              <w:left w:val="nil"/>
            </w:tcBorders>
          </w:tcPr>
          <w:p w:rsidR="00D1696D" w:rsidRDefault="00D1696D" w:rsidP="004D1F8A">
            <w:pPr>
              <w:jc w:val="center"/>
              <w:rPr>
                <w:rFonts w:ascii="宋体" w:hAnsi="宋体" w:hint="eastAsia"/>
                <w:szCs w:val="21"/>
              </w:rPr>
            </w:pPr>
            <w:r>
              <w:rPr>
                <w:rFonts w:ascii="宋体" w:hAnsi="宋体" w:hint="eastAsia"/>
                <w:szCs w:val="21"/>
              </w:rPr>
              <w:t>14</w:t>
            </w:r>
          </w:p>
        </w:tc>
        <w:tc>
          <w:tcPr>
            <w:tcW w:w="1260"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NOT</w:t>
            </w:r>
          </w:p>
        </w:tc>
        <w:tc>
          <w:tcPr>
            <w:tcW w:w="2291" w:type="dxa"/>
            <w:tcBorders>
              <w:left w:val="single" w:sz="6" w:space="0" w:color="auto"/>
              <w:right w:val="double" w:sz="4" w:space="0" w:color="auto"/>
            </w:tcBorders>
          </w:tcPr>
          <w:p w:rsidR="00D1696D" w:rsidRDefault="00D1696D" w:rsidP="004D1F8A">
            <w:pPr>
              <w:jc w:val="left"/>
              <w:rPr>
                <w:rFonts w:ascii="宋体" w:hAnsi="宋体"/>
                <w:szCs w:val="21"/>
              </w:rPr>
            </w:pPr>
            <w:r>
              <w:rPr>
                <w:rFonts w:ascii="宋体" w:hAnsi="宋体" w:hint="eastAsia"/>
                <w:szCs w:val="21"/>
              </w:rPr>
              <w:t>左限位开关闭触点</w:t>
            </w:r>
          </w:p>
        </w:tc>
        <w:tc>
          <w:tcPr>
            <w:tcW w:w="4531" w:type="dxa"/>
            <w:gridSpan w:val="3"/>
            <w:vMerge/>
            <w:tcBorders>
              <w:left w:val="double" w:sz="4" w:space="0" w:color="auto"/>
              <w:right w:val="nil"/>
            </w:tcBorders>
          </w:tcPr>
          <w:p w:rsidR="00D1696D" w:rsidRDefault="00D1696D" w:rsidP="004D1F8A">
            <w:pPr>
              <w:rPr>
                <w:rFonts w:ascii="宋体" w:hAnsi="宋体"/>
                <w:szCs w:val="21"/>
              </w:rPr>
            </w:pPr>
          </w:p>
        </w:tc>
      </w:tr>
      <w:tr w:rsidR="00D1696D" w:rsidTr="004D1F8A">
        <w:trPr>
          <w:jc w:val="center"/>
        </w:trPr>
        <w:tc>
          <w:tcPr>
            <w:tcW w:w="978" w:type="dxa"/>
            <w:tcBorders>
              <w:left w:val="nil"/>
            </w:tcBorders>
          </w:tcPr>
          <w:p w:rsidR="00D1696D" w:rsidRDefault="00D1696D" w:rsidP="004D1F8A">
            <w:pPr>
              <w:jc w:val="center"/>
              <w:rPr>
                <w:rFonts w:ascii="宋体" w:hAnsi="宋体" w:hint="eastAsia"/>
                <w:szCs w:val="21"/>
              </w:rPr>
            </w:pPr>
            <w:r>
              <w:rPr>
                <w:rFonts w:ascii="宋体" w:hAnsi="宋体" w:hint="eastAsia"/>
                <w:szCs w:val="21"/>
              </w:rPr>
              <w:t>15</w:t>
            </w:r>
          </w:p>
        </w:tc>
        <w:tc>
          <w:tcPr>
            <w:tcW w:w="1260" w:type="dxa"/>
            <w:tcBorders>
              <w:right w:val="single" w:sz="6" w:space="0" w:color="auto"/>
            </w:tcBorders>
          </w:tcPr>
          <w:p w:rsidR="00D1696D" w:rsidRDefault="00D1696D" w:rsidP="004D1F8A">
            <w:pPr>
              <w:jc w:val="center"/>
              <w:rPr>
                <w:rFonts w:ascii="宋体" w:hAnsi="宋体"/>
                <w:szCs w:val="21"/>
              </w:rPr>
            </w:pPr>
            <w:r>
              <w:rPr>
                <w:rFonts w:ascii="宋体" w:hAnsi="宋体" w:hint="eastAsia"/>
                <w:szCs w:val="21"/>
              </w:rPr>
              <w:t>ALM+</w:t>
            </w:r>
          </w:p>
        </w:tc>
        <w:tc>
          <w:tcPr>
            <w:tcW w:w="2291" w:type="dxa"/>
            <w:tcBorders>
              <w:left w:val="single" w:sz="6" w:space="0" w:color="auto"/>
              <w:right w:val="double" w:sz="4" w:space="0" w:color="auto"/>
            </w:tcBorders>
          </w:tcPr>
          <w:p w:rsidR="00D1696D" w:rsidRDefault="00D1696D" w:rsidP="004D1F8A">
            <w:pPr>
              <w:jc w:val="left"/>
              <w:rPr>
                <w:rFonts w:ascii="宋体" w:hAnsi="宋体" w:hint="eastAsia"/>
                <w:szCs w:val="21"/>
              </w:rPr>
            </w:pPr>
            <w:r>
              <w:rPr>
                <w:rFonts w:ascii="宋体" w:hAnsi="宋体" w:hint="eastAsia"/>
                <w:szCs w:val="21"/>
              </w:rPr>
              <w:t>伺服报警信号</w:t>
            </w:r>
          </w:p>
        </w:tc>
        <w:tc>
          <w:tcPr>
            <w:tcW w:w="4531" w:type="dxa"/>
            <w:gridSpan w:val="3"/>
            <w:vMerge/>
            <w:tcBorders>
              <w:left w:val="double" w:sz="4" w:space="0" w:color="auto"/>
              <w:right w:val="nil"/>
            </w:tcBorders>
          </w:tcPr>
          <w:p w:rsidR="00D1696D" w:rsidRDefault="00D1696D" w:rsidP="004D1F8A">
            <w:pPr>
              <w:rPr>
                <w:rFonts w:ascii="楷体_GB2312" w:eastAsia="楷体_GB2312" w:hAnsi="宋体" w:hint="eastAsia"/>
                <w:szCs w:val="21"/>
              </w:rPr>
            </w:pPr>
          </w:p>
        </w:tc>
      </w:tr>
      <w:tr w:rsidR="00D1696D" w:rsidTr="004D1F8A">
        <w:trPr>
          <w:jc w:val="center"/>
        </w:trPr>
        <w:tc>
          <w:tcPr>
            <w:tcW w:w="978" w:type="dxa"/>
            <w:tcBorders>
              <w:left w:val="nil"/>
            </w:tcBorders>
          </w:tcPr>
          <w:p w:rsidR="00D1696D" w:rsidRDefault="00D1696D" w:rsidP="004D1F8A">
            <w:pPr>
              <w:jc w:val="center"/>
              <w:rPr>
                <w:rFonts w:ascii="宋体" w:hAnsi="宋体" w:hint="eastAsia"/>
                <w:szCs w:val="21"/>
              </w:rPr>
            </w:pPr>
            <w:r>
              <w:rPr>
                <w:rFonts w:ascii="宋体" w:hAnsi="宋体" w:hint="eastAsia"/>
                <w:szCs w:val="21"/>
              </w:rPr>
              <w:t>16</w:t>
            </w:r>
          </w:p>
        </w:tc>
        <w:tc>
          <w:tcPr>
            <w:tcW w:w="1260" w:type="dxa"/>
            <w:tcBorders>
              <w:right w:val="single" w:sz="6" w:space="0" w:color="auto"/>
            </w:tcBorders>
          </w:tcPr>
          <w:p w:rsidR="00D1696D" w:rsidRDefault="00D1696D" w:rsidP="004D1F8A">
            <w:pPr>
              <w:jc w:val="center"/>
              <w:rPr>
                <w:rFonts w:ascii="宋体" w:hAnsi="宋体"/>
                <w:szCs w:val="21"/>
              </w:rPr>
            </w:pPr>
          </w:p>
        </w:tc>
        <w:tc>
          <w:tcPr>
            <w:tcW w:w="2291" w:type="dxa"/>
            <w:tcBorders>
              <w:left w:val="single" w:sz="6" w:space="0" w:color="auto"/>
              <w:right w:val="double" w:sz="4" w:space="0" w:color="auto"/>
            </w:tcBorders>
          </w:tcPr>
          <w:p w:rsidR="00D1696D" w:rsidRDefault="00D1696D" w:rsidP="004D1F8A">
            <w:pPr>
              <w:jc w:val="left"/>
              <w:rPr>
                <w:rFonts w:ascii="宋体" w:hAnsi="宋体" w:hint="eastAsia"/>
                <w:szCs w:val="21"/>
              </w:rPr>
            </w:pPr>
          </w:p>
        </w:tc>
        <w:tc>
          <w:tcPr>
            <w:tcW w:w="4531" w:type="dxa"/>
            <w:gridSpan w:val="3"/>
            <w:vMerge/>
            <w:tcBorders>
              <w:left w:val="double" w:sz="4" w:space="0" w:color="auto"/>
              <w:right w:val="nil"/>
            </w:tcBorders>
          </w:tcPr>
          <w:p w:rsidR="00D1696D" w:rsidRDefault="00D1696D" w:rsidP="004D1F8A">
            <w:pPr>
              <w:rPr>
                <w:rFonts w:ascii="宋体" w:hAnsi="宋体"/>
                <w:szCs w:val="21"/>
              </w:rPr>
            </w:pPr>
          </w:p>
        </w:tc>
      </w:tr>
      <w:tr w:rsidR="00D1696D" w:rsidTr="004D1F8A">
        <w:trPr>
          <w:jc w:val="center"/>
        </w:trPr>
        <w:tc>
          <w:tcPr>
            <w:tcW w:w="978" w:type="dxa"/>
            <w:tcBorders>
              <w:left w:val="nil"/>
              <w:bottom w:val="single" w:sz="12" w:space="0" w:color="auto"/>
            </w:tcBorders>
          </w:tcPr>
          <w:p w:rsidR="00D1696D" w:rsidRDefault="00D1696D" w:rsidP="004D1F8A">
            <w:pPr>
              <w:jc w:val="center"/>
              <w:rPr>
                <w:rFonts w:ascii="宋体" w:hAnsi="宋体" w:hint="eastAsia"/>
                <w:szCs w:val="21"/>
              </w:rPr>
            </w:pPr>
            <w:r>
              <w:rPr>
                <w:rFonts w:ascii="宋体" w:hAnsi="宋体" w:hint="eastAsia"/>
                <w:szCs w:val="21"/>
              </w:rPr>
              <w:t>17</w:t>
            </w:r>
          </w:p>
        </w:tc>
        <w:tc>
          <w:tcPr>
            <w:tcW w:w="1260" w:type="dxa"/>
            <w:tcBorders>
              <w:bottom w:val="single" w:sz="12" w:space="0" w:color="auto"/>
              <w:right w:val="single" w:sz="6" w:space="0" w:color="auto"/>
            </w:tcBorders>
          </w:tcPr>
          <w:p w:rsidR="00D1696D" w:rsidRDefault="00D1696D" w:rsidP="004D1F8A">
            <w:pPr>
              <w:jc w:val="center"/>
              <w:rPr>
                <w:rFonts w:ascii="宋体" w:hAnsi="宋体"/>
                <w:szCs w:val="21"/>
              </w:rPr>
            </w:pPr>
          </w:p>
        </w:tc>
        <w:tc>
          <w:tcPr>
            <w:tcW w:w="2291" w:type="dxa"/>
            <w:tcBorders>
              <w:left w:val="single" w:sz="6" w:space="0" w:color="auto"/>
              <w:bottom w:val="single" w:sz="12" w:space="0" w:color="auto"/>
              <w:right w:val="double" w:sz="4" w:space="0" w:color="auto"/>
            </w:tcBorders>
          </w:tcPr>
          <w:p w:rsidR="00D1696D" w:rsidRDefault="00D1696D" w:rsidP="004D1F8A">
            <w:pPr>
              <w:jc w:val="left"/>
              <w:rPr>
                <w:rFonts w:ascii="宋体" w:hAnsi="宋体" w:hint="eastAsia"/>
                <w:szCs w:val="21"/>
              </w:rPr>
            </w:pPr>
          </w:p>
        </w:tc>
        <w:tc>
          <w:tcPr>
            <w:tcW w:w="4531" w:type="dxa"/>
            <w:gridSpan w:val="3"/>
            <w:vMerge/>
            <w:tcBorders>
              <w:left w:val="double" w:sz="4" w:space="0" w:color="auto"/>
              <w:bottom w:val="single" w:sz="12" w:space="0" w:color="auto"/>
              <w:right w:val="nil"/>
            </w:tcBorders>
          </w:tcPr>
          <w:p w:rsidR="00D1696D" w:rsidRDefault="00D1696D" w:rsidP="004D1F8A">
            <w:pPr>
              <w:rPr>
                <w:rFonts w:ascii="宋体" w:hAnsi="宋体"/>
                <w:szCs w:val="21"/>
              </w:rPr>
            </w:pPr>
          </w:p>
        </w:tc>
      </w:tr>
    </w:tbl>
    <w:p w:rsidR="00D1696D" w:rsidRPr="009272EF" w:rsidRDefault="00D1696D" w:rsidP="009272EF">
      <w:pPr>
        <w:ind w:firstLineChars="200" w:firstLine="420"/>
        <w:rPr>
          <w:rFonts w:ascii="仿宋" w:eastAsia="仿宋" w:hAnsi="仿宋" w:hint="eastAsia"/>
          <w:bCs/>
          <w:szCs w:val="21"/>
        </w:rPr>
      </w:pPr>
    </w:p>
    <w:p w:rsidR="00734D90" w:rsidRDefault="00734D90" w:rsidP="00780268">
      <w:pPr>
        <w:spacing w:line="360" w:lineRule="auto"/>
        <w:ind w:firstLineChars="200" w:firstLine="480"/>
        <w:rPr>
          <w:rFonts w:ascii="仿宋" w:eastAsia="仿宋" w:hAnsi="仿宋" w:hint="eastAsia"/>
          <w:sz w:val="24"/>
        </w:rPr>
      </w:pPr>
      <w:r w:rsidRPr="006A1152">
        <w:rPr>
          <w:rFonts w:ascii="仿宋" w:eastAsia="仿宋" w:hAnsi="仿宋" w:hint="eastAsia"/>
          <w:sz w:val="24"/>
        </w:rPr>
        <w:t>⑵</w:t>
      </w:r>
      <w:r w:rsidR="00D1696D">
        <w:rPr>
          <w:rFonts w:ascii="仿宋" w:eastAsia="仿宋" w:hAnsi="仿宋" w:hint="eastAsia"/>
          <w:sz w:val="24"/>
        </w:rPr>
        <w:t xml:space="preserve"> </w:t>
      </w:r>
      <w:r w:rsidR="00D1696D">
        <w:rPr>
          <w:rFonts w:ascii="仿宋_GB2312" w:eastAsia="仿宋_GB2312" w:hint="eastAsia"/>
          <w:sz w:val="24"/>
        </w:rPr>
        <w:t>输送单元PLC侧的</w:t>
      </w:r>
      <w:r w:rsidR="00D1696D" w:rsidRPr="00734D90">
        <w:rPr>
          <w:rFonts w:ascii="仿宋_GB2312" w:eastAsia="仿宋_GB2312" w:hint="eastAsia"/>
          <w:sz w:val="24"/>
        </w:rPr>
        <w:t>电气设备</w:t>
      </w:r>
      <w:r w:rsidR="00D1696D">
        <w:rPr>
          <w:rFonts w:ascii="仿宋_GB2312" w:eastAsia="仿宋_GB2312" w:hint="eastAsia"/>
          <w:sz w:val="24"/>
        </w:rPr>
        <w:t>已</w:t>
      </w:r>
      <w:r w:rsidR="00D1696D" w:rsidRPr="00734D90">
        <w:rPr>
          <w:rFonts w:ascii="仿宋_GB2312" w:eastAsia="仿宋_GB2312" w:hint="eastAsia"/>
          <w:sz w:val="24"/>
        </w:rPr>
        <w:t>安装</w:t>
      </w:r>
      <w:r w:rsidR="00D1696D">
        <w:rPr>
          <w:rFonts w:ascii="仿宋_GB2312" w:eastAsia="仿宋_GB2312" w:hint="eastAsia"/>
          <w:sz w:val="24"/>
        </w:rPr>
        <w:t>完成，</w:t>
      </w:r>
      <w:r w:rsidR="00D1696D">
        <w:rPr>
          <w:rFonts w:ascii="仿宋" w:eastAsia="仿宋" w:hAnsi="仿宋" w:hint="eastAsia"/>
          <w:sz w:val="24"/>
        </w:rPr>
        <w:t>请按表2（</w:t>
      </w:r>
      <w:r w:rsidR="00D1696D" w:rsidRPr="00D1696D">
        <w:rPr>
          <w:rFonts w:ascii="仿宋" w:eastAsia="仿宋" w:hAnsi="仿宋" w:hint="eastAsia"/>
          <w:sz w:val="24"/>
        </w:rPr>
        <w:t>输送单元PLC I/O信号表</w:t>
      </w:r>
      <w:r w:rsidR="00D1696D">
        <w:rPr>
          <w:rFonts w:ascii="仿宋" w:eastAsia="仿宋" w:hAnsi="仿宋" w:hint="eastAsia"/>
          <w:sz w:val="24"/>
        </w:rPr>
        <w:t>）要求，完成PLC侧的电气接线。</w:t>
      </w:r>
    </w:p>
    <w:p w:rsidR="00D1696D" w:rsidRDefault="00D1696D" w:rsidP="00D1696D">
      <w:pPr>
        <w:spacing w:line="360" w:lineRule="auto"/>
        <w:jc w:val="center"/>
        <w:rPr>
          <w:rFonts w:ascii="宋体" w:hAnsi="宋体" w:cs="宋体" w:hint="eastAsia"/>
          <w:b/>
          <w:szCs w:val="21"/>
        </w:rPr>
      </w:pPr>
      <w:r>
        <w:rPr>
          <w:rFonts w:ascii="宋体" w:hAnsi="宋体" w:cs="宋体" w:hint="eastAsia"/>
          <w:b/>
          <w:szCs w:val="21"/>
        </w:rPr>
        <w:t>表2  输送单元PLC的 I/O信号表</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4"/>
        <w:gridCol w:w="980"/>
        <w:gridCol w:w="856"/>
        <w:gridCol w:w="1704"/>
        <w:gridCol w:w="760"/>
        <w:gridCol w:w="500"/>
        <w:gridCol w:w="960"/>
        <w:gridCol w:w="830"/>
        <w:gridCol w:w="1588"/>
        <w:gridCol w:w="652"/>
      </w:tblGrid>
      <w:tr w:rsidR="00D1696D" w:rsidTr="00D1696D">
        <w:trPr>
          <w:jc w:val="center"/>
        </w:trPr>
        <w:tc>
          <w:tcPr>
            <w:tcW w:w="4754" w:type="dxa"/>
            <w:gridSpan w:val="5"/>
            <w:tcBorders>
              <w:top w:val="single" w:sz="12" w:space="0" w:color="auto"/>
              <w:left w:val="nil"/>
              <w:right w:val="double" w:sz="4" w:space="0" w:color="auto"/>
            </w:tcBorders>
          </w:tcPr>
          <w:p w:rsidR="00D1696D" w:rsidRDefault="00D1696D" w:rsidP="004D1F8A">
            <w:pPr>
              <w:jc w:val="center"/>
              <w:rPr>
                <w:rFonts w:ascii="宋体" w:hAnsi="宋体"/>
                <w:szCs w:val="21"/>
              </w:rPr>
            </w:pPr>
            <w:r>
              <w:rPr>
                <w:rFonts w:ascii="宋体" w:hAnsi="宋体" w:hint="eastAsia"/>
                <w:szCs w:val="21"/>
              </w:rPr>
              <w:t>输入信号</w:t>
            </w:r>
          </w:p>
        </w:tc>
        <w:tc>
          <w:tcPr>
            <w:tcW w:w="4530" w:type="dxa"/>
            <w:gridSpan w:val="5"/>
            <w:tcBorders>
              <w:top w:val="single" w:sz="12" w:space="0" w:color="auto"/>
              <w:left w:val="double" w:sz="4" w:space="0" w:color="auto"/>
              <w:right w:val="nil"/>
            </w:tcBorders>
          </w:tcPr>
          <w:p w:rsidR="00D1696D" w:rsidRDefault="00D1696D" w:rsidP="004D1F8A">
            <w:pPr>
              <w:jc w:val="center"/>
              <w:rPr>
                <w:rFonts w:ascii="宋体" w:hAnsi="宋体"/>
                <w:szCs w:val="21"/>
              </w:rPr>
            </w:pPr>
            <w:r>
              <w:rPr>
                <w:rFonts w:ascii="宋体" w:hAnsi="宋体" w:hint="eastAsia"/>
                <w:szCs w:val="21"/>
              </w:rPr>
              <w:t>输出信号</w:t>
            </w:r>
          </w:p>
        </w:tc>
      </w:tr>
      <w:tr w:rsidR="00D1696D" w:rsidTr="00D1696D">
        <w:trPr>
          <w:trHeight w:val="307"/>
          <w:jc w:val="center"/>
        </w:trPr>
        <w:tc>
          <w:tcPr>
            <w:tcW w:w="454" w:type="dxa"/>
            <w:vMerge w:val="restart"/>
            <w:tcBorders>
              <w:left w:val="nil"/>
            </w:tcBorders>
            <w:vAlign w:val="center"/>
          </w:tcPr>
          <w:p w:rsidR="00D1696D" w:rsidRDefault="00D1696D" w:rsidP="004D1F8A">
            <w:pPr>
              <w:jc w:val="center"/>
              <w:rPr>
                <w:rFonts w:ascii="宋体" w:hAnsi="宋体"/>
                <w:szCs w:val="21"/>
              </w:rPr>
            </w:pPr>
            <w:r>
              <w:rPr>
                <w:rFonts w:ascii="宋体" w:hAnsi="宋体" w:hint="eastAsia"/>
                <w:szCs w:val="21"/>
              </w:rPr>
              <w:t>序号</w:t>
            </w:r>
          </w:p>
        </w:tc>
        <w:tc>
          <w:tcPr>
            <w:tcW w:w="1836" w:type="dxa"/>
            <w:gridSpan w:val="2"/>
            <w:vAlign w:val="center"/>
          </w:tcPr>
          <w:p w:rsidR="00D1696D" w:rsidRDefault="00D1696D" w:rsidP="004D1F8A">
            <w:pPr>
              <w:jc w:val="center"/>
              <w:rPr>
                <w:rFonts w:ascii="宋体" w:hAnsi="宋体"/>
                <w:szCs w:val="21"/>
              </w:rPr>
            </w:pPr>
            <w:r>
              <w:rPr>
                <w:rFonts w:ascii="宋体" w:hAnsi="宋体" w:hint="eastAsia"/>
                <w:szCs w:val="21"/>
              </w:rPr>
              <w:t>PLC输入点</w:t>
            </w:r>
          </w:p>
        </w:tc>
        <w:tc>
          <w:tcPr>
            <w:tcW w:w="1704" w:type="dxa"/>
            <w:vMerge w:val="restart"/>
            <w:vAlign w:val="center"/>
          </w:tcPr>
          <w:p w:rsidR="00D1696D" w:rsidRDefault="00D1696D" w:rsidP="004D1F8A">
            <w:pPr>
              <w:jc w:val="center"/>
              <w:rPr>
                <w:rFonts w:ascii="宋体" w:hAnsi="宋体"/>
                <w:szCs w:val="21"/>
              </w:rPr>
            </w:pPr>
            <w:r>
              <w:rPr>
                <w:rFonts w:ascii="宋体" w:hAnsi="宋体" w:hint="eastAsia"/>
                <w:szCs w:val="21"/>
              </w:rPr>
              <w:t>信号名称</w:t>
            </w:r>
          </w:p>
        </w:tc>
        <w:tc>
          <w:tcPr>
            <w:tcW w:w="760" w:type="dxa"/>
            <w:vMerge w:val="restart"/>
            <w:tcBorders>
              <w:right w:val="double" w:sz="4" w:space="0" w:color="auto"/>
            </w:tcBorders>
            <w:vAlign w:val="center"/>
          </w:tcPr>
          <w:p w:rsidR="00D1696D" w:rsidRDefault="00D1696D" w:rsidP="004D1F8A">
            <w:pPr>
              <w:jc w:val="center"/>
              <w:rPr>
                <w:rFonts w:ascii="宋体" w:hAnsi="宋体"/>
                <w:szCs w:val="21"/>
              </w:rPr>
            </w:pPr>
            <w:r>
              <w:rPr>
                <w:rFonts w:ascii="宋体" w:hAnsi="宋体" w:hint="eastAsia"/>
                <w:szCs w:val="21"/>
              </w:rPr>
              <w:t>信号来源</w:t>
            </w:r>
          </w:p>
        </w:tc>
        <w:tc>
          <w:tcPr>
            <w:tcW w:w="500" w:type="dxa"/>
            <w:vMerge w:val="restart"/>
            <w:tcBorders>
              <w:left w:val="double" w:sz="4" w:space="0" w:color="auto"/>
            </w:tcBorders>
            <w:vAlign w:val="center"/>
          </w:tcPr>
          <w:p w:rsidR="00D1696D" w:rsidRDefault="00D1696D" w:rsidP="004D1F8A">
            <w:pPr>
              <w:jc w:val="center"/>
              <w:rPr>
                <w:rFonts w:ascii="宋体" w:hAnsi="宋体"/>
                <w:szCs w:val="21"/>
              </w:rPr>
            </w:pPr>
            <w:r>
              <w:rPr>
                <w:rFonts w:ascii="宋体" w:hAnsi="宋体" w:hint="eastAsia"/>
                <w:szCs w:val="21"/>
              </w:rPr>
              <w:t>序号</w:t>
            </w:r>
          </w:p>
        </w:tc>
        <w:tc>
          <w:tcPr>
            <w:tcW w:w="1790" w:type="dxa"/>
            <w:gridSpan w:val="2"/>
            <w:vAlign w:val="center"/>
          </w:tcPr>
          <w:p w:rsidR="00D1696D" w:rsidRDefault="00D1696D" w:rsidP="004D1F8A">
            <w:pPr>
              <w:jc w:val="center"/>
              <w:rPr>
                <w:rFonts w:ascii="宋体" w:hAnsi="宋体"/>
                <w:szCs w:val="21"/>
              </w:rPr>
            </w:pPr>
            <w:r>
              <w:rPr>
                <w:rFonts w:ascii="宋体" w:hAnsi="宋体" w:hint="eastAsia"/>
                <w:szCs w:val="21"/>
              </w:rPr>
              <w:t>PLC输出点</w:t>
            </w:r>
          </w:p>
        </w:tc>
        <w:tc>
          <w:tcPr>
            <w:tcW w:w="1588" w:type="dxa"/>
            <w:vMerge w:val="restart"/>
            <w:vAlign w:val="center"/>
          </w:tcPr>
          <w:p w:rsidR="00D1696D" w:rsidRDefault="00D1696D" w:rsidP="004D1F8A">
            <w:pPr>
              <w:jc w:val="center"/>
              <w:rPr>
                <w:rFonts w:ascii="宋体" w:hAnsi="宋体"/>
                <w:szCs w:val="21"/>
              </w:rPr>
            </w:pPr>
            <w:r>
              <w:rPr>
                <w:rFonts w:ascii="宋体" w:hAnsi="宋体" w:hint="eastAsia"/>
                <w:szCs w:val="21"/>
              </w:rPr>
              <w:t>信号名称</w:t>
            </w:r>
          </w:p>
        </w:tc>
        <w:tc>
          <w:tcPr>
            <w:tcW w:w="652" w:type="dxa"/>
            <w:vMerge w:val="restart"/>
            <w:tcBorders>
              <w:right w:val="nil"/>
            </w:tcBorders>
            <w:vAlign w:val="center"/>
          </w:tcPr>
          <w:p w:rsidR="00D1696D" w:rsidRDefault="00D1696D" w:rsidP="004D1F8A">
            <w:pPr>
              <w:jc w:val="center"/>
              <w:rPr>
                <w:rFonts w:ascii="宋体" w:hAnsi="宋体"/>
                <w:szCs w:val="21"/>
              </w:rPr>
            </w:pPr>
            <w:r>
              <w:rPr>
                <w:rFonts w:ascii="宋体" w:hAnsi="宋体" w:hint="eastAsia"/>
                <w:szCs w:val="21"/>
              </w:rPr>
              <w:t>信号输出</w:t>
            </w:r>
          </w:p>
        </w:tc>
      </w:tr>
      <w:tr w:rsidR="00D1696D" w:rsidTr="00D1696D">
        <w:trPr>
          <w:trHeight w:val="307"/>
          <w:jc w:val="center"/>
        </w:trPr>
        <w:tc>
          <w:tcPr>
            <w:tcW w:w="454" w:type="dxa"/>
            <w:vMerge/>
            <w:tcBorders>
              <w:left w:val="nil"/>
            </w:tcBorders>
            <w:vAlign w:val="center"/>
          </w:tcPr>
          <w:p w:rsidR="00D1696D" w:rsidRDefault="00D1696D" w:rsidP="004D1F8A">
            <w:pPr>
              <w:jc w:val="center"/>
            </w:pPr>
          </w:p>
        </w:tc>
        <w:tc>
          <w:tcPr>
            <w:tcW w:w="980" w:type="dxa"/>
            <w:vAlign w:val="center"/>
          </w:tcPr>
          <w:p w:rsidR="00D1696D" w:rsidRDefault="00D1696D" w:rsidP="004D1F8A">
            <w:pPr>
              <w:jc w:val="center"/>
              <w:rPr>
                <w:rFonts w:hint="eastAsia"/>
              </w:rPr>
            </w:pPr>
            <w:r>
              <w:rPr>
                <w:rFonts w:hint="eastAsia"/>
              </w:rPr>
              <w:t>FX</w:t>
            </w:r>
          </w:p>
          <w:p w:rsidR="00D1696D" w:rsidRDefault="00D1696D" w:rsidP="004D1F8A">
            <w:pPr>
              <w:jc w:val="center"/>
              <w:rPr>
                <w:rFonts w:hint="eastAsia"/>
              </w:rPr>
            </w:pPr>
            <w:r>
              <w:rPr>
                <w:rFonts w:hint="eastAsia"/>
              </w:rPr>
              <w:t>(H2U)</w:t>
            </w:r>
          </w:p>
        </w:tc>
        <w:tc>
          <w:tcPr>
            <w:tcW w:w="856" w:type="dxa"/>
            <w:vAlign w:val="center"/>
          </w:tcPr>
          <w:p w:rsidR="00D1696D" w:rsidRDefault="00D1696D" w:rsidP="004D1F8A">
            <w:pPr>
              <w:jc w:val="center"/>
              <w:rPr>
                <w:rFonts w:hint="eastAsia"/>
              </w:rPr>
            </w:pPr>
            <w:r>
              <w:rPr>
                <w:rFonts w:hint="eastAsia"/>
              </w:rPr>
              <w:t>S7-200</w:t>
            </w:r>
          </w:p>
        </w:tc>
        <w:tc>
          <w:tcPr>
            <w:tcW w:w="1704" w:type="dxa"/>
            <w:vMerge/>
            <w:vAlign w:val="center"/>
          </w:tcPr>
          <w:p w:rsidR="00D1696D" w:rsidRDefault="00D1696D" w:rsidP="004D1F8A">
            <w:pPr>
              <w:jc w:val="center"/>
            </w:pPr>
          </w:p>
        </w:tc>
        <w:tc>
          <w:tcPr>
            <w:tcW w:w="760" w:type="dxa"/>
            <w:vMerge/>
            <w:tcBorders>
              <w:right w:val="double" w:sz="4" w:space="0" w:color="auto"/>
            </w:tcBorders>
            <w:vAlign w:val="center"/>
          </w:tcPr>
          <w:p w:rsidR="00D1696D" w:rsidRDefault="00D1696D" w:rsidP="004D1F8A">
            <w:pPr>
              <w:jc w:val="center"/>
            </w:pPr>
          </w:p>
        </w:tc>
        <w:tc>
          <w:tcPr>
            <w:tcW w:w="500" w:type="dxa"/>
            <w:vMerge/>
            <w:tcBorders>
              <w:left w:val="double" w:sz="4" w:space="0" w:color="auto"/>
            </w:tcBorders>
            <w:vAlign w:val="center"/>
          </w:tcPr>
          <w:p w:rsidR="00D1696D" w:rsidRDefault="00D1696D" w:rsidP="004D1F8A">
            <w:pPr>
              <w:jc w:val="center"/>
            </w:pPr>
          </w:p>
        </w:tc>
        <w:tc>
          <w:tcPr>
            <w:tcW w:w="960" w:type="dxa"/>
            <w:vAlign w:val="center"/>
          </w:tcPr>
          <w:p w:rsidR="00D1696D" w:rsidRDefault="00D1696D" w:rsidP="004D1F8A">
            <w:pPr>
              <w:jc w:val="center"/>
              <w:rPr>
                <w:rFonts w:hint="eastAsia"/>
              </w:rPr>
            </w:pPr>
            <w:r>
              <w:rPr>
                <w:rFonts w:hint="eastAsia"/>
              </w:rPr>
              <w:t>FX</w:t>
            </w:r>
          </w:p>
          <w:p w:rsidR="00D1696D" w:rsidRDefault="00D1696D" w:rsidP="004D1F8A">
            <w:pPr>
              <w:jc w:val="center"/>
            </w:pPr>
            <w:r>
              <w:rPr>
                <w:rFonts w:hint="eastAsia"/>
              </w:rPr>
              <w:t>(H2U)</w:t>
            </w:r>
          </w:p>
        </w:tc>
        <w:tc>
          <w:tcPr>
            <w:tcW w:w="830" w:type="dxa"/>
            <w:vAlign w:val="center"/>
          </w:tcPr>
          <w:p w:rsidR="00D1696D" w:rsidRDefault="00D1696D" w:rsidP="004D1F8A">
            <w:pPr>
              <w:jc w:val="center"/>
            </w:pPr>
            <w:r>
              <w:rPr>
                <w:rFonts w:hint="eastAsia"/>
              </w:rPr>
              <w:t>S7-200</w:t>
            </w:r>
          </w:p>
        </w:tc>
        <w:tc>
          <w:tcPr>
            <w:tcW w:w="1588" w:type="dxa"/>
            <w:vMerge/>
            <w:vAlign w:val="center"/>
          </w:tcPr>
          <w:p w:rsidR="00D1696D" w:rsidRDefault="00D1696D" w:rsidP="004D1F8A">
            <w:pPr>
              <w:jc w:val="center"/>
            </w:pPr>
          </w:p>
        </w:tc>
        <w:tc>
          <w:tcPr>
            <w:tcW w:w="652" w:type="dxa"/>
            <w:vMerge/>
            <w:tcBorders>
              <w:right w:val="nil"/>
            </w:tcBorders>
            <w:vAlign w:val="center"/>
          </w:tcPr>
          <w:p w:rsidR="00D1696D" w:rsidRDefault="00D1696D" w:rsidP="004D1F8A">
            <w:pPr>
              <w:jc w:val="center"/>
            </w:pPr>
          </w:p>
        </w:tc>
      </w:tr>
      <w:tr w:rsidR="00D1696D" w:rsidTr="00D1696D">
        <w:trPr>
          <w:jc w:val="center"/>
        </w:trPr>
        <w:tc>
          <w:tcPr>
            <w:tcW w:w="454" w:type="dxa"/>
            <w:tcBorders>
              <w:left w:val="nil"/>
            </w:tcBorders>
          </w:tcPr>
          <w:p w:rsidR="00D1696D" w:rsidRDefault="00D1696D" w:rsidP="004D1F8A">
            <w:pPr>
              <w:jc w:val="center"/>
              <w:rPr>
                <w:rFonts w:ascii="宋体" w:hAnsi="宋体"/>
                <w:szCs w:val="21"/>
              </w:rPr>
            </w:pPr>
            <w:r>
              <w:rPr>
                <w:rFonts w:ascii="宋体" w:hAnsi="宋体" w:hint="eastAsia"/>
                <w:szCs w:val="21"/>
              </w:rPr>
              <w:t>1</w:t>
            </w:r>
          </w:p>
        </w:tc>
        <w:tc>
          <w:tcPr>
            <w:tcW w:w="980" w:type="dxa"/>
          </w:tcPr>
          <w:p w:rsidR="00D1696D" w:rsidRDefault="00D1696D" w:rsidP="004D1F8A">
            <w:pPr>
              <w:jc w:val="left"/>
              <w:rPr>
                <w:rFonts w:ascii="宋体" w:hAnsi="宋体" w:hint="eastAsia"/>
                <w:szCs w:val="21"/>
              </w:rPr>
            </w:pPr>
            <w:r>
              <w:rPr>
                <w:rFonts w:ascii="宋体" w:hAnsi="宋体" w:hint="eastAsia"/>
                <w:szCs w:val="21"/>
              </w:rPr>
              <w:t>X000</w:t>
            </w:r>
          </w:p>
        </w:tc>
        <w:tc>
          <w:tcPr>
            <w:tcW w:w="856" w:type="dxa"/>
          </w:tcPr>
          <w:p w:rsidR="00D1696D" w:rsidRDefault="00D1696D" w:rsidP="004D1F8A">
            <w:pPr>
              <w:jc w:val="left"/>
              <w:rPr>
                <w:rFonts w:ascii="宋体" w:hAnsi="宋体" w:hint="eastAsia"/>
                <w:szCs w:val="21"/>
              </w:rPr>
            </w:pPr>
            <w:r>
              <w:rPr>
                <w:rFonts w:ascii="宋体" w:hAnsi="宋体" w:hint="eastAsia"/>
                <w:szCs w:val="21"/>
              </w:rPr>
              <w:t>I0.0</w:t>
            </w:r>
          </w:p>
        </w:tc>
        <w:tc>
          <w:tcPr>
            <w:tcW w:w="1704" w:type="dxa"/>
            <w:vAlign w:val="center"/>
          </w:tcPr>
          <w:p w:rsidR="00D1696D" w:rsidRDefault="00D1696D" w:rsidP="004D1F8A">
            <w:pPr>
              <w:jc w:val="left"/>
              <w:rPr>
                <w:rFonts w:ascii="宋体" w:hAnsi="宋体"/>
                <w:szCs w:val="21"/>
              </w:rPr>
            </w:pPr>
            <w:r>
              <w:rPr>
                <w:rFonts w:ascii="宋体" w:hAnsi="宋体" w:hint="eastAsia"/>
                <w:szCs w:val="21"/>
              </w:rPr>
              <w:t>原点传感器</w:t>
            </w:r>
          </w:p>
        </w:tc>
        <w:tc>
          <w:tcPr>
            <w:tcW w:w="760" w:type="dxa"/>
            <w:vMerge w:val="restart"/>
            <w:tcBorders>
              <w:right w:val="double" w:sz="4" w:space="0" w:color="auto"/>
            </w:tcBorders>
            <w:vAlign w:val="center"/>
          </w:tcPr>
          <w:p w:rsidR="00D1696D" w:rsidRDefault="00D1696D" w:rsidP="004D1F8A">
            <w:pPr>
              <w:rPr>
                <w:rFonts w:ascii="宋体" w:hAnsi="宋体"/>
                <w:szCs w:val="21"/>
              </w:rPr>
            </w:pPr>
            <w:r>
              <w:rPr>
                <w:rFonts w:ascii="宋体" w:hAnsi="宋体" w:hint="eastAsia"/>
                <w:szCs w:val="21"/>
              </w:rPr>
              <w:t>装置侧</w:t>
            </w:r>
          </w:p>
        </w:tc>
        <w:tc>
          <w:tcPr>
            <w:tcW w:w="500"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1</w:t>
            </w:r>
          </w:p>
        </w:tc>
        <w:tc>
          <w:tcPr>
            <w:tcW w:w="960" w:type="dxa"/>
          </w:tcPr>
          <w:p w:rsidR="00D1696D" w:rsidRDefault="00D1696D" w:rsidP="004D1F8A">
            <w:pPr>
              <w:jc w:val="left"/>
              <w:rPr>
                <w:rFonts w:ascii="宋体" w:hAnsi="宋体" w:hint="eastAsia"/>
                <w:szCs w:val="21"/>
              </w:rPr>
            </w:pPr>
            <w:r>
              <w:rPr>
                <w:rFonts w:ascii="宋体" w:hAnsi="宋体" w:hint="eastAsia"/>
                <w:szCs w:val="21"/>
              </w:rPr>
              <w:t>Y000</w:t>
            </w:r>
          </w:p>
        </w:tc>
        <w:tc>
          <w:tcPr>
            <w:tcW w:w="830" w:type="dxa"/>
          </w:tcPr>
          <w:p w:rsidR="00D1696D" w:rsidRDefault="00D1696D" w:rsidP="004D1F8A">
            <w:pPr>
              <w:jc w:val="left"/>
              <w:rPr>
                <w:rFonts w:ascii="宋体" w:hAnsi="宋体"/>
                <w:szCs w:val="21"/>
              </w:rPr>
            </w:pPr>
            <w:r>
              <w:rPr>
                <w:rFonts w:ascii="宋体" w:hAnsi="宋体" w:hint="eastAsia"/>
                <w:szCs w:val="21"/>
              </w:rPr>
              <w:t>Q0.0</w:t>
            </w:r>
          </w:p>
        </w:tc>
        <w:tc>
          <w:tcPr>
            <w:tcW w:w="1588" w:type="dxa"/>
          </w:tcPr>
          <w:p w:rsidR="00D1696D" w:rsidRDefault="00D1696D" w:rsidP="004D1F8A">
            <w:pPr>
              <w:jc w:val="left"/>
              <w:rPr>
                <w:rFonts w:ascii="宋体" w:hAnsi="宋体" w:hint="eastAsia"/>
                <w:szCs w:val="21"/>
              </w:rPr>
            </w:pPr>
            <w:r>
              <w:rPr>
                <w:rFonts w:ascii="宋体" w:hAnsi="宋体" w:hint="eastAsia"/>
                <w:szCs w:val="21"/>
              </w:rPr>
              <w:t>伺服电机脉冲</w:t>
            </w:r>
          </w:p>
        </w:tc>
        <w:tc>
          <w:tcPr>
            <w:tcW w:w="652" w:type="dxa"/>
            <w:tcBorders>
              <w:right w:val="nil"/>
            </w:tcBorders>
          </w:tcPr>
          <w:p w:rsidR="00D1696D" w:rsidRDefault="00D1696D" w:rsidP="004D1F8A">
            <w:pPr>
              <w:jc w:val="left"/>
              <w:rPr>
                <w:rFonts w:ascii="宋体" w:hAnsi="宋体"/>
                <w:szCs w:val="21"/>
              </w:rPr>
            </w:pPr>
          </w:p>
        </w:tc>
      </w:tr>
      <w:tr w:rsidR="00D1696D" w:rsidTr="00D1696D">
        <w:trPr>
          <w:jc w:val="center"/>
        </w:trPr>
        <w:tc>
          <w:tcPr>
            <w:tcW w:w="454" w:type="dxa"/>
            <w:tcBorders>
              <w:left w:val="nil"/>
            </w:tcBorders>
          </w:tcPr>
          <w:p w:rsidR="00D1696D" w:rsidRDefault="00D1696D" w:rsidP="004D1F8A">
            <w:pPr>
              <w:jc w:val="center"/>
              <w:rPr>
                <w:rFonts w:ascii="宋体" w:hAnsi="宋体"/>
                <w:szCs w:val="21"/>
              </w:rPr>
            </w:pPr>
            <w:r>
              <w:rPr>
                <w:rFonts w:ascii="宋体" w:hAnsi="宋体" w:hint="eastAsia"/>
                <w:szCs w:val="21"/>
              </w:rPr>
              <w:t>2</w:t>
            </w:r>
          </w:p>
        </w:tc>
        <w:tc>
          <w:tcPr>
            <w:tcW w:w="980" w:type="dxa"/>
          </w:tcPr>
          <w:p w:rsidR="00D1696D" w:rsidRDefault="00D1696D" w:rsidP="004D1F8A">
            <w:pPr>
              <w:jc w:val="left"/>
              <w:rPr>
                <w:rFonts w:ascii="宋体" w:hAnsi="宋体" w:hint="eastAsia"/>
                <w:szCs w:val="21"/>
              </w:rPr>
            </w:pPr>
            <w:r>
              <w:rPr>
                <w:rFonts w:ascii="宋体" w:hAnsi="宋体" w:hint="eastAsia"/>
                <w:szCs w:val="21"/>
              </w:rPr>
              <w:t>X001</w:t>
            </w:r>
          </w:p>
        </w:tc>
        <w:tc>
          <w:tcPr>
            <w:tcW w:w="856" w:type="dxa"/>
          </w:tcPr>
          <w:p w:rsidR="00D1696D" w:rsidRDefault="00D1696D" w:rsidP="004D1F8A">
            <w:pPr>
              <w:jc w:val="left"/>
              <w:rPr>
                <w:rFonts w:ascii="宋体" w:hAnsi="宋体"/>
                <w:szCs w:val="21"/>
              </w:rPr>
            </w:pPr>
            <w:r>
              <w:rPr>
                <w:rFonts w:ascii="宋体" w:hAnsi="宋体" w:hint="eastAsia"/>
                <w:szCs w:val="21"/>
              </w:rPr>
              <w:t>I0.1</w:t>
            </w:r>
          </w:p>
        </w:tc>
        <w:tc>
          <w:tcPr>
            <w:tcW w:w="1704" w:type="dxa"/>
          </w:tcPr>
          <w:p w:rsidR="00D1696D" w:rsidRDefault="00D1696D" w:rsidP="004D1F8A">
            <w:pPr>
              <w:jc w:val="left"/>
              <w:rPr>
                <w:rFonts w:ascii="宋体" w:hAnsi="宋体"/>
                <w:szCs w:val="21"/>
              </w:rPr>
            </w:pPr>
            <w:r>
              <w:rPr>
                <w:rFonts w:ascii="宋体" w:hAnsi="宋体" w:hint="eastAsia"/>
                <w:szCs w:val="21"/>
              </w:rPr>
              <w:t>右限位保护</w:t>
            </w:r>
          </w:p>
        </w:tc>
        <w:tc>
          <w:tcPr>
            <w:tcW w:w="760" w:type="dxa"/>
            <w:vMerge/>
            <w:tcBorders>
              <w:right w:val="double" w:sz="4" w:space="0" w:color="auto"/>
            </w:tcBorders>
          </w:tcPr>
          <w:p w:rsidR="00D1696D" w:rsidRDefault="00D1696D" w:rsidP="004D1F8A">
            <w:pPr>
              <w:jc w:val="center"/>
              <w:rPr>
                <w:rFonts w:ascii="宋体" w:hAnsi="宋体"/>
                <w:szCs w:val="21"/>
              </w:rPr>
            </w:pPr>
          </w:p>
        </w:tc>
        <w:tc>
          <w:tcPr>
            <w:tcW w:w="500"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2</w:t>
            </w:r>
          </w:p>
        </w:tc>
        <w:tc>
          <w:tcPr>
            <w:tcW w:w="960" w:type="dxa"/>
          </w:tcPr>
          <w:p w:rsidR="00D1696D" w:rsidRDefault="00D1696D" w:rsidP="004D1F8A">
            <w:pPr>
              <w:jc w:val="left"/>
              <w:rPr>
                <w:rFonts w:ascii="宋体" w:hAnsi="宋体" w:hint="eastAsia"/>
                <w:szCs w:val="21"/>
              </w:rPr>
            </w:pPr>
            <w:r>
              <w:rPr>
                <w:rFonts w:ascii="宋体" w:hAnsi="宋体" w:hint="eastAsia"/>
                <w:szCs w:val="21"/>
              </w:rPr>
              <w:t>Y001</w:t>
            </w:r>
          </w:p>
        </w:tc>
        <w:tc>
          <w:tcPr>
            <w:tcW w:w="830" w:type="dxa"/>
          </w:tcPr>
          <w:p w:rsidR="00D1696D" w:rsidRDefault="00D1696D" w:rsidP="004D1F8A">
            <w:pPr>
              <w:jc w:val="left"/>
              <w:rPr>
                <w:rFonts w:ascii="宋体" w:hAnsi="宋体"/>
                <w:szCs w:val="21"/>
              </w:rPr>
            </w:pPr>
            <w:r>
              <w:rPr>
                <w:rFonts w:ascii="宋体" w:hAnsi="宋体" w:hint="eastAsia"/>
                <w:szCs w:val="21"/>
              </w:rPr>
              <w:t>Q0.1</w:t>
            </w:r>
          </w:p>
        </w:tc>
        <w:tc>
          <w:tcPr>
            <w:tcW w:w="1588" w:type="dxa"/>
          </w:tcPr>
          <w:p w:rsidR="00D1696D" w:rsidRDefault="00D1696D" w:rsidP="004D1F8A">
            <w:pPr>
              <w:jc w:val="left"/>
              <w:rPr>
                <w:rFonts w:ascii="宋体" w:hAnsi="宋体" w:hint="eastAsia"/>
                <w:szCs w:val="21"/>
              </w:rPr>
            </w:pPr>
          </w:p>
        </w:tc>
        <w:tc>
          <w:tcPr>
            <w:tcW w:w="652" w:type="dxa"/>
            <w:tcBorders>
              <w:right w:val="nil"/>
            </w:tcBorders>
          </w:tcPr>
          <w:p w:rsidR="00D1696D" w:rsidRDefault="00D1696D" w:rsidP="004D1F8A">
            <w:pPr>
              <w:jc w:val="left"/>
              <w:rPr>
                <w:rFonts w:ascii="宋体" w:hAnsi="宋体"/>
                <w:szCs w:val="21"/>
              </w:rPr>
            </w:pPr>
          </w:p>
        </w:tc>
      </w:tr>
      <w:tr w:rsidR="00D1696D" w:rsidTr="00D1696D">
        <w:trPr>
          <w:jc w:val="center"/>
        </w:trPr>
        <w:tc>
          <w:tcPr>
            <w:tcW w:w="454" w:type="dxa"/>
            <w:tcBorders>
              <w:left w:val="nil"/>
            </w:tcBorders>
          </w:tcPr>
          <w:p w:rsidR="00D1696D" w:rsidRDefault="00D1696D" w:rsidP="004D1F8A">
            <w:pPr>
              <w:jc w:val="center"/>
              <w:rPr>
                <w:rFonts w:ascii="宋体" w:hAnsi="宋体"/>
                <w:szCs w:val="21"/>
              </w:rPr>
            </w:pPr>
            <w:r>
              <w:rPr>
                <w:rFonts w:ascii="宋体" w:hAnsi="宋体" w:hint="eastAsia"/>
                <w:szCs w:val="21"/>
              </w:rPr>
              <w:t>3</w:t>
            </w:r>
          </w:p>
        </w:tc>
        <w:tc>
          <w:tcPr>
            <w:tcW w:w="980" w:type="dxa"/>
          </w:tcPr>
          <w:p w:rsidR="00D1696D" w:rsidRDefault="00D1696D" w:rsidP="004D1F8A">
            <w:pPr>
              <w:jc w:val="left"/>
              <w:rPr>
                <w:rFonts w:ascii="宋体" w:hAnsi="宋体" w:hint="eastAsia"/>
                <w:szCs w:val="21"/>
              </w:rPr>
            </w:pPr>
            <w:r>
              <w:rPr>
                <w:rFonts w:ascii="宋体" w:hAnsi="宋体" w:hint="eastAsia"/>
                <w:szCs w:val="21"/>
              </w:rPr>
              <w:t>X002</w:t>
            </w:r>
          </w:p>
        </w:tc>
        <w:tc>
          <w:tcPr>
            <w:tcW w:w="856" w:type="dxa"/>
          </w:tcPr>
          <w:p w:rsidR="00D1696D" w:rsidRDefault="00D1696D" w:rsidP="004D1F8A">
            <w:pPr>
              <w:jc w:val="left"/>
              <w:rPr>
                <w:rFonts w:ascii="宋体" w:hAnsi="宋体"/>
                <w:szCs w:val="21"/>
              </w:rPr>
            </w:pPr>
            <w:r>
              <w:rPr>
                <w:rFonts w:ascii="宋体" w:hAnsi="宋体" w:hint="eastAsia"/>
                <w:szCs w:val="21"/>
              </w:rPr>
              <w:t>I0.2</w:t>
            </w:r>
          </w:p>
        </w:tc>
        <w:tc>
          <w:tcPr>
            <w:tcW w:w="1704" w:type="dxa"/>
          </w:tcPr>
          <w:p w:rsidR="00D1696D" w:rsidRDefault="00D1696D" w:rsidP="004D1F8A">
            <w:pPr>
              <w:jc w:val="left"/>
              <w:rPr>
                <w:rFonts w:ascii="宋体" w:hAnsi="宋体"/>
                <w:szCs w:val="21"/>
              </w:rPr>
            </w:pPr>
            <w:r>
              <w:rPr>
                <w:rFonts w:ascii="宋体" w:hAnsi="宋体" w:hint="eastAsia"/>
                <w:szCs w:val="21"/>
              </w:rPr>
              <w:t>左限位保护</w:t>
            </w:r>
          </w:p>
        </w:tc>
        <w:tc>
          <w:tcPr>
            <w:tcW w:w="760" w:type="dxa"/>
            <w:vMerge/>
            <w:tcBorders>
              <w:right w:val="double" w:sz="4" w:space="0" w:color="auto"/>
            </w:tcBorders>
          </w:tcPr>
          <w:p w:rsidR="00D1696D" w:rsidRDefault="00D1696D" w:rsidP="004D1F8A">
            <w:pPr>
              <w:jc w:val="center"/>
              <w:rPr>
                <w:rFonts w:ascii="宋体" w:hAnsi="宋体"/>
                <w:szCs w:val="21"/>
              </w:rPr>
            </w:pPr>
          </w:p>
        </w:tc>
        <w:tc>
          <w:tcPr>
            <w:tcW w:w="500"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3</w:t>
            </w:r>
          </w:p>
        </w:tc>
        <w:tc>
          <w:tcPr>
            <w:tcW w:w="960" w:type="dxa"/>
          </w:tcPr>
          <w:p w:rsidR="00D1696D" w:rsidRDefault="00D1696D" w:rsidP="004D1F8A">
            <w:pPr>
              <w:jc w:val="left"/>
              <w:rPr>
                <w:rFonts w:ascii="宋体" w:hAnsi="宋体" w:hint="eastAsia"/>
                <w:szCs w:val="21"/>
              </w:rPr>
            </w:pPr>
            <w:r>
              <w:rPr>
                <w:rFonts w:ascii="宋体" w:hAnsi="宋体" w:hint="eastAsia"/>
                <w:szCs w:val="21"/>
              </w:rPr>
              <w:t>Y002</w:t>
            </w:r>
          </w:p>
        </w:tc>
        <w:tc>
          <w:tcPr>
            <w:tcW w:w="830" w:type="dxa"/>
          </w:tcPr>
          <w:p w:rsidR="00D1696D" w:rsidRDefault="00D1696D" w:rsidP="004D1F8A">
            <w:pPr>
              <w:jc w:val="left"/>
              <w:rPr>
                <w:rFonts w:ascii="宋体" w:hAnsi="宋体"/>
                <w:szCs w:val="21"/>
              </w:rPr>
            </w:pPr>
            <w:r>
              <w:rPr>
                <w:rFonts w:ascii="宋体" w:hAnsi="宋体" w:hint="eastAsia"/>
                <w:szCs w:val="21"/>
              </w:rPr>
              <w:t>Q0.2</w:t>
            </w:r>
          </w:p>
        </w:tc>
        <w:tc>
          <w:tcPr>
            <w:tcW w:w="1588" w:type="dxa"/>
          </w:tcPr>
          <w:p w:rsidR="00D1696D" w:rsidRDefault="00D1696D" w:rsidP="004D1F8A">
            <w:pPr>
              <w:jc w:val="left"/>
              <w:rPr>
                <w:rFonts w:ascii="宋体" w:hAnsi="宋体"/>
                <w:szCs w:val="21"/>
              </w:rPr>
            </w:pPr>
            <w:r>
              <w:rPr>
                <w:rFonts w:ascii="宋体" w:hAnsi="宋体" w:hint="eastAsia"/>
                <w:szCs w:val="21"/>
              </w:rPr>
              <w:t>伺服电机方向</w:t>
            </w:r>
          </w:p>
        </w:tc>
        <w:tc>
          <w:tcPr>
            <w:tcW w:w="652" w:type="dxa"/>
            <w:tcBorders>
              <w:right w:val="nil"/>
            </w:tcBorders>
          </w:tcPr>
          <w:p w:rsidR="00D1696D" w:rsidRDefault="00D1696D" w:rsidP="004D1F8A">
            <w:pPr>
              <w:jc w:val="left"/>
              <w:rPr>
                <w:rFonts w:ascii="宋体" w:hAnsi="宋体"/>
                <w:szCs w:val="21"/>
              </w:rPr>
            </w:pPr>
          </w:p>
        </w:tc>
      </w:tr>
      <w:tr w:rsidR="00D1696D" w:rsidTr="00D1696D">
        <w:trPr>
          <w:jc w:val="center"/>
        </w:trPr>
        <w:tc>
          <w:tcPr>
            <w:tcW w:w="454" w:type="dxa"/>
            <w:tcBorders>
              <w:left w:val="nil"/>
            </w:tcBorders>
          </w:tcPr>
          <w:p w:rsidR="00D1696D" w:rsidRDefault="00D1696D" w:rsidP="004D1F8A">
            <w:pPr>
              <w:jc w:val="center"/>
              <w:rPr>
                <w:rFonts w:ascii="宋体" w:hAnsi="宋体"/>
                <w:szCs w:val="21"/>
              </w:rPr>
            </w:pPr>
            <w:r>
              <w:rPr>
                <w:rFonts w:ascii="宋体" w:hAnsi="宋体" w:hint="eastAsia"/>
                <w:szCs w:val="21"/>
              </w:rPr>
              <w:lastRenderedPageBreak/>
              <w:t>4</w:t>
            </w:r>
          </w:p>
        </w:tc>
        <w:tc>
          <w:tcPr>
            <w:tcW w:w="980" w:type="dxa"/>
          </w:tcPr>
          <w:p w:rsidR="00D1696D" w:rsidRDefault="00D1696D" w:rsidP="004D1F8A">
            <w:pPr>
              <w:jc w:val="left"/>
              <w:rPr>
                <w:rFonts w:ascii="宋体" w:hAnsi="宋体" w:hint="eastAsia"/>
                <w:szCs w:val="21"/>
              </w:rPr>
            </w:pPr>
            <w:r>
              <w:rPr>
                <w:rFonts w:ascii="宋体" w:hAnsi="宋体" w:hint="eastAsia"/>
                <w:szCs w:val="21"/>
              </w:rPr>
              <w:t>X003</w:t>
            </w:r>
          </w:p>
        </w:tc>
        <w:tc>
          <w:tcPr>
            <w:tcW w:w="856" w:type="dxa"/>
          </w:tcPr>
          <w:p w:rsidR="00D1696D" w:rsidRDefault="00D1696D" w:rsidP="004D1F8A">
            <w:pPr>
              <w:jc w:val="left"/>
              <w:rPr>
                <w:rFonts w:ascii="宋体" w:hAnsi="宋体"/>
                <w:szCs w:val="21"/>
              </w:rPr>
            </w:pPr>
            <w:r>
              <w:rPr>
                <w:rFonts w:ascii="宋体" w:hAnsi="宋体" w:hint="eastAsia"/>
                <w:szCs w:val="21"/>
              </w:rPr>
              <w:t>I0.3</w:t>
            </w:r>
          </w:p>
        </w:tc>
        <w:tc>
          <w:tcPr>
            <w:tcW w:w="1704" w:type="dxa"/>
          </w:tcPr>
          <w:p w:rsidR="00D1696D" w:rsidRDefault="00D1696D" w:rsidP="004D1F8A">
            <w:pPr>
              <w:jc w:val="left"/>
              <w:rPr>
                <w:rFonts w:ascii="宋体" w:hAnsi="宋体"/>
                <w:szCs w:val="21"/>
              </w:rPr>
            </w:pPr>
            <w:r>
              <w:rPr>
                <w:rFonts w:ascii="宋体" w:hAnsi="宋体" w:hint="eastAsia"/>
                <w:szCs w:val="21"/>
              </w:rPr>
              <w:t>机械手抬升下限</w:t>
            </w:r>
          </w:p>
        </w:tc>
        <w:tc>
          <w:tcPr>
            <w:tcW w:w="760" w:type="dxa"/>
            <w:vMerge/>
            <w:tcBorders>
              <w:right w:val="double" w:sz="4" w:space="0" w:color="auto"/>
            </w:tcBorders>
          </w:tcPr>
          <w:p w:rsidR="00D1696D" w:rsidRDefault="00D1696D" w:rsidP="004D1F8A">
            <w:pPr>
              <w:jc w:val="center"/>
              <w:rPr>
                <w:rFonts w:ascii="宋体" w:hAnsi="宋体"/>
                <w:szCs w:val="21"/>
              </w:rPr>
            </w:pPr>
          </w:p>
        </w:tc>
        <w:tc>
          <w:tcPr>
            <w:tcW w:w="500"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4</w:t>
            </w:r>
          </w:p>
        </w:tc>
        <w:tc>
          <w:tcPr>
            <w:tcW w:w="960" w:type="dxa"/>
          </w:tcPr>
          <w:p w:rsidR="00D1696D" w:rsidRDefault="00D1696D" w:rsidP="004D1F8A">
            <w:pPr>
              <w:jc w:val="left"/>
              <w:rPr>
                <w:rFonts w:ascii="宋体" w:hAnsi="宋体" w:hint="eastAsia"/>
                <w:szCs w:val="21"/>
              </w:rPr>
            </w:pPr>
            <w:r>
              <w:rPr>
                <w:rFonts w:ascii="宋体" w:hAnsi="宋体" w:hint="eastAsia"/>
                <w:szCs w:val="21"/>
              </w:rPr>
              <w:t>Y003</w:t>
            </w:r>
          </w:p>
        </w:tc>
        <w:tc>
          <w:tcPr>
            <w:tcW w:w="830" w:type="dxa"/>
          </w:tcPr>
          <w:p w:rsidR="00D1696D" w:rsidRDefault="00D1696D" w:rsidP="004D1F8A">
            <w:pPr>
              <w:jc w:val="left"/>
              <w:rPr>
                <w:rFonts w:ascii="宋体" w:hAnsi="宋体"/>
                <w:szCs w:val="21"/>
              </w:rPr>
            </w:pPr>
            <w:r>
              <w:rPr>
                <w:rFonts w:ascii="宋体" w:hAnsi="宋体" w:hint="eastAsia"/>
                <w:szCs w:val="21"/>
              </w:rPr>
              <w:t>Q0.3</w:t>
            </w:r>
          </w:p>
        </w:tc>
        <w:tc>
          <w:tcPr>
            <w:tcW w:w="1588" w:type="dxa"/>
          </w:tcPr>
          <w:p w:rsidR="00D1696D" w:rsidRDefault="00D1696D" w:rsidP="004D1F8A">
            <w:pPr>
              <w:jc w:val="left"/>
              <w:rPr>
                <w:rFonts w:ascii="宋体" w:hAnsi="宋体"/>
                <w:szCs w:val="21"/>
              </w:rPr>
            </w:pPr>
            <w:r>
              <w:rPr>
                <w:rFonts w:ascii="宋体" w:hAnsi="宋体" w:hint="eastAsia"/>
                <w:szCs w:val="21"/>
              </w:rPr>
              <w:t>提升台上升</w:t>
            </w:r>
          </w:p>
        </w:tc>
        <w:tc>
          <w:tcPr>
            <w:tcW w:w="652" w:type="dxa"/>
            <w:tcBorders>
              <w:right w:val="nil"/>
            </w:tcBorders>
          </w:tcPr>
          <w:p w:rsidR="00D1696D" w:rsidRDefault="00D1696D" w:rsidP="004D1F8A">
            <w:pPr>
              <w:jc w:val="left"/>
              <w:rPr>
                <w:rFonts w:ascii="宋体" w:hAnsi="宋体"/>
                <w:szCs w:val="21"/>
              </w:rPr>
            </w:pPr>
          </w:p>
        </w:tc>
      </w:tr>
      <w:tr w:rsidR="00D1696D" w:rsidTr="00D1696D">
        <w:trPr>
          <w:jc w:val="center"/>
        </w:trPr>
        <w:tc>
          <w:tcPr>
            <w:tcW w:w="454" w:type="dxa"/>
            <w:tcBorders>
              <w:left w:val="nil"/>
            </w:tcBorders>
          </w:tcPr>
          <w:p w:rsidR="00D1696D" w:rsidRDefault="00D1696D" w:rsidP="004D1F8A">
            <w:pPr>
              <w:jc w:val="center"/>
              <w:rPr>
                <w:rFonts w:ascii="宋体" w:hAnsi="宋体"/>
                <w:szCs w:val="21"/>
              </w:rPr>
            </w:pPr>
            <w:r>
              <w:rPr>
                <w:rFonts w:ascii="宋体" w:hAnsi="宋体" w:hint="eastAsia"/>
                <w:szCs w:val="21"/>
              </w:rPr>
              <w:t>5</w:t>
            </w:r>
          </w:p>
        </w:tc>
        <w:tc>
          <w:tcPr>
            <w:tcW w:w="980" w:type="dxa"/>
          </w:tcPr>
          <w:p w:rsidR="00D1696D" w:rsidRDefault="00D1696D" w:rsidP="004D1F8A">
            <w:pPr>
              <w:jc w:val="left"/>
              <w:rPr>
                <w:rFonts w:ascii="宋体" w:hAnsi="宋体" w:hint="eastAsia"/>
                <w:szCs w:val="21"/>
              </w:rPr>
            </w:pPr>
            <w:r>
              <w:rPr>
                <w:rFonts w:ascii="宋体" w:hAnsi="宋体" w:hint="eastAsia"/>
                <w:szCs w:val="21"/>
              </w:rPr>
              <w:t>X004</w:t>
            </w:r>
          </w:p>
        </w:tc>
        <w:tc>
          <w:tcPr>
            <w:tcW w:w="856" w:type="dxa"/>
          </w:tcPr>
          <w:p w:rsidR="00D1696D" w:rsidRDefault="00D1696D" w:rsidP="004D1F8A">
            <w:pPr>
              <w:jc w:val="left"/>
              <w:rPr>
                <w:rFonts w:ascii="宋体" w:hAnsi="宋体"/>
                <w:szCs w:val="21"/>
              </w:rPr>
            </w:pPr>
            <w:r>
              <w:rPr>
                <w:rFonts w:ascii="宋体" w:hAnsi="宋体" w:hint="eastAsia"/>
                <w:szCs w:val="21"/>
              </w:rPr>
              <w:t>I0.4</w:t>
            </w:r>
          </w:p>
        </w:tc>
        <w:tc>
          <w:tcPr>
            <w:tcW w:w="1704" w:type="dxa"/>
          </w:tcPr>
          <w:p w:rsidR="00D1696D" w:rsidRDefault="00D1696D" w:rsidP="004D1F8A">
            <w:pPr>
              <w:jc w:val="left"/>
              <w:rPr>
                <w:rFonts w:ascii="宋体" w:hAnsi="宋体"/>
                <w:szCs w:val="21"/>
              </w:rPr>
            </w:pPr>
            <w:r>
              <w:rPr>
                <w:rFonts w:ascii="宋体" w:hAnsi="宋体" w:hint="eastAsia"/>
                <w:szCs w:val="21"/>
              </w:rPr>
              <w:t>机械手抬升上限</w:t>
            </w:r>
          </w:p>
        </w:tc>
        <w:tc>
          <w:tcPr>
            <w:tcW w:w="760" w:type="dxa"/>
            <w:vMerge/>
            <w:tcBorders>
              <w:right w:val="double" w:sz="4" w:space="0" w:color="auto"/>
            </w:tcBorders>
            <w:vAlign w:val="center"/>
          </w:tcPr>
          <w:p w:rsidR="00D1696D" w:rsidRDefault="00D1696D" w:rsidP="004D1F8A">
            <w:pPr>
              <w:rPr>
                <w:rFonts w:ascii="宋体" w:hAnsi="宋体"/>
                <w:szCs w:val="21"/>
              </w:rPr>
            </w:pPr>
          </w:p>
        </w:tc>
        <w:tc>
          <w:tcPr>
            <w:tcW w:w="500"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5</w:t>
            </w:r>
          </w:p>
        </w:tc>
        <w:tc>
          <w:tcPr>
            <w:tcW w:w="960" w:type="dxa"/>
          </w:tcPr>
          <w:p w:rsidR="00D1696D" w:rsidRDefault="00D1696D" w:rsidP="004D1F8A">
            <w:pPr>
              <w:jc w:val="left"/>
              <w:rPr>
                <w:rFonts w:ascii="宋体" w:hAnsi="宋体"/>
                <w:szCs w:val="21"/>
              </w:rPr>
            </w:pPr>
            <w:r>
              <w:rPr>
                <w:rFonts w:ascii="宋体" w:hAnsi="宋体" w:hint="eastAsia"/>
                <w:szCs w:val="21"/>
              </w:rPr>
              <w:t>Y004</w:t>
            </w:r>
          </w:p>
        </w:tc>
        <w:tc>
          <w:tcPr>
            <w:tcW w:w="830" w:type="dxa"/>
          </w:tcPr>
          <w:p w:rsidR="00D1696D" w:rsidRDefault="00D1696D" w:rsidP="004D1F8A">
            <w:pPr>
              <w:jc w:val="left"/>
              <w:rPr>
                <w:rFonts w:ascii="宋体" w:hAnsi="宋体"/>
                <w:szCs w:val="21"/>
              </w:rPr>
            </w:pPr>
            <w:r>
              <w:rPr>
                <w:rFonts w:ascii="宋体" w:hAnsi="宋体" w:hint="eastAsia"/>
                <w:szCs w:val="21"/>
              </w:rPr>
              <w:t>Q0.4</w:t>
            </w:r>
          </w:p>
        </w:tc>
        <w:tc>
          <w:tcPr>
            <w:tcW w:w="1588" w:type="dxa"/>
          </w:tcPr>
          <w:p w:rsidR="00D1696D" w:rsidRDefault="00D1696D" w:rsidP="004D1F8A">
            <w:pPr>
              <w:jc w:val="left"/>
              <w:rPr>
                <w:rFonts w:ascii="宋体" w:hAnsi="宋体"/>
                <w:szCs w:val="21"/>
              </w:rPr>
            </w:pPr>
            <w:r>
              <w:rPr>
                <w:rFonts w:ascii="宋体" w:hAnsi="宋体" w:hint="eastAsia"/>
                <w:szCs w:val="21"/>
              </w:rPr>
              <w:t>摆缸左旋驱动</w:t>
            </w:r>
          </w:p>
        </w:tc>
        <w:tc>
          <w:tcPr>
            <w:tcW w:w="652" w:type="dxa"/>
            <w:tcBorders>
              <w:right w:val="nil"/>
            </w:tcBorders>
          </w:tcPr>
          <w:p w:rsidR="00D1696D" w:rsidRDefault="00D1696D" w:rsidP="004D1F8A">
            <w:pPr>
              <w:jc w:val="left"/>
              <w:rPr>
                <w:rFonts w:ascii="宋体" w:hAnsi="宋体"/>
                <w:szCs w:val="21"/>
              </w:rPr>
            </w:pPr>
          </w:p>
        </w:tc>
      </w:tr>
      <w:tr w:rsidR="00D1696D" w:rsidTr="00D1696D">
        <w:trPr>
          <w:jc w:val="center"/>
        </w:trPr>
        <w:tc>
          <w:tcPr>
            <w:tcW w:w="454" w:type="dxa"/>
            <w:tcBorders>
              <w:left w:val="nil"/>
            </w:tcBorders>
          </w:tcPr>
          <w:p w:rsidR="00D1696D" w:rsidRDefault="00D1696D" w:rsidP="004D1F8A">
            <w:pPr>
              <w:jc w:val="center"/>
              <w:rPr>
                <w:rFonts w:ascii="宋体" w:hAnsi="宋体"/>
                <w:szCs w:val="21"/>
              </w:rPr>
            </w:pPr>
            <w:r>
              <w:rPr>
                <w:rFonts w:ascii="宋体" w:hAnsi="宋体" w:hint="eastAsia"/>
                <w:szCs w:val="21"/>
              </w:rPr>
              <w:t>6</w:t>
            </w:r>
          </w:p>
        </w:tc>
        <w:tc>
          <w:tcPr>
            <w:tcW w:w="980" w:type="dxa"/>
          </w:tcPr>
          <w:p w:rsidR="00D1696D" w:rsidRDefault="00D1696D" w:rsidP="004D1F8A">
            <w:pPr>
              <w:jc w:val="left"/>
              <w:rPr>
                <w:rFonts w:ascii="宋体" w:hAnsi="宋体" w:hint="eastAsia"/>
                <w:szCs w:val="21"/>
              </w:rPr>
            </w:pPr>
            <w:r>
              <w:rPr>
                <w:rFonts w:ascii="宋体" w:hAnsi="宋体" w:hint="eastAsia"/>
                <w:szCs w:val="21"/>
              </w:rPr>
              <w:t>X005</w:t>
            </w:r>
          </w:p>
        </w:tc>
        <w:tc>
          <w:tcPr>
            <w:tcW w:w="856" w:type="dxa"/>
          </w:tcPr>
          <w:p w:rsidR="00D1696D" w:rsidRDefault="00D1696D" w:rsidP="004D1F8A">
            <w:pPr>
              <w:jc w:val="left"/>
              <w:rPr>
                <w:rFonts w:ascii="宋体" w:hAnsi="宋体"/>
                <w:szCs w:val="21"/>
              </w:rPr>
            </w:pPr>
            <w:r>
              <w:rPr>
                <w:rFonts w:ascii="宋体" w:hAnsi="宋体" w:hint="eastAsia"/>
                <w:szCs w:val="21"/>
              </w:rPr>
              <w:t>I0.5</w:t>
            </w:r>
          </w:p>
        </w:tc>
        <w:tc>
          <w:tcPr>
            <w:tcW w:w="1704" w:type="dxa"/>
          </w:tcPr>
          <w:p w:rsidR="00D1696D" w:rsidRDefault="00D1696D" w:rsidP="004D1F8A">
            <w:pPr>
              <w:jc w:val="left"/>
              <w:rPr>
                <w:rFonts w:ascii="宋体" w:hAnsi="宋体"/>
                <w:szCs w:val="21"/>
              </w:rPr>
            </w:pPr>
            <w:r>
              <w:rPr>
                <w:rFonts w:ascii="宋体" w:hAnsi="宋体" w:hint="eastAsia"/>
                <w:szCs w:val="21"/>
              </w:rPr>
              <w:t>机械手旋转左限</w:t>
            </w:r>
          </w:p>
        </w:tc>
        <w:tc>
          <w:tcPr>
            <w:tcW w:w="760" w:type="dxa"/>
            <w:vMerge/>
            <w:tcBorders>
              <w:right w:val="double" w:sz="4" w:space="0" w:color="auto"/>
            </w:tcBorders>
          </w:tcPr>
          <w:p w:rsidR="00D1696D" w:rsidRDefault="00D1696D" w:rsidP="004D1F8A">
            <w:pPr>
              <w:jc w:val="center"/>
              <w:rPr>
                <w:rFonts w:ascii="宋体" w:hAnsi="宋体"/>
                <w:szCs w:val="21"/>
              </w:rPr>
            </w:pPr>
          </w:p>
        </w:tc>
        <w:tc>
          <w:tcPr>
            <w:tcW w:w="500"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6</w:t>
            </w:r>
          </w:p>
        </w:tc>
        <w:tc>
          <w:tcPr>
            <w:tcW w:w="960" w:type="dxa"/>
          </w:tcPr>
          <w:p w:rsidR="00D1696D" w:rsidRDefault="00D1696D" w:rsidP="004D1F8A">
            <w:pPr>
              <w:jc w:val="left"/>
              <w:rPr>
                <w:rFonts w:ascii="宋体" w:hAnsi="宋体" w:hint="eastAsia"/>
                <w:szCs w:val="21"/>
              </w:rPr>
            </w:pPr>
            <w:r>
              <w:rPr>
                <w:rFonts w:ascii="宋体" w:hAnsi="宋体" w:hint="eastAsia"/>
                <w:szCs w:val="21"/>
              </w:rPr>
              <w:t>Y005</w:t>
            </w:r>
          </w:p>
        </w:tc>
        <w:tc>
          <w:tcPr>
            <w:tcW w:w="830" w:type="dxa"/>
          </w:tcPr>
          <w:p w:rsidR="00D1696D" w:rsidRDefault="00D1696D" w:rsidP="004D1F8A">
            <w:pPr>
              <w:jc w:val="left"/>
              <w:rPr>
                <w:rFonts w:ascii="宋体" w:hAnsi="宋体"/>
                <w:szCs w:val="21"/>
              </w:rPr>
            </w:pPr>
            <w:r>
              <w:rPr>
                <w:rFonts w:ascii="宋体" w:hAnsi="宋体" w:hint="eastAsia"/>
                <w:szCs w:val="21"/>
              </w:rPr>
              <w:t>Q0.5</w:t>
            </w:r>
          </w:p>
        </w:tc>
        <w:tc>
          <w:tcPr>
            <w:tcW w:w="1588" w:type="dxa"/>
          </w:tcPr>
          <w:p w:rsidR="00D1696D" w:rsidRDefault="00D1696D" w:rsidP="004D1F8A">
            <w:pPr>
              <w:jc w:val="left"/>
              <w:rPr>
                <w:rFonts w:ascii="宋体" w:hAnsi="宋体"/>
                <w:szCs w:val="21"/>
              </w:rPr>
            </w:pPr>
            <w:r>
              <w:rPr>
                <w:rFonts w:ascii="宋体" w:hAnsi="宋体" w:hint="eastAsia"/>
                <w:szCs w:val="21"/>
              </w:rPr>
              <w:t>摆缸右旋驱动</w:t>
            </w:r>
          </w:p>
        </w:tc>
        <w:tc>
          <w:tcPr>
            <w:tcW w:w="652" w:type="dxa"/>
            <w:tcBorders>
              <w:right w:val="nil"/>
            </w:tcBorders>
          </w:tcPr>
          <w:p w:rsidR="00D1696D" w:rsidRDefault="00D1696D" w:rsidP="004D1F8A">
            <w:pPr>
              <w:jc w:val="left"/>
              <w:rPr>
                <w:rFonts w:ascii="宋体" w:hAnsi="宋体"/>
                <w:szCs w:val="21"/>
              </w:rPr>
            </w:pPr>
          </w:p>
        </w:tc>
      </w:tr>
      <w:tr w:rsidR="00D1696D" w:rsidTr="00D1696D">
        <w:trPr>
          <w:jc w:val="center"/>
        </w:trPr>
        <w:tc>
          <w:tcPr>
            <w:tcW w:w="454" w:type="dxa"/>
            <w:tcBorders>
              <w:left w:val="nil"/>
            </w:tcBorders>
          </w:tcPr>
          <w:p w:rsidR="00D1696D" w:rsidRDefault="00D1696D" w:rsidP="004D1F8A">
            <w:pPr>
              <w:jc w:val="center"/>
              <w:rPr>
                <w:rFonts w:ascii="宋体" w:hAnsi="宋体"/>
                <w:szCs w:val="21"/>
              </w:rPr>
            </w:pPr>
            <w:r>
              <w:rPr>
                <w:rFonts w:ascii="宋体" w:hAnsi="宋体" w:hint="eastAsia"/>
                <w:szCs w:val="21"/>
              </w:rPr>
              <w:t>7</w:t>
            </w:r>
          </w:p>
        </w:tc>
        <w:tc>
          <w:tcPr>
            <w:tcW w:w="980" w:type="dxa"/>
          </w:tcPr>
          <w:p w:rsidR="00D1696D" w:rsidRDefault="00D1696D" w:rsidP="004D1F8A">
            <w:pPr>
              <w:jc w:val="left"/>
              <w:rPr>
                <w:rFonts w:ascii="宋体" w:hAnsi="宋体" w:hint="eastAsia"/>
                <w:szCs w:val="21"/>
              </w:rPr>
            </w:pPr>
            <w:r>
              <w:rPr>
                <w:rFonts w:ascii="宋体" w:hAnsi="宋体" w:hint="eastAsia"/>
                <w:szCs w:val="21"/>
              </w:rPr>
              <w:t>X006</w:t>
            </w:r>
          </w:p>
        </w:tc>
        <w:tc>
          <w:tcPr>
            <w:tcW w:w="856" w:type="dxa"/>
          </w:tcPr>
          <w:p w:rsidR="00D1696D" w:rsidRDefault="00D1696D" w:rsidP="004D1F8A">
            <w:pPr>
              <w:jc w:val="left"/>
              <w:rPr>
                <w:rFonts w:ascii="宋体" w:hAnsi="宋体"/>
                <w:szCs w:val="21"/>
              </w:rPr>
            </w:pPr>
            <w:r>
              <w:rPr>
                <w:rFonts w:ascii="宋体" w:hAnsi="宋体" w:hint="eastAsia"/>
                <w:szCs w:val="21"/>
              </w:rPr>
              <w:t>I0.6</w:t>
            </w:r>
          </w:p>
        </w:tc>
        <w:tc>
          <w:tcPr>
            <w:tcW w:w="1704" w:type="dxa"/>
          </w:tcPr>
          <w:p w:rsidR="00D1696D" w:rsidRDefault="00D1696D" w:rsidP="004D1F8A">
            <w:pPr>
              <w:jc w:val="left"/>
              <w:rPr>
                <w:rFonts w:ascii="宋体" w:hAnsi="宋体"/>
                <w:szCs w:val="21"/>
              </w:rPr>
            </w:pPr>
            <w:r>
              <w:rPr>
                <w:rFonts w:ascii="宋体" w:hAnsi="宋体" w:hint="eastAsia"/>
                <w:szCs w:val="21"/>
              </w:rPr>
              <w:t>机械手旋转右限</w:t>
            </w:r>
          </w:p>
        </w:tc>
        <w:tc>
          <w:tcPr>
            <w:tcW w:w="760" w:type="dxa"/>
            <w:vMerge/>
            <w:tcBorders>
              <w:right w:val="double" w:sz="4" w:space="0" w:color="auto"/>
            </w:tcBorders>
          </w:tcPr>
          <w:p w:rsidR="00D1696D" w:rsidRDefault="00D1696D" w:rsidP="004D1F8A">
            <w:pPr>
              <w:jc w:val="center"/>
              <w:rPr>
                <w:rFonts w:ascii="宋体" w:hAnsi="宋体"/>
                <w:szCs w:val="21"/>
              </w:rPr>
            </w:pPr>
          </w:p>
        </w:tc>
        <w:tc>
          <w:tcPr>
            <w:tcW w:w="500"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7</w:t>
            </w:r>
          </w:p>
        </w:tc>
        <w:tc>
          <w:tcPr>
            <w:tcW w:w="960" w:type="dxa"/>
          </w:tcPr>
          <w:p w:rsidR="00D1696D" w:rsidRDefault="00D1696D" w:rsidP="004D1F8A">
            <w:pPr>
              <w:jc w:val="left"/>
              <w:rPr>
                <w:rFonts w:ascii="宋体" w:hAnsi="宋体" w:hint="eastAsia"/>
                <w:szCs w:val="21"/>
              </w:rPr>
            </w:pPr>
            <w:r>
              <w:rPr>
                <w:rFonts w:ascii="宋体" w:hAnsi="宋体" w:hint="eastAsia"/>
                <w:szCs w:val="21"/>
              </w:rPr>
              <w:t>Y006</w:t>
            </w:r>
          </w:p>
        </w:tc>
        <w:tc>
          <w:tcPr>
            <w:tcW w:w="830" w:type="dxa"/>
          </w:tcPr>
          <w:p w:rsidR="00D1696D" w:rsidRDefault="00D1696D" w:rsidP="004D1F8A">
            <w:pPr>
              <w:jc w:val="left"/>
              <w:rPr>
                <w:rFonts w:ascii="宋体" w:hAnsi="宋体"/>
                <w:szCs w:val="21"/>
              </w:rPr>
            </w:pPr>
            <w:r>
              <w:rPr>
                <w:rFonts w:ascii="宋体" w:hAnsi="宋体" w:hint="eastAsia"/>
                <w:szCs w:val="21"/>
              </w:rPr>
              <w:t>Q0.6</w:t>
            </w:r>
          </w:p>
        </w:tc>
        <w:tc>
          <w:tcPr>
            <w:tcW w:w="1588" w:type="dxa"/>
          </w:tcPr>
          <w:p w:rsidR="00D1696D" w:rsidRDefault="00D1696D" w:rsidP="004D1F8A">
            <w:pPr>
              <w:jc w:val="left"/>
              <w:rPr>
                <w:rFonts w:ascii="宋体" w:hAnsi="宋体"/>
                <w:szCs w:val="21"/>
              </w:rPr>
            </w:pPr>
            <w:r>
              <w:rPr>
                <w:rFonts w:ascii="宋体" w:hAnsi="宋体" w:hint="eastAsia"/>
                <w:szCs w:val="21"/>
              </w:rPr>
              <w:t>手爪伸出</w:t>
            </w:r>
          </w:p>
        </w:tc>
        <w:tc>
          <w:tcPr>
            <w:tcW w:w="652" w:type="dxa"/>
            <w:tcBorders>
              <w:right w:val="nil"/>
            </w:tcBorders>
          </w:tcPr>
          <w:p w:rsidR="00D1696D" w:rsidRDefault="00D1696D" w:rsidP="004D1F8A">
            <w:pPr>
              <w:jc w:val="left"/>
              <w:rPr>
                <w:rFonts w:ascii="宋体" w:hAnsi="宋体"/>
                <w:szCs w:val="21"/>
              </w:rPr>
            </w:pPr>
          </w:p>
        </w:tc>
      </w:tr>
      <w:tr w:rsidR="00D1696D" w:rsidTr="00D1696D">
        <w:trPr>
          <w:jc w:val="center"/>
        </w:trPr>
        <w:tc>
          <w:tcPr>
            <w:tcW w:w="454" w:type="dxa"/>
            <w:tcBorders>
              <w:left w:val="nil"/>
            </w:tcBorders>
          </w:tcPr>
          <w:p w:rsidR="00D1696D" w:rsidRDefault="00D1696D" w:rsidP="004D1F8A">
            <w:pPr>
              <w:jc w:val="center"/>
              <w:rPr>
                <w:rFonts w:ascii="宋体" w:hAnsi="宋体"/>
                <w:szCs w:val="21"/>
              </w:rPr>
            </w:pPr>
            <w:r>
              <w:rPr>
                <w:rFonts w:ascii="宋体" w:hAnsi="宋体" w:hint="eastAsia"/>
                <w:szCs w:val="21"/>
              </w:rPr>
              <w:t>8</w:t>
            </w:r>
          </w:p>
        </w:tc>
        <w:tc>
          <w:tcPr>
            <w:tcW w:w="980" w:type="dxa"/>
          </w:tcPr>
          <w:p w:rsidR="00D1696D" w:rsidRDefault="00D1696D" w:rsidP="004D1F8A">
            <w:pPr>
              <w:jc w:val="left"/>
              <w:rPr>
                <w:rFonts w:ascii="宋体" w:hAnsi="宋体" w:hint="eastAsia"/>
                <w:szCs w:val="21"/>
              </w:rPr>
            </w:pPr>
            <w:r>
              <w:rPr>
                <w:rFonts w:ascii="宋体" w:hAnsi="宋体" w:hint="eastAsia"/>
                <w:szCs w:val="21"/>
              </w:rPr>
              <w:t>X007</w:t>
            </w:r>
          </w:p>
        </w:tc>
        <w:tc>
          <w:tcPr>
            <w:tcW w:w="856" w:type="dxa"/>
          </w:tcPr>
          <w:p w:rsidR="00D1696D" w:rsidRDefault="00D1696D" w:rsidP="004D1F8A">
            <w:pPr>
              <w:jc w:val="left"/>
              <w:rPr>
                <w:rFonts w:ascii="宋体" w:hAnsi="宋体"/>
                <w:szCs w:val="21"/>
              </w:rPr>
            </w:pPr>
            <w:r>
              <w:rPr>
                <w:rFonts w:ascii="宋体" w:hAnsi="宋体" w:hint="eastAsia"/>
                <w:szCs w:val="21"/>
              </w:rPr>
              <w:t>I0.7</w:t>
            </w:r>
          </w:p>
        </w:tc>
        <w:tc>
          <w:tcPr>
            <w:tcW w:w="1704" w:type="dxa"/>
          </w:tcPr>
          <w:p w:rsidR="00D1696D" w:rsidRDefault="00D1696D" w:rsidP="004D1F8A">
            <w:pPr>
              <w:jc w:val="left"/>
              <w:rPr>
                <w:rFonts w:ascii="宋体" w:hAnsi="宋体"/>
                <w:szCs w:val="21"/>
              </w:rPr>
            </w:pPr>
            <w:r>
              <w:rPr>
                <w:rFonts w:ascii="宋体" w:hAnsi="宋体" w:hint="eastAsia"/>
                <w:szCs w:val="21"/>
              </w:rPr>
              <w:t>机械手伸出到位</w:t>
            </w:r>
          </w:p>
        </w:tc>
        <w:tc>
          <w:tcPr>
            <w:tcW w:w="760" w:type="dxa"/>
            <w:vMerge/>
            <w:tcBorders>
              <w:right w:val="double" w:sz="4" w:space="0" w:color="auto"/>
            </w:tcBorders>
          </w:tcPr>
          <w:p w:rsidR="00D1696D" w:rsidRDefault="00D1696D" w:rsidP="004D1F8A">
            <w:pPr>
              <w:jc w:val="center"/>
              <w:rPr>
                <w:rFonts w:ascii="宋体" w:hAnsi="宋体"/>
                <w:szCs w:val="21"/>
              </w:rPr>
            </w:pPr>
          </w:p>
        </w:tc>
        <w:tc>
          <w:tcPr>
            <w:tcW w:w="500"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8</w:t>
            </w:r>
          </w:p>
        </w:tc>
        <w:tc>
          <w:tcPr>
            <w:tcW w:w="960" w:type="dxa"/>
          </w:tcPr>
          <w:p w:rsidR="00D1696D" w:rsidRDefault="00D1696D" w:rsidP="004D1F8A">
            <w:pPr>
              <w:jc w:val="left"/>
              <w:rPr>
                <w:rFonts w:ascii="宋体" w:hAnsi="宋体" w:hint="eastAsia"/>
                <w:szCs w:val="21"/>
              </w:rPr>
            </w:pPr>
            <w:r>
              <w:rPr>
                <w:rFonts w:ascii="宋体" w:hAnsi="宋体" w:hint="eastAsia"/>
                <w:szCs w:val="21"/>
              </w:rPr>
              <w:t>Y007</w:t>
            </w:r>
          </w:p>
        </w:tc>
        <w:tc>
          <w:tcPr>
            <w:tcW w:w="830" w:type="dxa"/>
          </w:tcPr>
          <w:p w:rsidR="00D1696D" w:rsidRDefault="00D1696D" w:rsidP="004D1F8A">
            <w:pPr>
              <w:jc w:val="left"/>
              <w:rPr>
                <w:rFonts w:ascii="宋体" w:hAnsi="宋体"/>
                <w:szCs w:val="21"/>
              </w:rPr>
            </w:pPr>
            <w:r>
              <w:rPr>
                <w:rFonts w:ascii="宋体" w:hAnsi="宋体" w:hint="eastAsia"/>
                <w:szCs w:val="21"/>
              </w:rPr>
              <w:t>Q0.7</w:t>
            </w:r>
          </w:p>
        </w:tc>
        <w:tc>
          <w:tcPr>
            <w:tcW w:w="1588" w:type="dxa"/>
          </w:tcPr>
          <w:p w:rsidR="00D1696D" w:rsidRDefault="00D1696D" w:rsidP="004D1F8A">
            <w:pPr>
              <w:jc w:val="left"/>
              <w:rPr>
                <w:rFonts w:ascii="宋体" w:hAnsi="宋体"/>
                <w:szCs w:val="21"/>
              </w:rPr>
            </w:pPr>
            <w:r>
              <w:rPr>
                <w:rFonts w:ascii="宋体" w:hAnsi="宋体" w:hint="eastAsia"/>
                <w:szCs w:val="21"/>
              </w:rPr>
              <w:t>手爪夹紧</w:t>
            </w:r>
          </w:p>
        </w:tc>
        <w:tc>
          <w:tcPr>
            <w:tcW w:w="652" w:type="dxa"/>
            <w:tcBorders>
              <w:right w:val="nil"/>
            </w:tcBorders>
          </w:tcPr>
          <w:p w:rsidR="00D1696D" w:rsidRDefault="00D1696D" w:rsidP="004D1F8A">
            <w:pPr>
              <w:jc w:val="left"/>
              <w:rPr>
                <w:rFonts w:ascii="宋体" w:hAnsi="宋体"/>
                <w:szCs w:val="21"/>
              </w:rPr>
            </w:pPr>
          </w:p>
        </w:tc>
      </w:tr>
      <w:tr w:rsidR="00D1696D" w:rsidTr="00D1696D">
        <w:trPr>
          <w:jc w:val="center"/>
        </w:trPr>
        <w:tc>
          <w:tcPr>
            <w:tcW w:w="454" w:type="dxa"/>
            <w:tcBorders>
              <w:left w:val="nil"/>
            </w:tcBorders>
          </w:tcPr>
          <w:p w:rsidR="00D1696D" w:rsidRDefault="00D1696D" w:rsidP="004D1F8A">
            <w:pPr>
              <w:jc w:val="center"/>
              <w:rPr>
                <w:rFonts w:ascii="宋体" w:hAnsi="宋体"/>
                <w:szCs w:val="21"/>
              </w:rPr>
            </w:pPr>
            <w:r>
              <w:rPr>
                <w:rFonts w:ascii="宋体" w:hAnsi="宋体" w:hint="eastAsia"/>
                <w:szCs w:val="21"/>
              </w:rPr>
              <w:t>9</w:t>
            </w:r>
          </w:p>
        </w:tc>
        <w:tc>
          <w:tcPr>
            <w:tcW w:w="980" w:type="dxa"/>
          </w:tcPr>
          <w:p w:rsidR="00D1696D" w:rsidRDefault="00D1696D" w:rsidP="004D1F8A">
            <w:pPr>
              <w:jc w:val="left"/>
              <w:rPr>
                <w:rFonts w:ascii="宋体" w:hAnsi="宋体" w:hint="eastAsia"/>
                <w:szCs w:val="21"/>
              </w:rPr>
            </w:pPr>
            <w:r>
              <w:rPr>
                <w:rFonts w:ascii="宋体" w:hAnsi="宋体" w:hint="eastAsia"/>
                <w:szCs w:val="21"/>
              </w:rPr>
              <w:t>X010</w:t>
            </w:r>
          </w:p>
        </w:tc>
        <w:tc>
          <w:tcPr>
            <w:tcW w:w="856" w:type="dxa"/>
          </w:tcPr>
          <w:p w:rsidR="00D1696D" w:rsidRDefault="00D1696D" w:rsidP="004D1F8A">
            <w:pPr>
              <w:jc w:val="left"/>
              <w:rPr>
                <w:rFonts w:ascii="宋体" w:hAnsi="宋体" w:hint="eastAsia"/>
                <w:szCs w:val="21"/>
              </w:rPr>
            </w:pPr>
            <w:r>
              <w:rPr>
                <w:rFonts w:ascii="宋体" w:hAnsi="宋体" w:hint="eastAsia"/>
                <w:szCs w:val="21"/>
              </w:rPr>
              <w:t>I1.0</w:t>
            </w:r>
          </w:p>
        </w:tc>
        <w:tc>
          <w:tcPr>
            <w:tcW w:w="1704" w:type="dxa"/>
          </w:tcPr>
          <w:p w:rsidR="00D1696D" w:rsidRDefault="00D1696D" w:rsidP="004D1F8A">
            <w:pPr>
              <w:jc w:val="left"/>
              <w:rPr>
                <w:rFonts w:ascii="宋体" w:hAnsi="宋体"/>
                <w:szCs w:val="21"/>
              </w:rPr>
            </w:pPr>
            <w:r>
              <w:rPr>
                <w:rFonts w:ascii="宋体" w:hAnsi="宋体" w:hint="eastAsia"/>
                <w:szCs w:val="21"/>
              </w:rPr>
              <w:t>机械手缩回到位</w:t>
            </w:r>
          </w:p>
        </w:tc>
        <w:tc>
          <w:tcPr>
            <w:tcW w:w="760" w:type="dxa"/>
            <w:vMerge/>
            <w:tcBorders>
              <w:right w:val="double" w:sz="4" w:space="0" w:color="auto"/>
            </w:tcBorders>
          </w:tcPr>
          <w:p w:rsidR="00D1696D" w:rsidRDefault="00D1696D" w:rsidP="004D1F8A">
            <w:pPr>
              <w:jc w:val="center"/>
              <w:rPr>
                <w:rFonts w:ascii="宋体" w:hAnsi="宋体"/>
                <w:szCs w:val="21"/>
              </w:rPr>
            </w:pPr>
          </w:p>
        </w:tc>
        <w:tc>
          <w:tcPr>
            <w:tcW w:w="500"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9</w:t>
            </w:r>
          </w:p>
        </w:tc>
        <w:tc>
          <w:tcPr>
            <w:tcW w:w="960" w:type="dxa"/>
          </w:tcPr>
          <w:p w:rsidR="00D1696D" w:rsidRDefault="00D1696D" w:rsidP="004D1F8A">
            <w:pPr>
              <w:jc w:val="left"/>
              <w:rPr>
                <w:rFonts w:ascii="宋体" w:hAnsi="宋体" w:hint="eastAsia"/>
                <w:szCs w:val="21"/>
              </w:rPr>
            </w:pPr>
            <w:r>
              <w:rPr>
                <w:rFonts w:ascii="宋体" w:hAnsi="宋体" w:hint="eastAsia"/>
                <w:szCs w:val="21"/>
              </w:rPr>
              <w:t>Y010</w:t>
            </w:r>
          </w:p>
        </w:tc>
        <w:tc>
          <w:tcPr>
            <w:tcW w:w="830" w:type="dxa"/>
          </w:tcPr>
          <w:p w:rsidR="00D1696D" w:rsidRDefault="00D1696D" w:rsidP="004D1F8A">
            <w:pPr>
              <w:jc w:val="left"/>
              <w:rPr>
                <w:rFonts w:ascii="宋体" w:hAnsi="宋体" w:hint="eastAsia"/>
                <w:szCs w:val="21"/>
              </w:rPr>
            </w:pPr>
            <w:r>
              <w:rPr>
                <w:rFonts w:ascii="宋体" w:hAnsi="宋体" w:hint="eastAsia"/>
                <w:szCs w:val="21"/>
              </w:rPr>
              <w:t>Q1.0</w:t>
            </w:r>
          </w:p>
        </w:tc>
        <w:tc>
          <w:tcPr>
            <w:tcW w:w="1588" w:type="dxa"/>
          </w:tcPr>
          <w:p w:rsidR="00D1696D" w:rsidRDefault="00D1696D" w:rsidP="004D1F8A">
            <w:pPr>
              <w:jc w:val="left"/>
              <w:rPr>
                <w:rFonts w:ascii="宋体" w:hAnsi="宋体"/>
                <w:szCs w:val="21"/>
              </w:rPr>
            </w:pPr>
            <w:r>
              <w:rPr>
                <w:rFonts w:ascii="宋体" w:hAnsi="宋体" w:hint="eastAsia"/>
                <w:szCs w:val="21"/>
              </w:rPr>
              <w:t>手爪放松</w:t>
            </w:r>
          </w:p>
        </w:tc>
        <w:tc>
          <w:tcPr>
            <w:tcW w:w="652" w:type="dxa"/>
            <w:tcBorders>
              <w:right w:val="nil"/>
            </w:tcBorders>
          </w:tcPr>
          <w:p w:rsidR="00D1696D" w:rsidRDefault="00D1696D" w:rsidP="004D1F8A">
            <w:pPr>
              <w:jc w:val="left"/>
              <w:rPr>
                <w:rFonts w:ascii="宋体" w:hAnsi="宋体"/>
                <w:szCs w:val="21"/>
              </w:rPr>
            </w:pPr>
          </w:p>
        </w:tc>
      </w:tr>
      <w:tr w:rsidR="00D1696D" w:rsidTr="00D1696D">
        <w:trPr>
          <w:jc w:val="center"/>
        </w:trPr>
        <w:tc>
          <w:tcPr>
            <w:tcW w:w="454" w:type="dxa"/>
            <w:tcBorders>
              <w:left w:val="nil"/>
            </w:tcBorders>
          </w:tcPr>
          <w:p w:rsidR="00D1696D" w:rsidRDefault="00D1696D" w:rsidP="004D1F8A">
            <w:pPr>
              <w:jc w:val="center"/>
              <w:rPr>
                <w:rFonts w:ascii="宋体" w:hAnsi="宋体"/>
                <w:szCs w:val="21"/>
              </w:rPr>
            </w:pPr>
            <w:r>
              <w:rPr>
                <w:rFonts w:ascii="宋体" w:hAnsi="宋体" w:hint="eastAsia"/>
                <w:szCs w:val="21"/>
              </w:rPr>
              <w:t>10</w:t>
            </w:r>
          </w:p>
        </w:tc>
        <w:tc>
          <w:tcPr>
            <w:tcW w:w="980" w:type="dxa"/>
          </w:tcPr>
          <w:p w:rsidR="00D1696D" w:rsidRDefault="00D1696D" w:rsidP="004D1F8A">
            <w:pPr>
              <w:jc w:val="left"/>
              <w:rPr>
                <w:rFonts w:ascii="宋体" w:hAnsi="宋体" w:hint="eastAsia"/>
                <w:szCs w:val="21"/>
              </w:rPr>
            </w:pPr>
            <w:r>
              <w:rPr>
                <w:rFonts w:ascii="宋体" w:hAnsi="宋体" w:hint="eastAsia"/>
                <w:szCs w:val="21"/>
              </w:rPr>
              <w:t>X011</w:t>
            </w:r>
          </w:p>
        </w:tc>
        <w:tc>
          <w:tcPr>
            <w:tcW w:w="856" w:type="dxa"/>
          </w:tcPr>
          <w:p w:rsidR="00D1696D" w:rsidRDefault="00D1696D" w:rsidP="004D1F8A">
            <w:pPr>
              <w:jc w:val="left"/>
              <w:rPr>
                <w:rFonts w:ascii="宋体" w:hAnsi="宋体"/>
                <w:szCs w:val="21"/>
              </w:rPr>
            </w:pPr>
            <w:r>
              <w:rPr>
                <w:rFonts w:ascii="宋体" w:hAnsi="宋体" w:hint="eastAsia"/>
                <w:szCs w:val="21"/>
              </w:rPr>
              <w:t>I1.1</w:t>
            </w:r>
          </w:p>
        </w:tc>
        <w:tc>
          <w:tcPr>
            <w:tcW w:w="1704" w:type="dxa"/>
          </w:tcPr>
          <w:p w:rsidR="00D1696D" w:rsidRDefault="00D1696D" w:rsidP="004D1F8A">
            <w:pPr>
              <w:jc w:val="left"/>
              <w:rPr>
                <w:rFonts w:ascii="宋体" w:hAnsi="宋体"/>
                <w:szCs w:val="21"/>
              </w:rPr>
            </w:pPr>
            <w:r>
              <w:rPr>
                <w:rFonts w:ascii="宋体" w:hAnsi="宋体" w:hint="eastAsia"/>
                <w:szCs w:val="21"/>
              </w:rPr>
              <w:t>机械手夹紧到位</w:t>
            </w:r>
          </w:p>
        </w:tc>
        <w:tc>
          <w:tcPr>
            <w:tcW w:w="760" w:type="dxa"/>
            <w:vMerge/>
            <w:tcBorders>
              <w:right w:val="double" w:sz="4" w:space="0" w:color="auto"/>
            </w:tcBorders>
          </w:tcPr>
          <w:p w:rsidR="00D1696D" w:rsidRDefault="00D1696D" w:rsidP="004D1F8A">
            <w:pPr>
              <w:jc w:val="center"/>
              <w:rPr>
                <w:rFonts w:ascii="宋体" w:hAnsi="宋体"/>
                <w:szCs w:val="21"/>
              </w:rPr>
            </w:pPr>
          </w:p>
        </w:tc>
        <w:tc>
          <w:tcPr>
            <w:tcW w:w="500"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10</w:t>
            </w:r>
          </w:p>
        </w:tc>
        <w:tc>
          <w:tcPr>
            <w:tcW w:w="960" w:type="dxa"/>
          </w:tcPr>
          <w:p w:rsidR="00D1696D" w:rsidRDefault="00D1696D" w:rsidP="004D1F8A">
            <w:pPr>
              <w:jc w:val="left"/>
              <w:rPr>
                <w:rFonts w:ascii="宋体" w:hAnsi="宋体" w:hint="eastAsia"/>
                <w:szCs w:val="21"/>
              </w:rPr>
            </w:pPr>
            <w:r>
              <w:rPr>
                <w:rFonts w:ascii="宋体" w:hAnsi="宋体" w:hint="eastAsia"/>
                <w:szCs w:val="21"/>
              </w:rPr>
              <w:t>Y011</w:t>
            </w:r>
          </w:p>
        </w:tc>
        <w:tc>
          <w:tcPr>
            <w:tcW w:w="830" w:type="dxa"/>
          </w:tcPr>
          <w:p w:rsidR="00D1696D" w:rsidRDefault="00D1696D" w:rsidP="004D1F8A">
            <w:pPr>
              <w:jc w:val="left"/>
              <w:rPr>
                <w:rFonts w:ascii="宋体" w:hAnsi="宋体" w:hint="eastAsia"/>
                <w:szCs w:val="21"/>
              </w:rPr>
            </w:pPr>
            <w:r>
              <w:rPr>
                <w:rFonts w:ascii="宋体" w:hAnsi="宋体" w:hint="eastAsia"/>
                <w:szCs w:val="21"/>
              </w:rPr>
              <w:t>Q1.1</w:t>
            </w:r>
          </w:p>
        </w:tc>
        <w:tc>
          <w:tcPr>
            <w:tcW w:w="1588" w:type="dxa"/>
          </w:tcPr>
          <w:p w:rsidR="00D1696D" w:rsidRDefault="00D1696D" w:rsidP="004D1F8A">
            <w:pPr>
              <w:jc w:val="left"/>
              <w:rPr>
                <w:rFonts w:ascii="宋体" w:hAnsi="宋体"/>
                <w:szCs w:val="21"/>
              </w:rPr>
            </w:pPr>
          </w:p>
        </w:tc>
        <w:tc>
          <w:tcPr>
            <w:tcW w:w="652" w:type="dxa"/>
            <w:tcBorders>
              <w:right w:val="nil"/>
            </w:tcBorders>
          </w:tcPr>
          <w:p w:rsidR="00D1696D" w:rsidRDefault="00D1696D" w:rsidP="004D1F8A">
            <w:pPr>
              <w:jc w:val="center"/>
              <w:rPr>
                <w:rFonts w:ascii="宋体" w:hAnsi="宋体"/>
                <w:szCs w:val="21"/>
              </w:rPr>
            </w:pPr>
          </w:p>
        </w:tc>
      </w:tr>
      <w:tr w:rsidR="00D1696D" w:rsidTr="00D1696D">
        <w:trPr>
          <w:jc w:val="center"/>
        </w:trPr>
        <w:tc>
          <w:tcPr>
            <w:tcW w:w="454" w:type="dxa"/>
            <w:tcBorders>
              <w:left w:val="nil"/>
            </w:tcBorders>
          </w:tcPr>
          <w:p w:rsidR="00D1696D" w:rsidRDefault="00D1696D" w:rsidP="004D1F8A">
            <w:pPr>
              <w:jc w:val="center"/>
              <w:rPr>
                <w:rFonts w:ascii="宋体" w:hAnsi="宋体"/>
                <w:szCs w:val="21"/>
              </w:rPr>
            </w:pPr>
            <w:r>
              <w:rPr>
                <w:rFonts w:ascii="宋体" w:hAnsi="宋体" w:hint="eastAsia"/>
                <w:szCs w:val="21"/>
              </w:rPr>
              <w:t>11</w:t>
            </w:r>
          </w:p>
        </w:tc>
        <w:tc>
          <w:tcPr>
            <w:tcW w:w="980" w:type="dxa"/>
          </w:tcPr>
          <w:p w:rsidR="00D1696D" w:rsidRDefault="00D1696D" w:rsidP="004D1F8A">
            <w:pPr>
              <w:jc w:val="left"/>
              <w:rPr>
                <w:rFonts w:ascii="宋体" w:hAnsi="宋体" w:hint="eastAsia"/>
                <w:szCs w:val="21"/>
              </w:rPr>
            </w:pPr>
            <w:r>
              <w:rPr>
                <w:rFonts w:ascii="宋体" w:hAnsi="宋体" w:hint="eastAsia"/>
                <w:szCs w:val="21"/>
              </w:rPr>
              <w:t>X012</w:t>
            </w:r>
          </w:p>
        </w:tc>
        <w:tc>
          <w:tcPr>
            <w:tcW w:w="856" w:type="dxa"/>
          </w:tcPr>
          <w:p w:rsidR="00D1696D" w:rsidRDefault="00D1696D" w:rsidP="004D1F8A">
            <w:pPr>
              <w:jc w:val="left"/>
              <w:rPr>
                <w:rFonts w:ascii="宋体" w:hAnsi="宋体"/>
                <w:szCs w:val="21"/>
              </w:rPr>
            </w:pPr>
            <w:r>
              <w:rPr>
                <w:rFonts w:ascii="宋体" w:hAnsi="宋体" w:hint="eastAsia"/>
                <w:szCs w:val="21"/>
              </w:rPr>
              <w:t>I1.2</w:t>
            </w:r>
          </w:p>
        </w:tc>
        <w:tc>
          <w:tcPr>
            <w:tcW w:w="1704" w:type="dxa"/>
            <w:vAlign w:val="center"/>
          </w:tcPr>
          <w:p w:rsidR="00D1696D" w:rsidRDefault="00D1696D" w:rsidP="004D1F8A">
            <w:pPr>
              <w:rPr>
                <w:rFonts w:ascii="宋体" w:hAnsi="宋体"/>
                <w:szCs w:val="21"/>
              </w:rPr>
            </w:pPr>
            <w:r>
              <w:rPr>
                <w:rFonts w:ascii="宋体" w:hAnsi="宋体" w:hint="eastAsia"/>
                <w:szCs w:val="21"/>
              </w:rPr>
              <w:t>伺服报警输入</w:t>
            </w:r>
          </w:p>
        </w:tc>
        <w:tc>
          <w:tcPr>
            <w:tcW w:w="760" w:type="dxa"/>
            <w:vMerge/>
            <w:tcBorders>
              <w:right w:val="double" w:sz="4" w:space="0" w:color="auto"/>
            </w:tcBorders>
            <w:vAlign w:val="center"/>
          </w:tcPr>
          <w:p w:rsidR="00D1696D" w:rsidRDefault="00D1696D" w:rsidP="004D1F8A">
            <w:pPr>
              <w:rPr>
                <w:rFonts w:ascii="宋体" w:hAnsi="宋体"/>
                <w:szCs w:val="21"/>
              </w:rPr>
            </w:pPr>
          </w:p>
        </w:tc>
        <w:tc>
          <w:tcPr>
            <w:tcW w:w="500" w:type="dxa"/>
            <w:tcBorders>
              <w:left w:val="double" w:sz="4" w:space="0" w:color="auto"/>
            </w:tcBorders>
          </w:tcPr>
          <w:p w:rsidR="00D1696D" w:rsidRDefault="00D1696D" w:rsidP="004D1F8A">
            <w:pPr>
              <w:jc w:val="center"/>
              <w:rPr>
                <w:rFonts w:ascii="宋体" w:hAnsi="宋体"/>
                <w:szCs w:val="21"/>
              </w:rPr>
            </w:pPr>
            <w:r>
              <w:rPr>
                <w:rFonts w:ascii="宋体" w:hAnsi="宋体" w:hint="eastAsia"/>
                <w:szCs w:val="21"/>
              </w:rPr>
              <w:t>11</w:t>
            </w:r>
          </w:p>
        </w:tc>
        <w:tc>
          <w:tcPr>
            <w:tcW w:w="960" w:type="dxa"/>
          </w:tcPr>
          <w:p w:rsidR="00D1696D" w:rsidRDefault="00D1696D" w:rsidP="00D1696D">
            <w:pPr>
              <w:jc w:val="left"/>
              <w:rPr>
                <w:rFonts w:ascii="宋体" w:hAnsi="宋体" w:hint="eastAsia"/>
                <w:szCs w:val="21"/>
              </w:rPr>
            </w:pPr>
            <w:r>
              <w:rPr>
                <w:rFonts w:ascii="宋体" w:hAnsi="宋体" w:hint="eastAsia"/>
                <w:szCs w:val="21"/>
              </w:rPr>
              <w:t>Y012</w:t>
            </w:r>
          </w:p>
        </w:tc>
        <w:tc>
          <w:tcPr>
            <w:tcW w:w="830" w:type="dxa"/>
          </w:tcPr>
          <w:p w:rsidR="00D1696D" w:rsidRDefault="00D1696D" w:rsidP="00D1696D">
            <w:pPr>
              <w:jc w:val="left"/>
              <w:rPr>
                <w:rFonts w:ascii="宋体" w:hAnsi="宋体"/>
                <w:szCs w:val="21"/>
              </w:rPr>
            </w:pPr>
            <w:r>
              <w:rPr>
                <w:rFonts w:ascii="宋体" w:hAnsi="宋体" w:hint="eastAsia"/>
                <w:szCs w:val="21"/>
              </w:rPr>
              <w:t>Q1.2</w:t>
            </w:r>
          </w:p>
        </w:tc>
        <w:tc>
          <w:tcPr>
            <w:tcW w:w="1588" w:type="dxa"/>
          </w:tcPr>
          <w:p w:rsidR="00D1696D" w:rsidRDefault="00D1696D" w:rsidP="004D1F8A">
            <w:pPr>
              <w:jc w:val="left"/>
              <w:rPr>
                <w:rFonts w:ascii="宋体" w:hAnsi="宋体"/>
                <w:szCs w:val="21"/>
              </w:rPr>
            </w:pPr>
          </w:p>
        </w:tc>
        <w:tc>
          <w:tcPr>
            <w:tcW w:w="652" w:type="dxa"/>
            <w:tcBorders>
              <w:right w:val="nil"/>
            </w:tcBorders>
          </w:tcPr>
          <w:p w:rsidR="00D1696D" w:rsidRDefault="00D1696D" w:rsidP="004D1F8A">
            <w:pPr>
              <w:jc w:val="center"/>
              <w:rPr>
                <w:rFonts w:ascii="宋体" w:hAnsi="宋体"/>
                <w:szCs w:val="21"/>
              </w:rPr>
            </w:pPr>
          </w:p>
        </w:tc>
      </w:tr>
      <w:tr w:rsidR="00D1696D" w:rsidTr="00D1696D">
        <w:trPr>
          <w:jc w:val="center"/>
        </w:trPr>
        <w:tc>
          <w:tcPr>
            <w:tcW w:w="454" w:type="dxa"/>
            <w:tcBorders>
              <w:left w:val="nil"/>
            </w:tcBorders>
          </w:tcPr>
          <w:p w:rsidR="00D1696D" w:rsidRDefault="00D1696D" w:rsidP="004D1F8A">
            <w:pPr>
              <w:jc w:val="center"/>
              <w:rPr>
                <w:rFonts w:ascii="宋体" w:hAnsi="宋体" w:hint="eastAsia"/>
                <w:szCs w:val="21"/>
              </w:rPr>
            </w:pPr>
            <w:r>
              <w:rPr>
                <w:rFonts w:ascii="宋体" w:hAnsi="宋体" w:hint="eastAsia"/>
                <w:szCs w:val="21"/>
              </w:rPr>
              <w:t>12</w:t>
            </w:r>
          </w:p>
        </w:tc>
        <w:tc>
          <w:tcPr>
            <w:tcW w:w="980" w:type="dxa"/>
          </w:tcPr>
          <w:p w:rsidR="00D1696D" w:rsidRDefault="00D1696D" w:rsidP="004D1F8A">
            <w:pPr>
              <w:jc w:val="left"/>
              <w:rPr>
                <w:rFonts w:ascii="宋体" w:hAnsi="宋体" w:hint="eastAsia"/>
                <w:szCs w:val="21"/>
              </w:rPr>
            </w:pPr>
          </w:p>
        </w:tc>
        <w:tc>
          <w:tcPr>
            <w:tcW w:w="856" w:type="dxa"/>
          </w:tcPr>
          <w:p w:rsidR="00D1696D" w:rsidRDefault="00D1696D" w:rsidP="004D1F8A">
            <w:pPr>
              <w:jc w:val="left"/>
              <w:rPr>
                <w:rFonts w:ascii="宋体" w:hAnsi="宋体" w:hint="eastAsia"/>
                <w:szCs w:val="21"/>
              </w:rPr>
            </w:pPr>
          </w:p>
        </w:tc>
        <w:tc>
          <w:tcPr>
            <w:tcW w:w="1704" w:type="dxa"/>
            <w:vAlign w:val="center"/>
          </w:tcPr>
          <w:p w:rsidR="00D1696D" w:rsidRDefault="00D1696D" w:rsidP="004D1F8A">
            <w:pPr>
              <w:rPr>
                <w:rFonts w:ascii="宋体" w:hAnsi="宋体" w:hint="eastAsia"/>
                <w:szCs w:val="21"/>
              </w:rPr>
            </w:pPr>
          </w:p>
        </w:tc>
        <w:tc>
          <w:tcPr>
            <w:tcW w:w="760" w:type="dxa"/>
            <w:vMerge w:val="restart"/>
            <w:tcBorders>
              <w:right w:val="double" w:sz="4" w:space="0" w:color="auto"/>
            </w:tcBorders>
            <w:vAlign w:val="center"/>
          </w:tcPr>
          <w:p w:rsidR="00D1696D" w:rsidRDefault="00D1696D" w:rsidP="004D1F8A">
            <w:pPr>
              <w:rPr>
                <w:rFonts w:ascii="宋体" w:hAnsi="宋体"/>
                <w:szCs w:val="21"/>
              </w:rPr>
            </w:pPr>
            <w:r>
              <w:rPr>
                <w:rFonts w:ascii="宋体" w:hAnsi="宋体" w:hint="eastAsia"/>
                <w:szCs w:val="21"/>
              </w:rPr>
              <w:t>按钮/指示灯模块</w:t>
            </w:r>
          </w:p>
        </w:tc>
        <w:tc>
          <w:tcPr>
            <w:tcW w:w="500" w:type="dxa"/>
            <w:tcBorders>
              <w:left w:val="double" w:sz="4" w:space="0" w:color="auto"/>
            </w:tcBorders>
          </w:tcPr>
          <w:p w:rsidR="00D1696D" w:rsidRDefault="00D1696D" w:rsidP="004D1F8A">
            <w:pPr>
              <w:jc w:val="center"/>
              <w:rPr>
                <w:rFonts w:ascii="宋体" w:hAnsi="宋体" w:hint="eastAsia"/>
                <w:szCs w:val="21"/>
              </w:rPr>
            </w:pPr>
            <w:r>
              <w:rPr>
                <w:rFonts w:ascii="宋体" w:hAnsi="宋体" w:hint="eastAsia"/>
                <w:szCs w:val="21"/>
              </w:rPr>
              <w:t>12</w:t>
            </w:r>
          </w:p>
        </w:tc>
        <w:tc>
          <w:tcPr>
            <w:tcW w:w="960" w:type="dxa"/>
          </w:tcPr>
          <w:p w:rsidR="00D1696D" w:rsidRDefault="00D1696D" w:rsidP="00D1696D">
            <w:pPr>
              <w:jc w:val="left"/>
              <w:rPr>
                <w:rFonts w:ascii="宋体" w:hAnsi="宋体" w:hint="eastAsia"/>
                <w:szCs w:val="21"/>
              </w:rPr>
            </w:pPr>
            <w:r>
              <w:rPr>
                <w:rFonts w:ascii="宋体" w:hAnsi="宋体" w:hint="eastAsia"/>
                <w:szCs w:val="21"/>
              </w:rPr>
              <w:t>Y013</w:t>
            </w:r>
          </w:p>
        </w:tc>
        <w:tc>
          <w:tcPr>
            <w:tcW w:w="830" w:type="dxa"/>
          </w:tcPr>
          <w:p w:rsidR="00D1696D" w:rsidRDefault="00D1696D" w:rsidP="00D1696D">
            <w:pPr>
              <w:jc w:val="left"/>
              <w:rPr>
                <w:rFonts w:ascii="宋体" w:hAnsi="宋体"/>
                <w:szCs w:val="21"/>
              </w:rPr>
            </w:pPr>
            <w:r>
              <w:rPr>
                <w:rFonts w:ascii="宋体" w:hAnsi="宋体" w:hint="eastAsia"/>
                <w:szCs w:val="21"/>
              </w:rPr>
              <w:t>Q1.3</w:t>
            </w:r>
          </w:p>
        </w:tc>
        <w:tc>
          <w:tcPr>
            <w:tcW w:w="1588" w:type="dxa"/>
          </w:tcPr>
          <w:p w:rsidR="00D1696D" w:rsidRDefault="00D1696D" w:rsidP="004D1F8A">
            <w:pPr>
              <w:jc w:val="left"/>
              <w:rPr>
                <w:rFonts w:ascii="宋体" w:hAnsi="宋体"/>
                <w:szCs w:val="21"/>
              </w:rPr>
            </w:pPr>
          </w:p>
        </w:tc>
        <w:tc>
          <w:tcPr>
            <w:tcW w:w="652" w:type="dxa"/>
            <w:tcBorders>
              <w:right w:val="nil"/>
            </w:tcBorders>
          </w:tcPr>
          <w:p w:rsidR="00D1696D" w:rsidRDefault="00D1696D" w:rsidP="004D1F8A">
            <w:pPr>
              <w:jc w:val="center"/>
              <w:rPr>
                <w:rFonts w:ascii="宋体" w:hAnsi="宋体"/>
                <w:szCs w:val="21"/>
              </w:rPr>
            </w:pPr>
          </w:p>
        </w:tc>
      </w:tr>
      <w:tr w:rsidR="00D1696D" w:rsidTr="00D1696D">
        <w:trPr>
          <w:jc w:val="center"/>
        </w:trPr>
        <w:tc>
          <w:tcPr>
            <w:tcW w:w="454" w:type="dxa"/>
            <w:tcBorders>
              <w:left w:val="nil"/>
            </w:tcBorders>
          </w:tcPr>
          <w:p w:rsidR="00D1696D" w:rsidRDefault="00D1696D" w:rsidP="004D1F8A">
            <w:pPr>
              <w:jc w:val="center"/>
              <w:rPr>
                <w:rFonts w:ascii="宋体" w:hAnsi="宋体"/>
                <w:szCs w:val="21"/>
              </w:rPr>
            </w:pPr>
            <w:r>
              <w:rPr>
                <w:rFonts w:ascii="宋体" w:hAnsi="宋体" w:hint="eastAsia"/>
                <w:szCs w:val="21"/>
              </w:rPr>
              <w:t>13</w:t>
            </w:r>
          </w:p>
        </w:tc>
        <w:tc>
          <w:tcPr>
            <w:tcW w:w="980" w:type="dxa"/>
          </w:tcPr>
          <w:p w:rsidR="00D1696D" w:rsidRDefault="00D1696D" w:rsidP="004D1F8A">
            <w:pPr>
              <w:jc w:val="left"/>
              <w:rPr>
                <w:rFonts w:ascii="宋体" w:hAnsi="宋体" w:hint="eastAsia"/>
                <w:szCs w:val="21"/>
              </w:rPr>
            </w:pPr>
            <w:r>
              <w:rPr>
                <w:rFonts w:ascii="宋体" w:hAnsi="宋体" w:hint="eastAsia"/>
                <w:szCs w:val="21"/>
              </w:rPr>
              <w:t>X024</w:t>
            </w:r>
          </w:p>
        </w:tc>
        <w:tc>
          <w:tcPr>
            <w:tcW w:w="856" w:type="dxa"/>
          </w:tcPr>
          <w:p w:rsidR="00D1696D" w:rsidRDefault="00D1696D" w:rsidP="004D1F8A">
            <w:pPr>
              <w:jc w:val="left"/>
              <w:rPr>
                <w:rFonts w:ascii="宋体" w:hAnsi="宋体"/>
                <w:szCs w:val="21"/>
              </w:rPr>
            </w:pPr>
            <w:r>
              <w:rPr>
                <w:rFonts w:ascii="宋体" w:hAnsi="宋体" w:hint="eastAsia"/>
                <w:szCs w:val="21"/>
              </w:rPr>
              <w:t>I2.4</w:t>
            </w:r>
          </w:p>
        </w:tc>
        <w:tc>
          <w:tcPr>
            <w:tcW w:w="1704" w:type="dxa"/>
            <w:vAlign w:val="center"/>
          </w:tcPr>
          <w:p w:rsidR="00D1696D" w:rsidRDefault="00D1696D" w:rsidP="004D1F8A">
            <w:pPr>
              <w:rPr>
                <w:rFonts w:ascii="宋体" w:hAnsi="宋体"/>
                <w:szCs w:val="21"/>
              </w:rPr>
            </w:pPr>
            <w:r>
              <w:rPr>
                <w:rFonts w:ascii="宋体" w:hAnsi="宋体" w:hint="eastAsia"/>
                <w:szCs w:val="21"/>
              </w:rPr>
              <w:t>启动按钮</w:t>
            </w:r>
          </w:p>
        </w:tc>
        <w:tc>
          <w:tcPr>
            <w:tcW w:w="760" w:type="dxa"/>
            <w:vMerge/>
            <w:tcBorders>
              <w:right w:val="double" w:sz="4" w:space="0" w:color="auto"/>
            </w:tcBorders>
            <w:vAlign w:val="center"/>
          </w:tcPr>
          <w:p w:rsidR="00D1696D" w:rsidRDefault="00D1696D" w:rsidP="004D1F8A">
            <w:pPr>
              <w:rPr>
                <w:rFonts w:ascii="宋体" w:hAnsi="宋体"/>
                <w:szCs w:val="21"/>
              </w:rPr>
            </w:pPr>
          </w:p>
        </w:tc>
        <w:tc>
          <w:tcPr>
            <w:tcW w:w="500" w:type="dxa"/>
            <w:tcBorders>
              <w:left w:val="double" w:sz="4" w:space="0" w:color="auto"/>
            </w:tcBorders>
          </w:tcPr>
          <w:p w:rsidR="00D1696D" w:rsidRDefault="00D1696D" w:rsidP="004D1F8A">
            <w:pPr>
              <w:jc w:val="center"/>
              <w:rPr>
                <w:rFonts w:ascii="宋体" w:hAnsi="宋体" w:hint="eastAsia"/>
                <w:szCs w:val="21"/>
              </w:rPr>
            </w:pPr>
            <w:r>
              <w:rPr>
                <w:rFonts w:ascii="宋体" w:hAnsi="宋体" w:hint="eastAsia"/>
                <w:szCs w:val="21"/>
              </w:rPr>
              <w:t>13</w:t>
            </w:r>
          </w:p>
        </w:tc>
        <w:tc>
          <w:tcPr>
            <w:tcW w:w="960" w:type="dxa"/>
          </w:tcPr>
          <w:p w:rsidR="00D1696D" w:rsidRDefault="00D1696D" w:rsidP="00D1696D">
            <w:pPr>
              <w:jc w:val="left"/>
              <w:rPr>
                <w:rFonts w:ascii="宋体" w:hAnsi="宋体" w:hint="eastAsia"/>
                <w:szCs w:val="21"/>
              </w:rPr>
            </w:pPr>
            <w:r>
              <w:rPr>
                <w:rFonts w:ascii="宋体" w:hAnsi="宋体" w:hint="eastAsia"/>
                <w:szCs w:val="21"/>
              </w:rPr>
              <w:t>Y014</w:t>
            </w:r>
          </w:p>
        </w:tc>
        <w:tc>
          <w:tcPr>
            <w:tcW w:w="830" w:type="dxa"/>
          </w:tcPr>
          <w:p w:rsidR="00D1696D" w:rsidRDefault="00D1696D" w:rsidP="00D1696D">
            <w:pPr>
              <w:jc w:val="left"/>
              <w:rPr>
                <w:rFonts w:ascii="宋体" w:hAnsi="宋体"/>
                <w:szCs w:val="21"/>
              </w:rPr>
            </w:pPr>
            <w:r>
              <w:rPr>
                <w:rFonts w:ascii="宋体" w:hAnsi="宋体" w:hint="eastAsia"/>
                <w:szCs w:val="21"/>
              </w:rPr>
              <w:t>Q1.4</w:t>
            </w:r>
          </w:p>
        </w:tc>
        <w:tc>
          <w:tcPr>
            <w:tcW w:w="1588" w:type="dxa"/>
          </w:tcPr>
          <w:p w:rsidR="00D1696D" w:rsidRDefault="00D1696D" w:rsidP="004D1F8A">
            <w:pPr>
              <w:jc w:val="left"/>
              <w:rPr>
                <w:rFonts w:ascii="宋体" w:hAnsi="宋体"/>
                <w:szCs w:val="21"/>
              </w:rPr>
            </w:pPr>
          </w:p>
        </w:tc>
        <w:tc>
          <w:tcPr>
            <w:tcW w:w="652" w:type="dxa"/>
            <w:tcBorders>
              <w:right w:val="nil"/>
            </w:tcBorders>
          </w:tcPr>
          <w:p w:rsidR="00D1696D" w:rsidRDefault="00D1696D" w:rsidP="004D1F8A">
            <w:pPr>
              <w:jc w:val="center"/>
              <w:rPr>
                <w:rFonts w:ascii="宋体" w:hAnsi="宋体"/>
                <w:szCs w:val="21"/>
              </w:rPr>
            </w:pPr>
          </w:p>
        </w:tc>
      </w:tr>
      <w:tr w:rsidR="00D1696D" w:rsidTr="00D1696D">
        <w:trPr>
          <w:jc w:val="center"/>
        </w:trPr>
        <w:tc>
          <w:tcPr>
            <w:tcW w:w="454" w:type="dxa"/>
            <w:tcBorders>
              <w:left w:val="nil"/>
            </w:tcBorders>
          </w:tcPr>
          <w:p w:rsidR="00D1696D" w:rsidRDefault="00D1696D" w:rsidP="004D1F8A">
            <w:pPr>
              <w:jc w:val="center"/>
              <w:rPr>
                <w:rFonts w:ascii="宋体" w:hAnsi="宋体"/>
                <w:szCs w:val="21"/>
              </w:rPr>
            </w:pPr>
            <w:r>
              <w:rPr>
                <w:rFonts w:ascii="宋体" w:hAnsi="宋体" w:hint="eastAsia"/>
                <w:szCs w:val="21"/>
              </w:rPr>
              <w:t>14</w:t>
            </w:r>
          </w:p>
        </w:tc>
        <w:tc>
          <w:tcPr>
            <w:tcW w:w="980" w:type="dxa"/>
          </w:tcPr>
          <w:p w:rsidR="00D1696D" w:rsidRDefault="00D1696D" w:rsidP="004D1F8A">
            <w:pPr>
              <w:jc w:val="left"/>
              <w:rPr>
                <w:rFonts w:ascii="宋体" w:hAnsi="宋体" w:hint="eastAsia"/>
                <w:szCs w:val="21"/>
              </w:rPr>
            </w:pPr>
            <w:r>
              <w:rPr>
                <w:rFonts w:ascii="宋体" w:hAnsi="宋体" w:hint="eastAsia"/>
                <w:szCs w:val="21"/>
              </w:rPr>
              <w:t>X025</w:t>
            </w:r>
          </w:p>
        </w:tc>
        <w:tc>
          <w:tcPr>
            <w:tcW w:w="856" w:type="dxa"/>
          </w:tcPr>
          <w:p w:rsidR="00D1696D" w:rsidRDefault="00D1696D" w:rsidP="004D1F8A">
            <w:pPr>
              <w:jc w:val="left"/>
              <w:rPr>
                <w:rFonts w:ascii="宋体" w:hAnsi="宋体"/>
                <w:szCs w:val="21"/>
              </w:rPr>
            </w:pPr>
            <w:r>
              <w:rPr>
                <w:rFonts w:ascii="宋体" w:hAnsi="宋体" w:hint="eastAsia"/>
                <w:szCs w:val="21"/>
              </w:rPr>
              <w:t>I2.5</w:t>
            </w:r>
          </w:p>
        </w:tc>
        <w:tc>
          <w:tcPr>
            <w:tcW w:w="1704" w:type="dxa"/>
            <w:vAlign w:val="center"/>
          </w:tcPr>
          <w:p w:rsidR="00D1696D" w:rsidRDefault="00D1696D" w:rsidP="004D1F8A">
            <w:pPr>
              <w:rPr>
                <w:rFonts w:ascii="宋体" w:hAnsi="宋体"/>
                <w:szCs w:val="21"/>
              </w:rPr>
            </w:pPr>
            <w:r>
              <w:rPr>
                <w:rFonts w:ascii="宋体" w:hAnsi="宋体" w:hint="eastAsia"/>
                <w:szCs w:val="21"/>
              </w:rPr>
              <w:t>停止按钮</w:t>
            </w:r>
          </w:p>
        </w:tc>
        <w:tc>
          <w:tcPr>
            <w:tcW w:w="760" w:type="dxa"/>
            <w:vMerge/>
            <w:tcBorders>
              <w:right w:val="double" w:sz="4" w:space="0" w:color="auto"/>
            </w:tcBorders>
          </w:tcPr>
          <w:p w:rsidR="00D1696D" w:rsidRDefault="00D1696D" w:rsidP="004D1F8A">
            <w:pPr>
              <w:jc w:val="center"/>
              <w:rPr>
                <w:rFonts w:ascii="宋体" w:hAnsi="宋体"/>
                <w:szCs w:val="21"/>
              </w:rPr>
            </w:pPr>
          </w:p>
        </w:tc>
        <w:tc>
          <w:tcPr>
            <w:tcW w:w="500" w:type="dxa"/>
            <w:tcBorders>
              <w:left w:val="double" w:sz="4" w:space="0" w:color="auto"/>
            </w:tcBorders>
          </w:tcPr>
          <w:p w:rsidR="00D1696D" w:rsidRDefault="00D1696D" w:rsidP="004D1F8A">
            <w:pPr>
              <w:jc w:val="center"/>
              <w:rPr>
                <w:rFonts w:ascii="宋体" w:hAnsi="宋体" w:hint="eastAsia"/>
                <w:szCs w:val="21"/>
              </w:rPr>
            </w:pPr>
            <w:r>
              <w:rPr>
                <w:rFonts w:ascii="宋体" w:hAnsi="宋体" w:hint="eastAsia"/>
                <w:szCs w:val="21"/>
              </w:rPr>
              <w:t>14</w:t>
            </w:r>
          </w:p>
        </w:tc>
        <w:tc>
          <w:tcPr>
            <w:tcW w:w="960" w:type="dxa"/>
          </w:tcPr>
          <w:p w:rsidR="00D1696D" w:rsidRDefault="00D1696D" w:rsidP="004D1F8A">
            <w:pPr>
              <w:jc w:val="left"/>
              <w:rPr>
                <w:rFonts w:ascii="宋体" w:hAnsi="宋体" w:hint="eastAsia"/>
                <w:szCs w:val="21"/>
              </w:rPr>
            </w:pPr>
            <w:r>
              <w:rPr>
                <w:rFonts w:ascii="宋体" w:hAnsi="宋体" w:hint="eastAsia"/>
                <w:szCs w:val="21"/>
              </w:rPr>
              <w:t>Y015</w:t>
            </w:r>
          </w:p>
        </w:tc>
        <w:tc>
          <w:tcPr>
            <w:tcW w:w="830" w:type="dxa"/>
          </w:tcPr>
          <w:p w:rsidR="00D1696D" w:rsidRDefault="00D1696D" w:rsidP="00D1696D">
            <w:pPr>
              <w:jc w:val="left"/>
              <w:rPr>
                <w:rFonts w:ascii="宋体" w:hAnsi="宋体"/>
                <w:szCs w:val="21"/>
              </w:rPr>
            </w:pPr>
            <w:r>
              <w:rPr>
                <w:rFonts w:ascii="宋体" w:hAnsi="宋体" w:hint="eastAsia"/>
                <w:szCs w:val="21"/>
              </w:rPr>
              <w:t>Q1.5</w:t>
            </w:r>
          </w:p>
        </w:tc>
        <w:tc>
          <w:tcPr>
            <w:tcW w:w="1588" w:type="dxa"/>
          </w:tcPr>
          <w:p w:rsidR="00D1696D" w:rsidRDefault="00D1696D" w:rsidP="004D1F8A">
            <w:pPr>
              <w:jc w:val="left"/>
              <w:rPr>
                <w:rFonts w:ascii="宋体" w:hAnsi="宋体"/>
                <w:szCs w:val="21"/>
              </w:rPr>
            </w:pPr>
            <w:r>
              <w:rPr>
                <w:rFonts w:ascii="宋体" w:hAnsi="宋体" w:hint="eastAsia"/>
                <w:szCs w:val="21"/>
              </w:rPr>
              <w:t>HL1</w:t>
            </w:r>
          </w:p>
        </w:tc>
        <w:tc>
          <w:tcPr>
            <w:tcW w:w="652" w:type="dxa"/>
            <w:vMerge w:val="restart"/>
            <w:tcBorders>
              <w:right w:val="nil"/>
            </w:tcBorders>
            <w:vAlign w:val="center"/>
          </w:tcPr>
          <w:p w:rsidR="00D1696D" w:rsidRDefault="00D1696D" w:rsidP="004D1F8A">
            <w:pPr>
              <w:jc w:val="center"/>
              <w:rPr>
                <w:rFonts w:ascii="宋体" w:hAnsi="宋体"/>
                <w:szCs w:val="21"/>
              </w:rPr>
            </w:pPr>
            <w:r>
              <w:rPr>
                <w:rFonts w:ascii="宋体" w:hAnsi="宋体" w:hint="eastAsia"/>
                <w:szCs w:val="21"/>
              </w:rPr>
              <w:t>指示灯模块</w:t>
            </w:r>
          </w:p>
        </w:tc>
      </w:tr>
      <w:tr w:rsidR="00D1696D" w:rsidTr="00D1696D">
        <w:trPr>
          <w:jc w:val="center"/>
        </w:trPr>
        <w:tc>
          <w:tcPr>
            <w:tcW w:w="454" w:type="dxa"/>
            <w:tcBorders>
              <w:left w:val="nil"/>
            </w:tcBorders>
          </w:tcPr>
          <w:p w:rsidR="00D1696D" w:rsidRDefault="00D1696D" w:rsidP="004D1F8A">
            <w:pPr>
              <w:jc w:val="center"/>
              <w:rPr>
                <w:rFonts w:ascii="宋体" w:hAnsi="宋体" w:hint="eastAsia"/>
                <w:szCs w:val="21"/>
              </w:rPr>
            </w:pPr>
            <w:r>
              <w:rPr>
                <w:rFonts w:ascii="宋体" w:hAnsi="宋体" w:hint="eastAsia"/>
                <w:szCs w:val="21"/>
              </w:rPr>
              <w:t>15</w:t>
            </w:r>
          </w:p>
        </w:tc>
        <w:tc>
          <w:tcPr>
            <w:tcW w:w="980" w:type="dxa"/>
          </w:tcPr>
          <w:p w:rsidR="00D1696D" w:rsidRDefault="00D1696D" w:rsidP="004D1F8A">
            <w:pPr>
              <w:jc w:val="left"/>
              <w:rPr>
                <w:rFonts w:ascii="宋体" w:hAnsi="宋体" w:hint="eastAsia"/>
                <w:szCs w:val="21"/>
              </w:rPr>
            </w:pPr>
            <w:r>
              <w:rPr>
                <w:rFonts w:ascii="宋体" w:hAnsi="宋体" w:hint="eastAsia"/>
                <w:szCs w:val="21"/>
              </w:rPr>
              <w:t>X026</w:t>
            </w:r>
          </w:p>
        </w:tc>
        <w:tc>
          <w:tcPr>
            <w:tcW w:w="856" w:type="dxa"/>
          </w:tcPr>
          <w:p w:rsidR="00D1696D" w:rsidRDefault="00D1696D" w:rsidP="004D1F8A">
            <w:pPr>
              <w:jc w:val="left"/>
              <w:rPr>
                <w:rFonts w:ascii="宋体" w:hAnsi="宋体" w:hint="eastAsia"/>
                <w:szCs w:val="21"/>
              </w:rPr>
            </w:pPr>
            <w:r>
              <w:rPr>
                <w:rFonts w:ascii="宋体" w:hAnsi="宋体" w:hint="eastAsia"/>
                <w:szCs w:val="21"/>
              </w:rPr>
              <w:t>I2.6</w:t>
            </w:r>
          </w:p>
        </w:tc>
        <w:tc>
          <w:tcPr>
            <w:tcW w:w="1704" w:type="dxa"/>
            <w:vAlign w:val="center"/>
          </w:tcPr>
          <w:p w:rsidR="00D1696D" w:rsidRDefault="00D1696D" w:rsidP="004D1F8A">
            <w:pPr>
              <w:rPr>
                <w:rFonts w:ascii="宋体" w:hAnsi="宋体" w:hint="eastAsia"/>
                <w:szCs w:val="21"/>
              </w:rPr>
            </w:pPr>
            <w:r>
              <w:rPr>
                <w:rFonts w:ascii="宋体" w:hAnsi="宋体" w:hint="eastAsia"/>
                <w:szCs w:val="21"/>
              </w:rPr>
              <w:t>急停按钮</w:t>
            </w:r>
          </w:p>
        </w:tc>
        <w:tc>
          <w:tcPr>
            <w:tcW w:w="760" w:type="dxa"/>
            <w:vMerge/>
            <w:tcBorders>
              <w:right w:val="double" w:sz="4" w:space="0" w:color="auto"/>
            </w:tcBorders>
          </w:tcPr>
          <w:p w:rsidR="00D1696D" w:rsidRDefault="00D1696D" w:rsidP="004D1F8A">
            <w:pPr>
              <w:jc w:val="center"/>
              <w:rPr>
                <w:rFonts w:ascii="宋体" w:hAnsi="宋体"/>
                <w:szCs w:val="21"/>
              </w:rPr>
            </w:pPr>
          </w:p>
        </w:tc>
        <w:tc>
          <w:tcPr>
            <w:tcW w:w="500" w:type="dxa"/>
            <w:tcBorders>
              <w:left w:val="double" w:sz="4" w:space="0" w:color="auto"/>
            </w:tcBorders>
          </w:tcPr>
          <w:p w:rsidR="00D1696D" w:rsidRDefault="00D1696D" w:rsidP="004D1F8A">
            <w:pPr>
              <w:jc w:val="center"/>
              <w:rPr>
                <w:rFonts w:ascii="宋体" w:hAnsi="宋体" w:hint="eastAsia"/>
                <w:szCs w:val="21"/>
              </w:rPr>
            </w:pPr>
            <w:r>
              <w:rPr>
                <w:rFonts w:ascii="宋体" w:hAnsi="宋体" w:hint="eastAsia"/>
                <w:szCs w:val="21"/>
              </w:rPr>
              <w:t>15</w:t>
            </w:r>
          </w:p>
        </w:tc>
        <w:tc>
          <w:tcPr>
            <w:tcW w:w="960" w:type="dxa"/>
          </w:tcPr>
          <w:p w:rsidR="00D1696D" w:rsidRDefault="00D1696D" w:rsidP="004D1F8A">
            <w:pPr>
              <w:jc w:val="left"/>
              <w:rPr>
                <w:rFonts w:ascii="宋体" w:hAnsi="宋体" w:hint="eastAsia"/>
                <w:szCs w:val="21"/>
              </w:rPr>
            </w:pPr>
            <w:r>
              <w:rPr>
                <w:rFonts w:ascii="宋体" w:hAnsi="宋体" w:hint="eastAsia"/>
                <w:szCs w:val="21"/>
              </w:rPr>
              <w:t>Y016</w:t>
            </w:r>
          </w:p>
        </w:tc>
        <w:tc>
          <w:tcPr>
            <w:tcW w:w="830" w:type="dxa"/>
          </w:tcPr>
          <w:p w:rsidR="00D1696D" w:rsidRDefault="00D1696D" w:rsidP="00D1696D">
            <w:pPr>
              <w:jc w:val="left"/>
              <w:rPr>
                <w:rFonts w:ascii="宋体" w:hAnsi="宋体"/>
                <w:szCs w:val="21"/>
              </w:rPr>
            </w:pPr>
            <w:r>
              <w:rPr>
                <w:rFonts w:ascii="宋体" w:hAnsi="宋体" w:hint="eastAsia"/>
                <w:szCs w:val="21"/>
              </w:rPr>
              <w:t>Q1.6</w:t>
            </w:r>
          </w:p>
        </w:tc>
        <w:tc>
          <w:tcPr>
            <w:tcW w:w="1588" w:type="dxa"/>
          </w:tcPr>
          <w:p w:rsidR="00D1696D" w:rsidRDefault="00D1696D" w:rsidP="004D1F8A">
            <w:pPr>
              <w:jc w:val="left"/>
              <w:rPr>
                <w:rFonts w:ascii="宋体" w:hAnsi="宋体"/>
                <w:szCs w:val="21"/>
              </w:rPr>
            </w:pPr>
            <w:r>
              <w:rPr>
                <w:rFonts w:ascii="宋体" w:hAnsi="宋体" w:hint="eastAsia"/>
                <w:szCs w:val="21"/>
              </w:rPr>
              <w:t>HL2</w:t>
            </w:r>
          </w:p>
        </w:tc>
        <w:tc>
          <w:tcPr>
            <w:tcW w:w="652" w:type="dxa"/>
            <w:vMerge/>
            <w:tcBorders>
              <w:right w:val="nil"/>
            </w:tcBorders>
          </w:tcPr>
          <w:p w:rsidR="00D1696D" w:rsidRDefault="00D1696D" w:rsidP="004D1F8A">
            <w:pPr>
              <w:jc w:val="center"/>
              <w:rPr>
                <w:rFonts w:ascii="宋体" w:hAnsi="宋体"/>
                <w:szCs w:val="21"/>
              </w:rPr>
            </w:pPr>
          </w:p>
        </w:tc>
      </w:tr>
      <w:tr w:rsidR="00D1696D" w:rsidTr="00D1696D">
        <w:trPr>
          <w:jc w:val="center"/>
        </w:trPr>
        <w:tc>
          <w:tcPr>
            <w:tcW w:w="454" w:type="dxa"/>
            <w:tcBorders>
              <w:left w:val="nil"/>
              <w:bottom w:val="single" w:sz="12" w:space="0" w:color="auto"/>
            </w:tcBorders>
          </w:tcPr>
          <w:p w:rsidR="00D1696D" w:rsidRDefault="00D1696D" w:rsidP="004D1F8A">
            <w:pPr>
              <w:jc w:val="center"/>
              <w:rPr>
                <w:rFonts w:ascii="宋体" w:hAnsi="宋体" w:hint="eastAsia"/>
                <w:szCs w:val="21"/>
              </w:rPr>
            </w:pPr>
            <w:r>
              <w:rPr>
                <w:rFonts w:ascii="宋体" w:hAnsi="宋体" w:hint="eastAsia"/>
                <w:szCs w:val="21"/>
              </w:rPr>
              <w:t>16</w:t>
            </w:r>
          </w:p>
        </w:tc>
        <w:tc>
          <w:tcPr>
            <w:tcW w:w="980" w:type="dxa"/>
            <w:tcBorders>
              <w:bottom w:val="single" w:sz="12" w:space="0" w:color="auto"/>
            </w:tcBorders>
          </w:tcPr>
          <w:p w:rsidR="00D1696D" w:rsidRDefault="00D1696D" w:rsidP="004D1F8A">
            <w:pPr>
              <w:jc w:val="left"/>
              <w:rPr>
                <w:rFonts w:ascii="宋体" w:hAnsi="宋体" w:hint="eastAsia"/>
                <w:szCs w:val="21"/>
              </w:rPr>
            </w:pPr>
            <w:r>
              <w:rPr>
                <w:rFonts w:ascii="宋体" w:hAnsi="宋体" w:hint="eastAsia"/>
                <w:szCs w:val="21"/>
              </w:rPr>
              <w:t>X027</w:t>
            </w:r>
          </w:p>
        </w:tc>
        <w:tc>
          <w:tcPr>
            <w:tcW w:w="856" w:type="dxa"/>
            <w:tcBorders>
              <w:bottom w:val="single" w:sz="12" w:space="0" w:color="auto"/>
            </w:tcBorders>
          </w:tcPr>
          <w:p w:rsidR="00D1696D" w:rsidRDefault="00D1696D" w:rsidP="004D1F8A">
            <w:pPr>
              <w:jc w:val="left"/>
              <w:rPr>
                <w:rFonts w:ascii="宋体" w:hAnsi="宋体" w:hint="eastAsia"/>
                <w:szCs w:val="21"/>
              </w:rPr>
            </w:pPr>
            <w:r>
              <w:rPr>
                <w:rFonts w:ascii="宋体" w:hAnsi="宋体" w:hint="eastAsia"/>
                <w:szCs w:val="21"/>
              </w:rPr>
              <w:t>I2.7</w:t>
            </w:r>
          </w:p>
        </w:tc>
        <w:tc>
          <w:tcPr>
            <w:tcW w:w="1704" w:type="dxa"/>
            <w:tcBorders>
              <w:bottom w:val="single" w:sz="12" w:space="0" w:color="auto"/>
            </w:tcBorders>
            <w:vAlign w:val="center"/>
          </w:tcPr>
          <w:p w:rsidR="00D1696D" w:rsidRDefault="00D1696D" w:rsidP="004D1F8A">
            <w:pPr>
              <w:rPr>
                <w:rFonts w:ascii="宋体" w:hAnsi="宋体"/>
                <w:szCs w:val="21"/>
              </w:rPr>
            </w:pPr>
            <w:r>
              <w:rPr>
                <w:rFonts w:ascii="宋体" w:hAnsi="宋体" w:hint="eastAsia"/>
                <w:szCs w:val="21"/>
              </w:rPr>
              <w:t>单站/全线</w:t>
            </w:r>
          </w:p>
        </w:tc>
        <w:tc>
          <w:tcPr>
            <w:tcW w:w="760" w:type="dxa"/>
            <w:vMerge/>
            <w:tcBorders>
              <w:bottom w:val="single" w:sz="12" w:space="0" w:color="auto"/>
              <w:right w:val="double" w:sz="4" w:space="0" w:color="auto"/>
            </w:tcBorders>
          </w:tcPr>
          <w:p w:rsidR="00D1696D" w:rsidRDefault="00D1696D" w:rsidP="004D1F8A">
            <w:pPr>
              <w:jc w:val="center"/>
              <w:rPr>
                <w:rFonts w:ascii="宋体" w:hAnsi="宋体"/>
                <w:szCs w:val="21"/>
              </w:rPr>
            </w:pPr>
          </w:p>
        </w:tc>
        <w:tc>
          <w:tcPr>
            <w:tcW w:w="500" w:type="dxa"/>
            <w:tcBorders>
              <w:left w:val="double" w:sz="4" w:space="0" w:color="auto"/>
              <w:bottom w:val="single" w:sz="12" w:space="0" w:color="auto"/>
            </w:tcBorders>
          </w:tcPr>
          <w:p w:rsidR="00D1696D" w:rsidRDefault="00D1696D" w:rsidP="004D1F8A">
            <w:pPr>
              <w:jc w:val="center"/>
              <w:rPr>
                <w:rFonts w:ascii="宋体" w:hAnsi="宋体" w:hint="eastAsia"/>
                <w:szCs w:val="21"/>
              </w:rPr>
            </w:pPr>
            <w:r>
              <w:rPr>
                <w:rFonts w:ascii="宋体" w:hAnsi="宋体" w:hint="eastAsia"/>
                <w:szCs w:val="21"/>
              </w:rPr>
              <w:t>16</w:t>
            </w:r>
          </w:p>
        </w:tc>
        <w:tc>
          <w:tcPr>
            <w:tcW w:w="960" w:type="dxa"/>
            <w:tcBorders>
              <w:bottom w:val="single" w:sz="12" w:space="0" w:color="auto"/>
            </w:tcBorders>
          </w:tcPr>
          <w:p w:rsidR="00D1696D" w:rsidRDefault="00D1696D" w:rsidP="004D1F8A">
            <w:pPr>
              <w:jc w:val="left"/>
              <w:rPr>
                <w:rFonts w:ascii="宋体" w:hAnsi="宋体" w:hint="eastAsia"/>
                <w:szCs w:val="21"/>
              </w:rPr>
            </w:pPr>
            <w:r>
              <w:rPr>
                <w:rFonts w:ascii="宋体" w:hAnsi="宋体" w:hint="eastAsia"/>
                <w:szCs w:val="21"/>
              </w:rPr>
              <w:t>Y017</w:t>
            </w:r>
          </w:p>
        </w:tc>
        <w:tc>
          <w:tcPr>
            <w:tcW w:w="830" w:type="dxa"/>
            <w:tcBorders>
              <w:bottom w:val="single" w:sz="12" w:space="0" w:color="auto"/>
            </w:tcBorders>
          </w:tcPr>
          <w:p w:rsidR="00D1696D" w:rsidRDefault="00D1696D" w:rsidP="00D1696D">
            <w:pPr>
              <w:jc w:val="left"/>
              <w:rPr>
                <w:rFonts w:ascii="宋体" w:hAnsi="宋体"/>
                <w:szCs w:val="21"/>
              </w:rPr>
            </w:pPr>
            <w:r>
              <w:rPr>
                <w:rFonts w:ascii="宋体" w:hAnsi="宋体" w:hint="eastAsia"/>
                <w:szCs w:val="21"/>
              </w:rPr>
              <w:t>Q1.7</w:t>
            </w:r>
          </w:p>
        </w:tc>
        <w:tc>
          <w:tcPr>
            <w:tcW w:w="1588" w:type="dxa"/>
            <w:tcBorders>
              <w:bottom w:val="single" w:sz="12" w:space="0" w:color="auto"/>
            </w:tcBorders>
          </w:tcPr>
          <w:p w:rsidR="00D1696D" w:rsidRDefault="00D1696D" w:rsidP="004D1F8A">
            <w:pPr>
              <w:jc w:val="left"/>
              <w:rPr>
                <w:rFonts w:ascii="宋体" w:hAnsi="宋体"/>
                <w:szCs w:val="21"/>
              </w:rPr>
            </w:pPr>
            <w:r>
              <w:rPr>
                <w:rFonts w:ascii="宋体" w:hAnsi="宋体" w:hint="eastAsia"/>
                <w:szCs w:val="21"/>
              </w:rPr>
              <w:t>HL3</w:t>
            </w:r>
          </w:p>
        </w:tc>
        <w:tc>
          <w:tcPr>
            <w:tcW w:w="652" w:type="dxa"/>
            <w:vMerge/>
            <w:tcBorders>
              <w:bottom w:val="single" w:sz="12" w:space="0" w:color="auto"/>
              <w:right w:val="nil"/>
            </w:tcBorders>
          </w:tcPr>
          <w:p w:rsidR="00D1696D" w:rsidRDefault="00D1696D" w:rsidP="004D1F8A">
            <w:pPr>
              <w:jc w:val="center"/>
              <w:rPr>
                <w:rFonts w:ascii="宋体" w:hAnsi="宋体"/>
                <w:szCs w:val="21"/>
              </w:rPr>
            </w:pPr>
          </w:p>
        </w:tc>
      </w:tr>
    </w:tbl>
    <w:p w:rsidR="00D1696D" w:rsidRPr="00D1696D" w:rsidRDefault="00D1696D" w:rsidP="00D1696D">
      <w:pPr>
        <w:jc w:val="center"/>
        <w:rPr>
          <w:rFonts w:ascii="仿宋" w:eastAsia="仿宋" w:hAnsi="仿宋" w:hint="eastAsia"/>
          <w:szCs w:val="21"/>
        </w:rPr>
      </w:pPr>
    </w:p>
    <w:p w:rsidR="00734D90" w:rsidRPr="006A1152" w:rsidRDefault="00734D90" w:rsidP="00780268">
      <w:pPr>
        <w:spacing w:line="360" w:lineRule="auto"/>
        <w:ind w:firstLineChars="200" w:firstLine="480"/>
        <w:rPr>
          <w:rFonts w:ascii="仿宋" w:eastAsia="仿宋" w:hAnsi="仿宋" w:hint="eastAsia"/>
          <w:sz w:val="24"/>
        </w:rPr>
      </w:pPr>
      <w:r w:rsidRPr="006A1152">
        <w:rPr>
          <w:rFonts w:ascii="仿宋" w:eastAsia="仿宋" w:hAnsi="仿宋" w:hint="eastAsia"/>
          <w:sz w:val="24"/>
        </w:rPr>
        <w:t>⑶</w:t>
      </w:r>
      <w:r w:rsidR="00D1696D">
        <w:rPr>
          <w:rFonts w:ascii="仿宋" w:eastAsia="仿宋" w:hAnsi="仿宋" w:hint="eastAsia"/>
          <w:sz w:val="24"/>
        </w:rPr>
        <w:t xml:space="preserve"> TPC触摸屏已经安装在输送单元的抽屉上，请完成其DC24V电源接线以及与PLC间的通信接线（注：</w:t>
      </w:r>
      <w:r w:rsidR="009272EF">
        <w:rPr>
          <w:rFonts w:ascii="仿宋" w:eastAsia="仿宋" w:hAnsi="仿宋" w:hint="eastAsia"/>
          <w:sz w:val="24"/>
        </w:rPr>
        <w:t>使用三菱FX3U系列PLC的设备，PLC左侧已安装一块FX3U-485-ADP特殊适配器）。</w:t>
      </w:r>
    </w:p>
    <w:p w:rsidR="00734D90" w:rsidRDefault="00734D90" w:rsidP="00780268">
      <w:pPr>
        <w:spacing w:line="360" w:lineRule="auto"/>
        <w:ind w:firstLineChars="200" w:firstLine="480"/>
        <w:rPr>
          <w:rFonts w:ascii="仿宋_GB2312" w:eastAsia="仿宋_GB2312" w:hint="eastAsia"/>
          <w:sz w:val="24"/>
        </w:rPr>
      </w:pPr>
      <w:r w:rsidRPr="006A1152">
        <w:rPr>
          <w:rFonts w:ascii="仿宋" w:eastAsia="仿宋" w:hAnsi="仿宋" w:hint="eastAsia"/>
          <w:sz w:val="24"/>
        </w:rPr>
        <w:t>3、</w:t>
      </w:r>
      <w:r w:rsidR="006A1152" w:rsidRPr="006A1152">
        <w:rPr>
          <w:rFonts w:ascii="仿宋" w:eastAsia="仿宋" w:hAnsi="仿宋" w:hint="eastAsia"/>
          <w:sz w:val="24"/>
        </w:rPr>
        <w:t>分拣</w:t>
      </w:r>
      <w:r w:rsidR="006A1152">
        <w:rPr>
          <w:rFonts w:ascii="仿宋_GB2312" w:eastAsia="仿宋_GB2312" w:hint="eastAsia"/>
          <w:sz w:val="24"/>
        </w:rPr>
        <w:t>单元</w:t>
      </w:r>
      <w:r w:rsidR="006A1152" w:rsidRPr="00734D90">
        <w:rPr>
          <w:rFonts w:ascii="仿宋_GB2312" w:eastAsia="仿宋_GB2312" w:hint="eastAsia"/>
          <w:sz w:val="24"/>
        </w:rPr>
        <w:t>电气设备的安装和接线</w:t>
      </w:r>
    </w:p>
    <w:p w:rsidR="006A1152" w:rsidRDefault="00947C91" w:rsidP="006A1152">
      <w:pPr>
        <w:spacing w:line="360" w:lineRule="auto"/>
        <w:ind w:firstLineChars="200" w:firstLine="480"/>
        <w:rPr>
          <w:rFonts w:ascii="宋体" w:hAnsi="宋体"/>
          <w:sz w:val="24"/>
        </w:rPr>
      </w:pPr>
      <w:r w:rsidRPr="006A1152">
        <w:rPr>
          <w:rFonts w:ascii="仿宋" w:eastAsia="仿宋" w:hAnsi="仿宋" w:hint="eastAsia"/>
          <w:sz w:val="24"/>
        </w:rPr>
        <w:t>⑴</w:t>
      </w:r>
      <w:r>
        <w:rPr>
          <w:rFonts w:ascii="仿宋" w:eastAsia="仿宋" w:hAnsi="仿宋" w:hint="eastAsia"/>
          <w:sz w:val="24"/>
        </w:rPr>
        <w:t xml:space="preserve"> 在机械部件安装的基础上，继续完成</w:t>
      </w:r>
      <w:r w:rsidR="006A1152" w:rsidRPr="006A1152">
        <w:rPr>
          <w:rFonts w:ascii="仿宋_GB2312" w:eastAsia="仿宋_GB2312" w:hAnsi="宋体" w:hint="eastAsia"/>
          <w:sz w:val="24"/>
        </w:rPr>
        <w:t>分拣单元装置侧</w:t>
      </w:r>
      <w:r>
        <w:rPr>
          <w:rFonts w:ascii="仿宋_GB2312" w:eastAsia="仿宋_GB2312" w:hAnsi="宋体" w:hint="eastAsia"/>
          <w:sz w:val="24"/>
        </w:rPr>
        <w:t>各电气元件的安装，并按</w:t>
      </w:r>
      <w:r w:rsidRPr="006A1152">
        <w:rPr>
          <w:rFonts w:ascii="仿宋_GB2312" w:eastAsia="仿宋_GB2312" w:hAnsi="宋体" w:hint="eastAsia"/>
          <w:sz w:val="24"/>
        </w:rPr>
        <w:t>表</w:t>
      </w:r>
      <w:r>
        <w:rPr>
          <w:rFonts w:ascii="仿宋_GB2312" w:eastAsia="仿宋_GB2312" w:hAnsi="宋体" w:hint="eastAsia"/>
          <w:sz w:val="24"/>
        </w:rPr>
        <w:t>3</w:t>
      </w:r>
      <w:r w:rsidRPr="006A1152">
        <w:rPr>
          <w:rFonts w:ascii="仿宋_GB2312" w:eastAsia="仿宋_GB2312" w:hAnsi="宋体" w:hint="eastAsia"/>
          <w:sz w:val="24"/>
        </w:rPr>
        <w:t>所示</w:t>
      </w:r>
      <w:r>
        <w:rPr>
          <w:rFonts w:ascii="仿宋_GB2312" w:eastAsia="仿宋_GB2312" w:hAnsi="宋体" w:hint="eastAsia"/>
          <w:sz w:val="24"/>
        </w:rPr>
        <w:t>完成各电气元件引出线与</w:t>
      </w:r>
      <w:r w:rsidR="006A1152" w:rsidRPr="006A1152">
        <w:rPr>
          <w:rFonts w:ascii="仿宋_GB2312" w:eastAsia="仿宋_GB2312" w:hAnsi="宋体" w:hint="eastAsia"/>
          <w:sz w:val="24"/>
        </w:rPr>
        <w:t>接线端口信号端子</w:t>
      </w:r>
      <w:r>
        <w:rPr>
          <w:rFonts w:ascii="仿宋_GB2312" w:eastAsia="仿宋_GB2312" w:hAnsi="宋体" w:hint="eastAsia"/>
          <w:sz w:val="24"/>
        </w:rPr>
        <w:t>之间的接线</w:t>
      </w:r>
      <w:r w:rsidR="006A1152" w:rsidRPr="006A1152">
        <w:rPr>
          <w:rFonts w:ascii="仿宋_GB2312" w:eastAsia="仿宋_GB2312" w:hAnsi="宋体" w:hint="eastAsia"/>
          <w:sz w:val="24"/>
        </w:rPr>
        <w:t>。</w:t>
      </w:r>
    </w:p>
    <w:p w:rsidR="006A1152" w:rsidRDefault="006A1152" w:rsidP="006A1152">
      <w:pPr>
        <w:jc w:val="center"/>
        <w:rPr>
          <w:rFonts w:ascii="宋体" w:hAnsi="宋体"/>
          <w:b/>
          <w:szCs w:val="21"/>
        </w:rPr>
      </w:pPr>
      <w:r>
        <w:rPr>
          <w:rFonts w:ascii="宋体" w:hAnsi="宋体" w:hint="eastAsia"/>
          <w:b/>
          <w:szCs w:val="21"/>
        </w:rPr>
        <w:t>表</w:t>
      </w:r>
      <w:r w:rsidR="00947C91">
        <w:rPr>
          <w:rFonts w:ascii="宋体" w:hAnsi="宋体" w:hint="eastAsia"/>
          <w:b/>
          <w:szCs w:val="21"/>
        </w:rPr>
        <w:t>3</w:t>
      </w:r>
      <w:r>
        <w:rPr>
          <w:rFonts w:ascii="宋体" w:hAnsi="宋体" w:hint="eastAsia"/>
          <w:b/>
          <w:szCs w:val="21"/>
        </w:rPr>
        <w:t xml:space="preserve">  分拣单元装置侧的接线端口信号端子的分配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8"/>
        <w:gridCol w:w="1260"/>
        <w:gridCol w:w="2291"/>
        <w:gridCol w:w="1085"/>
        <w:gridCol w:w="1290"/>
        <w:gridCol w:w="2156"/>
      </w:tblGrid>
      <w:tr w:rsidR="006A1152" w:rsidTr="004D1F8A">
        <w:tc>
          <w:tcPr>
            <w:tcW w:w="4529" w:type="dxa"/>
            <w:gridSpan w:val="3"/>
            <w:tcBorders>
              <w:top w:val="single" w:sz="12" w:space="0" w:color="auto"/>
              <w:left w:val="nil"/>
              <w:right w:val="double" w:sz="4" w:space="0" w:color="auto"/>
            </w:tcBorders>
          </w:tcPr>
          <w:p w:rsidR="006A1152" w:rsidRDefault="006A1152" w:rsidP="004D1F8A">
            <w:pPr>
              <w:jc w:val="center"/>
              <w:rPr>
                <w:rFonts w:ascii="宋体" w:hAnsi="宋体"/>
                <w:szCs w:val="21"/>
              </w:rPr>
            </w:pPr>
            <w:r>
              <w:rPr>
                <w:rFonts w:ascii="宋体" w:hAnsi="宋体" w:hint="eastAsia"/>
                <w:szCs w:val="21"/>
              </w:rPr>
              <w:t>输入端口中间层</w:t>
            </w:r>
          </w:p>
        </w:tc>
        <w:tc>
          <w:tcPr>
            <w:tcW w:w="4531" w:type="dxa"/>
            <w:gridSpan w:val="3"/>
            <w:tcBorders>
              <w:top w:val="single" w:sz="12" w:space="0" w:color="auto"/>
              <w:left w:val="double" w:sz="4" w:space="0" w:color="auto"/>
              <w:right w:val="nil"/>
            </w:tcBorders>
          </w:tcPr>
          <w:p w:rsidR="006A1152" w:rsidRDefault="006A1152" w:rsidP="004D1F8A">
            <w:pPr>
              <w:jc w:val="center"/>
              <w:rPr>
                <w:rFonts w:ascii="宋体" w:hAnsi="宋体"/>
                <w:szCs w:val="21"/>
              </w:rPr>
            </w:pPr>
            <w:r>
              <w:rPr>
                <w:rFonts w:ascii="宋体" w:hAnsi="宋体" w:hint="eastAsia"/>
                <w:szCs w:val="21"/>
              </w:rPr>
              <w:t>输出端口中间层</w:t>
            </w:r>
          </w:p>
        </w:tc>
      </w:tr>
      <w:tr w:rsidR="006A1152" w:rsidTr="004D1F8A">
        <w:tc>
          <w:tcPr>
            <w:tcW w:w="978" w:type="dxa"/>
            <w:tcBorders>
              <w:left w:val="nil"/>
            </w:tcBorders>
          </w:tcPr>
          <w:p w:rsidR="006A1152" w:rsidRDefault="006A1152" w:rsidP="004D1F8A">
            <w:pPr>
              <w:jc w:val="center"/>
              <w:rPr>
                <w:rFonts w:ascii="宋体" w:hAnsi="宋体"/>
                <w:szCs w:val="21"/>
              </w:rPr>
            </w:pPr>
            <w:r>
              <w:rPr>
                <w:rFonts w:ascii="宋体" w:hAnsi="宋体" w:hint="eastAsia"/>
                <w:szCs w:val="21"/>
              </w:rPr>
              <w:t>端子号</w:t>
            </w:r>
          </w:p>
        </w:tc>
        <w:tc>
          <w:tcPr>
            <w:tcW w:w="1260" w:type="dxa"/>
            <w:tcBorders>
              <w:right w:val="single" w:sz="6" w:space="0" w:color="auto"/>
            </w:tcBorders>
          </w:tcPr>
          <w:p w:rsidR="006A1152" w:rsidRDefault="006A1152" w:rsidP="004D1F8A">
            <w:pPr>
              <w:jc w:val="center"/>
              <w:rPr>
                <w:rFonts w:ascii="宋体" w:hAnsi="宋体"/>
                <w:szCs w:val="21"/>
              </w:rPr>
            </w:pPr>
            <w:r>
              <w:rPr>
                <w:rFonts w:ascii="宋体" w:hAnsi="宋体" w:hint="eastAsia"/>
                <w:szCs w:val="21"/>
              </w:rPr>
              <w:t>设备符号</w:t>
            </w:r>
          </w:p>
        </w:tc>
        <w:tc>
          <w:tcPr>
            <w:tcW w:w="2291" w:type="dxa"/>
            <w:tcBorders>
              <w:left w:val="single" w:sz="6" w:space="0" w:color="auto"/>
              <w:right w:val="double" w:sz="4" w:space="0" w:color="auto"/>
            </w:tcBorders>
          </w:tcPr>
          <w:p w:rsidR="006A1152" w:rsidRDefault="006A1152" w:rsidP="004D1F8A">
            <w:pPr>
              <w:jc w:val="center"/>
              <w:rPr>
                <w:rFonts w:ascii="宋体" w:hAnsi="宋体"/>
                <w:szCs w:val="21"/>
              </w:rPr>
            </w:pPr>
            <w:r>
              <w:rPr>
                <w:rFonts w:ascii="宋体" w:hAnsi="宋体" w:hint="eastAsia"/>
                <w:szCs w:val="21"/>
              </w:rPr>
              <w:t>信号线</w:t>
            </w:r>
          </w:p>
        </w:tc>
        <w:tc>
          <w:tcPr>
            <w:tcW w:w="1085" w:type="dxa"/>
            <w:tcBorders>
              <w:left w:val="double" w:sz="4" w:space="0" w:color="auto"/>
            </w:tcBorders>
          </w:tcPr>
          <w:p w:rsidR="006A1152" w:rsidRDefault="006A1152" w:rsidP="004D1F8A">
            <w:pPr>
              <w:jc w:val="center"/>
              <w:rPr>
                <w:rFonts w:ascii="宋体" w:hAnsi="宋体"/>
                <w:szCs w:val="21"/>
              </w:rPr>
            </w:pPr>
            <w:r>
              <w:rPr>
                <w:rFonts w:ascii="宋体" w:hAnsi="宋体" w:hint="eastAsia"/>
                <w:szCs w:val="21"/>
              </w:rPr>
              <w:t>端子号</w:t>
            </w:r>
          </w:p>
        </w:tc>
        <w:tc>
          <w:tcPr>
            <w:tcW w:w="1290" w:type="dxa"/>
            <w:tcBorders>
              <w:right w:val="single" w:sz="6" w:space="0" w:color="auto"/>
            </w:tcBorders>
          </w:tcPr>
          <w:p w:rsidR="006A1152" w:rsidRDefault="006A1152" w:rsidP="004D1F8A">
            <w:pPr>
              <w:jc w:val="center"/>
              <w:rPr>
                <w:rFonts w:ascii="宋体" w:hAnsi="宋体"/>
                <w:szCs w:val="21"/>
              </w:rPr>
            </w:pPr>
            <w:r>
              <w:rPr>
                <w:rFonts w:ascii="宋体" w:hAnsi="宋体" w:hint="eastAsia"/>
                <w:szCs w:val="21"/>
              </w:rPr>
              <w:t>设备符号</w:t>
            </w:r>
          </w:p>
        </w:tc>
        <w:tc>
          <w:tcPr>
            <w:tcW w:w="2156" w:type="dxa"/>
            <w:tcBorders>
              <w:left w:val="single" w:sz="6" w:space="0" w:color="auto"/>
              <w:right w:val="nil"/>
            </w:tcBorders>
          </w:tcPr>
          <w:p w:rsidR="006A1152" w:rsidRDefault="006A1152" w:rsidP="004D1F8A">
            <w:pPr>
              <w:jc w:val="center"/>
              <w:rPr>
                <w:rFonts w:ascii="宋体" w:hAnsi="宋体"/>
                <w:szCs w:val="21"/>
              </w:rPr>
            </w:pPr>
            <w:r>
              <w:rPr>
                <w:rFonts w:ascii="宋体" w:hAnsi="宋体" w:hint="eastAsia"/>
                <w:szCs w:val="21"/>
              </w:rPr>
              <w:t>信号线</w:t>
            </w:r>
          </w:p>
        </w:tc>
      </w:tr>
      <w:tr w:rsidR="006A1152" w:rsidTr="004D1F8A">
        <w:tc>
          <w:tcPr>
            <w:tcW w:w="978" w:type="dxa"/>
            <w:tcBorders>
              <w:left w:val="nil"/>
            </w:tcBorders>
          </w:tcPr>
          <w:p w:rsidR="006A1152" w:rsidRDefault="006A1152" w:rsidP="004D1F8A">
            <w:pPr>
              <w:jc w:val="center"/>
              <w:rPr>
                <w:rFonts w:ascii="宋体" w:hAnsi="宋体"/>
                <w:szCs w:val="21"/>
              </w:rPr>
            </w:pPr>
            <w:r>
              <w:rPr>
                <w:rFonts w:ascii="宋体" w:hAnsi="宋体" w:hint="eastAsia"/>
                <w:szCs w:val="21"/>
              </w:rPr>
              <w:t>2</w:t>
            </w:r>
          </w:p>
        </w:tc>
        <w:tc>
          <w:tcPr>
            <w:tcW w:w="1260" w:type="dxa"/>
            <w:vMerge w:val="restart"/>
            <w:tcBorders>
              <w:right w:val="single" w:sz="6" w:space="0" w:color="auto"/>
            </w:tcBorders>
            <w:vAlign w:val="center"/>
          </w:tcPr>
          <w:p w:rsidR="006A1152" w:rsidRDefault="006A1152" w:rsidP="004D1F8A">
            <w:pPr>
              <w:ind w:firstLineChars="74" w:firstLine="155"/>
              <w:jc w:val="left"/>
              <w:rPr>
                <w:rFonts w:ascii="宋体" w:hAnsi="宋体"/>
                <w:szCs w:val="21"/>
              </w:rPr>
            </w:pPr>
            <w:r>
              <w:rPr>
                <w:rFonts w:ascii="宋体" w:hAnsi="宋体" w:hint="eastAsia"/>
                <w:szCs w:val="21"/>
              </w:rPr>
              <w:t>CODER</w:t>
            </w:r>
          </w:p>
        </w:tc>
        <w:tc>
          <w:tcPr>
            <w:tcW w:w="2291" w:type="dxa"/>
            <w:tcBorders>
              <w:left w:val="single" w:sz="6" w:space="0" w:color="auto"/>
              <w:right w:val="double" w:sz="4" w:space="0" w:color="auto"/>
            </w:tcBorders>
          </w:tcPr>
          <w:p w:rsidR="006A1152" w:rsidRDefault="006A1152" w:rsidP="004D1F8A">
            <w:pPr>
              <w:rPr>
                <w:rFonts w:ascii="宋体" w:hAnsi="宋体"/>
                <w:szCs w:val="21"/>
              </w:rPr>
            </w:pPr>
            <w:r>
              <w:rPr>
                <w:rFonts w:ascii="宋体" w:hAnsi="宋体" w:hint="eastAsia"/>
                <w:szCs w:val="21"/>
              </w:rPr>
              <w:t>旋转编码器A相</w:t>
            </w:r>
          </w:p>
        </w:tc>
        <w:tc>
          <w:tcPr>
            <w:tcW w:w="1085" w:type="dxa"/>
            <w:tcBorders>
              <w:left w:val="double" w:sz="4" w:space="0" w:color="auto"/>
            </w:tcBorders>
          </w:tcPr>
          <w:p w:rsidR="006A1152" w:rsidRDefault="006A1152" w:rsidP="004D1F8A">
            <w:pPr>
              <w:jc w:val="center"/>
              <w:rPr>
                <w:rFonts w:ascii="宋体" w:hAnsi="宋体"/>
                <w:szCs w:val="21"/>
              </w:rPr>
            </w:pPr>
            <w:r>
              <w:rPr>
                <w:rFonts w:ascii="宋体" w:hAnsi="宋体" w:hint="eastAsia"/>
                <w:szCs w:val="21"/>
              </w:rPr>
              <w:t>2</w:t>
            </w:r>
          </w:p>
        </w:tc>
        <w:tc>
          <w:tcPr>
            <w:tcW w:w="1290" w:type="dxa"/>
            <w:tcBorders>
              <w:right w:val="single" w:sz="6" w:space="0" w:color="auto"/>
            </w:tcBorders>
          </w:tcPr>
          <w:p w:rsidR="006A1152" w:rsidRDefault="006A1152" w:rsidP="004D1F8A">
            <w:pPr>
              <w:jc w:val="center"/>
              <w:rPr>
                <w:rFonts w:ascii="宋体" w:hAnsi="宋体"/>
                <w:szCs w:val="21"/>
              </w:rPr>
            </w:pPr>
            <w:r>
              <w:rPr>
                <w:rFonts w:ascii="宋体" w:hAnsi="宋体" w:hint="eastAsia"/>
                <w:szCs w:val="21"/>
              </w:rPr>
              <w:t>1Y</w:t>
            </w:r>
          </w:p>
        </w:tc>
        <w:tc>
          <w:tcPr>
            <w:tcW w:w="2156" w:type="dxa"/>
            <w:tcBorders>
              <w:left w:val="single" w:sz="6" w:space="0" w:color="auto"/>
              <w:right w:val="nil"/>
            </w:tcBorders>
          </w:tcPr>
          <w:p w:rsidR="006A1152" w:rsidRDefault="006A1152" w:rsidP="004D1F8A">
            <w:pPr>
              <w:rPr>
                <w:rFonts w:ascii="宋体" w:hAnsi="宋体"/>
                <w:szCs w:val="21"/>
              </w:rPr>
            </w:pPr>
            <w:r>
              <w:rPr>
                <w:rFonts w:ascii="宋体" w:hAnsi="宋体" w:hint="eastAsia"/>
                <w:szCs w:val="21"/>
              </w:rPr>
              <w:t>推杆1电磁阀</w:t>
            </w:r>
          </w:p>
        </w:tc>
      </w:tr>
      <w:tr w:rsidR="006A1152" w:rsidTr="004D1F8A">
        <w:tc>
          <w:tcPr>
            <w:tcW w:w="978" w:type="dxa"/>
            <w:tcBorders>
              <w:left w:val="nil"/>
            </w:tcBorders>
          </w:tcPr>
          <w:p w:rsidR="006A1152" w:rsidRDefault="006A1152" w:rsidP="004D1F8A">
            <w:pPr>
              <w:jc w:val="center"/>
              <w:rPr>
                <w:rFonts w:ascii="宋体" w:hAnsi="宋体"/>
                <w:szCs w:val="21"/>
              </w:rPr>
            </w:pPr>
            <w:r>
              <w:rPr>
                <w:rFonts w:ascii="宋体" w:hAnsi="宋体" w:hint="eastAsia"/>
                <w:szCs w:val="21"/>
              </w:rPr>
              <w:t>3</w:t>
            </w:r>
          </w:p>
        </w:tc>
        <w:tc>
          <w:tcPr>
            <w:tcW w:w="1260" w:type="dxa"/>
            <w:vMerge/>
            <w:tcBorders>
              <w:right w:val="single" w:sz="6" w:space="0" w:color="auto"/>
            </w:tcBorders>
          </w:tcPr>
          <w:p w:rsidR="006A1152" w:rsidRDefault="006A1152" w:rsidP="004D1F8A">
            <w:pPr>
              <w:ind w:firstLineChars="74" w:firstLine="155"/>
              <w:jc w:val="left"/>
              <w:rPr>
                <w:rFonts w:ascii="宋体" w:hAnsi="宋体"/>
                <w:szCs w:val="21"/>
              </w:rPr>
            </w:pPr>
          </w:p>
        </w:tc>
        <w:tc>
          <w:tcPr>
            <w:tcW w:w="2291" w:type="dxa"/>
            <w:tcBorders>
              <w:left w:val="single" w:sz="6" w:space="0" w:color="auto"/>
              <w:right w:val="double" w:sz="4" w:space="0" w:color="auto"/>
            </w:tcBorders>
          </w:tcPr>
          <w:p w:rsidR="006A1152" w:rsidRDefault="006A1152" w:rsidP="004D1F8A">
            <w:pPr>
              <w:rPr>
                <w:rFonts w:ascii="宋体" w:hAnsi="宋体"/>
                <w:szCs w:val="21"/>
              </w:rPr>
            </w:pPr>
            <w:r>
              <w:rPr>
                <w:rFonts w:ascii="宋体" w:hAnsi="宋体" w:hint="eastAsia"/>
                <w:szCs w:val="21"/>
              </w:rPr>
              <w:t>旋转编码器B相</w:t>
            </w:r>
          </w:p>
        </w:tc>
        <w:tc>
          <w:tcPr>
            <w:tcW w:w="1085" w:type="dxa"/>
            <w:tcBorders>
              <w:left w:val="double" w:sz="4" w:space="0" w:color="auto"/>
            </w:tcBorders>
          </w:tcPr>
          <w:p w:rsidR="006A1152" w:rsidRDefault="006A1152" w:rsidP="004D1F8A">
            <w:pPr>
              <w:jc w:val="center"/>
              <w:rPr>
                <w:rFonts w:ascii="宋体" w:hAnsi="宋体"/>
                <w:szCs w:val="21"/>
              </w:rPr>
            </w:pPr>
            <w:r>
              <w:rPr>
                <w:rFonts w:ascii="宋体" w:hAnsi="宋体" w:hint="eastAsia"/>
                <w:szCs w:val="21"/>
              </w:rPr>
              <w:t>3</w:t>
            </w:r>
          </w:p>
        </w:tc>
        <w:tc>
          <w:tcPr>
            <w:tcW w:w="1290" w:type="dxa"/>
            <w:tcBorders>
              <w:right w:val="single" w:sz="6" w:space="0" w:color="auto"/>
            </w:tcBorders>
          </w:tcPr>
          <w:p w:rsidR="006A1152" w:rsidRDefault="006A1152" w:rsidP="004D1F8A">
            <w:pPr>
              <w:jc w:val="center"/>
              <w:rPr>
                <w:rFonts w:ascii="宋体" w:hAnsi="宋体"/>
                <w:szCs w:val="21"/>
              </w:rPr>
            </w:pPr>
            <w:r>
              <w:rPr>
                <w:rFonts w:ascii="宋体" w:hAnsi="宋体" w:hint="eastAsia"/>
                <w:szCs w:val="21"/>
              </w:rPr>
              <w:t>2Y</w:t>
            </w:r>
          </w:p>
        </w:tc>
        <w:tc>
          <w:tcPr>
            <w:tcW w:w="2156" w:type="dxa"/>
            <w:tcBorders>
              <w:left w:val="single" w:sz="6" w:space="0" w:color="auto"/>
              <w:right w:val="nil"/>
            </w:tcBorders>
          </w:tcPr>
          <w:p w:rsidR="006A1152" w:rsidRDefault="006A1152" w:rsidP="004D1F8A">
            <w:pPr>
              <w:rPr>
                <w:rFonts w:ascii="宋体" w:hAnsi="宋体"/>
                <w:szCs w:val="21"/>
              </w:rPr>
            </w:pPr>
            <w:r>
              <w:rPr>
                <w:rFonts w:ascii="宋体" w:hAnsi="宋体" w:hint="eastAsia"/>
                <w:szCs w:val="21"/>
              </w:rPr>
              <w:t>推杆2电磁阀</w:t>
            </w:r>
          </w:p>
        </w:tc>
      </w:tr>
      <w:tr w:rsidR="006A1152" w:rsidTr="004D1F8A">
        <w:trPr>
          <w:trHeight w:val="308"/>
        </w:trPr>
        <w:tc>
          <w:tcPr>
            <w:tcW w:w="978" w:type="dxa"/>
            <w:tcBorders>
              <w:left w:val="nil"/>
            </w:tcBorders>
          </w:tcPr>
          <w:p w:rsidR="006A1152" w:rsidRDefault="006A1152" w:rsidP="004D1F8A">
            <w:pPr>
              <w:jc w:val="center"/>
              <w:rPr>
                <w:rFonts w:ascii="宋体" w:hAnsi="宋体"/>
                <w:szCs w:val="21"/>
              </w:rPr>
            </w:pPr>
            <w:r>
              <w:rPr>
                <w:rFonts w:ascii="宋体" w:hAnsi="宋体" w:hint="eastAsia"/>
                <w:szCs w:val="21"/>
              </w:rPr>
              <w:t>4</w:t>
            </w:r>
          </w:p>
        </w:tc>
        <w:tc>
          <w:tcPr>
            <w:tcW w:w="1260" w:type="dxa"/>
            <w:tcBorders>
              <w:right w:val="single" w:sz="6" w:space="0" w:color="auto"/>
            </w:tcBorders>
          </w:tcPr>
          <w:p w:rsidR="006A1152" w:rsidRDefault="006A1152" w:rsidP="004D1F8A">
            <w:pPr>
              <w:ind w:firstLineChars="74" w:firstLine="155"/>
              <w:jc w:val="left"/>
              <w:rPr>
                <w:rFonts w:ascii="宋体" w:hAnsi="宋体"/>
                <w:szCs w:val="21"/>
              </w:rPr>
            </w:pPr>
            <w:r>
              <w:rPr>
                <w:rFonts w:ascii="宋体" w:hAnsi="宋体" w:hint="eastAsia"/>
                <w:szCs w:val="21"/>
              </w:rPr>
              <w:t>BG1</w:t>
            </w:r>
          </w:p>
        </w:tc>
        <w:tc>
          <w:tcPr>
            <w:tcW w:w="2291" w:type="dxa"/>
            <w:tcBorders>
              <w:left w:val="single" w:sz="6" w:space="0" w:color="auto"/>
              <w:right w:val="double" w:sz="4" w:space="0" w:color="auto"/>
            </w:tcBorders>
          </w:tcPr>
          <w:p w:rsidR="006A1152" w:rsidRDefault="006A1152" w:rsidP="004D1F8A">
            <w:pPr>
              <w:rPr>
                <w:rFonts w:ascii="宋体" w:hAnsi="宋体"/>
                <w:szCs w:val="21"/>
              </w:rPr>
            </w:pPr>
            <w:r>
              <w:rPr>
                <w:rFonts w:ascii="宋体" w:hAnsi="宋体" w:hint="eastAsia"/>
                <w:szCs w:val="21"/>
              </w:rPr>
              <w:t>进料口光纤传感器</w:t>
            </w:r>
          </w:p>
        </w:tc>
        <w:tc>
          <w:tcPr>
            <w:tcW w:w="1085" w:type="dxa"/>
            <w:tcBorders>
              <w:left w:val="double" w:sz="4" w:space="0" w:color="auto"/>
            </w:tcBorders>
          </w:tcPr>
          <w:p w:rsidR="006A1152" w:rsidRDefault="006A1152" w:rsidP="004D1F8A">
            <w:pPr>
              <w:jc w:val="center"/>
              <w:rPr>
                <w:rFonts w:ascii="宋体" w:hAnsi="宋体"/>
                <w:szCs w:val="21"/>
              </w:rPr>
            </w:pPr>
            <w:r>
              <w:rPr>
                <w:rFonts w:ascii="宋体" w:hAnsi="宋体" w:hint="eastAsia"/>
                <w:szCs w:val="21"/>
              </w:rPr>
              <w:t>4</w:t>
            </w:r>
          </w:p>
        </w:tc>
        <w:tc>
          <w:tcPr>
            <w:tcW w:w="1290" w:type="dxa"/>
            <w:tcBorders>
              <w:right w:val="single" w:sz="6" w:space="0" w:color="auto"/>
            </w:tcBorders>
          </w:tcPr>
          <w:p w:rsidR="006A1152" w:rsidRDefault="006A1152" w:rsidP="004D1F8A">
            <w:pPr>
              <w:jc w:val="center"/>
              <w:rPr>
                <w:rFonts w:ascii="宋体" w:hAnsi="宋体"/>
                <w:szCs w:val="21"/>
              </w:rPr>
            </w:pPr>
            <w:r>
              <w:rPr>
                <w:rFonts w:ascii="宋体" w:hAnsi="宋体" w:hint="eastAsia"/>
                <w:szCs w:val="21"/>
              </w:rPr>
              <w:t>3Y</w:t>
            </w:r>
          </w:p>
        </w:tc>
        <w:tc>
          <w:tcPr>
            <w:tcW w:w="2156" w:type="dxa"/>
            <w:tcBorders>
              <w:left w:val="single" w:sz="6" w:space="0" w:color="auto"/>
              <w:right w:val="nil"/>
            </w:tcBorders>
          </w:tcPr>
          <w:p w:rsidR="006A1152" w:rsidRDefault="006A1152" w:rsidP="004D1F8A">
            <w:pPr>
              <w:rPr>
                <w:rFonts w:ascii="宋体" w:hAnsi="宋体"/>
                <w:szCs w:val="21"/>
              </w:rPr>
            </w:pPr>
            <w:r>
              <w:rPr>
                <w:rFonts w:ascii="宋体" w:hAnsi="宋体" w:hint="eastAsia"/>
                <w:szCs w:val="21"/>
              </w:rPr>
              <w:t>推杆3电磁阀</w:t>
            </w:r>
          </w:p>
        </w:tc>
      </w:tr>
      <w:tr w:rsidR="006A1152" w:rsidTr="004D1F8A">
        <w:tc>
          <w:tcPr>
            <w:tcW w:w="978" w:type="dxa"/>
            <w:tcBorders>
              <w:left w:val="nil"/>
            </w:tcBorders>
          </w:tcPr>
          <w:p w:rsidR="006A1152" w:rsidRDefault="006A1152" w:rsidP="004D1F8A">
            <w:pPr>
              <w:jc w:val="center"/>
              <w:rPr>
                <w:rFonts w:ascii="宋体" w:hAnsi="宋体"/>
                <w:szCs w:val="21"/>
              </w:rPr>
            </w:pPr>
            <w:r>
              <w:rPr>
                <w:rFonts w:ascii="宋体" w:hAnsi="宋体" w:hint="eastAsia"/>
                <w:szCs w:val="21"/>
              </w:rPr>
              <w:t>5</w:t>
            </w:r>
          </w:p>
        </w:tc>
        <w:tc>
          <w:tcPr>
            <w:tcW w:w="1260" w:type="dxa"/>
            <w:tcBorders>
              <w:right w:val="single" w:sz="6" w:space="0" w:color="auto"/>
            </w:tcBorders>
          </w:tcPr>
          <w:p w:rsidR="006A1152" w:rsidRDefault="006A1152" w:rsidP="004D1F8A">
            <w:pPr>
              <w:ind w:firstLineChars="74" w:firstLine="155"/>
              <w:jc w:val="left"/>
              <w:rPr>
                <w:rFonts w:ascii="宋体" w:hAnsi="宋体"/>
                <w:szCs w:val="21"/>
              </w:rPr>
            </w:pPr>
            <w:r>
              <w:rPr>
                <w:rFonts w:ascii="宋体" w:hAnsi="宋体" w:hint="eastAsia"/>
                <w:szCs w:val="21"/>
              </w:rPr>
              <w:t>BG2</w:t>
            </w:r>
          </w:p>
        </w:tc>
        <w:tc>
          <w:tcPr>
            <w:tcW w:w="2291" w:type="dxa"/>
            <w:tcBorders>
              <w:left w:val="single" w:sz="6" w:space="0" w:color="auto"/>
              <w:right w:val="double" w:sz="4" w:space="0" w:color="auto"/>
            </w:tcBorders>
          </w:tcPr>
          <w:p w:rsidR="006A1152" w:rsidRDefault="006A1152" w:rsidP="004D1F8A">
            <w:pPr>
              <w:rPr>
                <w:rFonts w:ascii="宋体" w:hAnsi="宋体"/>
                <w:szCs w:val="21"/>
              </w:rPr>
            </w:pPr>
            <w:r>
              <w:rPr>
                <w:rFonts w:ascii="宋体" w:hAnsi="宋体" w:hint="eastAsia"/>
                <w:szCs w:val="21"/>
              </w:rPr>
              <w:t>光纤传感器2</w:t>
            </w:r>
          </w:p>
        </w:tc>
        <w:tc>
          <w:tcPr>
            <w:tcW w:w="1085" w:type="dxa"/>
            <w:tcBorders>
              <w:left w:val="double" w:sz="4" w:space="0" w:color="auto"/>
            </w:tcBorders>
          </w:tcPr>
          <w:p w:rsidR="006A1152" w:rsidRDefault="006A1152" w:rsidP="004D1F8A">
            <w:pPr>
              <w:jc w:val="center"/>
              <w:rPr>
                <w:rFonts w:ascii="宋体" w:hAnsi="宋体"/>
                <w:szCs w:val="21"/>
              </w:rPr>
            </w:pPr>
          </w:p>
        </w:tc>
        <w:tc>
          <w:tcPr>
            <w:tcW w:w="1290" w:type="dxa"/>
            <w:tcBorders>
              <w:right w:val="single" w:sz="6" w:space="0" w:color="auto"/>
            </w:tcBorders>
          </w:tcPr>
          <w:p w:rsidR="006A1152" w:rsidRDefault="006A1152" w:rsidP="004D1F8A">
            <w:pPr>
              <w:jc w:val="center"/>
              <w:rPr>
                <w:rFonts w:ascii="宋体" w:hAnsi="宋体"/>
                <w:szCs w:val="21"/>
              </w:rPr>
            </w:pPr>
          </w:p>
        </w:tc>
        <w:tc>
          <w:tcPr>
            <w:tcW w:w="2156" w:type="dxa"/>
            <w:tcBorders>
              <w:left w:val="single" w:sz="6" w:space="0" w:color="auto"/>
              <w:right w:val="nil"/>
            </w:tcBorders>
          </w:tcPr>
          <w:p w:rsidR="006A1152" w:rsidRDefault="006A1152" w:rsidP="004D1F8A">
            <w:pPr>
              <w:rPr>
                <w:rFonts w:ascii="宋体" w:hAnsi="宋体"/>
                <w:szCs w:val="21"/>
              </w:rPr>
            </w:pPr>
          </w:p>
        </w:tc>
      </w:tr>
      <w:tr w:rsidR="006A1152" w:rsidTr="004D1F8A">
        <w:tc>
          <w:tcPr>
            <w:tcW w:w="978" w:type="dxa"/>
            <w:tcBorders>
              <w:left w:val="nil"/>
            </w:tcBorders>
          </w:tcPr>
          <w:p w:rsidR="006A1152" w:rsidRDefault="006A1152" w:rsidP="004D1F8A">
            <w:pPr>
              <w:jc w:val="center"/>
              <w:rPr>
                <w:rFonts w:ascii="宋体" w:hAnsi="宋体"/>
                <w:szCs w:val="21"/>
              </w:rPr>
            </w:pPr>
            <w:r>
              <w:rPr>
                <w:rFonts w:ascii="宋体" w:hAnsi="宋体" w:hint="eastAsia"/>
                <w:szCs w:val="21"/>
              </w:rPr>
              <w:t>6</w:t>
            </w:r>
          </w:p>
        </w:tc>
        <w:tc>
          <w:tcPr>
            <w:tcW w:w="1260" w:type="dxa"/>
            <w:tcBorders>
              <w:right w:val="single" w:sz="6" w:space="0" w:color="auto"/>
            </w:tcBorders>
          </w:tcPr>
          <w:p w:rsidR="006A1152" w:rsidRDefault="006A1152" w:rsidP="004D1F8A">
            <w:pPr>
              <w:ind w:firstLineChars="74" w:firstLine="155"/>
              <w:jc w:val="left"/>
              <w:rPr>
                <w:rFonts w:ascii="宋体" w:hAnsi="宋体"/>
                <w:szCs w:val="21"/>
              </w:rPr>
            </w:pPr>
            <w:r>
              <w:rPr>
                <w:rFonts w:ascii="宋体" w:hAnsi="宋体" w:hint="eastAsia"/>
                <w:szCs w:val="21"/>
              </w:rPr>
              <w:t>BG3</w:t>
            </w:r>
          </w:p>
        </w:tc>
        <w:tc>
          <w:tcPr>
            <w:tcW w:w="2291" w:type="dxa"/>
            <w:tcBorders>
              <w:left w:val="single" w:sz="6" w:space="0" w:color="auto"/>
              <w:right w:val="double" w:sz="4" w:space="0" w:color="auto"/>
            </w:tcBorders>
          </w:tcPr>
          <w:p w:rsidR="006A1152" w:rsidRDefault="006A1152" w:rsidP="004D1F8A">
            <w:pPr>
              <w:rPr>
                <w:rFonts w:ascii="宋体" w:hAnsi="宋体"/>
                <w:szCs w:val="21"/>
              </w:rPr>
            </w:pPr>
            <w:r>
              <w:rPr>
                <w:rFonts w:ascii="宋体" w:hAnsi="宋体" w:hint="eastAsia"/>
                <w:szCs w:val="21"/>
              </w:rPr>
              <w:t>电感式传感器</w:t>
            </w:r>
          </w:p>
        </w:tc>
        <w:tc>
          <w:tcPr>
            <w:tcW w:w="1085" w:type="dxa"/>
            <w:tcBorders>
              <w:left w:val="double" w:sz="4" w:space="0" w:color="auto"/>
            </w:tcBorders>
          </w:tcPr>
          <w:p w:rsidR="006A1152" w:rsidRDefault="006A1152" w:rsidP="004D1F8A">
            <w:pPr>
              <w:jc w:val="center"/>
              <w:rPr>
                <w:rFonts w:ascii="宋体" w:hAnsi="宋体"/>
                <w:szCs w:val="21"/>
              </w:rPr>
            </w:pPr>
          </w:p>
        </w:tc>
        <w:tc>
          <w:tcPr>
            <w:tcW w:w="1290" w:type="dxa"/>
            <w:tcBorders>
              <w:right w:val="single" w:sz="6" w:space="0" w:color="auto"/>
            </w:tcBorders>
          </w:tcPr>
          <w:p w:rsidR="006A1152" w:rsidRDefault="006A1152" w:rsidP="004D1F8A">
            <w:pPr>
              <w:jc w:val="center"/>
              <w:rPr>
                <w:rFonts w:ascii="宋体" w:hAnsi="宋体"/>
                <w:szCs w:val="21"/>
              </w:rPr>
            </w:pPr>
          </w:p>
        </w:tc>
        <w:tc>
          <w:tcPr>
            <w:tcW w:w="2156" w:type="dxa"/>
            <w:tcBorders>
              <w:left w:val="single" w:sz="6" w:space="0" w:color="auto"/>
              <w:right w:val="nil"/>
            </w:tcBorders>
          </w:tcPr>
          <w:p w:rsidR="006A1152" w:rsidRDefault="006A1152" w:rsidP="004D1F8A">
            <w:pPr>
              <w:rPr>
                <w:rFonts w:ascii="宋体" w:hAnsi="宋体"/>
                <w:szCs w:val="21"/>
              </w:rPr>
            </w:pPr>
          </w:p>
        </w:tc>
      </w:tr>
      <w:tr w:rsidR="006A1152" w:rsidTr="004D1F8A">
        <w:tc>
          <w:tcPr>
            <w:tcW w:w="978" w:type="dxa"/>
            <w:tcBorders>
              <w:left w:val="nil"/>
            </w:tcBorders>
          </w:tcPr>
          <w:p w:rsidR="006A1152" w:rsidRDefault="006A1152" w:rsidP="004D1F8A">
            <w:pPr>
              <w:jc w:val="center"/>
              <w:rPr>
                <w:rFonts w:ascii="宋体" w:hAnsi="宋体"/>
                <w:szCs w:val="21"/>
              </w:rPr>
            </w:pPr>
            <w:r>
              <w:rPr>
                <w:rFonts w:ascii="宋体" w:hAnsi="宋体" w:hint="eastAsia"/>
                <w:szCs w:val="21"/>
              </w:rPr>
              <w:t>9</w:t>
            </w:r>
          </w:p>
        </w:tc>
        <w:tc>
          <w:tcPr>
            <w:tcW w:w="1260" w:type="dxa"/>
            <w:tcBorders>
              <w:right w:val="single" w:sz="6" w:space="0" w:color="auto"/>
            </w:tcBorders>
          </w:tcPr>
          <w:p w:rsidR="006A1152" w:rsidRDefault="006A1152" w:rsidP="004D1F8A">
            <w:pPr>
              <w:ind w:firstLineChars="74" w:firstLine="155"/>
              <w:jc w:val="left"/>
              <w:rPr>
                <w:rFonts w:ascii="宋体" w:hAnsi="宋体"/>
                <w:szCs w:val="21"/>
              </w:rPr>
            </w:pPr>
            <w:r>
              <w:rPr>
                <w:rFonts w:ascii="宋体" w:hAnsi="宋体" w:hint="eastAsia"/>
                <w:szCs w:val="21"/>
              </w:rPr>
              <w:t>1B</w:t>
            </w:r>
          </w:p>
        </w:tc>
        <w:tc>
          <w:tcPr>
            <w:tcW w:w="2291" w:type="dxa"/>
            <w:tcBorders>
              <w:left w:val="single" w:sz="6" w:space="0" w:color="auto"/>
              <w:right w:val="double" w:sz="4" w:space="0" w:color="auto"/>
            </w:tcBorders>
          </w:tcPr>
          <w:p w:rsidR="006A1152" w:rsidRDefault="006A1152" w:rsidP="004D1F8A">
            <w:pPr>
              <w:rPr>
                <w:rFonts w:ascii="宋体" w:hAnsi="宋体"/>
                <w:szCs w:val="21"/>
              </w:rPr>
            </w:pPr>
            <w:r>
              <w:rPr>
                <w:rFonts w:ascii="宋体" w:hAnsi="宋体" w:hint="eastAsia"/>
                <w:szCs w:val="21"/>
              </w:rPr>
              <w:t>推杆1推出到位</w:t>
            </w:r>
          </w:p>
        </w:tc>
        <w:tc>
          <w:tcPr>
            <w:tcW w:w="1085" w:type="dxa"/>
            <w:tcBorders>
              <w:left w:val="double" w:sz="4" w:space="0" w:color="auto"/>
            </w:tcBorders>
          </w:tcPr>
          <w:p w:rsidR="006A1152" w:rsidRDefault="006A1152" w:rsidP="004D1F8A">
            <w:pPr>
              <w:jc w:val="center"/>
              <w:rPr>
                <w:rFonts w:ascii="宋体" w:hAnsi="宋体"/>
                <w:szCs w:val="21"/>
              </w:rPr>
            </w:pPr>
          </w:p>
        </w:tc>
        <w:tc>
          <w:tcPr>
            <w:tcW w:w="1290" w:type="dxa"/>
            <w:tcBorders>
              <w:right w:val="single" w:sz="6" w:space="0" w:color="auto"/>
            </w:tcBorders>
          </w:tcPr>
          <w:p w:rsidR="006A1152" w:rsidRDefault="006A1152" w:rsidP="004D1F8A">
            <w:pPr>
              <w:jc w:val="center"/>
              <w:rPr>
                <w:rFonts w:ascii="宋体" w:hAnsi="宋体"/>
                <w:szCs w:val="21"/>
              </w:rPr>
            </w:pPr>
          </w:p>
        </w:tc>
        <w:tc>
          <w:tcPr>
            <w:tcW w:w="2156" w:type="dxa"/>
            <w:tcBorders>
              <w:left w:val="single" w:sz="6" w:space="0" w:color="auto"/>
              <w:right w:val="nil"/>
            </w:tcBorders>
          </w:tcPr>
          <w:p w:rsidR="006A1152" w:rsidRDefault="006A1152" w:rsidP="004D1F8A">
            <w:pPr>
              <w:rPr>
                <w:rFonts w:ascii="宋体" w:hAnsi="宋体"/>
                <w:szCs w:val="21"/>
              </w:rPr>
            </w:pPr>
          </w:p>
        </w:tc>
      </w:tr>
      <w:tr w:rsidR="006A1152" w:rsidTr="004D1F8A">
        <w:tc>
          <w:tcPr>
            <w:tcW w:w="978" w:type="dxa"/>
            <w:tcBorders>
              <w:left w:val="nil"/>
            </w:tcBorders>
          </w:tcPr>
          <w:p w:rsidR="006A1152" w:rsidRDefault="006A1152" w:rsidP="004D1F8A">
            <w:pPr>
              <w:jc w:val="center"/>
              <w:rPr>
                <w:rFonts w:ascii="宋体" w:hAnsi="宋体"/>
                <w:szCs w:val="21"/>
              </w:rPr>
            </w:pPr>
            <w:r>
              <w:rPr>
                <w:rFonts w:ascii="宋体" w:hAnsi="宋体" w:hint="eastAsia"/>
                <w:szCs w:val="21"/>
              </w:rPr>
              <w:t>10</w:t>
            </w:r>
          </w:p>
        </w:tc>
        <w:tc>
          <w:tcPr>
            <w:tcW w:w="1260" w:type="dxa"/>
            <w:tcBorders>
              <w:right w:val="single" w:sz="6" w:space="0" w:color="auto"/>
            </w:tcBorders>
          </w:tcPr>
          <w:p w:rsidR="006A1152" w:rsidRDefault="006A1152" w:rsidP="004D1F8A">
            <w:pPr>
              <w:ind w:firstLineChars="74" w:firstLine="155"/>
              <w:jc w:val="left"/>
              <w:rPr>
                <w:rFonts w:ascii="宋体" w:hAnsi="宋体"/>
                <w:szCs w:val="21"/>
              </w:rPr>
            </w:pPr>
            <w:r>
              <w:rPr>
                <w:rFonts w:ascii="宋体" w:hAnsi="宋体" w:hint="eastAsia"/>
                <w:szCs w:val="21"/>
              </w:rPr>
              <w:t>2B</w:t>
            </w:r>
          </w:p>
        </w:tc>
        <w:tc>
          <w:tcPr>
            <w:tcW w:w="2291" w:type="dxa"/>
            <w:tcBorders>
              <w:left w:val="single" w:sz="6" w:space="0" w:color="auto"/>
              <w:right w:val="double" w:sz="4" w:space="0" w:color="auto"/>
            </w:tcBorders>
          </w:tcPr>
          <w:p w:rsidR="006A1152" w:rsidRDefault="006A1152" w:rsidP="004D1F8A">
            <w:pPr>
              <w:rPr>
                <w:rFonts w:ascii="宋体" w:hAnsi="宋体"/>
                <w:szCs w:val="21"/>
              </w:rPr>
            </w:pPr>
            <w:r>
              <w:rPr>
                <w:rFonts w:ascii="宋体" w:hAnsi="宋体" w:hint="eastAsia"/>
                <w:szCs w:val="21"/>
              </w:rPr>
              <w:t>推杆2推出到位</w:t>
            </w:r>
          </w:p>
        </w:tc>
        <w:tc>
          <w:tcPr>
            <w:tcW w:w="1085" w:type="dxa"/>
            <w:tcBorders>
              <w:left w:val="double" w:sz="4" w:space="0" w:color="auto"/>
            </w:tcBorders>
          </w:tcPr>
          <w:p w:rsidR="006A1152" w:rsidRDefault="006A1152" w:rsidP="004D1F8A">
            <w:pPr>
              <w:jc w:val="center"/>
              <w:rPr>
                <w:rFonts w:ascii="宋体" w:hAnsi="宋体"/>
                <w:szCs w:val="21"/>
              </w:rPr>
            </w:pPr>
          </w:p>
        </w:tc>
        <w:tc>
          <w:tcPr>
            <w:tcW w:w="1290" w:type="dxa"/>
            <w:tcBorders>
              <w:right w:val="single" w:sz="6" w:space="0" w:color="auto"/>
            </w:tcBorders>
          </w:tcPr>
          <w:p w:rsidR="006A1152" w:rsidRDefault="006A1152" w:rsidP="004D1F8A">
            <w:pPr>
              <w:jc w:val="center"/>
              <w:rPr>
                <w:rFonts w:ascii="宋体" w:hAnsi="宋体"/>
                <w:szCs w:val="21"/>
              </w:rPr>
            </w:pPr>
          </w:p>
        </w:tc>
        <w:tc>
          <w:tcPr>
            <w:tcW w:w="2156" w:type="dxa"/>
            <w:tcBorders>
              <w:left w:val="single" w:sz="6" w:space="0" w:color="auto"/>
              <w:right w:val="nil"/>
            </w:tcBorders>
          </w:tcPr>
          <w:p w:rsidR="006A1152" w:rsidRDefault="006A1152" w:rsidP="004D1F8A">
            <w:pPr>
              <w:rPr>
                <w:rFonts w:ascii="宋体" w:hAnsi="宋体"/>
                <w:szCs w:val="21"/>
              </w:rPr>
            </w:pPr>
          </w:p>
        </w:tc>
      </w:tr>
      <w:tr w:rsidR="006A1152" w:rsidTr="004D1F8A">
        <w:tc>
          <w:tcPr>
            <w:tcW w:w="978" w:type="dxa"/>
            <w:tcBorders>
              <w:left w:val="nil"/>
            </w:tcBorders>
          </w:tcPr>
          <w:p w:rsidR="006A1152" w:rsidRDefault="006A1152" w:rsidP="004D1F8A">
            <w:pPr>
              <w:jc w:val="center"/>
              <w:rPr>
                <w:rFonts w:ascii="宋体" w:hAnsi="宋体"/>
                <w:szCs w:val="21"/>
              </w:rPr>
            </w:pPr>
            <w:r>
              <w:rPr>
                <w:rFonts w:ascii="宋体" w:hAnsi="宋体" w:hint="eastAsia"/>
                <w:szCs w:val="21"/>
              </w:rPr>
              <w:t>11</w:t>
            </w:r>
          </w:p>
        </w:tc>
        <w:tc>
          <w:tcPr>
            <w:tcW w:w="1260" w:type="dxa"/>
            <w:tcBorders>
              <w:right w:val="single" w:sz="6" w:space="0" w:color="auto"/>
            </w:tcBorders>
          </w:tcPr>
          <w:p w:rsidR="006A1152" w:rsidRDefault="006A1152" w:rsidP="004D1F8A">
            <w:pPr>
              <w:ind w:firstLineChars="74" w:firstLine="155"/>
              <w:jc w:val="left"/>
              <w:rPr>
                <w:rFonts w:ascii="宋体" w:hAnsi="宋体"/>
                <w:szCs w:val="21"/>
              </w:rPr>
            </w:pPr>
            <w:r>
              <w:rPr>
                <w:rFonts w:ascii="宋体" w:hAnsi="宋体" w:hint="eastAsia"/>
                <w:szCs w:val="21"/>
              </w:rPr>
              <w:t>3B</w:t>
            </w:r>
          </w:p>
        </w:tc>
        <w:tc>
          <w:tcPr>
            <w:tcW w:w="2291" w:type="dxa"/>
            <w:tcBorders>
              <w:left w:val="single" w:sz="6" w:space="0" w:color="auto"/>
              <w:right w:val="double" w:sz="4" w:space="0" w:color="auto"/>
            </w:tcBorders>
          </w:tcPr>
          <w:p w:rsidR="006A1152" w:rsidRDefault="006A1152" w:rsidP="004D1F8A">
            <w:pPr>
              <w:rPr>
                <w:rFonts w:ascii="宋体" w:hAnsi="宋体"/>
                <w:szCs w:val="21"/>
              </w:rPr>
            </w:pPr>
            <w:r>
              <w:rPr>
                <w:rFonts w:ascii="宋体" w:hAnsi="宋体" w:hint="eastAsia"/>
                <w:szCs w:val="21"/>
              </w:rPr>
              <w:t>推杆3推出到位</w:t>
            </w:r>
          </w:p>
        </w:tc>
        <w:tc>
          <w:tcPr>
            <w:tcW w:w="1085" w:type="dxa"/>
            <w:tcBorders>
              <w:left w:val="double" w:sz="4" w:space="0" w:color="auto"/>
            </w:tcBorders>
          </w:tcPr>
          <w:p w:rsidR="006A1152" w:rsidRDefault="006A1152" w:rsidP="004D1F8A">
            <w:pPr>
              <w:jc w:val="center"/>
              <w:rPr>
                <w:rFonts w:ascii="宋体" w:hAnsi="宋体"/>
                <w:szCs w:val="21"/>
              </w:rPr>
            </w:pPr>
          </w:p>
        </w:tc>
        <w:tc>
          <w:tcPr>
            <w:tcW w:w="1290" w:type="dxa"/>
            <w:tcBorders>
              <w:right w:val="single" w:sz="6" w:space="0" w:color="auto"/>
            </w:tcBorders>
          </w:tcPr>
          <w:p w:rsidR="006A1152" w:rsidRDefault="006A1152" w:rsidP="004D1F8A">
            <w:pPr>
              <w:jc w:val="center"/>
              <w:rPr>
                <w:rFonts w:ascii="宋体" w:hAnsi="宋体"/>
                <w:szCs w:val="21"/>
              </w:rPr>
            </w:pPr>
          </w:p>
        </w:tc>
        <w:tc>
          <w:tcPr>
            <w:tcW w:w="2156" w:type="dxa"/>
            <w:tcBorders>
              <w:left w:val="single" w:sz="6" w:space="0" w:color="auto"/>
              <w:right w:val="nil"/>
            </w:tcBorders>
          </w:tcPr>
          <w:p w:rsidR="006A1152" w:rsidRDefault="006A1152" w:rsidP="004D1F8A">
            <w:pPr>
              <w:rPr>
                <w:rFonts w:ascii="宋体" w:hAnsi="宋体"/>
                <w:szCs w:val="21"/>
              </w:rPr>
            </w:pPr>
          </w:p>
        </w:tc>
      </w:tr>
      <w:tr w:rsidR="006A1152" w:rsidTr="004D1F8A">
        <w:tc>
          <w:tcPr>
            <w:tcW w:w="4529" w:type="dxa"/>
            <w:gridSpan w:val="3"/>
            <w:tcBorders>
              <w:left w:val="nil"/>
              <w:bottom w:val="single" w:sz="12" w:space="0" w:color="auto"/>
              <w:right w:val="double" w:sz="4" w:space="0" w:color="auto"/>
            </w:tcBorders>
          </w:tcPr>
          <w:p w:rsidR="006A1152" w:rsidRDefault="006A1152" w:rsidP="004D1F8A">
            <w:pPr>
              <w:jc w:val="center"/>
              <w:rPr>
                <w:rFonts w:ascii="宋体" w:hAnsi="宋体"/>
                <w:szCs w:val="21"/>
              </w:rPr>
            </w:pPr>
            <w:r>
              <w:rPr>
                <w:rFonts w:ascii="宋体" w:hAnsi="宋体" w:hint="eastAsia"/>
                <w:szCs w:val="21"/>
              </w:rPr>
              <w:t>7#、8#及12#～17#端子没有连接</w:t>
            </w:r>
          </w:p>
        </w:tc>
        <w:tc>
          <w:tcPr>
            <w:tcW w:w="4531" w:type="dxa"/>
            <w:gridSpan w:val="3"/>
            <w:tcBorders>
              <w:left w:val="double" w:sz="4" w:space="0" w:color="auto"/>
              <w:bottom w:val="single" w:sz="12" w:space="0" w:color="auto"/>
              <w:right w:val="nil"/>
            </w:tcBorders>
          </w:tcPr>
          <w:p w:rsidR="006A1152" w:rsidRDefault="006A1152" w:rsidP="004D1F8A">
            <w:pPr>
              <w:jc w:val="center"/>
              <w:rPr>
                <w:rFonts w:ascii="宋体" w:hAnsi="宋体"/>
                <w:szCs w:val="21"/>
              </w:rPr>
            </w:pPr>
            <w:r>
              <w:rPr>
                <w:rFonts w:ascii="宋体" w:hAnsi="宋体" w:hint="eastAsia"/>
                <w:szCs w:val="21"/>
              </w:rPr>
              <w:t>5#～14#端子没有连接</w:t>
            </w:r>
          </w:p>
        </w:tc>
      </w:tr>
    </w:tbl>
    <w:p w:rsidR="00947C91" w:rsidRDefault="00947C91" w:rsidP="00947C91">
      <w:pPr>
        <w:spacing w:beforeLines="50" w:line="360" w:lineRule="auto"/>
        <w:ind w:firstLineChars="200" w:firstLine="480"/>
        <w:rPr>
          <w:rFonts w:ascii="仿宋_GB2312" w:eastAsia="仿宋_GB2312" w:hint="eastAsia"/>
          <w:sz w:val="24"/>
        </w:rPr>
      </w:pPr>
      <w:r w:rsidRPr="006A1152">
        <w:rPr>
          <w:rFonts w:ascii="仿宋" w:eastAsia="仿宋" w:hAnsi="仿宋" w:hint="eastAsia"/>
          <w:sz w:val="24"/>
        </w:rPr>
        <w:t>⑵</w:t>
      </w:r>
      <w:r>
        <w:rPr>
          <w:rFonts w:ascii="仿宋" w:eastAsia="仿宋" w:hAnsi="仿宋" w:hint="eastAsia"/>
          <w:sz w:val="24"/>
        </w:rPr>
        <w:t xml:space="preserve"> 请完成</w:t>
      </w:r>
      <w:r w:rsidRPr="006A1152">
        <w:rPr>
          <w:rFonts w:ascii="仿宋" w:eastAsia="仿宋" w:hAnsi="仿宋" w:hint="eastAsia"/>
          <w:sz w:val="24"/>
        </w:rPr>
        <w:t>分拣</w:t>
      </w:r>
      <w:r>
        <w:rPr>
          <w:rFonts w:ascii="仿宋_GB2312" w:eastAsia="仿宋_GB2312" w:hint="eastAsia"/>
          <w:sz w:val="24"/>
        </w:rPr>
        <w:t>单元PLC侧抽屉内电气设备的安装。</w:t>
      </w:r>
    </w:p>
    <w:p w:rsidR="00947C91" w:rsidRDefault="00947C91" w:rsidP="00947C91">
      <w:pPr>
        <w:spacing w:line="360" w:lineRule="auto"/>
        <w:ind w:firstLineChars="200" w:firstLine="480"/>
        <w:rPr>
          <w:rFonts w:ascii="仿宋" w:eastAsia="仿宋" w:hAnsi="仿宋" w:hint="eastAsia"/>
          <w:sz w:val="24"/>
        </w:rPr>
      </w:pPr>
      <w:r>
        <w:rPr>
          <w:rFonts w:ascii="仿宋" w:eastAsia="仿宋" w:hAnsi="仿宋" w:hint="eastAsia"/>
          <w:sz w:val="24"/>
        </w:rPr>
        <w:t>①</w:t>
      </w:r>
      <w:r w:rsidR="00E51A1F">
        <w:rPr>
          <w:rFonts w:ascii="仿宋" w:eastAsia="仿宋" w:hAnsi="仿宋" w:hint="eastAsia"/>
          <w:sz w:val="24"/>
        </w:rPr>
        <w:t xml:space="preserve"> </w:t>
      </w:r>
      <w:r w:rsidRPr="00947C91">
        <w:rPr>
          <w:rFonts w:ascii="仿宋" w:eastAsia="仿宋" w:hAnsi="仿宋" w:hint="eastAsia"/>
          <w:sz w:val="24"/>
        </w:rPr>
        <w:t>分拣单元PLC选</w:t>
      </w:r>
      <w:r>
        <w:rPr>
          <w:rFonts w:ascii="仿宋" w:eastAsia="仿宋" w:hAnsi="仿宋" w:hint="eastAsia"/>
          <w:sz w:val="24"/>
        </w:rPr>
        <w:t>型为：三菱</w:t>
      </w:r>
      <w:r w:rsidRPr="00947C91">
        <w:rPr>
          <w:rFonts w:ascii="仿宋" w:eastAsia="仿宋" w:hAnsi="仿宋" w:hint="eastAsia"/>
          <w:sz w:val="24"/>
        </w:rPr>
        <w:t>FX3U-32MR</w:t>
      </w:r>
      <w:r>
        <w:rPr>
          <w:rFonts w:ascii="仿宋" w:eastAsia="仿宋" w:hAnsi="仿宋" w:hint="eastAsia"/>
          <w:sz w:val="24"/>
        </w:rPr>
        <w:t>型；或汇川</w:t>
      </w:r>
      <w:r w:rsidRPr="00947C91">
        <w:rPr>
          <w:rFonts w:ascii="仿宋" w:eastAsia="仿宋" w:hAnsi="仿宋" w:hint="eastAsia"/>
          <w:sz w:val="24"/>
        </w:rPr>
        <w:t>H2U-1616MR-XP</w:t>
      </w:r>
      <w:r>
        <w:rPr>
          <w:rFonts w:ascii="仿宋" w:eastAsia="仿宋" w:hAnsi="仿宋" w:hint="eastAsia"/>
          <w:sz w:val="24"/>
        </w:rPr>
        <w:t>型；或</w:t>
      </w:r>
      <w:r w:rsidRPr="00947C91">
        <w:rPr>
          <w:rFonts w:ascii="仿宋" w:eastAsia="仿宋" w:hAnsi="仿宋" w:hint="eastAsia"/>
          <w:sz w:val="24"/>
        </w:rPr>
        <w:t>西门子S7-224XP AC/DC/RLY主单元</w:t>
      </w:r>
      <w:r>
        <w:rPr>
          <w:rFonts w:ascii="仿宋" w:eastAsia="仿宋" w:hAnsi="仿宋" w:hint="eastAsia"/>
          <w:sz w:val="24"/>
        </w:rPr>
        <w:t>。</w:t>
      </w:r>
    </w:p>
    <w:p w:rsidR="00947C91" w:rsidRDefault="00947C91" w:rsidP="00947C91">
      <w:pPr>
        <w:spacing w:line="360" w:lineRule="auto"/>
        <w:ind w:firstLineChars="200" w:firstLine="480"/>
        <w:rPr>
          <w:rFonts w:ascii="仿宋" w:eastAsia="仿宋" w:hAnsi="仿宋" w:hint="eastAsia"/>
          <w:sz w:val="24"/>
        </w:rPr>
      </w:pPr>
      <w:r>
        <w:rPr>
          <w:rFonts w:ascii="仿宋" w:eastAsia="仿宋" w:hAnsi="仿宋" w:hint="eastAsia"/>
          <w:sz w:val="24"/>
        </w:rPr>
        <w:t>②</w:t>
      </w:r>
      <w:r w:rsidR="00E51A1F">
        <w:rPr>
          <w:rFonts w:ascii="仿宋" w:eastAsia="仿宋" w:hAnsi="仿宋" w:hint="eastAsia"/>
          <w:sz w:val="24"/>
        </w:rPr>
        <w:t xml:space="preserve"> </w:t>
      </w:r>
      <w:r w:rsidRPr="00947C91">
        <w:rPr>
          <w:rFonts w:ascii="仿宋" w:eastAsia="仿宋" w:hAnsi="仿宋" w:hint="eastAsia"/>
          <w:sz w:val="24"/>
        </w:rPr>
        <w:t>变频器</w:t>
      </w:r>
      <w:r>
        <w:rPr>
          <w:rFonts w:ascii="仿宋" w:eastAsia="仿宋" w:hAnsi="仿宋" w:hint="eastAsia"/>
          <w:sz w:val="24"/>
        </w:rPr>
        <w:t>采用</w:t>
      </w:r>
      <w:r w:rsidRPr="00947C91">
        <w:rPr>
          <w:rFonts w:ascii="仿宋" w:eastAsia="仿宋" w:hAnsi="仿宋" w:hint="eastAsia"/>
          <w:sz w:val="24"/>
        </w:rPr>
        <w:t>模拟量控制，</w:t>
      </w:r>
      <w:r>
        <w:rPr>
          <w:rFonts w:ascii="仿宋" w:eastAsia="仿宋" w:hAnsi="仿宋" w:hint="eastAsia"/>
          <w:sz w:val="24"/>
        </w:rPr>
        <w:t>使用</w:t>
      </w:r>
      <w:r w:rsidRPr="00947C91">
        <w:rPr>
          <w:rFonts w:ascii="仿宋" w:eastAsia="仿宋" w:hAnsi="仿宋" w:hint="eastAsia"/>
          <w:sz w:val="24"/>
        </w:rPr>
        <w:t>FX系列</w:t>
      </w:r>
      <w:r>
        <w:rPr>
          <w:rFonts w:ascii="仿宋" w:eastAsia="仿宋" w:hAnsi="仿宋" w:hint="eastAsia"/>
          <w:sz w:val="24"/>
        </w:rPr>
        <w:t>时</w:t>
      </w:r>
      <w:r w:rsidRPr="00947C91">
        <w:rPr>
          <w:rFonts w:ascii="仿宋" w:eastAsia="仿宋" w:hAnsi="仿宋" w:hint="eastAsia"/>
          <w:sz w:val="24"/>
        </w:rPr>
        <w:t>需扩展一</w:t>
      </w:r>
      <w:r>
        <w:rPr>
          <w:rFonts w:ascii="仿宋" w:eastAsia="仿宋" w:hAnsi="仿宋" w:hint="eastAsia"/>
          <w:sz w:val="24"/>
        </w:rPr>
        <w:t>块</w:t>
      </w:r>
      <w:r w:rsidRPr="00947C91">
        <w:rPr>
          <w:rFonts w:ascii="仿宋" w:eastAsia="仿宋" w:hAnsi="仿宋" w:hint="eastAsia"/>
          <w:sz w:val="24"/>
        </w:rPr>
        <w:t>FX</w:t>
      </w:r>
      <w:r>
        <w:rPr>
          <w:rFonts w:ascii="仿宋" w:eastAsia="仿宋" w:hAnsi="仿宋" w:hint="eastAsia"/>
          <w:sz w:val="24"/>
        </w:rPr>
        <w:t>3U</w:t>
      </w:r>
      <w:r w:rsidRPr="00947C91">
        <w:rPr>
          <w:rFonts w:ascii="仿宋" w:eastAsia="仿宋" w:hAnsi="仿宋" w:hint="eastAsia"/>
          <w:sz w:val="24"/>
        </w:rPr>
        <w:t>-3A</w:t>
      </w:r>
      <w:r>
        <w:rPr>
          <w:rFonts w:ascii="仿宋" w:eastAsia="仿宋" w:hAnsi="仿宋" w:hint="eastAsia"/>
          <w:sz w:val="24"/>
        </w:rPr>
        <w:t>-ADP特殊适配器</w:t>
      </w:r>
      <w:r w:rsidRPr="00947C91">
        <w:rPr>
          <w:rFonts w:ascii="仿宋" w:eastAsia="仿宋" w:hAnsi="仿宋" w:hint="eastAsia"/>
          <w:sz w:val="24"/>
        </w:rPr>
        <w:t>，</w:t>
      </w:r>
      <w:r>
        <w:rPr>
          <w:rFonts w:ascii="仿宋" w:eastAsia="仿宋" w:hAnsi="仿宋" w:hint="eastAsia"/>
          <w:sz w:val="24"/>
        </w:rPr>
        <w:t>使用</w:t>
      </w:r>
      <w:r w:rsidRPr="00947C91">
        <w:rPr>
          <w:rFonts w:ascii="仿宋" w:eastAsia="仿宋" w:hAnsi="仿宋" w:hint="eastAsia"/>
          <w:sz w:val="24"/>
        </w:rPr>
        <w:t>H2U系列</w:t>
      </w:r>
      <w:r>
        <w:rPr>
          <w:rFonts w:ascii="仿宋" w:eastAsia="仿宋" w:hAnsi="仿宋" w:hint="eastAsia"/>
          <w:sz w:val="24"/>
        </w:rPr>
        <w:t>时</w:t>
      </w:r>
      <w:r w:rsidRPr="00947C91">
        <w:rPr>
          <w:rFonts w:ascii="仿宋" w:eastAsia="仿宋" w:hAnsi="仿宋" w:hint="eastAsia"/>
          <w:sz w:val="24"/>
        </w:rPr>
        <w:t>需扩展一块</w:t>
      </w:r>
      <w:r w:rsidRPr="00947C91">
        <w:rPr>
          <w:rFonts w:ascii="仿宋" w:eastAsia="仿宋" w:hAnsi="仿宋" w:cs="宋体" w:hint="eastAsia"/>
          <w:sz w:val="24"/>
        </w:rPr>
        <w:t>H2U-6A-BD扩展卡</w:t>
      </w:r>
      <w:r w:rsidRPr="00947C91">
        <w:rPr>
          <w:rFonts w:ascii="仿宋" w:eastAsia="仿宋" w:hAnsi="仿宋" w:hint="eastAsia"/>
          <w:sz w:val="24"/>
        </w:rPr>
        <w:t>，</w:t>
      </w:r>
      <w:r>
        <w:rPr>
          <w:rFonts w:ascii="仿宋" w:eastAsia="仿宋" w:hAnsi="仿宋" w:hint="eastAsia"/>
          <w:sz w:val="24"/>
        </w:rPr>
        <w:t>使用S7</w:t>
      </w:r>
      <w:r w:rsidRPr="00947C91">
        <w:rPr>
          <w:rFonts w:ascii="仿宋" w:eastAsia="仿宋" w:hAnsi="仿宋" w:hint="eastAsia"/>
          <w:sz w:val="24"/>
        </w:rPr>
        <w:t>系列</w:t>
      </w:r>
      <w:r>
        <w:rPr>
          <w:rFonts w:ascii="仿宋" w:eastAsia="仿宋" w:hAnsi="仿宋" w:hint="eastAsia"/>
          <w:sz w:val="24"/>
        </w:rPr>
        <w:t>时</w:t>
      </w:r>
      <w:r w:rsidR="00E51A1F">
        <w:rPr>
          <w:rFonts w:ascii="仿宋" w:eastAsia="仿宋" w:hAnsi="仿宋" w:hint="eastAsia"/>
          <w:sz w:val="24"/>
        </w:rPr>
        <w:t>可使用</w:t>
      </w:r>
      <w:r w:rsidRPr="00947C91">
        <w:rPr>
          <w:rFonts w:ascii="仿宋" w:eastAsia="仿宋" w:hAnsi="仿宋" w:hint="eastAsia"/>
          <w:sz w:val="24"/>
        </w:rPr>
        <w:t>内置</w:t>
      </w:r>
      <w:r w:rsidR="00E51A1F">
        <w:rPr>
          <w:rFonts w:ascii="仿宋" w:eastAsia="仿宋" w:hAnsi="仿宋" w:hint="eastAsia"/>
          <w:sz w:val="24"/>
        </w:rPr>
        <w:t>的</w:t>
      </w:r>
      <w:r w:rsidRPr="00947C91">
        <w:rPr>
          <w:rFonts w:ascii="仿宋" w:eastAsia="仿宋" w:hAnsi="仿宋" w:hint="eastAsia"/>
          <w:sz w:val="24"/>
        </w:rPr>
        <w:t>A/D和D/A</w:t>
      </w:r>
      <w:r w:rsidR="00E51A1F">
        <w:rPr>
          <w:rFonts w:ascii="仿宋" w:eastAsia="仿宋" w:hAnsi="仿宋" w:hint="eastAsia"/>
          <w:sz w:val="24"/>
        </w:rPr>
        <w:t>功能</w:t>
      </w:r>
      <w:r w:rsidRPr="00947C91">
        <w:rPr>
          <w:rFonts w:ascii="仿宋" w:eastAsia="仿宋" w:hAnsi="仿宋" w:hint="eastAsia"/>
          <w:sz w:val="24"/>
        </w:rPr>
        <w:t>。</w:t>
      </w:r>
    </w:p>
    <w:p w:rsidR="00947C91" w:rsidRDefault="00E51A1F" w:rsidP="00947C91">
      <w:pPr>
        <w:spacing w:line="360" w:lineRule="auto"/>
        <w:ind w:firstLineChars="200" w:firstLine="480"/>
        <w:rPr>
          <w:rFonts w:ascii="仿宋" w:eastAsia="仿宋" w:hAnsi="仿宋" w:hint="eastAsia"/>
          <w:sz w:val="24"/>
        </w:rPr>
      </w:pPr>
      <w:r>
        <w:rPr>
          <w:rFonts w:ascii="仿宋" w:eastAsia="仿宋" w:hAnsi="仿宋" w:hint="eastAsia"/>
          <w:sz w:val="24"/>
        </w:rPr>
        <w:lastRenderedPageBreak/>
        <w:t xml:space="preserve">③ </w:t>
      </w:r>
      <w:r w:rsidR="00947C91" w:rsidRPr="00947C91">
        <w:rPr>
          <w:rFonts w:ascii="仿宋" w:eastAsia="仿宋" w:hAnsi="仿宋" w:hint="eastAsia"/>
          <w:sz w:val="24"/>
        </w:rPr>
        <w:t>PLC的数字量</w:t>
      </w:r>
      <w:r w:rsidR="00947C91" w:rsidRPr="00947C91">
        <w:rPr>
          <w:rFonts w:ascii="仿宋" w:eastAsia="仿宋" w:hAnsi="仿宋" w:hint="eastAsia"/>
          <w:b/>
          <w:sz w:val="24"/>
        </w:rPr>
        <w:t xml:space="preserve"> </w:t>
      </w:r>
      <w:r w:rsidR="00947C91" w:rsidRPr="00947C91">
        <w:rPr>
          <w:rFonts w:ascii="仿宋" w:eastAsia="仿宋" w:hAnsi="仿宋" w:hint="eastAsia"/>
          <w:sz w:val="24"/>
        </w:rPr>
        <w:t>I/O信号分配见表4所示。</w:t>
      </w:r>
      <w:r>
        <w:rPr>
          <w:rFonts w:ascii="仿宋" w:eastAsia="仿宋" w:hAnsi="仿宋" w:hint="eastAsia"/>
          <w:sz w:val="24"/>
        </w:rPr>
        <w:t>请按表4要求，完成PLC侧的电气接线（注：变频器的模拟量输入、输出端子接线直接连接到PLC相关端子</w:t>
      </w:r>
      <w:r w:rsidR="009272EF">
        <w:rPr>
          <w:rFonts w:ascii="仿宋" w:eastAsia="仿宋" w:hAnsi="仿宋" w:hint="eastAsia"/>
          <w:sz w:val="24"/>
        </w:rPr>
        <w:t>）。接线完成后请设置变频器有关参数。</w:t>
      </w:r>
    </w:p>
    <w:p w:rsidR="00947C91" w:rsidRDefault="00947C91" w:rsidP="00947C91">
      <w:pPr>
        <w:spacing w:line="360" w:lineRule="auto"/>
        <w:jc w:val="center"/>
        <w:rPr>
          <w:rFonts w:ascii="宋体" w:hAnsi="宋体" w:cs="宋体" w:hint="eastAsia"/>
          <w:szCs w:val="21"/>
        </w:rPr>
      </w:pPr>
      <w:r>
        <w:rPr>
          <w:rFonts w:ascii="宋体" w:hAnsi="宋体" w:cs="宋体" w:hint="eastAsia"/>
          <w:b/>
          <w:szCs w:val="21"/>
        </w:rPr>
        <w:t>表4  分拣单元PLC的 I/O信号表</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4"/>
        <w:gridCol w:w="980"/>
        <w:gridCol w:w="856"/>
        <w:gridCol w:w="1704"/>
        <w:gridCol w:w="760"/>
        <w:gridCol w:w="500"/>
        <w:gridCol w:w="960"/>
        <w:gridCol w:w="830"/>
        <w:gridCol w:w="670"/>
        <w:gridCol w:w="1570"/>
      </w:tblGrid>
      <w:tr w:rsidR="00947C91" w:rsidTr="00E51A1F">
        <w:trPr>
          <w:jc w:val="center"/>
        </w:trPr>
        <w:tc>
          <w:tcPr>
            <w:tcW w:w="4754" w:type="dxa"/>
            <w:gridSpan w:val="5"/>
            <w:tcBorders>
              <w:top w:val="single" w:sz="12" w:space="0" w:color="auto"/>
              <w:left w:val="nil"/>
              <w:right w:val="double" w:sz="4" w:space="0" w:color="auto"/>
            </w:tcBorders>
          </w:tcPr>
          <w:p w:rsidR="00947C91" w:rsidRDefault="00947C91" w:rsidP="004D1F8A">
            <w:pPr>
              <w:jc w:val="center"/>
              <w:rPr>
                <w:rFonts w:ascii="宋体" w:hAnsi="宋体"/>
                <w:szCs w:val="21"/>
              </w:rPr>
            </w:pPr>
            <w:r>
              <w:rPr>
                <w:rFonts w:ascii="宋体" w:hAnsi="宋体" w:hint="eastAsia"/>
                <w:szCs w:val="21"/>
              </w:rPr>
              <w:t>输入信号</w:t>
            </w:r>
          </w:p>
        </w:tc>
        <w:tc>
          <w:tcPr>
            <w:tcW w:w="4530" w:type="dxa"/>
            <w:gridSpan w:val="5"/>
            <w:tcBorders>
              <w:top w:val="single" w:sz="12" w:space="0" w:color="auto"/>
              <w:left w:val="double" w:sz="4" w:space="0" w:color="auto"/>
              <w:right w:val="nil"/>
            </w:tcBorders>
          </w:tcPr>
          <w:p w:rsidR="00947C91" w:rsidRDefault="00947C91" w:rsidP="004D1F8A">
            <w:pPr>
              <w:jc w:val="center"/>
              <w:rPr>
                <w:rFonts w:ascii="宋体" w:hAnsi="宋体"/>
                <w:szCs w:val="21"/>
              </w:rPr>
            </w:pPr>
            <w:r>
              <w:rPr>
                <w:rFonts w:ascii="宋体" w:hAnsi="宋体" w:hint="eastAsia"/>
                <w:szCs w:val="21"/>
              </w:rPr>
              <w:t>输出信号</w:t>
            </w:r>
          </w:p>
        </w:tc>
      </w:tr>
      <w:tr w:rsidR="00947C91" w:rsidTr="00E51A1F">
        <w:trPr>
          <w:trHeight w:val="307"/>
          <w:jc w:val="center"/>
        </w:trPr>
        <w:tc>
          <w:tcPr>
            <w:tcW w:w="454" w:type="dxa"/>
            <w:vMerge w:val="restart"/>
            <w:tcBorders>
              <w:left w:val="nil"/>
            </w:tcBorders>
            <w:vAlign w:val="center"/>
          </w:tcPr>
          <w:p w:rsidR="00947C91" w:rsidRDefault="00947C91" w:rsidP="004D1F8A">
            <w:pPr>
              <w:jc w:val="center"/>
              <w:rPr>
                <w:rFonts w:ascii="宋体" w:hAnsi="宋体"/>
                <w:szCs w:val="21"/>
              </w:rPr>
            </w:pPr>
            <w:r>
              <w:rPr>
                <w:rFonts w:ascii="宋体" w:hAnsi="宋体" w:hint="eastAsia"/>
                <w:szCs w:val="21"/>
              </w:rPr>
              <w:t>序号</w:t>
            </w:r>
          </w:p>
        </w:tc>
        <w:tc>
          <w:tcPr>
            <w:tcW w:w="1836" w:type="dxa"/>
            <w:gridSpan w:val="2"/>
            <w:vAlign w:val="center"/>
          </w:tcPr>
          <w:p w:rsidR="00947C91" w:rsidRDefault="00947C91" w:rsidP="004D1F8A">
            <w:pPr>
              <w:jc w:val="center"/>
              <w:rPr>
                <w:rFonts w:ascii="宋体" w:hAnsi="宋体"/>
                <w:szCs w:val="21"/>
              </w:rPr>
            </w:pPr>
            <w:r>
              <w:rPr>
                <w:rFonts w:ascii="宋体" w:hAnsi="宋体" w:hint="eastAsia"/>
                <w:szCs w:val="21"/>
              </w:rPr>
              <w:t>PLC输入点</w:t>
            </w:r>
          </w:p>
        </w:tc>
        <w:tc>
          <w:tcPr>
            <w:tcW w:w="1704" w:type="dxa"/>
            <w:vMerge w:val="restart"/>
            <w:vAlign w:val="center"/>
          </w:tcPr>
          <w:p w:rsidR="00947C91" w:rsidRDefault="00947C91" w:rsidP="004D1F8A">
            <w:pPr>
              <w:jc w:val="center"/>
              <w:rPr>
                <w:rFonts w:ascii="宋体" w:hAnsi="宋体"/>
                <w:szCs w:val="21"/>
              </w:rPr>
            </w:pPr>
            <w:r>
              <w:rPr>
                <w:rFonts w:ascii="宋体" w:hAnsi="宋体" w:hint="eastAsia"/>
                <w:szCs w:val="21"/>
              </w:rPr>
              <w:t>信号名称</w:t>
            </w:r>
          </w:p>
        </w:tc>
        <w:tc>
          <w:tcPr>
            <w:tcW w:w="760" w:type="dxa"/>
            <w:vMerge w:val="restart"/>
            <w:tcBorders>
              <w:right w:val="double" w:sz="4" w:space="0" w:color="auto"/>
            </w:tcBorders>
            <w:vAlign w:val="center"/>
          </w:tcPr>
          <w:p w:rsidR="00947C91" w:rsidRDefault="00947C91" w:rsidP="004D1F8A">
            <w:pPr>
              <w:jc w:val="center"/>
              <w:rPr>
                <w:rFonts w:ascii="宋体" w:hAnsi="宋体"/>
                <w:szCs w:val="21"/>
              </w:rPr>
            </w:pPr>
            <w:r>
              <w:rPr>
                <w:rFonts w:ascii="宋体" w:hAnsi="宋体" w:hint="eastAsia"/>
                <w:szCs w:val="21"/>
              </w:rPr>
              <w:t>信号来源</w:t>
            </w:r>
          </w:p>
        </w:tc>
        <w:tc>
          <w:tcPr>
            <w:tcW w:w="500" w:type="dxa"/>
            <w:vMerge w:val="restart"/>
            <w:tcBorders>
              <w:left w:val="double" w:sz="4" w:space="0" w:color="auto"/>
            </w:tcBorders>
            <w:vAlign w:val="center"/>
          </w:tcPr>
          <w:p w:rsidR="00947C91" w:rsidRDefault="00947C91" w:rsidP="004D1F8A">
            <w:pPr>
              <w:jc w:val="center"/>
              <w:rPr>
                <w:rFonts w:ascii="宋体" w:hAnsi="宋体"/>
                <w:szCs w:val="21"/>
              </w:rPr>
            </w:pPr>
            <w:r>
              <w:rPr>
                <w:rFonts w:ascii="宋体" w:hAnsi="宋体" w:hint="eastAsia"/>
                <w:szCs w:val="21"/>
              </w:rPr>
              <w:t>序号</w:t>
            </w:r>
          </w:p>
        </w:tc>
        <w:tc>
          <w:tcPr>
            <w:tcW w:w="1790" w:type="dxa"/>
            <w:gridSpan w:val="2"/>
            <w:vAlign w:val="center"/>
          </w:tcPr>
          <w:p w:rsidR="00947C91" w:rsidRDefault="00947C91" w:rsidP="004D1F8A">
            <w:pPr>
              <w:jc w:val="center"/>
              <w:rPr>
                <w:rFonts w:ascii="宋体" w:hAnsi="宋体"/>
                <w:szCs w:val="21"/>
              </w:rPr>
            </w:pPr>
            <w:r>
              <w:rPr>
                <w:rFonts w:ascii="宋体" w:hAnsi="宋体" w:hint="eastAsia"/>
                <w:szCs w:val="21"/>
              </w:rPr>
              <w:t>PLC输出点</w:t>
            </w:r>
          </w:p>
        </w:tc>
        <w:tc>
          <w:tcPr>
            <w:tcW w:w="670" w:type="dxa"/>
            <w:vMerge w:val="restart"/>
            <w:vAlign w:val="center"/>
          </w:tcPr>
          <w:p w:rsidR="00947C91" w:rsidRDefault="00947C91" w:rsidP="004D1F8A">
            <w:pPr>
              <w:jc w:val="center"/>
              <w:rPr>
                <w:rFonts w:ascii="宋体" w:hAnsi="宋体"/>
                <w:szCs w:val="21"/>
              </w:rPr>
            </w:pPr>
            <w:r>
              <w:rPr>
                <w:rFonts w:ascii="宋体" w:hAnsi="宋体" w:hint="eastAsia"/>
                <w:szCs w:val="21"/>
              </w:rPr>
              <w:t>信号名称</w:t>
            </w:r>
          </w:p>
        </w:tc>
        <w:tc>
          <w:tcPr>
            <w:tcW w:w="1570" w:type="dxa"/>
            <w:vMerge w:val="restart"/>
            <w:tcBorders>
              <w:right w:val="nil"/>
            </w:tcBorders>
            <w:vAlign w:val="center"/>
          </w:tcPr>
          <w:p w:rsidR="00947C91" w:rsidRDefault="00947C91" w:rsidP="004D1F8A">
            <w:pPr>
              <w:jc w:val="center"/>
              <w:rPr>
                <w:rFonts w:ascii="宋体" w:hAnsi="宋体"/>
                <w:szCs w:val="21"/>
              </w:rPr>
            </w:pPr>
            <w:r>
              <w:rPr>
                <w:rFonts w:ascii="宋体" w:hAnsi="宋体" w:hint="eastAsia"/>
                <w:szCs w:val="21"/>
              </w:rPr>
              <w:t>信号输出目标</w:t>
            </w:r>
          </w:p>
        </w:tc>
      </w:tr>
      <w:tr w:rsidR="00947C91" w:rsidTr="00E51A1F">
        <w:trPr>
          <w:trHeight w:val="307"/>
          <w:jc w:val="center"/>
        </w:trPr>
        <w:tc>
          <w:tcPr>
            <w:tcW w:w="454" w:type="dxa"/>
            <w:vMerge/>
            <w:tcBorders>
              <w:left w:val="nil"/>
            </w:tcBorders>
            <w:vAlign w:val="center"/>
          </w:tcPr>
          <w:p w:rsidR="00947C91" w:rsidRDefault="00947C91" w:rsidP="004D1F8A">
            <w:pPr>
              <w:jc w:val="center"/>
            </w:pPr>
          </w:p>
        </w:tc>
        <w:tc>
          <w:tcPr>
            <w:tcW w:w="980" w:type="dxa"/>
            <w:vAlign w:val="center"/>
          </w:tcPr>
          <w:p w:rsidR="00E51A1F" w:rsidRDefault="00947C91" w:rsidP="004D1F8A">
            <w:pPr>
              <w:jc w:val="center"/>
              <w:rPr>
                <w:rFonts w:hint="eastAsia"/>
              </w:rPr>
            </w:pPr>
            <w:r>
              <w:rPr>
                <w:rFonts w:hint="eastAsia"/>
              </w:rPr>
              <w:t>FX</w:t>
            </w:r>
          </w:p>
          <w:p w:rsidR="00947C91" w:rsidRDefault="00947C91" w:rsidP="004D1F8A">
            <w:pPr>
              <w:jc w:val="center"/>
              <w:rPr>
                <w:rFonts w:hint="eastAsia"/>
              </w:rPr>
            </w:pPr>
            <w:r>
              <w:rPr>
                <w:rFonts w:hint="eastAsia"/>
              </w:rPr>
              <w:t>(H2U)</w:t>
            </w:r>
          </w:p>
        </w:tc>
        <w:tc>
          <w:tcPr>
            <w:tcW w:w="856" w:type="dxa"/>
            <w:vAlign w:val="center"/>
          </w:tcPr>
          <w:p w:rsidR="00947C91" w:rsidRDefault="00947C91" w:rsidP="004D1F8A">
            <w:pPr>
              <w:jc w:val="center"/>
              <w:rPr>
                <w:rFonts w:hint="eastAsia"/>
              </w:rPr>
            </w:pPr>
            <w:r>
              <w:rPr>
                <w:rFonts w:hint="eastAsia"/>
              </w:rPr>
              <w:t>S7-200</w:t>
            </w:r>
          </w:p>
        </w:tc>
        <w:tc>
          <w:tcPr>
            <w:tcW w:w="1704" w:type="dxa"/>
            <w:vMerge/>
            <w:vAlign w:val="center"/>
          </w:tcPr>
          <w:p w:rsidR="00947C91" w:rsidRDefault="00947C91" w:rsidP="004D1F8A">
            <w:pPr>
              <w:jc w:val="center"/>
            </w:pPr>
          </w:p>
        </w:tc>
        <w:tc>
          <w:tcPr>
            <w:tcW w:w="760" w:type="dxa"/>
            <w:vMerge/>
            <w:tcBorders>
              <w:right w:val="double" w:sz="4" w:space="0" w:color="auto"/>
            </w:tcBorders>
            <w:vAlign w:val="center"/>
          </w:tcPr>
          <w:p w:rsidR="00947C91" w:rsidRDefault="00947C91" w:rsidP="004D1F8A">
            <w:pPr>
              <w:jc w:val="center"/>
            </w:pPr>
          </w:p>
        </w:tc>
        <w:tc>
          <w:tcPr>
            <w:tcW w:w="500" w:type="dxa"/>
            <w:vMerge/>
            <w:tcBorders>
              <w:left w:val="double" w:sz="4" w:space="0" w:color="auto"/>
            </w:tcBorders>
            <w:vAlign w:val="center"/>
          </w:tcPr>
          <w:p w:rsidR="00947C91" w:rsidRDefault="00947C91" w:rsidP="004D1F8A">
            <w:pPr>
              <w:jc w:val="center"/>
            </w:pPr>
          </w:p>
        </w:tc>
        <w:tc>
          <w:tcPr>
            <w:tcW w:w="960" w:type="dxa"/>
            <w:vAlign w:val="center"/>
          </w:tcPr>
          <w:p w:rsidR="00E51A1F" w:rsidRDefault="00947C91" w:rsidP="004D1F8A">
            <w:pPr>
              <w:jc w:val="center"/>
              <w:rPr>
                <w:rFonts w:hint="eastAsia"/>
              </w:rPr>
            </w:pPr>
            <w:r>
              <w:rPr>
                <w:rFonts w:hint="eastAsia"/>
              </w:rPr>
              <w:t>FX</w:t>
            </w:r>
          </w:p>
          <w:p w:rsidR="00947C91" w:rsidRDefault="00947C91" w:rsidP="004D1F8A">
            <w:pPr>
              <w:jc w:val="center"/>
            </w:pPr>
            <w:r>
              <w:rPr>
                <w:rFonts w:hint="eastAsia"/>
              </w:rPr>
              <w:t>(H2U)</w:t>
            </w:r>
          </w:p>
        </w:tc>
        <w:tc>
          <w:tcPr>
            <w:tcW w:w="830" w:type="dxa"/>
            <w:vAlign w:val="center"/>
          </w:tcPr>
          <w:p w:rsidR="00947C91" w:rsidRDefault="00947C91" w:rsidP="004D1F8A">
            <w:pPr>
              <w:jc w:val="center"/>
            </w:pPr>
            <w:r>
              <w:rPr>
                <w:rFonts w:hint="eastAsia"/>
              </w:rPr>
              <w:t>S7-200</w:t>
            </w:r>
          </w:p>
        </w:tc>
        <w:tc>
          <w:tcPr>
            <w:tcW w:w="670" w:type="dxa"/>
            <w:vMerge/>
            <w:vAlign w:val="center"/>
          </w:tcPr>
          <w:p w:rsidR="00947C91" w:rsidRDefault="00947C91" w:rsidP="004D1F8A">
            <w:pPr>
              <w:jc w:val="center"/>
            </w:pPr>
          </w:p>
        </w:tc>
        <w:tc>
          <w:tcPr>
            <w:tcW w:w="1570" w:type="dxa"/>
            <w:vMerge/>
            <w:tcBorders>
              <w:right w:val="nil"/>
            </w:tcBorders>
            <w:vAlign w:val="center"/>
          </w:tcPr>
          <w:p w:rsidR="00947C91" w:rsidRDefault="00947C91" w:rsidP="004D1F8A">
            <w:pPr>
              <w:jc w:val="center"/>
            </w:pPr>
          </w:p>
        </w:tc>
      </w:tr>
      <w:tr w:rsidR="00947C91" w:rsidTr="00E51A1F">
        <w:trPr>
          <w:jc w:val="center"/>
        </w:trPr>
        <w:tc>
          <w:tcPr>
            <w:tcW w:w="454" w:type="dxa"/>
            <w:tcBorders>
              <w:left w:val="nil"/>
            </w:tcBorders>
          </w:tcPr>
          <w:p w:rsidR="00947C91" w:rsidRDefault="00947C91" w:rsidP="004D1F8A">
            <w:pPr>
              <w:jc w:val="center"/>
              <w:rPr>
                <w:rFonts w:ascii="宋体" w:hAnsi="宋体"/>
                <w:szCs w:val="21"/>
              </w:rPr>
            </w:pPr>
            <w:r>
              <w:rPr>
                <w:rFonts w:ascii="宋体" w:hAnsi="宋体" w:hint="eastAsia"/>
                <w:szCs w:val="21"/>
              </w:rPr>
              <w:t>1</w:t>
            </w:r>
          </w:p>
        </w:tc>
        <w:tc>
          <w:tcPr>
            <w:tcW w:w="980" w:type="dxa"/>
          </w:tcPr>
          <w:p w:rsidR="00947C91" w:rsidRDefault="00947C91" w:rsidP="004D1F8A">
            <w:pPr>
              <w:jc w:val="left"/>
              <w:rPr>
                <w:rFonts w:ascii="宋体" w:hAnsi="宋体" w:hint="eastAsia"/>
                <w:szCs w:val="21"/>
              </w:rPr>
            </w:pPr>
            <w:r>
              <w:rPr>
                <w:rFonts w:ascii="宋体" w:hAnsi="宋体" w:hint="eastAsia"/>
                <w:szCs w:val="21"/>
              </w:rPr>
              <w:t>X000</w:t>
            </w:r>
          </w:p>
        </w:tc>
        <w:tc>
          <w:tcPr>
            <w:tcW w:w="856" w:type="dxa"/>
          </w:tcPr>
          <w:p w:rsidR="00947C91" w:rsidRDefault="00947C91" w:rsidP="004D1F8A">
            <w:pPr>
              <w:jc w:val="left"/>
              <w:rPr>
                <w:rFonts w:ascii="宋体" w:hAnsi="宋体" w:hint="eastAsia"/>
                <w:szCs w:val="21"/>
              </w:rPr>
            </w:pPr>
            <w:r>
              <w:rPr>
                <w:rFonts w:ascii="宋体" w:hAnsi="宋体" w:hint="eastAsia"/>
                <w:szCs w:val="21"/>
              </w:rPr>
              <w:t>I0.0</w:t>
            </w:r>
          </w:p>
        </w:tc>
        <w:tc>
          <w:tcPr>
            <w:tcW w:w="1704" w:type="dxa"/>
          </w:tcPr>
          <w:p w:rsidR="00947C91" w:rsidRDefault="00947C91" w:rsidP="004D1F8A">
            <w:pPr>
              <w:rPr>
                <w:rFonts w:ascii="宋体" w:hAnsi="宋体"/>
                <w:szCs w:val="21"/>
              </w:rPr>
            </w:pPr>
            <w:r>
              <w:rPr>
                <w:rFonts w:ascii="宋体" w:hAnsi="宋体" w:hint="eastAsia"/>
                <w:szCs w:val="21"/>
              </w:rPr>
              <w:t>编码器A相</w:t>
            </w:r>
          </w:p>
        </w:tc>
        <w:tc>
          <w:tcPr>
            <w:tcW w:w="760" w:type="dxa"/>
            <w:vMerge w:val="restart"/>
            <w:tcBorders>
              <w:right w:val="double" w:sz="4" w:space="0" w:color="auto"/>
            </w:tcBorders>
            <w:vAlign w:val="center"/>
          </w:tcPr>
          <w:p w:rsidR="00947C91" w:rsidRDefault="00947C91" w:rsidP="004D1F8A">
            <w:pPr>
              <w:rPr>
                <w:rFonts w:ascii="宋体" w:hAnsi="宋体"/>
                <w:szCs w:val="21"/>
              </w:rPr>
            </w:pPr>
            <w:r>
              <w:rPr>
                <w:rFonts w:ascii="宋体" w:hAnsi="宋体" w:hint="eastAsia"/>
                <w:szCs w:val="21"/>
              </w:rPr>
              <w:t>装置侧</w:t>
            </w:r>
          </w:p>
        </w:tc>
        <w:tc>
          <w:tcPr>
            <w:tcW w:w="500" w:type="dxa"/>
            <w:tcBorders>
              <w:left w:val="double" w:sz="4" w:space="0" w:color="auto"/>
            </w:tcBorders>
          </w:tcPr>
          <w:p w:rsidR="00947C91" w:rsidRDefault="00947C91" w:rsidP="004D1F8A">
            <w:pPr>
              <w:jc w:val="center"/>
              <w:rPr>
                <w:rFonts w:ascii="宋体" w:hAnsi="宋体"/>
                <w:szCs w:val="21"/>
              </w:rPr>
            </w:pPr>
            <w:r>
              <w:rPr>
                <w:rFonts w:ascii="宋体" w:hAnsi="宋体" w:hint="eastAsia"/>
                <w:szCs w:val="21"/>
              </w:rPr>
              <w:t>1</w:t>
            </w:r>
          </w:p>
        </w:tc>
        <w:tc>
          <w:tcPr>
            <w:tcW w:w="960" w:type="dxa"/>
          </w:tcPr>
          <w:p w:rsidR="00947C91" w:rsidRDefault="00947C91" w:rsidP="004D1F8A">
            <w:pPr>
              <w:jc w:val="left"/>
              <w:rPr>
                <w:rFonts w:ascii="宋体" w:hAnsi="宋体" w:hint="eastAsia"/>
                <w:szCs w:val="21"/>
              </w:rPr>
            </w:pPr>
            <w:r>
              <w:rPr>
                <w:rFonts w:ascii="宋体" w:hAnsi="宋体" w:hint="eastAsia"/>
                <w:szCs w:val="21"/>
              </w:rPr>
              <w:t>Y000</w:t>
            </w:r>
          </w:p>
        </w:tc>
        <w:tc>
          <w:tcPr>
            <w:tcW w:w="830" w:type="dxa"/>
          </w:tcPr>
          <w:p w:rsidR="00947C91" w:rsidRDefault="00947C91" w:rsidP="004D1F8A">
            <w:pPr>
              <w:jc w:val="left"/>
              <w:rPr>
                <w:rFonts w:ascii="宋体" w:hAnsi="宋体"/>
                <w:szCs w:val="21"/>
              </w:rPr>
            </w:pPr>
            <w:r>
              <w:rPr>
                <w:rFonts w:ascii="宋体" w:hAnsi="宋体" w:hint="eastAsia"/>
                <w:szCs w:val="21"/>
              </w:rPr>
              <w:t>Q0.0</w:t>
            </w:r>
          </w:p>
        </w:tc>
        <w:tc>
          <w:tcPr>
            <w:tcW w:w="670" w:type="dxa"/>
          </w:tcPr>
          <w:p w:rsidR="00947C91" w:rsidRDefault="00947C91" w:rsidP="004D1F8A">
            <w:pPr>
              <w:jc w:val="left"/>
              <w:rPr>
                <w:rFonts w:ascii="宋体" w:hAnsi="宋体" w:hint="eastAsia"/>
                <w:szCs w:val="21"/>
              </w:rPr>
            </w:pPr>
            <w:r>
              <w:rPr>
                <w:rFonts w:ascii="宋体" w:hAnsi="宋体" w:hint="eastAsia"/>
                <w:szCs w:val="21"/>
              </w:rPr>
              <w:t>正转</w:t>
            </w:r>
          </w:p>
        </w:tc>
        <w:tc>
          <w:tcPr>
            <w:tcW w:w="1570" w:type="dxa"/>
            <w:tcBorders>
              <w:right w:val="nil"/>
            </w:tcBorders>
          </w:tcPr>
          <w:p w:rsidR="00947C91" w:rsidRDefault="00947C91" w:rsidP="004D1F8A">
            <w:pPr>
              <w:jc w:val="center"/>
              <w:rPr>
                <w:rFonts w:ascii="宋体" w:hAnsi="宋体"/>
                <w:szCs w:val="21"/>
              </w:rPr>
            </w:pPr>
            <w:r>
              <w:rPr>
                <w:rFonts w:ascii="宋体" w:hAnsi="宋体" w:hint="eastAsia"/>
                <w:szCs w:val="21"/>
              </w:rPr>
              <w:t>变频器</w:t>
            </w:r>
          </w:p>
        </w:tc>
      </w:tr>
      <w:tr w:rsidR="00947C91" w:rsidTr="00E51A1F">
        <w:trPr>
          <w:jc w:val="center"/>
        </w:trPr>
        <w:tc>
          <w:tcPr>
            <w:tcW w:w="454" w:type="dxa"/>
            <w:tcBorders>
              <w:left w:val="nil"/>
            </w:tcBorders>
          </w:tcPr>
          <w:p w:rsidR="00947C91" w:rsidRDefault="00947C91" w:rsidP="004D1F8A">
            <w:pPr>
              <w:jc w:val="center"/>
              <w:rPr>
                <w:rFonts w:ascii="宋体" w:hAnsi="宋体"/>
                <w:szCs w:val="21"/>
              </w:rPr>
            </w:pPr>
            <w:r>
              <w:rPr>
                <w:rFonts w:ascii="宋体" w:hAnsi="宋体" w:hint="eastAsia"/>
                <w:szCs w:val="21"/>
              </w:rPr>
              <w:t>2</w:t>
            </w:r>
          </w:p>
        </w:tc>
        <w:tc>
          <w:tcPr>
            <w:tcW w:w="980" w:type="dxa"/>
          </w:tcPr>
          <w:p w:rsidR="00947C91" w:rsidRDefault="00947C91" w:rsidP="004D1F8A">
            <w:pPr>
              <w:jc w:val="left"/>
              <w:rPr>
                <w:rFonts w:ascii="宋体" w:hAnsi="宋体" w:hint="eastAsia"/>
                <w:szCs w:val="21"/>
              </w:rPr>
            </w:pPr>
            <w:r>
              <w:rPr>
                <w:rFonts w:ascii="宋体" w:hAnsi="宋体" w:hint="eastAsia"/>
                <w:szCs w:val="21"/>
              </w:rPr>
              <w:t>X001</w:t>
            </w:r>
          </w:p>
        </w:tc>
        <w:tc>
          <w:tcPr>
            <w:tcW w:w="856" w:type="dxa"/>
          </w:tcPr>
          <w:p w:rsidR="00947C91" w:rsidRDefault="00947C91" w:rsidP="004D1F8A">
            <w:pPr>
              <w:jc w:val="left"/>
              <w:rPr>
                <w:rFonts w:ascii="宋体" w:hAnsi="宋体"/>
                <w:szCs w:val="21"/>
              </w:rPr>
            </w:pPr>
            <w:r>
              <w:rPr>
                <w:rFonts w:ascii="宋体" w:hAnsi="宋体" w:hint="eastAsia"/>
                <w:szCs w:val="21"/>
              </w:rPr>
              <w:t>I0.1</w:t>
            </w:r>
          </w:p>
        </w:tc>
        <w:tc>
          <w:tcPr>
            <w:tcW w:w="1704" w:type="dxa"/>
          </w:tcPr>
          <w:p w:rsidR="00947C91" w:rsidRDefault="00947C91" w:rsidP="004D1F8A">
            <w:pPr>
              <w:rPr>
                <w:rFonts w:ascii="宋体" w:hAnsi="宋体"/>
                <w:szCs w:val="21"/>
              </w:rPr>
            </w:pPr>
            <w:r>
              <w:rPr>
                <w:rFonts w:ascii="宋体" w:hAnsi="宋体" w:hint="eastAsia"/>
                <w:szCs w:val="21"/>
              </w:rPr>
              <w:t>编码器B相</w:t>
            </w:r>
          </w:p>
        </w:tc>
        <w:tc>
          <w:tcPr>
            <w:tcW w:w="760" w:type="dxa"/>
            <w:vMerge/>
            <w:tcBorders>
              <w:right w:val="double" w:sz="4" w:space="0" w:color="auto"/>
            </w:tcBorders>
          </w:tcPr>
          <w:p w:rsidR="00947C91" w:rsidRDefault="00947C91" w:rsidP="004D1F8A">
            <w:pPr>
              <w:jc w:val="center"/>
              <w:rPr>
                <w:rFonts w:ascii="宋体" w:hAnsi="宋体"/>
                <w:szCs w:val="21"/>
              </w:rPr>
            </w:pPr>
          </w:p>
        </w:tc>
        <w:tc>
          <w:tcPr>
            <w:tcW w:w="500" w:type="dxa"/>
            <w:tcBorders>
              <w:left w:val="double" w:sz="4" w:space="0" w:color="auto"/>
            </w:tcBorders>
          </w:tcPr>
          <w:p w:rsidR="00947C91" w:rsidRDefault="00947C91" w:rsidP="004D1F8A">
            <w:pPr>
              <w:jc w:val="center"/>
              <w:rPr>
                <w:rFonts w:ascii="宋体" w:hAnsi="宋体"/>
                <w:szCs w:val="21"/>
              </w:rPr>
            </w:pPr>
            <w:r>
              <w:rPr>
                <w:rFonts w:ascii="宋体" w:hAnsi="宋体" w:hint="eastAsia"/>
                <w:szCs w:val="21"/>
              </w:rPr>
              <w:t>2</w:t>
            </w:r>
          </w:p>
        </w:tc>
        <w:tc>
          <w:tcPr>
            <w:tcW w:w="960" w:type="dxa"/>
          </w:tcPr>
          <w:p w:rsidR="00947C91" w:rsidRDefault="00947C91" w:rsidP="004D1F8A">
            <w:pPr>
              <w:jc w:val="left"/>
              <w:rPr>
                <w:rFonts w:ascii="宋体" w:hAnsi="宋体" w:hint="eastAsia"/>
                <w:szCs w:val="21"/>
              </w:rPr>
            </w:pPr>
            <w:r>
              <w:rPr>
                <w:rFonts w:ascii="宋体" w:hAnsi="宋体" w:hint="eastAsia"/>
                <w:szCs w:val="21"/>
              </w:rPr>
              <w:t>Y001</w:t>
            </w:r>
          </w:p>
        </w:tc>
        <w:tc>
          <w:tcPr>
            <w:tcW w:w="830" w:type="dxa"/>
          </w:tcPr>
          <w:p w:rsidR="00947C91" w:rsidRDefault="00947C91" w:rsidP="004D1F8A">
            <w:pPr>
              <w:jc w:val="left"/>
              <w:rPr>
                <w:rFonts w:ascii="宋体" w:hAnsi="宋体"/>
                <w:szCs w:val="21"/>
              </w:rPr>
            </w:pPr>
            <w:r>
              <w:rPr>
                <w:rFonts w:ascii="宋体" w:hAnsi="宋体" w:hint="eastAsia"/>
                <w:szCs w:val="21"/>
              </w:rPr>
              <w:t>Q0.1</w:t>
            </w:r>
          </w:p>
        </w:tc>
        <w:tc>
          <w:tcPr>
            <w:tcW w:w="670" w:type="dxa"/>
          </w:tcPr>
          <w:p w:rsidR="00947C91" w:rsidRDefault="00947C91" w:rsidP="004D1F8A">
            <w:pPr>
              <w:jc w:val="left"/>
              <w:rPr>
                <w:rFonts w:ascii="宋体" w:hAnsi="宋体" w:hint="eastAsia"/>
                <w:szCs w:val="21"/>
              </w:rPr>
            </w:pPr>
            <w:r>
              <w:rPr>
                <w:rFonts w:ascii="宋体" w:hAnsi="宋体" w:hint="eastAsia"/>
                <w:szCs w:val="21"/>
              </w:rPr>
              <w:t>反转</w:t>
            </w:r>
          </w:p>
        </w:tc>
        <w:tc>
          <w:tcPr>
            <w:tcW w:w="1570" w:type="dxa"/>
            <w:tcBorders>
              <w:right w:val="nil"/>
            </w:tcBorders>
          </w:tcPr>
          <w:p w:rsidR="00947C91" w:rsidRDefault="00947C91" w:rsidP="004D1F8A">
            <w:pPr>
              <w:jc w:val="center"/>
              <w:rPr>
                <w:rFonts w:ascii="宋体" w:hAnsi="宋体"/>
                <w:szCs w:val="21"/>
              </w:rPr>
            </w:pPr>
            <w:r>
              <w:rPr>
                <w:rFonts w:ascii="宋体" w:hAnsi="宋体" w:hint="eastAsia"/>
                <w:szCs w:val="21"/>
              </w:rPr>
              <w:t>变频器</w:t>
            </w:r>
          </w:p>
        </w:tc>
      </w:tr>
      <w:tr w:rsidR="00947C91" w:rsidTr="00E51A1F">
        <w:trPr>
          <w:jc w:val="center"/>
        </w:trPr>
        <w:tc>
          <w:tcPr>
            <w:tcW w:w="454" w:type="dxa"/>
            <w:tcBorders>
              <w:left w:val="nil"/>
            </w:tcBorders>
          </w:tcPr>
          <w:p w:rsidR="00947C91" w:rsidRDefault="00947C91" w:rsidP="004D1F8A">
            <w:pPr>
              <w:jc w:val="center"/>
              <w:rPr>
                <w:rFonts w:ascii="宋体" w:hAnsi="宋体"/>
                <w:szCs w:val="21"/>
              </w:rPr>
            </w:pPr>
            <w:r>
              <w:rPr>
                <w:rFonts w:ascii="宋体" w:hAnsi="宋体" w:hint="eastAsia"/>
                <w:szCs w:val="21"/>
              </w:rPr>
              <w:t>3</w:t>
            </w:r>
          </w:p>
        </w:tc>
        <w:tc>
          <w:tcPr>
            <w:tcW w:w="980" w:type="dxa"/>
          </w:tcPr>
          <w:p w:rsidR="00947C91" w:rsidRDefault="00947C91" w:rsidP="004D1F8A">
            <w:pPr>
              <w:jc w:val="left"/>
              <w:rPr>
                <w:rFonts w:ascii="宋体" w:hAnsi="宋体" w:hint="eastAsia"/>
                <w:szCs w:val="21"/>
              </w:rPr>
            </w:pPr>
            <w:r>
              <w:rPr>
                <w:rFonts w:ascii="宋体" w:hAnsi="宋体" w:hint="eastAsia"/>
                <w:szCs w:val="21"/>
              </w:rPr>
              <w:t>X002</w:t>
            </w:r>
          </w:p>
        </w:tc>
        <w:tc>
          <w:tcPr>
            <w:tcW w:w="856" w:type="dxa"/>
          </w:tcPr>
          <w:p w:rsidR="00947C91" w:rsidRDefault="00947C91" w:rsidP="004D1F8A">
            <w:pPr>
              <w:jc w:val="left"/>
              <w:rPr>
                <w:rFonts w:ascii="宋体" w:hAnsi="宋体"/>
                <w:szCs w:val="21"/>
              </w:rPr>
            </w:pPr>
            <w:r>
              <w:rPr>
                <w:rFonts w:ascii="宋体" w:hAnsi="宋体" w:hint="eastAsia"/>
                <w:szCs w:val="21"/>
              </w:rPr>
              <w:t>I0.2</w:t>
            </w:r>
          </w:p>
        </w:tc>
        <w:tc>
          <w:tcPr>
            <w:tcW w:w="1704" w:type="dxa"/>
          </w:tcPr>
          <w:p w:rsidR="00947C91" w:rsidRDefault="00947C91" w:rsidP="004D1F8A">
            <w:pPr>
              <w:rPr>
                <w:rFonts w:ascii="宋体" w:hAnsi="宋体"/>
                <w:szCs w:val="21"/>
              </w:rPr>
            </w:pPr>
          </w:p>
        </w:tc>
        <w:tc>
          <w:tcPr>
            <w:tcW w:w="760" w:type="dxa"/>
            <w:vMerge/>
            <w:tcBorders>
              <w:right w:val="double" w:sz="4" w:space="0" w:color="auto"/>
            </w:tcBorders>
          </w:tcPr>
          <w:p w:rsidR="00947C91" w:rsidRDefault="00947C91" w:rsidP="004D1F8A">
            <w:pPr>
              <w:jc w:val="center"/>
              <w:rPr>
                <w:rFonts w:ascii="宋体" w:hAnsi="宋体"/>
                <w:szCs w:val="21"/>
              </w:rPr>
            </w:pPr>
          </w:p>
        </w:tc>
        <w:tc>
          <w:tcPr>
            <w:tcW w:w="500" w:type="dxa"/>
            <w:tcBorders>
              <w:left w:val="double" w:sz="4" w:space="0" w:color="auto"/>
            </w:tcBorders>
          </w:tcPr>
          <w:p w:rsidR="00947C91" w:rsidRDefault="00947C91" w:rsidP="004D1F8A">
            <w:pPr>
              <w:jc w:val="center"/>
              <w:rPr>
                <w:rFonts w:ascii="宋体" w:hAnsi="宋体"/>
                <w:szCs w:val="21"/>
              </w:rPr>
            </w:pPr>
            <w:r>
              <w:rPr>
                <w:rFonts w:ascii="宋体" w:hAnsi="宋体" w:hint="eastAsia"/>
                <w:szCs w:val="21"/>
              </w:rPr>
              <w:t>3</w:t>
            </w:r>
          </w:p>
        </w:tc>
        <w:tc>
          <w:tcPr>
            <w:tcW w:w="960" w:type="dxa"/>
          </w:tcPr>
          <w:p w:rsidR="00947C91" w:rsidRDefault="00947C91" w:rsidP="004D1F8A">
            <w:pPr>
              <w:jc w:val="left"/>
              <w:rPr>
                <w:rFonts w:ascii="宋体" w:hAnsi="宋体" w:hint="eastAsia"/>
                <w:szCs w:val="21"/>
              </w:rPr>
            </w:pPr>
            <w:r>
              <w:rPr>
                <w:rFonts w:ascii="宋体" w:hAnsi="宋体" w:hint="eastAsia"/>
                <w:szCs w:val="21"/>
              </w:rPr>
              <w:t>Y002</w:t>
            </w:r>
          </w:p>
        </w:tc>
        <w:tc>
          <w:tcPr>
            <w:tcW w:w="830" w:type="dxa"/>
          </w:tcPr>
          <w:p w:rsidR="00947C91" w:rsidRDefault="00947C91" w:rsidP="004D1F8A">
            <w:pPr>
              <w:jc w:val="left"/>
              <w:rPr>
                <w:rFonts w:ascii="宋体" w:hAnsi="宋体"/>
                <w:szCs w:val="21"/>
              </w:rPr>
            </w:pPr>
            <w:r>
              <w:rPr>
                <w:rFonts w:ascii="宋体" w:hAnsi="宋体" w:hint="eastAsia"/>
                <w:szCs w:val="21"/>
              </w:rPr>
              <w:t>Q0.2</w:t>
            </w:r>
          </w:p>
        </w:tc>
        <w:tc>
          <w:tcPr>
            <w:tcW w:w="670" w:type="dxa"/>
          </w:tcPr>
          <w:p w:rsidR="00947C91" w:rsidRDefault="00947C91" w:rsidP="004D1F8A">
            <w:pPr>
              <w:jc w:val="left"/>
              <w:rPr>
                <w:rFonts w:ascii="宋体" w:hAnsi="宋体"/>
                <w:szCs w:val="21"/>
              </w:rPr>
            </w:pPr>
          </w:p>
        </w:tc>
        <w:tc>
          <w:tcPr>
            <w:tcW w:w="1570" w:type="dxa"/>
            <w:tcBorders>
              <w:right w:val="nil"/>
            </w:tcBorders>
          </w:tcPr>
          <w:p w:rsidR="00947C91" w:rsidRDefault="00947C91" w:rsidP="004D1F8A">
            <w:pPr>
              <w:jc w:val="center"/>
              <w:rPr>
                <w:rFonts w:ascii="宋体" w:hAnsi="宋体"/>
                <w:szCs w:val="21"/>
              </w:rPr>
            </w:pPr>
          </w:p>
        </w:tc>
      </w:tr>
      <w:tr w:rsidR="00947C91" w:rsidTr="00E51A1F">
        <w:trPr>
          <w:jc w:val="center"/>
        </w:trPr>
        <w:tc>
          <w:tcPr>
            <w:tcW w:w="454" w:type="dxa"/>
            <w:tcBorders>
              <w:left w:val="nil"/>
            </w:tcBorders>
          </w:tcPr>
          <w:p w:rsidR="00947C91" w:rsidRDefault="00947C91" w:rsidP="004D1F8A">
            <w:pPr>
              <w:jc w:val="center"/>
              <w:rPr>
                <w:rFonts w:ascii="宋体" w:hAnsi="宋体"/>
                <w:szCs w:val="21"/>
              </w:rPr>
            </w:pPr>
            <w:r>
              <w:rPr>
                <w:rFonts w:ascii="宋体" w:hAnsi="宋体" w:hint="eastAsia"/>
                <w:szCs w:val="21"/>
              </w:rPr>
              <w:t>4</w:t>
            </w:r>
          </w:p>
        </w:tc>
        <w:tc>
          <w:tcPr>
            <w:tcW w:w="980" w:type="dxa"/>
          </w:tcPr>
          <w:p w:rsidR="00947C91" w:rsidRDefault="00947C91" w:rsidP="004D1F8A">
            <w:pPr>
              <w:jc w:val="left"/>
              <w:rPr>
                <w:rFonts w:ascii="宋体" w:hAnsi="宋体" w:hint="eastAsia"/>
                <w:szCs w:val="21"/>
              </w:rPr>
            </w:pPr>
            <w:r>
              <w:rPr>
                <w:rFonts w:ascii="宋体" w:hAnsi="宋体" w:hint="eastAsia"/>
                <w:szCs w:val="21"/>
              </w:rPr>
              <w:t>X003</w:t>
            </w:r>
          </w:p>
        </w:tc>
        <w:tc>
          <w:tcPr>
            <w:tcW w:w="856" w:type="dxa"/>
          </w:tcPr>
          <w:p w:rsidR="00947C91" w:rsidRDefault="00947C91" w:rsidP="004D1F8A">
            <w:pPr>
              <w:jc w:val="left"/>
              <w:rPr>
                <w:rFonts w:ascii="宋体" w:hAnsi="宋体"/>
                <w:szCs w:val="21"/>
              </w:rPr>
            </w:pPr>
            <w:r>
              <w:rPr>
                <w:rFonts w:ascii="宋体" w:hAnsi="宋体" w:hint="eastAsia"/>
                <w:szCs w:val="21"/>
              </w:rPr>
              <w:t>I0.3</w:t>
            </w:r>
          </w:p>
        </w:tc>
        <w:tc>
          <w:tcPr>
            <w:tcW w:w="1704" w:type="dxa"/>
          </w:tcPr>
          <w:p w:rsidR="00947C91" w:rsidRDefault="00947C91" w:rsidP="004D1F8A">
            <w:pPr>
              <w:rPr>
                <w:rFonts w:ascii="宋体" w:hAnsi="宋体"/>
                <w:szCs w:val="21"/>
              </w:rPr>
            </w:pPr>
            <w:r>
              <w:rPr>
                <w:rFonts w:ascii="宋体" w:hAnsi="宋体" w:hint="eastAsia"/>
                <w:szCs w:val="21"/>
              </w:rPr>
              <w:t>进料口工件检测</w:t>
            </w:r>
          </w:p>
        </w:tc>
        <w:tc>
          <w:tcPr>
            <w:tcW w:w="760" w:type="dxa"/>
            <w:vMerge/>
            <w:tcBorders>
              <w:right w:val="double" w:sz="4" w:space="0" w:color="auto"/>
            </w:tcBorders>
          </w:tcPr>
          <w:p w:rsidR="00947C91" w:rsidRDefault="00947C91" w:rsidP="004D1F8A">
            <w:pPr>
              <w:jc w:val="center"/>
              <w:rPr>
                <w:rFonts w:ascii="宋体" w:hAnsi="宋体"/>
                <w:szCs w:val="21"/>
              </w:rPr>
            </w:pPr>
          </w:p>
        </w:tc>
        <w:tc>
          <w:tcPr>
            <w:tcW w:w="500" w:type="dxa"/>
            <w:tcBorders>
              <w:left w:val="double" w:sz="4" w:space="0" w:color="auto"/>
            </w:tcBorders>
          </w:tcPr>
          <w:p w:rsidR="00947C91" w:rsidRDefault="00947C91" w:rsidP="004D1F8A">
            <w:pPr>
              <w:jc w:val="center"/>
              <w:rPr>
                <w:rFonts w:ascii="宋体" w:hAnsi="宋体"/>
                <w:szCs w:val="21"/>
              </w:rPr>
            </w:pPr>
            <w:r>
              <w:rPr>
                <w:rFonts w:ascii="宋体" w:hAnsi="宋体" w:hint="eastAsia"/>
                <w:szCs w:val="21"/>
              </w:rPr>
              <w:t>4</w:t>
            </w:r>
          </w:p>
        </w:tc>
        <w:tc>
          <w:tcPr>
            <w:tcW w:w="960" w:type="dxa"/>
          </w:tcPr>
          <w:p w:rsidR="00947C91" w:rsidRDefault="00947C91" w:rsidP="004D1F8A">
            <w:pPr>
              <w:jc w:val="left"/>
              <w:rPr>
                <w:rFonts w:ascii="宋体" w:hAnsi="宋体" w:hint="eastAsia"/>
                <w:szCs w:val="21"/>
              </w:rPr>
            </w:pPr>
            <w:r>
              <w:rPr>
                <w:rFonts w:ascii="宋体" w:hAnsi="宋体" w:hint="eastAsia"/>
                <w:szCs w:val="21"/>
              </w:rPr>
              <w:t>Y003</w:t>
            </w:r>
          </w:p>
        </w:tc>
        <w:tc>
          <w:tcPr>
            <w:tcW w:w="830" w:type="dxa"/>
          </w:tcPr>
          <w:p w:rsidR="00947C91" w:rsidRDefault="00947C91" w:rsidP="004D1F8A">
            <w:pPr>
              <w:jc w:val="left"/>
              <w:rPr>
                <w:rFonts w:ascii="宋体" w:hAnsi="宋体"/>
                <w:szCs w:val="21"/>
              </w:rPr>
            </w:pPr>
            <w:r>
              <w:rPr>
                <w:rFonts w:ascii="宋体" w:hAnsi="宋体" w:hint="eastAsia"/>
                <w:szCs w:val="21"/>
              </w:rPr>
              <w:t>Q0.3</w:t>
            </w:r>
          </w:p>
        </w:tc>
        <w:tc>
          <w:tcPr>
            <w:tcW w:w="670" w:type="dxa"/>
          </w:tcPr>
          <w:p w:rsidR="00947C91" w:rsidRDefault="00947C91" w:rsidP="004D1F8A">
            <w:pPr>
              <w:jc w:val="left"/>
              <w:rPr>
                <w:rFonts w:ascii="宋体" w:hAnsi="宋体"/>
                <w:szCs w:val="21"/>
              </w:rPr>
            </w:pPr>
          </w:p>
        </w:tc>
        <w:tc>
          <w:tcPr>
            <w:tcW w:w="1570" w:type="dxa"/>
            <w:tcBorders>
              <w:right w:val="nil"/>
            </w:tcBorders>
          </w:tcPr>
          <w:p w:rsidR="00947C91" w:rsidRDefault="00947C91" w:rsidP="004D1F8A">
            <w:pPr>
              <w:jc w:val="center"/>
              <w:rPr>
                <w:rFonts w:ascii="宋体" w:hAnsi="宋体"/>
                <w:szCs w:val="21"/>
              </w:rPr>
            </w:pPr>
          </w:p>
        </w:tc>
      </w:tr>
      <w:tr w:rsidR="00947C91" w:rsidTr="00E51A1F">
        <w:trPr>
          <w:jc w:val="center"/>
        </w:trPr>
        <w:tc>
          <w:tcPr>
            <w:tcW w:w="454" w:type="dxa"/>
            <w:tcBorders>
              <w:left w:val="nil"/>
            </w:tcBorders>
          </w:tcPr>
          <w:p w:rsidR="00947C91" w:rsidRDefault="00947C91" w:rsidP="004D1F8A">
            <w:pPr>
              <w:jc w:val="center"/>
              <w:rPr>
                <w:rFonts w:ascii="宋体" w:hAnsi="宋体"/>
                <w:szCs w:val="21"/>
              </w:rPr>
            </w:pPr>
            <w:r>
              <w:rPr>
                <w:rFonts w:ascii="宋体" w:hAnsi="宋体" w:hint="eastAsia"/>
                <w:szCs w:val="21"/>
              </w:rPr>
              <w:t>5</w:t>
            </w:r>
          </w:p>
        </w:tc>
        <w:tc>
          <w:tcPr>
            <w:tcW w:w="980" w:type="dxa"/>
          </w:tcPr>
          <w:p w:rsidR="00947C91" w:rsidRDefault="00947C91" w:rsidP="004D1F8A">
            <w:pPr>
              <w:jc w:val="left"/>
              <w:rPr>
                <w:rFonts w:ascii="宋体" w:hAnsi="宋体" w:hint="eastAsia"/>
                <w:szCs w:val="21"/>
              </w:rPr>
            </w:pPr>
            <w:r>
              <w:rPr>
                <w:rFonts w:ascii="宋体" w:hAnsi="宋体" w:hint="eastAsia"/>
                <w:szCs w:val="21"/>
              </w:rPr>
              <w:t>X004</w:t>
            </w:r>
          </w:p>
        </w:tc>
        <w:tc>
          <w:tcPr>
            <w:tcW w:w="856" w:type="dxa"/>
          </w:tcPr>
          <w:p w:rsidR="00947C91" w:rsidRDefault="00947C91" w:rsidP="004D1F8A">
            <w:pPr>
              <w:jc w:val="left"/>
              <w:rPr>
                <w:rFonts w:ascii="宋体" w:hAnsi="宋体"/>
                <w:szCs w:val="21"/>
              </w:rPr>
            </w:pPr>
            <w:r>
              <w:rPr>
                <w:rFonts w:ascii="宋体" w:hAnsi="宋体" w:hint="eastAsia"/>
                <w:szCs w:val="21"/>
              </w:rPr>
              <w:t>I0.4</w:t>
            </w:r>
          </w:p>
        </w:tc>
        <w:tc>
          <w:tcPr>
            <w:tcW w:w="1704" w:type="dxa"/>
          </w:tcPr>
          <w:p w:rsidR="00947C91" w:rsidRDefault="00947C91" w:rsidP="004D1F8A">
            <w:pPr>
              <w:rPr>
                <w:rFonts w:ascii="宋体" w:hAnsi="宋体"/>
                <w:szCs w:val="21"/>
              </w:rPr>
            </w:pPr>
            <w:r>
              <w:rPr>
                <w:rFonts w:ascii="宋体" w:hAnsi="宋体" w:hint="eastAsia"/>
                <w:szCs w:val="21"/>
              </w:rPr>
              <w:t>电感式传感器</w:t>
            </w:r>
          </w:p>
        </w:tc>
        <w:tc>
          <w:tcPr>
            <w:tcW w:w="760" w:type="dxa"/>
            <w:vMerge/>
            <w:tcBorders>
              <w:right w:val="double" w:sz="4" w:space="0" w:color="auto"/>
            </w:tcBorders>
            <w:vAlign w:val="center"/>
          </w:tcPr>
          <w:p w:rsidR="00947C91" w:rsidRDefault="00947C91" w:rsidP="004D1F8A">
            <w:pPr>
              <w:rPr>
                <w:rFonts w:ascii="宋体" w:hAnsi="宋体"/>
                <w:szCs w:val="21"/>
              </w:rPr>
            </w:pPr>
          </w:p>
        </w:tc>
        <w:tc>
          <w:tcPr>
            <w:tcW w:w="500" w:type="dxa"/>
            <w:tcBorders>
              <w:left w:val="double" w:sz="4" w:space="0" w:color="auto"/>
            </w:tcBorders>
          </w:tcPr>
          <w:p w:rsidR="00947C91" w:rsidRDefault="00947C91" w:rsidP="004D1F8A">
            <w:pPr>
              <w:jc w:val="center"/>
              <w:rPr>
                <w:rFonts w:ascii="宋体" w:hAnsi="宋体"/>
                <w:szCs w:val="21"/>
              </w:rPr>
            </w:pPr>
            <w:r>
              <w:rPr>
                <w:rFonts w:ascii="宋体" w:hAnsi="宋体" w:hint="eastAsia"/>
                <w:szCs w:val="21"/>
              </w:rPr>
              <w:t>5</w:t>
            </w:r>
          </w:p>
        </w:tc>
        <w:tc>
          <w:tcPr>
            <w:tcW w:w="960" w:type="dxa"/>
          </w:tcPr>
          <w:p w:rsidR="00947C91" w:rsidRDefault="00947C91" w:rsidP="004D1F8A">
            <w:pPr>
              <w:jc w:val="left"/>
              <w:rPr>
                <w:rFonts w:ascii="宋体" w:hAnsi="宋体"/>
                <w:szCs w:val="21"/>
              </w:rPr>
            </w:pPr>
            <w:r>
              <w:rPr>
                <w:rFonts w:ascii="宋体" w:hAnsi="宋体" w:hint="eastAsia"/>
                <w:szCs w:val="21"/>
              </w:rPr>
              <w:t>Y004</w:t>
            </w:r>
          </w:p>
        </w:tc>
        <w:tc>
          <w:tcPr>
            <w:tcW w:w="830" w:type="dxa"/>
          </w:tcPr>
          <w:p w:rsidR="00947C91" w:rsidRDefault="00947C91" w:rsidP="004D1F8A">
            <w:pPr>
              <w:jc w:val="left"/>
              <w:rPr>
                <w:rFonts w:ascii="宋体" w:hAnsi="宋体"/>
                <w:szCs w:val="21"/>
              </w:rPr>
            </w:pPr>
            <w:r>
              <w:rPr>
                <w:rFonts w:ascii="宋体" w:hAnsi="宋体" w:hint="eastAsia"/>
                <w:szCs w:val="21"/>
              </w:rPr>
              <w:t>Q0.4</w:t>
            </w:r>
          </w:p>
        </w:tc>
        <w:tc>
          <w:tcPr>
            <w:tcW w:w="670" w:type="dxa"/>
          </w:tcPr>
          <w:p w:rsidR="00947C91" w:rsidRDefault="00947C91" w:rsidP="004D1F8A">
            <w:pPr>
              <w:jc w:val="left"/>
              <w:rPr>
                <w:rFonts w:ascii="宋体" w:hAnsi="宋体"/>
                <w:szCs w:val="21"/>
              </w:rPr>
            </w:pPr>
            <w:r>
              <w:rPr>
                <w:rFonts w:ascii="宋体" w:hAnsi="宋体" w:hint="eastAsia"/>
                <w:szCs w:val="21"/>
              </w:rPr>
              <w:t>1Y</w:t>
            </w:r>
          </w:p>
        </w:tc>
        <w:tc>
          <w:tcPr>
            <w:tcW w:w="1570" w:type="dxa"/>
            <w:tcBorders>
              <w:right w:val="nil"/>
            </w:tcBorders>
          </w:tcPr>
          <w:p w:rsidR="00947C91" w:rsidRDefault="00947C91" w:rsidP="004D1F8A">
            <w:pPr>
              <w:jc w:val="center"/>
              <w:rPr>
                <w:rFonts w:ascii="宋体" w:hAnsi="宋体"/>
                <w:szCs w:val="21"/>
              </w:rPr>
            </w:pPr>
            <w:r>
              <w:rPr>
                <w:rFonts w:ascii="宋体" w:hAnsi="宋体" w:hint="eastAsia"/>
                <w:szCs w:val="21"/>
              </w:rPr>
              <w:t>推杆1电磁阀</w:t>
            </w:r>
          </w:p>
        </w:tc>
      </w:tr>
      <w:tr w:rsidR="00947C91" w:rsidTr="00E51A1F">
        <w:trPr>
          <w:jc w:val="center"/>
        </w:trPr>
        <w:tc>
          <w:tcPr>
            <w:tcW w:w="454" w:type="dxa"/>
            <w:tcBorders>
              <w:left w:val="nil"/>
            </w:tcBorders>
          </w:tcPr>
          <w:p w:rsidR="00947C91" w:rsidRDefault="00947C91" w:rsidP="004D1F8A">
            <w:pPr>
              <w:jc w:val="center"/>
              <w:rPr>
                <w:rFonts w:ascii="宋体" w:hAnsi="宋体"/>
                <w:szCs w:val="21"/>
              </w:rPr>
            </w:pPr>
            <w:r>
              <w:rPr>
                <w:rFonts w:ascii="宋体" w:hAnsi="宋体" w:hint="eastAsia"/>
                <w:szCs w:val="21"/>
              </w:rPr>
              <w:t>6</w:t>
            </w:r>
          </w:p>
        </w:tc>
        <w:tc>
          <w:tcPr>
            <w:tcW w:w="980" w:type="dxa"/>
          </w:tcPr>
          <w:p w:rsidR="00947C91" w:rsidRDefault="00947C91" w:rsidP="004D1F8A">
            <w:pPr>
              <w:jc w:val="left"/>
              <w:rPr>
                <w:rFonts w:ascii="宋体" w:hAnsi="宋体" w:hint="eastAsia"/>
                <w:szCs w:val="21"/>
              </w:rPr>
            </w:pPr>
            <w:r>
              <w:rPr>
                <w:rFonts w:ascii="宋体" w:hAnsi="宋体" w:hint="eastAsia"/>
                <w:szCs w:val="21"/>
              </w:rPr>
              <w:t>X005</w:t>
            </w:r>
          </w:p>
        </w:tc>
        <w:tc>
          <w:tcPr>
            <w:tcW w:w="856" w:type="dxa"/>
          </w:tcPr>
          <w:p w:rsidR="00947C91" w:rsidRDefault="00947C91" w:rsidP="004D1F8A">
            <w:pPr>
              <w:jc w:val="left"/>
              <w:rPr>
                <w:rFonts w:ascii="宋体" w:hAnsi="宋体"/>
                <w:szCs w:val="21"/>
              </w:rPr>
            </w:pPr>
            <w:r>
              <w:rPr>
                <w:rFonts w:ascii="宋体" w:hAnsi="宋体" w:hint="eastAsia"/>
                <w:szCs w:val="21"/>
              </w:rPr>
              <w:t>I0.5</w:t>
            </w:r>
          </w:p>
        </w:tc>
        <w:tc>
          <w:tcPr>
            <w:tcW w:w="1704" w:type="dxa"/>
          </w:tcPr>
          <w:p w:rsidR="00947C91" w:rsidRDefault="00947C91" w:rsidP="004D1F8A">
            <w:pPr>
              <w:rPr>
                <w:rFonts w:ascii="宋体" w:hAnsi="宋体"/>
                <w:szCs w:val="21"/>
              </w:rPr>
            </w:pPr>
            <w:r>
              <w:rPr>
                <w:rFonts w:ascii="宋体" w:hAnsi="宋体" w:hint="eastAsia"/>
                <w:szCs w:val="21"/>
              </w:rPr>
              <w:t>光纤传感器</w:t>
            </w:r>
          </w:p>
        </w:tc>
        <w:tc>
          <w:tcPr>
            <w:tcW w:w="760" w:type="dxa"/>
            <w:vMerge/>
            <w:tcBorders>
              <w:right w:val="double" w:sz="4" w:space="0" w:color="auto"/>
            </w:tcBorders>
          </w:tcPr>
          <w:p w:rsidR="00947C91" w:rsidRDefault="00947C91" w:rsidP="004D1F8A">
            <w:pPr>
              <w:jc w:val="center"/>
              <w:rPr>
                <w:rFonts w:ascii="宋体" w:hAnsi="宋体"/>
                <w:szCs w:val="21"/>
              </w:rPr>
            </w:pPr>
          </w:p>
        </w:tc>
        <w:tc>
          <w:tcPr>
            <w:tcW w:w="500" w:type="dxa"/>
            <w:tcBorders>
              <w:left w:val="double" w:sz="4" w:space="0" w:color="auto"/>
            </w:tcBorders>
          </w:tcPr>
          <w:p w:rsidR="00947C91" w:rsidRDefault="00947C91" w:rsidP="004D1F8A">
            <w:pPr>
              <w:jc w:val="center"/>
              <w:rPr>
                <w:rFonts w:ascii="宋体" w:hAnsi="宋体"/>
                <w:szCs w:val="21"/>
              </w:rPr>
            </w:pPr>
            <w:r>
              <w:rPr>
                <w:rFonts w:ascii="宋体" w:hAnsi="宋体" w:hint="eastAsia"/>
                <w:szCs w:val="21"/>
              </w:rPr>
              <w:t>6</w:t>
            </w:r>
          </w:p>
        </w:tc>
        <w:tc>
          <w:tcPr>
            <w:tcW w:w="960" w:type="dxa"/>
          </w:tcPr>
          <w:p w:rsidR="00947C91" w:rsidRDefault="00947C91" w:rsidP="004D1F8A">
            <w:pPr>
              <w:jc w:val="left"/>
              <w:rPr>
                <w:rFonts w:ascii="宋体" w:hAnsi="宋体" w:hint="eastAsia"/>
                <w:szCs w:val="21"/>
              </w:rPr>
            </w:pPr>
            <w:r>
              <w:rPr>
                <w:rFonts w:ascii="宋体" w:hAnsi="宋体" w:hint="eastAsia"/>
                <w:szCs w:val="21"/>
              </w:rPr>
              <w:t>Y005</w:t>
            </w:r>
          </w:p>
        </w:tc>
        <w:tc>
          <w:tcPr>
            <w:tcW w:w="830" w:type="dxa"/>
          </w:tcPr>
          <w:p w:rsidR="00947C91" w:rsidRDefault="00947C91" w:rsidP="004D1F8A">
            <w:pPr>
              <w:jc w:val="left"/>
              <w:rPr>
                <w:rFonts w:ascii="宋体" w:hAnsi="宋体"/>
                <w:szCs w:val="21"/>
              </w:rPr>
            </w:pPr>
            <w:r>
              <w:rPr>
                <w:rFonts w:ascii="宋体" w:hAnsi="宋体" w:hint="eastAsia"/>
                <w:szCs w:val="21"/>
              </w:rPr>
              <w:t>Q0.5</w:t>
            </w:r>
          </w:p>
        </w:tc>
        <w:tc>
          <w:tcPr>
            <w:tcW w:w="670" w:type="dxa"/>
          </w:tcPr>
          <w:p w:rsidR="00947C91" w:rsidRDefault="00947C91" w:rsidP="004D1F8A">
            <w:pPr>
              <w:jc w:val="left"/>
              <w:rPr>
                <w:rFonts w:ascii="宋体" w:hAnsi="宋体"/>
                <w:szCs w:val="21"/>
              </w:rPr>
            </w:pPr>
            <w:r>
              <w:rPr>
                <w:rFonts w:ascii="宋体" w:hAnsi="宋体" w:hint="eastAsia"/>
                <w:szCs w:val="21"/>
              </w:rPr>
              <w:t>2Y</w:t>
            </w:r>
          </w:p>
        </w:tc>
        <w:tc>
          <w:tcPr>
            <w:tcW w:w="1570" w:type="dxa"/>
            <w:tcBorders>
              <w:right w:val="nil"/>
            </w:tcBorders>
          </w:tcPr>
          <w:p w:rsidR="00947C91" w:rsidRDefault="00947C91" w:rsidP="004D1F8A">
            <w:pPr>
              <w:jc w:val="center"/>
              <w:rPr>
                <w:rFonts w:ascii="宋体" w:hAnsi="宋体"/>
                <w:szCs w:val="21"/>
              </w:rPr>
            </w:pPr>
            <w:r>
              <w:rPr>
                <w:rFonts w:ascii="宋体" w:hAnsi="宋体" w:hint="eastAsia"/>
                <w:szCs w:val="21"/>
              </w:rPr>
              <w:t>推杆2电磁阀</w:t>
            </w:r>
          </w:p>
        </w:tc>
      </w:tr>
      <w:tr w:rsidR="00947C91" w:rsidTr="00E51A1F">
        <w:trPr>
          <w:jc w:val="center"/>
        </w:trPr>
        <w:tc>
          <w:tcPr>
            <w:tcW w:w="454" w:type="dxa"/>
            <w:tcBorders>
              <w:left w:val="nil"/>
            </w:tcBorders>
          </w:tcPr>
          <w:p w:rsidR="00947C91" w:rsidRDefault="00947C91" w:rsidP="004D1F8A">
            <w:pPr>
              <w:jc w:val="center"/>
              <w:rPr>
                <w:rFonts w:ascii="宋体" w:hAnsi="宋体"/>
                <w:szCs w:val="21"/>
              </w:rPr>
            </w:pPr>
            <w:r>
              <w:rPr>
                <w:rFonts w:ascii="宋体" w:hAnsi="宋体" w:hint="eastAsia"/>
                <w:szCs w:val="21"/>
              </w:rPr>
              <w:t>7</w:t>
            </w:r>
          </w:p>
        </w:tc>
        <w:tc>
          <w:tcPr>
            <w:tcW w:w="980" w:type="dxa"/>
          </w:tcPr>
          <w:p w:rsidR="00947C91" w:rsidRDefault="00947C91" w:rsidP="004D1F8A">
            <w:pPr>
              <w:jc w:val="left"/>
              <w:rPr>
                <w:rFonts w:ascii="宋体" w:hAnsi="宋体" w:hint="eastAsia"/>
                <w:szCs w:val="21"/>
              </w:rPr>
            </w:pPr>
            <w:r>
              <w:rPr>
                <w:rFonts w:ascii="宋体" w:hAnsi="宋体" w:hint="eastAsia"/>
                <w:szCs w:val="21"/>
              </w:rPr>
              <w:t>X006</w:t>
            </w:r>
          </w:p>
        </w:tc>
        <w:tc>
          <w:tcPr>
            <w:tcW w:w="856" w:type="dxa"/>
          </w:tcPr>
          <w:p w:rsidR="00947C91" w:rsidRDefault="00947C91" w:rsidP="004D1F8A">
            <w:pPr>
              <w:jc w:val="left"/>
              <w:rPr>
                <w:rFonts w:ascii="宋体" w:hAnsi="宋体"/>
                <w:szCs w:val="21"/>
              </w:rPr>
            </w:pPr>
            <w:r>
              <w:rPr>
                <w:rFonts w:ascii="宋体" w:hAnsi="宋体" w:hint="eastAsia"/>
                <w:szCs w:val="21"/>
              </w:rPr>
              <w:t>I0.6</w:t>
            </w:r>
          </w:p>
        </w:tc>
        <w:tc>
          <w:tcPr>
            <w:tcW w:w="1704" w:type="dxa"/>
          </w:tcPr>
          <w:p w:rsidR="00947C91" w:rsidRDefault="00947C91" w:rsidP="004D1F8A">
            <w:pPr>
              <w:rPr>
                <w:rFonts w:ascii="宋体" w:hAnsi="宋体"/>
                <w:szCs w:val="21"/>
              </w:rPr>
            </w:pPr>
            <w:r>
              <w:rPr>
                <w:rFonts w:ascii="宋体" w:hAnsi="宋体" w:hint="eastAsia"/>
                <w:szCs w:val="21"/>
              </w:rPr>
              <w:t>推杆1推出到位</w:t>
            </w:r>
          </w:p>
        </w:tc>
        <w:tc>
          <w:tcPr>
            <w:tcW w:w="760" w:type="dxa"/>
            <w:vMerge/>
            <w:tcBorders>
              <w:right w:val="double" w:sz="4" w:space="0" w:color="auto"/>
            </w:tcBorders>
          </w:tcPr>
          <w:p w:rsidR="00947C91" w:rsidRDefault="00947C91" w:rsidP="004D1F8A">
            <w:pPr>
              <w:jc w:val="center"/>
              <w:rPr>
                <w:rFonts w:ascii="宋体" w:hAnsi="宋体"/>
                <w:szCs w:val="21"/>
              </w:rPr>
            </w:pPr>
          </w:p>
        </w:tc>
        <w:tc>
          <w:tcPr>
            <w:tcW w:w="500" w:type="dxa"/>
            <w:tcBorders>
              <w:left w:val="double" w:sz="4" w:space="0" w:color="auto"/>
            </w:tcBorders>
          </w:tcPr>
          <w:p w:rsidR="00947C91" w:rsidRDefault="00947C91" w:rsidP="004D1F8A">
            <w:pPr>
              <w:jc w:val="center"/>
              <w:rPr>
                <w:rFonts w:ascii="宋体" w:hAnsi="宋体"/>
                <w:szCs w:val="21"/>
              </w:rPr>
            </w:pPr>
            <w:r>
              <w:rPr>
                <w:rFonts w:ascii="宋体" w:hAnsi="宋体" w:hint="eastAsia"/>
                <w:szCs w:val="21"/>
              </w:rPr>
              <w:t>7</w:t>
            </w:r>
          </w:p>
        </w:tc>
        <w:tc>
          <w:tcPr>
            <w:tcW w:w="960" w:type="dxa"/>
          </w:tcPr>
          <w:p w:rsidR="00947C91" w:rsidRDefault="00947C91" w:rsidP="004D1F8A">
            <w:pPr>
              <w:jc w:val="left"/>
              <w:rPr>
                <w:rFonts w:ascii="宋体" w:hAnsi="宋体" w:hint="eastAsia"/>
                <w:szCs w:val="21"/>
              </w:rPr>
            </w:pPr>
            <w:r>
              <w:rPr>
                <w:rFonts w:ascii="宋体" w:hAnsi="宋体" w:hint="eastAsia"/>
                <w:szCs w:val="21"/>
              </w:rPr>
              <w:t>Y006</w:t>
            </w:r>
          </w:p>
        </w:tc>
        <w:tc>
          <w:tcPr>
            <w:tcW w:w="830" w:type="dxa"/>
          </w:tcPr>
          <w:p w:rsidR="00947C91" w:rsidRDefault="00947C91" w:rsidP="004D1F8A">
            <w:pPr>
              <w:jc w:val="left"/>
              <w:rPr>
                <w:rFonts w:ascii="宋体" w:hAnsi="宋体"/>
                <w:szCs w:val="21"/>
              </w:rPr>
            </w:pPr>
            <w:r>
              <w:rPr>
                <w:rFonts w:ascii="宋体" w:hAnsi="宋体" w:hint="eastAsia"/>
                <w:szCs w:val="21"/>
              </w:rPr>
              <w:t>Q0.6</w:t>
            </w:r>
          </w:p>
        </w:tc>
        <w:tc>
          <w:tcPr>
            <w:tcW w:w="670" w:type="dxa"/>
          </w:tcPr>
          <w:p w:rsidR="00947C91" w:rsidRDefault="00947C91" w:rsidP="004D1F8A">
            <w:pPr>
              <w:jc w:val="left"/>
              <w:rPr>
                <w:rFonts w:ascii="宋体" w:hAnsi="宋体"/>
                <w:szCs w:val="21"/>
              </w:rPr>
            </w:pPr>
            <w:r>
              <w:rPr>
                <w:rFonts w:ascii="宋体" w:hAnsi="宋体" w:hint="eastAsia"/>
                <w:szCs w:val="21"/>
              </w:rPr>
              <w:t>3Y</w:t>
            </w:r>
          </w:p>
        </w:tc>
        <w:tc>
          <w:tcPr>
            <w:tcW w:w="1570" w:type="dxa"/>
            <w:tcBorders>
              <w:right w:val="nil"/>
            </w:tcBorders>
          </w:tcPr>
          <w:p w:rsidR="00947C91" w:rsidRDefault="00947C91" w:rsidP="004D1F8A">
            <w:pPr>
              <w:jc w:val="center"/>
              <w:rPr>
                <w:rFonts w:ascii="宋体" w:hAnsi="宋体"/>
                <w:szCs w:val="21"/>
              </w:rPr>
            </w:pPr>
            <w:r>
              <w:rPr>
                <w:rFonts w:ascii="宋体" w:hAnsi="宋体" w:hint="eastAsia"/>
                <w:szCs w:val="21"/>
              </w:rPr>
              <w:t>推杆3电磁阀</w:t>
            </w:r>
          </w:p>
        </w:tc>
      </w:tr>
      <w:tr w:rsidR="00947C91" w:rsidTr="00E51A1F">
        <w:trPr>
          <w:jc w:val="center"/>
        </w:trPr>
        <w:tc>
          <w:tcPr>
            <w:tcW w:w="454" w:type="dxa"/>
            <w:tcBorders>
              <w:left w:val="nil"/>
            </w:tcBorders>
          </w:tcPr>
          <w:p w:rsidR="00947C91" w:rsidRDefault="00947C91" w:rsidP="004D1F8A">
            <w:pPr>
              <w:jc w:val="center"/>
              <w:rPr>
                <w:rFonts w:ascii="宋体" w:hAnsi="宋体"/>
                <w:szCs w:val="21"/>
              </w:rPr>
            </w:pPr>
            <w:r>
              <w:rPr>
                <w:rFonts w:ascii="宋体" w:hAnsi="宋体" w:hint="eastAsia"/>
                <w:szCs w:val="21"/>
              </w:rPr>
              <w:t>8</w:t>
            </w:r>
          </w:p>
        </w:tc>
        <w:tc>
          <w:tcPr>
            <w:tcW w:w="980" w:type="dxa"/>
          </w:tcPr>
          <w:p w:rsidR="00947C91" w:rsidRDefault="00947C91" w:rsidP="004D1F8A">
            <w:pPr>
              <w:jc w:val="left"/>
              <w:rPr>
                <w:rFonts w:ascii="宋体" w:hAnsi="宋体" w:hint="eastAsia"/>
                <w:szCs w:val="21"/>
              </w:rPr>
            </w:pPr>
            <w:r>
              <w:rPr>
                <w:rFonts w:ascii="宋体" w:hAnsi="宋体" w:hint="eastAsia"/>
                <w:szCs w:val="21"/>
              </w:rPr>
              <w:t>X007</w:t>
            </w:r>
          </w:p>
        </w:tc>
        <w:tc>
          <w:tcPr>
            <w:tcW w:w="856" w:type="dxa"/>
          </w:tcPr>
          <w:p w:rsidR="00947C91" w:rsidRDefault="00947C91" w:rsidP="004D1F8A">
            <w:pPr>
              <w:jc w:val="left"/>
              <w:rPr>
                <w:rFonts w:ascii="宋体" w:hAnsi="宋体"/>
                <w:szCs w:val="21"/>
              </w:rPr>
            </w:pPr>
            <w:r>
              <w:rPr>
                <w:rFonts w:ascii="宋体" w:hAnsi="宋体" w:hint="eastAsia"/>
                <w:szCs w:val="21"/>
              </w:rPr>
              <w:t>I0.7</w:t>
            </w:r>
          </w:p>
        </w:tc>
        <w:tc>
          <w:tcPr>
            <w:tcW w:w="1704" w:type="dxa"/>
          </w:tcPr>
          <w:p w:rsidR="00947C91" w:rsidRDefault="00947C91" w:rsidP="004D1F8A">
            <w:pPr>
              <w:rPr>
                <w:rFonts w:ascii="宋体" w:hAnsi="宋体"/>
                <w:szCs w:val="21"/>
              </w:rPr>
            </w:pPr>
            <w:r>
              <w:rPr>
                <w:rFonts w:ascii="宋体" w:hAnsi="宋体" w:hint="eastAsia"/>
                <w:szCs w:val="21"/>
              </w:rPr>
              <w:t>推杆2推出到位</w:t>
            </w:r>
          </w:p>
        </w:tc>
        <w:tc>
          <w:tcPr>
            <w:tcW w:w="760" w:type="dxa"/>
            <w:vMerge/>
            <w:tcBorders>
              <w:right w:val="double" w:sz="4" w:space="0" w:color="auto"/>
            </w:tcBorders>
          </w:tcPr>
          <w:p w:rsidR="00947C91" w:rsidRDefault="00947C91" w:rsidP="004D1F8A">
            <w:pPr>
              <w:jc w:val="center"/>
              <w:rPr>
                <w:rFonts w:ascii="宋体" w:hAnsi="宋体"/>
                <w:szCs w:val="21"/>
              </w:rPr>
            </w:pPr>
          </w:p>
        </w:tc>
        <w:tc>
          <w:tcPr>
            <w:tcW w:w="500" w:type="dxa"/>
            <w:tcBorders>
              <w:left w:val="double" w:sz="4" w:space="0" w:color="auto"/>
            </w:tcBorders>
          </w:tcPr>
          <w:p w:rsidR="00947C91" w:rsidRDefault="00947C91" w:rsidP="004D1F8A">
            <w:pPr>
              <w:jc w:val="center"/>
              <w:rPr>
                <w:rFonts w:ascii="宋体" w:hAnsi="宋体"/>
                <w:szCs w:val="21"/>
              </w:rPr>
            </w:pPr>
            <w:r>
              <w:rPr>
                <w:rFonts w:ascii="宋体" w:hAnsi="宋体" w:hint="eastAsia"/>
                <w:szCs w:val="21"/>
              </w:rPr>
              <w:t>8</w:t>
            </w:r>
          </w:p>
        </w:tc>
        <w:tc>
          <w:tcPr>
            <w:tcW w:w="960" w:type="dxa"/>
          </w:tcPr>
          <w:p w:rsidR="00947C91" w:rsidRDefault="00947C91" w:rsidP="004D1F8A">
            <w:pPr>
              <w:jc w:val="left"/>
              <w:rPr>
                <w:rFonts w:ascii="宋体" w:hAnsi="宋体" w:hint="eastAsia"/>
                <w:szCs w:val="21"/>
              </w:rPr>
            </w:pPr>
            <w:r>
              <w:rPr>
                <w:rFonts w:ascii="宋体" w:hAnsi="宋体" w:hint="eastAsia"/>
                <w:szCs w:val="21"/>
              </w:rPr>
              <w:t>Y007</w:t>
            </w:r>
          </w:p>
        </w:tc>
        <w:tc>
          <w:tcPr>
            <w:tcW w:w="830" w:type="dxa"/>
          </w:tcPr>
          <w:p w:rsidR="00947C91" w:rsidRDefault="00947C91" w:rsidP="004D1F8A">
            <w:pPr>
              <w:jc w:val="left"/>
              <w:rPr>
                <w:rFonts w:ascii="宋体" w:hAnsi="宋体"/>
                <w:szCs w:val="21"/>
              </w:rPr>
            </w:pPr>
            <w:r>
              <w:rPr>
                <w:rFonts w:ascii="宋体" w:hAnsi="宋体" w:hint="eastAsia"/>
                <w:szCs w:val="21"/>
              </w:rPr>
              <w:t>Q0.7</w:t>
            </w:r>
          </w:p>
        </w:tc>
        <w:tc>
          <w:tcPr>
            <w:tcW w:w="670" w:type="dxa"/>
          </w:tcPr>
          <w:p w:rsidR="00947C91" w:rsidRDefault="00947C91" w:rsidP="004D1F8A">
            <w:pPr>
              <w:jc w:val="left"/>
              <w:rPr>
                <w:rFonts w:ascii="宋体" w:hAnsi="宋体"/>
                <w:szCs w:val="21"/>
              </w:rPr>
            </w:pPr>
            <w:r>
              <w:rPr>
                <w:rFonts w:ascii="宋体" w:hAnsi="宋体" w:hint="eastAsia"/>
                <w:szCs w:val="21"/>
              </w:rPr>
              <w:t>HL1</w:t>
            </w:r>
          </w:p>
        </w:tc>
        <w:tc>
          <w:tcPr>
            <w:tcW w:w="1570" w:type="dxa"/>
            <w:vMerge w:val="restart"/>
            <w:tcBorders>
              <w:right w:val="nil"/>
            </w:tcBorders>
            <w:vAlign w:val="center"/>
          </w:tcPr>
          <w:p w:rsidR="00947C91" w:rsidRDefault="00947C91" w:rsidP="004D1F8A">
            <w:pPr>
              <w:rPr>
                <w:rFonts w:ascii="宋体" w:hAnsi="宋体"/>
                <w:szCs w:val="21"/>
              </w:rPr>
            </w:pPr>
            <w:r>
              <w:rPr>
                <w:rFonts w:ascii="宋体" w:hAnsi="宋体" w:hint="eastAsia"/>
                <w:szCs w:val="21"/>
              </w:rPr>
              <w:t>按钮/指示灯模块</w:t>
            </w:r>
          </w:p>
        </w:tc>
      </w:tr>
      <w:tr w:rsidR="00947C91" w:rsidTr="00E51A1F">
        <w:trPr>
          <w:jc w:val="center"/>
        </w:trPr>
        <w:tc>
          <w:tcPr>
            <w:tcW w:w="454" w:type="dxa"/>
            <w:tcBorders>
              <w:left w:val="nil"/>
            </w:tcBorders>
          </w:tcPr>
          <w:p w:rsidR="00947C91" w:rsidRDefault="00947C91" w:rsidP="004D1F8A">
            <w:pPr>
              <w:jc w:val="center"/>
              <w:rPr>
                <w:rFonts w:ascii="宋体" w:hAnsi="宋体"/>
                <w:szCs w:val="21"/>
              </w:rPr>
            </w:pPr>
            <w:r>
              <w:rPr>
                <w:rFonts w:ascii="宋体" w:hAnsi="宋体" w:hint="eastAsia"/>
                <w:szCs w:val="21"/>
              </w:rPr>
              <w:t>9</w:t>
            </w:r>
          </w:p>
        </w:tc>
        <w:tc>
          <w:tcPr>
            <w:tcW w:w="980" w:type="dxa"/>
          </w:tcPr>
          <w:p w:rsidR="00947C91" w:rsidRDefault="00947C91" w:rsidP="004D1F8A">
            <w:pPr>
              <w:jc w:val="left"/>
              <w:rPr>
                <w:rFonts w:ascii="宋体" w:hAnsi="宋体" w:hint="eastAsia"/>
                <w:szCs w:val="21"/>
              </w:rPr>
            </w:pPr>
            <w:r>
              <w:rPr>
                <w:rFonts w:ascii="宋体" w:hAnsi="宋体" w:hint="eastAsia"/>
                <w:szCs w:val="21"/>
              </w:rPr>
              <w:t>X010</w:t>
            </w:r>
          </w:p>
        </w:tc>
        <w:tc>
          <w:tcPr>
            <w:tcW w:w="856" w:type="dxa"/>
          </w:tcPr>
          <w:p w:rsidR="00947C91" w:rsidRDefault="00947C91" w:rsidP="004D1F8A">
            <w:pPr>
              <w:jc w:val="left"/>
              <w:rPr>
                <w:rFonts w:ascii="宋体" w:hAnsi="宋体" w:hint="eastAsia"/>
                <w:szCs w:val="21"/>
              </w:rPr>
            </w:pPr>
            <w:r>
              <w:rPr>
                <w:rFonts w:ascii="宋体" w:hAnsi="宋体" w:hint="eastAsia"/>
                <w:szCs w:val="21"/>
              </w:rPr>
              <w:t>I1.0</w:t>
            </w:r>
          </w:p>
        </w:tc>
        <w:tc>
          <w:tcPr>
            <w:tcW w:w="1704" w:type="dxa"/>
          </w:tcPr>
          <w:p w:rsidR="00947C91" w:rsidRDefault="00947C91" w:rsidP="004D1F8A">
            <w:pPr>
              <w:rPr>
                <w:rFonts w:ascii="宋体" w:hAnsi="宋体"/>
                <w:szCs w:val="21"/>
              </w:rPr>
            </w:pPr>
            <w:r>
              <w:rPr>
                <w:rFonts w:ascii="宋体" w:hAnsi="宋体" w:hint="eastAsia"/>
                <w:szCs w:val="21"/>
              </w:rPr>
              <w:t>推杆3推出到位</w:t>
            </w:r>
          </w:p>
        </w:tc>
        <w:tc>
          <w:tcPr>
            <w:tcW w:w="760" w:type="dxa"/>
            <w:vMerge/>
            <w:tcBorders>
              <w:right w:val="double" w:sz="4" w:space="0" w:color="auto"/>
            </w:tcBorders>
          </w:tcPr>
          <w:p w:rsidR="00947C91" w:rsidRDefault="00947C91" w:rsidP="004D1F8A">
            <w:pPr>
              <w:jc w:val="center"/>
              <w:rPr>
                <w:rFonts w:ascii="宋体" w:hAnsi="宋体"/>
                <w:szCs w:val="21"/>
              </w:rPr>
            </w:pPr>
          </w:p>
        </w:tc>
        <w:tc>
          <w:tcPr>
            <w:tcW w:w="500" w:type="dxa"/>
            <w:tcBorders>
              <w:left w:val="double" w:sz="4" w:space="0" w:color="auto"/>
            </w:tcBorders>
          </w:tcPr>
          <w:p w:rsidR="00947C91" w:rsidRDefault="00947C91" w:rsidP="004D1F8A">
            <w:pPr>
              <w:jc w:val="center"/>
              <w:rPr>
                <w:rFonts w:ascii="宋体" w:hAnsi="宋体"/>
                <w:szCs w:val="21"/>
              </w:rPr>
            </w:pPr>
            <w:r>
              <w:rPr>
                <w:rFonts w:ascii="宋体" w:hAnsi="宋体" w:hint="eastAsia"/>
                <w:szCs w:val="21"/>
              </w:rPr>
              <w:t>9</w:t>
            </w:r>
          </w:p>
        </w:tc>
        <w:tc>
          <w:tcPr>
            <w:tcW w:w="960" w:type="dxa"/>
          </w:tcPr>
          <w:p w:rsidR="00947C91" w:rsidRDefault="00947C91" w:rsidP="004D1F8A">
            <w:pPr>
              <w:jc w:val="left"/>
              <w:rPr>
                <w:rFonts w:ascii="宋体" w:hAnsi="宋体" w:hint="eastAsia"/>
                <w:szCs w:val="21"/>
              </w:rPr>
            </w:pPr>
            <w:r>
              <w:rPr>
                <w:rFonts w:ascii="宋体" w:hAnsi="宋体" w:hint="eastAsia"/>
                <w:szCs w:val="21"/>
              </w:rPr>
              <w:t>Y010</w:t>
            </w:r>
          </w:p>
        </w:tc>
        <w:tc>
          <w:tcPr>
            <w:tcW w:w="830" w:type="dxa"/>
          </w:tcPr>
          <w:p w:rsidR="00947C91" w:rsidRDefault="00947C91" w:rsidP="004D1F8A">
            <w:pPr>
              <w:jc w:val="left"/>
              <w:rPr>
                <w:rFonts w:ascii="宋体" w:hAnsi="宋体" w:hint="eastAsia"/>
                <w:szCs w:val="21"/>
              </w:rPr>
            </w:pPr>
            <w:r>
              <w:rPr>
                <w:rFonts w:ascii="宋体" w:hAnsi="宋体" w:hint="eastAsia"/>
                <w:szCs w:val="21"/>
              </w:rPr>
              <w:t>Q1.0</w:t>
            </w:r>
          </w:p>
        </w:tc>
        <w:tc>
          <w:tcPr>
            <w:tcW w:w="670" w:type="dxa"/>
          </w:tcPr>
          <w:p w:rsidR="00947C91" w:rsidRDefault="00947C91" w:rsidP="004D1F8A">
            <w:pPr>
              <w:jc w:val="left"/>
              <w:rPr>
                <w:rFonts w:ascii="宋体" w:hAnsi="宋体"/>
                <w:szCs w:val="21"/>
              </w:rPr>
            </w:pPr>
            <w:r>
              <w:rPr>
                <w:rFonts w:ascii="宋体" w:hAnsi="宋体" w:hint="eastAsia"/>
                <w:szCs w:val="21"/>
              </w:rPr>
              <w:t>HL2</w:t>
            </w:r>
          </w:p>
        </w:tc>
        <w:tc>
          <w:tcPr>
            <w:tcW w:w="1570" w:type="dxa"/>
            <w:vMerge/>
            <w:tcBorders>
              <w:right w:val="nil"/>
            </w:tcBorders>
          </w:tcPr>
          <w:p w:rsidR="00947C91" w:rsidRDefault="00947C91" w:rsidP="004D1F8A">
            <w:pPr>
              <w:jc w:val="center"/>
              <w:rPr>
                <w:rFonts w:ascii="宋体" w:hAnsi="宋体"/>
                <w:szCs w:val="21"/>
              </w:rPr>
            </w:pPr>
          </w:p>
        </w:tc>
      </w:tr>
      <w:tr w:rsidR="00947C91" w:rsidTr="00E51A1F">
        <w:trPr>
          <w:jc w:val="center"/>
        </w:trPr>
        <w:tc>
          <w:tcPr>
            <w:tcW w:w="454" w:type="dxa"/>
            <w:tcBorders>
              <w:left w:val="nil"/>
            </w:tcBorders>
          </w:tcPr>
          <w:p w:rsidR="00947C91" w:rsidRDefault="00947C91" w:rsidP="004D1F8A">
            <w:pPr>
              <w:jc w:val="center"/>
              <w:rPr>
                <w:rFonts w:ascii="宋体" w:hAnsi="宋体"/>
                <w:szCs w:val="21"/>
              </w:rPr>
            </w:pPr>
            <w:r>
              <w:rPr>
                <w:rFonts w:ascii="宋体" w:hAnsi="宋体" w:hint="eastAsia"/>
                <w:szCs w:val="21"/>
              </w:rPr>
              <w:t>10</w:t>
            </w:r>
          </w:p>
        </w:tc>
        <w:tc>
          <w:tcPr>
            <w:tcW w:w="980" w:type="dxa"/>
          </w:tcPr>
          <w:p w:rsidR="00947C91" w:rsidRDefault="00947C91" w:rsidP="004D1F8A">
            <w:pPr>
              <w:jc w:val="left"/>
              <w:rPr>
                <w:rFonts w:ascii="宋体" w:hAnsi="宋体" w:hint="eastAsia"/>
                <w:szCs w:val="21"/>
              </w:rPr>
            </w:pPr>
            <w:r>
              <w:rPr>
                <w:rFonts w:ascii="宋体" w:hAnsi="宋体" w:hint="eastAsia"/>
                <w:szCs w:val="21"/>
              </w:rPr>
              <w:t>X011</w:t>
            </w:r>
          </w:p>
        </w:tc>
        <w:tc>
          <w:tcPr>
            <w:tcW w:w="856" w:type="dxa"/>
          </w:tcPr>
          <w:p w:rsidR="00947C91" w:rsidRDefault="00947C91" w:rsidP="004D1F8A">
            <w:pPr>
              <w:jc w:val="left"/>
              <w:rPr>
                <w:rFonts w:ascii="宋体" w:hAnsi="宋体"/>
                <w:szCs w:val="21"/>
              </w:rPr>
            </w:pPr>
            <w:r>
              <w:rPr>
                <w:rFonts w:ascii="宋体" w:hAnsi="宋体" w:hint="eastAsia"/>
                <w:szCs w:val="21"/>
              </w:rPr>
              <w:t>I1.1</w:t>
            </w:r>
          </w:p>
        </w:tc>
        <w:tc>
          <w:tcPr>
            <w:tcW w:w="1704" w:type="dxa"/>
          </w:tcPr>
          <w:p w:rsidR="00947C91" w:rsidRDefault="00947C91" w:rsidP="004D1F8A">
            <w:pPr>
              <w:rPr>
                <w:rFonts w:ascii="宋体" w:hAnsi="宋体"/>
                <w:szCs w:val="21"/>
              </w:rPr>
            </w:pPr>
          </w:p>
        </w:tc>
        <w:tc>
          <w:tcPr>
            <w:tcW w:w="760" w:type="dxa"/>
            <w:vMerge/>
            <w:tcBorders>
              <w:right w:val="double" w:sz="4" w:space="0" w:color="auto"/>
            </w:tcBorders>
          </w:tcPr>
          <w:p w:rsidR="00947C91" w:rsidRDefault="00947C91" w:rsidP="004D1F8A">
            <w:pPr>
              <w:jc w:val="center"/>
              <w:rPr>
                <w:rFonts w:ascii="宋体" w:hAnsi="宋体"/>
                <w:szCs w:val="21"/>
              </w:rPr>
            </w:pPr>
          </w:p>
        </w:tc>
        <w:tc>
          <w:tcPr>
            <w:tcW w:w="500" w:type="dxa"/>
            <w:tcBorders>
              <w:left w:val="double" w:sz="4" w:space="0" w:color="auto"/>
            </w:tcBorders>
          </w:tcPr>
          <w:p w:rsidR="00947C91" w:rsidRDefault="00947C91" w:rsidP="004D1F8A">
            <w:pPr>
              <w:jc w:val="center"/>
              <w:rPr>
                <w:rFonts w:ascii="宋体" w:hAnsi="宋体"/>
                <w:szCs w:val="21"/>
              </w:rPr>
            </w:pPr>
            <w:r>
              <w:rPr>
                <w:rFonts w:ascii="宋体" w:hAnsi="宋体" w:hint="eastAsia"/>
                <w:szCs w:val="21"/>
              </w:rPr>
              <w:t>10</w:t>
            </w:r>
          </w:p>
        </w:tc>
        <w:tc>
          <w:tcPr>
            <w:tcW w:w="960" w:type="dxa"/>
          </w:tcPr>
          <w:p w:rsidR="00947C91" w:rsidRDefault="00947C91" w:rsidP="004D1F8A">
            <w:pPr>
              <w:jc w:val="left"/>
              <w:rPr>
                <w:rFonts w:ascii="宋体" w:hAnsi="宋体" w:hint="eastAsia"/>
                <w:szCs w:val="21"/>
              </w:rPr>
            </w:pPr>
            <w:r>
              <w:rPr>
                <w:rFonts w:ascii="宋体" w:hAnsi="宋体" w:hint="eastAsia"/>
                <w:szCs w:val="21"/>
              </w:rPr>
              <w:t>Y011</w:t>
            </w:r>
          </w:p>
        </w:tc>
        <w:tc>
          <w:tcPr>
            <w:tcW w:w="830" w:type="dxa"/>
          </w:tcPr>
          <w:p w:rsidR="00947C91" w:rsidRDefault="00947C91" w:rsidP="004D1F8A">
            <w:pPr>
              <w:jc w:val="left"/>
              <w:rPr>
                <w:rFonts w:ascii="宋体" w:hAnsi="宋体" w:hint="eastAsia"/>
                <w:szCs w:val="21"/>
              </w:rPr>
            </w:pPr>
            <w:r>
              <w:rPr>
                <w:rFonts w:ascii="宋体" w:hAnsi="宋体" w:hint="eastAsia"/>
                <w:szCs w:val="21"/>
              </w:rPr>
              <w:t>Q1.1</w:t>
            </w:r>
          </w:p>
        </w:tc>
        <w:tc>
          <w:tcPr>
            <w:tcW w:w="670" w:type="dxa"/>
          </w:tcPr>
          <w:p w:rsidR="00947C91" w:rsidRDefault="00947C91" w:rsidP="004D1F8A">
            <w:pPr>
              <w:jc w:val="left"/>
              <w:rPr>
                <w:rFonts w:ascii="宋体" w:hAnsi="宋体"/>
                <w:szCs w:val="21"/>
              </w:rPr>
            </w:pPr>
            <w:r>
              <w:rPr>
                <w:rFonts w:ascii="宋体" w:hAnsi="宋体" w:hint="eastAsia"/>
                <w:szCs w:val="21"/>
              </w:rPr>
              <w:t>HL3</w:t>
            </w:r>
          </w:p>
        </w:tc>
        <w:tc>
          <w:tcPr>
            <w:tcW w:w="1570" w:type="dxa"/>
            <w:vMerge/>
            <w:tcBorders>
              <w:right w:val="nil"/>
            </w:tcBorders>
          </w:tcPr>
          <w:p w:rsidR="00947C91" w:rsidRDefault="00947C91" w:rsidP="004D1F8A">
            <w:pPr>
              <w:jc w:val="center"/>
              <w:rPr>
                <w:rFonts w:ascii="宋体" w:hAnsi="宋体"/>
                <w:szCs w:val="21"/>
              </w:rPr>
            </w:pPr>
          </w:p>
        </w:tc>
      </w:tr>
      <w:tr w:rsidR="00947C91" w:rsidTr="00E51A1F">
        <w:trPr>
          <w:jc w:val="center"/>
        </w:trPr>
        <w:tc>
          <w:tcPr>
            <w:tcW w:w="454" w:type="dxa"/>
            <w:tcBorders>
              <w:left w:val="nil"/>
            </w:tcBorders>
          </w:tcPr>
          <w:p w:rsidR="00947C91" w:rsidRDefault="00947C91" w:rsidP="004D1F8A">
            <w:pPr>
              <w:jc w:val="center"/>
              <w:rPr>
                <w:rFonts w:ascii="宋体" w:hAnsi="宋体"/>
                <w:szCs w:val="21"/>
              </w:rPr>
            </w:pPr>
            <w:r>
              <w:rPr>
                <w:rFonts w:ascii="宋体" w:hAnsi="宋体" w:hint="eastAsia"/>
                <w:szCs w:val="21"/>
              </w:rPr>
              <w:t>11</w:t>
            </w:r>
          </w:p>
        </w:tc>
        <w:tc>
          <w:tcPr>
            <w:tcW w:w="980" w:type="dxa"/>
          </w:tcPr>
          <w:p w:rsidR="00947C91" w:rsidRDefault="00947C91" w:rsidP="004D1F8A">
            <w:pPr>
              <w:jc w:val="left"/>
              <w:rPr>
                <w:rFonts w:ascii="宋体" w:hAnsi="宋体" w:hint="eastAsia"/>
                <w:szCs w:val="21"/>
              </w:rPr>
            </w:pPr>
            <w:r>
              <w:rPr>
                <w:rFonts w:ascii="宋体" w:hAnsi="宋体" w:hint="eastAsia"/>
                <w:szCs w:val="21"/>
              </w:rPr>
              <w:t>X012</w:t>
            </w:r>
          </w:p>
        </w:tc>
        <w:tc>
          <w:tcPr>
            <w:tcW w:w="856" w:type="dxa"/>
          </w:tcPr>
          <w:p w:rsidR="00947C91" w:rsidRDefault="00947C91" w:rsidP="004D1F8A">
            <w:pPr>
              <w:jc w:val="left"/>
              <w:rPr>
                <w:rFonts w:ascii="宋体" w:hAnsi="宋体"/>
                <w:szCs w:val="21"/>
              </w:rPr>
            </w:pPr>
            <w:r>
              <w:rPr>
                <w:rFonts w:ascii="宋体" w:hAnsi="宋体" w:hint="eastAsia"/>
                <w:szCs w:val="21"/>
              </w:rPr>
              <w:t>I1.2</w:t>
            </w:r>
          </w:p>
        </w:tc>
        <w:tc>
          <w:tcPr>
            <w:tcW w:w="1704" w:type="dxa"/>
            <w:vAlign w:val="center"/>
          </w:tcPr>
          <w:p w:rsidR="00947C91" w:rsidRDefault="00947C91" w:rsidP="004D1F8A">
            <w:pPr>
              <w:rPr>
                <w:rFonts w:ascii="宋体" w:hAnsi="宋体"/>
                <w:szCs w:val="21"/>
              </w:rPr>
            </w:pPr>
            <w:r>
              <w:rPr>
                <w:rFonts w:ascii="宋体" w:hAnsi="宋体" w:hint="eastAsia"/>
                <w:szCs w:val="21"/>
              </w:rPr>
              <w:t>启动按钮</w:t>
            </w:r>
          </w:p>
        </w:tc>
        <w:tc>
          <w:tcPr>
            <w:tcW w:w="760" w:type="dxa"/>
            <w:vMerge w:val="restart"/>
            <w:tcBorders>
              <w:right w:val="double" w:sz="4" w:space="0" w:color="auto"/>
            </w:tcBorders>
            <w:vAlign w:val="center"/>
          </w:tcPr>
          <w:p w:rsidR="00947C91" w:rsidRDefault="00947C91" w:rsidP="004D1F8A">
            <w:pPr>
              <w:rPr>
                <w:rFonts w:ascii="宋体" w:hAnsi="宋体"/>
                <w:szCs w:val="21"/>
              </w:rPr>
            </w:pPr>
            <w:r>
              <w:rPr>
                <w:rFonts w:ascii="宋体" w:hAnsi="宋体" w:hint="eastAsia"/>
                <w:szCs w:val="21"/>
              </w:rPr>
              <w:t>按钮/指示灯模块</w:t>
            </w:r>
          </w:p>
        </w:tc>
        <w:tc>
          <w:tcPr>
            <w:tcW w:w="500" w:type="dxa"/>
            <w:tcBorders>
              <w:left w:val="double" w:sz="4" w:space="0" w:color="auto"/>
            </w:tcBorders>
          </w:tcPr>
          <w:p w:rsidR="00947C91" w:rsidRDefault="00947C91" w:rsidP="004D1F8A">
            <w:pPr>
              <w:jc w:val="center"/>
              <w:rPr>
                <w:rFonts w:ascii="宋体" w:hAnsi="宋体"/>
                <w:szCs w:val="21"/>
              </w:rPr>
            </w:pPr>
            <w:r>
              <w:rPr>
                <w:rFonts w:ascii="宋体" w:hAnsi="宋体" w:hint="eastAsia"/>
                <w:szCs w:val="21"/>
              </w:rPr>
              <w:t>11</w:t>
            </w:r>
          </w:p>
        </w:tc>
        <w:tc>
          <w:tcPr>
            <w:tcW w:w="960" w:type="dxa"/>
          </w:tcPr>
          <w:p w:rsidR="00947C91" w:rsidRDefault="00947C91" w:rsidP="004D1F8A">
            <w:pPr>
              <w:jc w:val="left"/>
              <w:rPr>
                <w:rFonts w:ascii="宋体" w:hAnsi="宋体" w:hint="eastAsia"/>
                <w:szCs w:val="21"/>
              </w:rPr>
            </w:pPr>
            <w:r>
              <w:rPr>
                <w:rFonts w:ascii="宋体" w:hAnsi="宋体" w:hint="eastAsia"/>
                <w:szCs w:val="21"/>
              </w:rPr>
              <w:t>Y012</w:t>
            </w:r>
          </w:p>
        </w:tc>
        <w:tc>
          <w:tcPr>
            <w:tcW w:w="830" w:type="dxa"/>
          </w:tcPr>
          <w:p w:rsidR="00947C91" w:rsidRDefault="00947C91" w:rsidP="004D1F8A">
            <w:pPr>
              <w:jc w:val="left"/>
              <w:rPr>
                <w:rFonts w:ascii="宋体" w:hAnsi="宋体"/>
                <w:szCs w:val="21"/>
              </w:rPr>
            </w:pPr>
          </w:p>
        </w:tc>
        <w:tc>
          <w:tcPr>
            <w:tcW w:w="670" w:type="dxa"/>
          </w:tcPr>
          <w:p w:rsidR="00947C91" w:rsidRDefault="00947C91" w:rsidP="004D1F8A">
            <w:pPr>
              <w:jc w:val="left"/>
              <w:rPr>
                <w:rFonts w:ascii="宋体" w:hAnsi="宋体"/>
                <w:szCs w:val="21"/>
              </w:rPr>
            </w:pPr>
          </w:p>
        </w:tc>
        <w:tc>
          <w:tcPr>
            <w:tcW w:w="1570" w:type="dxa"/>
            <w:tcBorders>
              <w:right w:val="nil"/>
            </w:tcBorders>
          </w:tcPr>
          <w:p w:rsidR="00947C91" w:rsidRDefault="00947C91" w:rsidP="004D1F8A">
            <w:pPr>
              <w:jc w:val="center"/>
              <w:rPr>
                <w:rFonts w:ascii="宋体" w:hAnsi="宋体"/>
                <w:szCs w:val="21"/>
              </w:rPr>
            </w:pPr>
          </w:p>
        </w:tc>
      </w:tr>
      <w:tr w:rsidR="00947C91" w:rsidTr="00E51A1F">
        <w:trPr>
          <w:jc w:val="center"/>
        </w:trPr>
        <w:tc>
          <w:tcPr>
            <w:tcW w:w="454" w:type="dxa"/>
            <w:tcBorders>
              <w:left w:val="nil"/>
            </w:tcBorders>
          </w:tcPr>
          <w:p w:rsidR="00947C91" w:rsidRDefault="00947C91" w:rsidP="004D1F8A">
            <w:pPr>
              <w:jc w:val="center"/>
              <w:rPr>
                <w:rFonts w:ascii="宋体" w:hAnsi="宋体"/>
                <w:szCs w:val="21"/>
              </w:rPr>
            </w:pPr>
            <w:r>
              <w:rPr>
                <w:rFonts w:ascii="宋体" w:hAnsi="宋体" w:hint="eastAsia"/>
                <w:szCs w:val="21"/>
              </w:rPr>
              <w:t>12</w:t>
            </w:r>
          </w:p>
        </w:tc>
        <w:tc>
          <w:tcPr>
            <w:tcW w:w="980" w:type="dxa"/>
          </w:tcPr>
          <w:p w:rsidR="00947C91" w:rsidRDefault="00947C91" w:rsidP="004D1F8A">
            <w:pPr>
              <w:jc w:val="left"/>
              <w:rPr>
                <w:rFonts w:ascii="宋体" w:hAnsi="宋体" w:hint="eastAsia"/>
                <w:szCs w:val="21"/>
              </w:rPr>
            </w:pPr>
            <w:r>
              <w:rPr>
                <w:rFonts w:ascii="宋体" w:hAnsi="宋体" w:hint="eastAsia"/>
                <w:szCs w:val="21"/>
              </w:rPr>
              <w:t>X013</w:t>
            </w:r>
          </w:p>
        </w:tc>
        <w:tc>
          <w:tcPr>
            <w:tcW w:w="856" w:type="dxa"/>
          </w:tcPr>
          <w:p w:rsidR="00947C91" w:rsidRDefault="00947C91" w:rsidP="004D1F8A">
            <w:pPr>
              <w:jc w:val="left"/>
              <w:rPr>
                <w:rFonts w:ascii="宋体" w:hAnsi="宋体"/>
                <w:szCs w:val="21"/>
              </w:rPr>
            </w:pPr>
            <w:r>
              <w:rPr>
                <w:rFonts w:ascii="宋体" w:hAnsi="宋体" w:hint="eastAsia"/>
                <w:szCs w:val="21"/>
              </w:rPr>
              <w:t>I1.3</w:t>
            </w:r>
          </w:p>
        </w:tc>
        <w:tc>
          <w:tcPr>
            <w:tcW w:w="1704" w:type="dxa"/>
            <w:vAlign w:val="center"/>
          </w:tcPr>
          <w:p w:rsidR="00947C91" w:rsidRDefault="00947C91" w:rsidP="004D1F8A">
            <w:pPr>
              <w:rPr>
                <w:rFonts w:ascii="宋体" w:hAnsi="宋体"/>
                <w:szCs w:val="21"/>
              </w:rPr>
            </w:pPr>
            <w:r>
              <w:rPr>
                <w:rFonts w:ascii="宋体" w:hAnsi="宋体" w:hint="eastAsia"/>
                <w:szCs w:val="21"/>
              </w:rPr>
              <w:t>停止按钮</w:t>
            </w:r>
          </w:p>
        </w:tc>
        <w:tc>
          <w:tcPr>
            <w:tcW w:w="760" w:type="dxa"/>
            <w:vMerge/>
            <w:tcBorders>
              <w:right w:val="double" w:sz="4" w:space="0" w:color="auto"/>
            </w:tcBorders>
            <w:vAlign w:val="center"/>
          </w:tcPr>
          <w:p w:rsidR="00947C91" w:rsidRDefault="00947C91" w:rsidP="004D1F8A">
            <w:pPr>
              <w:rPr>
                <w:rFonts w:ascii="宋体" w:hAnsi="宋体"/>
                <w:szCs w:val="21"/>
              </w:rPr>
            </w:pPr>
          </w:p>
        </w:tc>
        <w:tc>
          <w:tcPr>
            <w:tcW w:w="500" w:type="dxa"/>
            <w:tcBorders>
              <w:left w:val="double" w:sz="4" w:space="0" w:color="auto"/>
            </w:tcBorders>
          </w:tcPr>
          <w:p w:rsidR="00947C91" w:rsidRDefault="00947C91" w:rsidP="004D1F8A">
            <w:pPr>
              <w:jc w:val="center"/>
              <w:rPr>
                <w:rFonts w:ascii="宋体" w:hAnsi="宋体" w:hint="eastAsia"/>
                <w:szCs w:val="21"/>
              </w:rPr>
            </w:pPr>
            <w:r>
              <w:rPr>
                <w:rFonts w:ascii="宋体" w:hAnsi="宋体" w:hint="eastAsia"/>
                <w:szCs w:val="21"/>
              </w:rPr>
              <w:t>12</w:t>
            </w:r>
          </w:p>
        </w:tc>
        <w:tc>
          <w:tcPr>
            <w:tcW w:w="960" w:type="dxa"/>
          </w:tcPr>
          <w:p w:rsidR="00947C91" w:rsidRDefault="00947C91" w:rsidP="004D1F8A">
            <w:pPr>
              <w:jc w:val="left"/>
              <w:rPr>
                <w:rFonts w:ascii="宋体" w:hAnsi="宋体" w:hint="eastAsia"/>
                <w:szCs w:val="21"/>
              </w:rPr>
            </w:pPr>
            <w:r>
              <w:rPr>
                <w:rFonts w:ascii="宋体" w:hAnsi="宋体" w:hint="eastAsia"/>
                <w:szCs w:val="21"/>
              </w:rPr>
              <w:t>Y013</w:t>
            </w:r>
          </w:p>
        </w:tc>
        <w:tc>
          <w:tcPr>
            <w:tcW w:w="830" w:type="dxa"/>
          </w:tcPr>
          <w:p w:rsidR="00947C91" w:rsidRDefault="00947C91" w:rsidP="004D1F8A">
            <w:pPr>
              <w:jc w:val="left"/>
              <w:rPr>
                <w:rFonts w:ascii="宋体" w:hAnsi="宋体"/>
                <w:szCs w:val="21"/>
              </w:rPr>
            </w:pPr>
          </w:p>
        </w:tc>
        <w:tc>
          <w:tcPr>
            <w:tcW w:w="670" w:type="dxa"/>
          </w:tcPr>
          <w:p w:rsidR="00947C91" w:rsidRDefault="00947C91" w:rsidP="004D1F8A">
            <w:pPr>
              <w:jc w:val="left"/>
              <w:rPr>
                <w:rFonts w:ascii="宋体" w:hAnsi="宋体"/>
                <w:szCs w:val="21"/>
              </w:rPr>
            </w:pPr>
          </w:p>
        </w:tc>
        <w:tc>
          <w:tcPr>
            <w:tcW w:w="1570" w:type="dxa"/>
            <w:tcBorders>
              <w:right w:val="nil"/>
            </w:tcBorders>
          </w:tcPr>
          <w:p w:rsidR="00947C91" w:rsidRDefault="00947C91" w:rsidP="004D1F8A">
            <w:pPr>
              <w:jc w:val="center"/>
              <w:rPr>
                <w:rFonts w:ascii="宋体" w:hAnsi="宋体"/>
                <w:szCs w:val="21"/>
              </w:rPr>
            </w:pPr>
          </w:p>
        </w:tc>
      </w:tr>
      <w:tr w:rsidR="00947C91" w:rsidTr="00E51A1F">
        <w:trPr>
          <w:jc w:val="center"/>
        </w:trPr>
        <w:tc>
          <w:tcPr>
            <w:tcW w:w="454" w:type="dxa"/>
            <w:tcBorders>
              <w:left w:val="nil"/>
            </w:tcBorders>
          </w:tcPr>
          <w:p w:rsidR="00947C91" w:rsidRDefault="00947C91" w:rsidP="004D1F8A">
            <w:pPr>
              <w:jc w:val="center"/>
              <w:rPr>
                <w:rFonts w:ascii="宋体" w:hAnsi="宋体"/>
                <w:szCs w:val="21"/>
              </w:rPr>
            </w:pPr>
            <w:r>
              <w:rPr>
                <w:rFonts w:ascii="宋体" w:hAnsi="宋体" w:hint="eastAsia"/>
                <w:szCs w:val="21"/>
              </w:rPr>
              <w:t>13</w:t>
            </w:r>
          </w:p>
        </w:tc>
        <w:tc>
          <w:tcPr>
            <w:tcW w:w="980" w:type="dxa"/>
          </w:tcPr>
          <w:p w:rsidR="00947C91" w:rsidRDefault="00947C91" w:rsidP="004D1F8A">
            <w:pPr>
              <w:jc w:val="left"/>
              <w:rPr>
                <w:rFonts w:ascii="宋体" w:hAnsi="宋体" w:hint="eastAsia"/>
                <w:szCs w:val="21"/>
              </w:rPr>
            </w:pPr>
            <w:r>
              <w:rPr>
                <w:rFonts w:ascii="宋体" w:hAnsi="宋体" w:hint="eastAsia"/>
                <w:szCs w:val="21"/>
              </w:rPr>
              <w:t>X014</w:t>
            </w:r>
          </w:p>
        </w:tc>
        <w:tc>
          <w:tcPr>
            <w:tcW w:w="856" w:type="dxa"/>
          </w:tcPr>
          <w:p w:rsidR="00947C91" w:rsidRDefault="00947C91" w:rsidP="004D1F8A">
            <w:pPr>
              <w:jc w:val="left"/>
              <w:rPr>
                <w:rFonts w:ascii="宋体" w:hAnsi="宋体"/>
                <w:szCs w:val="21"/>
              </w:rPr>
            </w:pPr>
            <w:r>
              <w:rPr>
                <w:rFonts w:ascii="宋体" w:hAnsi="宋体" w:hint="eastAsia"/>
                <w:szCs w:val="21"/>
              </w:rPr>
              <w:t>I1.4</w:t>
            </w:r>
          </w:p>
        </w:tc>
        <w:tc>
          <w:tcPr>
            <w:tcW w:w="1704" w:type="dxa"/>
            <w:vAlign w:val="center"/>
          </w:tcPr>
          <w:p w:rsidR="00947C91" w:rsidRDefault="00947C91" w:rsidP="004D1F8A">
            <w:pPr>
              <w:rPr>
                <w:rFonts w:ascii="宋体" w:hAnsi="宋体"/>
                <w:szCs w:val="21"/>
              </w:rPr>
            </w:pPr>
            <w:r>
              <w:rPr>
                <w:rFonts w:ascii="宋体" w:hAnsi="宋体" w:hint="eastAsia"/>
                <w:szCs w:val="21"/>
              </w:rPr>
              <w:t>急停按钮</w:t>
            </w:r>
          </w:p>
        </w:tc>
        <w:tc>
          <w:tcPr>
            <w:tcW w:w="760" w:type="dxa"/>
            <w:vMerge/>
            <w:tcBorders>
              <w:right w:val="double" w:sz="4" w:space="0" w:color="auto"/>
            </w:tcBorders>
          </w:tcPr>
          <w:p w:rsidR="00947C91" w:rsidRDefault="00947C91" w:rsidP="004D1F8A">
            <w:pPr>
              <w:jc w:val="center"/>
              <w:rPr>
                <w:rFonts w:ascii="宋体" w:hAnsi="宋体"/>
                <w:szCs w:val="21"/>
              </w:rPr>
            </w:pPr>
          </w:p>
        </w:tc>
        <w:tc>
          <w:tcPr>
            <w:tcW w:w="500" w:type="dxa"/>
            <w:tcBorders>
              <w:left w:val="double" w:sz="4" w:space="0" w:color="auto"/>
            </w:tcBorders>
          </w:tcPr>
          <w:p w:rsidR="00947C91" w:rsidRDefault="00947C91" w:rsidP="004D1F8A">
            <w:pPr>
              <w:jc w:val="center"/>
              <w:rPr>
                <w:rFonts w:ascii="宋体" w:hAnsi="宋体" w:hint="eastAsia"/>
                <w:szCs w:val="21"/>
              </w:rPr>
            </w:pPr>
            <w:r>
              <w:rPr>
                <w:rFonts w:ascii="宋体" w:hAnsi="宋体" w:hint="eastAsia"/>
                <w:szCs w:val="21"/>
              </w:rPr>
              <w:t>13</w:t>
            </w:r>
          </w:p>
        </w:tc>
        <w:tc>
          <w:tcPr>
            <w:tcW w:w="960" w:type="dxa"/>
          </w:tcPr>
          <w:p w:rsidR="00947C91" w:rsidRDefault="00947C91" w:rsidP="004D1F8A">
            <w:pPr>
              <w:jc w:val="left"/>
              <w:rPr>
                <w:rFonts w:ascii="宋体" w:hAnsi="宋体" w:hint="eastAsia"/>
                <w:szCs w:val="21"/>
              </w:rPr>
            </w:pPr>
            <w:r>
              <w:rPr>
                <w:rFonts w:ascii="宋体" w:hAnsi="宋体" w:hint="eastAsia"/>
                <w:szCs w:val="21"/>
              </w:rPr>
              <w:t>Y014</w:t>
            </w:r>
          </w:p>
        </w:tc>
        <w:tc>
          <w:tcPr>
            <w:tcW w:w="830" w:type="dxa"/>
          </w:tcPr>
          <w:p w:rsidR="00947C91" w:rsidRDefault="00947C91" w:rsidP="004D1F8A">
            <w:pPr>
              <w:jc w:val="left"/>
              <w:rPr>
                <w:rFonts w:ascii="宋体" w:hAnsi="宋体"/>
                <w:szCs w:val="21"/>
              </w:rPr>
            </w:pPr>
          </w:p>
        </w:tc>
        <w:tc>
          <w:tcPr>
            <w:tcW w:w="670" w:type="dxa"/>
          </w:tcPr>
          <w:p w:rsidR="00947C91" w:rsidRDefault="00947C91" w:rsidP="004D1F8A">
            <w:pPr>
              <w:jc w:val="left"/>
              <w:rPr>
                <w:rFonts w:ascii="宋体" w:hAnsi="宋体"/>
                <w:szCs w:val="21"/>
              </w:rPr>
            </w:pPr>
          </w:p>
        </w:tc>
        <w:tc>
          <w:tcPr>
            <w:tcW w:w="1570" w:type="dxa"/>
            <w:tcBorders>
              <w:right w:val="nil"/>
            </w:tcBorders>
          </w:tcPr>
          <w:p w:rsidR="00947C91" w:rsidRDefault="00947C91" w:rsidP="004D1F8A">
            <w:pPr>
              <w:jc w:val="center"/>
              <w:rPr>
                <w:rFonts w:ascii="宋体" w:hAnsi="宋体"/>
                <w:szCs w:val="21"/>
              </w:rPr>
            </w:pPr>
          </w:p>
        </w:tc>
      </w:tr>
      <w:tr w:rsidR="00947C91" w:rsidTr="00E51A1F">
        <w:trPr>
          <w:jc w:val="center"/>
        </w:trPr>
        <w:tc>
          <w:tcPr>
            <w:tcW w:w="454" w:type="dxa"/>
            <w:tcBorders>
              <w:left w:val="nil"/>
            </w:tcBorders>
          </w:tcPr>
          <w:p w:rsidR="00947C91" w:rsidRDefault="00947C91" w:rsidP="004D1F8A">
            <w:pPr>
              <w:jc w:val="center"/>
              <w:rPr>
                <w:rFonts w:ascii="宋体" w:hAnsi="宋体" w:hint="eastAsia"/>
                <w:szCs w:val="21"/>
              </w:rPr>
            </w:pPr>
            <w:r>
              <w:rPr>
                <w:rFonts w:ascii="宋体" w:hAnsi="宋体" w:hint="eastAsia"/>
                <w:szCs w:val="21"/>
              </w:rPr>
              <w:t>14</w:t>
            </w:r>
          </w:p>
        </w:tc>
        <w:tc>
          <w:tcPr>
            <w:tcW w:w="980" w:type="dxa"/>
          </w:tcPr>
          <w:p w:rsidR="00947C91" w:rsidRDefault="00947C91" w:rsidP="004D1F8A">
            <w:pPr>
              <w:jc w:val="left"/>
              <w:rPr>
                <w:rFonts w:ascii="宋体" w:hAnsi="宋体" w:hint="eastAsia"/>
                <w:szCs w:val="21"/>
              </w:rPr>
            </w:pPr>
            <w:r>
              <w:rPr>
                <w:rFonts w:ascii="宋体" w:hAnsi="宋体" w:hint="eastAsia"/>
                <w:szCs w:val="21"/>
              </w:rPr>
              <w:t>X015</w:t>
            </w:r>
          </w:p>
        </w:tc>
        <w:tc>
          <w:tcPr>
            <w:tcW w:w="856" w:type="dxa"/>
          </w:tcPr>
          <w:p w:rsidR="00947C91" w:rsidRDefault="00947C91" w:rsidP="004D1F8A">
            <w:pPr>
              <w:jc w:val="left"/>
              <w:rPr>
                <w:rFonts w:ascii="宋体" w:hAnsi="宋体" w:hint="eastAsia"/>
                <w:szCs w:val="21"/>
              </w:rPr>
            </w:pPr>
            <w:r>
              <w:rPr>
                <w:rFonts w:ascii="宋体" w:hAnsi="宋体" w:hint="eastAsia"/>
                <w:szCs w:val="21"/>
              </w:rPr>
              <w:t>I1.5</w:t>
            </w:r>
          </w:p>
        </w:tc>
        <w:tc>
          <w:tcPr>
            <w:tcW w:w="1704" w:type="dxa"/>
            <w:vAlign w:val="center"/>
          </w:tcPr>
          <w:p w:rsidR="00947C91" w:rsidRDefault="00947C91" w:rsidP="004D1F8A">
            <w:pPr>
              <w:rPr>
                <w:rFonts w:ascii="宋体" w:hAnsi="宋体" w:hint="eastAsia"/>
                <w:szCs w:val="21"/>
              </w:rPr>
            </w:pPr>
            <w:r>
              <w:rPr>
                <w:rFonts w:ascii="宋体" w:hAnsi="宋体" w:hint="eastAsia"/>
                <w:szCs w:val="21"/>
              </w:rPr>
              <w:t>单站/全线</w:t>
            </w:r>
          </w:p>
        </w:tc>
        <w:tc>
          <w:tcPr>
            <w:tcW w:w="760" w:type="dxa"/>
            <w:vMerge/>
            <w:tcBorders>
              <w:right w:val="double" w:sz="4" w:space="0" w:color="auto"/>
            </w:tcBorders>
          </w:tcPr>
          <w:p w:rsidR="00947C91" w:rsidRDefault="00947C91" w:rsidP="004D1F8A">
            <w:pPr>
              <w:jc w:val="center"/>
              <w:rPr>
                <w:rFonts w:ascii="宋体" w:hAnsi="宋体"/>
                <w:szCs w:val="21"/>
              </w:rPr>
            </w:pPr>
          </w:p>
        </w:tc>
        <w:tc>
          <w:tcPr>
            <w:tcW w:w="500" w:type="dxa"/>
            <w:tcBorders>
              <w:left w:val="double" w:sz="4" w:space="0" w:color="auto"/>
            </w:tcBorders>
          </w:tcPr>
          <w:p w:rsidR="00947C91" w:rsidRDefault="00947C91" w:rsidP="004D1F8A">
            <w:pPr>
              <w:jc w:val="center"/>
              <w:rPr>
                <w:rFonts w:ascii="宋体" w:hAnsi="宋体" w:hint="eastAsia"/>
                <w:szCs w:val="21"/>
              </w:rPr>
            </w:pPr>
            <w:r>
              <w:rPr>
                <w:rFonts w:ascii="宋体" w:hAnsi="宋体" w:hint="eastAsia"/>
                <w:szCs w:val="21"/>
              </w:rPr>
              <w:t>14</w:t>
            </w:r>
          </w:p>
        </w:tc>
        <w:tc>
          <w:tcPr>
            <w:tcW w:w="960" w:type="dxa"/>
          </w:tcPr>
          <w:p w:rsidR="00947C91" w:rsidRDefault="00947C91" w:rsidP="004D1F8A">
            <w:pPr>
              <w:jc w:val="left"/>
              <w:rPr>
                <w:rFonts w:ascii="宋体" w:hAnsi="宋体" w:hint="eastAsia"/>
                <w:szCs w:val="21"/>
              </w:rPr>
            </w:pPr>
            <w:r>
              <w:rPr>
                <w:rFonts w:ascii="宋体" w:hAnsi="宋体" w:hint="eastAsia"/>
                <w:szCs w:val="21"/>
              </w:rPr>
              <w:t>Y015</w:t>
            </w:r>
          </w:p>
        </w:tc>
        <w:tc>
          <w:tcPr>
            <w:tcW w:w="830" w:type="dxa"/>
          </w:tcPr>
          <w:p w:rsidR="00947C91" w:rsidRDefault="00947C91" w:rsidP="004D1F8A">
            <w:pPr>
              <w:jc w:val="left"/>
              <w:rPr>
                <w:rFonts w:ascii="宋体" w:hAnsi="宋体"/>
                <w:szCs w:val="21"/>
              </w:rPr>
            </w:pPr>
          </w:p>
        </w:tc>
        <w:tc>
          <w:tcPr>
            <w:tcW w:w="670" w:type="dxa"/>
          </w:tcPr>
          <w:p w:rsidR="00947C91" w:rsidRDefault="00947C91" w:rsidP="004D1F8A">
            <w:pPr>
              <w:jc w:val="left"/>
              <w:rPr>
                <w:rFonts w:ascii="宋体" w:hAnsi="宋体"/>
                <w:szCs w:val="21"/>
              </w:rPr>
            </w:pPr>
          </w:p>
        </w:tc>
        <w:tc>
          <w:tcPr>
            <w:tcW w:w="1570" w:type="dxa"/>
            <w:tcBorders>
              <w:right w:val="nil"/>
            </w:tcBorders>
          </w:tcPr>
          <w:p w:rsidR="00947C91" w:rsidRDefault="00947C91" w:rsidP="004D1F8A">
            <w:pPr>
              <w:jc w:val="center"/>
              <w:rPr>
                <w:rFonts w:ascii="宋体" w:hAnsi="宋体"/>
                <w:szCs w:val="21"/>
              </w:rPr>
            </w:pPr>
          </w:p>
        </w:tc>
      </w:tr>
      <w:tr w:rsidR="00947C91" w:rsidTr="00E51A1F">
        <w:trPr>
          <w:jc w:val="center"/>
        </w:trPr>
        <w:tc>
          <w:tcPr>
            <w:tcW w:w="454" w:type="dxa"/>
            <w:tcBorders>
              <w:left w:val="nil"/>
            </w:tcBorders>
          </w:tcPr>
          <w:p w:rsidR="00947C91" w:rsidRDefault="00947C91" w:rsidP="004D1F8A">
            <w:pPr>
              <w:jc w:val="center"/>
              <w:rPr>
                <w:rFonts w:ascii="宋体" w:hAnsi="宋体" w:hint="eastAsia"/>
                <w:szCs w:val="21"/>
              </w:rPr>
            </w:pPr>
            <w:r>
              <w:rPr>
                <w:rFonts w:ascii="宋体" w:hAnsi="宋体" w:hint="eastAsia"/>
                <w:szCs w:val="21"/>
              </w:rPr>
              <w:t>15</w:t>
            </w:r>
          </w:p>
        </w:tc>
        <w:tc>
          <w:tcPr>
            <w:tcW w:w="980" w:type="dxa"/>
          </w:tcPr>
          <w:p w:rsidR="00947C91" w:rsidRDefault="00947C91" w:rsidP="004D1F8A">
            <w:pPr>
              <w:jc w:val="left"/>
              <w:rPr>
                <w:rFonts w:ascii="宋体" w:hAnsi="宋体" w:hint="eastAsia"/>
                <w:szCs w:val="21"/>
              </w:rPr>
            </w:pPr>
            <w:r>
              <w:rPr>
                <w:rFonts w:ascii="宋体" w:hAnsi="宋体" w:hint="eastAsia"/>
                <w:szCs w:val="21"/>
              </w:rPr>
              <w:t>X016</w:t>
            </w:r>
          </w:p>
        </w:tc>
        <w:tc>
          <w:tcPr>
            <w:tcW w:w="856" w:type="dxa"/>
          </w:tcPr>
          <w:p w:rsidR="00947C91" w:rsidRDefault="00947C91" w:rsidP="004D1F8A">
            <w:pPr>
              <w:jc w:val="left"/>
              <w:rPr>
                <w:rFonts w:ascii="宋体" w:hAnsi="宋体" w:hint="eastAsia"/>
                <w:szCs w:val="21"/>
              </w:rPr>
            </w:pPr>
          </w:p>
        </w:tc>
        <w:tc>
          <w:tcPr>
            <w:tcW w:w="1704" w:type="dxa"/>
            <w:vAlign w:val="center"/>
          </w:tcPr>
          <w:p w:rsidR="00947C91" w:rsidRDefault="00947C91" w:rsidP="004D1F8A">
            <w:pPr>
              <w:rPr>
                <w:rFonts w:ascii="宋体" w:hAnsi="宋体" w:hint="eastAsia"/>
                <w:szCs w:val="21"/>
              </w:rPr>
            </w:pPr>
          </w:p>
        </w:tc>
        <w:tc>
          <w:tcPr>
            <w:tcW w:w="760" w:type="dxa"/>
            <w:vMerge w:val="restart"/>
            <w:tcBorders>
              <w:right w:val="double" w:sz="4" w:space="0" w:color="auto"/>
            </w:tcBorders>
          </w:tcPr>
          <w:p w:rsidR="00947C91" w:rsidRDefault="00947C91" w:rsidP="004D1F8A">
            <w:pPr>
              <w:jc w:val="center"/>
              <w:rPr>
                <w:rFonts w:ascii="宋体" w:hAnsi="宋体"/>
                <w:szCs w:val="21"/>
              </w:rPr>
            </w:pPr>
          </w:p>
        </w:tc>
        <w:tc>
          <w:tcPr>
            <w:tcW w:w="500" w:type="dxa"/>
            <w:tcBorders>
              <w:left w:val="double" w:sz="4" w:space="0" w:color="auto"/>
            </w:tcBorders>
          </w:tcPr>
          <w:p w:rsidR="00947C91" w:rsidRDefault="00947C91" w:rsidP="004D1F8A">
            <w:pPr>
              <w:jc w:val="center"/>
              <w:rPr>
                <w:rFonts w:ascii="宋体" w:hAnsi="宋体" w:hint="eastAsia"/>
                <w:szCs w:val="21"/>
              </w:rPr>
            </w:pPr>
            <w:r>
              <w:rPr>
                <w:rFonts w:ascii="宋体" w:hAnsi="宋体" w:hint="eastAsia"/>
                <w:szCs w:val="21"/>
              </w:rPr>
              <w:t>15</w:t>
            </w:r>
          </w:p>
        </w:tc>
        <w:tc>
          <w:tcPr>
            <w:tcW w:w="960" w:type="dxa"/>
          </w:tcPr>
          <w:p w:rsidR="00947C91" w:rsidRDefault="00947C91" w:rsidP="004D1F8A">
            <w:pPr>
              <w:jc w:val="left"/>
              <w:rPr>
                <w:rFonts w:ascii="宋体" w:hAnsi="宋体" w:hint="eastAsia"/>
                <w:szCs w:val="21"/>
              </w:rPr>
            </w:pPr>
            <w:r>
              <w:rPr>
                <w:rFonts w:ascii="宋体" w:hAnsi="宋体" w:hint="eastAsia"/>
                <w:szCs w:val="21"/>
              </w:rPr>
              <w:t>Y016</w:t>
            </w:r>
          </w:p>
        </w:tc>
        <w:tc>
          <w:tcPr>
            <w:tcW w:w="830" w:type="dxa"/>
          </w:tcPr>
          <w:p w:rsidR="00947C91" w:rsidRDefault="00947C91" w:rsidP="004D1F8A">
            <w:pPr>
              <w:jc w:val="left"/>
              <w:rPr>
                <w:rFonts w:ascii="宋体" w:hAnsi="宋体"/>
                <w:szCs w:val="21"/>
              </w:rPr>
            </w:pPr>
          </w:p>
        </w:tc>
        <w:tc>
          <w:tcPr>
            <w:tcW w:w="670" w:type="dxa"/>
          </w:tcPr>
          <w:p w:rsidR="00947C91" w:rsidRDefault="00947C91" w:rsidP="004D1F8A">
            <w:pPr>
              <w:jc w:val="left"/>
              <w:rPr>
                <w:rFonts w:ascii="宋体" w:hAnsi="宋体"/>
                <w:szCs w:val="21"/>
              </w:rPr>
            </w:pPr>
          </w:p>
        </w:tc>
        <w:tc>
          <w:tcPr>
            <w:tcW w:w="1570" w:type="dxa"/>
            <w:tcBorders>
              <w:right w:val="nil"/>
            </w:tcBorders>
          </w:tcPr>
          <w:p w:rsidR="00947C91" w:rsidRDefault="00947C91" w:rsidP="004D1F8A">
            <w:pPr>
              <w:jc w:val="center"/>
              <w:rPr>
                <w:rFonts w:ascii="宋体" w:hAnsi="宋体"/>
                <w:szCs w:val="21"/>
              </w:rPr>
            </w:pPr>
          </w:p>
        </w:tc>
      </w:tr>
      <w:tr w:rsidR="00947C91" w:rsidTr="00E51A1F">
        <w:trPr>
          <w:jc w:val="center"/>
        </w:trPr>
        <w:tc>
          <w:tcPr>
            <w:tcW w:w="454" w:type="dxa"/>
            <w:tcBorders>
              <w:left w:val="nil"/>
              <w:bottom w:val="single" w:sz="12" w:space="0" w:color="auto"/>
            </w:tcBorders>
          </w:tcPr>
          <w:p w:rsidR="00947C91" w:rsidRDefault="00947C91" w:rsidP="004D1F8A">
            <w:pPr>
              <w:jc w:val="center"/>
              <w:rPr>
                <w:rFonts w:ascii="宋体" w:hAnsi="宋体" w:hint="eastAsia"/>
                <w:szCs w:val="21"/>
              </w:rPr>
            </w:pPr>
            <w:r>
              <w:rPr>
                <w:rFonts w:ascii="宋体" w:hAnsi="宋体" w:hint="eastAsia"/>
                <w:szCs w:val="21"/>
              </w:rPr>
              <w:t>16</w:t>
            </w:r>
          </w:p>
        </w:tc>
        <w:tc>
          <w:tcPr>
            <w:tcW w:w="980" w:type="dxa"/>
            <w:tcBorders>
              <w:bottom w:val="single" w:sz="12" w:space="0" w:color="auto"/>
            </w:tcBorders>
          </w:tcPr>
          <w:p w:rsidR="00947C91" w:rsidRDefault="00947C91" w:rsidP="004D1F8A">
            <w:pPr>
              <w:jc w:val="left"/>
              <w:rPr>
                <w:rFonts w:ascii="宋体" w:hAnsi="宋体" w:hint="eastAsia"/>
                <w:szCs w:val="21"/>
              </w:rPr>
            </w:pPr>
            <w:r>
              <w:rPr>
                <w:rFonts w:ascii="宋体" w:hAnsi="宋体" w:hint="eastAsia"/>
                <w:szCs w:val="21"/>
              </w:rPr>
              <w:t>X017</w:t>
            </w:r>
          </w:p>
        </w:tc>
        <w:tc>
          <w:tcPr>
            <w:tcW w:w="856" w:type="dxa"/>
            <w:tcBorders>
              <w:bottom w:val="single" w:sz="12" w:space="0" w:color="auto"/>
            </w:tcBorders>
          </w:tcPr>
          <w:p w:rsidR="00947C91" w:rsidRDefault="00947C91" w:rsidP="004D1F8A">
            <w:pPr>
              <w:jc w:val="left"/>
              <w:rPr>
                <w:rFonts w:ascii="宋体" w:hAnsi="宋体"/>
                <w:szCs w:val="21"/>
              </w:rPr>
            </w:pPr>
          </w:p>
        </w:tc>
        <w:tc>
          <w:tcPr>
            <w:tcW w:w="1704" w:type="dxa"/>
            <w:tcBorders>
              <w:bottom w:val="single" w:sz="12" w:space="0" w:color="auto"/>
            </w:tcBorders>
            <w:vAlign w:val="center"/>
          </w:tcPr>
          <w:p w:rsidR="00947C91" w:rsidRDefault="00947C91" w:rsidP="004D1F8A">
            <w:pPr>
              <w:rPr>
                <w:rFonts w:ascii="宋体" w:hAnsi="宋体"/>
                <w:szCs w:val="21"/>
              </w:rPr>
            </w:pPr>
          </w:p>
        </w:tc>
        <w:tc>
          <w:tcPr>
            <w:tcW w:w="760" w:type="dxa"/>
            <w:vMerge/>
            <w:tcBorders>
              <w:bottom w:val="single" w:sz="12" w:space="0" w:color="auto"/>
              <w:right w:val="double" w:sz="4" w:space="0" w:color="auto"/>
            </w:tcBorders>
          </w:tcPr>
          <w:p w:rsidR="00947C91" w:rsidRDefault="00947C91" w:rsidP="004D1F8A">
            <w:pPr>
              <w:jc w:val="center"/>
              <w:rPr>
                <w:rFonts w:ascii="宋体" w:hAnsi="宋体"/>
                <w:szCs w:val="21"/>
              </w:rPr>
            </w:pPr>
          </w:p>
        </w:tc>
        <w:tc>
          <w:tcPr>
            <w:tcW w:w="500" w:type="dxa"/>
            <w:tcBorders>
              <w:left w:val="double" w:sz="4" w:space="0" w:color="auto"/>
              <w:bottom w:val="single" w:sz="12" w:space="0" w:color="auto"/>
            </w:tcBorders>
          </w:tcPr>
          <w:p w:rsidR="00947C91" w:rsidRDefault="00947C91" w:rsidP="004D1F8A">
            <w:pPr>
              <w:jc w:val="center"/>
              <w:rPr>
                <w:rFonts w:ascii="宋体" w:hAnsi="宋体" w:hint="eastAsia"/>
                <w:szCs w:val="21"/>
              </w:rPr>
            </w:pPr>
            <w:r>
              <w:rPr>
                <w:rFonts w:ascii="宋体" w:hAnsi="宋体" w:hint="eastAsia"/>
                <w:szCs w:val="21"/>
              </w:rPr>
              <w:t>16</w:t>
            </w:r>
          </w:p>
        </w:tc>
        <w:tc>
          <w:tcPr>
            <w:tcW w:w="960" w:type="dxa"/>
            <w:tcBorders>
              <w:bottom w:val="single" w:sz="12" w:space="0" w:color="auto"/>
            </w:tcBorders>
          </w:tcPr>
          <w:p w:rsidR="00947C91" w:rsidRDefault="00947C91" w:rsidP="004D1F8A">
            <w:pPr>
              <w:jc w:val="left"/>
              <w:rPr>
                <w:rFonts w:ascii="宋体" w:hAnsi="宋体" w:hint="eastAsia"/>
                <w:szCs w:val="21"/>
              </w:rPr>
            </w:pPr>
            <w:r>
              <w:rPr>
                <w:rFonts w:ascii="宋体" w:hAnsi="宋体" w:hint="eastAsia"/>
                <w:szCs w:val="21"/>
              </w:rPr>
              <w:t>Y017</w:t>
            </w:r>
          </w:p>
        </w:tc>
        <w:tc>
          <w:tcPr>
            <w:tcW w:w="830" w:type="dxa"/>
            <w:tcBorders>
              <w:bottom w:val="single" w:sz="12" w:space="0" w:color="auto"/>
            </w:tcBorders>
          </w:tcPr>
          <w:p w:rsidR="00947C91" w:rsidRDefault="00947C91" w:rsidP="004D1F8A">
            <w:pPr>
              <w:jc w:val="left"/>
              <w:rPr>
                <w:rFonts w:ascii="宋体" w:hAnsi="宋体"/>
                <w:szCs w:val="21"/>
              </w:rPr>
            </w:pPr>
          </w:p>
        </w:tc>
        <w:tc>
          <w:tcPr>
            <w:tcW w:w="670" w:type="dxa"/>
            <w:tcBorders>
              <w:bottom w:val="single" w:sz="12" w:space="0" w:color="auto"/>
            </w:tcBorders>
          </w:tcPr>
          <w:p w:rsidR="00947C91" w:rsidRDefault="00947C91" w:rsidP="004D1F8A">
            <w:pPr>
              <w:jc w:val="left"/>
              <w:rPr>
                <w:rFonts w:ascii="宋体" w:hAnsi="宋体"/>
                <w:szCs w:val="21"/>
              </w:rPr>
            </w:pPr>
          </w:p>
        </w:tc>
        <w:tc>
          <w:tcPr>
            <w:tcW w:w="1570" w:type="dxa"/>
            <w:tcBorders>
              <w:bottom w:val="single" w:sz="12" w:space="0" w:color="auto"/>
              <w:right w:val="nil"/>
            </w:tcBorders>
          </w:tcPr>
          <w:p w:rsidR="00947C91" w:rsidRDefault="00947C91" w:rsidP="004D1F8A">
            <w:pPr>
              <w:jc w:val="center"/>
              <w:rPr>
                <w:rFonts w:ascii="宋体" w:hAnsi="宋体"/>
                <w:szCs w:val="21"/>
              </w:rPr>
            </w:pPr>
          </w:p>
        </w:tc>
      </w:tr>
    </w:tbl>
    <w:p w:rsidR="006A1152" w:rsidRPr="009272EF" w:rsidRDefault="006A1152" w:rsidP="009272EF">
      <w:pPr>
        <w:ind w:firstLineChars="200" w:firstLine="420"/>
        <w:rPr>
          <w:rFonts w:ascii="仿宋" w:eastAsia="仿宋" w:hAnsi="仿宋" w:hint="eastAsia"/>
          <w:szCs w:val="21"/>
        </w:rPr>
      </w:pPr>
    </w:p>
    <w:p w:rsidR="009272EF" w:rsidRDefault="009272EF" w:rsidP="009272EF">
      <w:pPr>
        <w:spacing w:line="360" w:lineRule="auto"/>
        <w:rPr>
          <w:rFonts w:ascii="仿宋" w:eastAsia="仿宋" w:hAnsi="仿宋" w:hint="eastAsia"/>
          <w:sz w:val="24"/>
        </w:rPr>
      </w:pPr>
      <w:r>
        <w:rPr>
          <w:rFonts w:ascii="仿宋" w:eastAsia="仿宋" w:hAnsi="仿宋" w:hint="eastAsia"/>
          <w:sz w:val="24"/>
        </w:rPr>
        <w:t xml:space="preserve">    </w:t>
      </w:r>
      <w:r w:rsidRPr="002D4E3A">
        <w:rPr>
          <w:rFonts w:ascii="仿宋_GB2312" w:eastAsia="仿宋_GB2312" w:hint="eastAsia"/>
          <w:b/>
          <w:sz w:val="24"/>
        </w:rPr>
        <w:t>(</w:t>
      </w:r>
      <w:r>
        <w:rPr>
          <w:rFonts w:ascii="仿宋_GB2312" w:eastAsia="仿宋_GB2312" w:hint="eastAsia"/>
          <w:b/>
          <w:sz w:val="24"/>
        </w:rPr>
        <w:t>三</w:t>
      </w:r>
      <w:r w:rsidRPr="002D4E3A">
        <w:rPr>
          <w:rFonts w:ascii="仿宋_GB2312" w:eastAsia="仿宋_GB2312" w:hint="eastAsia"/>
          <w:b/>
          <w:sz w:val="24"/>
        </w:rPr>
        <w:t>)</w:t>
      </w:r>
      <w:r>
        <w:rPr>
          <w:rFonts w:ascii="仿宋_GB2312" w:eastAsia="仿宋_GB2312" w:hint="eastAsia"/>
          <w:b/>
          <w:sz w:val="24"/>
        </w:rPr>
        <w:t>编制PLC控制程序，完成供料、输送、分拣各工作单元单站运行的调试</w:t>
      </w:r>
    </w:p>
    <w:p w:rsidR="009272EF" w:rsidRDefault="009272EF" w:rsidP="00780268">
      <w:pPr>
        <w:spacing w:line="360" w:lineRule="auto"/>
        <w:ind w:firstLineChars="200" w:firstLine="480"/>
        <w:rPr>
          <w:rFonts w:ascii="仿宋" w:eastAsia="仿宋" w:hAnsi="仿宋" w:hint="eastAsia"/>
          <w:sz w:val="24"/>
        </w:rPr>
      </w:pPr>
      <w:r>
        <w:rPr>
          <w:rFonts w:ascii="仿宋" w:eastAsia="仿宋" w:hAnsi="仿宋" w:hint="eastAsia"/>
          <w:sz w:val="24"/>
        </w:rPr>
        <w:t>1、供料单元单站运行程序的编制要求</w:t>
      </w:r>
    </w:p>
    <w:p w:rsidR="00D55E57" w:rsidRPr="00D55E57" w:rsidRDefault="00D55E57" w:rsidP="00D55E57">
      <w:pPr>
        <w:spacing w:line="360" w:lineRule="auto"/>
        <w:ind w:firstLineChars="200" w:firstLine="480"/>
        <w:rPr>
          <w:rFonts w:ascii="仿宋" w:eastAsia="仿宋" w:hAnsi="仿宋"/>
          <w:sz w:val="24"/>
        </w:rPr>
      </w:pPr>
      <w:r w:rsidRPr="00D55E57">
        <w:rPr>
          <w:rFonts w:ascii="仿宋" w:eastAsia="仿宋" w:hAnsi="仿宋" w:hint="eastAsia"/>
          <w:sz w:val="24"/>
        </w:rPr>
        <w:t>⑴ 设备上电和气源接通后，若按钮/指示灯模块上的工作方式选择开关</w:t>
      </w:r>
      <w:r w:rsidRPr="00D55E57">
        <w:rPr>
          <w:rFonts w:ascii="仿宋" w:eastAsia="仿宋" w:hAnsi="仿宋" w:hint="eastAsia"/>
          <w:b/>
          <w:sz w:val="24"/>
        </w:rPr>
        <w:t>SA</w:t>
      </w:r>
      <w:r w:rsidRPr="00D55E57">
        <w:rPr>
          <w:rFonts w:ascii="仿宋" w:eastAsia="仿宋" w:hAnsi="仿宋" w:hint="eastAsia"/>
          <w:sz w:val="24"/>
        </w:rPr>
        <w:t>置于断开位置（单站方式），工作单元的两个气缸均处于缩回位置，且料仓内有足够的工件，则指示灯HL1常亮，表示设备准备好。否则，该指示灯以1Hz 频率闪烁。</w:t>
      </w:r>
    </w:p>
    <w:p w:rsidR="00D55E57" w:rsidRPr="00D55E57" w:rsidRDefault="00D55E57" w:rsidP="00D55E57">
      <w:pPr>
        <w:spacing w:line="360" w:lineRule="auto"/>
        <w:ind w:firstLineChars="200" w:firstLine="480"/>
        <w:rPr>
          <w:rFonts w:ascii="仿宋" w:eastAsia="仿宋" w:hAnsi="仿宋"/>
          <w:sz w:val="24"/>
        </w:rPr>
      </w:pPr>
      <w:r w:rsidRPr="00D55E57">
        <w:rPr>
          <w:rFonts w:ascii="仿宋" w:eastAsia="仿宋" w:hAnsi="仿宋" w:hint="eastAsia"/>
          <w:sz w:val="24"/>
        </w:rPr>
        <w:t>⑵ 若设备准备好，按下启动按钮SB2，工作单元启动，指示灯HL2常亮。启动后，若出料台上没有工件，则应把工件推到出料台上。出料台上的工件被人工取出后，若没有停止信号，则进行下一次推出工件操作。</w:t>
      </w:r>
    </w:p>
    <w:p w:rsidR="00D55E57" w:rsidRPr="00D55E57" w:rsidRDefault="00D55E57" w:rsidP="00D55E57">
      <w:pPr>
        <w:spacing w:line="360" w:lineRule="auto"/>
        <w:ind w:firstLineChars="200" w:firstLine="480"/>
        <w:rPr>
          <w:rFonts w:ascii="仿宋" w:eastAsia="仿宋" w:hAnsi="仿宋"/>
          <w:sz w:val="24"/>
        </w:rPr>
      </w:pPr>
      <w:r w:rsidRPr="00D55E57">
        <w:rPr>
          <w:rFonts w:ascii="仿宋" w:eastAsia="仿宋" w:hAnsi="仿宋" w:hint="eastAsia"/>
          <w:sz w:val="24"/>
        </w:rPr>
        <w:t>⑶ 若在运行中按下停止按钮SB1，则在完成本工作周期任务后，工作单元停止工作，HL2指示灯熄灭。</w:t>
      </w:r>
    </w:p>
    <w:p w:rsidR="009272EF" w:rsidRDefault="00D55E57" w:rsidP="00D55E57">
      <w:pPr>
        <w:spacing w:line="360" w:lineRule="auto"/>
        <w:ind w:firstLineChars="200" w:firstLine="480"/>
        <w:rPr>
          <w:rFonts w:ascii="仿宋" w:eastAsia="仿宋" w:hAnsi="仿宋" w:hint="eastAsia"/>
          <w:sz w:val="24"/>
        </w:rPr>
      </w:pPr>
      <w:r w:rsidRPr="00D55E57">
        <w:rPr>
          <w:rFonts w:ascii="仿宋" w:eastAsia="仿宋" w:hAnsi="仿宋" w:hint="eastAsia"/>
          <w:sz w:val="24"/>
        </w:rPr>
        <w:t>⑷ 若在运行中料仓内工件不足，则工作单元继续工作，但指示灯HL2以1Hz的频率闪烁，指示灯HL1保持常亮。若料仓内没有工件，则HL1和HL2指示灯均以1Hz频</w:t>
      </w:r>
      <w:r w:rsidRPr="00D55E57">
        <w:rPr>
          <w:rFonts w:ascii="仿宋" w:eastAsia="仿宋" w:hAnsi="仿宋" w:hint="eastAsia"/>
          <w:sz w:val="24"/>
        </w:rPr>
        <w:lastRenderedPageBreak/>
        <w:t>率闪烁。工作单元在完成本周期任务后停止。除非向料仓补充足够的工件，工作单元不能再启动。</w:t>
      </w:r>
    </w:p>
    <w:p w:rsidR="00D55E57" w:rsidRDefault="00D55E57" w:rsidP="00D55E57">
      <w:pPr>
        <w:spacing w:line="360" w:lineRule="auto"/>
        <w:ind w:firstLineChars="200" w:firstLine="480"/>
        <w:rPr>
          <w:rFonts w:ascii="仿宋" w:eastAsia="仿宋" w:hAnsi="仿宋" w:hint="eastAsia"/>
          <w:sz w:val="24"/>
        </w:rPr>
      </w:pPr>
      <w:r>
        <w:rPr>
          <w:rFonts w:ascii="仿宋" w:eastAsia="仿宋" w:hAnsi="仿宋" w:hint="eastAsia"/>
          <w:sz w:val="24"/>
        </w:rPr>
        <w:t>2、输送单元单站运行程序编制及人机界面组态的要求</w:t>
      </w:r>
    </w:p>
    <w:p w:rsidR="00D55E57" w:rsidRDefault="00D55E57" w:rsidP="00D55E57">
      <w:pPr>
        <w:spacing w:line="360" w:lineRule="auto"/>
        <w:ind w:firstLineChars="200" w:firstLine="480"/>
        <w:rPr>
          <w:rFonts w:ascii="仿宋" w:eastAsia="仿宋" w:hAnsi="仿宋" w:hint="eastAsia"/>
          <w:sz w:val="24"/>
        </w:rPr>
      </w:pPr>
      <w:r w:rsidRPr="00D55E57">
        <w:rPr>
          <w:rFonts w:ascii="仿宋" w:eastAsia="仿宋" w:hAnsi="仿宋" w:hint="eastAsia"/>
          <w:sz w:val="24"/>
        </w:rPr>
        <w:t xml:space="preserve">⑴ </w:t>
      </w:r>
      <w:r>
        <w:rPr>
          <w:rFonts w:ascii="仿宋" w:eastAsia="仿宋" w:hAnsi="仿宋" w:hint="eastAsia"/>
          <w:sz w:val="24"/>
        </w:rPr>
        <w:t>输送单元单站运行时，设备复位、启动和停止等主令信号均由人机界面控制，此外，人机界面尚应显示设备的工作状态，包括：设备工作模式（单站/联机）、</w:t>
      </w:r>
      <w:r w:rsidR="00C3531C">
        <w:rPr>
          <w:rFonts w:ascii="仿宋" w:eastAsia="仿宋" w:hAnsi="仿宋" w:hint="eastAsia"/>
          <w:sz w:val="24"/>
        </w:rPr>
        <w:t>设备原点确认、初始状态、运行状态、急停状态、越程故障状态，以及运行时机械手装置的当前位置等信息。请您按照以上要求组态</w:t>
      </w:r>
      <w:r>
        <w:rPr>
          <w:rFonts w:ascii="仿宋" w:eastAsia="仿宋" w:hAnsi="仿宋" w:hint="eastAsia"/>
          <w:sz w:val="24"/>
        </w:rPr>
        <w:t>输送单元单站测试界面。</w:t>
      </w:r>
    </w:p>
    <w:p w:rsidR="00D55E57" w:rsidRPr="00D55E57" w:rsidRDefault="00D55E57" w:rsidP="00D55E57">
      <w:pPr>
        <w:spacing w:line="360" w:lineRule="auto"/>
        <w:ind w:firstLineChars="200" w:firstLine="480"/>
        <w:rPr>
          <w:rFonts w:ascii="仿宋" w:eastAsia="仿宋" w:hAnsi="仿宋" w:hint="eastAsia"/>
          <w:sz w:val="24"/>
        </w:rPr>
      </w:pPr>
      <w:r w:rsidRPr="00D55E57">
        <w:rPr>
          <w:rFonts w:ascii="仿宋" w:eastAsia="仿宋" w:hAnsi="仿宋" w:hint="eastAsia"/>
          <w:sz w:val="24"/>
        </w:rPr>
        <w:t>⑵</w:t>
      </w:r>
      <w:r>
        <w:rPr>
          <w:rFonts w:ascii="仿宋" w:eastAsia="仿宋" w:hAnsi="仿宋" w:hint="eastAsia"/>
          <w:sz w:val="24"/>
        </w:rPr>
        <w:t xml:space="preserve"> </w:t>
      </w:r>
      <w:r w:rsidR="00C3531C">
        <w:rPr>
          <w:rFonts w:ascii="仿宋" w:eastAsia="仿宋" w:hAnsi="仿宋" w:hint="eastAsia"/>
          <w:sz w:val="24"/>
        </w:rPr>
        <w:t>若设备工作于单站模式（</w:t>
      </w:r>
      <w:r w:rsidR="00C3531C" w:rsidRPr="00D55E57">
        <w:rPr>
          <w:rFonts w:ascii="仿宋" w:eastAsia="仿宋" w:hAnsi="仿宋" w:hint="eastAsia"/>
          <w:sz w:val="24"/>
        </w:rPr>
        <w:t>按钮/指示灯模块的方式选择开关SA置于“单站方式”位置</w:t>
      </w:r>
      <w:r w:rsidR="00C3531C">
        <w:rPr>
          <w:rFonts w:ascii="仿宋" w:eastAsia="仿宋" w:hAnsi="仿宋" w:hint="eastAsia"/>
          <w:sz w:val="24"/>
        </w:rPr>
        <w:t>），在</w:t>
      </w:r>
      <w:r w:rsidRPr="00D55E57">
        <w:rPr>
          <w:rFonts w:ascii="仿宋" w:eastAsia="仿宋" w:hAnsi="仿宋" w:hint="eastAsia"/>
          <w:sz w:val="24"/>
        </w:rPr>
        <w:t>设备上电和气源接通后，</w:t>
      </w:r>
      <w:r w:rsidR="00C3531C">
        <w:rPr>
          <w:rFonts w:ascii="仿宋" w:eastAsia="仿宋" w:hAnsi="仿宋" w:hint="eastAsia"/>
          <w:sz w:val="24"/>
        </w:rPr>
        <w:t>如果</w:t>
      </w:r>
      <w:r w:rsidRPr="00D55E57">
        <w:rPr>
          <w:rFonts w:ascii="仿宋" w:eastAsia="仿宋" w:hAnsi="仿宋" w:hint="eastAsia"/>
          <w:sz w:val="24"/>
        </w:rPr>
        <w:t>各气缸均处于初始位置、原点位置已确认，且机械手装置位于原点位置上，则系统已在初始状态</w:t>
      </w:r>
      <w:r w:rsidR="00C3531C">
        <w:rPr>
          <w:rFonts w:ascii="仿宋" w:eastAsia="仿宋" w:hAnsi="仿宋" w:hint="eastAsia"/>
          <w:sz w:val="24"/>
        </w:rPr>
        <w:t>，</w:t>
      </w:r>
      <w:r w:rsidRPr="00D55E57">
        <w:rPr>
          <w:rFonts w:ascii="仿宋" w:eastAsia="仿宋" w:hAnsi="仿宋" w:hint="eastAsia"/>
          <w:sz w:val="24"/>
        </w:rPr>
        <w:t>这时设备</w:t>
      </w:r>
      <w:r w:rsidR="00C3531C">
        <w:rPr>
          <w:rFonts w:ascii="仿宋" w:eastAsia="仿宋" w:hAnsi="仿宋" w:hint="eastAsia"/>
          <w:sz w:val="24"/>
        </w:rPr>
        <w:t>已</w:t>
      </w:r>
      <w:r w:rsidRPr="00D55E57">
        <w:rPr>
          <w:rFonts w:ascii="仿宋" w:eastAsia="仿宋" w:hAnsi="仿宋" w:hint="eastAsia"/>
          <w:sz w:val="24"/>
        </w:rPr>
        <w:t>准备好</w:t>
      </w:r>
      <w:r w:rsidR="00C3531C">
        <w:rPr>
          <w:rFonts w:ascii="仿宋" w:eastAsia="仿宋" w:hAnsi="仿宋" w:hint="eastAsia"/>
          <w:sz w:val="24"/>
        </w:rPr>
        <w:t>，可以启动</w:t>
      </w:r>
      <w:r w:rsidRPr="00D55E57">
        <w:rPr>
          <w:rFonts w:ascii="仿宋" w:eastAsia="仿宋" w:hAnsi="仿宋" w:hint="eastAsia"/>
          <w:sz w:val="24"/>
        </w:rPr>
        <w:t>。（注：气缸初始位置是指：提升气缸在下限位，摆动气缸在右限位，伸缩气缸在缩回状态，气动手指在松开状态。）</w:t>
      </w:r>
    </w:p>
    <w:p w:rsidR="00D55E57" w:rsidRPr="00D55E57" w:rsidRDefault="00D55E57" w:rsidP="00D55E57">
      <w:pPr>
        <w:spacing w:line="360" w:lineRule="auto"/>
        <w:ind w:firstLineChars="200" w:firstLine="480"/>
        <w:rPr>
          <w:rFonts w:ascii="仿宋" w:eastAsia="仿宋" w:hAnsi="仿宋"/>
          <w:sz w:val="24"/>
        </w:rPr>
      </w:pPr>
      <w:r w:rsidRPr="00D55E57">
        <w:rPr>
          <w:rFonts w:ascii="仿宋" w:eastAsia="仿宋" w:hAnsi="仿宋" w:hint="eastAsia"/>
          <w:sz w:val="24"/>
        </w:rPr>
        <w:t>⑶</w:t>
      </w:r>
      <w:r>
        <w:rPr>
          <w:rFonts w:ascii="仿宋" w:eastAsia="仿宋" w:hAnsi="仿宋" w:hint="eastAsia"/>
          <w:sz w:val="24"/>
        </w:rPr>
        <w:t xml:space="preserve"> </w:t>
      </w:r>
      <w:r w:rsidRPr="00D55E57">
        <w:rPr>
          <w:rFonts w:ascii="仿宋" w:eastAsia="仿宋" w:hAnsi="仿宋" w:hint="eastAsia"/>
          <w:sz w:val="24"/>
        </w:rPr>
        <w:t>若系统不在初始状态，应断开伺服电源，手动移动机械手装置到直线导轨约中间位置。重新接通伺服电源，按下复位按钮执行复位操作，使各个气缸满足初始位置的要求，且机械手装置回到原点位置。</w:t>
      </w:r>
    </w:p>
    <w:p w:rsidR="00D55E57" w:rsidRPr="00D55E57" w:rsidRDefault="00D55E57" w:rsidP="00D55E57">
      <w:pPr>
        <w:spacing w:line="360" w:lineRule="auto"/>
        <w:ind w:firstLineChars="200" w:firstLine="480"/>
        <w:rPr>
          <w:rFonts w:ascii="仿宋" w:eastAsia="仿宋" w:hAnsi="仿宋"/>
          <w:sz w:val="24"/>
        </w:rPr>
      </w:pPr>
      <w:r w:rsidRPr="00D55E57">
        <w:rPr>
          <w:rFonts w:ascii="仿宋" w:eastAsia="仿宋" w:hAnsi="仿宋" w:hint="eastAsia"/>
          <w:sz w:val="24"/>
        </w:rPr>
        <w:t>当</w:t>
      </w:r>
      <w:r w:rsidR="00C3531C" w:rsidRPr="00D55E57">
        <w:rPr>
          <w:rFonts w:ascii="仿宋" w:eastAsia="仿宋" w:hAnsi="仿宋" w:hint="eastAsia"/>
          <w:sz w:val="24"/>
        </w:rPr>
        <w:t>原点位置已确认</w:t>
      </w:r>
      <w:r w:rsidR="00C3531C">
        <w:rPr>
          <w:rFonts w:ascii="仿宋" w:eastAsia="仿宋" w:hAnsi="仿宋" w:hint="eastAsia"/>
          <w:sz w:val="24"/>
        </w:rPr>
        <w:t>、</w:t>
      </w:r>
      <w:r w:rsidRPr="00D55E57">
        <w:rPr>
          <w:rFonts w:ascii="仿宋" w:eastAsia="仿宋" w:hAnsi="仿宋" w:hint="eastAsia"/>
          <w:sz w:val="24"/>
        </w:rPr>
        <w:t>机械手装置回到原点位置，且各气缸满足初始位置的要求，则复位完成</w:t>
      </w:r>
      <w:r w:rsidR="00C3531C">
        <w:rPr>
          <w:rFonts w:ascii="仿宋" w:eastAsia="仿宋" w:hAnsi="仿宋" w:hint="eastAsia"/>
          <w:sz w:val="24"/>
        </w:rPr>
        <w:t>。触摸</w:t>
      </w:r>
      <w:r w:rsidRPr="00D55E57">
        <w:rPr>
          <w:rFonts w:ascii="仿宋" w:eastAsia="仿宋" w:hAnsi="仿宋" w:hint="eastAsia"/>
          <w:sz w:val="24"/>
        </w:rPr>
        <w:t>起动按钮，设备启动，“设备运行”指示灯常亮，开始功能测试过程。</w:t>
      </w:r>
    </w:p>
    <w:p w:rsidR="00D55E57" w:rsidRPr="00D55E57" w:rsidRDefault="00D55E57" w:rsidP="00D55E57">
      <w:pPr>
        <w:spacing w:line="360" w:lineRule="auto"/>
        <w:ind w:firstLineChars="200" w:firstLine="480"/>
        <w:rPr>
          <w:rFonts w:ascii="仿宋" w:eastAsia="仿宋" w:hAnsi="仿宋" w:hint="eastAsia"/>
          <w:sz w:val="24"/>
        </w:rPr>
      </w:pPr>
      <w:r>
        <w:rPr>
          <w:rFonts w:ascii="宋体" w:hAnsi="宋体" w:hint="eastAsia"/>
          <w:sz w:val="24"/>
        </w:rPr>
        <w:t>⑷</w:t>
      </w:r>
      <w:r>
        <w:rPr>
          <w:rFonts w:ascii="仿宋" w:eastAsia="仿宋" w:hAnsi="仿宋" w:hint="eastAsia"/>
          <w:sz w:val="24"/>
        </w:rPr>
        <w:t xml:space="preserve"> </w:t>
      </w:r>
      <w:r w:rsidRPr="00D55E57">
        <w:rPr>
          <w:rFonts w:ascii="仿宋" w:eastAsia="仿宋" w:hAnsi="仿宋" w:hint="eastAsia"/>
          <w:sz w:val="24"/>
        </w:rPr>
        <w:t>正常功能测试</w:t>
      </w:r>
    </w:p>
    <w:p w:rsidR="00D55E57" w:rsidRPr="00D55E57" w:rsidRDefault="00D55E57" w:rsidP="00D55E57">
      <w:pPr>
        <w:spacing w:line="360" w:lineRule="auto"/>
        <w:ind w:firstLineChars="200" w:firstLine="480"/>
        <w:rPr>
          <w:rFonts w:ascii="仿宋" w:eastAsia="仿宋" w:hAnsi="仿宋"/>
          <w:sz w:val="24"/>
        </w:rPr>
      </w:pPr>
      <w:r w:rsidRPr="00D55E57">
        <w:rPr>
          <w:rFonts w:ascii="仿宋" w:eastAsia="仿宋" w:hAnsi="仿宋" w:hint="eastAsia"/>
          <w:sz w:val="24"/>
        </w:rPr>
        <w:t>① 抓取机械手装置从供料站出料台抓取工件。</w:t>
      </w:r>
    </w:p>
    <w:p w:rsidR="00D55E57" w:rsidRPr="00D55E57" w:rsidRDefault="00D55E57" w:rsidP="00D55E57">
      <w:pPr>
        <w:spacing w:line="360" w:lineRule="auto"/>
        <w:ind w:firstLineChars="200" w:firstLine="480"/>
        <w:rPr>
          <w:rFonts w:ascii="仿宋" w:eastAsia="仿宋" w:hAnsi="仿宋"/>
          <w:sz w:val="24"/>
        </w:rPr>
      </w:pPr>
      <w:r w:rsidRPr="00D55E57">
        <w:rPr>
          <w:rFonts w:ascii="仿宋" w:eastAsia="仿宋" w:hAnsi="仿宋" w:hint="eastAsia"/>
          <w:sz w:val="24"/>
        </w:rPr>
        <w:t>②</w:t>
      </w:r>
      <w:r w:rsidR="00C3531C">
        <w:rPr>
          <w:rFonts w:ascii="仿宋" w:eastAsia="仿宋" w:hAnsi="仿宋" w:hint="eastAsia"/>
          <w:sz w:val="24"/>
        </w:rPr>
        <w:t xml:space="preserve"> </w:t>
      </w:r>
      <w:r w:rsidR="00C3531C" w:rsidRPr="00D55E57">
        <w:rPr>
          <w:rFonts w:ascii="仿宋" w:eastAsia="仿宋" w:hAnsi="仿宋" w:hint="eastAsia"/>
          <w:sz w:val="24"/>
        </w:rPr>
        <w:t>抓取动作完成后，</w:t>
      </w:r>
      <w:r w:rsidR="00C3531C">
        <w:rPr>
          <w:rFonts w:ascii="仿宋" w:eastAsia="仿宋" w:hAnsi="仿宋" w:hint="eastAsia"/>
          <w:sz w:val="24"/>
        </w:rPr>
        <w:t>摆动气缸</w:t>
      </w:r>
      <w:r w:rsidR="00C3531C" w:rsidRPr="00D55E57">
        <w:rPr>
          <w:rFonts w:ascii="仿宋" w:eastAsia="仿宋" w:hAnsi="仿宋" w:hint="eastAsia"/>
          <w:sz w:val="24"/>
        </w:rPr>
        <w:t>逆时针旋转90°，然后机械手装置向分拣站移动，移动速度不小于300mm/s。到达后在分拣站进料口把工件放下。</w:t>
      </w:r>
    </w:p>
    <w:p w:rsidR="00D55E57" w:rsidRPr="00D55E57" w:rsidRDefault="00D55E57" w:rsidP="00D55E57">
      <w:pPr>
        <w:spacing w:line="360" w:lineRule="auto"/>
        <w:ind w:firstLineChars="200" w:firstLine="480"/>
        <w:rPr>
          <w:rFonts w:ascii="仿宋" w:eastAsia="仿宋" w:hAnsi="仿宋"/>
          <w:sz w:val="24"/>
        </w:rPr>
      </w:pPr>
      <w:r w:rsidRPr="00D55E57">
        <w:rPr>
          <w:rFonts w:ascii="仿宋" w:eastAsia="仿宋" w:hAnsi="仿宋" w:hint="eastAsia"/>
          <w:sz w:val="24"/>
        </w:rPr>
        <w:t>③</w:t>
      </w:r>
      <w:r w:rsidR="00C3531C">
        <w:rPr>
          <w:rFonts w:ascii="仿宋" w:eastAsia="仿宋" w:hAnsi="仿宋" w:hint="eastAsia"/>
          <w:sz w:val="24"/>
        </w:rPr>
        <w:t xml:space="preserve"> </w:t>
      </w:r>
      <w:r w:rsidR="00C3531C" w:rsidRPr="00D55E57">
        <w:rPr>
          <w:rFonts w:ascii="仿宋" w:eastAsia="仿宋" w:hAnsi="仿宋" w:hint="eastAsia"/>
          <w:sz w:val="24"/>
        </w:rPr>
        <w:t>放下工件动作完成后，机械手手臂缩回，摆台顺时针旋转90°，然后以350mm/s的速度返回原点。</w:t>
      </w:r>
    </w:p>
    <w:p w:rsidR="00D55E57" w:rsidRPr="00D55E57" w:rsidRDefault="00D55E57" w:rsidP="00D55E57">
      <w:pPr>
        <w:spacing w:line="360" w:lineRule="auto"/>
        <w:ind w:firstLineChars="200" w:firstLine="480"/>
        <w:rPr>
          <w:rFonts w:ascii="仿宋" w:eastAsia="仿宋" w:hAnsi="仿宋"/>
          <w:sz w:val="24"/>
        </w:rPr>
      </w:pPr>
      <w:r w:rsidRPr="00D55E57">
        <w:rPr>
          <w:rFonts w:ascii="仿宋" w:eastAsia="仿宋" w:hAnsi="仿宋" w:hint="eastAsia"/>
          <w:sz w:val="24"/>
        </w:rPr>
        <w:t>④</w:t>
      </w:r>
      <w:r w:rsidR="00C3531C">
        <w:rPr>
          <w:rFonts w:ascii="仿宋" w:eastAsia="仿宋" w:hAnsi="仿宋" w:hint="eastAsia"/>
          <w:sz w:val="24"/>
        </w:rPr>
        <w:t xml:space="preserve"> </w:t>
      </w:r>
      <w:r w:rsidR="00C3531C" w:rsidRPr="00D55E57">
        <w:rPr>
          <w:rFonts w:ascii="仿宋" w:eastAsia="仿宋" w:hAnsi="仿宋" w:hint="eastAsia"/>
          <w:sz w:val="24"/>
        </w:rPr>
        <w:t>当机械手装置返回原点后，一个测试周期结束，系统停止运行。当供料单元的出料台上放置了工件时，可再按一次启动按钮，开始新一轮的测试。</w:t>
      </w:r>
    </w:p>
    <w:p w:rsidR="00D55E57" w:rsidRPr="00D55E57" w:rsidRDefault="00D55E57" w:rsidP="00D55E57">
      <w:pPr>
        <w:spacing w:line="360" w:lineRule="auto"/>
        <w:ind w:firstLineChars="200" w:firstLine="480"/>
        <w:rPr>
          <w:rFonts w:ascii="仿宋" w:eastAsia="仿宋" w:hAnsi="仿宋"/>
          <w:sz w:val="24"/>
        </w:rPr>
      </w:pPr>
      <w:r w:rsidRPr="00D55E57">
        <w:rPr>
          <w:rFonts w:ascii="仿宋" w:eastAsia="仿宋" w:hAnsi="仿宋" w:hint="eastAsia"/>
          <w:sz w:val="24"/>
        </w:rPr>
        <w:t>⑶ 系统运行的暂停测试</w:t>
      </w:r>
    </w:p>
    <w:p w:rsidR="00D55E57" w:rsidRPr="00D55E57" w:rsidRDefault="00D55E57" w:rsidP="00D55E57">
      <w:pPr>
        <w:spacing w:line="360" w:lineRule="auto"/>
        <w:ind w:firstLineChars="200" w:firstLine="480"/>
        <w:rPr>
          <w:rFonts w:ascii="仿宋" w:eastAsia="仿宋" w:hAnsi="仿宋"/>
          <w:sz w:val="24"/>
        </w:rPr>
      </w:pPr>
      <w:r w:rsidRPr="00D55E57">
        <w:rPr>
          <w:rFonts w:ascii="仿宋" w:eastAsia="仿宋" w:hAnsi="仿宋" w:hint="eastAsia"/>
          <w:sz w:val="24"/>
        </w:rPr>
        <w:t>若在工作过程中按下急停按钮</w:t>
      </w:r>
      <w:r w:rsidRPr="00D55E57">
        <w:rPr>
          <w:rFonts w:ascii="仿宋" w:eastAsia="仿宋" w:hAnsi="仿宋" w:hint="eastAsia"/>
          <w:b/>
          <w:sz w:val="24"/>
        </w:rPr>
        <w:t>QS</w:t>
      </w:r>
      <w:r w:rsidRPr="00D55E57">
        <w:rPr>
          <w:rFonts w:ascii="仿宋" w:eastAsia="仿宋" w:hAnsi="仿宋" w:hint="eastAsia"/>
          <w:sz w:val="24"/>
        </w:rPr>
        <w:t>，则系统立即停止运行。急停按钮复位后系统从暂停前的断点开始继续运行。在暂停状态，</w:t>
      </w:r>
      <w:r w:rsidR="00C3531C">
        <w:rPr>
          <w:rFonts w:ascii="仿宋" w:eastAsia="仿宋" w:hAnsi="仿宋" w:hint="eastAsia"/>
          <w:sz w:val="24"/>
        </w:rPr>
        <w:t>急停</w:t>
      </w:r>
      <w:r w:rsidRPr="00D55E57">
        <w:rPr>
          <w:rFonts w:ascii="仿宋" w:eastAsia="仿宋" w:hAnsi="仿宋" w:hint="eastAsia"/>
          <w:sz w:val="24"/>
        </w:rPr>
        <w:t>指示灯闪烁，直到暂停复位且恢复正常运行时</w:t>
      </w:r>
      <w:r w:rsidR="00C3531C">
        <w:rPr>
          <w:rFonts w:ascii="仿宋" w:eastAsia="仿宋" w:hAnsi="仿宋" w:hint="eastAsia"/>
          <w:sz w:val="24"/>
        </w:rPr>
        <w:t>熄灭</w:t>
      </w:r>
      <w:r w:rsidRPr="00D55E57">
        <w:rPr>
          <w:rFonts w:ascii="仿宋" w:eastAsia="仿宋" w:hAnsi="仿宋" w:hint="eastAsia"/>
          <w:sz w:val="24"/>
        </w:rPr>
        <w:t>。</w:t>
      </w:r>
    </w:p>
    <w:p w:rsidR="00D55E57" w:rsidRDefault="00C3531C" w:rsidP="00D55E57">
      <w:pPr>
        <w:spacing w:line="360" w:lineRule="auto"/>
        <w:ind w:firstLineChars="200" w:firstLine="480"/>
        <w:rPr>
          <w:rFonts w:ascii="仿宋" w:eastAsia="仿宋" w:hAnsi="仿宋" w:hint="eastAsia"/>
          <w:sz w:val="24"/>
        </w:rPr>
      </w:pPr>
      <w:r>
        <w:rPr>
          <w:rFonts w:ascii="仿宋" w:eastAsia="仿宋" w:hAnsi="仿宋" w:hint="eastAsia"/>
          <w:sz w:val="24"/>
        </w:rPr>
        <w:t>3、分拣单元单站运行程序编制</w:t>
      </w:r>
      <w:r w:rsidR="004D1F8A">
        <w:rPr>
          <w:rFonts w:ascii="仿宋" w:eastAsia="仿宋" w:hAnsi="仿宋" w:hint="eastAsia"/>
          <w:sz w:val="24"/>
        </w:rPr>
        <w:t>要求</w:t>
      </w:r>
    </w:p>
    <w:p w:rsidR="004D1F8A" w:rsidRPr="004D1F8A" w:rsidRDefault="004D1F8A" w:rsidP="004D1F8A">
      <w:pPr>
        <w:spacing w:line="360" w:lineRule="auto"/>
        <w:ind w:firstLineChars="200" w:firstLine="480"/>
        <w:rPr>
          <w:rFonts w:ascii="仿宋" w:eastAsia="仿宋" w:hAnsi="仿宋"/>
          <w:sz w:val="24"/>
        </w:rPr>
      </w:pPr>
      <w:r w:rsidRPr="004D1F8A">
        <w:rPr>
          <w:rFonts w:ascii="仿宋" w:eastAsia="仿宋" w:hAnsi="仿宋" w:hint="eastAsia"/>
          <w:sz w:val="24"/>
        </w:rPr>
        <w:lastRenderedPageBreak/>
        <w:t xml:space="preserve">⑴ </w:t>
      </w:r>
      <w:r>
        <w:rPr>
          <w:rFonts w:ascii="仿宋" w:eastAsia="仿宋" w:hAnsi="仿宋" w:hint="eastAsia"/>
          <w:sz w:val="24"/>
        </w:rPr>
        <w:t>设备</w:t>
      </w:r>
      <w:r w:rsidRPr="004D1F8A">
        <w:rPr>
          <w:rFonts w:ascii="仿宋" w:eastAsia="仿宋" w:hAnsi="仿宋" w:hint="eastAsia"/>
          <w:sz w:val="24"/>
        </w:rPr>
        <w:t>的初始状态为：三个推料气缸处于缩回位置，传送带驱动电机停止状态，进料口上没有工件。</w:t>
      </w:r>
    </w:p>
    <w:p w:rsidR="004D1F8A" w:rsidRPr="004D1F8A" w:rsidRDefault="004D1F8A" w:rsidP="004D1F8A">
      <w:pPr>
        <w:spacing w:line="360" w:lineRule="auto"/>
        <w:ind w:firstLineChars="200" w:firstLine="480"/>
        <w:rPr>
          <w:rFonts w:ascii="仿宋" w:eastAsia="仿宋" w:hAnsi="仿宋"/>
          <w:sz w:val="24"/>
        </w:rPr>
      </w:pPr>
      <w:r w:rsidRPr="004D1F8A">
        <w:rPr>
          <w:rFonts w:ascii="仿宋" w:eastAsia="仿宋" w:hAnsi="仿宋" w:hint="eastAsia"/>
          <w:sz w:val="24"/>
        </w:rPr>
        <w:t>设备上电和气源接通后，若设备在上述初始状态，且选择开关SA置于左面位置（断开状态），则指示灯HL1常亮，表示设备准备好。否则，该指示灯以1Hz 频率闪烁。</w:t>
      </w:r>
    </w:p>
    <w:p w:rsidR="004D1F8A" w:rsidRPr="004D1F8A" w:rsidRDefault="004D1F8A" w:rsidP="004D1F8A">
      <w:pPr>
        <w:spacing w:line="360" w:lineRule="auto"/>
        <w:ind w:firstLineChars="200" w:firstLine="480"/>
        <w:rPr>
          <w:rFonts w:ascii="仿宋" w:eastAsia="仿宋" w:hAnsi="仿宋" w:hint="eastAsia"/>
          <w:sz w:val="24"/>
        </w:rPr>
      </w:pPr>
      <w:r w:rsidRPr="004D1F8A">
        <w:rPr>
          <w:rFonts w:ascii="仿宋" w:eastAsia="仿宋" w:hAnsi="仿宋" w:hint="eastAsia"/>
          <w:sz w:val="24"/>
        </w:rPr>
        <w:t>⑵ 若设备准备好，按下按钮SB1，设备启动，指示灯</w:t>
      </w:r>
      <w:r w:rsidRPr="004D1F8A">
        <w:rPr>
          <w:rFonts w:ascii="仿宋" w:eastAsia="仿宋" w:hAnsi="仿宋" w:hint="eastAsia"/>
          <w:bCs/>
          <w:sz w:val="24"/>
        </w:rPr>
        <w:t>HL2</w:t>
      </w:r>
      <w:r w:rsidRPr="004D1F8A">
        <w:rPr>
          <w:rFonts w:ascii="仿宋" w:eastAsia="仿宋" w:hAnsi="仿宋" w:hint="eastAsia"/>
          <w:sz w:val="24"/>
        </w:rPr>
        <w:t>常亮。当</w:t>
      </w:r>
      <w:r>
        <w:rPr>
          <w:rFonts w:ascii="仿宋" w:eastAsia="仿宋" w:hAnsi="仿宋" w:hint="eastAsia"/>
          <w:sz w:val="24"/>
        </w:rPr>
        <w:t>输送单元机械手</w:t>
      </w:r>
      <w:r w:rsidRPr="004D1F8A">
        <w:rPr>
          <w:rFonts w:ascii="仿宋" w:eastAsia="仿宋" w:hAnsi="仿宋" w:hint="eastAsia"/>
          <w:sz w:val="24"/>
        </w:rPr>
        <w:t>将一个待分拣工件放置到进料口中心处并被进料口的光纤传感器检出后，按下按钮SB2，传送带电机启动。以QS切换开关状态所确定的运行频率驱动传送带运行，使工件经过检测区进入分拣区进行分拣。</w:t>
      </w:r>
    </w:p>
    <w:p w:rsidR="004D1F8A" w:rsidRPr="004D1F8A" w:rsidRDefault="004D1F8A" w:rsidP="004D1F8A">
      <w:pPr>
        <w:spacing w:line="360" w:lineRule="auto"/>
        <w:ind w:firstLineChars="200" w:firstLine="480"/>
        <w:rPr>
          <w:rFonts w:ascii="仿宋" w:eastAsia="仿宋" w:hAnsi="仿宋" w:hint="eastAsia"/>
          <w:sz w:val="24"/>
        </w:rPr>
      </w:pPr>
      <w:r w:rsidRPr="004D1F8A">
        <w:rPr>
          <w:rFonts w:ascii="仿宋" w:eastAsia="仿宋" w:hAnsi="仿宋" w:hint="eastAsia"/>
          <w:sz w:val="24"/>
        </w:rPr>
        <w:t>⑶ 变频器运行的频率源是模拟信号，但只有2档设定，由QS切换开关实现：当QS抬起状态时要求为25Hz，按下状态时为35Hz。运行时可以在任何时刻切换频率，但应在下一工作周期开始时才生效。</w:t>
      </w:r>
    </w:p>
    <w:p w:rsidR="004D1F8A" w:rsidRPr="004D1F8A" w:rsidRDefault="004D1F8A" w:rsidP="004D1F8A">
      <w:pPr>
        <w:spacing w:line="360" w:lineRule="auto"/>
        <w:ind w:firstLineChars="200" w:firstLine="480"/>
        <w:rPr>
          <w:rFonts w:ascii="仿宋" w:eastAsia="仿宋" w:hAnsi="仿宋" w:hint="eastAsia"/>
          <w:sz w:val="24"/>
        </w:rPr>
      </w:pPr>
      <w:r w:rsidRPr="004D1F8A">
        <w:rPr>
          <w:rFonts w:ascii="仿宋" w:eastAsia="仿宋" w:hAnsi="仿宋" w:hint="eastAsia"/>
          <w:sz w:val="24"/>
        </w:rPr>
        <w:t>⑷ 分拣要求：待分拣工件是嵌入金属、白色或黑色芯件的工件</w:t>
      </w:r>
      <w:r>
        <w:rPr>
          <w:rFonts w:ascii="仿宋" w:eastAsia="仿宋" w:hAnsi="仿宋" w:hint="eastAsia"/>
          <w:sz w:val="24"/>
        </w:rPr>
        <w:t>（金属或</w:t>
      </w:r>
      <w:r w:rsidRPr="004D1F8A">
        <w:rPr>
          <w:rFonts w:ascii="仿宋" w:eastAsia="仿宋" w:hAnsi="仿宋" w:hint="eastAsia"/>
          <w:sz w:val="24"/>
        </w:rPr>
        <w:t>白色</w:t>
      </w:r>
      <w:r>
        <w:rPr>
          <w:rFonts w:ascii="仿宋" w:eastAsia="仿宋" w:hAnsi="仿宋" w:hint="eastAsia"/>
          <w:sz w:val="24"/>
        </w:rPr>
        <w:t>工件）</w:t>
      </w:r>
      <w:r w:rsidRPr="004D1F8A">
        <w:rPr>
          <w:rFonts w:ascii="仿宋" w:eastAsia="仿宋" w:hAnsi="仿宋" w:hint="eastAsia"/>
          <w:sz w:val="24"/>
        </w:rPr>
        <w:t>。从1#出料槽应推出嵌入金属芯件的工件；从2#出料槽应推出嵌入白色芯件的工件；从3#出料槽应推出嵌入黑色芯件的工件。</w:t>
      </w:r>
    </w:p>
    <w:p w:rsidR="004D1F8A" w:rsidRPr="004D1F8A" w:rsidRDefault="004D1F8A" w:rsidP="004D1F8A">
      <w:pPr>
        <w:spacing w:line="360" w:lineRule="auto"/>
        <w:ind w:firstLineChars="200" w:firstLine="480"/>
        <w:rPr>
          <w:rFonts w:ascii="仿宋" w:eastAsia="仿宋" w:hAnsi="仿宋" w:hint="eastAsia"/>
          <w:sz w:val="24"/>
        </w:rPr>
      </w:pPr>
      <w:r w:rsidRPr="004D1F8A">
        <w:rPr>
          <w:rFonts w:ascii="仿宋" w:eastAsia="仿宋" w:hAnsi="仿宋" w:hint="eastAsia"/>
          <w:sz w:val="24"/>
        </w:rPr>
        <w:t>⑸ 工件应在相应出料槽中心处停止，然后被推出。当推料气缸复位后，如果没有停止信号输入，当再有待分拣工件放置到进料口上时，分拣单元又开始下一周期工作。</w:t>
      </w:r>
    </w:p>
    <w:p w:rsidR="004D1F8A" w:rsidRPr="004D1F8A" w:rsidRDefault="004D1F8A" w:rsidP="004D1F8A">
      <w:pPr>
        <w:spacing w:line="360" w:lineRule="auto"/>
        <w:ind w:firstLineChars="200" w:firstLine="480"/>
        <w:rPr>
          <w:rFonts w:ascii="仿宋" w:eastAsia="仿宋" w:hAnsi="仿宋" w:hint="eastAsia"/>
          <w:sz w:val="24"/>
        </w:rPr>
      </w:pPr>
      <w:r w:rsidRPr="004D1F8A">
        <w:rPr>
          <w:rFonts w:ascii="仿宋" w:eastAsia="仿宋" w:hAnsi="仿宋" w:hint="eastAsia"/>
          <w:sz w:val="24"/>
        </w:rPr>
        <w:t>⑹ 在运行过程中若再次按下SB1，则发出停止运行指令，系统在完成本周期分拣工作后停止，指示灯</w:t>
      </w:r>
      <w:r w:rsidRPr="004D1F8A">
        <w:rPr>
          <w:rFonts w:ascii="仿宋" w:eastAsia="仿宋" w:hAnsi="仿宋" w:hint="eastAsia"/>
          <w:bCs/>
          <w:sz w:val="24"/>
        </w:rPr>
        <w:t>HL2熄灭。</w:t>
      </w:r>
    </w:p>
    <w:p w:rsidR="00C3531C" w:rsidRDefault="004D1F8A" w:rsidP="00D55E57">
      <w:pPr>
        <w:spacing w:line="360" w:lineRule="auto"/>
        <w:ind w:firstLineChars="200" w:firstLine="480"/>
        <w:rPr>
          <w:rFonts w:ascii="仿宋" w:eastAsia="仿宋" w:hAnsi="仿宋" w:hint="eastAsia"/>
          <w:sz w:val="24"/>
        </w:rPr>
      </w:pPr>
      <w:r>
        <w:rPr>
          <w:rFonts w:ascii="仿宋" w:eastAsia="仿宋" w:hAnsi="仿宋" w:hint="eastAsia"/>
          <w:sz w:val="24"/>
        </w:rPr>
        <w:t>4、调试各工作单元单站运行时，请协调进行。设备上电前，输送单元机械手装置请移动到直线导轨约中间位置。在机械手向分拣单元方向运动期间，若分拣单元尚未完成上一周期的分拣工作，请按下输送单元的急停按钮，待分拣工作完成，传送带停止运行才能复位急停按钮。</w:t>
      </w:r>
    </w:p>
    <w:p w:rsidR="006D3C00" w:rsidRPr="006D3C00" w:rsidRDefault="006D3C00" w:rsidP="006D3C00">
      <w:pPr>
        <w:spacing w:line="360" w:lineRule="auto"/>
        <w:ind w:firstLine="2"/>
        <w:rPr>
          <w:rFonts w:asciiTheme="minorEastAsia" w:eastAsiaTheme="minorEastAsia" w:hAnsiTheme="minorEastAsia"/>
          <w:b/>
          <w:sz w:val="24"/>
        </w:rPr>
      </w:pPr>
      <w:r>
        <w:rPr>
          <w:rFonts w:asciiTheme="minorEastAsia" w:eastAsiaTheme="minorEastAsia" w:hAnsiTheme="minorEastAsia" w:hint="eastAsia"/>
          <w:b/>
          <w:sz w:val="24"/>
        </w:rPr>
        <w:t>三</w:t>
      </w:r>
      <w:r w:rsidRPr="006D3C00">
        <w:rPr>
          <w:rFonts w:asciiTheme="minorEastAsia" w:eastAsiaTheme="minorEastAsia" w:hAnsiTheme="minorEastAsia" w:hint="eastAsia"/>
          <w:b/>
          <w:sz w:val="24"/>
        </w:rPr>
        <w:t>、第</w:t>
      </w:r>
      <w:r>
        <w:rPr>
          <w:rFonts w:asciiTheme="minorEastAsia" w:eastAsiaTheme="minorEastAsia" w:hAnsiTheme="minorEastAsia" w:hint="eastAsia"/>
          <w:b/>
          <w:sz w:val="24"/>
        </w:rPr>
        <w:t>二</w:t>
      </w:r>
      <w:r w:rsidRPr="006D3C00">
        <w:rPr>
          <w:rFonts w:asciiTheme="minorEastAsia" w:eastAsiaTheme="minorEastAsia" w:hAnsiTheme="minorEastAsia" w:hint="eastAsia"/>
          <w:b/>
          <w:sz w:val="24"/>
        </w:rPr>
        <w:t>阶段需要完成的工作任务</w:t>
      </w:r>
    </w:p>
    <w:p w:rsidR="004D1F8A" w:rsidRPr="006D3C00" w:rsidRDefault="006D3C00" w:rsidP="004D1F8A">
      <w:pPr>
        <w:spacing w:line="360" w:lineRule="auto"/>
        <w:rPr>
          <w:rFonts w:ascii="仿宋" w:eastAsia="仿宋" w:hAnsi="仿宋" w:hint="eastAsia"/>
          <w:sz w:val="24"/>
        </w:rPr>
      </w:pPr>
      <w:r>
        <w:rPr>
          <w:rFonts w:ascii="仿宋" w:eastAsia="仿宋" w:hAnsi="仿宋" w:hint="eastAsia"/>
          <w:sz w:val="24"/>
        </w:rPr>
        <w:t xml:space="preserve">    </w:t>
      </w:r>
      <w:r w:rsidRPr="002D4E3A">
        <w:rPr>
          <w:rFonts w:ascii="仿宋_GB2312" w:eastAsia="仿宋_GB2312" w:hint="eastAsia"/>
          <w:b/>
          <w:sz w:val="24"/>
        </w:rPr>
        <w:t>(一)自动生产线</w:t>
      </w:r>
      <w:r>
        <w:rPr>
          <w:rFonts w:ascii="仿宋_GB2312" w:eastAsia="仿宋_GB2312" w:hint="eastAsia"/>
          <w:b/>
          <w:sz w:val="24"/>
        </w:rPr>
        <w:t>装配和加工单元的</w:t>
      </w:r>
      <w:r w:rsidRPr="002D4E3A">
        <w:rPr>
          <w:rFonts w:ascii="仿宋_GB2312" w:eastAsia="仿宋_GB2312" w:hint="eastAsia"/>
          <w:b/>
          <w:sz w:val="24"/>
        </w:rPr>
        <w:t>安装</w:t>
      </w:r>
    </w:p>
    <w:p w:rsidR="000A3CDE" w:rsidRDefault="000A3CDE" w:rsidP="00D55E57">
      <w:pPr>
        <w:spacing w:line="360" w:lineRule="auto"/>
        <w:ind w:firstLineChars="200" w:firstLine="480"/>
        <w:rPr>
          <w:rFonts w:ascii="仿宋" w:eastAsia="仿宋" w:hAnsi="仿宋" w:hint="eastAsia"/>
          <w:sz w:val="24"/>
        </w:rPr>
      </w:pPr>
      <w:r>
        <w:rPr>
          <w:rFonts w:ascii="仿宋" w:eastAsia="仿宋" w:hAnsi="仿宋" w:hint="eastAsia"/>
          <w:sz w:val="24"/>
        </w:rPr>
        <w:t>请您在第一阶段安装任务的基础上，进一步在工作台上完成的</w:t>
      </w:r>
      <w:r w:rsidRPr="000A3CDE">
        <w:rPr>
          <w:rFonts w:ascii="仿宋_GB2312" w:eastAsia="仿宋_GB2312" w:hint="eastAsia"/>
          <w:sz w:val="24"/>
        </w:rPr>
        <w:t>装配和加工单元的安装</w:t>
      </w:r>
      <w:r>
        <w:rPr>
          <w:rFonts w:ascii="仿宋_GB2312" w:eastAsia="仿宋_GB2312" w:hint="eastAsia"/>
          <w:sz w:val="24"/>
        </w:rPr>
        <w:t>。竞赛平台的5个工作单元在工作台上的安装平面图见附页图0</w:t>
      </w:r>
      <w:r w:rsidR="00F662A1">
        <w:rPr>
          <w:rFonts w:ascii="仿宋_GB2312" w:eastAsia="仿宋_GB2312" w:hint="eastAsia"/>
          <w:sz w:val="24"/>
        </w:rPr>
        <w:t>5</w:t>
      </w:r>
      <w:r>
        <w:rPr>
          <w:rFonts w:ascii="仿宋_GB2312" w:eastAsia="仿宋_GB2312" w:hint="eastAsia"/>
          <w:sz w:val="24"/>
        </w:rPr>
        <w:t>。</w:t>
      </w:r>
    </w:p>
    <w:p w:rsidR="004D1F8A" w:rsidRDefault="006D3C00" w:rsidP="00D55E57">
      <w:pPr>
        <w:spacing w:line="360" w:lineRule="auto"/>
        <w:ind w:firstLineChars="200" w:firstLine="480"/>
        <w:rPr>
          <w:rFonts w:ascii="仿宋_GB2312" w:eastAsia="仿宋_GB2312" w:hint="eastAsia"/>
          <w:sz w:val="24"/>
        </w:rPr>
      </w:pPr>
      <w:r>
        <w:rPr>
          <w:rFonts w:ascii="仿宋" w:eastAsia="仿宋" w:hAnsi="仿宋" w:hint="eastAsia"/>
          <w:sz w:val="24"/>
        </w:rPr>
        <w:t>1、</w:t>
      </w:r>
      <w:r w:rsidR="00D56D52">
        <w:rPr>
          <w:rFonts w:ascii="仿宋_GB2312" w:eastAsia="仿宋_GB2312" w:hint="eastAsia"/>
          <w:sz w:val="24"/>
        </w:rPr>
        <w:t>加工单元装置侧的</w:t>
      </w:r>
      <w:r w:rsidR="00D56D52" w:rsidRPr="001C22C6">
        <w:rPr>
          <w:rFonts w:ascii="仿宋_GB2312" w:eastAsia="仿宋_GB2312" w:hint="eastAsia"/>
          <w:sz w:val="24"/>
        </w:rPr>
        <w:t>机械部件安装、气路连接</w:t>
      </w:r>
      <w:r w:rsidR="00D56D52">
        <w:rPr>
          <w:rFonts w:ascii="仿宋_GB2312" w:eastAsia="仿宋_GB2312" w:hint="eastAsia"/>
          <w:sz w:val="24"/>
        </w:rPr>
        <w:t>和电气接线</w:t>
      </w:r>
      <w:r w:rsidR="00D56D52" w:rsidRPr="001C22C6">
        <w:rPr>
          <w:rFonts w:ascii="仿宋_GB2312" w:eastAsia="仿宋_GB2312" w:hint="eastAsia"/>
          <w:sz w:val="24"/>
        </w:rPr>
        <w:t>工作已完成，</w:t>
      </w:r>
      <w:r w:rsidR="00D56D52">
        <w:rPr>
          <w:rFonts w:ascii="仿宋_GB2312" w:eastAsia="仿宋_GB2312" w:hint="eastAsia"/>
          <w:sz w:val="24"/>
        </w:rPr>
        <w:t>您需要</w:t>
      </w:r>
      <w:r w:rsidR="00D56D52" w:rsidRPr="001C22C6">
        <w:rPr>
          <w:rFonts w:ascii="仿宋_GB2312" w:eastAsia="仿宋_GB2312" w:hint="eastAsia"/>
          <w:sz w:val="24"/>
        </w:rPr>
        <w:t>进一步完成该</w:t>
      </w:r>
      <w:r w:rsidR="00D56D52">
        <w:rPr>
          <w:rFonts w:ascii="仿宋_GB2312" w:eastAsia="仿宋_GB2312" w:hint="eastAsia"/>
          <w:sz w:val="24"/>
        </w:rPr>
        <w:t>工作</w:t>
      </w:r>
      <w:r w:rsidR="00D56D52" w:rsidRPr="001C22C6">
        <w:rPr>
          <w:rFonts w:ascii="仿宋_GB2312" w:eastAsia="仿宋_GB2312" w:hint="eastAsia"/>
          <w:sz w:val="24"/>
        </w:rPr>
        <w:t>单元在工作桌面上的定位，并进行必要的调整工作。</w:t>
      </w:r>
      <w:r w:rsidR="00D56D52">
        <w:rPr>
          <w:rFonts w:ascii="仿宋_GB2312" w:eastAsia="仿宋_GB2312" w:hint="eastAsia"/>
          <w:sz w:val="24"/>
        </w:rPr>
        <w:t>该单元PLC侧的电气接线也已经完成，</w:t>
      </w:r>
      <w:r w:rsidR="00D56D52" w:rsidRPr="00B252B2">
        <w:rPr>
          <w:rFonts w:ascii="仿宋_GB2312" w:eastAsia="仿宋_GB2312" w:hint="eastAsia"/>
          <w:sz w:val="24"/>
        </w:rPr>
        <w:t>请</w:t>
      </w:r>
      <w:r w:rsidR="00D56D52">
        <w:rPr>
          <w:rFonts w:ascii="仿宋_GB2312" w:eastAsia="仿宋_GB2312" w:hint="eastAsia"/>
          <w:sz w:val="24"/>
        </w:rPr>
        <w:t>您</w:t>
      </w:r>
      <w:r w:rsidR="00D56D52" w:rsidRPr="00B252B2">
        <w:rPr>
          <w:rFonts w:ascii="仿宋_GB2312" w:eastAsia="仿宋_GB2312" w:hint="eastAsia"/>
          <w:sz w:val="24"/>
        </w:rPr>
        <w:t>根据实际接线确定PLC的I/O分配，作为程序编制的依据。</w:t>
      </w:r>
    </w:p>
    <w:p w:rsidR="00D56D52" w:rsidRDefault="00D56D52" w:rsidP="00D56D52">
      <w:pPr>
        <w:spacing w:line="360" w:lineRule="auto"/>
        <w:ind w:firstLineChars="200" w:firstLine="480"/>
        <w:rPr>
          <w:rFonts w:ascii="仿宋" w:eastAsia="仿宋" w:hAnsi="仿宋" w:hint="eastAsia"/>
          <w:sz w:val="24"/>
        </w:rPr>
      </w:pPr>
      <w:r>
        <w:rPr>
          <w:rFonts w:ascii="仿宋" w:eastAsia="仿宋" w:hAnsi="仿宋" w:hint="eastAsia"/>
          <w:sz w:val="24"/>
        </w:rPr>
        <w:t>2、</w:t>
      </w:r>
      <w:r w:rsidRPr="00D56D52">
        <w:rPr>
          <w:rFonts w:ascii="仿宋" w:eastAsia="仿宋" w:hAnsi="仿宋" w:hint="eastAsia"/>
          <w:sz w:val="24"/>
        </w:rPr>
        <w:t>完成装配单元</w:t>
      </w:r>
      <w:r w:rsidRPr="00D56D52">
        <w:rPr>
          <w:rFonts w:ascii="仿宋" w:eastAsia="仿宋" w:hAnsi="仿宋" w:hint="eastAsia"/>
          <w:bCs/>
          <w:sz w:val="24"/>
        </w:rPr>
        <w:t>装置侧</w:t>
      </w:r>
      <w:r w:rsidRPr="00D56D52">
        <w:rPr>
          <w:rFonts w:ascii="仿宋" w:eastAsia="仿宋" w:hAnsi="仿宋" w:hint="eastAsia"/>
          <w:sz w:val="24"/>
        </w:rPr>
        <w:t>机械部件的安装</w:t>
      </w:r>
      <w:r w:rsidR="00F662A1">
        <w:rPr>
          <w:rFonts w:ascii="仿宋" w:eastAsia="仿宋" w:hAnsi="仿宋" w:hint="eastAsia"/>
          <w:sz w:val="24"/>
        </w:rPr>
        <w:t>(安装效果图见附页图04</w:t>
      </w:r>
      <w:r>
        <w:rPr>
          <w:rFonts w:ascii="仿宋" w:eastAsia="仿宋" w:hAnsi="仿宋" w:hint="eastAsia"/>
          <w:sz w:val="24"/>
        </w:rPr>
        <w:t>、</w:t>
      </w:r>
      <w:r w:rsidRPr="00D56D52">
        <w:rPr>
          <w:rFonts w:ascii="仿宋" w:eastAsia="仿宋" w:hAnsi="仿宋" w:hint="eastAsia"/>
          <w:sz w:val="24"/>
        </w:rPr>
        <w:t>气路连接和</w:t>
      </w:r>
      <w:r>
        <w:rPr>
          <w:rFonts w:ascii="仿宋" w:eastAsia="仿宋" w:hAnsi="仿宋" w:hint="eastAsia"/>
          <w:sz w:val="24"/>
        </w:rPr>
        <w:t>调</w:t>
      </w:r>
      <w:r>
        <w:rPr>
          <w:rFonts w:ascii="仿宋" w:eastAsia="仿宋" w:hAnsi="仿宋" w:hint="eastAsia"/>
          <w:sz w:val="24"/>
        </w:rPr>
        <w:lastRenderedPageBreak/>
        <w:t>整、</w:t>
      </w:r>
      <w:r w:rsidRPr="00D56D52">
        <w:rPr>
          <w:rFonts w:ascii="仿宋" w:eastAsia="仿宋" w:hAnsi="仿宋" w:hint="eastAsia"/>
          <w:bCs/>
          <w:sz w:val="24"/>
        </w:rPr>
        <w:t>装置侧</w:t>
      </w:r>
      <w:r>
        <w:rPr>
          <w:rFonts w:ascii="仿宋" w:eastAsia="仿宋" w:hAnsi="仿宋" w:hint="eastAsia"/>
          <w:bCs/>
          <w:sz w:val="24"/>
        </w:rPr>
        <w:t>电气元件的安装，并</w:t>
      </w:r>
      <w:r>
        <w:rPr>
          <w:rFonts w:ascii="仿宋" w:eastAsia="仿宋" w:hAnsi="仿宋" w:hint="eastAsia"/>
          <w:sz w:val="24"/>
        </w:rPr>
        <w:t>按照指定的端子分配表完成装置侧电气接线。最后将工作单元</w:t>
      </w:r>
      <w:r w:rsidRPr="001C22C6">
        <w:rPr>
          <w:rFonts w:ascii="仿宋_GB2312" w:eastAsia="仿宋_GB2312" w:hint="eastAsia"/>
          <w:sz w:val="24"/>
        </w:rPr>
        <w:t>在工作桌面上定位</w:t>
      </w:r>
      <w:r>
        <w:rPr>
          <w:rFonts w:ascii="仿宋_GB2312" w:eastAsia="仿宋_GB2312" w:hint="eastAsia"/>
          <w:sz w:val="24"/>
        </w:rPr>
        <w:t>固定。</w:t>
      </w:r>
      <w:r w:rsidRPr="00D56D52">
        <w:rPr>
          <w:rFonts w:ascii="仿宋" w:eastAsia="仿宋" w:hAnsi="仿宋" w:hint="eastAsia"/>
          <w:sz w:val="24"/>
        </w:rPr>
        <w:t>装配单元装置侧的接线端口信号端子的分配如表</w:t>
      </w:r>
      <w:r>
        <w:rPr>
          <w:rFonts w:ascii="仿宋" w:eastAsia="仿宋" w:hAnsi="仿宋" w:hint="eastAsia"/>
          <w:sz w:val="24"/>
        </w:rPr>
        <w:t>5</w:t>
      </w:r>
      <w:r w:rsidRPr="00D56D52">
        <w:rPr>
          <w:rFonts w:ascii="仿宋" w:eastAsia="仿宋" w:hAnsi="仿宋" w:hint="eastAsia"/>
          <w:sz w:val="24"/>
        </w:rPr>
        <w:t>所示。</w:t>
      </w:r>
    </w:p>
    <w:p w:rsidR="00D56D52" w:rsidRPr="00D56D52" w:rsidRDefault="00D56D52" w:rsidP="00D56D52">
      <w:pPr>
        <w:spacing w:line="360" w:lineRule="auto"/>
        <w:jc w:val="center"/>
        <w:rPr>
          <w:rFonts w:ascii="仿宋" w:eastAsia="仿宋" w:hAnsi="仿宋"/>
          <w:b/>
          <w:sz w:val="24"/>
        </w:rPr>
      </w:pPr>
      <w:r w:rsidRPr="00D56D52">
        <w:rPr>
          <w:rFonts w:ascii="仿宋" w:eastAsia="仿宋" w:hAnsi="仿宋" w:hint="eastAsia"/>
          <w:b/>
          <w:sz w:val="24"/>
        </w:rPr>
        <w:t>表</w:t>
      </w:r>
      <w:r>
        <w:rPr>
          <w:rFonts w:ascii="仿宋" w:eastAsia="仿宋" w:hAnsi="仿宋" w:hint="eastAsia"/>
          <w:b/>
          <w:sz w:val="24"/>
        </w:rPr>
        <w:t>5</w:t>
      </w:r>
      <w:r w:rsidRPr="00D56D52">
        <w:rPr>
          <w:rFonts w:ascii="仿宋" w:eastAsia="仿宋" w:hAnsi="仿宋" w:hint="eastAsia"/>
          <w:b/>
          <w:sz w:val="24"/>
        </w:rPr>
        <w:t xml:space="preserve">  装配单元装置侧的接线端口信号端子的分配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9"/>
        <w:gridCol w:w="1275"/>
        <w:gridCol w:w="2275"/>
        <w:gridCol w:w="1085"/>
        <w:gridCol w:w="1290"/>
        <w:gridCol w:w="2156"/>
      </w:tblGrid>
      <w:tr w:rsidR="00D56D52" w:rsidRPr="00D56D52" w:rsidTr="009268BE">
        <w:trPr>
          <w:jc w:val="center"/>
        </w:trPr>
        <w:tc>
          <w:tcPr>
            <w:tcW w:w="4529" w:type="dxa"/>
            <w:gridSpan w:val="3"/>
            <w:tcBorders>
              <w:top w:val="single" w:sz="12" w:space="0" w:color="auto"/>
              <w:left w:val="nil"/>
              <w:righ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输入端口中间层</w:t>
            </w:r>
          </w:p>
        </w:tc>
        <w:tc>
          <w:tcPr>
            <w:tcW w:w="4531" w:type="dxa"/>
            <w:gridSpan w:val="3"/>
            <w:tcBorders>
              <w:top w:val="single" w:sz="12" w:space="0" w:color="auto"/>
              <w:left w:val="double" w:sz="4" w:space="0" w:color="auto"/>
              <w:right w:val="nil"/>
            </w:tcBorders>
          </w:tcPr>
          <w:p w:rsidR="00D56D52" w:rsidRPr="00D56D52" w:rsidRDefault="00D56D52" w:rsidP="00D56D52">
            <w:pPr>
              <w:jc w:val="center"/>
              <w:rPr>
                <w:rFonts w:ascii="宋体" w:hAnsi="宋体"/>
                <w:szCs w:val="21"/>
              </w:rPr>
            </w:pPr>
            <w:r w:rsidRPr="00D56D52">
              <w:rPr>
                <w:rFonts w:ascii="宋体" w:hAnsi="宋体" w:hint="eastAsia"/>
                <w:szCs w:val="21"/>
              </w:rPr>
              <w:t>输出端口中间层</w:t>
            </w:r>
          </w:p>
        </w:tc>
      </w:tr>
      <w:tr w:rsidR="00D56D52" w:rsidRPr="00D56D52" w:rsidTr="009268BE">
        <w:trPr>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端子号</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设备符号</w:t>
            </w:r>
          </w:p>
        </w:tc>
        <w:tc>
          <w:tcPr>
            <w:tcW w:w="2275" w:type="dxa"/>
            <w:tcBorders>
              <w:left w:val="single" w:sz="4" w:space="0" w:color="auto"/>
              <w:righ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信号线</w:t>
            </w:r>
          </w:p>
        </w:tc>
        <w:tc>
          <w:tcPr>
            <w:tcW w:w="1085" w:type="dxa"/>
            <w:tcBorders>
              <w:lef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端子号</w:t>
            </w:r>
          </w:p>
        </w:tc>
        <w:tc>
          <w:tcPr>
            <w:tcW w:w="1290" w:type="dxa"/>
            <w:tcBorders>
              <w:right w:val="nil"/>
            </w:tcBorders>
          </w:tcPr>
          <w:p w:rsidR="00D56D52" w:rsidRPr="00D56D52" w:rsidRDefault="00D56D52" w:rsidP="00D56D52">
            <w:pPr>
              <w:jc w:val="center"/>
              <w:rPr>
                <w:rFonts w:ascii="宋体" w:hAnsi="宋体"/>
                <w:szCs w:val="21"/>
              </w:rPr>
            </w:pPr>
            <w:r w:rsidRPr="00D56D52">
              <w:rPr>
                <w:rFonts w:ascii="宋体" w:hAnsi="宋体" w:hint="eastAsia"/>
                <w:szCs w:val="21"/>
              </w:rPr>
              <w:t>设备符号</w:t>
            </w:r>
          </w:p>
        </w:tc>
        <w:tc>
          <w:tcPr>
            <w:tcW w:w="2156" w:type="dxa"/>
            <w:tcBorders>
              <w:right w:val="nil"/>
            </w:tcBorders>
          </w:tcPr>
          <w:p w:rsidR="00D56D52" w:rsidRPr="00D56D52" w:rsidRDefault="00D56D52" w:rsidP="00D56D52">
            <w:pPr>
              <w:jc w:val="center"/>
              <w:rPr>
                <w:rFonts w:ascii="宋体" w:hAnsi="宋体"/>
                <w:szCs w:val="21"/>
              </w:rPr>
            </w:pPr>
            <w:r w:rsidRPr="00D56D52">
              <w:rPr>
                <w:rFonts w:ascii="宋体" w:hAnsi="宋体" w:hint="eastAsia"/>
                <w:szCs w:val="21"/>
              </w:rPr>
              <w:t>信号线</w:t>
            </w:r>
          </w:p>
        </w:tc>
      </w:tr>
      <w:tr w:rsidR="00D56D52" w:rsidRPr="00D56D52" w:rsidTr="009268BE">
        <w:trPr>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2</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BG1</w:t>
            </w:r>
          </w:p>
        </w:tc>
        <w:tc>
          <w:tcPr>
            <w:tcW w:w="2275" w:type="dxa"/>
            <w:tcBorders>
              <w:left w:val="single" w:sz="4"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芯件不足检测</w:t>
            </w:r>
          </w:p>
        </w:tc>
        <w:tc>
          <w:tcPr>
            <w:tcW w:w="1085" w:type="dxa"/>
            <w:tcBorders>
              <w:lef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2</w:t>
            </w:r>
          </w:p>
        </w:tc>
        <w:tc>
          <w:tcPr>
            <w:tcW w:w="1290" w:type="dxa"/>
            <w:tcBorders>
              <w:right w:val="nil"/>
            </w:tcBorders>
            <w:vAlign w:val="center"/>
          </w:tcPr>
          <w:p w:rsidR="00D56D52" w:rsidRPr="00D56D52" w:rsidRDefault="00D56D52" w:rsidP="00D56D52">
            <w:pPr>
              <w:jc w:val="center"/>
              <w:rPr>
                <w:rFonts w:ascii="宋体" w:hAnsi="宋体"/>
                <w:szCs w:val="21"/>
              </w:rPr>
            </w:pPr>
            <w:r w:rsidRPr="00D56D52">
              <w:rPr>
                <w:rFonts w:ascii="宋体" w:hAnsi="宋体" w:hint="eastAsia"/>
                <w:szCs w:val="21"/>
              </w:rPr>
              <w:t>1Y</w:t>
            </w:r>
          </w:p>
        </w:tc>
        <w:tc>
          <w:tcPr>
            <w:tcW w:w="2156" w:type="dxa"/>
            <w:tcBorders>
              <w:right w:val="nil"/>
            </w:tcBorders>
          </w:tcPr>
          <w:p w:rsidR="00D56D52" w:rsidRPr="00D56D52" w:rsidRDefault="00D56D52" w:rsidP="00D56D52">
            <w:pPr>
              <w:jc w:val="center"/>
              <w:rPr>
                <w:rFonts w:ascii="宋体" w:hAnsi="宋体"/>
                <w:szCs w:val="21"/>
              </w:rPr>
            </w:pPr>
            <w:r w:rsidRPr="00D56D52">
              <w:rPr>
                <w:rFonts w:ascii="宋体" w:hAnsi="宋体" w:hint="eastAsia"/>
                <w:szCs w:val="21"/>
              </w:rPr>
              <w:t>挡料电磁阀</w:t>
            </w:r>
          </w:p>
        </w:tc>
      </w:tr>
      <w:tr w:rsidR="00D56D52" w:rsidRPr="00D56D52" w:rsidTr="009268BE">
        <w:trPr>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3</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BG2</w:t>
            </w:r>
          </w:p>
        </w:tc>
        <w:tc>
          <w:tcPr>
            <w:tcW w:w="2275" w:type="dxa"/>
            <w:tcBorders>
              <w:left w:val="single" w:sz="4"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芯件有无检测</w:t>
            </w:r>
          </w:p>
        </w:tc>
        <w:tc>
          <w:tcPr>
            <w:tcW w:w="1085" w:type="dxa"/>
            <w:tcBorders>
              <w:lef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3</w:t>
            </w:r>
          </w:p>
        </w:tc>
        <w:tc>
          <w:tcPr>
            <w:tcW w:w="1290" w:type="dxa"/>
            <w:tcBorders>
              <w:right w:val="nil"/>
            </w:tcBorders>
            <w:vAlign w:val="center"/>
          </w:tcPr>
          <w:p w:rsidR="00D56D52" w:rsidRPr="00D56D52" w:rsidRDefault="00D56D52" w:rsidP="00D56D52">
            <w:pPr>
              <w:jc w:val="center"/>
              <w:rPr>
                <w:rFonts w:ascii="宋体" w:hAnsi="宋体"/>
                <w:szCs w:val="21"/>
              </w:rPr>
            </w:pPr>
            <w:r w:rsidRPr="00D56D52">
              <w:rPr>
                <w:rFonts w:ascii="宋体" w:hAnsi="宋体" w:hint="eastAsia"/>
                <w:szCs w:val="21"/>
              </w:rPr>
              <w:t>2Y</w:t>
            </w:r>
          </w:p>
        </w:tc>
        <w:tc>
          <w:tcPr>
            <w:tcW w:w="2156" w:type="dxa"/>
            <w:tcBorders>
              <w:right w:val="nil"/>
            </w:tcBorders>
          </w:tcPr>
          <w:p w:rsidR="00D56D52" w:rsidRPr="00D56D52" w:rsidRDefault="00D56D52" w:rsidP="00D56D52">
            <w:pPr>
              <w:jc w:val="center"/>
              <w:rPr>
                <w:rFonts w:ascii="宋体" w:hAnsi="宋体"/>
                <w:szCs w:val="21"/>
              </w:rPr>
            </w:pPr>
            <w:r w:rsidRPr="00D56D52">
              <w:rPr>
                <w:rFonts w:ascii="宋体" w:hAnsi="宋体" w:hint="eastAsia"/>
                <w:szCs w:val="21"/>
              </w:rPr>
              <w:t>顶料电磁阀</w:t>
            </w:r>
          </w:p>
        </w:tc>
      </w:tr>
      <w:tr w:rsidR="00D56D52" w:rsidRPr="00D56D52" w:rsidTr="009268BE">
        <w:trPr>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4</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BG3</w:t>
            </w:r>
          </w:p>
        </w:tc>
        <w:tc>
          <w:tcPr>
            <w:tcW w:w="2275" w:type="dxa"/>
            <w:tcBorders>
              <w:left w:val="single" w:sz="4"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左料盘芯件检测</w:t>
            </w:r>
          </w:p>
        </w:tc>
        <w:tc>
          <w:tcPr>
            <w:tcW w:w="1085" w:type="dxa"/>
            <w:tcBorders>
              <w:lef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4</w:t>
            </w:r>
          </w:p>
        </w:tc>
        <w:tc>
          <w:tcPr>
            <w:tcW w:w="1290" w:type="dxa"/>
            <w:tcBorders>
              <w:right w:val="nil"/>
            </w:tcBorders>
            <w:vAlign w:val="center"/>
          </w:tcPr>
          <w:p w:rsidR="00D56D52" w:rsidRPr="00D56D52" w:rsidRDefault="00D56D52" w:rsidP="00D56D52">
            <w:pPr>
              <w:jc w:val="center"/>
              <w:rPr>
                <w:rFonts w:ascii="宋体" w:hAnsi="宋体"/>
                <w:szCs w:val="21"/>
              </w:rPr>
            </w:pPr>
            <w:r w:rsidRPr="00D56D52">
              <w:rPr>
                <w:rFonts w:ascii="宋体" w:hAnsi="宋体" w:hint="eastAsia"/>
                <w:szCs w:val="21"/>
              </w:rPr>
              <w:t>3Y</w:t>
            </w:r>
          </w:p>
        </w:tc>
        <w:tc>
          <w:tcPr>
            <w:tcW w:w="2156" w:type="dxa"/>
            <w:tcBorders>
              <w:right w:val="nil"/>
            </w:tcBorders>
          </w:tcPr>
          <w:p w:rsidR="00D56D52" w:rsidRPr="00D56D52" w:rsidRDefault="00D56D52" w:rsidP="00D56D52">
            <w:pPr>
              <w:jc w:val="center"/>
              <w:rPr>
                <w:rFonts w:ascii="宋体" w:hAnsi="宋体"/>
                <w:szCs w:val="21"/>
              </w:rPr>
            </w:pPr>
            <w:r w:rsidRPr="00D56D52">
              <w:rPr>
                <w:rFonts w:ascii="宋体" w:hAnsi="宋体" w:hint="eastAsia"/>
                <w:szCs w:val="21"/>
              </w:rPr>
              <w:t>回转电磁阀</w:t>
            </w:r>
          </w:p>
        </w:tc>
      </w:tr>
      <w:tr w:rsidR="00D56D52" w:rsidRPr="00D56D52" w:rsidTr="009268BE">
        <w:trPr>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5</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BG4</w:t>
            </w:r>
          </w:p>
        </w:tc>
        <w:tc>
          <w:tcPr>
            <w:tcW w:w="2275" w:type="dxa"/>
            <w:tcBorders>
              <w:left w:val="single" w:sz="4"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右料盘芯件检测</w:t>
            </w:r>
          </w:p>
        </w:tc>
        <w:tc>
          <w:tcPr>
            <w:tcW w:w="1085" w:type="dxa"/>
            <w:tcBorders>
              <w:lef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5</w:t>
            </w:r>
          </w:p>
        </w:tc>
        <w:tc>
          <w:tcPr>
            <w:tcW w:w="1290" w:type="dxa"/>
            <w:tcBorders>
              <w:right w:val="nil"/>
            </w:tcBorders>
            <w:vAlign w:val="center"/>
          </w:tcPr>
          <w:p w:rsidR="00D56D52" w:rsidRPr="00D56D52" w:rsidRDefault="00D56D52" w:rsidP="00D56D52">
            <w:pPr>
              <w:jc w:val="center"/>
              <w:rPr>
                <w:rFonts w:ascii="宋体" w:hAnsi="宋体"/>
                <w:szCs w:val="21"/>
              </w:rPr>
            </w:pPr>
            <w:r w:rsidRPr="00D56D52">
              <w:rPr>
                <w:rFonts w:ascii="宋体" w:hAnsi="宋体" w:hint="eastAsia"/>
                <w:szCs w:val="21"/>
              </w:rPr>
              <w:t>4Y</w:t>
            </w:r>
          </w:p>
        </w:tc>
        <w:tc>
          <w:tcPr>
            <w:tcW w:w="2156" w:type="dxa"/>
            <w:tcBorders>
              <w:right w:val="nil"/>
            </w:tcBorders>
          </w:tcPr>
          <w:p w:rsidR="00D56D52" w:rsidRPr="00D56D52" w:rsidRDefault="00D56D52" w:rsidP="00D56D52">
            <w:pPr>
              <w:jc w:val="center"/>
              <w:rPr>
                <w:rFonts w:ascii="宋体" w:hAnsi="宋体"/>
                <w:szCs w:val="21"/>
              </w:rPr>
            </w:pPr>
            <w:r w:rsidRPr="00D56D52">
              <w:rPr>
                <w:rFonts w:ascii="宋体" w:hAnsi="宋体" w:hint="eastAsia"/>
                <w:szCs w:val="21"/>
              </w:rPr>
              <w:t>手爪夹紧电磁阀</w:t>
            </w:r>
          </w:p>
        </w:tc>
      </w:tr>
      <w:tr w:rsidR="00D56D52" w:rsidRPr="00D56D52" w:rsidTr="009268BE">
        <w:trPr>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6</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BG5</w:t>
            </w:r>
          </w:p>
        </w:tc>
        <w:tc>
          <w:tcPr>
            <w:tcW w:w="2275" w:type="dxa"/>
            <w:tcBorders>
              <w:left w:val="single" w:sz="4"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装配台工件检测</w:t>
            </w:r>
          </w:p>
        </w:tc>
        <w:tc>
          <w:tcPr>
            <w:tcW w:w="1085" w:type="dxa"/>
            <w:tcBorders>
              <w:lef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6</w:t>
            </w:r>
          </w:p>
        </w:tc>
        <w:tc>
          <w:tcPr>
            <w:tcW w:w="1290" w:type="dxa"/>
            <w:tcBorders>
              <w:right w:val="nil"/>
            </w:tcBorders>
            <w:vAlign w:val="center"/>
          </w:tcPr>
          <w:p w:rsidR="00D56D52" w:rsidRPr="00D56D52" w:rsidRDefault="00D56D52" w:rsidP="00D56D52">
            <w:pPr>
              <w:jc w:val="center"/>
              <w:rPr>
                <w:rFonts w:ascii="宋体" w:hAnsi="宋体"/>
                <w:szCs w:val="21"/>
              </w:rPr>
            </w:pPr>
            <w:r w:rsidRPr="00D56D52">
              <w:rPr>
                <w:rFonts w:ascii="宋体" w:hAnsi="宋体" w:hint="eastAsia"/>
                <w:szCs w:val="21"/>
              </w:rPr>
              <w:t>5Y</w:t>
            </w:r>
          </w:p>
        </w:tc>
        <w:tc>
          <w:tcPr>
            <w:tcW w:w="2156" w:type="dxa"/>
            <w:tcBorders>
              <w:right w:val="nil"/>
            </w:tcBorders>
          </w:tcPr>
          <w:p w:rsidR="00D56D52" w:rsidRPr="00D56D52" w:rsidRDefault="00D56D52" w:rsidP="00D56D52">
            <w:pPr>
              <w:jc w:val="center"/>
              <w:rPr>
                <w:rFonts w:ascii="宋体" w:hAnsi="宋体"/>
                <w:szCs w:val="21"/>
              </w:rPr>
            </w:pPr>
            <w:r w:rsidRPr="00D56D52">
              <w:rPr>
                <w:rFonts w:ascii="宋体" w:hAnsi="宋体" w:hint="eastAsia"/>
                <w:szCs w:val="21"/>
              </w:rPr>
              <w:t>手爪下降电磁阀</w:t>
            </w:r>
          </w:p>
        </w:tc>
      </w:tr>
      <w:tr w:rsidR="00D56D52" w:rsidRPr="00D56D52" w:rsidTr="009268BE">
        <w:trPr>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7</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1B1</w:t>
            </w:r>
          </w:p>
        </w:tc>
        <w:tc>
          <w:tcPr>
            <w:tcW w:w="2275" w:type="dxa"/>
            <w:tcBorders>
              <w:left w:val="single" w:sz="4"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顶料到位检测</w:t>
            </w:r>
          </w:p>
        </w:tc>
        <w:tc>
          <w:tcPr>
            <w:tcW w:w="1085" w:type="dxa"/>
            <w:tcBorders>
              <w:lef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7</w:t>
            </w:r>
          </w:p>
        </w:tc>
        <w:tc>
          <w:tcPr>
            <w:tcW w:w="1290" w:type="dxa"/>
            <w:tcBorders>
              <w:right w:val="nil"/>
            </w:tcBorders>
            <w:vAlign w:val="center"/>
          </w:tcPr>
          <w:p w:rsidR="00D56D52" w:rsidRPr="00D56D52" w:rsidRDefault="00D56D52" w:rsidP="00D56D52">
            <w:pPr>
              <w:jc w:val="center"/>
              <w:rPr>
                <w:rFonts w:ascii="宋体" w:hAnsi="宋体"/>
                <w:szCs w:val="21"/>
              </w:rPr>
            </w:pPr>
            <w:r w:rsidRPr="00D56D52">
              <w:rPr>
                <w:rFonts w:ascii="宋体" w:hAnsi="宋体" w:hint="eastAsia"/>
                <w:szCs w:val="21"/>
              </w:rPr>
              <w:t>6Y</w:t>
            </w:r>
          </w:p>
        </w:tc>
        <w:tc>
          <w:tcPr>
            <w:tcW w:w="2156" w:type="dxa"/>
            <w:tcBorders>
              <w:right w:val="nil"/>
            </w:tcBorders>
          </w:tcPr>
          <w:p w:rsidR="00D56D52" w:rsidRPr="00D56D52" w:rsidRDefault="00D56D52" w:rsidP="00D56D52">
            <w:pPr>
              <w:jc w:val="center"/>
              <w:rPr>
                <w:rFonts w:ascii="宋体" w:hAnsi="宋体"/>
                <w:szCs w:val="21"/>
              </w:rPr>
            </w:pPr>
            <w:r w:rsidRPr="00D56D52">
              <w:rPr>
                <w:rFonts w:ascii="宋体" w:hAnsi="宋体" w:hint="eastAsia"/>
                <w:szCs w:val="21"/>
              </w:rPr>
              <w:t>手臂伸出电磁阀</w:t>
            </w:r>
          </w:p>
        </w:tc>
      </w:tr>
      <w:tr w:rsidR="00D56D52" w:rsidRPr="00D56D52" w:rsidTr="009268BE">
        <w:trPr>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8</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1B2</w:t>
            </w:r>
          </w:p>
        </w:tc>
        <w:tc>
          <w:tcPr>
            <w:tcW w:w="2275" w:type="dxa"/>
            <w:tcBorders>
              <w:left w:val="single" w:sz="4"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顶料复位检测</w:t>
            </w:r>
          </w:p>
        </w:tc>
        <w:tc>
          <w:tcPr>
            <w:tcW w:w="1085" w:type="dxa"/>
            <w:tcBorders>
              <w:lef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8</w:t>
            </w:r>
          </w:p>
        </w:tc>
        <w:tc>
          <w:tcPr>
            <w:tcW w:w="1290" w:type="dxa"/>
            <w:tcBorders>
              <w:right w:val="nil"/>
            </w:tcBorders>
            <w:vAlign w:val="center"/>
          </w:tcPr>
          <w:p w:rsidR="00D56D52" w:rsidRPr="00D56D52" w:rsidRDefault="00D56D52" w:rsidP="00D56D52">
            <w:pPr>
              <w:jc w:val="center"/>
              <w:rPr>
                <w:rFonts w:ascii="宋体" w:hAnsi="宋体"/>
                <w:szCs w:val="21"/>
              </w:rPr>
            </w:pPr>
            <w:r w:rsidRPr="00D56D52">
              <w:rPr>
                <w:rFonts w:ascii="宋体" w:hAnsi="宋体" w:hint="eastAsia"/>
                <w:szCs w:val="21"/>
              </w:rPr>
              <w:t>AL1</w:t>
            </w:r>
          </w:p>
        </w:tc>
        <w:tc>
          <w:tcPr>
            <w:tcW w:w="2156" w:type="dxa"/>
            <w:tcBorders>
              <w:right w:val="nil"/>
            </w:tcBorders>
          </w:tcPr>
          <w:p w:rsidR="00D56D52" w:rsidRPr="00D56D52" w:rsidRDefault="00D56D52" w:rsidP="00D56D52">
            <w:pPr>
              <w:jc w:val="center"/>
              <w:rPr>
                <w:rFonts w:ascii="宋体" w:hAnsi="宋体"/>
                <w:szCs w:val="21"/>
              </w:rPr>
            </w:pPr>
            <w:r w:rsidRPr="00D56D52">
              <w:rPr>
                <w:rFonts w:ascii="宋体" w:hAnsi="宋体" w:hint="eastAsia"/>
                <w:szCs w:val="21"/>
              </w:rPr>
              <w:t>红色警示灯</w:t>
            </w:r>
          </w:p>
        </w:tc>
      </w:tr>
      <w:tr w:rsidR="00D56D52" w:rsidRPr="00D56D52" w:rsidTr="009268BE">
        <w:trPr>
          <w:trHeight w:val="90"/>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9</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2B1</w:t>
            </w:r>
          </w:p>
        </w:tc>
        <w:tc>
          <w:tcPr>
            <w:tcW w:w="2275" w:type="dxa"/>
            <w:tcBorders>
              <w:left w:val="single" w:sz="4"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挡料伸出到位</w:t>
            </w:r>
          </w:p>
        </w:tc>
        <w:tc>
          <w:tcPr>
            <w:tcW w:w="1085" w:type="dxa"/>
            <w:tcBorders>
              <w:lef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9</w:t>
            </w:r>
          </w:p>
        </w:tc>
        <w:tc>
          <w:tcPr>
            <w:tcW w:w="1290" w:type="dxa"/>
            <w:tcBorders>
              <w:right w:val="nil"/>
            </w:tcBorders>
            <w:vAlign w:val="center"/>
          </w:tcPr>
          <w:p w:rsidR="00D56D52" w:rsidRPr="00D56D52" w:rsidRDefault="00D56D52" w:rsidP="00D56D52">
            <w:pPr>
              <w:jc w:val="center"/>
              <w:rPr>
                <w:rFonts w:ascii="宋体" w:hAnsi="宋体"/>
                <w:szCs w:val="21"/>
              </w:rPr>
            </w:pPr>
            <w:r w:rsidRPr="00D56D52">
              <w:rPr>
                <w:rFonts w:ascii="宋体" w:hAnsi="宋体" w:hint="eastAsia"/>
                <w:szCs w:val="21"/>
              </w:rPr>
              <w:t>AL2</w:t>
            </w:r>
          </w:p>
        </w:tc>
        <w:tc>
          <w:tcPr>
            <w:tcW w:w="2156" w:type="dxa"/>
            <w:tcBorders>
              <w:right w:val="nil"/>
            </w:tcBorders>
          </w:tcPr>
          <w:p w:rsidR="00D56D52" w:rsidRPr="00D56D52" w:rsidRDefault="00D56D52" w:rsidP="00D56D52">
            <w:pPr>
              <w:jc w:val="center"/>
              <w:rPr>
                <w:rFonts w:ascii="宋体" w:hAnsi="宋体"/>
                <w:szCs w:val="21"/>
              </w:rPr>
            </w:pPr>
            <w:r w:rsidRPr="00D56D52">
              <w:rPr>
                <w:rFonts w:ascii="宋体" w:hAnsi="宋体" w:hint="eastAsia"/>
                <w:szCs w:val="21"/>
              </w:rPr>
              <w:t>橙色警示灯</w:t>
            </w:r>
          </w:p>
        </w:tc>
      </w:tr>
      <w:tr w:rsidR="00D56D52" w:rsidRPr="00D56D52" w:rsidTr="009268BE">
        <w:trPr>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10</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2B2</w:t>
            </w:r>
          </w:p>
        </w:tc>
        <w:tc>
          <w:tcPr>
            <w:tcW w:w="2275" w:type="dxa"/>
            <w:tcBorders>
              <w:left w:val="single" w:sz="4"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挡料退回到位</w:t>
            </w:r>
          </w:p>
        </w:tc>
        <w:tc>
          <w:tcPr>
            <w:tcW w:w="1085" w:type="dxa"/>
            <w:tcBorders>
              <w:lef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10</w:t>
            </w:r>
          </w:p>
        </w:tc>
        <w:tc>
          <w:tcPr>
            <w:tcW w:w="1290" w:type="dxa"/>
            <w:tcBorders>
              <w:right w:val="nil"/>
            </w:tcBorders>
            <w:vAlign w:val="center"/>
          </w:tcPr>
          <w:p w:rsidR="00D56D52" w:rsidRPr="00D56D52" w:rsidRDefault="00D56D52" w:rsidP="00D56D52">
            <w:pPr>
              <w:jc w:val="center"/>
              <w:rPr>
                <w:rFonts w:ascii="宋体" w:hAnsi="宋体"/>
                <w:szCs w:val="21"/>
              </w:rPr>
            </w:pPr>
            <w:r w:rsidRPr="00D56D52">
              <w:rPr>
                <w:rFonts w:ascii="宋体" w:hAnsi="宋体" w:hint="eastAsia"/>
                <w:szCs w:val="21"/>
              </w:rPr>
              <w:t>AL3</w:t>
            </w:r>
          </w:p>
        </w:tc>
        <w:tc>
          <w:tcPr>
            <w:tcW w:w="2156" w:type="dxa"/>
            <w:tcBorders>
              <w:right w:val="nil"/>
            </w:tcBorders>
          </w:tcPr>
          <w:p w:rsidR="00D56D52" w:rsidRPr="00D56D52" w:rsidRDefault="00D56D52" w:rsidP="00D56D52">
            <w:pPr>
              <w:jc w:val="center"/>
              <w:rPr>
                <w:rFonts w:ascii="宋体" w:hAnsi="宋体"/>
                <w:szCs w:val="21"/>
              </w:rPr>
            </w:pPr>
            <w:r w:rsidRPr="00D56D52">
              <w:rPr>
                <w:rFonts w:ascii="宋体" w:hAnsi="宋体" w:hint="eastAsia"/>
                <w:szCs w:val="21"/>
              </w:rPr>
              <w:t>绿色警示灯</w:t>
            </w:r>
          </w:p>
        </w:tc>
      </w:tr>
      <w:tr w:rsidR="00D56D52" w:rsidRPr="00D56D52" w:rsidTr="009268BE">
        <w:trPr>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11</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5B1</w:t>
            </w:r>
          </w:p>
        </w:tc>
        <w:tc>
          <w:tcPr>
            <w:tcW w:w="2275" w:type="dxa"/>
            <w:tcBorders>
              <w:left w:val="single" w:sz="4"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摆动气缸左限</w:t>
            </w:r>
          </w:p>
        </w:tc>
        <w:tc>
          <w:tcPr>
            <w:tcW w:w="1085" w:type="dxa"/>
            <w:tcBorders>
              <w:lef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11</w:t>
            </w:r>
          </w:p>
        </w:tc>
        <w:tc>
          <w:tcPr>
            <w:tcW w:w="1290" w:type="dxa"/>
            <w:tcBorders>
              <w:right w:val="nil"/>
            </w:tcBorders>
            <w:vAlign w:val="center"/>
          </w:tcPr>
          <w:p w:rsidR="00D56D52" w:rsidRPr="00D56D52" w:rsidRDefault="00D56D52" w:rsidP="00D56D52">
            <w:pPr>
              <w:jc w:val="center"/>
              <w:rPr>
                <w:rFonts w:ascii="宋体" w:hAnsi="宋体"/>
                <w:szCs w:val="21"/>
              </w:rPr>
            </w:pPr>
          </w:p>
        </w:tc>
        <w:tc>
          <w:tcPr>
            <w:tcW w:w="2156" w:type="dxa"/>
            <w:tcBorders>
              <w:right w:val="nil"/>
            </w:tcBorders>
          </w:tcPr>
          <w:p w:rsidR="00D56D52" w:rsidRPr="00D56D52" w:rsidRDefault="00D56D52" w:rsidP="00D56D52">
            <w:pPr>
              <w:jc w:val="center"/>
              <w:rPr>
                <w:rFonts w:ascii="宋体" w:hAnsi="宋体"/>
                <w:szCs w:val="21"/>
              </w:rPr>
            </w:pPr>
          </w:p>
        </w:tc>
      </w:tr>
      <w:tr w:rsidR="00D56D52" w:rsidRPr="00D56D52" w:rsidTr="009268BE">
        <w:trPr>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12</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5B2</w:t>
            </w:r>
          </w:p>
        </w:tc>
        <w:tc>
          <w:tcPr>
            <w:tcW w:w="2275" w:type="dxa"/>
            <w:tcBorders>
              <w:left w:val="single" w:sz="4"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摆动气缸右限</w:t>
            </w:r>
          </w:p>
        </w:tc>
        <w:tc>
          <w:tcPr>
            <w:tcW w:w="1085" w:type="dxa"/>
            <w:tcBorders>
              <w:lef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12</w:t>
            </w:r>
          </w:p>
        </w:tc>
        <w:tc>
          <w:tcPr>
            <w:tcW w:w="1290" w:type="dxa"/>
            <w:tcBorders>
              <w:right w:val="nil"/>
            </w:tcBorders>
          </w:tcPr>
          <w:p w:rsidR="00D56D52" w:rsidRPr="00D56D52" w:rsidRDefault="00D56D52" w:rsidP="00D56D52">
            <w:pPr>
              <w:jc w:val="center"/>
              <w:rPr>
                <w:rFonts w:ascii="宋体" w:hAnsi="宋体"/>
                <w:szCs w:val="21"/>
              </w:rPr>
            </w:pPr>
          </w:p>
        </w:tc>
        <w:tc>
          <w:tcPr>
            <w:tcW w:w="2156" w:type="dxa"/>
            <w:tcBorders>
              <w:right w:val="nil"/>
            </w:tcBorders>
          </w:tcPr>
          <w:p w:rsidR="00D56D52" w:rsidRPr="00D56D52" w:rsidRDefault="00D56D52" w:rsidP="00D56D52">
            <w:pPr>
              <w:jc w:val="center"/>
              <w:rPr>
                <w:rFonts w:ascii="宋体" w:hAnsi="宋体"/>
                <w:szCs w:val="21"/>
              </w:rPr>
            </w:pPr>
          </w:p>
        </w:tc>
      </w:tr>
      <w:tr w:rsidR="00D56D52" w:rsidRPr="00D56D52" w:rsidTr="009268BE">
        <w:trPr>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13</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6B2</w:t>
            </w:r>
          </w:p>
        </w:tc>
        <w:tc>
          <w:tcPr>
            <w:tcW w:w="2275" w:type="dxa"/>
            <w:tcBorders>
              <w:left w:val="single" w:sz="4"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手爪夹紧检测</w:t>
            </w:r>
          </w:p>
        </w:tc>
        <w:tc>
          <w:tcPr>
            <w:tcW w:w="1085" w:type="dxa"/>
            <w:tcBorders>
              <w:lef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13</w:t>
            </w:r>
          </w:p>
        </w:tc>
        <w:tc>
          <w:tcPr>
            <w:tcW w:w="1290" w:type="dxa"/>
            <w:tcBorders>
              <w:right w:val="nil"/>
            </w:tcBorders>
          </w:tcPr>
          <w:p w:rsidR="00D56D52" w:rsidRPr="00D56D52" w:rsidRDefault="00D56D52" w:rsidP="00D56D52">
            <w:pPr>
              <w:jc w:val="center"/>
              <w:rPr>
                <w:rFonts w:ascii="宋体" w:hAnsi="宋体"/>
                <w:szCs w:val="21"/>
              </w:rPr>
            </w:pPr>
          </w:p>
        </w:tc>
        <w:tc>
          <w:tcPr>
            <w:tcW w:w="2156" w:type="dxa"/>
            <w:tcBorders>
              <w:right w:val="nil"/>
            </w:tcBorders>
          </w:tcPr>
          <w:p w:rsidR="00D56D52" w:rsidRPr="00D56D52" w:rsidRDefault="00D56D52" w:rsidP="00D56D52">
            <w:pPr>
              <w:jc w:val="center"/>
              <w:rPr>
                <w:rFonts w:ascii="宋体" w:hAnsi="宋体"/>
                <w:szCs w:val="21"/>
              </w:rPr>
            </w:pPr>
          </w:p>
        </w:tc>
      </w:tr>
      <w:tr w:rsidR="00D56D52" w:rsidRPr="00D56D52" w:rsidTr="009268BE">
        <w:trPr>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14</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4B2</w:t>
            </w:r>
          </w:p>
        </w:tc>
        <w:tc>
          <w:tcPr>
            <w:tcW w:w="2275" w:type="dxa"/>
            <w:tcBorders>
              <w:left w:val="single" w:sz="4"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手爪下降到位</w:t>
            </w:r>
          </w:p>
        </w:tc>
        <w:tc>
          <w:tcPr>
            <w:tcW w:w="1085" w:type="dxa"/>
            <w:tcBorders>
              <w:left w:val="doub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14</w:t>
            </w:r>
          </w:p>
        </w:tc>
        <w:tc>
          <w:tcPr>
            <w:tcW w:w="1290" w:type="dxa"/>
            <w:tcBorders>
              <w:right w:val="nil"/>
            </w:tcBorders>
          </w:tcPr>
          <w:p w:rsidR="00D56D52" w:rsidRPr="00D56D52" w:rsidRDefault="00D56D52" w:rsidP="00D56D52">
            <w:pPr>
              <w:jc w:val="center"/>
              <w:rPr>
                <w:rFonts w:ascii="宋体" w:hAnsi="宋体"/>
                <w:szCs w:val="21"/>
              </w:rPr>
            </w:pPr>
          </w:p>
        </w:tc>
        <w:tc>
          <w:tcPr>
            <w:tcW w:w="2156" w:type="dxa"/>
            <w:tcBorders>
              <w:right w:val="nil"/>
            </w:tcBorders>
          </w:tcPr>
          <w:p w:rsidR="00D56D52" w:rsidRPr="00D56D52" w:rsidRDefault="00D56D52" w:rsidP="00D56D52">
            <w:pPr>
              <w:jc w:val="center"/>
              <w:rPr>
                <w:rFonts w:ascii="宋体" w:hAnsi="宋体"/>
                <w:szCs w:val="21"/>
              </w:rPr>
            </w:pPr>
          </w:p>
        </w:tc>
      </w:tr>
      <w:tr w:rsidR="00D56D52" w:rsidRPr="00D56D52" w:rsidTr="009268BE">
        <w:trPr>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15</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4B1</w:t>
            </w:r>
          </w:p>
        </w:tc>
        <w:tc>
          <w:tcPr>
            <w:tcW w:w="2275" w:type="dxa"/>
            <w:tcBorders>
              <w:left w:val="single" w:sz="4"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手爪上升到位</w:t>
            </w:r>
          </w:p>
        </w:tc>
        <w:tc>
          <w:tcPr>
            <w:tcW w:w="1085" w:type="dxa"/>
            <w:tcBorders>
              <w:left w:val="double" w:sz="4" w:space="0" w:color="auto"/>
            </w:tcBorders>
          </w:tcPr>
          <w:p w:rsidR="00D56D52" w:rsidRPr="00D56D52" w:rsidRDefault="00D56D52" w:rsidP="00D56D52">
            <w:pPr>
              <w:jc w:val="center"/>
              <w:rPr>
                <w:rFonts w:ascii="宋体" w:hAnsi="宋体"/>
                <w:szCs w:val="21"/>
              </w:rPr>
            </w:pPr>
          </w:p>
        </w:tc>
        <w:tc>
          <w:tcPr>
            <w:tcW w:w="1290" w:type="dxa"/>
            <w:tcBorders>
              <w:right w:val="nil"/>
            </w:tcBorders>
          </w:tcPr>
          <w:p w:rsidR="00D56D52" w:rsidRPr="00D56D52" w:rsidRDefault="00D56D52" w:rsidP="00D56D52">
            <w:pPr>
              <w:jc w:val="center"/>
              <w:rPr>
                <w:rFonts w:ascii="宋体" w:hAnsi="宋体"/>
                <w:szCs w:val="21"/>
              </w:rPr>
            </w:pPr>
          </w:p>
        </w:tc>
        <w:tc>
          <w:tcPr>
            <w:tcW w:w="2156" w:type="dxa"/>
            <w:tcBorders>
              <w:right w:val="nil"/>
            </w:tcBorders>
          </w:tcPr>
          <w:p w:rsidR="00D56D52" w:rsidRPr="00D56D52" w:rsidRDefault="00D56D52" w:rsidP="00D56D52">
            <w:pPr>
              <w:jc w:val="center"/>
              <w:rPr>
                <w:rFonts w:ascii="宋体" w:hAnsi="宋体"/>
                <w:szCs w:val="21"/>
              </w:rPr>
            </w:pPr>
          </w:p>
        </w:tc>
      </w:tr>
      <w:tr w:rsidR="00D56D52" w:rsidRPr="00D56D52" w:rsidTr="009268BE">
        <w:trPr>
          <w:jc w:val="center"/>
        </w:trPr>
        <w:tc>
          <w:tcPr>
            <w:tcW w:w="979" w:type="dxa"/>
            <w:tcBorders>
              <w:left w:val="nil"/>
            </w:tcBorders>
          </w:tcPr>
          <w:p w:rsidR="00D56D52" w:rsidRPr="00D56D52" w:rsidRDefault="00D56D52" w:rsidP="00D56D52">
            <w:pPr>
              <w:jc w:val="center"/>
              <w:rPr>
                <w:rFonts w:ascii="宋体" w:hAnsi="宋体"/>
                <w:szCs w:val="21"/>
              </w:rPr>
            </w:pPr>
            <w:r w:rsidRPr="00D56D52">
              <w:rPr>
                <w:rFonts w:ascii="宋体" w:hAnsi="宋体" w:hint="eastAsia"/>
                <w:szCs w:val="21"/>
              </w:rPr>
              <w:t>16</w:t>
            </w:r>
          </w:p>
        </w:tc>
        <w:tc>
          <w:tcPr>
            <w:tcW w:w="1275" w:type="dxa"/>
            <w:tcBorders>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3B1</w:t>
            </w:r>
          </w:p>
        </w:tc>
        <w:tc>
          <w:tcPr>
            <w:tcW w:w="2275" w:type="dxa"/>
            <w:tcBorders>
              <w:left w:val="single" w:sz="4"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手臂缩回到位</w:t>
            </w:r>
          </w:p>
        </w:tc>
        <w:tc>
          <w:tcPr>
            <w:tcW w:w="1085" w:type="dxa"/>
            <w:tcBorders>
              <w:left w:val="double" w:sz="4" w:space="0" w:color="auto"/>
            </w:tcBorders>
          </w:tcPr>
          <w:p w:rsidR="00D56D52" w:rsidRPr="00D56D52" w:rsidRDefault="00D56D52" w:rsidP="00D56D52">
            <w:pPr>
              <w:jc w:val="center"/>
              <w:rPr>
                <w:rFonts w:ascii="宋体" w:hAnsi="宋体"/>
                <w:szCs w:val="21"/>
              </w:rPr>
            </w:pPr>
          </w:p>
        </w:tc>
        <w:tc>
          <w:tcPr>
            <w:tcW w:w="1290" w:type="dxa"/>
            <w:tcBorders>
              <w:right w:val="nil"/>
            </w:tcBorders>
          </w:tcPr>
          <w:p w:rsidR="00D56D52" w:rsidRPr="00D56D52" w:rsidRDefault="00D56D52" w:rsidP="00D56D52">
            <w:pPr>
              <w:jc w:val="center"/>
              <w:rPr>
                <w:rFonts w:ascii="宋体" w:hAnsi="宋体"/>
                <w:szCs w:val="21"/>
              </w:rPr>
            </w:pPr>
          </w:p>
        </w:tc>
        <w:tc>
          <w:tcPr>
            <w:tcW w:w="2156" w:type="dxa"/>
            <w:tcBorders>
              <w:right w:val="nil"/>
            </w:tcBorders>
          </w:tcPr>
          <w:p w:rsidR="00D56D52" w:rsidRPr="00D56D52" w:rsidRDefault="00D56D52" w:rsidP="00D56D52">
            <w:pPr>
              <w:jc w:val="center"/>
              <w:rPr>
                <w:rFonts w:ascii="宋体" w:hAnsi="宋体"/>
                <w:szCs w:val="21"/>
              </w:rPr>
            </w:pPr>
          </w:p>
        </w:tc>
      </w:tr>
      <w:tr w:rsidR="00D56D52" w:rsidRPr="00D56D52" w:rsidTr="009268BE">
        <w:trPr>
          <w:jc w:val="center"/>
        </w:trPr>
        <w:tc>
          <w:tcPr>
            <w:tcW w:w="979" w:type="dxa"/>
            <w:tcBorders>
              <w:left w:val="nil"/>
              <w:bottom w:val="single" w:sz="12"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17</w:t>
            </w:r>
          </w:p>
        </w:tc>
        <w:tc>
          <w:tcPr>
            <w:tcW w:w="1275" w:type="dxa"/>
            <w:tcBorders>
              <w:bottom w:val="single" w:sz="12" w:space="0" w:color="auto"/>
              <w:right w:val="single" w:sz="4" w:space="0" w:color="auto"/>
            </w:tcBorders>
          </w:tcPr>
          <w:p w:rsidR="00D56D52" w:rsidRPr="00D56D52" w:rsidRDefault="00D56D52" w:rsidP="00D56D52">
            <w:pPr>
              <w:jc w:val="center"/>
              <w:rPr>
                <w:rFonts w:ascii="宋体" w:hAnsi="宋体"/>
                <w:szCs w:val="21"/>
              </w:rPr>
            </w:pPr>
            <w:r w:rsidRPr="00D56D52">
              <w:rPr>
                <w:rFonts w:ascii="宋体" w:hAnsi="宋体" w:hint="eastAsia"/>
                <w:szCs w:val="21"/>
              </w:rPr>
              <w:t>3B2</w:t>
            </w:r>
          </w:p>
        </w:tc>
        <w:tc>
          <w:tcPr>
            <w:tcW w:w="2275" w:type="dxa"/>
            <w:tcBorders>
              <w:left w:val="single" w:sz="4" w:space="0" w:color="auto"/>
              <w:bottom w:val="single" w:sz="12" w:space="0" w:color="auto"/>
              <w:right w:val="double" w:sz="4" w:space="0" w:color="auto"/>
            </w:tcBorders>
          </w:tcPr>
          <w:p w:rsidR="00D56D52" w:rsidRPr="00D56D52" w:rsidRDefault="00D56D52" w:rsidP="00D56D52">
            <w:pPr>
              <w:jc w:val="left"/>
              <w:rPr>
                <w:rFonts w:ascii="宋体" w:hAnsi="宋体"/>
                <w:szCs w:val="21"/>
              </w:rPr>
            </w:pPr>
            <w:r w:rsidRPr="00D56D52">
              <w:rPr>
                <w:rFonts w:ascii="宋体" w:hAnsi="宋体" w:hint="eastAsia"/>
                <w:szCs w:val="21"/>
              </w:rPr>
              <w:t>手臂伸出到位</w:t>
            </w:r>
          </w:p>
        </w:tc>
        <w:tc>
          <w:tcPr>
            <w:tcW w:w="1085" w:type="dxa"/>
            <w:tcBorders>
              <w:left w:val="double" w:sz="4" w:space="0" w:color="auto"/>
              <w:bottom w:val="single" w:sz="12" w:space="0" w:color="auto"/>
            </w:tcBorders>
          </w:tcPr>
          <w:p w:rsidR="00D56D52" w:rsidRPr="00D56D52" w:rsidRDefault="00D56D52" w:rsidP="00D56D52">
            <w:pPr>
              <w:jc w:val="center"/>
              <w:rPr>
                <w:rFonts w:ascii="宋体" w:hAnsi="宋体"/>
                <w:szCs w:val="21"/>
              </w:rPr>
            </w:pPr>
          </w:p>
        </w:tc>
        <w:tc>
          <w:tcPr>
            <w:tcW w:w="1290" w:type="dxa"/>
            <w:tcBorders>
              <w:bottom w:val="single" w:sz="12" w:space="0" w:color="auto"/>
              <w:right w:val="nil"/>
            </w:tcBorders>
          </w:tcPr>
          <w:p w:rsidR="00D56D52" w:rsidRPr="00D56D52" w:rsidRDefault="00D56D52" w:rsidP="00D56D52">
            <w:pPr>
              <w:jc w:val="center"/>
              <w:rPr>
                <w:rFonts w:ascii="宋体" w:hAnsi="宋体"/>
                <w:szCs w:val="21"/>
              </w:rPr>
            </w:pPr>
          </w:p>
        </w:tc>
        <w:tc>
          <w:tcPr>
            <w:tcW w:w="2156" w:type="dxa"/>
            <w:tcBorders>
              <w:bottom w:val="single" w:sz="12" w:space="0" w:color="auto"/>
              <w:right w:val="nil"/>
            </w:tcBorders>
          </w:tcPr>
          <w:p w:rsidR="00D56D52" w:rsidRPr="00D56D52" w:rsidRDefault="00D56D52" w:rsidP="00D56D52">
            <w:pPr>
              <w:jc w:val="center"/>
              <w:rPr>
                <w:rFonts w:ascii="宋体" w:hAnsi="宋体"/>
                <w:szCs w:val="21"/>
              </w:rPr>
            </w:pPr>
          </w:p>
        </w:tc>
      </w:tr>
    </w:tbl>
    <w:p w:rsidR="00D56D52" w:rsidRPr="00D56D52" w:rsidRDefault="00D56D52" w:rsidP="00D56D52">
      <w:pPr>
        <w:jc w:val="center"/>
        <w:rPr>
          <w:rFonts w:ascii="仿宋" w:eastAsia="仿宋" w:hAnsi="仿宋" w:hint="eastAsia"/>
          <w:szCs w:val="21"/>
        </w:rPr>
      </w:pPr>
    </w:p>
    <w:p w:rsidR="00D56D52" w:rsidRDefault="00D56D52" w:rsidP="00D56D52">
      <w:pPr>
        <w:spacing w:line="360" w:lineRule="auto"/>
        <w:ind w:firstLineChars="200" w:firstLine="480"/>
        <w:rPr>
          <w:rFonts w:ascii="仿宋" w:eastAsia="仿宋" w:hAnsi="仿宋" w:hint="eastAsia"/>
          <w:sz w:val="24"/>
        </w:rPr>
      </w:pPr>
      <w:r>
        <w:rPr>
          <w:rFonts w:ascii="仿宋" w:eastAsia="仿宋" w:hAnsi="仿宋" w:hint="eastAsia"/>
          <w:sz w:val="24"/>
        </w:rPr>
        <w:t>3、装配单元PLC侧电气设备已经安装在抽屉上，请按照</w:t>
      </w:r>
      <w:r w:rsidR="002F0339">
        <w:rPr>
          <w:rFonts w:ascii="仿宋" w:eastAsia="仿宋" w:hAnsi="仿宋" w:hint="eastAsia"/>
          <w:sz w:val="24"/>
        </w:rPr>
        <w:t>表6(</w:t>
      </w:r>
      <w:r w:rsidR="002F0339" w:rsidRPr="002F0339">
        <w:rPr>
          <w:rFonts w:ascii="仿宋" w:eastAsia="仿宋" w:hAnsi="仿宋" w:hint="eastAsia"/>
          <w:sz w:val="24"/>
        </w:rPr>
        <w:t>装配单元PLC的 I/O信号表</w:t>
      </w:r>
      <w:r w:rsidR="002F0339">
        <w:rPr>
          <w:rFonts w:ascii="仿宋" w:eastAsia="仿宋" w:hAnsi="仿宋" w:hint="eastAsia"/>
          <w:sz w:val="24"/>
        </w:rPr>
        <w:t>)的规定完成PLC侧控制电路的接线。</w:t>
      </w:r>
    </w:p>
    <w:p w:rsidR="002F0339" w:rsidRDefault="002F0339" w:rsidP="002F0339">
      <w:pPr>
        <w:spacing w:line="360" w:lineRule="auto"/>
        <w:jc w:val="center"/>
        <w:rPr>
          <w:rFonts w:ascii="宋体" w:hAnsi="宋体"/>
          <w:sz w:val="24"/>
        </w:rPr>
      </w:pPr>
      <w:r>
        <w:rPr>
          <w:rFonts w:ascii="宋体" w:hAnsi="宋体" w:hint="eastAsia"/>
          <w:b/>
          <w:szCs w:val="21"/>
        </w:rPr>
        <w:t>表6  装配单元PLC的 I/O信号表</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4"/>
        <w:gridCol w:w="980"/>
        <w:gridCol w:w="856"/>
        <w:gridCol w:w="1842"/>
        <w:gridCol w:w="709"/>
        <w:gridCol w:w="567"/>
        <w:gridCol w:w="806"/>
        <w:gridCol w:w="830"/>
        <w:gridCol w:w="1588"/>
        <w:gridCol w:w="652"/>
      </w:tblGrid>
      <w:tr w:rsidR="002F0339" w:rsidTr="002F0339">
        <w:trPr>
          <w:jc w:val="center"/>
        </w:trPr>
        <w:tc>
          <w:tcPr>
            <w:tcW w:w="4841" w:type="dxa"/>
            <w:gridSpan w:val="5"/>
            <w:tcBorders>
              <w:top w:val="single" w:sz="12" w:space="0" w:color="auto"/>
              <w:left w:val="nil"/>
              <w:right w:val="double" w:sz="4" w:space="0" w:color="auto"/>
            </w:tcBorders>
          </w:tcPr>
          <w:p w:rsidR="002F0339" w:rsidRDefault="002F0339" w:rsidP="009268BE">
            <w:pPr>
              <w:jc w:val="center"/>
              <w:rPr>
                <w:rFonts w:ascii="宋体" w:hAnsi="宋体"/>
                <w:szCs w:val="21"/>
              </w:rPr>
            </w:pPr>
            <w:r>
              <w:rPr>
                <w:rFonts w:ascii="宋体" w:hAnsi="宋体" w:hint="eastAsia"/>
                <w:szCs w:val="21"/>
              </w:rPr>
              <w:t>输入信号</w:t>
            </w:r>
          </w:p>
        </w:tc>
        <w:tc>
          <w:tcPr>
            <w:tcW w:w="4443" w:type="dxa"/>
            <w:gridSpan w:val="5"/>
            <w:tcBorders>
              <w:top w:val="single" w:sz="12" w:space="0" w:color="auto"/>
              <w:left w:val="double" w:sz="4" w:space="0" w:color="auto"/>
              <w:right w:val="nil"/>
            </w:tcBorders>
          </w:tcPr>
          <w:p w:rsidR="002F0339" w:rsidRDefault="002F0339" w:rsidP="009268BE">
            <w:pPr>
              <w:jc w:val="center"/>
              <w:rPr>
                <w:rFonts w:ascii="宋体" w:hAnsi="宋体"/>
                <w:szCs w:val="21"/>
              </w:rPr>
            </w:pPr>
            <w:r>
              <w:rPr>
                <w:rFonts w:ascii="宋体" w:hAnsi="宋体" w:hint="eastAsia"/>
                <w:szCs w:val="21"/>
              </w:rPr>
              <w:t>输出信号</w:t>
            </w:r>
          </w:p>
        </w:tc>
      </w:tr>
      <w:tr w:rsidR="002F0339" w:rsidTr="002F0339">
        <w:trPr>
          <w:trHeight w:val="307"/>
          <w:jc w:val="center"/>
        </w:trPr>
        <w:tc>
          <w:tcPr>
            <w:tcW w:w="454" w:type="dxa"/>
            <w:vMerge w:val="restart"/>
            <w:tcBorders>
              <w:left w:val="nil"/>
            </w:tcBorders>
            <w:vAlign w:val="center"/>
          </w:tcPr>
          <w:p w:rsidR="002F0339" w:rsidRDefault="002F0339" w:rsidP="009268BE">
            <w:pPr>
              <w:jc w:val="center"/>
              <w:rPr>
                <w:rFonts w:ascii="宋体" w:hAnsi="宋体"/>
                <w:szCs w:val="21"/>
              </w:rPr>
            </w:pPr>
            <w:r>
              <w:rPr>
                <w:rFonts w:ascii="宋体" w:hAnsi="宋体" w:hint="eastAsia"/>
                <w:szCs w:val="21"/>
              </w:rPr>
              <w:t>序号</w:t>
            </w:r>
          </w:p>
        </w:tc>
        <w:tc>
          <w:tcPr>
            <w:tcW w:w="1836" w:type="dxa"/>
            <w:gridSpan w:val="2"/>
            <w:vAlign w:val="center"/>
          </w:tcPr>
          <w:p w:rsidR="002F0339" w:rsidRDefault="002F0339" w:rsidP="009268BE">
            <w:pPr>
              <w:jc w:val="center"/>
              <w:rPr>
                <w:rFonts w:ascii="宋体" w:hAnsi="宋体"/>
                <w:szCs w:val="21"/>
              </w:rPr>
            </w:pPr>
            <w:r>
              <w:rPr>
                <w:rFonts w:ascii="宋体" w:hAnsi="宋体" w:hint="eastAsia"/>
                <w:szCs w:val="21"/>
              </w:rPr>
              <w:t>PLC输入点</w:t>
            </w:r>
          </w:p>
        </w:tc>
        <w:tc>
          <w:tcPr>
            <w:tcW w:w="1842" w:type="dxa"/>
            <w:vMerge w:val="restart"/>
            <w:vAlign w:val="center"/>
          </w:tcPr>
          <w:p w:rsidR="002F0339" w:rsidRDefault="002F0339" w:rsidP="009268BE">
            <w:pPr>
              <w:jc w:val="center"/>
              <w:rPr>
                <w:rFonts w:ascii="宋体" w:hAnsi="宋体"/>
                <w:szCs w:val="21"/>
              </w:rPr>
            </w:pPr>
            <w:r>
              <w:rPr>
                <w:rFonts w:ascii="宋体" w:hAnsi="宋体" w:hint="eastAsia"/>
                <w:szCs w:val="21"/>
              </w:rPr>
              <w:t>信号名称</w:t>
            </w:r>
          </w:p>
        </w:tc>
        <w:tc>
          <w:tcPr>
            <w:tcW w:w="709" w:type="dxa"/>
            <w:vMerge w:val="restart"/>
            <w:tcBorders>
              <w:right w:val="double" w:sz="4" w:space="0" w:color="auto"/>
            </w:tcBorders>
            <w:vAlign w:val="center"/>
          </w:tcPr>
          <w:p w:rsidR="002F0339" w:rsidRDefault="002F0339" w:rsidP="009268BE">
            <w:pPr>
              <w:jc w:val="center"/>
              <w:rPr>
                <w:rFonts w:ascii="宋体" w:hAnsi="宋体"/>
                <w:szCs w:val="21"/>
              </w:rPr>
            </w:pPr>
            <w:r>
              <w:rPr>
                <w:rFonts w:ascii="宋体" w:hAnsi="宋体" w:hint="eastAsia"/>
                <w:szCs w:val="21"/>
              </w:rPr>
              <w:t>信号来源</w:t>
            </w:r>
          </w:p>
        </w:tc>
        <w:tc>
          <w:tcPr>
            <w:tcW w:w="567" w:type="dxa"/>
            <w:vMerge w:val="restart"/>
            <w:tcBorders>
              <w:left w:val="double" w:sz="4" w:space="0" w:color="auto"/>
            </w:tcBorders>
            <w:vAlign w:val="center"/>
          </w:tcPr>
          <w:p w:rsidR="002F0339" w:rsidRDefault="002F0339" w:rsidP="009268BE">
            <w:pPr>
              <w:jc w:val="center"/>
              <w:rPr>
                <w:rFonts w:ascii="宋体" w:hAnsi="宋体"/>
                <w:szCs w:val="21"/>
              </w:rPr>
            </w:pPr>
            <w:r>
              <w:rPr>
                <w:rFonts w:ascii="宋体" w:hAnsi="宋体" w:hint="eastAsia"/>
                <w:szCs w:val="21"/>
              </w:rPr>
              <w:t>序号</w:t>
            </w:r>
          </w:p>
        </w:tc>
        <w:tc>
          <w:tcPr>
            <w:tcW w:w="1636" w:type="dxa"/>
            <w:gridSpan w:val="2"/>
            <w:vAlign w:val="center"/>
          </w:tcPr>
          <w:p w:rsidR="002F0339" w:rsidRDefault="002F0339" w:rsidP="009268BE">
            <w:pPr>
              <w:jc w:val="center"/>
              <w:rPr>
                <w:rFonts w:ascii="宋体" w:hAnsi="宋体"/>
                <w:szCs w:val="21"/>
              </w:rPr>
            </w:pPr>
            <w:r>
              <w:rPr>
                <w:rFonts w:ascii="宋体" w:hAnsi="宋体" w:hint="eastAsia"/>
                <w:szCs w:val="21"/>
              </w:rPr>
              <w:t>PLC输出点</w:t>
            </w:r>
          </w:p>
        </w:tc>
        <w:tc>
          <w:tcPr>
            <w:tcW w:w="1588" w:type="dxa"/>
            <w:vMerge w:val="restart"/>
            <w:vAlign w:val="center"/>
          </w:tcPr>
          <w:p w:rsidR="002F0339" w:rsidRDefault="002F0339" w:rsidP="009268BE">
            <w:pPr>
              <w:jc w:val="center"/>
              <w:rPr>
                <w:rFonts w:ascii="宋体" w:hAnsi="宋体"/>
                <w:szCs w:val="21"/>
              </w:rPr>
            </w:pPr>
            <w:r>
              <w:rPr>
                <w:rFonts w:ascii="宋体" w:hAnsi="宋体" w:hint="eastAsia"/>
                <w:szCs w:val="21"/>
              </w:rPr>
              <w:t>信号名称</w:t>
            </w:r>
          </w:p>
        </w:tc>
        <w:tc>
          <w:tcPr>
            <w:tcW w:w="652" w:type="dxa"/>
            <w:vMerge w:val="restart"/>
            <w:tcBorders>
              <w:right w:val="nil"/>
            </w:tcBorders>
            <w:vAlign w:val="center"/>
          </w:tcPr>
          <w:p w:rsidR="002F0339" w:rsidRDefault="002F0339" w:rsidP="009268BE">
            <w:pPr>
              <w:jc w:val="center"/>
              <w:rPr>
                <w:rFonts w:ascii="宋体" w:hAnsi="宋体"/>
                <w:szCs w:val="21"/>
              </w:rPr>
            </w:pPr>
            <w:r>
              <w:rPr>
                <w:rFonts w:ascii="宋体" w:hAnsi="宋体" w:hint="eastAsia"/>
                <w:szCs w:val="21"/>
              </w:rPr>
              <w:t>信号输出</w:t>
            </w:r>
          </w:p>
        </w:tc>
      </w:tr>
      <w:tr w:rsidR="002F0339" w:rsidTr="002F0339">
        <w:trPr>
          <w:trHeight w:val="307"/>
          <w:jc w:val="center"/>
        </w:trPr>
        <w:tc>
          <w:tcPr>
            <w:tcW w:w="454" w:type="dxa"/>
            <w:vMerge/>
            <w:tcBorders>
              <w:left w:val="nil"/>
            </w:tcBorders>
            <w:vAlign w:val="center"/>
          </w:tcPr>
          <w:p w:rsidR="002F0339" w:rsidRDefault="002F0339" w:rsidP="009268BE">
            <w:pPr>
              <w:jc w:val="center"/>
            </w:pPr>
          </w:p>
        </w:tc>
        <w:tc>
          <w:tcPr>
            <w:tcW w:w="980" w:type="dxa"/>
            <w:vAlign w:val="center"/>
          </w:tcPr>
          <w:p w:rsidR="002F0339" w:rsidRDefault="002F0339" w:rsidP="009268BE">
            <w:pPr>
              <w:jc w:val="center"/>
              <w:rPr>
                <w:rFonts w:hint="eastAsia"/>
              </w:rPr>
            </w:pPr>
            <w:r>
              <w:rPr>
                <w:rFonts w:hint="eastAsia"/>
              </w:rPr>
              <w:t>FX</w:t>
            </w:r>
          </w:p>
          <w:p w:rsidR="002F0339" w:rsidRDefault="002F0339" w:rsidP="009268BE">
            <w:pPr>
              <w:jc w:val="center"/>
              <w:rPr>
                <w:rFonts w:hint="eastAsia"/>
              </w:rPr>
            </w:pPr>
            <w:r>
              <w:rPr>
                <w:rFonts w:hint="eastAsia"/>
              </w:rPr>
              <w:t>(H2U)</w:t>
            </w:r>
          </w:p>
        </w:tc>
        <w:tc>
          <w:tcPr>
            <w:tcW w:w="856" w:type="dxa"/>
            <w:vAlign w:val="center"/>
          </w:tcPr>
          <w:p w:rsidR="002F0339" w:rsidRDefault="002F0339" w:rsidP="009268BE">
            <w:pPr>
              <w:jc w:val="center"/>
              <w:rPr>
                <w:rFonts w:hint="eastAsia"/>
              </w:rPr>
            </w:pPr>
            <w:r>
              <w:rPr>
                <w:rFonts w:hint="eastAsia"/>
              </w:rPr>
              <w:t>S7-200</w:t>
            </w:r>
          </w:p>
        </w:tc>
        <w:tc>
          <w:tcPr>
            <w:tcW w:w="1842" w:type="dxa"/>
            <w:vMerge/>
            <w:vAlign w:val="center"/>
          </w:tcPr>
          <w:p w:rsidR="002F0339" w:rsidRDefault="002F0339" w:rsidP="009268BE">
            <w:pPr>
              <w:jc w:val="center"/>
            </w:pPr>
          </w:p>
        </w:tc>
        <w:tc>
          <w:tcPr>
            <w:tcW w:w="709" w:type="dxa"/>
            <w:vMerge/>
            <w:tcBorders>
              <w:right w:val="double" w:sz="4" w:space="0" w:color="auto"/>
            </w:tcBorders>
            <w:vAlign w:val="center"/>
          </w:tcPr>
          <w:p w:rsidR="002F0339" w:rsidRDefault="002F0339" w:rsidP="009268BE">
            <w:pPr>
              <w:jc w:val="center"/>
            </w:pPr>
          </w:p>
        </w:tc>
        <w:tc>
          <w:tcPr>
            <w:tcW w:w="567" w:type="dxa"/>
            <w:vMerge/>
            <w:tcBorders>
              <w:left w:val="double" w:sz="4" w:space="0" w:color="auto"/>
            </w:tcBorders>
            <w:vAlign w:val="center"/>
          </w:tcPr>
          <w:p w:rsidR="002F0339" w:rsidRDefault="002F0339" w:rsidP="009268BE">
            <w:pPr>
              <w:jc w:val="center"/>
            </w:pPr>
          </w:p>
        </w:tc>
        <w:tc>
          <w:tcPr>
            <w:tcW w:w="806" w:type="dxa"/>
            <w:vAlign w:val="center"/>
          </w:tcPr>
          <w:p w:rsidR="002F0339" w:rsidRDefault="002F0339" w:rsidP="009268BE">
            <w:pPr>
              <w:jc w:val="center"/>
              <w:rPr>
                <w:rFonts w:hint="eastAsia"/>
              </w:rPr>
            </w:pPr>
            <w:r>
              <w:rPr>
                <w:rFonts w:hint="eastAsia"/>
              </w:rPr>
              <w:t>FX</w:t>
            </w:r>
          </w:p>
          <w:p w:rsidR="002F0339" w:rsidRDefault="002F0339" w:rsidP="009268BE">
            <w:pPr>
              <w:jc w:val="center"/>
            </w:pPr>
            <w:r>
              <w:rPr>
                <w:rFonts w:hint="eastAsia"/>
              </w:rPr>
              <w:t>(H2U)</w:t>
            </w:r>
          </w:p>
        </w:tc>
        <w:tc>
          <w:tcPr>
            <w:tcW w:w="830" w:type="dxa"/>
            <w:vAlign w:val="center"/>
          </w:tcPr>
          <w:p w:rsidR="002F0339" w:rsidRDefault="002F0339" w:rsidP="009268BE">
            <w:pPr>
              <w:jc w:val="center"/>
            </w:pPr>
            <w:r>
              <w:rPr>
                <w:rFonts w:hint="eastAsia"/>
              </w:rPr>
              <w:t>S7-200</w:t>
            </w:r>
          </w:p>
        </w:tc>
        <w:tc>
          <w:tcPr>
            <w:tcW w:w="1588" w:type="dxa"/>
            <w:vMerge/>
            <w:vAlign w:val="center"/>
          </w:tcPr>
          <w:p w:rsidR="002F0339" w:rsidRDefault="002F0339" w:rsidP="009268BE">
            <w:pPr>
              <w:jc w:val="center"/>
            </w:pPr>
          </w:p>
        </w:tc>
        <w:tc>
          <w:tcPr>
            <w:tcW w:w="652" w:type="dxa"/>
            <w:vMerge/>
            <w:tcBorders>
              <w:right w:val="nil"/>
            </w:tcBorders>
            <w:vAlign w:val="center"/>
          </w:tcPr>
          <w:p w:rsidR="002F0339" w:rsidRDefault="002F0339" w:rsidP="009268BE">
            <w:pPr>
              <w:jc w:val="center"/>
            </w:pPr>
          </w:p>
        </w:tc>
      </w:tr>
      <w:tr w:rsidR="002F0339" w:rsidTr="002F0339">
        <w:trPr>
          <w:jc w:val="center"/>
        </w:trPr>
        <w:tc>
          <w:tcPr>
            <w:tcW w:w="454" w:type="dxa"/>
            <w:tcBorders>
              <w:left w:val="nil"/>
            </w:tcBorders>
          </w:tcPr>
          <w:p w:rsidR="002F0339" w:rsidRDefault="002F0339" w:rsidP="009268BE">
            <w:pPr>
              <w:jc w:val="center"/>
              <w:rPr>
                <w:rFonts w:ascii="宋体" w:hAnsi="宋体"/>
                <w:szCs w:val="21"/>
              </w:rPr>
            </w:pPr>
            <w:r>
              <w:rPr>
                <w:rFonts w:ascii="宋体" w:hAnsi="宋体" w:hint="eastAsia"/>
                <w:szCs w:val="21"/>
              </w:rPr>
              <w:t>1</w:t>
            </w:r>
          </w:p>
        </w:tc>
        <w:tc>
          <w:tcPr>
            <w:tcW w:w="980" w:type="dxa"/>
          </w:tcPr>
          <w:p w:rsidR="002F0339" w:rsidRDefault="002F0339" w:rsidP="009268BE">
            <w:pPr>
              <w:jc w:val="left"/>
              <w:rPr>
                <w:rFonts w:ascii="宋体" w:hAnsi="宋体" w:hint="eastAsia"/>
                <w:szCs w:val="21"/>
              </w:rPr>
            </w:pPr>
            <w:r>
              <w:rPr>
                <w:rFonts w:ascii="宋体" w:hAnsi="宋体" w:hint="eastAsia"/>
                <w:szCs w:val="21"/>
              </w:rPr>
              <w:t>X000</w:t>
            </w:r>
          </w:p>
        </w:tc>
        <w:tc>
          <w:tcPr>
            <w:tcW w:w="856" w:type="dxa"/>
          </w:tcPr>
          <w:p w:rsidR="002F0339" w:rsidRDefault="002F0339" w:rsidP="009268BE">
            <w:pPr>
              <w:jc w:val="left"/>
              <w:rPr>
                <w:rFonts w:ascii="宋体" w:hAnsi="宋体" w:hint="eastAsia"/>
                <w:szCs w:val="21"/>
              </w:rPr>
            </w:pPr>
            <w:r>
              <w:rPr>
                <w:rFonts w:ascii="宋体" w:hAnsi="宋体" w:hint="eastAsia"/>
                <w:szCs w:val="21"/>
              </w:rPr>
              <w:t>I0.0</w:t>
            </w:r>
          </w:p>
        </w:tc>
        <w:tc>
          <w:tcPr>
            <w:tcW w:w="1842" w:type="dxa"/>
          </w:tcPr>
          <w:p w:rsidR="002F0339" w:rsidRDefault="002F0339" w:rsidP="009268BE">
            <w:pPr>
              <w:ind w:right="23"/>
              <w:rPr>
                <w:rFonts w:ascii="宋体" w:hAnsi="宋体"/>
                <w:szCs w:val="21"/>
              </w:rPr>
            </w:pPr>
            <w:r>
              <w:rPr>
                <w:rFonts w:ascii="宋体" w:hAnsi="宋体" w:hint="eastAsia"/>
                <w:szCs w:val="21"/>
              </w:rPr>
              <w:t>芯件不足检测</w:t>
            </w:r>
          </w:p>
        </w:tc>
        <w:tc>
          <w:tcPr>
            <w:tcW w:w="709" w:type="dxa"/>
            <w:vMerge w:val="restart"/>
            <w:tcBorders>
              <w:right w:val="double" w:sz="4" w:space="0" w:color="auto"/>
            </w:tcBorders>
            <w:vAlign w:val="center"/>
          </w:tcPr>
          <w:p w:rsidR="002F0339" w:rsidRDefault="002F0339" w:rsidP="009268BE">
            <w:pPr>
              <w:rPr>
                <w:rFonts w:ascii="宋体" w:hAnsi="宋体"/>
                <w:szCs w:val="21"/>
              </w:rPr>
            </w:pPr>
            <w:r>
              <w:rPr>
                <w:rFonts w:ascii="宋体" w:hAnsi="宋体" w:hint="eastAsia"/>
                <w:szCs w:val="21"/>
              </w:rPr>
              <w:t>装置侧</w:t>
            </w:r>
          </w:p>
        </w:tc>
        <w:tc>
          <w:tcPr>
            <w:tcW w:w="567" w:type="dxa"/>
            <w:tcBorders>
              <w:left w:val="double" w:sz="4" w:space="0" w:color="auto"/>
            </w:tcBorders>
          </w:tcPr>
          <w:p w:rsidR="002F0339" w:rsidRDefault="002F0339" w:rsidP="009268BE">
            <w:pPr>
              <w:jc w:val="center"/>
              <w:rPr>
                <w:rFonts w:ascii="宋体" w:hAnsi="宋体"/>
                <w:szCs w:val="21"/>
              </w:rPr>
            </w:pPr>
            <w:r>
              <w:rPr>
                <w:rFonts w:ascii="宋体" w:hAnsi="宋体" w:hint="eastAsia"/>
                <w:szCs w:val="21"/>
              </w:rPr>
              <w:t>1</w:t>
            </w:r>
          </w:p>
        </w:tc>
        <w:tc>
          <w:tcPr>
            <w:tcW w:w="806" w:type="dxa"/>
          </w:tcPr>
          <w:p w:rsidR="002F0339" w:rsidRDefault="002F0339" w:rsidP="009268BE">
            <w:pPr>
              <w:jc w:val="left"/>
              <w:rPr>
                <w:rFonts w:ascii="宋体" w:hAnsi="宋体" w:hint="eastAsia"/>
                <w:szCs w:val="21"/>
              </w:rPr>
            </w:pPr>
            <w:r>
              <w:rPr>
                <w:rFonts w:ascii="宋体" w:hAnsi="宋体" w:hint="eastAsia"/>
                <w:szCs w:val="21"/>
              </w:rPr>
              <w:t>Y000</w:t>
            </w:r>
          </w:p>
        </w:tc>
        <w:tc>
          <w:tcPr>
            <w:tcW w:w="830" w:type="dxa"/>
          </w:tcPr>
          <w:p w:rsidR="002F0339" w:rsidRDefault="002F0339" w:rsidP="009268BE">
            <w:pPr>
              <w:jc w:val="left"/>
              <w:rPr>
                <w:rFonts w:ascii="宋体" w:hAnsi="宋体"/>
                <w:szCs w:val="21"/>
              </w:rPr>
            </w:pPr>
            <w:r>
              <w:rPr>
                <w:rFonts w:ascii="宋体" w:hAnsi="宋体" w:hint="eastAsia"/>
                <w:szCs w:val="21"/>
              </w:rPr>
              <w:t>Q0.0</w:t>
            </w:r>
          </w:p>
        </w:tc>
        <w:tc>
          <w:tcPr>
            <w:tcW w:w="1588" w:type="dxa"/>
          </w:tcPr>
          <w:p w:rsidR="002F0339" w:rsidRDefault="002F0339" w:rsidP="009268BE">
            <w:pPr>
              <w:ind w:right="23"/>
              <w:rPr>
                <w:rFonts w:ascii="宋体" w:hAnsi="宋体" w:hint="eastAsia"/>
                <w:szCs w:val="21"/>
              </w:rPr>
            </w:pPr>
            <w:r>
              <w:rPr>
                <w:rFonts w:ascii="宋体" w:hAnsi="宋体" w:hint="eastAsia"/>
                <w:szCs w:val="21"/>
              </w:rPr>
              <w:t>挡料驱动</w:t>
            </w:r>
          </w:p>
        </w:tc>
        <w:tc>
          <w:tcPr>
            <w:tcW w:w="652" w:type="dxa"/>
            <w:vMerge w:val="restart"/>
            <w:tcBorders>
              <w:right w:val="nil"/>
            </w:tcBorders>
            <w:vAlign w:val="center"/>
          </w:tcPr>
          <w:p w:rsidR="002F0339" w:rsidRDefault="002F0339" w:rsidP="002F0339">
            <w:pPr>
              <w:rPr>
                <w:rFonts w:ascii="宋体" w:hAnsi="宋体"/>
                <w:szCs w:val="21"/>
              </w:rPr>
            </w:pPr>
            <w:r>
              <w:rPr>
                <w:rFonts w:ascii="宋体" w:hAnsi="宋体" w:hint="eastAsia"/>
                <w:szCs w:val="21"/>
              </w:rPr>
              <w:t>装置侧</w:t>
            </w:r>
          </w:p>
        </w:tc>
      </w:tr>
      <w:tr w:rsidR="002F0339" w:rsidTr="002F0339">
        <w:trPr>
          <w:jc w:val="center"/>
        </w:trPr>
        <w:tc>
          <w:tcPr>
            <w:tcW w:w="454" w:type="dxa"/>
            <w:tcBorders>
              <w:left w:val="nil"/>
            </w:tcBorders>
          </w:tcPr>
          <w:p w:rsidR="002F0339" w:rsidRDefault="002F0339" w:rsidP="009268BE">
            <w:pPr>
              <w:jc w:val="center"/>
              <w:rPr>
                <w:rFonts w:ascii="宋体" w:hAnsi="宋体"/>
                <w:szCs w:val="21"/>
              </w:rPr>
            </w:pPr>
            <w:r>
              <w:rPr>
                <w:rFonts w:ascii="宋体" w:hAnsi="宋体" w:hint="eastAsia"/>
                <w:szCs w:val="21"/>
              </w:rPr>
              <w:t>2</w:t>
            </w:r>
          </w:p>
        </w:tc>
        <w:tc>
          <w:tcPr>
            <w:tcW w:w="980" w:type="dxa"/>
          </w:tcPr>
          <w:p w:rsidR="002F0339" w:rsidRDefault="002F0339" w:rsidP="009268BE">
            <w:pPr>
              <w:jc w:val="left"/>
              <w:rPr>
                <w:rFonts w:ascii="宋体" w:hAnsi="宋体" w:hint="eastAsia"/>
                <w:szCs w:val="21"/>
              </w:rPr>
            </w:pPr>
            <w:r>
              <w:rPr>
                <w:rFonts w:ascii="宋体" w:hAnsi="宋体" w:hint="eastAsia"/>
                <w:szCs w:val="21"/>
              </w:rPr>
              <w:t>X001</w:t>
            </w:r>
          </w:p>
        </w:tc>
        <w:tc>
          <w:tcPr>
            <w:tcW w:w="856" w:type="dxa"/>
          </w:tcPr>
          <w:p w:rsidR="002F0339" w:rsidRDefault="002F0339" w:rsidP="009268BE">
            <w:pPr>
              <w:jc w:val="left"/>
              <w:rPr>
                <w:rFonts w:ascii="宋体" w:hAnsi="宋体"/>
                <w:szCs w:val="21"/>
              </w:rPr>
            </w:pPr>
            <w:r>
              <w:rPr>
                <w:rFonts w:ascii="宋体" w:hAnsi="宋体" w:hint="eastAsia"/>
                <w:szCs w:val="21"/>
              </w:rPr>
              <w:t>I0.1</w:t>
            </w:r>
          </w:p>
        </w:tc>
        <w:tc>
          <w:tcPr>
            <w:tcW w:w="1842" w:type="dxa"/>
          </w:tcPr>
          <w:p w:rsidR="002F0339" w:rsidRDefault="002F0339" w:rsidP="009268BE">
            <w:pPr>
              <w:ind w:right="23"/>
              <w:rPr>
                <w:rFonts w:ascii="宋体" w:hAnsi="宋体"/>
                <w:szCs w:val="21"/>
              </w:rPr>
            </w:pPr>
            <w:r>
              <w:rPr>
                <w:rFonts w:ascii="宋体" w:hAnsi="宋体" w:hint="eastAsia"/>
                <w:szCs w:val="21"/>
              </w:rPr>
              <w:t>芯件有无检测</w:t>
            </w:r>
          </w:p>
        </w:tc>
        <w:tc>
          <w:tcPr>
            <w:tcW w:w="709" w:type="dxa"/>
            <w:vMerge/>
            <w:tcBorders>
              <w:right w:val="double" w:sz="4" w:space="0" w:color="auto"/>
            </w:tcBorders>
          </w:tcPr>
          <w:p w:rsidR="002F0339" w:rsidRDefault="002F0339" w:rsidP="009268BE">
            <w:pPr>
              <w:jc w:val="center"/>
              <w:rPr>
                <w:rFonts w:ascii="宋体" w:hAnsi="宋体"/>
                <w:szCs w:val="21"/>
              </w:rPr>
            </w:pPr>
          </w:p>
        </w:tc>
        <w:tc>
          <w:tcPr>
            <w:tcW w:w="567" w:type="dxa"/>
            <w:tcBorders>
              <w:left w:val="double" w:sz="4" w:space="0" w:color="auto"/>
            </w:tcBorders>
          </w:tcPr>
          <w:p w:rsidR="002F0339" w:rsidRDefault="002F0339" w:rsidP="009268BE">
            <w:pPr>
              <w:jc w:val="center"/>
              <w:rPr>
                <w:rFonts w:ascii="宋体" w:hAnsi="宋体"/>
                <w:szCs w:val="21"/>
              </w:rPr>
            </w:pPr>
            <w:r>
              <w:rPr>
                <w:rFonts w:ascii="宋体" w:hAnsi="宋体" w:hint="eastAsia"/>
                <w:szCs w:val="21"/>
              </w:rPr>
              <w:t>2</w:t>
            </w:r>
          </w:p>
        </w:tc>
        <w:tc>
          <w:tcPr>
            <w:tcW w:w="806" w:type="dxa"/>
          </w:tcPr>
          <w:p w:rsidR="002F0339" w:rsidRDefault="002F0339" w:rsidP="009268BE">
            <w:pPr>
              <w:jc w:val="left"/>
              <w:rPr>
                <w:rFonts w:ascii="宋体" w:hAnsi="宋体" w:hint="eastAsia"/>
                <w:szCs w:val="21"/>
              </w:rPr>
            </w:pPr>
            <w:r>
              <w:rPr>
                <w:rFonts w:ascii="宋体" w:hAnsi="宋体" w:hint="eastAsia"/>
                <w:szCs w:val="21"/>
              </w:rPr>
              <w:t>Y001</w:t>
            </w:r>
          </w:p>
        </w:tc>
        <w:tc>
          <w:tcPr>
            <w:tcW w:w="830" w:type="dxa"/>
          </w:tcPr>
          <w:p w:rsidR="002F0339" w:rsidRDefault="002F0339" w:rsidP="009268BE">
            <w:pPr>
              <w:jc w:val="left"/>
              <w:rPr>
                <w:rFonts w:ascii="宋体" w:hAnsi="宋体"/>
                <w:szCs w:val="21"/>
              </w:rPr>
            </w:pPr>
            <w:r>
              <w:rPr>
                <w:rFonts w:ascii="宋体" w:hAnsi="宋体" w:hint="eastAsia"/>
                <w:szCs w:val="21"/>
              </w:rPr>
              <w:t>Q0.1</w:t>
            </w:r>
          </w:p>
        </w:tc>
        <w:tc>
          <w:tcPr>
            <w:tcW w:w="1588" w:type="dxa"/>
          </w:tcPr>
          <w:p w:rsidR="002F0339" w:rsidRDefault="002F0339" w:rsidP="009268BE">
            <w:pPr>
              <w:ind w:right="23"/>
              <w:rPr>
                <w:rFonts w:ascii="宋体" w:hAnsi="宋体" w:hint="eastAsia"/>
                <w:szCs w:val="21"/>
              </w:rPr>
            </w:pPr>
            <w:r>
              <w:rPr>
                <w:rFonts w:ascii="宋体" w:hAnsi="宋体" w:hint="eastAsia"/>
                <w:szCs w:val="21"/>
              </w:rPr>
              <w:t>顶料驱动</w:t>
            </w:r>
          </w:p>
        </w:tc>
        <w:tc>
          <w:tcPr>
            <w:tcW w:w="652" w:type="dxa"/>
            <w:vMerge/>
            <w:tcBorders>
              <w:right w:val="nil"/>
            </w:tcBorders>
          </w:tcPr>
          <w:p w:rsidR="002F0339" w:rsidRDefault="002F0339" w:rsidP="009268BE">
            <w:pPr>
              <w:jc w:val="left"/>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szCs w:val="21"/>
              </w:rPr>
            </w:pPr>
            <w:r>
              <w:rPr>
                <w:rFonts w:ascii="宋体" w:hAnsi="宋体" w:hint="eastAsia"/>
                <w:szCs w:val="21"/>
              </w:rPr>
              <w:t>3</w:t>
            </w:r>
          </w:p>
        </w:tc>
        <w:tc>
          <w:tcPr>
            <w:tcW w:w="980" w:type="dxa"/>
          </w:tcPr>
          <w:p w:rsidR="002F0339" w:rsidRDefault="002F0339" w:rsidP="009268BE">
            <w:pPr>
              <w:jc w:val="left"/>
              <w:rPr>
                <w:rFonts w:ascii="宋体" w:hAnsi="宋体" w:hint="eastAsia"/>
                <w:szCs w:val="21"/>
              </w:rPr>
            </w:pPr>
            <w:r>
              <w:rPr>
                <w:rFonts w:ascii="宋体" w:hAnsi="宋体" w:hint="eastAsia"/>
                <w:szCs w:val="21"/>
              </w:rPr>
              <w:t>X002</w:t>
            </w:r>
          </w:p>
        </w:tc>
        <w:tc>
          <w:tcPr>
            <w:tcW w:w="856" w:type="dxa"/>
          </w:tcPr>
          <w:p w:rsidR="002F0339" w:rsidRDefault="002F0339" w:rsidP="009268BE">
            <w:pPr>
              <w:jc w:val="left"/>
              <w:rPr>
                <w:rFonts w:ascii="宋体" w:hAnsi="宋体"/>
                <w:szCs w:val="21"/>
              </w:rPr>
            </w:pPr>
            <w:r>
              <w:rPr>
                <w:rFonts w:ascii="宋体" w:hAnsi="宋体" w:hint="eastAsia"/>
                <w:szCs w:val="21"/>
              </w:rPr>
              <w:t>I0.2</w:t>
            </w:r>
          </w:p>
        </w:tc>
        <w:tc>
          <w:tcPr>
            <w:tcW w:w="1842" w:type="dxa"/>
          </w:tcPr>
          <w:p w:rsidR="002F0339" w:rsidRDefault="002F0339" w:rsidP="002F0339">
            <w:pPr>
              <w:ind w:right="23"/>
              <w:rPr>
                <w:rFonts w:ascii="宋体" w:hAnsi="宋体"/>
                <w:szCs w:val="21"/>
              </w:rPr>
            </w:pPr>
            <w:r>
              <w:rPr>
                <w:rFonts w:ascii="宋体" w:hAnsi="宋体" w:hint="eastAsia"/>
                <w:szCs w:val="21"/>
              </w:rPr>
              <w:t>左料盘芯件检测</w:t>
            </w:r>
          </w:p>
        </w:tc>
        <w:tc>
          <w:tcPr>
            <w:tcW w:w="709" w:type="dxa"/>
            <w:vMerge/>
            <w:tcBorders>
              <w:right w:val="double" w:sz="4" w:space="0" w:color="auto"/>
            </w:tcBorders>
          </w:tcPr>
          <w:p w:rsidR="002F0339" w:rsidRDefault="002F0339" w:rsidP="009268BE">
            <w:pPr>
              <w:jc w:val="center"/>
              <w:rPr>
                <w:rFonts w:ascii="宋体" w:hAnsi="宋体"/>
                <w:szCs w:val="21"/>
              </w:rPr>
            </w:pPr>
          </w:p>
        </w:tc>
        <w:tc>
          <w:tcPr>
            <w:tcW w:w="567" w:type="dxa"/>
            <w:tcBorders>
              <w:left w:val="double" w:sz="4" w:space="0" w:color="auto"/>
            </w:tcBorders>
          </w:tcPr>
          <w:p w:rsidR="002F0339" w:rsidRDefault="002F0339" w:rsidP="009268BE">
            <w:pPr>
              <w:jc w:val="center"/>
              <w:rPr>
                <w:rFonts w:ascii="宋体" w:hAnsi="宋体"/>
                <w:szCs w:val="21"/>
              </w:rPr>
            </w:pPr>
            <w:r>
              <w:rPr>
                <w:rFonts w:ascii="宋体" w:hAnsi="宋体" w:hint="eastAsia"/>
                <w:szCs w:val="21"/>
              </w:rPr>
              <w:t>3</w:t>
            </w:r>
          </w:p>
        </w:tc>
        <w:tc>
          <w:tcPr>
            <w:tcW w:w="806" w:type="dxa"/>
          </w:tcPr>
          <w:p w:rsidR="002F0339" w:rsidRDefault="002F0339" w:rsidP="009268BE">
            <w:pPr>
              <w:jc w:val="left"/>
              <w:rPr>
                <w:rFonts w:ascii="宋体" w:hAnsi="宋体" w:hint="eastAsia"/>
                <w:szCs w:val="21"/>
              </w:rPr>
            </w:pPr>
            <w:r>
              <w:rPr>
                <w:rFonts w:ascii="宋体" w:hAnsi="宋体" w:hint="eastAsia"/>
                <w:szCs w:val="21"/>
              </w:rPr>
              <w:t>Y002</w:t>
            </w:r>
          </w:p>
        </w:tc>
        <w:tc>
          <w:tcPr>
            <w:tcW w:w="830" w:type="dxa"/>
          </w:tcPr>
          <w:p w:rsidR="002F0339" w:rsidRDefault="002F0339" w:rsidP="009268BE">
            <w:pPr>
              <w:jc w:val="left"/>
              <w:rPr>
                <w:rFonts w:ascii="宋体" w:hAnsi="宋体"/>
                <w:szCs w:val="21"/>
              </w:rPr>
            </w:pPr>
            <w:r>
              <w:rPr>
                <w:rFonts w:ascii="宋体" w:hAnsi="宋体" w:hint="eastAsia"/>
                <w:szCs w:val="21"/>
              </w:rPr>
              <w:t>Q0.2</w:t>
            </w:r>
          </w:p>
        </w:tc>
        <w:tc>
          <w:tcPr>
            <w:tcW w:w="1588" w:type="dxa"/>
          </w:tcPr>
          <w:p w:rsidR="002F0339" w:rsidRDefault="002F0339" w:rsidP="009268BE">
            <w:pPr>
              <w:ind w:right="23"/>
              <w:rPr>
                <w:rFonts w:ascii="宋体" w:hAnsi="宋体"/>
                <w:szCs w:val="21"/>
              </w:rPr>
            </w:pPr>
            <w:r>
              <w:rPr>
                <w:rFonts w:ascii="宋体" w:hAnsi="宋体" w:hint="eastAsia"/>
                <w:szCs w:val="21"/>
              </w:rPr>
              <w:t>回转驱动</w:t>
            </w:r>
          </w:p>
        </w:tc>
        <w:tc>
          <w:tcPr>
            <w:tcW w:w="652" w:type="dxa"/>
            <w:vMerge/>
            <w:tcBorders>
              <w:right w:val="nil"/>
            </w:tcBorders>
          </w:tcPr>
          <w:p w:rsidR="002F0339" w:rsidRDefault="002F0339" w:rsidP="009268BE">
            <w:pPr>
              <w:jc w:val="left"/>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szCs w:val="21"/>
              </w:rPr>
            </w:pPr>
            <w:r>
              <w:rPr>
                <w:rFonts w:ascii="宋体" w:hAnsi="宋体" w:hint="eastAsia"/>
                <w:szCs w:val="21"/>
              </w:rPr>
              <w:t>4</w:t>
            </w:r>
          </w:p>
        </w:tc>
        <w:tc>
          <w:tcPr>
            <w:tcW w:w="980" w:type="dxa"/>
          </w:tcPr>
          <w:p w:rsidR="002F0339" w:rsidRDefault="002F0339" w:rsidP="009268BE">
            <w:pPr>
              <w:jc w:val="left"/>
              <w:rPr>
                <w:rFonts w:ascii="宋体" w:hAnsi="宋体" w:hint="eastAsia"/>
                <w:szCs w:val="21"/>
              </w:rPr>
            </w:pPr>
            <w:r>
              <w:rPr>
                <w:rFonts w:ascii="宋体" w:hAnsi="宋体" w:hint="eastAsia"/>
                <w:szCs w:val="21"/>
              </w:rPr>
              <w:t>X003</w:t>
            </w:r>
          </w:p>
        </w:tc>
        <w:tc>
          <w:tcPr>
            <w:tcW w:w="856" w:type="dxa"/>
          </w:tcPr>
          <w:p w:rsidR="002F0339" w:rsidRDefault="002F0339" w:rsidP="009268BE">
            <w:pPr>
              <w:jc w:val="left"/>
              <w:rPr>
                <w:rFonts w:ascii="宋体" w:hAnsi="宋体"/>
                <w:szCs w:val="21"/>
              </w:rPr>
            </w:pPr>
            <w:r>
              <w:rPr>
                <w:rFonts w:ascii="宋体" w:hAnsi="宋体" w:hint="eastAsia"/>
                <w:szCs w:val="21"/>
              </w:rPr>
              <w:t>I0.3</w:t>
            </w:r>
          </w:p>
        </w:tc>
        <w:tc>
          <w:tcPr>
            <w:tcW w:w="1842" w:type="dxa"/>
          </w:tcPr>
          <w:p w:rsidR="002F0339" w:rsidRDefault="002F0339" w:rsidP="009268BE">
            <w:pPr>
              <w:ind w:right="23"/>
              <w:rPr>
                <w:rFonts w:ascii="宋体" w:hAnsi="宋体"/>
                <w:szCs w:val="21"/>
              </w:rPr>
            </w:pPr>
            <w:r>
              <w:rPr>
                <w:rFonts w:ascii="宋体" w:hAnsi="宋体" w:hint="eastAsia"/>
                <w:szCs w:val="21"/>
              </w:rPr>
              <w:t>右料盘芯件检测</w:t>
            </w:r>
          </w:p>
        </w:tc>
        <w:tc>
          <w:tcPr>
            <w:tcW w:w="709" w:type="dxa"/>
            <w:vMerge/>
            <w:tcBorders>
              <w:right w:val="double" w:sz="4" w:space="0" w:color="auto"/>
            </w:tcBorders>
          </w:tcPr>
          <w:p w:rsidR="002F0339" w:rsidRDefault="002F0339" w:rsidP="009268BE">
            <w:pPr>
              <w:jc w:val="center"/>
              <w:rPr>
                <w:rFonts w:ascii="宋体" w:hAnsi="宋体"/>
                <w:szCs w:val="21"/>
              </w:rPr>
            </w:pPr>
          </w:p>
        </w:tc>
        <w:tc>
          <w:tcPr>
            <w:tcW w:w="567" w:type="dxa"/>
            <w:tcBorders>
              <w:left w:val="double" w:sz="4" w:space="0" w:color="auto"/>
            </w:tcBorders>
          </w:tcPr>
          <w:p w:rsidR="002F0339" w:rsidRDefault="002F0339" w:rsidP="009268BE">
            <w:pPr>
              <w:jc w:val="center"/>
              <w:rPr>
                <w:rFonts w:ascii="宋体" w:hAnsi="宋体"/>
                <w:szCs w:val="21"/>
              </w:rPr>
            </w:pPr>
            <w:r>
              <w:rPr>
                <w:rFonts w:ascii="宋体" w:hAnsi="宋体" w:hint="eastAsia"/>
                <w:szCs w:val="21"/>
              </w:rPr>
              <w:t>4</w:t>
            </w:r>
          </w:p>
        </w:tc>
        <w:tc>
          <w:tcPr>
            <w:tcW w:w="806" w:type="dxa"/>
          </w:tcPr>
          <w:p w:rsidR="002F0339" w:rsidRDefault="002F0339" w:rsidP="009268BE">
            <w:pPr>
              <w:jc w:val="left"/>
              <w:rPr>
                <w:rFonts w:ascii="宋体" w:hAnsi="宋体" w:hint="eastAsia"/>
                <w:szCs w:val="21"/>
              </w:rPr>
            </w:pPr>
            <w:r>
              <w:rPr>
                <w:rFonts w:ascii="宋体" w:hAnsi="宋体" w:hint="eastAsia"/>
                <w:szCs w:val="21"/>
              </w:rPr>
              <w:t>Y003</w:t>
            </w:r>
          </w:p>
        </w:tc>
        <w:tc>
          <w:tcPr>
            <w:tcW w:w="830" w:type="dxa"/>
          </w:tcPr>
          <w:p w:rsidR="002F0339" w:rsidRDefault="002F0339" w:rsidP="009268BE">
            <w:pPr>
              <w:jc w:val="left"/>
              <w:rPr>
                <w:rFonts w:ascii="宋体" w:hAnsi="宋体"/>
                <w:szCs w:val="21"/>
              </w:rPr>
            </w:pPr>
            <w:r>
              <w:rPr>
                <w:rFonts w:ascii="宋体" w:hAnsi="宋体" w:hint="eastAsia"/>
                <w:szCs w:val="21"/>
              </w:rPr>
              <w:t>Q0.3</w:t>
            </w:r>
          </w:p>
        </w:tc>
        <w:tc>
          <w:tcPr>
            <w:tcW w:w="1588" w:type="dxa"/>
          </w:tcPr>
          <w:p w:rsidR="002F0339" w:rsidRDefault="002F0339" w:rsidP="009268BE">
            <w:pPr>
              <w:ind w:right="23"/>
              <w:rPr>
                <w:rFonts w:ascii="宋体" w:hAnsi="宋体"/>
                <w:szCs w:val="21"/>
              </w:rPr>
            </w:pPr>
            <w:r>
              <w:rPr>
                <w:rFonts w:ascii="宋体" w:hAnsi="宋体" w:hint="eastAsia"/>
                <w:szCs w:val="21"/>
              </w:rPr>
              <w:t>手爪夹紧驱动</w:t>
            </w:r>
          </w:p>
        </w:tc>
        <w:tc>
          <w:tcPr>
            <w:tcW w:w="652" w:type="dxa"/>
            <w:vMerge/>
            <w:tcBorders>
              <w:right w:val="nil"/>
            </w:tcBorders>
          </w:tcPr>
          <w:p w:rsidR="002F0339" w:rsidRDefault="002F0339" w:rsidP="009268BE">
            <w:pPr>
              <w:jc w:val="left"/>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szCs w:val="21"/>
              </w:rPr>
            </w:pPr>
            <w:r>
              <w:rPr>
                <w:rFonts w:ascii="宋体" w:hAnsi="宋体" w:hint="eastAsia"/>
                <w:szCs w:val="21"/>
              </w:rPr>
              <w:t>5</w:t>
            </w:r>
          </w:p>
        </w:tc>
        <w:tc>
          <w:tcPr>
            <w:tcW w:w="980" w:type="dxa"/>
          </w:tcPr>
          <w:p w:rsidR="002F0339" w:rsidRDefault="002F0339" w:rsidP="009268BE">
            <w:pPr>
              <w:jc w:val="left"/>
              <w:rPr>
                <w:rFonts w:ascii="宋体" w:hAnsi="宋体" w:hint="eastAsia"/>
                <w:szCs w:val="21"/>
              </w:rPr>
            </w:pPr>
            <w:r>
              <w:rPr>
                <w:rFonts w:ascii="宋体" w:hAnsi="宋体" w:hint="eastAsia"/>
                <w:szCs w:val="21"/>
              </w:rPr>
              <w:t>X004</w:t>
            </w:r>
          </w:p>
        </w:tc>
        <w:tc>
          <w:tcPr>
            <w:tcW w:w="856" w:type="dxa"/>
          </w:tcPr>
          <w:p w:rsidR="002F0339" w:rsidRDefault="002F0339" w:rsidP="009268BE">
            <w:pPr>
              <w:jc w:val="left"/>
              <w:rPr>
                <w:rFonts w:ascii="宋体" w:hAnsi="宋体"/>
                <w:szCs w:val="21"/>
              </w:rPr>
            </w:pPr>
            <w:r>
              <w:rPr>
                <w:rFonts w:ascii="宋体" w:hAnsi="宋体" w:hint="eastAsia"/>
                <w:szCs w:val="21"/>
              </w:rPr>
              <w:t>I0.4</w:t>
            </w:r>
          </w:p>
        </w:tc>
        <w:tc>
          <w:tcPr>
            <w:tcW w:w="1842" w:type="dxa"/>
          </w:tcPr>
          <w:p w:rsidR="002F0339" w:rsidRDefault="002F0339" w:rsidP="009268BE">
            <w:pPr>
              <w:ind w:right="23"/>
              <w:rPr>
                <w:rFonts w:ascii="宋体" w:hAnsi="宋体"/>
                <w:szCs w:val="21"/>
              </w:rPr>
            </w:pPr>
            <w:r>
              <w:rPr>
                <w:rFonts w:ascii="宋体" w:hAnsi="宋体" w:hint="eastAsia"/>
                <w:szCs w:val="21"/>
              </w:rPr>
              <w:t>装配台工件检测</w:t>
            </w:r>
          </w:p>
        </w:tc>
        <w:tc>
          <w:tcPr>
            <w:tcW w:w="709" w:type="dxa"/>
            <w:vMerge/>
            <w:tcBorders>
              <w:right w:val="double" w:sz="4" w:space="0" w:color="auto"/>
            </w:tcBorders>
            <w:vAlign w:val="center"/>
          </w:tcPr>
          <w:p w:rsidR="002F0339" w:rsidRDefault="002F0339" w:rsidP="009268BE">
            <w:pPr>
              <w:rPr>
                <w:rFonts w:ascii="宋体" w:hAnsi="宋体"/>
                <w:szCs w:val="21"/>
              </w:rPr>
            </w:pPr>
          </w:p>
        </w:tc>
        <w:tc>
          <w:tcPr>
            <w:tcW w:w="567" w:type="dxa"/>
            <w:tcBorders>
              <w:left w:val="double" w:sz="4" w:space="0" w:color="auto"/>
            </w:tcBorders>
          </w:tcPr>
          <w:p w:rsidR="002F0339" w:rsidRDefault="002F0339" w:rsidP="009268BE">
            <w:pPr>
              <w:jc w:val="center"/>
              <w:rPr>
                <w:rFonts w:ascii="宋体" w:hAnsi="宋体"/>
                <w:szCs w:val="21"/>
              </w:rPr>
            </w:pPr>
            <w:r>
              <w:rPr>
                <w:rFonts w:ascii="宋体" w:hAnsi="宋体" w:hint="eastAsia"/>
                <w:szCs w:val="21"/>
              </w:rPr>
              <w:t>5</w:t>
            </w:r>
          </w:p>
        </w:tc>
        <w:tc>
          <w:tcPr>
            <w:tcW w:w="806" w:type="dxa"/>
          </w:tcPr>
          <w:p w:rsidR="002F0339" w:rsidRDefault="002F0339" w:rsidP="009268BE">
            <w:pPr>
              <w:jc w:val="left"/>
              <w:rPr>
                <w:rFonts w:ascii="宋体" w:hAnsi="宋体"/>
                <w:szCs w:val="21"/>
              </w:rPr>
            </w:pPr>
            <w:r>
              <w:rPr>
                <w:rFonts w:ascii="宋体" w:hAnsi="宋体" w:hint="eastAsia"/>
                <w:szCs w:val="21"/>
              </w:rPr>
              <w:t>Y004</w:t>
            </w:r>
          </w:p>
        </w:tc>
        <w:tc>
          <w:tcPr>
            <w:tcW w:w="830" w:type="dxa"/>
          </w:tcPr>
          <w:p w:rsidR="002F0339" w:rsidRDefault="002F0339" w:rsidP="009268BE">
            <w:pPr>
              <w:jc w:val="left"/>
              <w:rPr>
                <w:rFonts w:ascii="宋体" w:hAnsi="宋体"/>
                <w:szCs w:val="21"/>
              </w:rPr>
            </w:pPr>
            <w:r>
              <w:rPr>
                <w:rFonts w:ascii="宋体" w:hAnsi="宋体" w:hint="eastAsia"/>
                <w:szCs w:val="21"/>
              </w:rPr>
              <w:t>Q0.4</w:t>
            </w:r>
          </w:p>
        </w:tc>
        <w:tc>
          <w:tcPr>
            <w:tcW w:w="1588" w:type="dxa"/>
          </w:tcPr>
          <w:p w:rsidR="002F0339" w:rsidRDefault="002F0339" w:rsidP="009268BE">
            <w:pPr>
              <w:ind w:right="23"/>
              <w:rPr>
                <w:rFonts w:ascii="宋体" w:hAnsi="宋体"/>
                <w:szCs w:val="21"/>
              </w:rPr>
            </w:pPr>
            <w:r>
              <w:rPr>
                <w:rFonts w:ascii="宋体" w:hAnsi="宋体" w:hint="eastAsia"/>
                <w:szCs w:val="21"/>
              </w:rPr>
              <w:t>手爪下降驱动</w:t>
            </w:r>
          </w:p>
        </w:tc>
        <w:tc>
          <w:tcPr>
            <w:tcW w:w="652" w:type="dxa"/>
            <w:vMerge/>
            <w:tcBorders>
              <w:right w:val="nil"/>
            </w:tcBorders>
          </w:tcPr>
          <w:p w:rsidR="002F0339" w:rsidRDefault="002F0339" w:rsidP="009268BE">
            <w:pPr>
              <w:jc w:val="left"/>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szCs w:val="21"/>
              </w:rPr>
            </w:pPr>
            <w:r>
              <w:rPr>
                <w:rFonts w:ascii="宋体" w:hAnsi="宋体" w:hint="eastAsia"/>
                <w:szCs w:val="21"/>
              </w:rPr>
              <w:t>6</w:t>
            </w:r>
          </w:p>
        </w:tc>
        <w:tc>
          <w:tcPr>
            <w:tcW w:w="980" w:type="dxa"/>
          </w:tcPr>
          <w:p w:rsidR="002F0339" w:rsidRDefault="002F0339" w:rsidP="009268BE">
            <w:pPr>
              <w:jc w:val="left"/>
              <w:rPr>
                <w:rFonts w:ascii="宋体" w:hAnsi="宋体" w:hint="eastAsia"/>
                <w:szCs w:val="21"/>
              </w:rPr>
            </w:pPr>
            <w:r>
              <w:rPr>
                <w:rFonts w:ascii="宋体" w:hAnsi="宋体" w:hint="eastAsia"/>
                <w:szCs w:val="21"/>
              </w:rPr>
              <w:t>X005</w:t>
            </w:r>
          </w:p>
        </w:tc>
        <w:tc>
          <w:tcPr>
            <w:tcW w:w="856" w:type="dxa"/>
          </w:tcPr>
          <w:p w:rsidR="002F0339" w:rsidRDefault="002F0339" w:rsidP="009268BE">
            <w:pPr>
              <w:jc w:val="left"/>
              <w:rPr>
                <w:rFonts w:ascii="宋体" w:hAnsi="宋体"/>
                <w:szCs w:val="21"/>
              </w:rPr>
            </w:pPr>
            <w:r>
              <w:rPr>
                <w:rFonts w:ascii="宋体" w:hAnsi="宋体" w:hint="eastAsia"/>
                <w:szCs w:val="21"/>
              </w:rPr>
              <w:t>I0.5</w:t>
            </w:r>
          </w:p>
        </w:tc>
        <w:tc>
          <w:tcPr>
            <w:tcW w:w="1842" w:type="dxa"/>
          </w:tcPr>
          <w:p w:rsidR="002F0339" w:rsidRDefault="002F0339" w:rsidP="009268BE">
            <w:pPr>
              <w:ind w:right="23"/>
              <w:rPr>
                <w:rFonts w:ascii="宋体" w:hAnsi="宋体"/>
                <w:szCs w:val="21"/>
              </w:rPr>
            </w:pPr>
            <w:r>
              <w:rPr>
                <w:rFonts w:ascii="宋体" w:hAnsi="宋体" w:hint="eastAsia"/>
                <w:szCs w:val="21"/>
              </w:rPr>
              <w:t>顶料到位检测</w:t>
            </w:r>
          </w:p>
        </w:tc>
        <w:tc>
          <w:tcPr>
            <w:tcW w:w="709" w:type="dxa"/>
            <w:vMerge/>
            <w:tcBorders>
              <w:right w:val="double" w:sz="4" w:space="0" w:color="auto"/>
            </w:tcBorders>
          </w:tcPr>
          <w:p w:rsidR="002F0339" w:rsidRDefault="002F0339" w:rsidP="009268BE">
            <w:pPr>
              <w:jc w:val="center"/>
              <w:rPr>
                <w:rFonts w:ascii="宋体" w:hAnsi="宋体"/>
                <w:szCs w:val="21"/>
              </w:rPr>
            </w:pPr>
          </w:p>
        </w:tc>
        <w:tc>
          <w:tcPr>
            <w:tcW w:w="567" w:type="dxa"/>
            <w:tcBorders>
              <w:left w:val="double" w:sz="4" w:space="0" w:color="auto"/>
            </w:tcBorders>
          </w:tcPr>
          <w:p w:rsidR="002F0339" w:rsidRDefault="002F0339" w:rsidP="009268BE">
            <w:pPr>
              <w:jc w:val="center"/>
              <w:rPr>
                <w:rFonts w:ascii="宋体" w:hAnsi="宋体"/>
                <w:szCs w:val="21"/>
              </w:rPr>
            </w:pPr>
            <w:r>
              <w:rPr>
                <w:rFonts w:ascii="宋体" w:hAnsi="宋体" w:hint="eastAsia"/>
                <w:szCs w:val="21"/>
              </w:rPr>
              <w:t>6</w:t>
            </w:r>
          </w:p>
        </w:tc>
        <w:tc>
          <w:tcPr>
            <w:tcW w:w="806" w:type="dxa"/>
          </w:tcPr>
          <w:p w:rsidR="002F0339" w:rsidRDefault="002F0339" w:rsidP="009268BE">
            <w:pPr>
              <w:jc w:val="left"/>
              <w:rPr>
                <w:rFonts w:ascii="宋体" w:hAnsi="宋体" w:hint="eastAsia"/>
                <w:szCs w:val="21"/>
              </w:rPr>
            </w:pPr>
            <w:r>
              <w:rPr>
                <w:rFonts w:ascii="宋体" w:hAnsi="宋体" w:hint="eastAsia"/>
                <w:szCs w:val="21"/>
              </w:rPr>
              <w:t>Y005</w:t>
            </w:r>
          </w:p>
        </w:tc>
        <w:tc>
          <w:tcPr>
            <w:tcW w:w="830" w:type="dxa"/>
          </w:tcPr>
          <w:p w:rsidR="002F0339" w:rsidRDefault="002F0339" w:rsidP="009268BE">
            <w:pPr>
              <w:jc w:val="left"/>
              <w:rPr>
                <w:rFonts w:ascii="宋体" w:hAnsi="宋体"/>
                <w:szCs w:val="21"/>
              </w:rPr>
            </w:pPr>
            <w:r>
              <w:rPr>
                <w:rFonts w:ascii="宋体" w:hAnsi="宋体" w:hint="eastAsia"/>
                <w:szCs w:val="21"/>
              </w:rPr>
              <w:t>Q0.5</w:t>
            </w:r>
          </w:p>
        </w:tc>
        <w:tc>
          <w:tcPr>
            <w:tcW w:w="1588" w:type="dxa"/>
          </w:tcPr>
          <w:p w:rsidR="002F0339" w:rsidRDefault="002F0339" w:rsidP="009268BE">
            <w:pPr>
              <w:ind w:right="23"/>
              <w:rPr>
                <w:rFonts w:ascii="宋体" w:hAnsi="宋体"/>
                <w:szCs w:val="21"/>
              </w:rPr>
            </w:pPr>
            <w:r>
              <w:rPr>
                <w:rFonts w:ascii="宋体" w:hAnsi="宋体" w:hint="eastAsia"/>
                <w:szCs w:val="21"/>
              </w:rPr>
              <w:t>手臂伸出驱动</w:t>
            </w:r>
          </w:p>
        </w:tc>
        <w:tc>
          <w:tcPr>
            <w:tcW w:w="652" w:type="dxa"/>
            <w:vMerge/>
            <w:tcBorders>
              <w:right w:val="nil"/>
            </w:tcBorders>
          </w:tcPr>
          <w:p w:rsidR="002F0339" w:rsidRDefault="002F0339" w:rsidP="009268BE">
            <w:pPr>
              <w:jc w:val="left"/>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szCs w:val="21"/>
              </w:rPr>
            </w:pPr>
            <w:r>
              <w:rPr>
                <w:rFonts w:ascii="宋体" w:hAnsi="宋体" w:hint="eastAsia"/>
                <w:szCs w:val="21"/>
              </w:rPr>
              <w:t>7</w:t>
            </w:r>
          </w:p>
        </w:tc>
        <w:tc>
          <w:tcPr>
            <w:tcW w:w="980" w:type="dxa"/>
          </w:tcPr>
          <w:p w:rsidR="002F0339" w:rsidRDefault="002F0339" w:rsidP="009268BE">
            <w:pPr>
              <w:jc w:val="left"/>
              <w:rPr>
                <w:rFonts w:ascii="宋体" w:hAnsi="宋体" w:hint="eastAsia"/>
                <w:szCs w:val="21"/>
              </w:rPr>
            </w:pPr>
            <w:r>
              <w:rPr>
                <w:rFonts w:ascii="宋体" w:hAnsi="宋体" w:hint="eastAsia"/>
                <w:szCs w:val="21"/>
              </w:rPr>
              <w:t>X006</w:t>
            </w:r>
          </w:p>
        </w:tc>
        <w:tc>
          <w:tcPr>
            <w:tcW w:w="856" w:type="dxa"/>
          </w:tcPr>
          <w:p w:rsidR="002F0339" w:rsidRDefault="002F0339" w:rsidP="009268BE">
            <w:pPr>
              <w:jc w:val="left"/>
              <w:rPr>
                <w:rFonts w:ascii="宋体" w:hAnsi="宋体"/>
                <w:szCs w:val="21"/>
              </w:rPr>
            </w:pPr>
            <w:r>
              <w:rPr>
                <w:rFonts w:ascii="宋体" w:hAnsi="宋体" w:hint="eastAsia"/>
                <w:szCs w:val="21"/>
              </w:rPr>
              <w:t>I0.6</w:t>
            </w:r>
          </w:p>
        </w:tc>
        <w:tc>
          <w:tcPr>
            <w:tcW w:w="1842" w:type="dxa"/>
          </w:tcPr>
          <w:p w:rsidR="002F0339" w:rsidRDefault="002F0339" w:rsidP="009268BE">
            <w:pPr>
              <w:ind w:right="23"/>
              <w:rPr>
                <w:rFonts w:ascii="宋体" w:hAnsi="宋体"/>
                <w:szCs w:val="21"/>
              </w:rPr>
            </w:pPr>
            <w:r>
              <w:rPr>
                <w:rFonts w:ascii="宋体" w:hAnsi="宋体" w:hint="eastAsia"/>
                <w:szCs w:val="21"/>
              </w:rPr>
              <w:t>顶料复位检测</w:t>
            </w:r>
          </w:p>
        </w:tc>
        <w:tc>
          <w:tcPr>
            <w:tcW w:w="709" w:type="dxa"/>
            <w:vMerge/>
            <w:tcBorders>
              <w:right w:val="double" w:sz="4" w:space="0" w:color="auto"/>
            </w:tcBorders>
          </w:tcPr>
          <w:p w:rsidR="002F0339" w:rsidRDefault="002F0339" w:rsidP="009268BE">
            <w:pPr>
              <w:jc w:val="center"/>
              <w:rPr>
                <w:rFonts w:ascii="宋体" w:hAnsi="宋体"/>
                <w:szCs w:val="21"/>
              </w:rPr>
            </w:pPr>
          </w:p>
        </w:tc>
        <w:tc>
          <w:tcPr>
            <w:tcW w:w="567" w:type="dxa"/>
            <w:tcBorders>
              <w:left w:val="double" w:sz="4" w:space="0" w:color="auto"/>
            </w:tcBorders>
          </w:tcPr>
          <w:p w:rsidR="002F0339" w:rsidRDefault="002F0339" w:rsidP="009268BE">
            <w:pPr>
              <w:jc w:val="center"/>
              <w:rPr>
                <w:rFonts w:ascii="宋体" w:hAnsi="宋体"/>
                <w:szCs w:val="21"/>
              </w:rPr>
            </w:pPr>
            <w:r>
              <w:rPr>
                <w:rFonts w:ascii="宋体" w:hAnsi="宋体" w:hint="eastAsia"/>
                <w:szCs w:val="21"/>
              </w:rPr>
              <w:t>7</w:t>
            </w:r>
          </w:p>
        </w:tc>
        <w:tc>
          <w:tcPr>
            <w:tcW w:w="806" w:type="dxa"/>
          </w:tcPr>
          <w:p w:rsidR="002F0339" w:rsidRDefault="002F0339" w:rsidP="009268BE">
            <w:pPr>
              <w:jc w:val="left"/>
              <w:rPr>
                <w:rFonts w:ascii="宋体" w:hAnsi="宋体" w:hint="eastAsia"/>
                <w:szCs w:val="21"/>
              </w:rPr>
            </w:pPr>
            <w:r>
              <w:rPr>
                <w:rFonts w:ascii="宋体" w:hAnsi="宋体" w:hint="eastAsia"/>
                <w:szCs w:val="21"/>
              </w:rPr>
              <w:t>Y006</w:t>
            </w:r>
          </w:p>
        </w:tc>
        <w:tc>
          <w:tcPr>
            <w:tcW w:w="830" w:type="dxa"/>
          </w:tcPr>
          <w:p w:rsidR="002F0339" w:rsidRDefault="002F0339" w:rsidP="009268BE">
            <w:pPr>
              <w:jc w:val="left"/>
              <w:rPr>
                <w:rFonts w:ascii="宋体" w:hAnsi="宋体"/>
                <w:szCs w:val="21"/>
              </w:rPr>
            </w:pPr>
            <w:r>
              <w:rPr>
                <w:rFonts w:ascii="宋体" w:hAnsi="宋体" w:hint="eastAsia"/>
                <w:szCs w:val="21"/>
              </w:rPr>
              <w:t>Q0.6</w:t>
            </w:r>
          </w:p>
        </w:tc>
        <w:tc>
          <w:tcPr>
            <w:tcW w:w="1588" w:type="dxa"/>
          </w:tcPr>
          <w:p w:rsidR="002F0339" w:rsidRDefault="002F0339" w:rsidP="009268BE">
            <w:pPr>
              <w:ind w:right="23"/>
              <w:rPr>
                <w:rFonts w:ascii="宋体" w:hAnsi="宋体"/>
                <w:szCs w:val="21"/>
              </w:rPr>
            </w:pPr>
          </w:p>
        </w:tc>
        <w:tc>
          <w:tcPr>
            <w:tcW w:w="652" w:type="dxa"/>
            <w:vMerge/>
            <w:tcBorders>
              <w:right w:val="nil"/>
            </w:tcBorders>
          </w:tcPr>
          <w:p w:rsidR="002F0339" w:rsidRDefault="002F0339" w:rsidP="009268BE">
            <w:pPr>
              <w:jc w:val="left"/>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szCs w:val="21"/>
              </w:rPr>
            </w:pPr>
            <w:r>
              <w:rPr>
                <w:rFonts w:ascii="宋体" w:hAnsi="宋体" w:hint="eastAsia"/>
                <w:szCs w:val="21"/>
              </w:rPr>
              <w:t>8</w:t>
            </w:r>
          </w:p>
        </w:tc>
        <w:tc>
          <w:tcPr>
            <w:tcW w:w="980" w:type="dxa"/>
          </w:tcPr>
          <w:p w:rsidR="002F0339" w:rsidRDefault="002F0339" w:rsidP="009268BE">
            <w:pPr>
              <w:jc w:val="left"/>
              <w:rPr>
                <w:rFonts w:ascii="宋体" w:hAnsi="宋体" w:hint="eastAsia"/>
                <w:szCs w:val="21"/>
              </w:rPr>
            </w:pPr>
            <w:r>
              <w:rPr>
                <w:rFonts w:ascii="宋体" w:hAnsi="宋体" w:hint="eastAsia"/>
                <w:szCs w:val="21"/>
              </w:rPr>
              <w:t>X007</w:t>
            </w:r>
          </w:p>
        </w:tc>
        <w:tc>
          <w:tcPr>
            <w:tcW w:w="856" w:type="dxa"/>
          </w:tcPr>
          <w:p w:rsidR="002F0339" w:rsidRDefault="002F0339" w:rsidP="009268BE">
            <w:pPr>
              <w:jc w:val="left"/>
              <w:rPr>
                <w:rFonts w:ascii="宋体" w:hAnsi="宋体"/>
                <w:szCs w:val="21"/>
              </w:rPr>
            </w:pPr>
            <w:r>
              <w:rPr>
                <w:rFonts w:ascii="宋体" w:hAnsi="宋体" w:hint="eastAsia"/>
                <w:szCs w:val="21"/>
              </w:rPr>
              <w:t>I0.7</w:t>
            </w:r>
          </w:p>
        </w:tc>
        <w:tc>
          <w:tcPr>
            <w:tcW w:w="1842" w:type="dxa"/>
          </w:tcPr>
          <w:p w:rsidR="002F0339" w:rsidRDefault="002F0339" w:rsidP="009268BE">
            <w:pPr>
              <w:ind w:right="23"/>
              <w:rPr>
                <w:rFonts w:ascii="宋体" w:hAnsi="宋体"/>
                <w:szCs w:val="21"/>
              </w:rPr>
            </w:pPr>
            <w:r>
              <w:rPr>
                <w:rFonts w:ascii="宋体" w:hAnsi="宋体" w:hint="eastAsia"/>
                <w:szCs w:val="21"/>
              </w:rPr>
              <w:t>挡料伸出到位</w:t>
            </w:r>
          </w:p>
        </w:tc>
        <w:tc>
          <w:tcPr>
            <w:tcW w:w="709" w:type="dxa"/>
            <w:vMerge/>
            <w:tcBorders>
              <w:right w:val="double" w:sz="4" w:space="0" w:color="auto"/>
            </w:tcBorders>
          </w:tcPr>
          <w:p w:rsidR="002F0339" w:rsidRDefault="002F0339" w:rsidP="009268BE">
            <w:pPr>
              <w:jc w:val="center"/>
              <w:rPr>
                <w:rFonts w:ascii="宋体" w:hAnsi="宋体"/>
                <w:szCs w:val="21"/>
              </w:rPr>
            </w:pPr>
          </w:p>
        </w:tc>
        <w:tc>
          <w:tcPr>
            <w:tcW w:w="567" w:type="dxa"/>
            <w:tcBorders>
              <w:left w:val="double" w:sz="4" w:space="0" w:color="auto"/>
            </w:tcBorders>
          </w:tcPr>
          <w:p w:rsidR="002F0339" w:rsidRDefault="002F0339" w:rsidP="009268BE">
            <w:pPr>
              <w:jc w:val="center"/>
              <w:rPr>
                <w:rFonts w:ascii="宋体" w:hAnsi="宋体"/>
                <w:szCs w:val="21"/>
              </w:rPr>
            </w:pPr>
            <w:r>
              <w:rPr>
                <w:rFonts w:ascii="宋体" w:hAnsi="宋体" w:hint="eastAsia"/>
                <w:szCs w:val="21"/>
              </w:rPr>
              <w:t>8</w:t>
            </w:r>
          </w:p>
        </w:tc>
        <w:tc>
          <w:tcPr>
            <w:tcW w:w="806" w:type="dxa"/>
          </w:tcPr>
          <w:p w:rsidR="002F0339" w:rsidRDefault="002F0339" w:rsidP="009268BE">
            <w:pPr>
              <w:jc w:val="left"/>
              <w:rPr>
                <w:rFonts w:ascii="宋体" w:hAnsi="宋体" w:hint="eastAsia"/>
                <w:szCs w:val="21"/>
              </w:rPr>
            </w:pPr>
            <w:r>
              <w:rPr>
                <w:rFonts w:ascii="宋体" w:hAnsi="宋体" w:hint="eastAsia"/>
                <w:szCs w:val="21"/>
              </w:rPr>
              <w:t>Y007</w:t>
            </w:r>
          </w:p>
        </w:tc>
        <w:tc>
          <w:tcPr>
            <w:tcW w:w="830" w:type="dxa"/>
          </w:tcPr>
          <w:p w:rsidR="002F0339" w:rsidRDefault="002F0339" w:rsidP="009268BE">
            <w:pPr>
              <w:jc w:val="left"/>
              <w:rPr>
                <w:rFonts w:ascii="宋体" w:hAnsi="宋体"/>
                <w:szCs w:val="21"/>
              </w:rPr>
            </w:pPr>
            <w:r>
              <w:rPr>
                <w:rFonts w:ascii="宋体" w:hAnsi="宋体" w:hint="eastAsia"/>
                <w:szCs w:val="21"/>
              </w:rPr>
              <w:t>Q0.7</w:t>
            </w:r>
          </w:p>
        </w:tc>
        <w:tc>
          <w:tcPr>
            <w:tcW w:w="1588" w:type="dxa"/>
          </w:tcPr>
          <w:p w:rsidR="002F0339" w:rsidRDefault="002F0339" w:rsidP="009268BE">
            <w:pPr>
              <w:ind w:right="23"/>
              <w:rPr>
                <w:rFonts w:ascii="宋体" w:hAnsi="宋体"/>
                <w:szCs w:val="21"/>
              </w:rPr>
            </w:pPr>
          </w:p>
        </w:tc>
        <w:tc>
          <w:tcPr>
            <w:tcW w:w="652" w:type="dxa"/>
            <w:vMerge/>
            <w:tcBorders>
              <w:right w:val="nil"/>
            </w:tcBorders>
          </w:tcPr>
          <w:p w:rsidR="002F0339" w:rsidRDefault="002F0339" w:rsidP="009268BE">
            <w:pPr>
              <w:jc w:val="left"/>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szCs w:val="21"/>
              </w:rPr>
            </w:pPr>
            <w:r>
              <w:rPr>
                <w:rFonts w:ascii="宋体" w:hAnsi="宋体" w:hint="eastAsia"/>
                <w:szCs w:val="21"/>
              </w:rPr>
              <w:t>9</w:t>
            </w:r>
          </w:p>
        </w:tc>
        <w:tc>
          <w:tcPr>
            <w:tcW w:w="980" w:type="dxa"/>
          </w:tcPr>
          <w:p w:rsidR="002F0339" w:rsidRDefault="002F0339" w:rsidP="009268BE">
            <w:pPr>
              <w:jc w:val="left"/>
              <w:rPr>
                <w:rFonts w:ascii="宋体" w:hAnsi="宋体" w:hint="eastAsia"/>
                <w:szCs w:val="21"/>
              </w:rPr>
            </w:pPr>
            <w:r>
              <w:rPr>
                <w:rFonts w:ascii="宋体" w:hAnsi="宋体" w:hint="eastAsia"/>
                <w:szCs w:val="21"/>
              </w:rPr>
              <w:t>X010</w:t>
            </w:r>
          </w:p>
        </w:tc>
        <w:tc>
          <w:tcPr>
            <w:tcW w:w="856" w:type="dxa"/>
          </w:tcPr>
          <w:p w:rsidR="002F0339" w:rsidRDefault="002F0339" w:rsidP="009268BE">
            <w:pPr>
              <w:jc w:val="left"/>
              <w:rPr>
                <w:rFonts w:ascii="宋体" w:hAnsi="宋体" w:hint="eastAsia"/>
                <w:szCs w:val="21"/>
              </w:rPr>
            </w:pPr>
            <w:r>
              <w:rPr>
                <w:rFonts w:ascii="宋体" w:hAnsi="宋体" w:hint="eastAsia"/>
                <w:szCs w:val="21"/>
              </w:rPr>
              <w:t>I1.0</w:t>
            </w:r>
          </w:p>
        </w:tc>
        <w:tc>
          <w:tcPr>
            <w:tcW w:w="1842" w:type="dxa"/>
          </w:tcPr>
          <w:p w:rsidR="002F0339" w:rsidRDefault="002F0339" w:rsidP="009268BE">
            <w:pPr>
              <w:ind w:right="23"/>
              <w:rPr>
                <w:rFonts w:ascii="宋体" w:hAnsi="宋体"/>
                <w:szCs w:val="21"/>
              </w:rPr>
            </w:pPr>
            <w:r>
              <w:rPr>
                <w:rFonts w:ascii="宋体" w:hAnsi="宋体" w:hint="eastAsia"/>
                <w:szCs w:val="21"/>
              </w:rPr>
              <w:t>挡料退回到位</w:t>
            </w:r>
          </w:p>
        </w:tc>
        <w:tc>
          <w:tcPr>
            <w:tcW w:w="709" w:type="dxa"/>
            <w:vMerge/>
            <w:tcBorders>
              <w:right w:val="double" w:sz="4" w:space="0" w:color="auto"/>
            </w:tcBorders>
          </w:tcPr>
          <w:p w:rsidR="002F0339" w:rsidRDefault="002F0339" w:rsidP="009268BE">
            <w:pPr>
              <w:jc w:val="center"/>
              <w:rPr>
                <w:rFonts w:ascii="宋体" w:hAnsi="宋体"/>
                <w:szCs w:val="21"/>
              </w:rPr>
            </w:pPr>
          </w:p>
        </w:tc>
        <w:tc>
          <w:tcPr>
            <w:tcW w:w="567" w:type="dxa"/>
            <w:tcBorders>
              <w:left w:val="double" w:sz="4" w:space="0" w:color="auto"/>
            </w:tcBorders>
          </w:tcPr>
          <w:p w:rsidR="002F0339" w:rsidRDefault="002F0339" w:rsidP="009268BE">
            <w:pPr>
              <w:jc w:val="center"/>
              <w:rPr>
                <w:rFonts w:ascii="宋体" w:hAnsi="宋体"/>
                <w:szCs w:val="21"/>
              </w:rPr>
            </w:pPr>
            <w:r>
              <w:rPr>
                <w:rFonts w:ascii="宋体" w:hAnsi="宋体" w:hint="eastAsia"/>
                <w:szCs w:val="21"/>
              </w:rPr>
              <w:t>9</w:t>
            </w:r>
          </w:p>
        </w:tc>
        <w:tc>
          <w:tcPr>
            <w:tcW w:w="806" w:type="dxa"/>
          </w:tcPr>
          <w:p w:rsidR="002F0339" w:rsidRDefault="002F0339" w:rsidP="009268BE">
            <w:pPr>
              <w:jc w:val="left"/>
              <w:rPr>
                <w:rFonts w:ascii="宋体" w:hAnsi="宋体" w:hint="eastAsia"/>
                <w:szCs w:val="21"/>
              </w:rPr>
            </w:pPr>
            <w:r>
              <w:rPr>
                <w:rFonts w:ascii="宋体" w:hAnsi="宋体" w:hint="eastAsia"/>
                <w:szCs w:val="21"/>
              </w:rPr>
              <w:t>Y010</w:t>
            </w:r>
          </w:p>
        </w:tc>
        <w:tc>
          <w:tcPr>
            <w:tcW w:w="830" w:type="dxa"/>
          </w:tcPr>
          <w:p w:rsidR="002F0339" w:rsidRDefault="002F0339" w:rsidP="009268BE">
            <w:pPr>
              <w:jc w:val="left"/>
              <w:rPr>
                <w:rFonts w:ascii="宋体" w:hAnsi="宋体" w:hint="eastAsia"/>
                <w:szCs w:val="21"/>
              </w:rPr>
            </w:pPr>
            <w:r>
              <w:rPr>
                <w:rFonts w:ascii="宋体" w:hAnsi="宋体" w:hint="eastAsia"/>
                <w:szCs w:val="21"/>
              </w:rPr>
              <w:t>Q1.0</w:t>
            </w:r>
          </w:p>
        </w:tc>
        <w:tc>
          <w:tcPr>
            <w:tcW w:w="1588" w:type="dxa"/>
          </w:tcPr>
          <w:p w:rsidR="002F0339" w:rsidRDefault="002F0339" w:rsidP="009268BE">
            <w:pPr>
              <w:ind w:right="23"/>
              <w:rPr>
                <w:rFonts w:ascii="宋体" w:hAnsi="宋体"/>
                <w:szCs w:val="21"/>
              </w:rPr>
            </w:pPr>
            <w:r>
              <w:rPr>
                <w:rFonts w:ascii="宋体" w:hAnsi="宋体" w:hint="eastAsia"/>
                <w:szCs w:val="21"/>
              </w:rPr>
              <w:t>红色警示灯</w:t>
            </w:r>
          </w:p>
        </w:tc>
        <w:tc>
          <w:tcPr>
            <w:tcW w:w="652" w:type="dxa"/>
            <w:vMerge/>
            <w:tcBorders>
              <w:right w:val="nil"/>
            </w:tcBorders>
          </w:tcPr>
          <w:p w:rsidR="002F0339" w:rsidRDefault="002F0339" w:rsidP="009268BE">
            <w:pPr>
              <w:jc w:val="left"/>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szCs w:val="21"/>
              </w:rPr>
            </w:pPr>
            <w:r>
              <w:rPr>
                <w:rFonts w:ascii="宋体" w:hAnsi="宋体" w:hint="eastAsia"/>
                <w:szCs w:val="21"/>
              </w:rPr>
              <w:t>10</w:t>
            </w:r>
          </w:p>
        </w:tc>
        <w:tc>
          <w:tcPr>
            <w:tcW w:w="980" w:type="dxa"/>
          </w:tcPr>
          <w:p w:rsidR="002F0339" w:rsidRDefault="002F0339" w:rsidP="009268BE">
            <w:pPr>
              <w:jc w:val="left"/>
              <w:rPr>
                <w:rFonts w:ascii="宋体" w:hAnsi="宋体" w:hint="eastAsia"/>
                <w:szCs w:val="21"/>
              </w:rPr>
            </w:pPr>
            <w:r>
              <w:rPr>
                <w:rFonts w:ascii="宋体" w:hAnsi="宋体" w:hint="eastAsia"/>
                <w:szCs w:val="21"/>
              </w:rPr>
              <w:t>X011</w:t>
            </w:r>
          </w:p>
        </w:tc>
        <w:tc>
          <w:tcPr>
            <w:tcW w:w="856" w:type="dxa"/>
          </w:tcPr>
          <w:p w:rsidR="002F0339" w:rsidRDefault="002F0339" w:rsidP="009268BE">
            <w:pPr>
              <w:jc w:val="left"/>
              <w:rPr>
                <w:rFonts w:ascii="宋体" w:hAnsi="宋体"/>
                <w:szCs w:val="21"/>
              </w:rPr>
            </w:pPr>
            <w:r>
              <w:rPr>
                <w:rFonts w:ascii="宋体" w:hAnsi="宋体" w:hint="eastAsia"/>
                <w:szCs w:val="21"/>
              </w:rPr>
              <w:t>I1.1</w:t>
            </w:r>
          </w:p>
        </w:tc>
        <w:tc>
          <w:tcPr>
            <w:tcW w:w="1842" w:type="dxa"/>
          </w:tcPr>
          <w:p w:rsidR="002F0339" w:rsidRDefault="002F0339" w:rsidP="009268BE">
            <w:pPr>
              <w:ind w:right="23"/>
              <w:rPr>
                <w:rFonts w:ascii="宋体" w:hAnsi="宋体"/>
                <w:szCs w:val="21"/>
              </w:rPr>
            </w:pPr>
            <w:r>
              <w:rPr>
                <w:rFonts w:ascii="宋体" w:hAnsi="宋体" w:hint="eastAsia"/>
                <w:szCs w:val="21"/>
              </w:rPr>
              <w:t>摆动气缸左限</w:t>
            </w:r>
          </w:p>
        </w:tc>
        <w:tc>
          <w:tcPr>
            <w:tcW w:w="709" w:type="dxa"/>
            <w:vMerge/>
            <w:tcBorders>
              <w:right w:val="double" w:sz="4" w:space="0" w:color="auto"/>
            </w:tcBorders>
          </w:tcPr>
          <w:p w:rsidR="002F0339" w:rsidRDefault="002F0339" w:rsidP="009268BE">
            <w:pPr>
              <w:jc w:val="center"/>
              <w:rPr>
                <w:rFonts w:ascii="宋体" w:hAnsi="宋体"/>
                <w:szCs w:val="21"/>
              </w:rPr>
            </w:pPr>
          </w:p>
        </w:tc>
        <w:tc>
          <w:tcPr>
            <w:tcW w:w="567" w:type="dxa"/>
            <w:tcBorders>
              <w:left w:val="double" w:sz="4" w:space="0" w:color="auto"/>
            </w:tcBorders>
          </w:tcPr>
          <w:p w:rsidR="002F0339" w:rsidRDefault="002F0339" w:rsidP="009268BE">
            <w:pPr>
              <w:jc w:val="center"/>
              <w:rPr>
                <w:rFonts w:ascii="宋体" w:hAnsi="宋体"/>
                <w:szCs w:val="21"/>
              </w:rPr>
            </w:pPr>
            <w:r>
              <w:rPr>
                <w:rFonts w:ascii="宋体" w:hAnsi="宋体" w:hint="eastAsia"/>
                <w:szCs w:val="21"/>
              </w:rPr>
              <w:t>10</w:t>
            </w:r>
          </w:p>
        </w:tc>
        <w:tc>
          <w:tcPr>
            <w:tcW w:w="806" w:type="dxa"/>
          </w:tcPr>
          <w:p w:rsidR="002F0339" w:rsidRDefault="002F0339" w:rsidP="009268BE">
            <w:pPr>
              <w:jc w:val="left"/>
              <w:rPr>
                <w:rFonts w:ascii="宋体" w:hAnsi="宋体" w:hint="eastAsia"/>
                <w:szCs w:val="21"/>
              </w:rPr>
            </w:pPr>
            <w:r>
              <w:rPr>
                <w:rFonts w:ascii="宋体" w:hAnsi="宋体" w:hint="eastAsia"/>
                <w:szCs w:val="21"/>
              </w:rPr>
              <w:t>Y011</w:t>
            </w:r>
          </w:p>
        </w:tc>
        <w:tc>
          <w:tcPr>
            <w:tcW w:w="830" w:type="dxa"/>
          </w:tcPr>
          <w:p w:rsidR="002F0339" w:rsidRDefault="002F0339" w:rsidP="009268BE">
            <w:pPr>
              <w:jc w:val="left"/>
              <w:rPr>
                <w:rFonts w:ascii="宋体" w:hAnsi="宋体" w:hint="eastAsia"/>
                <w:szCs w:val="21"/>
              </w:rPr>
            </w:pPr>
            <w:r>
              <w:rPr>
                <w:rFonts w:ascii="宋体" w:hAnsi="宋体" w:hint="eastAsia"/>
                <w:szCs w:val="21"/>
              </w:rPr>
              <w:t>Q1.1</w:t>
            </w:r>
          </w:p>
        </w:tc>
        <w:tc>
          <w:tcPr>
            <w:tcW w:w="1588" w:type="dxa"/>
          </w:tcPr>
          <w:p w:rsidR="002F0339" w:rsidRDefault="002F0339" w:rsidP="009268BE">
            <w:pPr>
              <w:ind w:right="23"/>
              <w:rPr>
                <w:rFonts w:ascii="宋体" w:hAnsi="宋体"/>
                <w:szCs w:val="21"/>
              </w:rPr>
            </w:pPr>
            <w:r>
              <w:rPr>
                <w:rFonts w:ascii="宋体" w:hAnsi="宋体" w:hint="eastAsia"/>
                <w:szCs w:val="21"/>
              </w:rPr>
              <w:t>橙色警示灯</w:t>
            </w:r>
          </w:p>
        </w:tc>
        <w:tc>
          <w:tcPr>
            <w:tcW w:w="652" w:type="dxa"/>
            <w:vMerge/>
            <w:tcBorders>
              <w:right w:val="nil"/>
            </w:tcBorders>
          </w:tcPr>
          <w:p w:rsidR="002F0339" w:rsidRDefault="002F0339" w:rsidP="009268BE">
            <w:pPr>
              <w:jc w:val="center"/>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szCs w:val="21"/>
              </w:rPr>
            </w:pPr>
            <w:r>
              <w:rPr>
                <w:rFonts w:ascii="宋体" w:hAnsi="宋体" w:hint="eastAsia"/>
                <w:szCs w:val="21"/>
              </w:rPr>
              <w:lastRenderedPageBreak/>
              <w:t>11</w:t>
            </w:r>
          </w:p>
        </w:tc>
        <w:tc>
          <w:tcPr>
            <w:tcW w:w="980" w:type="dxa"/>
          </w:tcPr>
          <w:p w:rsidR="002F0339" w:rsidRDefault="002F0339" w:rsidP="009268BE">
            <w:pPr>
              <w:jc w:val="left"/>
              <w:rPr>
                <w:rFonts w:ascii="宋体" w:hAnsi="宋体" w:hint="eastAsia"/>
                <w:szCs w:val="21"/>
              </w:rPr>
            </w:pPr>
            <w:r>
              <w:rPr>
                <w:rFonts w:ascii="宋体" w:hAnsi="宋体" w:hint="eastAsia"/>
                <w:szCs w:val="21"/>
              </w:rPr>
              <w:t>X012</w:t>
            </w:r>
          </w:p>
        </w:tc>
        <w:tc>
          <w:tcPr>
            <w:tcW w:w="856" w:type="dxa"/>
          </w:tcPr>
          <w:p w:rsidR="002F0339" w:rsidRDefault="002F0339" w:rsidP="009268BE">
            <w:pPr>
              <w:jc w:val="left"/>
              <w:rPr>
                <w:rFonts w:ascii="宋体" w:hAnsi="宋体"/>
                <w:szCs w:val="21"/>
              </w:rPr>
            </w:pPr>
            <w:r>
              <w:rPr>
                <w:rFonts w:ascii="宋体" w:hAnsi="宋体" w:hint="eastAsia"/>
                <w:szCs w:val="21"/>
              </w:rPr>
              <w:t>I1.2</w:t>
            </w:r>
          </w:p>
        </w:tc>
        <w:tc>
          <w:tcPr>
            <w:tcW w:w="1842" w:type="dxa"/>
          </w:tcPr>
          <w:p w:rsidR="002F0339" w:rsidRDefault="002F0339" w:rsidP="009268BE">
            <w:pPr>
              <w:ind w:right="23"/>
              <w:rPr>
                <w:rFonts w:ascii="宋体" w:hAnsi="宋体"/>
                <w:szCs w:val="21"/>
              </w:rPr>
            </w:pPr>
            <w:r>
              <w:rPr>
                <w:rFonts w:ascii="宋体" w:hAnsi="宋体" w:hint="eastAsia"/>
                <w:szCs w:val="21"/>
              </w:rPr>
              <w:t>摆动气缸右限</w:t>
            </w:r>
          </w:p>
        </w:tc>
        <w:tc>
          <w:tcPr>
            <w:tcW w:w="709" w:type="dxa"/>
            <w:vMerge/>
            <w:tcBorders>
              <w:right w:val="double" w:sz="4" w:space="0" w:color="auto"/>
            </w:tcBorders>
            <w:vAlign w:val="center"/>
          </w:tcPr>
          <w:p w:rsidR="002F0339" w:rsidRDefault="002F0339" w:rsidP="009268BE">
            <w:pPr>
              <w:rPr>
                <w:rFonts w:ascii="宋体" w:hAnsi="宋体"/>
                <w:szCs w:val="21"/>
              </w:rPr>
            </w:pPr>
          </w:p>
        </w:tc>
        <w:tc>
          <w:tcPr>
            <w:tcW w:w="567" w:type="dxa"/>
            <w:tcBorders>
              <w:left w:val="double" w:sz="4" w:space="0" w:color="auto"/>
            </w:tcBorders>
          </w:tcPr>
          <w:p w:rsidR="002F0339" w:rsidRDefault="002F0339" w:rsidP="009268BE">
            <w:pPr>
              <w:jc w:val="center"/>
              <w:rPr>
                <w:rFonts w:ascii="宋体" w:hAnsi="宋体"/>
                <w:szCs w:val="21"/>
              </w:rPr>
            </w:pPr>
            <w:r>
              <w:rPr>
                <w:rFonts w:ascii="宋体" w:hAnsi="宋体" w:hint="eastAsia"/>
                <w:szCs w:val="21"/>
              </w:rPr>
              <w:t>11</w:t>
            </w:r>
          </w:p>
        </w:tc>
        <w:tc>
          <w:tcPr>
            <w:tcW w:w="806" w:type="dxa"/>
          </w:tcPr>
          <w:p w:rsidR="002F0339" w:rsidRDefault="002F0339" w:rsidP="009268BE">
            <w:pPr>
              <w:jc w:val="left"/>
              <w:rPr>
                <w:rFonts w:ascii="宋体" w:hAnsi="宋体" w:hint="eastAsia"/>
                <w:szCs w:val="21"/>
              </w:rPr>
            </w:pPr>
            <w:r>
              <w:rPr>
                <w:rFonts w:ascii="宋体" w:hAnsi="宋体" w:hint="eastAsia"/>
                <w:szCs w:val="21"/>
              </w:rPr>
              <w:t>Y012</w:t>
            </w:r>
          </w:p>
        </w:tc>
        <w:tc>
          <w:tcPr>
            <w:tcW w:w="830" w:type="dxa"/>
          </w:tcPr>
          <w:p w:rsidR="002F0339" w:rsidRDefault="002F0339" w:rsidP="009268BE">
            <w:pPr>
              <w:jc w:val="left"/>
              <w:rPr>
                <w:rFonts w:ascii="宋体" w:hAnsi="宋体" w:hint="eastAsia"/>
                <w:szCs w:val="21"/>
              </w:rPr>
            </w:pPr>
            <w:r>
              <w:rPr>
                <w:rFonts w:ascii="宋体" w:hAnsi="宋体" w:hint="eastAsia"/>
                <w:szCs w:val="21"/>
              </w:rPr>
              <w:t>Q1.2</w:t>
            </w:r>
          </w:p>
        </w:tc>
        <w:tc>
          <w:tcPr>
            <w:tcW w:w="1588" w:type="dxa"/>
          </w:tcPr>
          <w:p w:rsidR="002F0339" w:rsidRDefault="002F0339" w:rsidP="009268BE">
            <w:pPr>
              <w:ind w:right="23"/>
              <w:rPr>
                <w:rFonts w:ascii="宋体" w:hAnsi="宋体"/>
                <w:szCs w:val="21"/>
              </w:rPr>
            </w:pPr>
            <w:r>
              <w:rPr>
                <w:rFonts w:ascii="宋体" w:hAnsi="宋体" w:hint="eastAsia"/>
                <w:szCs w:val="21"/>
              </w:rPr>
              <w:t>绿色警示灯</w:t>
            </w:r>
          </w:p>
        </w:tc>
        <w:tc>
          <w:tcPr>
            <w:tcW w:w="652" w:type="dxa"/>
            <w:vMerge/>
            <w:tcBorders>
              <w:right w:val="nil"/>
            </w:tcBorders>
          </w:tcPr>
          <w:p w:rsidR="002F0339" w:rsidRDefault="002F0339" w:rsidP="009268BE">
            <w:pPr>
              <w:jc w:val="center"/>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hint="eastAsia"/>
                <w:szCs w:val="21"/>
              </w:rPr>
            </w:pPr>
            <w:r>
              <w:rPr>
                <w:rFonts w:ascii="宋体" w:hAnsi="宋体" w:hint="eastAsia"/>
                <w:szCs w:val="21"/>
              </w:rPr>
              <w:t>12</w:t>
            </w:r>
          </w:p>
        </w:tc>
        <w:tc>
          <w:tcPr>
            <w:tcW w:w="980" w:type="dxa"/>
          </w:tcPr>
          <w:p w:rsidR="002F0339" w:rsidRDefault="002F0339" w:rsidP="009268BE">
            <w:pPr>
              <w:jc w:val="left"/>
              <w:rPr>
                <w:rFonts w:ascii="宋体" w:hAnsi="宋体" w:hint="eastAsia"/>
                <w:szCs w:val="21"/>
              </w:rPr>
            </w:pPr>
            <w:r>
              <w:rPr>
                <w:rFonts w:ascii="宋体" w:hAnsi="宋体" w:hint="eastAsia"/>
                <w:szCs w:val="21"/>
              </w:rPr>
              <w:t>X013</w:t>
            </w:r>
          </w:p>
        </w:tc>
        <w:tc>
          <w:tcPr>
            <w:tcW w:w="856" w:type="dxa"/>
          </w:tcPr>
          <w:p w:rsidR="002F0339" w:rsidRDefault="002F0339" w:rsidP="009268BE">
            <w:pPr>
              <w:jc w:val="left"/>
              <w:rPr>
                <w:rFonts w:ascii="宋体" w:hAnsi="宋体" w:hint="eastAsia"/>
                <w:szCs w:val="21"/>
              </w:rPr>
            </w:pPr>
            <w:r>
              <w:rPr>
                <w:rFonts w:ascii="宋体" w:hAnsi="宋体" w:hint="eastAsia"/>
                <w:szCs w:val="21"/>
              </w:rPr>
              <w:t>I1.3</w:t>
            </w:r>
          </w:p>
        </w:tc>
        <w:tc>
          <w:tcPr>
            <w:tcW w:w="1842" w:type="dxa"/>
          </w:tcPr>
          <w:p w:rsidR="002F0339" w:rsidRDefault="002F0339" w:rsidP="009268BE">
            <w:pPr>
              <w:ind w:right="23"/>
              <w:rPr>
                <w:rFonts w:ascii="宋体" w:hAnsi="宋体" w:hint="eastAsia"/>
                <w:szCs w:val="21"/>
              </w:rPr>
            </w:pPr>
            <w:r>
              <w:rPr>
                <w:rFonts w:ascii="宋体" w:hAnsi="宋体" w:hint="eastAsia"/>
                <w:szCs w:val="21"/>
              </w:rPr>
              <w:t>手爪夹紧检测</w:t>
            </w:r>
          </w:p>
        </w:tc>
        <w:tc>
          <w:tcPr>
            <w:tcW w:w="709" w:type="dxa"/>
            <w:vMerge/>
            <w:tcBorders>
              <w:right w:val="double" w:sz="4" w:space="0" w:color="auto"/>
            </w:tcBorders>
            <w:vAlign w:val="center"/>
          </w:tcPr>
          <w:p w:rsidR="002F0339" w:rsidRDefault="002F0339" w:rsidP="009268BE">
            <w:pPr>
              <w:rPr>
                <w:rFonts w:ascii="宋体" w:hAnsi="宋体" w:hint="eastAsia"/>
                <w:szCs w:val="21"/>
              </w:rPr>
            </w:pPr>
          </w:p>
        </w:tc>
        <w:tc>
          <w:tcPr>
            <w:tcW w:w="567" w:type="dxa"/>
            <w:tcBorders>
              <w:left w:val="double" w:sz="4" w:space="0" w:color="auto"/>
            </w:tcBorders>
          </w:tcPr>
          <w:p w:rsidR="002F0339" w:rsidRDefault="002F0339" w:rsidP="009268BE">
            <w:pPr>
              <w:jc w:val="center"/>
              <w:rPr>
                <w:rFonts w:ascii="宋体" w:hAnsi="宋体" w:hint="eastAsia"/>
                <w:szCs w:val="21"/>
              </w:rPr>
            </w:pPr>
            <w:r>
              <w:rPr>
                <w:rFonts w:ascii="宋体" w:hAnsi="宋体" w:hint="eastAsia"/>
                <w:szCs w:val="21"/>
              </w:rPr>
              <w:t>12</w:t>
            </w:r>
          </w:p>
        </w:tc>
        <w:tc>
          <w:tcPr>
            <w:tcW w:w="806" w:type="dxa"/>
          </w:tcPr>
          <w:p w:rsidR="002F0339" w:rsidRDefault="002F0339" w:rsidP="009268BE">
            <w:pPr>
              <w:jc w:val="left"/>
              <w:rPr>
                <w:rFonts w:ascii="宋体" w:hAnsi="宋体" w:hint="eastAsia"/>
                <w:szCs w:val="21"/>
              </w:rPr>
            </w:pPr>
            <w:r>
              <w:rPr>
                <w:rFonts w:ascii="宋体" w:hAnsi="宋体" w:hint="eastAsia"/>
                <w:szCs w:val="21"/>
              </w:rPr>
              <w:t>Y013</w:t>
            </w:r>
          </w:p>
        </w:tc>
        <w:tc>
          <w:tcPr>
            <w:tcW w:w="830" w:type="dxa"/>
          </w:tcPr>
          <w:p w:rsidR="002F0339" w:rsidRDefault="002F0339" w:rsidP="009268BE">
            <w:pPr>
              <w:jc w:val="left"/>
              <w:rPr>
                <w:rFonts w:ascii="宋体" w:hAnsi="宋体" w:hint="eastAsia"/>
                <w:szCs w:val="21"/>
              </w:rPr>
            </w:pPr>
            <w:r>
              <w:rPr>
                <w:rFonts w:ascii="宋体" w:hAnsi="宋体" w:hint="eastAsia"/>
                <w:szCs w:val="21"/>
              </w:rPr>
              <w:t>Q1.3</w:t>
            </w:r>
          </w:p>
        </w:tc>
        <w:tc>
          <w:tcPr>
            <w:tcW w:w="1588" w:type="dxa"/>
          </w:tcPr>
          <w:p w:rsidR="002F0339" w:rsidRDefault="002F0339" w:rsidP="009268BE">
            <w:pPr>
              <w:jc w:val="center"/>
              <w:rPr>
                <w:rFonts w:ascii="宋体" w:hAnsi="宋体"/>
                <w:szCs w:val="21"/>
              </w:rPr>
            </w:pPr>
          </w:p>
        </w:tc>
        <w:tc>
          <w:tcPr>
            <w:tcW w:w="652" w:type="dxa"/>
            <w:tcBorders>
              <w:right w:val="nil"/>
            </w:tcBorders>
          </w:tcPr>
          <w:p w:rsidR="002F0339" w:rsidRDefault="002F0339" w:rsidP="009268BE">
            <w:pPr>
              <w:jc w:val="center"/>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hint="eastAsia"/>
                <w:szCs w:val="21"/>
              </w:rPr>
            </w:pPr>
            <w:r>
              <w:rPr>
                <w:rFonts w:ascii="宋体" w:hAnsi="宋体" w:hint="eastAsia"/>
                <w:szCs w:val="21"/>
              </w:rPr>
              <w:t>13</w:t>
            </w:r>
          </w:p>
        </w:tc>
        <w:tc>
          <w:tcPr>
            <w:tcW w:w="980" w:type="dxa"/>
          </w:tcPr>
          <w:p w:rsidR="002F0339" w:rsidRDefault="002F0339" w:rsidP="009268BE">
            <w:pPr>
              <w:jc w:val="left"/>
              <w:rPr>
                <w:rFonts w:ascii="宋体" w:hAnsi="宋体" w:hint="eastAsia"/>
                <w:szCs w:val="21"/>
              </w:rPr>
            </w:pPr>
            <w:r>
              <w:rPr>
                <w:rFonts w:ascii="宋体" w:hAnsi="宋体" w:hint="eastAsia"/>
                <w:szCs w:val="21"/>
              </w:rPr>
              <w:t>X014</w:t>
            </w:r>
          </w:p>
        </w:tc>
        <w:tc>
          <w:tcPr>
            <w:tcW w:w="856" w:type="dxa"/>
          </w:tcPr>
          <w:p w:rsidR="002F0339" w:rsidRDefault="002F0339" w:rsidP="009268BE">
            <w:pPr>
              <w:jc w:val="left"/>
              <w:rPr>
                <w:rFonts w:ascii="宋体" w:hAnsi="宋体" w:hint="eastAsia"/>
                <w:szCs w:val="21"/>
              </w:rPr>
            </w:pPr>
            <w:r>
              <w:rPr>
                <w:rFonts w:ascii="宋体" w:hAnsi="宋体" w:hint="eastAsia"/>
                <w:szCs w:val="21"/>
              </w:rPr>
              <w:t>I1.4</w:t>
            </w:r>
          </w:p>
        </w:tc>
        <w:tc>
          <w:tcPr>
            <w:tcW w:w="1842" w:type="dxa"/>
          </w:tcPr>
          <w:p w:rsidR="002F0339" w:rsidRDefault="002F0339" w:rsidP="009268BE">
            <w:pPr>
              <w:ind w:right="23"/>
              <w:rPr>
                <w:rFonts w:ascii="宋体" w:hAnsi="宋体" w:hint="eastAsia"/>
                <w:szCs w:val="21"/>
              </w:rPr>
            </w:pPr>
            <w:r>
              <w:rPr>
                <w:rFonts w:ascii="宋体" w:hAnsi="宋体" w:hint="eastAsia"/>
                <w:szCs w:val="21"/>
              </w:rPr>
              <w:t>手爪下降到位</w:t>
            </w:r>
          </w:p>
        </w:tc>
        <w:tc>
          <w:tcPr>
            <w:tcW w:w="709" w:type="dxa"/>
            <w:vMerge/>
            <w:tcBorders>
              <w:right w:val="double" w:sz="4" w:space="0" w:color="auto"/>
            </w:tcBorders>
            <w:vAlign w:val="center"/>
          </w:tcPr>
          <w:p w:rsidR="002F0339" w:rsidRDefault="002F0339" w:rsidP="009268BE">
            <w:pPr>
              <w:rPr>
                <w:rFonts w:ascii="宋体" w:hAnsi="宋体" w:hint="eastAsia"/>
                <w:szCs w:val="21"/>
              </w:rPr>
            </w:pPr>
          </w:p>
        </w:tc>
        <w:tc>
          <w:tcPr>
            <w:tcW w:w="567" w:type="dxa"/>
            <w:tcBorders>
              <w:left w:val="double" w:sz="4" w:space="0" w:color="auto"/>
            </w:tcBorders>
          </w:tcPr>
          <w:p w:rsidR="002F0339" w:rsidRDefault="002F0339" w:rsidP="009268BE">
            <w:pPr>
              <w:jc w:val="center"/>
              <w:rPr>
                <w:rFonts w:ascii="宋体" w:hAnsi="宋体" w:hint="eastAsia"/>
                <w:szCs w:val="21"/>
              </w:rPr>
            </w:pPr>
            <w:r>
              <w:rPr>
                <w:rFonts w:ascii="宋体" w:hAnsi="宋体" w:hint="eastAsia"/>
                <w:szCs w:val="21"/>
              </w:rPr>
              <w:t>13</w:t>
            </w:r>
          </w:p>
        </w:tc>
        <w:tc>
          <w:tcPr>
            <w:tcW w:w="806" w:type="dxa"/>
          </w:tcPr>
          <w:p w:rsidR="002F0339" w:rsidRDefault="002F0339" w:rsidP="009268BE">
            <w:pPr>
              <w:jc w:val="left"/>
              <w:rPr>
                <w:rFonts w:ascii="宋体" w:hAnsi="宋体" w:hint="eastAsia"/>
                <w:szCs w:val="21"/>
              </w:rPr>
            </w:pPr>
            <w:r>
              <w:rPr>
                <w:rFonts w:ascii="宋体" w:hAnsi="宋体" w:hint="eastAsia"/>
                <w:szCs w:val="21"/>
              </w:rPr>
              <w:t>Y014</w:t>
            </w:r>
          </w:p>
        </w:tc>
        <w:tc>
          <w:tcPr>
            <w:tcW w:w="830" w:type="dxa"/>
          </w:tcPr>
          <w:p w:rsidR="002F0339" w:rsidRDefault="002F0339" w:rsidP="009268BE">
            <w:pPr>
              <w:jc w:val="left"/>
              <w:rPr>
                <w:rFonts w:ascii="宋体" w:hAnsi="宋体" w:hint="eastAsia"/>
                <w:szCs w:val="21"/>
              </w:rPr>
            </w:pPr>
            <w:r>
              <w:rPr>
                <w:rFonts w:ascii="宋体" w:hAnsi="宋体" w:hint="eastAsia"/>
                <w:szCs w:val="21"/>
              </w:rPr>
              <w:t>Q1.4</w:t>
            </w:r>
          </w:p>
        </w:tc>
        <w:tc>
          <w:tcPr>
            <w:tcW w:w="1588" w:type="dxa"/>
          </w:tcPr>
          <w:p w:rsidR="002F0339" w:rsidRDefault="002F0339" w:rsidP="009268BE">
            <w:pPr>
              <w:jc w:val="center"/>
              <w:rPr>
                <w:rFonts w:ascii="宋体" w:hAnsi="宋体"/>
                <w:szCs w:val="21"/>
              </w:rPr>
            </w:pPr>
          </w:p>
        </w:tc>
        <w:tc>
          <w:tcPr>
            <w:tcW w:w="652" w:type="dxa"/>
            <w:tcBorders>
              <w:right w:val="nil"/>
            </w:tcBorders>
          </w:tcPr>
          <w:p w:rsidR="002F0339" w:rsidRDefault="002F0339" w:rsidP="009268BE">
            <w:pPr>
              <w:jc w:val="center"/>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hint="eastAsia"/>
                <w:szCs w:val="21"/>
              </w:rPr>
            </w:pPr>
            <w:r>
              <w:rPr>
                <w:rFonts w:ascii="宋体" w:hAnsi="宋体" w:hint="eastAsia"/>
                <w:szCs w:val="21"/>
              </w:rPr>
              <w:t>14</w:t>
            </w:r>
          </w:p>
        </w:tc>
        <w:tc>
          <w:tcPr>
            <w:tcW w:w="980" w:type="dxa"/>
          </w:tcPr>
          <w:p w:rsidR="002F0339" w:rsidRDefault="002F0339" w:rsidP="009268BE">
            <w:pPr>
              <w:jc w:val="left"/>
              <w:rPr>
                <w:rFonts w:ascii="宋体" w:hAnsi="宋体" w:hint="eastAsia"/>
                <w:szCs w:val="21"/>
              </w:rPr>
            </w:pPr>
            <w:r>
              <w:rPr>
                <w:rFonts w:ascii="宋体" w:hAnsi="宋体" w:hint="eastAsia"/>
                <w:szCs w:val="21"/>
              </w:rPr>
              <w:t>X015</w:t>
            </w:r>
          </w:p>
        </w:tc>
        <w:tc>
          <w:tcPr>
            <w:tcW w:w="856" w:type="dxa"/>
          </w:tcPr>
          <w:p w:rsidR="002F0339" w:rsidRDefault="002F0339" w:rsidP="009268BE">
            <w:pPr>
              <w:jc w:val="left"/>
              <w:rPr>
                <w:rFonts w:ascii="宋体" w:hAnsi="宋体" w:hint="eastAsia"/>
                <w:szCs w:val="21"/>
              </w:rPr>
            </w:pPr>
            <w:r>
              <w:rPr>
                <w:rFonts w:ascii="宋体" w:hAnsi="宋体" w:hint="eastAsia"/>
                <w:szCs w:val="21"/>
              </w:rPr>
              <w:t>I1.5</w:t>
            </w:r>
          </w:p>
        </w:tc>
        <w:tc>
          <w:tcPr>
            <w:tcW w:w="1842" w:type="dxa"/>
          </w:tcPr>
          <w:p w:rsidR="002F0339" w:rsidRDefault="002F0339" w:rsidP="009268BE">
            <w:pPr>
              <w:ind w:right="23"/>
              <w:rPr>
                <w:rFonts w:ascii="宋体" w:hAnsi="宋体" w:hint="eastAsia"/>
                <w:szCs w:val="21"/>
              </w:rPr>
            </w:pPr>
            <w:r>
              <w:rPr>
                <w:rFonts w:ascii="宋体" w:hAnsi="宋体" w:hint="eastAsia"/>
                <w:szCs w:val="21"/>
              </w:rPr>
              <w:t>手爪上升到位</w:t>
            </w:r>
          </w:p>
        </w:tc>
        <w:tc>
          <w:tcPr>
            <w:tcW w:w="709" w:type="dxa"/>
            <w:vMerge/>
            <w:tcBorders>
              <w:right w:val="double" w:sz="4" w:space="0" w:color="auto"/>
            </w:tcBorders>
            <w:vAlign w:val="center"/>
          </w:tcPr>
          <w:p w:rsidR="002F0339" w:rsidRDefault="002F0339" w:rsidP="009268BE">
            <w:pPr>
              <w:rPr>
                <w:rFonts w:ascii="宋体" w:hAnsi="宋体" w:hint="eastAsia"/>
                <w:szCs w:val="21"/>
              </w:rPr>
            </w:pPr>
          </w:p>
        </w:tc>
        <w:tc>
          <w:tcPr>
            <w:tcW w:w="567" w:type="dxa"/>
            <w:tcBorders>
              <w:left w:val="double" w:sz="4" w:space="0" w:color="auto"/>
            </w:tcBorders>
          </w:tcPr>
          <w:p w:rsidR="002F0339" w:rsidRDefault="002F0339" w:rsidP="009268BE">
            <w:pPr>
              <w:jc w:val="center"/>
              <w:rPr>
                <w:rFonts w:ascii="宋体" w:hAnsi="宋体" w:hint="eastAsia"/>
                <w:szCs w:val="21"/>
              </w:rPr>
            </w:pPr>
            <w:r>
              <w:rPr>
                <w:rFonts w:ascii="宋体" w:hAnsi="宋体" w:hint="eastAsia"/>
                <w:szCs w:val="21"/>
              </w:rPr>
              <w:t>14</w:t>
            </w:r>
          </w:p>
        </w:tc>
        <w:tc>
          <w:tcPr>
            <w:tcW w:w="806" w:type="dxa"/>
          </w:tcPr>
          <w:p w:rsidR="002F0339" w:rsidRDefault="002F0339" w:rsidP="009268BE">
            <w:pPr>
              <w:jc w:val="left"/>
              <w:rPr>
                <w:rFonts w:ascii="宋体" w:hAnsi="宋体" w:hint="eastAsia"/>
                <w:szCs w:val="21"/>
              </w:rPr>
            </w:pPr>
            <w:r>
              <w:rPr>
                <w:rFonts w:ascii="宋体" w:hAnsi="宋体" w:hint="eastAsia"/>
                <w:szCs w:val="21"/>
              </w:rPr>
              <w:t>Y015</w:t>
            </w:r>
          </w:p>
        </w:tc>
        <w:tc>
          <w:tcPr>
            <w:tcW w:w="830" w:type="dxa"/>
          </w:tcPr>
          <w:p w:rsidR="002F0339" w:rsidRDefault="002F0339" w:rsidP="009268BE">
            <w:pPr>
              <w:jc w:val="left"/>
              <w:rPr>
                <w:rFonts w:ascii="宋体" w:hAnsi="宋体" w:hint="eastAsia"/>
                <w:szCs w:val="21"/>
              </w:rPr>
            </w:pPr>
            <w:r>
              <w:rPr>
                <w:rFonts w:ascii="宋体" w:hAnsi="宋体" w:hint="eastAsia"/>
                <w:szCs w:val="21"/>
              </w:rPr>
              <w:t>Q1.5</w:t>
            </w:r>
          </w:p>
        </w:tc>
        <w:tc>
          <w:tcPr>
            <w:tcW w:w="1588" w:type="dxa"/>
            <w:vAlign w:val="center"/>
          </w:tcPr>
          <w:p w:rsidR="002F0339" w:rsidRDefault="002F0339" w:rsidP="009268BE">
            <w:pPr>
              <w:rPr>
                <w:rFonts w:ascii="宋体" w:hAnsi="宋体"/>
                <w:szCs w:val="21"/>
              </w:rPr>
            </w:pPr>
            <w:r>
              <w:rPr>
                <w:rFonts w:ascii="宋体" w:hAnsi="宋体" w:hint="eastAsia"/>
                <w:szCs w:val="21"/>
              </w:rPr>
              <w:t>HL1</w:t>
            </w:r>
          </w:p>
        </w:tc>
        <w:tc>
          <w:tcPr>
            <w:tcW w:w="652" w:type="dxa"/>
            <w:vMerge w:val="restart"/>
            <w:tcBorders>
              <w:right w:val="nil"/>
            </w:tcBorders>
          </w:tcPr>
          <w:p w:rsidR="002F0339" w:rsidRDefault="002F0339" w:rsidP="009268BE">
            <w:pPr>
              <w:jc w:val="center"/>
              <w:rPr>
                <w:rFonts w:ascii="宋体" w:hAnsi="宋体"/>
                <w:szCs w:val="21"/>
              </w:rPr>
            </w:pPr>
            <w:r>
              <w:rPr>
                <w:rFonts w:ascii="宋体" w:hAnsi="宋体" w:hint="eastAsia"/>
                <w:szCs w:val="21"/>
              </w:rPr>
              <w:t>指示灯模块</w:t>
            </w:r>
          </w:p>
        </w:tc>
      </w:tr>
      <w:tr w:rsidR="002F0339" w:rsidTr="002F0339">
        <w:trPr>
          <w:jc w:val="center"/>
        </w:trPr>
        <w:tc>
          <w:tcPr>
            <w:tcW w:w="454" w:type="dxa"/>
            <w:tcBorders>
              <w:left w:val="nil"/>
            </w:tcBorders>
          </w:tcPr>
          <w:p w:rsidR="002F0339" w:rsidRDefault="002F0339" w:rsidP="009268BE">
            <w:pPr>
              <w:jc w:val="center"/>
              <w:rPr>
                <w:rFonts w:ascii="宋体" w:hAnsi="宋体" w:hint="eastAsia"/>
                <w:szCs w:val="21"/>
              </w:rPr>
            </w:pPr>
            <w:r>
              <w:rPr>
                <w:rFonts w:ascii="宋体" w:hAnsi="宋体" w:hint="eastAsia"/>
                <w:szCs w:val="21"/>
              </w:rPr>
              <w:t>15</w:t>
            </w:r>
          </w:p>
        </w:tc>
        <w:tc>
          <w:tcPr>
            <w:tcW w:w="980" w:type="dxa"/>
          </w:tcPr>
          <w:p w:rsidR="002F0339" w:rsidRDefault="002F0339" w:rsidP="009268BE">
            <w:pPr>
              <w:jc w:val="left"/>
              <w:rPr>
                <w:rFonts w:ascii="宋体" w:hAnsi="宋体" w:hint="eastAsia"/>
                <w:szCs w:val="21"/>
              </w:rPr>
            </w:pPr>
            <w:r>
              <w:rPr>
                <w:rFonts w:ascii="宋体" w:hAnsi="宋体" w:hint="eastAsia"/>
                <w:szCs w:val="21"/>
              </w:rPr>
              <w:t>X016</w:t>
            </w:r>
          </w:p>
        </w:tc>
        <w:tc>
          <w:tcPr>
            <w:tcW w:w="856" w:type="dxa"/>
          </w:tcPr>
          <w:p w:rsidR="002F0339" w:rsidRDefault="002F0339" w:rsidP="009268BE">
            <w:pPr>
              <w:jc w:val="left"/>
              <w:rPr>
                <w:rFonts w:ascii="宋体" w:hAnsi="宋体" w:hint="eastAsia"/>
                <w:szCs w:val="21"/>
              </w:rPr>
            </w:pPr>
            <w:r>
              <w:rPr>
                <w:rFonts w:ascii="宋体" w:hAnsi="宋体" w:hint="eastAsia"/>
                <w:szCs w:val="21"/>
              </w:rPr>
              <w:t>I1.6</w:t>
            </w:r>
          </w:p>
        </w:tc>
        <w:tc>
          <w:tcPr>
            <w:tcW w:w="1842" w:type="dxa"/>
          </w:tcPr>
          <w:p w:rsidR="002F0339" w:rsidRDefault="002F0339" w:rsidP="009268BE">
            <w:pPr>
              <w:ind w:right="23"/>
              <w:rPr>
                <w:rFonts w:ascii="宋体" w:hAnsi="宋体" w:hint="eastAsia"/>
                <w:szCs w:val="21"/>
              </w:rPr>
            </w:pPr>
            <w:r>
              <w:rPr>
                <w:rFonts w:ascii="宋体" w:hAnsi="宋体" w:hint="eastAsia"/>
                <w:szCs w:val="21"/>
              </w:rPr>
              <w:t>手臂缩回到位</w:t>
            </w:r>
          </w:p>
        </w:tc>
        <w:tc>
          <w:tcPr>
            <w:tcW w:w="709" w:type="dxa"/>
            <w:vMerge/>
            <w:tcBorders>
              <w:right w:val="double" w:sz="4" w:space="0" w:color="auto"/>
            </w:tcBorders>
            <w:vAlign w:val="center"/>
          </w:tcPr>
          <w:p w:rsidR="002F0339" w:rsidRDefault="002F0339" w:rsidP="009268BE">
            <w:pPr>
              <w:rPr>
                <w:rFonts w:ascii="宋体" w:hAnsi="宋体" w:hint="eastAsia"/>
                <w:szCs w:val="21"/>
              </w:rPr>
            </w:pPr>
          </w:p>
        </w:tc>
        <w:tc>
          <w:tcPr>
            <w:tcW w:w="567" w:type="dxa"/>
            <w:tcBorders>
              <w:left w:val="double" w:sz="4" w:space="0" w:color="auto"/>
            </w:tcBorders>
          </w:tcPr>
          <w:p w:rsidR="002F0339" w:rsidRDefault="002F0339" w:rsidP="009268BE">
            <w:pPr>
              <w:jc w:val="center"/>
              <w:rPr>
                <w:rFonts w:ascii="宋体" w:hAnsi="宋体" w:hint="eastAsia"/>
                <w:szCs w:val="21"/>
              </w:rPr>
            </w:pPr>
            <w:r>
              <w:rPr>
                <w:rFonts w:ascii="宋体" w:hAnsi="宋体" w:hint="eastAsia"/>
                <w:szCs w:val="21"/>
              </w:rPr>
              <w:t>15</w:t>
            </w:r>
          </w:p>
        </w:tc>
        <w:tc>
          <w:tcPr>
            <w:tcW w:w="806" w:type="dxa"/>
          </w:tcPr>
          <w:p w:rsidR="002F0339" w:rsidRDefault="002F0339" w:rsidP="009268BE">
            <w:pPr>
              <w:jc w:val="left"/>
              <w:rPr>
                <w:rFonts w:ascii="宋体" w:hAnsi="宋体" w:hint="eastAsia"/>
                <w:szCs w:val="21"/>
              </w:rPr>
            </w:pPr>
            <w:r>
              <w:rPr>
                <w:rFonts w:ascii="宋体" w:hAnsi="宋体" w:hint="eastAsia"/>
                <w:szCs w:val="21"/>
              </w:rPr>
              <w:t>Y016</w:t>
            </w:r>
          </w:p>
        </w:tc>
        <w:tc>
          <w:tcPr>
            <w:tcW w:w="830" w:type="dxa"/>
          </w:tcPr>
          <w:p w:rsidR="002F0339" w:rsidRDefault="002F0339" w:rsidP="009268BE">
            <w:pPr>
              <w:jc w:val="left"/>
              <w:rPr>
                <w:rFonts w:ascii="宋体" w:hAnsi="宋体" w:hint="eastAsia"/>
                <w:szCs w:val="21"/>
              </w:rPr>
            </w:pPr>
            <w:r>
              <w:rPr>
                <w:rFonts w:ascii="宋体" w:hAnsi="宋体" w:hint="eastAsia"/>
                <w:szCs w:val="21"/>
              </w:rPr>
              <w:t>Q1.6</w:t>
            </w:r>
          </w:p>
        </w:tc>
        <w:tc>
          <w:tcPr>
            <w:tcW w:w="1588" w:type="dxa"/>
            <w:vAlign w:val="center"/>
          </w:tcPr>
          <w:p w:rsidR="002F0339" w:rsidRDefault="002F0339" w:rsidP="009268BE">
            <w:pPr>
              <w:rPr>
                <w:rFonts w:ascii="宋体" w:hAnsi="宋体"/>
                <w:szCs w:val="21"/>
              </w:rPr>
            </w:pPr>
            <w:r>
              <w:rPr>
                <w:rFonts w:ascii="宋体" w:hAnsi="宋体" w:hint="eastAsia"/>
                <w:szCs w:val="21"/>
              </w:rPr>
              <w:t>HL2</w:t>
            </w:r>
          </w:p>
        </w:tc>
        <w:tc>
          <w:tcPr>
            <w:tcW w:w="652" w:type="dxa"/>
            <w:vMerge/>
            <w:tcBorders>
              <w:right w:val="nil"/>
            </w:tcBorders>
          </w:tcPr>
          <w:p w:rsidR="002F0339" w:rsidRDefault="002F0339" w:rsidP="009268BE">
            <w:pPr>
              <w:jc w:val="center"/>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hint="eastAsia"/>
                <w:szCs w:val="21"/>
              </w:rPr>
            </w:pPr>
            <w:r>
              <w:rPr>
                <w:rFonts w:ascii="宋体" w:hAnsi="宋体" w:hint="eastAsia"/>
                <w:szCs w:val="21"/>
              </w:rPr>
              <w:t>16</w:t>
            </w:r>
          </w:p>
        </w:tc>
        <w:tc>
          <w:tcPr>
            <w:tcW w:w="980" w:type="dxa"/>
          </w:tcPr>
          <w:p w:rsidR="002F0339" w:rsidRDefault="002F0339" w:rsidP="009268BE">
            <w:pPr>
              <w:jc w:val="left"/>
              <w:rPr>
                <w:rFonts w:ascii="宋体" w:hAnsi="宋体" w:hint="eastAsia"/>
                <w:szCs w:val="21"/>
              </w:rPr>
            </w:pPr>
            <w:r>
              <w:rPr>
                <w:rFonts w:ascii="宋体" w:hAnsi="宋体" w:hint="eastAsia"/>
                <w:szCs w:val="21"/>
              </w:rPr>
              <w:t>X017</w:t>
            </w:r>
          </w:p>
        </w:tc>
        <w:tc>
          <w:tcPr>
            <w:tcW w:w="856" w:type="dxa"/>
          </w:tcPr>
          <w:p w:rsidR="002F0339" w:rsidRDefault="002F0339" w:rsidP="009268BE">
            <w:pPr>
              <w:jc w:val="left"/>
              <w:rPr>
                <w:rFonts w:ascii="宋体" w:hAnsi="宋体" w:hint="eastAsia"/>
                <w:szCs w:val="21"/>
              </w:rPr>
            </w:pPr>
            <w:r>
              <w:rPr>
                <w:rFonts w:ascii="宋体" w:hAnsi="宋体" w:hint="eastAsia"/>
                <w:szCs w:val="21"/>
              </w:rPr>
              <w:t>I1.7</w:t>
            </w:r>
          </w:p>
        </w:tc>
        <w:tc>
          <w:tcPr>
            <w:tcW w:w="1842" w:type="dxa"/>
          </w:tcPr>
          <w:p w:rsidR="002F0339" w:rsidRDefault="002F0339" w:rsidP="009268BE">
            <w:pPr>
              <w:ind w:right="23"/>
              <w:rPr>
                <w:rFonts w:ascii="宋体" w:hAnsi="宋体" w:hint="eastAsia"/>
                <w:szCs w:val="21"/>
              </w:rPr>
            </w:pPr>
            <w:r>
              <w:rPr>
                <w:rFonts w:ascii="宋体" w:hAnsi="宋体" w:hint="eastAsia"/>
                <w:szCs w:val="21"/>
              </w:rPr>
              <w:t>手臂伸出到位</w:t>
            </w:r>
          </w:p>
        </w:tc>
        <w:tc>
          <w:tcPr>
            <w:tcW w:w="709" w:type="dxa"/>
            <w:vMerge/>
            <w:tcBorders>
              <w:right w:val="double" w:sz="4" w:space="0" w:color="auto"/>
            </w:tcBorders>
            <w:vAlign w:val="center"/>
          </w:tcPr>
          <w:p w:rsidR="002F0339" w:rsidRDefault="002F0339" w:rsidP="009268BE">
            <w:pPr>
              <w:rPr>
                <w:rFonts w:ascii="宋体" w:hAnsi="宋体" w:hint="eastAsia"/>
                <w:szCs w:val="21"/>
              </w:rPr>
            </w:pPr>
          </w:p>
        </w:tc>
        <w:tc>
          <w:tcPr>
            <w:tcW w:w="567" w:type="dxa"/>
            <w:tcBorders>
              <w:left w:val="double" w:sz="4" w:space="0" w:color="auto"/>
            </w:tcBorders>
          </w:tcPr>
          <w:p w:rsidR="002F0339" w:rsidRDefault="002F0339" w:rsidP="009268BE">
            <w:pPr>
              <w:jc w:val="center"/>
              <w:rPr>
                <w:rFonts w:ascii="宋体" w:hAnsi="宋体" w:hint="eastAsia"/>
                <w:szCs w:val="21"/>
              </w:rPr>
            </w:pPr>
            <w:r>
              <w:rPr>
                <w:rFonts w:ascii="宋体" w:hAnsi="宋体" w:hint="eastAsia"/>
                <w:szCs w:val="21"/>
              </w:rPr>
              <w:t>16</w:t>
            </w:r>
          </w:p>
        </w:tc>
        <w:tc>
          <w:tcPr>
            <w:tcW w:w="806" w:type="dxa"/>
          </w:tcPr>
          <w:p w:rsidR="002F0339" w:rsidRDefault="002F0339" w:rsidP="009268BE">
            <w:pPr>
              <w:jc w:val="left"/>
              <w:rPr>
                <w:rFonts w:ascii="宋体" w:hAnsi="宋体" w:hint="eastAsia"/>
                <w:szCs w:val="21"/>
              </w:rPr>
            </w:pPr>
            <w:r>
              <w:rPr>
                <w:rFonts w:ascii="宋体" w:hAnsi="宋体" w:hint="eastAsia"/>
                <w:szCs w:val="21"/>
              </w:rPr>
              <w:t>Y017</w:t>
            </w:r>
          </w:p>
        </w:tc>
        <w:tc>
          <w:tcPr>
            <w:tcW w:w="830" w:type="dxa"/>
          </w:tcPr>
          <w:p w:rsidR="002F0339" w:rsidRDefault="002F0339" w:rsidP="009268BE">
            <w:pPr>
              <w:jc w:val="left"/>
              <w:rPr>
                <w:rFonts w:ascii="宋体" w:hAnsi="宋体" w:hint="eastAsia"/>
                <w:szCs w:val="21"/>
              </w:rPr>
            </w:pPr>
            <w:r>
              <w:rPr>
                <w:rFonts w:ascii="宋体" w:hAnsi="宋体" w:hint="eastAsia"/>
                <w:szCs w:val="21"/>
              </w:rPr>
              <w:t>Q1.7</w:t>
            </w:r>
          </w:p>
        </w:tc>
        <w:tc>
          <w:tcPr>
            <w:tcW w:w="1588" w:type="dxa"/>
            <w:vAlign w:val="center"/>
          </w:tcPr>
          <w:p w:rsidR="002F0339" w:rsidRDefault="002F0339" w:rsidP="009268BE">
            <w:pPr>
              <w:rPr>
                <w:rFonts w:ascii="宋体" w:hAnsi="宋体"/>
                <w:szCs w:val="21"/>
              </w:rPr>
            </w:pPr>
            <w:r>
              <w:rPr>
                <w:rFonts w:ascii="宋体" w:hAnsi="宋体" w:hint="eastAsia"/>
                <w:szCs w:val="21"/>
              </w:rPr>
              <w:t>HL3</w:t>
            </w:r>
          </w:p>
        </w:tc>
        <w:tc>
          <w:tcPr>
            <w:tcW w:w="652" w:type="dxa"/>
            <w:vMerge/>
            <w:tcBorders>
              <w:right w:val="nil"/>
            </w:tcBorders>
          </w:tcPr>
          <w:p w:rsidR="002F0339" w:rsidRDefault="002F0339" w:rsidP="009268BE">
            <w:pPr>
              <w:jc w:val="center"/>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hint="eastAsia"/>
                <w:szCs w:val="21"/>
              </w:rPr>
            </w:pPr>
            <w:r>
              <w:rPr>
                <w:rFonts w:ascii="宋体" w:hAnsi="宋体" w:hint="eastAsia"/>
                <w:szCs w:val="21"/>
              </w:rPr>
              <w:t>17</w:t>
            </w:r>
          </w:p>
        </w:tc>
        <w:tc>
          <w:tcPr>
            <w:tcW w:w="980" w:type="dxa"/>
          </w:tcPr>
          <w:p w:rsidR="002F0339" w:rsidRDefault="002F0339" w:rsidP="009268BE">
            <w:pPr>
              <w:jc w:val="left"/>
              <w:rPr>
                <w:rFonts w:ascii="宋体" w:hAnsi="宋体" w:hint="eastAsia"/>
                <w:szCs w:val="21"/>
              </w:rPr>
            </w:pPr>
            <w:r>
              <w:rPr>
                <w:rFonts w:ascii="宋体" w:hAnsi="宋体" w:hint="eastAsia"/>
                <w:szCs w:val="21"/>
              </w:rPr>
              <w:t>X020</w:t>
            </w:r>
          </w:p>
        </w:tc>
        <w:tc>
          <w:tcPr>
            <w:tcW w:w="856" w:type="dxa"/>
          </w:tcPr>
          <w:p w:rsidR="002F0339" w:rsidRDefault="002F0339" w:rsidP="009268BE">
            <w:pPr>
              <w:jc w:val="left"/>
              <w:rPr>
                <w:rFonts w:ascii="宋体" w:hAnsi="宋体" w:hint="eastAsia"/>
                <w:szCs w:val="21"/>
              </w:rPr>
            </w:pPr>
            <w:r>
              <w:rPr>
                <w:rFonts w:ascii="宋体" w:hAnsi="宋体" w:hint="eastAsia"/>
                <w:szCs w:val="21"/>
              </w:rPr>
              <w:t>I2.0</w:t>
            </w:r>
          </w:p>
        </w:tc>
        <w:tc>
          <w:tcPr>
            <w:tcW w:w="1842" w:type="dxa"/>
            <w:vAlign w:val="center"/>
          </w:tcPr>
          <w:p w:rsidR="002F0339" w:rsidRDefault="002F0339" w:rsidP="009268BE">
            <w:pPr>
              <w:rPr>
                <w:rFonts w:ascii="宋体" w:hAnsi="宋体" w:hint="eastAsia"/>
                <w:szCs w:val="21"/>
              </w:rPr>
            </w:pPr>
          </w:p>
        </w:tc>
        <w:tc>
          <w:tcPr>
            <w:tcW w:w="709" w:type="dxa"/>
            <w:tcBorders>
              <w:right w:val="double" w:sz="4" w:space="0" w:color="auto"/>
            </w:tcBorders>
            <w:vAlign w:val="center"/>
          </w:tcPr>
          <w:p w:rsidR="002F0339" w:rsidRDefault="002F0339" w:rsidP="009268BE">
            <w:pPr>
              <w:rPr>
                <w:rFonts w:ascii="宋体" w:hAnsi="宋体" w:hint="eastAsia"/>
                <w:szCs w:val="21"/>
              </w:rPr>
            </w:pPr>
          </w:p>
        </w:tc>
        <w:tc>
          <w:tcPr>
            <w:tcW w:w="567" w:type="dxa"/>
            <w:tcBorders>
              <w:left w:val="double" w:sz="4" w:space="0" w:color="auto"/>
            </w:tcBorders>
          </w:tcPr>
          <w:p w:rsidR="002F0339" w:rsidRDefault="002F0339" w:rsidP="009268BE">
            <w:pPr>
              <w:jc w:val="center"/>
              <w:rPr>
                <w:rFonts w:ascii="宋体" w:hAnsi="宋体" w:hint="eastAsia"/>
                <w:szCs w:val="21"/>
              </w:rPr>
            </w:pPr>
            <w:r>
              <w:rPr>
                <w:rFonts w:ascii="宋体" w:hAnsi="宋体" w:hint="eastAsia"/>
                <w:szCs w:val="21"/>
              </w:rPr>
              <w:t>17</w:t>
            </w:r>
          </w:p>
        </w:tc>
        <w:tc>
          <w:tcPr>
            <w:tcW w:w="806" w:type="dxa"/>
          </w:tcPr>
          <w:p w:rsidR="002F0339" w:rsidRDefault="002F0339" w:rsidP="009268BE">
            <w:pPr>
              <w:jc w:val="left"/>
              <w:rPr>
                <w:rFonts w:ascii="宋体" w:hAnsi="宋体" w:hint="eastAsia"/>
                <w:szCs w:val="21"/>
              </w:rPr>
            </w:pPr>
          </w:p>
        </w:tc>
        <w:tc>
          <w:tcPr>
            <w:tcW w:w="830" w:type="dxa"/>
          </w:tcPr>
          <w:p w:rsidR="002F0339" w:rsidRDefault="002F0339" w:rsidP="009268BE">
            <w:pPr>
              <w:jc w:val="left"/>
              <w:rPr>
                <w:rFonts w:ascii="宋体" w:hAnsi="宋体"/>
                <w:szCs w:val="21"/>
              </w:rPr>
            </w:pPr>
          </w:p>
        </w:tc>
        <w:tc>
          <w:tcPr>
            <w:tcW w:w="1588" w:type="dxa"/>
          </w:tcPr>
          <w:p w:rsidR="002F0339" w:rsidRDefault="002F0339" w:rsidP="009268BE">
            <w:pPr>
              <w:jc w:val="left"/>
              <w:rPr>
                <w:rFonts w:ascii="宋体" w:hAnsi="宋体"/>
                <w:szCs w:val="21"/>
              </w:rPr>
            </w:pPr>
          </w:p>
        </w:tc>
        <w:tc>
          <w:tcPr>
            <w:tcW w:w="652" w:type="dxa"/>
            <w:tcBorders>
              <w:right w:val="nil"/>
            </w:tcBorders>
          </w:tcPr>
          <w:p w:rsidR="002F0339" w:rsidRDefault="002F0339" w:rsidP="009268BE">
            <w:pPr>
              <w:jc w:val="center"/>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hint="eastAsia"/>
                <w:szCs w:val="21"/>
              </w:rPr>
            </w:pPr>
            <w:r>
              <w:rPr>
                <w:rFonts w:ascii="宋体" w:hAnsi="宋体" w:hint="eastAsia"/>
                <w:szCs w:val="21"/>
              </w:rPr>
              <w:t>18</w:t>
            </w:r>
          </w:p>
        </w:tc>
        <w:tc>
          <w:tcPr>
            <w:tcW w:w="980" w:type="dxa"/>
          </w:tcPr>
          <w:p w:rsidR="002F0339" w:rsidRDefault="002F0339" w:rsidP="009268BE">
            <w:pPr>
              <w:jc w:val="left"/>
              <w:rPr>
                <w:rFonts w:ascii="宋体" w:hAnsi="宋体" w:hint="eastAsia"/>
                <w:szCs w:val="21"/>
              </w:rPr>
            </w:pPr>
            <w:r>
              <w:rPr>
                <w:rFonts w:ascii="宋体" w:hAnsi="宋体" w:hint="eastAsia"/>
                <w:szCs w:val="21"/>
              </w:rPr>
              <w:t>X021</w:t>
            </w:r>
          </w:p>
        </w:tc>
        <w:tc>
          <w:tcPr>
            <w:tcW w:w="856" w:type="dxa"/>
          </w:tcPr>
          <w:p w:rsidR="002F0339" w:rsidRDefault="002F0339" w:rsidP="009268BE">
            <w:pPr>
              <w:jc w:val="left"/>
              <w:rPr>
                <w:rFonts w:ascii="宋体" w:hAnsi="宋体" w:hint="eastAsia"/>
                <w:szCs w:val="21"/>
              </w:rPr>
            </w:pPr>
            <w:r>
              <w:rPr>
                <w:rFonts w:ascii="宋体" w:hAnsi="宋体" w:hint="eastAsia"/>
                <w:szCs w:val="21"/>
              </w:rPr>
              <w:t>I2.1</w:t>
            </w:r>
          </w:p>
        </w:tc>
        <w:tc>
          <w:tcPr>
            <w:tcW w:w="1842" w:type="dxa"/>
            <w:vAlign w:val="center"/>
          </w:tcPr>
          <w:p w:rsidR="002F0339" w:rsidRDefault="002F0339" w:rsidP="009268BE">
            <w:pPr>
              <w:rPr>
                <w:rFonts w:ascii="宋体" w:hAnsi="宋体" w:hint="eastAsia"/>
                <w:szCs w:val="21"/>
              </w:rPr>
            </w:pPr>
          </w:p>
        </w:tc>
        <w:tc>
          <w:tcPr>
            <w:tcW w:w="709" w:type="dxa"/>
            <w:tcBorders>
              <w:right w:val="double" w:sz="4" w:space="0" w:color="auto"/>
            </w:tcBorders>
            <w:vAlign w:val="center"/>
          </w:tcPr>
          <w:p w:rsidR="002F0339" w:rsidRDefault="002F0339" w:rsidP="009268BE">
            <w:pPr>
              <w:rPr>
                <w:rFonts w:ascii="宋体" w:hAnsi="宋体" w:hint="eastAsia"/>
                <w:szCs w:val="21"/>
              </w:rPr>
            </w:pPr>
          </w:p>
        </w:tc>
        <w:tc>
          <w:tcPr>
            <w:tcW w:w="567" w:type="dxa"/>
            <w:tcBorders>
              <w:left w:val="double" w:sz="4" w:space="0" w:color="auto"/>
            </w:tcBorders>
          </w:tcPr>
          <w:p w:rsidR="002F0339" w:rsidRDefault="002F0339" w:rsidP="009268BE">
            <w:pPr>
              <w:jc w:val="center"/>
              <w:rPr>
                <w:rFonts w:ascii="宋体" w:hAnsi="宋体" w:hint="eastAsia"/>
                <w:szCs w:val="21"/>
              </w:rPr>
            </w:pPr>
            <w:r>
              <w:rPr>
                <w:rFonts w:ascii="宋体" w:hAnsi="宋体" w:hint="eastAsia"/>
                <w:szCs w:val="21"/>
              </w:rPr>
              <w:t>18</w:t>
            </w:r>
          </w:p>
        </w:tc>
        <w:tc>
          <w:tcPr>
            <w:tcW w:w="806" w:type="dxa"/>
          </w:tcPr>
          <w:p w:rsidR="002F0339" w:rsidRDefault="002F0339" w:rsidP="009268BE">
            <w:pPr>
              <w:jc w:val="left"/>
              <w:rPr>
                <w:rFonts w:ascii="宋体" w:hAnsi="宋体" w:hint="eastAsia"/>
                <w:szCs w:val="21"/>
              </w:rPr>
            </w:pPr>
          </w:p>
        </w:tc>
        <w:tc>
          <w:tcPr>
            <w:tcW w:w="830" w:type="dxa"/>
          </w:tcPr>
          <w:p w:rsidR="002F0339" w:rsidRDefault="002F0339" w:rsidP="009268BE">
            <w:pPr>
              <w:jc w:val="left"/>
              <w:rPr>
                <w:rFonts w:ascii="宋体" w:hAnsi="宋体"/>
                <w:szCs w:val="21"/>
              </w:rPr>
            </w:pPr>
          </w:p>
        </w:tc>
        <w:tc>
          <w:tcPr>
            <w:tcW w:w="1588" w:type="dxa"/>
          </w:tcPr>
          <w:p w:rsidR="002F0339" w:rsidRDefault="002F0339" w:rsidP="009268BE">
            <w:pPr>
              <w:jc w:val="left"/>
              <w:rPr>
                <w:rFonts w:ascii="宋体" w:hAnsi="宋体"/>
                <w:szCs w:val="21"/>
              </w:rPr>
            </w:pPr>
          </w:p>
        </w:tc>
        <w:tc>
          <w:tcPr>
            <w:tcW w:w="652" w:type="dxa"/>
            <w:tcBorders>
              <w:right w:val="nil"/>
            </w:tcBorders>
          </w:tcPr>
          <w:p w:rsidR="002F0339" w:rsidRDefault="002F0339" w:rsidP="009268BE">
            <w:pPr>
              <w:jc w:val="center"/>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hint="eastAsia"/>
                <w:szCs w:val="21"/>
              </w:rPr>
            </w:pPr>
            <w:r>
              <w:rPr>
                <w:rFonts w:ascii="宋体" w:hAnsi="宋体" w:hint="eastAsia"/>
                <w:szCs w:val="21"/>
              </w:rPr>
              <w:t>19</w:t>
            </w:r>
          </w:p>
        </w:tc>
        <w:tc>
          <w:tcPr>
            <w:tcW w:w="980" w:type="dxa"/>
          </w:tcPr>
          <w:p w:rsidR="002F0339" w:rsidRDefault="002F0339" w:rsidP="009268BE">
            <w:pPr>
              <w:jc w:val="left"/>
              <w:rPr>
                <w:rFonts w:ascii="宋体" w:hAnsi="宋体" w:hint="eastAsia"/>
                <w:szCs w:val="21"/>
              </w:rPr>
            </w:pPr>
            <w:r>
              <w:rPr>
                <w:rFonts w:ascii="宋体" w:hAnsi="宋体" w:hint="eastAsia"/>
                <w:szCs w:val="21"/>
              </w:rPr>
              <w:t>X022</w:t>
            </w:r>
          </w:p>
        </w:tc>
        <w:tc>
          <w:tcPr>
            <w:tcW w:w="856" w:type="dxa"/>
          </w:tcPr>
          <w:p w:rsidR="002F0339" w:rsidRDefault="002F0339" w:rsidP="009268BE">
            <w:pPr>
              <w:jc w:val="left"/>
              <w:rPr>
                <w:rFonts w:ascii="宋体" w:hAnsi="宋体" w:hint="eastAsia"/>
                <w:szCs w:val="21"/>
              </w:rPr>
            </w:pPr>
            <w:r>
              <w:rPr>
                <w:rFonts w:ascii="宋体" w:hAnsi="宋体" w:hint="eastAsia"/>
                <w:szCs w:val="21"/>
              </w:rPr>
              <w:t>I2.2</w:t>
            </w:r>
          </w:p>
        </w:tc>
        <w:tc>
          <w:tcPr>
            <w:tcW w:w="1842" w:type="dxa"/>
            <w:vAlign w:val="center"/>
          </w:tcPr>
          <w:p w:rsidR="002F0339" w:rsidRDefault="002F0339" w:rsidP="009268BE">
            <w:pPr>
              <w:rPr>
                <w:rFonts w:ascii="宋体" w:hAnsi="宋体" w:hint="eastAsia"/>
                <w:szCs w:val="21"/>
              </w:rPr>
            </w:pPr>
          </w:p>
        </w:tc>
        <w:tc>
          <w:tcPr>
            <w:tcW w:w="709" w:type="dxa"/>
            <w:tcBorders>
              <w:right w:val="double" w:sz="4" w:space="0" w:color="auto"/>
            </w:tcBorders>
            <w:vAlign w:val="center"/>
          </w:tcPr>
          <w:p w:rsidR="002F0339" w:rsidRDefault="002F0339" w:rsidP="009268BE">
            <w:pPr>
              <w:rPr>
                <w:rFonts w:ascii="宋体" w:hAnsi="宋体" w:hint="eastAsia"/>
                <w:szCs w:val="21"/>
              </w:rPr>
            </w:pPr>
          </w:p>
        </w:tc>
        <w:tc>
          <w:tcPr>
            <w:tcW w:w="567" w:type="dxa"/>
            <w:tcBorders>
              <w:left w:val="double" w:sz="4" w:space="0" w:color="auto"/>
            </w:tcBorders>
          </w:tcPr>
          <w:p w:rsidR="002F0339" w:rsidRDefault="002F0339" w:rsidP="009268BE">
            <w:pPr>
              <w:jc w:val="center"/>
              <w:rPr>
                <w:rFonts w:ascii="宋体" w:hAnsi="宋体" w:hint="eastAsia"/>
                <w:szCs w:val="21"/>
              </w:rPr>
            </w:pPr>
            <w:r>
              <w:rPr>
                <w:rFonts w:ascii="宋体" w:hAnsi="宋体" w:hint="eastAsia"/>
                <w:szCs w:val="21"/>
              </w:rPr>
              <w:t>19</w:t>
            </w:r>
          </w:p>
        </w:tc>
        <w:tc>
          <w:tcPr>
            <w:tcW w:w="806" w:type="dxa"/>
          </w:tcPr>
          <w:p w:rsidR="002F0339" w:rsidRDefault="002F0339" w:rsidP="009268BE">
            <w:pPr>
              <w:jc w:val="left"/>
              <w:rPr>
                <w:rFonts w:ascii="宋体" w:hAnsi="宋体" w:hint="eastAsia"/>
                <w:szCs w:val="21"/>
              </w:rPr>
            </w:pPr>
          </w:p>
        </w:tc>
        <w:tc>
          <w:tcPr>
            <w:tcW w:w="830" w:type="dxa"/>
          </w:tcPr>
          <w:p w:rsidR="002F0339" w:rsidRDefault="002F0339" w:rsidP="009268BE">
            <w:pPr>
              <w:jc w:val="left"/>
              <w:rPr>
                <w:rFonts w:ascii="宋体" w:hAnsi="宋体"/>
                <w:szCs w:val="21"/>
              </w:rPr>
            </w:pPr>
          </w:p>
        </w:tc>
        <w:tc>
          <w:tcPr>
            <w:tcW w:w="1588" w:type="dxa"/>
          </w:tcPr>
          <w:p w:rsidR="002F0339" w:rsidRDefault="002F0339" w:rsidP="009268BE">
            <w:pPr>
              <w:jc w:val="left"/>
              <w:rPr>
                <w:rFonts w:ascii="宋体" w:hAnsi="宋体"/>
                <w:szCs w:val="21"/>
              </w:rPr>
            </w:pPr>
          </w:p>
        </w:tc>
        <w:tc>
          <w:tcPr>
            <w:tcW w:w="652" w:type="dxa"/>
            <w:tcBorders>
              <w:right w:val="nil"/>
            </w:tcBorders>
          </w:tcPr>
          <w:p w:rsidR="002F0339" w:rsidRDefault="002F0339" w:rsidP="009268BE">
            <w:pPr>
              <w:jc w:val="center"/>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hint="eastAsia"/>
                <w:szCs w:val="21"/>
              </w:rPr>
            </w:pPr>
            <w:r>
              <w:rPr>
                <w:rFonts w:ascii="宋体" w:hAnsi="宋体" w:hint="eastAsia"/>
                <w:szCs w:val="21"/>
              </w:rPr>
              <w:t>20</w:t>
            </w:r>
          </w:p>
        </w:tc>
        <w:tc>
          <w:tcPr>
            <w:tcW w:w="980" w:type="dxa"/>
          </w:tcPr>
          <w:p w:rsidR="002F0339" w:rsidRDefault="002F0339" w:rsidP="009268BE">
            <w:pPr>
              <w:jc w:val="left"/>
              <w:rPr>
                <w:rFonts w:ascii="宋体" w:hAnsi="宋体" w:hint="eastAsia"/>
                <w:szCs w:val="21"/>
              </w:rPr>
            </w:pPr>
            <w:r>
              <w:rPr>
                <w:rFonts w:ascii="宋体" w:hAnsi="宋体" w:hint="eastAsia"/>
                <w:szCs w:val="21"/>
              </w:rPr>
              <w:t>X023</w:t>
            </w:r>
          </w:p>
        </w:tc>
        <w:tc>
          <w:tcPr>
            <w:tcW w:w="856" w:type="dxa"/>
          </w:tcPr>
          <w:p w:rsidR="002F0339" w:rsidRDefault="002F0339" w:rsidP="009268BE">
            <w:pPr>
              <w:jc w:val="left"/>
              <w:rPr>
                <w:rFonts w:ascii="宋体" w:hAnsi="宋体" w:hint="eastAsia"/>
                <w:szCs w:val="21"/>
              </w:rPr>
            </w:pPr>
            <w:r>
              <w:rPr>
                <w:rFonts w:ascii="宋体" w:hAnsi="宋体" w:hint="eastAsia"/>
                <w:szCs w:val="21"/>
              </w:rPr>
              <w:t>I2.3</w:t>
            </w:r>
          </w:p>
        </w:tc>
        <w:tc>
          <w:tcPr>
            <w:tcW w:w="1842" w:type="dxa"/>
            <w:vAlign w:val="center"/>
          </w:tcPr>
          <w:p w:rsidR="002F0339" w:rsidRDefault="002F0339" w:rsidP="009268BE">
            <w:pPr>
              <w:rPr>
                <w:rFonts w:ascii="宋体" w:hAnsi="宋体" w:hint="eastAsia"/>
                <w:szCs w:val="21"/>
              </w:rPr>
            </w:pPr>
          </w:p>
        </w:tc>
        <w:tc>
          <w:tcPr>
            <w:tcW w:w="709" w:type="dxa"/>
            <w:vMerge w:val="restart"/>
            <w:tcBorders>
              <w:right w:val="double" w:sz="4" w:space="0" w:color="auto"/>
            </w:tcBorders>
            <w:vAlign w:val="center"/>
          </w:tcPr>
          <w:p w:rsidR="002F0339" w:rsidRDefault="002F0339" w:rsidP="002F0339">
            <w:pPr>
              <w:rPr>
                <w:rFonts w:ascii="宋体" w:hAnsi="宋体"/>
                <w:szCs w:val="21"/>
              </w:rPr>
            </w:pPr>
            <w:r>
              <w:rPr>
                <w:rFonts w:ascii="宋体" w:hAnsi="宋体" w:hint="eastAsia"/>
                <w:szCs w:val="21"/>
              </w:rPr>
              <w:t>按钮模块</w:t>
            </w:r>
          </w:p>
        </w:tc>
        <w:tc>
          <w:tcPr>
            <w:tcW w:w="567" w:type="dxa"/>
            <w:tcBorders>
              <w:left w:val="double" w:sz="4" w:space="0" w:color="auto"/>
            </w:tcBorders>
          </w:tcPr>
          <w:p w:rsidR="002F0339" w:rsidRDefault="002F0339" w:rsidP="009268BE">
            <w:pPr>
              <w:jc w:val="center"/>
              <w:rPr>
                <w:rFonts w:ascii="宋体" w:hAnsi="宋体" w:hint="eastAsia"/>
                <w:szCs w:val="21"/>
              </w:rPr>
            </w:pPr>
            <w:r>
              <w:rPr>
                <w:rFonts w:ascii="宋体" w:hAnsi="宋体" w:hint="eastAsia"/>
                <w:szCs w:val="21"/>
              </w:rPr>
              <w:t>20</w:t>
            </w:r>
          </w:p>
        </w:tc>
        <w:tc>
          <w:tcPr>
            <w:tcW w:w="806" w:type="dxa"/>
          </w:tcPr>
          <w:p w:rsidR="002F0339" w:rsidRDefault="002F0339" w:rsidP="009268BE">
            <w:pPr>
              <w:jc w:val="left"/>
              <w:rPr>
                <w:rFonts w:ascii="宋体" w:hAnsi="宋体" w:hint="eastAsia"/>
                <w:szCs w:val="21"/>
              </w:rPr>
            </w:pPr>
          </w:p>
        </w:tc>
        <w:tc>
          <w:tcPr>
            <w:tcW w:w="830" w:type="dxa"/>
          </w:tcPr>
          <w:p w:rsidR="002F0339" w:rsidRDefault="002F0339" w:rsidP="009268BE">
            <w:pPr>
              <w:jc w:val="left"/>
              <w:rPr>
                <w:rFonts w:ascii="宋体" w:hAnsi="宋体"/>
                <w:szCs w:val="21"/>
              </w:rPr>
            </w:pPr>
          </w:p>
        </w:tc>
        <w:tc>
          <w:tcPr>
            <w:tcW w:w="1588" w:type="dxa"/>
          </w:tcPr>
          <w:p w:rsidR="002F0339" w:rsidRDefault="002F0339" w:rsidP="009268BE">
            <w:pPr>
              <w:jc w:val="left"/>
              <w:rPr>
                <w:rFonts w:ascii="宋体" w:hAnsi="宋体"/>
                <w:szCs w:val="21"/>
              </w:rPr>
            </w:pPr>
          </w:p>
        </w:tc>
        <w:tc>
          <w:tcPr>
            <w:tcW w:w="652" w:type="dxa"/>
            <w:tcBorders>
              <w:right w:val="nil"/>
            </w:tcBorders>
          </w:tcPr>
          <w:p w:rsidR="002F0339" w:rsidRDefault="002F0339" w:rsidP="009268BE">
            <w:pPr>
              <w:jc w:val="center"/>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hint="eastAsia"/>
                <w:szCs w:val="21"/>
              </w:rPr>
            </w:pPr>
            <w:r>
              <w:rPr>
                <w:rFonts w:ascii="宋体" w:hAnsi="宋体" w:hint="eastAsia"/>
                <w:szCs w:val="21"/>
              </w:rPr>
              <w:t>21</w:t>
            </w:r>
          </w:p>
        </w:tc>
        <w:tc>
          <w:tcPr>
            <w:tcW w:w="980" w:type="dxa"/>
          </w:tcPr>
          <w:p w:rsidR="002F0339" w:rsidRDefault="002F0339" w:rsidP="009268BE">
            <w:pPr>
              <w:jc w:val="left"/>
              <w:rPr>
                <w:rFonts w:ascii="宋体" w:hAnsi="宋体" w:hint="eastAsia"/>
                <w:szCs w:val="21"/>
              </w:rPr>
            </w:pPr>
            <w:r>
              <w:rPr>
                <w:rFonts w:ascii="宋体" w:hAnsi="宋体" w:hint="eastAsia"/>
                <w:szCs w:val="21"/>
              </w:rPr>
              <w:t>X024</w:t>
            </w:r>
          </w:p>
        </w:tc>
        <w:tc>
          <w:tcPr>
            <w:tcW w:w="856" w:type="dxa"/>
          </w:tcPr>
          <w:p w:rsidR="002F0339" w:rsidRDefault="002F0339" w:rsidP="009268BE">
            <w:pPr>
              <w:jc w:val="left"/>
              <w:rPr>
                <w:rFonts w:ascii="宋体" w:hAnsi="宋体"/>
                <w:szCs w:val="21"/>
              </w:rPr>
            </w:pPr>
            <w:r>
              <w:rPr>
                <w:rFonts w:ascii="宋体" w:hAnsi="宋体" w:hint="eastAsia"/>
                <w:szCs w:val="21"/>
              </w:rPr>
              <w:t>I2.4</w:t>
            </w:r>
          </w:p>
        </w:tc>
        <w:tc>
          <w:tcPr>
            <w:tcW w:w="1842" w:type="dxa"/>
            <w:vAlign w:val="center"/>
          </w:tcPr>
          <w:p w:rsidR="002F0339" w:rsidRDefault="002F0339" w:rsidP="009268BE">
            <w:pPr>
              <w:rPr>
                <w:rFonts w:ascii="宋体" w:hAnsi="宋体"/>
                <w:szCs w:val="21"/>
              </w:rPr>
            </w:pPr>
            <w:r>
              <w:rPr>
                <w:rFonts w:ascii="宋体" w:hAnsi="宋体" w:hint="eastAsia"/>
                <w:szCs w:val="21"/>
              </w:rPr>
              <w:t>启动按钮（SB1）</w:t>
            </w:r>
          </w:p>
        </w:tc>
        <w:tc>
          <w:tcPr>
            <w:tcW w:w="709" w:type="dxa"/>
            <w:vMerge/>
            <w:tcBorders>
              <w:right w:val="double" w:sz="4" w:space="0" w:color="auto"/>
            </w:tcBorders>
            <w:vAlign w:val="center"/>
          </w:tcPr>
          <w:p w:rsidR="002F0339" w:rsidRDefault="002F0339" w:rsidP="009268BE">
            <w:pPr>
              <w:rPr>
                <w:rFonts w:ascii="宋体" w:hAnsi="宋体"/>
                <w:szCs w:val="21"/>
              </w:rPr>
            </w:pPr>
          </w:p>
        </w:tc>
        <w:tc>
          <w:tcPr>
            <w:tcW w:w="567" w:type="dxa"/>
            <w:tcBorders>
              <w:left w:val="double" w:sz="4" w:space="0" w:color="auto"/>
            </w:tcBorders>
          </w:tcPr>
          <w:p w:rsidR="002F0339" w:rsidRDefault="002F0339" w:rsidP="009268BE">
            <w:pPr>
              <w:jc w:val="center"/>
              <w:rPr>
                <w:rFonts w:ascii="宋体" w:hAnsi="宋体" w:hint="eastAsia"/>
                <w:szCs w:val="21"/>
              </w:rPr>
            </w:pPr>
            <w:r>
              <w:rPr>
                <w:rFonts w:ascii="宋体" w:hAnsi="宋体" w:hint="eastAsia"/>
                <w:szCs w:val="21"/>
              </w:rPr>
              <w:t>21</w:t>
            </w:r>
          </w:p>
        </w:tc>
        <w:tc>
          <w:tcPr>
            <w:tcW w:w="806" w:type="dxa"/>
          </w:tcPr>
          <w:p w:rsidR="002F0339" w:rsidRDefault="002F0339" w:rsidP="009268BE">
            <w:pPr>
              <w:jc w:val="left"/>
              <w:rPr>
                <w:rFonts w:ascii="宋体" w:hAnsi="宋体" w:hint="eastAsia"/>
                <w:szCs w:val="21"/>
              </w:rPr>
            </w:pPr>
          </w:p>
        </w:tc>
        <w:tc>
          <w:tcPr>
            <w:tcW w:w="830" w:type="dxa"/>
          </w:tcPr>
          <w:p w:rsidR="002F0339" w:rsidRDefault="002F0339" w:rsidP="009268BE">
            <w:pPr>
              <w:jc w:val="left"/>
              <w:rPr>
                <w:rFonts w:ascii="宋体" w:hAnsi="宋体"/>
                <w:szCs w:val="21"/>
              </w:rPr>
            </w:pPr>
          </w:p>
        </w:tc>
        <w:tc>
          <w:tcPr>
            <w:tcW w:w="1588" w:type="dxa"/>
          </w:tcPr>
          <w:p w:rsidR="002F0339" w:rsidRDefault="002F0339" w:rsidP="009268BE">
            <w:pPr>
              <w:jc w:val="left"/>
              <w:rPr>
                <w:rFonts w:ascii="宋体" w:hAnsi="宋体"/>
                <w:szCs w:val="21"/>
              </w:rPr>
            </w:pPr>
          </w:p>
        </w:tc>
        <w:tc>
          <w:tcPr>
            <w:tcW w:w="652" w:type="dxa"/>
            <w:tcBorders>
              <w:right w:val="nil"/>
            </w:tcBorders>
          </w:tcPr>
          <w:p w:rsidR="002F0339" w:rsidRDefault="002F0339" w:rsidP="009268BE">
            <w:pPr>
              <w:jc w:val="center"/>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hint="eastAsia"/>
                <w:szCs w:val="21"/>
              </w:rPr>
            </w:pPr>
            <w:r>
              <w:rPr>
                <w:rFonts w:ascii="宋体" w:hAnsi="宋体" w:hint="eastAsia"/>
                <w:szCs w:val="21"/>
              </w:rPr>
              <w:t>22</w:t>
            </w:r>
          </w:p>
        </w:tc>
        <w:tc>
          <w:tcPr>
            <w:tcW w:w="980" w:type="dxa"/>
          </w:tcPr>
          <w:p w:rsidR="002F0339" w:rsidRDefault="002F0339" w:rsidP="009268BE">
            <w:pPr>
              <w:jc w:val="left"/>
              <w:rPr>
                <w:rFonts w:ascii="宋体" w:hAnsi="宋体" w:hint="eastAsia"/>
                <w:szCs w:val="21"/>
              </w:rPr>
            </w:pPr>
            <w:r>
              <w:rPr>
                <w:rFonts w:ascii="宋体" w:hAnsi="宋体" w:hint="eastAsia"/>
                <w:szCs w:val="21"/>
              </w:rPr>
              <w:t>X025</w:t>
            </w:r>
          </w:p>
        </w:tc>
        <w:tc>
          <w:tcPr>
            <w:tcW w:w="856" w:type="dxa"/>
          </w:tcPr>
          <w:p w:rsidR="002F0339" w:rsidRDefault="002F0339" w:rsidP="009268BE">
            <w:pPr>
              <w:jc w:val="left"/>
              <w:rPr>
                <w:rFonts w:ascii="宋体" w:hAnsi="宋体"/>
                <w:szCs w:val="21"/>
              </w:rPr>
            </w:pPr>
            <w:r>
              <w:rPr>
                <w:rFonts w:ascii="宋体" w:hAnsi="宋体" w:hint="eastAsia"/>
                <w:szCs w:val="21"/>
              </w:rPr>
              <w:t>I2.5</w:t>
            </w:r>
          </w:p>
        </w:tc>
        <w:tc>
          <w:tcPr>
            <w:tcW w:w="1842" w:type="dxa"/>
            <w:vAlign w:val="center"/>
          </w:tcPr>
          <w:p w:rsidR="002F0339" w:rsidRDefault="002F0339" w:rsidP="009268BE">
            <w:pPr>
              <w:rPr>
                <w:rFonts w:ascii="宋体" w:hAnsi="宋体"/>
                <w:szCs w:val="21"/>
              </w:rPr>
            </w:pPr>
            <w:r>
              <w:rPr>
                <w:rFonts w:ascii="宋体" w:hAnsi="宋体" w:hint="eastAsia"/>
                <w:szCs w:val="21"/>
              </w:rPr>
              <w:t>停止按钮（SB2）</w:t>
            </w:r>
          </w:p>
        </w:tc>
        <w:tc>
          <w:tcPr>
            <w:tcW w:w="709" w:type="dxa"/>
            <w:vMerge/>
            <w:tcBorders>
              <w:right w:val="double" w:sz="4" w:space="0" w:color="auto"/>
            </w:tcBorders>
          </w:tcPr>
          <w:p w:rsidR="002F0339" w:rsidRDefault="002F0339" w:rsidP="009268BE">
            <w:pPr>
              <w:jc w:val="center"/>
              <w:rPr>
                <w:rFonts w:ascii="宋体" w:hAnsi="宋体"/>
                <w:szCs w:val="21"/>
              </w:rPr>
            </w:pPr>
          </w:p>
        </w:tc>
        <w:tc>
          <w:tcPr>
            <w:tcW w:w="567" w:type="dxa"/>
            <w:tcBorders>
              <w:left w:val="double" w:sz="4" w:space="0" w:color="auto"/>
            </w:tcBorders>
          </w:tcPr>
          <w:p w:rsidR="002F0339" w:rsidRDefault="002F0339" w:rsidP="009268BE">
            <w:pPr>
              <w:jc w:val="center"/>
              <w:rPr>
                <w:rFonts w:ascii="宋体" w:hAnsi="宋体" w:hint="eastAsia"/>
                <w:szCs w:val="21"/>
              </w:rPr>
            </w:pPr>
            <w:r>
              <w:rPr>
                <w:rFonts w:ascii="宋体" w:hAnsi="宋体" w:hint="eastAsia"/>
                <w:szCs w:val="21"/>
              </w:rPr>
              <w:t>22</w:t>
            </w:r>
          </w:p>
        </w:tc>
        <w:tc>
          <w:tcPr>
            <w:tcW w:w="806" w:type="dxa"/>
          </w:tcPr>
          <w:p w:rsidR="002F0339" w:rsidRDefault="002F0339" w:rsidP="009268BE">
            <w:pPr>
              <w:jc w:val="left"/>
              <w:rPr>
                <w:rFonts w:ascii="宋体" w:hAnsi="宋体" w:hint="eastAsia"/>
                <w:szCs w:val="21"/>
              </w:rPr>
            </w:pPr>
          </w:p>
        </w:tc>
        <w:tc>
          <w:tcPr>
            <w:tcW w:w="830" w:type="dxa"/>
          </w:tcPr>
          <w:p w:rsidR="002F0339" w:rsidRDefault="002F0339" w:rsidP="009268BE">
            <w:pPr>
              <w:jc w:val="left"/>
              <w:rPr>
                <w:rFonts w:ascii="宋体" w:hAnsi="宋体"/>
                <w:szCs w:val="21"/>
              </w:rPr>
            </w:pPr>
          </w:p>
        </w:tc>
        <w:tc>
          <w:tcPr>
            <w:tcW w:w="1588" w:type="dxa"/>
          </w:tcPr>
          <w:p w:rsidR="002F0339" w:rsidRDefault="002F0339" w:rsidP="009268BE">
            <w:pPr>
              <w:jc w:val="left"/>
              <w:rPr>
                <w:rFonts w:ascii="宋体" w:hAnsi="宋体"/>
                <w:szCs w:val="21"/>
              </w:rPr>
            </w:pPr>
          </w:p>
        </w:tc>
        <w:tc>
          <w:tcPr>
            <w:tcW w:w="652" w:type="dxa"/>
            <w:vMerge w:val="restart"/>
            <w:tcBorders>
              <w:right w:val="nil"/>
            </w:tcBorders>
            <w:vAlign w:val="center"/>
          </w:tcPr>
          <w:p w:rsidR="002F0339" w:rsidRDefault="002F0339" w:rsidP="009268BE">
            <w:pPr>
              <w:jc w:val="center"/>
              <w:rPr>
                <w:rFonts w:ascii="宋体" w:hAnsi="宋体"/>
                <w:szCs w:val="21"/>
              </w:rPr>
            </w:pPr>
          </w:p>
        </w:tc>
      </w:tr>
      <w:tr w:rsidR="002F0339" w:rsidTr="002F0339">
        <w:trPr>
          <w:jc w:val="center"/>
        </w:trPr>
        <w:tc>
          <w:tcPr>
            <w:tcW w:w="454" w:type="dxa"/>
            <w:tcBorders>
              <w:left w:val="nil"/>
            </w:tcBorders>
          </w:tcPr>
          <w:p w:rsidR="002F0339" w:rsidRDefault="002F0339" w:rsidP="009268BE">
            <w:pPr>
              <w:jc w:val="center"/>
              <w:rPr>
                <w:rFonts w:ascii="宋体" w:hAnsi="宋体" w:hint="eastAsia"/>
                <w:szCs w:val="21"/>
              </w:rPr>
            </w:pPr>
            <w:r>
              <w:rPr>
                <w:rFonts w:ascii="宋体" w:hAnsi="宋体" w:hint="eastAsia"/>
                <w:szCs w:val="21"/>
              </w:rPr>
              <w:t>23</w:t>
            </w:r>
          </w:p>
        </w:tc>
        <w:tc>
          <w:tcPr>
            <w:tcW w:w="980" w:type="dxa"/>
          </w:tcPr>
          <w:p w:rsidR="002F0339" w:rsidRDefault="002F0339" w:rsidP="009268BE">
            <w:pPr>
              <w:jc w:val="left"/>
              <w:rPr>
                <w:rFonts w:ascii="宋体" w:hAnsi="宋体" w:hint="eastAsia"/>
                <w:szCs w:val="21"/>
              </w:rPr>
            </w:pPr>
            <w:r>
              <w:rPr>
                <w:rFonts w:ascii="宋体" w:hAnsi="宋体" w:hint="eastAsia"/>
                <w:szCs w:val="21"/>
              </w:rPr>
              <w:t>X026</w:t>
            </w:r>
          </w:p>
        </w:tc>
        <w:tc>
          <w:tcPr>
            <w:tcW w:w="856" w:type="dxa"/>
          </w:tcPr>
          <w:p w:rsidR="002F0339" w:rsidRDefault="002F0339" w:rsidP="009268BE">
            <w:pPr>
              <w:jc w:val="left"/>
              <w:rPr>
                <w:rFonts w:ascii="宋体" w:hAnsi="宋体" w:hint="eastAsia"/>
                <w:szCs w:val="21"/>
              </w:rPr>
            </w:pPr>
            <w:r>
              <w:rPr>
                <w:rFonts w:ascii="宋体" w:hAnsi="宋体" w:hint="eastAsia"/>
                <w:szCs w:val="21"/>
              </w:rPr>
              <w:t>I2.6</w:t>
            </w:r>
          </w:p>
        </w:tc>
        <w:tc>
          <w:tcPr>
            <w:tcW w:w="1842" w:type="dxa"/>
            <w:vAlign w:val="center"/>
          </w:tcPr>
          <w:p w:rsidR="002F0339" w:rsidRDefault="002F0339" w:rsidP="009268BE">
            <w:pPr>
              <w:rPr>
                <w:rFonts w:ascii="宋体" w:hAnsi="宋体" w:hint="eastAsia"/>
                <w:szCs w:val="21"/>
              </w:rPr>
            </w:pPr>
            <w:r>
              <w:rPr>
                <w:rFonts w:ascii="宋体" w:hAnsi="宋体" w:hint="eastAsia"/>
                <w:szCs w:val="21"/>
              </w:rPr>
              <w:t>急停按钮 (QS)</w:t>
            </w:r>
          </w:p>
        </w:tc>
        <w:tc>
          <w:tcPr>
            <w:tcW w:w="709" w:type="dxa"/>
            <w:vMerge/>
            <w:tcBorders>
              <w:right w:val="double" w:sz="4" w:space="0" w:color="auto"/>
            </w:tcBorders>
          </w:tcPr>
          <w:p w:rsidR="002F0339" w:rsidRDefault="002F0339" w:rsidP="009268BE">
            <w:pPr>
              <w:jc w:val="center"/>
              <w:rPr>
                <w:rFonts w:ascii="宋体" w:hAnsi="宋体"/>
                <w:szCs w:val="21"/>
              </w:rPr>
            </w:pPr>
          </w:p>
        </w:tc>
        <w:tc>
          <w:tcPr>
            <w:tcW w:w="567" w:type="dxa"/>
            <w:tcBorders>
              <w:left w:val="double" w:sz="4" w:space="0" w:color="auto"/>
            </w:tcBorders>
          </w:tcPr>
          <w:p w:rsidR="002F0339" w:rsidRDefault="002F0339" w:rsidP="009268BE">
            <w:pPr>
              <w:jc w:val="center"/>
              <w:rPr>
                <w:rFonts w:ascii="宋体" w:hAnsi="宋体" w:hint="eastAsia"/>
                <w:szCs w:val="21"/>
              </w:rPr>
            </w:pPr>
            <w:r>
              <w:rPr>
                <w:rFonts w:ascii="宋体" w:hAnsi="宋体" w:hint="eastAsia"/>
                <w:szCs w:val="21"/>
              </w:rPr>
              <w:t>23</w:t>
            </w:r>
          </w:p>
        </w:tc>
        <w:tc>
          <w:tcPr>
            <w:tcW w:w="806" w:type="dxa"/>
          </w:tcPr>
          <w:p w:rsidR="002F0339" w:rsidRDefault="002F0339" w:rsidP="009268BE">
            <w:pPr>
              <w:jc w:val="left"/>
              <w:rPr>
                <w:rFonts w:ascii="宋体" w:hAnsi="宋体" w:hint="eastAsia"/>
                <w:szCs w:val="21"/>
              </w:rPr>
            </w:pPr>
          </w:p>
        </w:tc>
        <w:tc>
          <w:tcPr>
            <w:tcW w:w="830" w:type="dxa"/>
          </w:tcPr>
          <w:p w:rsidR="002F0339" w:rsidRDefault="002F0339" w:rsidP="009268BE">
            <w:pPr>
              <w:jc w:val="left"/>
              <w:rPr>
                <w:rFonts w:ascii="宋体" w:hAnsi="宋体"/>
                <w:szCs w:val="21"/>
              </w:rPr>
            </w:pPr>
          </w:p>
        </w:tc>
        <w:tc>
          <w:tcPr>
            <w:tcW w:w="1588" w:type="dxa"/>
          </w:tcPr>
          <w:p w:rsidR="002F0339" w:rsidRDefault="002F0339" w:rsidP="009268BE">
            <w:pPr>
              <w:jc w:val="left"/>
              <w:rPr>
                <w:rFonts w:ascii="宋体" w:hAnsi="宋体"/>
                <w:szCs w:val="21"/>
              </w:rPr>
            </w:pPr>
          </w:p>
        </w:tc>
        <w:tc>
          <w:tcPr>
            <w:tcW w:w="652" w:type="dxa"/>
            <w:vMerge/>
            <w:tcBorders>
              <w:right w:val="nil"/>
            </w:tcBorders>
          </w:tcPr>
          <w:p w:rsidR="002F0339" w:rsidRDefault="002F0339" w:rsidP="009268BE">
            <w:pPr>
              <w:jc w:val="center"/>
              <w:rPr>
                <w:rFonts w:ascii="宋体" w:hAnsi="宋体"/>
                <w:szCs w:val="21"/>
              </w:rPr>
            </w:pPr>
          </w:p>
        </w:tc>
      </w:tr>
      <w:tr w:rsidR="002F0339" w:rsidTr="002F0339">
        <w:trPr>
          <w:jc w:val="center"/>
        </w:trPr>
        <w:tc>
          <w:tcPr>
            <w:tcW w:w="454" w:type="dxa"/>
            <w:tcBorders>
              <w:left w:val="nil"/>
              <w:bottom w:val="single" w:sz="12" w:space="0" w:color="auto"/>
            </w:tcBorders>
          </w:tcPr>
          <w:p w:rsidR="002F0339" w:rsidRDefault="002F0339" w:rsidP="009268BE">
            <w:pPr>
              <w:jc w:val="center"/>
              <w:rPr>
                <w:rFonts w:ascii="宋体" w:hAnsi="宋体" w:hint="eastAsia"/>
                <w:szCs w:val="21"/>
              </w:rPr>
            </w:pPr>
            <w:r>
              <w:rPr>
                <w:rFonts w:ascii="宋体" w:hAnsi="宋体" w:hint="eastAsia"/>
                <w:szCs w:val="21"/>
              </w:rPr>
              <w:t>24</w:t>
            </w:r>
          </w:p>
        </w:tc>
        <w:tc>
          <w:tcPr>
            <w:tcW w:w="980" w:type="dxa"/>
            <w:tcBorders>
              <w:bottom w:val="single" w:sz="12" w:space="0" w:color="auto"/>
            </w:tcBorders>
          </w:tcPr>
          <w:p w:rsidR="002F0339" w:rsidRDefault="002F0339" w:rsidP="009268BE">
            <w:pPr>
              <w:jc w:val="left"/>
              <w:rPr>
                <w:rFonts w:ascii="宋体" w:hAnsi="宋体" w:hint="eastAsia"/>
                <w:szCs w:val="21"/>
              </w:rPr>
            </w:pPr>
            <w:r>
              <w:rPr>
                <w:rFonts w:ascii="宋体" w:hAnsi="宋体" w:hint="eastAsia"/>
                <w:szCs w:val="21"/>
              </w:rPr>
              <w:t>X027</w:t>
            </w:r>
          </w:p>
        </w:tc>
        <w:tc>
          <w:tcPr>
            <w:tcW w:w="856" w:type="dxa"/>
            <w:tcBorders>
              <w:bottom w:val="single" w:sz="12" w:space="0" w:color="auto"/>
            </w:tcBorders>
          </w:tcPr>
          <w:p w:rsidR="002F0339" w:rsidRDefault="002F0339" w:rsidP="009268BE">
            <w:pPr>
              <w:jc w:val="left"/>
              <w:rPr>
                <w:rFonts w:ascii="宋体" w:hAnsi="宋体" w:hint="eastAsia"/>
                <w:szCs w:val="21"/>
              </w:rPr>
            </w:pPr>
            <w:r>
              <w:rPr>
                <w:rFonts w:ascii="宋体" w:hAnsi="宋体" w:hint="eastAsia"/>
                <w:szCs w:val="21"/>
              </w:rPr>
              <w:t>I2.7</w:t>
            </w:r>
          </w:p>
        </w:tc>
        <w:tc>
          <w:tcPr>
            <w:tcW w:w="1842" w:type="dxa"/>
            <w:tcBorders>
              <w:bottom w:val="single" w:sz="12" w:space="0" w:color="auto"/>
            </w:tcBorders>
            <w:vAlign w:val="center"/>
          </w:tcPr>
          <w:p w:rsidR="002F0339" w:rsidRDefault="002F0339" w:rsidP="009268BE">
            <w:pPr>
              <w:rPr>
                <w:rFonts w:ascii="宋体" w:hAnsi="宋体"/>
                <w:szCs w:val="21"/>
              </w:rPr>
            </w:pPr>
            <w:r>
              <w:rPr>
                <w:rFonts w:ascii="宋体" w:hAnsi="宋体" w:hint="eastAsia"/>
                <w:szCs w:val="21"/>
              </w:rPr>
              <w:t>单站/全线(SA)</w:t>
            </w:r>
          </w:p>
        </w:tc>
        <w:tc>
          <w:tcPr>
            <w:tcW w:w="709" w:type="dxa"/>
            <w:vMerge/>
            <w:tcBorders>
              <w:bottom w:val="single" w:sz="12" w:space="0" w:color="auto"/>
              <w:right w:val="double" w:sz="4" w:space="0" w:color="auto"/>
            </w:tcBorders>
          </w:tcPr>
          <w:p w:rsidR="002F0339" w:rsidRDefault="002F0339" w:rsidP="009268BE">
            <w:pPr>
              <w:jc w:val="center"/>
              <w:rPr>
                <w:rFonts w:ascii="宋体" w:hAnsi="宋体"/>
                <w:szCs w:val="21"/>
              </w:rPr>
            </w:pPr>
          </w:p>
        </w:tc>
        <w:tc>
          <w:tcPr>
            <w:tcW w:w="567" w:type="dxa"/>
            <w:tcBorders>
              <w:left w:val="double" w:sz="4" w:space="0" w:color="auto"/>
              <w:bottom w:val="single" w:sz="12" w:space="0" w:color="auto"/>
            </w:tcBorders>
          </w:tcPr>
          <w:p w:rsidR="002F0339" w:rsidRDefault="002F0339" w:rsidP="009268BE">
            <w:pPr>
              <w:jc w:val="center"/>
              <w:rPr>
                <w:rFonts w:ascii="宋体" w:hAnsi="宋体" w:hint="eastAsia"/>
                <w:szCs w:val="21"/>
              </w:rPr>
            </w:pPr>
            <w:r>
              <w:rPr>
                <w:rFonts w:ascii="宋体" w:hAnsi="宋体" w:hint="eastAsia"/>
                <w:szCs w:val="21"/>
              </w:rPr>
              <w:t>24</w:t>
            </w:r>
          </w:p>
        </w:tc>
        <w:tc>
          <w:tcPr>
            <w:tcW w:w="806" w:type="dxa"/>
            <w:tcBorders>
              <w:bottom w:val="single" w:sz="12" w:space="0" w:color="auto"/>
            </w:tcBorders>
          </w:tcPr>
          <w:p w:rsidR="002F0339" w:rsidRDefault="002F0339" w:rsidP="009268BE">
            <w:pPr>
              <w:jc w:val="left"/>
              <w:rPr>
                <w:rFonts w:ascii="宋体" w:hAnsi="宋体" w:hint="eastAsia"/>
                <w:szCs w:val="21"/>
              </w:rPr>
            </w:pPr>
          </w:p>
        </w:tc>
        <w:tc>
          <w:tcPr>
            <w:tcW w:w="830" w:type="dxa"/>
            <w:tcBorders>
              <w:bottom w:val="single" w:sz="12" w:space="0" w:color="auto"/>
            </w:tcBorders>
          </w:tcPr>
          <w:p w:rsidR="002F0339" w:rsidRDefault="002F0339" w:rsidP="009268BE">
            <w:pPr>
              <w:jc w:val="left"/>
              <w:rPr>
                <w:rFonts w:ascii="宋体" w:hAnsi="宋体"/>
                <w:szCs w:val="21"/>
              </w:rPr>
            </w:pPr>
          </w:p>
        </w:tc>
        <w:tc>
          <w:tcPr>
            <w:tcW w:w="1588" w:type="dxa"/>
            <w:tcBorders>
              <w:bottom w:val="single" w:sz="12" w:space="0" w:color="auto"/>
            </w:tcBorders>
          </w:tcPr>
          <w:p w:rsidR="002F0339" w:rsidRDefault="002F0339" w:rsidP="009268BE">
            <w:pPr>
              <w:jc w:val="left"/>
              <w:rPr>
                <w:rFonts w:ascii="宋体" w:hAnsi="宋体"/>
                <w:szCs w:val="21"/>
              </w:rPr>
            </w:pPr>
          </w:p>
        </w:tc>
        <w:tc>
          <w:tcPr>
            <w:tcW w:w="652" w:type="dxa"/>
            <w:vMerge/>
            <w:tcBorders>
              <w:bottom w:val="single" w:sz="12" w:space="0" w:color="auto"/>
              <w:right w:val="nil"/>
            </w:tcBorders>
          </w:tcPr>
          <w:p w:rsidR="002F0339" w:rsidRDefault="002F0339" w:rsidP="009268BE">
            <w:pPr>
              <w:jc w:val="center"/>
              <w:rPr>
                <w:rFonts w:ascii="宋体" w:hAnsi="宋体"/>
                <w:szCs w:val="21"/>
              </w:rPr>
            </w:pPr>
          </w:p>
        </w:tc>
      </w:tr>
    </w:tbl>
    <w:p w:rsidR="002F0339" w:rsidRPr="002F0339" w:rsidRDefault="002F0339" w:rsidP="002F0339">
      <w:pPr>
        <w:jc w:val="center"/>
        <w:rPr>
          <w:rFonts w:ascii="仿宋" w:eastAsia="仿宋" w:hAnsi="仿宋" w:hint="eastAsia"/>
          <w:szCs w:val="21"/>
        </w:rPr>
      </w:pPr>
    </w:p>
    <w:p w:rsidR="004D1F8A" w:rsidRDefault="006D3C00" w:rsidP="006D3C00">
      <w:pPr>
        <w:spacing w:line="360" w:lineRule="auto"/>
        <w:ind w:firstLineChars="200" w:firstLine="482"/>
        <w:rPr>
          <w:rFonts w:ascii="仿宋_GB2312" w:eastAsia="仿宋_GB2312" w:hint="eastAsia"/>
          <w:b/>
          <w:sz w:val="24"/>
        </w:rPr>
      </w:pPr>
      <w:r w:rsidRPr="002D4E3A">
        <w:rPr>
          <w:rFonts w:ascii="仿宋_GB2312" w:eastAsia="仿宋_GB2312" w:hint="eastAsia"/>
          <w:b/>
          <w:sz w:val="24"/>
        </w:rPr>
        <w:t>(</w:t>
      </w:r>
      <w:r>
        <w:rPr>
          <w:rFonts w:ascii="仿宋_GB2312" w:eastAsia="仿宋_GB2312" w:hint="eastAsia"/>
          <w:b/>
          <w:sz w:val="24"/>
        </w:rPr>
        <w:t>二</w:t>
      </w:r>
      <w:r w:rsidRPr="002D4E3A">
        <w:rPr>
          <w:rFonts w:ascii="仿宋_GB2312" w:eastAsia="仿宋_GB2312" w:hint="eastAsia"/>
          <w:b/>
          <w:sz w:val="24"/>
        </w:rPr>
        <w:t>)自动生产线</w:t>
      </w:r>
      <w:r>
        <w:rPr>
          <w:rFonts w:ascii="仿宋_GB2312" w:eastAsia="仿宋_GB2312" w:hint="eastAsia"/>
          <w:b/>
          <w:sz w:val="24"/>
        </w:rPr>
        <w:t>联机运行的网络连接</w:t>
      </w:r>
    </w:p>
    <w:p w:rsidR="006D3C00" w:rsidRDefault="002F0339" w:rsidP="006D3C00">
      <w:pPr>
        <w:spacing w:line="360" w:lineRule="auto"/>
        <w:ind w:firstLineChars="200" w:firstLine="480"/>
        <w:rPr>
          <w:rFonts w:ascii="仿宋" w:eastAsia="仿宋" w:hAnsi="仿宋" w:hint="eastAsia"/>
          <w:sz w:val="24"/>
        </w:rPr>
      </w:pPr>
      <w:r w:rsidRPr="00F4415D">
        <w:rPr>
          <w:rFonts w:ascii="仿宋" w:eastAsia="仿宋" w:hAnsi="仿宋" w:hint="eastAsia"/>
          <w:sz w:val="24"/>
        </w:rPr>
        <w:t>本系统的PLC网络</w:t>
      </w:r>
      <w:r w:rsidRPr="00F4415D">
        <w:rPr>
          <w:rFonts w:ascii="仿宋" w:eastAsia="仿宋" w:hAnsi="仿宋" w:hint="eastAsia"/>
          <w:color w:val="000000"/>
          <w:sz w:val="24"/>
        </w:rPr>
        <w:t>指定输送站作为</w:t>
      </w:r>
      <w:r w:rsidRPr="00F4415D">
        <w:rPr>
          <w:rFonts w:ascii="仿宋" w:eastAsia="仿宋" w:hAnsi="仿宋" w:hint="eastAsia"/>
          <w:sz w:val="24"/>
        </w:rPr>
        <w:t>系统主站。请根据您所选用的</w:t>
      </w:r>
      <w:r w:rsidRPr="00F4415D">
        <w:rPr>
          <w:rFonts w:ascii="仿宋" w:eastAsia="仿宋" w:hAnsi="仿宋" w:hint="eastAsia"/>
          <w:b/>
          <w:sz w:val="24"/>
        </w:rPr>
        <w:t>PLC</w:t>
      </w:r>
      <w:r w:rsidRPr="00F4415D">
        <w:rPr>
          <w:rFonts w:ascii="仿宋" w:eastAsia="仿宋" w:hAnsi="仿宋" w:hint="eastAsia"/>
          <w:sz w:val="24"/>
        </w:rPr>
        <w:t>类型，选择合适的网络通信方式并完成网络连接。</w:t>
      </w:r>
    </w:p>
    <w:p w:rsidR="002F0339" w:rsidRPr="002F0339" w:rsidRDefault="002F0339" w:rsidP="006D3C00">
      <w:pPr>
        <w:spacing w:line="360" w:lineRule="auto"/>
        <w:ind w:firstLineChars="200" w:firstLine="480"/>
        <w:rPr>
          <w:rFonts w:ascii="仿宋" w:eastAsia="仿宋" w:hAnsi="仿宋" w:hint="eastAsia"/>
          <w:sz w:val="24"/>
        </w:rPr>
      </w:pPr>
      <w:r>
        <w:rPr>
          <w:rFonts w:ascii="仿宋" w:eastAsia="仿宋" w:hAnsi="仿宋" w:hint="eastAsia"/>
          <w:sz w:val="24"/>
        </w:rPr>
        <w:t>注：使用三菱FX3U系列的设备，所有PLC主单元均已经安装有</w:t>
      </w:r>
      <w:r w:rsidRPr="002F0339">
        <w:rPr>
          <w:rFonts w:ascii="仿宋" w:eastAsia="仿宋" w:hAnsi="仿宋"/>
          <w:sz w:val="24"/>
        </w:rPr>
        <w:t>F</w:t>
      </w:r>
      <w:r w:rsidRPr="002F0339">
        <w:rPr>
          <w:rFonts w:ascii="仿宋" w:eastAsia="仿宋" w:hAnsi="仿宋" w:hint="eastAsia"/>
          <w:sz w:val="24"/>
        </w:rPr>
        <w:t>X3U-485BD通信功能扩展板</w:t>
      </w:r>
      <w:r>
        <w:rPr>
          <w:rFonts w:ascii="仿宋" w:eastAsia="仿宋" w:hAnsi="仿宋" w:hint="eastAsia"/>
          <w:sz w:val="24"/>
        </w:rPr>
        <w:t>。</w:t>
      </w:r>
      <w:r w:rsidRPr="002F0339">
        <w:rPr>
          <w:rFonts w:ascii="仿宋" w:eastAsia="仿宋" w:hAnsi="仿宋" w:hint="eastAsia"/>
          <w:sz w:val="24"/>
        </w:rPr>
        <w:t xml:space="preserve"> </w:t>
      </w:r>
    </w:p>
    <w:p w:rsidR="006D3C00" w:rsidRDefault="006D3C00" w:rsidP="006D3C00">
      <w:pPr>
        <w:spacing w:line="360" w:lineRule="auto"/>
        <w:ind w:firstLineChars="200" w:firstLine="482"/>
        <w:rPr>
          <w:rFonts w:ascii="仿宋_GB2312" w:eastAsia="仿宋_GB2312" w:hint="eastAsia"/>
          <w:b/>
          <w:sz w:val="24"/>
        </w:rPr>
      </w:pPr>
      <w:r w:rsidRPr="002D4E3A">
        <w:rPr>
          <w:rFonts w:ascii="仿宋_GB2312" w:eastAsia="仿宋_GB2312" w:hint="eastAsia"/>
          <w:b/>
          <w:sz w:val="24"/>
        </w:rPr>
        <w:t>(</w:t>
      </w:r>
      <w:r>
        <w:rPr>
          <w:rFonts w:ascii="仿宋_GB2312" w:eastAsia="仿宋_GB2312" w:hint="eastAsia"/>
          <w:b/>
          <w:sz w:val="24"/>
        </w:rPr>
        <w:t>三</w:t>
      </w:r>
      <w:r w:rsidRPr="002D4E3A">
        <w:rPr>
          <w:rFonts w:ascii="仿宋_GB2312" w:eastAsia="仿宋_GB2312" w:hint="eastAsia"/>
          <w:b/>
          <w:sz w:val="24"/>
        </w:rPr>
        <w:t>)自动生产线</w:t>
      </w:r>
      <w:r>
        <w:rPr>
          <w:rFonts w:ascii="仿宋_GB2312" w:eastAsia="仿宋_GB2312" w:hint="eastAsia"/>
          <w:b/>
          <w:sz w:val="24"/>
        </w:rPr>
        <w:t>联机运行的人机界面组态和程序编制</w:t>
      </w:r>
    </w:p>
    <w:p w:rsidR="006D3C00" w:rsidRDefault="002F0339" w:rsidP="006D3C00">
      <w:pPr>
        <w:spacing w:line="360" w:lineRule="auto"/>
        <w:ind w:firstLineChars="200" w:firstLine="480"/>
        <w:rPr>
          <w:rFonts w:ascii="仿宋" w:eastAsia="仿宋" w:hAnsi="仿宋" w:hint="eastAsia"/>
          <w:sz w:val="24"/>
        </w:rPr>
      </w:pPr>
      <w:r>
        <w:rPr>
          <w:rFonts w:ascii="仿宋" w:eastAsia="仿宋" w:hAnsi="仿宋" w:hint="eastAsia"/>
          <w:sz w:val="24"/>
        </w:rPr>
        <w:t>1、</w:t>
      </w:r>
      <w:r w:rsidR="00080FC5">
        <w:rPr>
          <w:rFonts w:ascii="仿宋" w:eastAsia="仿宋" w:hAnsi="仿宋" w:hint="eastAsia"/>
          <w:sz w:val="24"/>
        </w:rPr>
        <w:t>完成联机运行的人机界面组态</w:t>
      </w:r>
    </w:p>
    <w:p w:rsidR="006D3C00" w:rsidRDefault="00080FC5" w:rsidP="006D3C00">
      <w:pPr>
        <w:spacing w:line="360" w:lineRule="auto"/>
        <w:ind w:firstLineChars="200" w:firstLine="480"/>
        <w:rPr>
          <w:rFonts w:ascii="仿宋" w:eastAsia="仿宋" w:hAnsi="仿宋" w:hint="eastAsia"/>
          <w:sz w:val="24"/>
        </w:rPr>
      </w:pPr>
      <w:r>
        <w:rPr>
          <w:rFonts w:ascii="仿宋" w:eastAsia="仿宋" w:hAnsi="仿宋" w:hint="eastAsia"/>
          <w:sz w:val="24"/>
        </w:rPr>
        <w:t>在任务一组态的基础上，请您增加欢迎界面和联机运行两个用户窗口。</w:t>
      </w:r>
    </w:p>
    <w:p w:rsidR="00080FC5" w:rsidRDefault="00080FC5" w:rsidP="006D3C00">
      <w:pPr>
        <w:spacing w:line="360" w:lineRule="auto"/>
        <w:ind w:firstLineChars="200" w:firstLine="480"/>
        <w:rPr>
          <w:rFonts w:ascii="宋体" w:hAnsi="宋体" w:hint="eastAsia"/>
          <w:sz w:val="24"/>
        </w:rPr>
      </w:pPr>
      <w:r>
        <w:rPr>
          <w:rFonts w:ascii="宋体" w:hAnsi="宋体" w:hint="eastAsia"/>
          <w:sz w:val="24"/>
        </w:rPr>
        <w:t xml:space="preserve">⑴ </w:t>
      </w:r>
      <w:r>
        <w:rPr>
          <w:rFonts w:ascii="仿宋" w:eastAsia="仿宋" w:hAnsi="仿宋" w:hint="eastAsia"/>
          <w:sz w:val="24"/>
        </w:rPr>
        <w:t>欢迎界面是TPC的启动界面，其功能是根据系统工作模式（单站/联机）的选择</w:t>
      </w:r>
      <w:r w:rsidR="000A3CDE">
        <w:rPr>
          <w:rFonts w:ascii="仿宋" w:eastAsia="仿宋" w:hAnsi="仿宋" w:hint="eastAsia"/>
          <w:sz w:val="24"/>
        </w:rPr>
        <w:t>，切换到单站测试界面或联机界面。</w:t>
      </w:r>
    </w:p>
    <w:p w:rsidR="000A3CDE" w:rsidRDefault="00080FC5" w:rsidP="006D3C00">
      <w:pPr>
        <w:spacing w:line="360" w:lineRule="auto"/>
        <w:ind w:firstLineChars="200" w:firstLine="480"/>
        <w:rPr>
          <w:rFonts w:ascii="仿宋" w:eastAsia="仿宋" w:hAnsi="仿宋" w:hint="eastAsia"/>
          <w:sz w:val="24"/>
        </w:rPr>
      </w:pPr>
      <w:r w:rsidRPr="000A3CDE">
        <w:rPr>
          <w:rFonts w:ascii="仿宋" w:eastAsia="仿宋" w:hAnsi="仿宋" w:hint="eastAsia"/>
          <w:sz w:val="24"/>
        </w:rPr>
        <w:t>⑵</w:t>
      </w:r>
      <w:r w:rsidR="000A3CDE" w:rsidRPr="000A3CDE">
        <w:rPr>
          <w:rFonts w:ascii="仿宋" w:eastAsia="仿宋" w:hAnsi="仿宋" w:hint="eastAsia"/>
          <w:sz w:val="24"/>
        </w:rPr>
        <w:t xml:space="preserve"> </w:t>
      </w:r>
      <w:r w:rsidR="000A3CDE">
        <w:rPr>
          <w:rFonts w:ascii="仿宋" w:eastAsia="仿宋" w:hAnsi="仿宋" w:hint="eastAsia"/>
          <w:sz w:val="24"/>
        </w:rPr>
        <w:t>图2给出</w:t>
      </w:r>
      <w:r w:rsidR="000A3CDE" w:rsidRPr="000A3CDE">
        <w:rPr>
          <w:rFonts w:ascii="仿宋" w:eastAsia="仿宋" w:hAnsi="仿宋" w:hint="eastAsia"/>
          <w:sz w:val="24"/>
        </w:rPr>
        <w:t>联机界面的</w:t>
      </w:r>
      <w:r w:rsidR="000A3CDE">
        <w:rPr>
          <w:rFonts w:ascii="仿宋" w:eastAsia="仿宋" w:hAnsi="仿宋" w:hint="eastAsia"/>
          <w:sz w:val="24"/>
        </w:rPr>
        <w:t>动画画面，具体的</w:t>
      </w:r>
      <w:r w:rsidR="000A3CDE" w:rsidRPr="000A3CDE">
        <w:rPr>
          <w:rFonts w:ascii="仿宋" w:eastAsia="仿宋" w:hAnsi="仿宋" w:hint="eastAsia"/>
          <w:sz w:val="24"/>
        </w:rPr>
        <w:t>组态要求如</w:t>
      </w:r>
      <w:r w:rsidR="000A3CDE">
        <w:rPr>
          <w:rFonts w:ascii="仿宋" w:eastAsia="仿宋" w:hAnsi="仿宋" w:hint="eastAsia"/>
          <w:sz w:val="24"/>
        </w:rPr>
        <w:t>下</w:t>
      </w:r>
      <w:r w:rsidR="000A3CDE" w:rsidRPr="000A3CDE">
        <w:rPr>
          <w:rFonts w:ascii="仿宋" w:eastAsia="仿宋" w:hAnsi="仿宋" w:hint="eastAsia"/>
          <w:sz w:val="24"/>
        </w:rPr>
        <w:t>：</w:t>
      </w:r>
    </w:p>
    <w:p w:rsidR="00F662A1" w:rsidRPr="000A3CDE" w:rsidRDefault="00F662A1" w:rsidP="00F662A1">
      <w:pPr>
        <w:spacing w:line="360" w:lineRule="auto"/>
        <w:ind w:firstLineChars="200" w:firstLine="480"/>
        <w:rPr>
          <w:rFonts w:ascii="仿宋" w:eastAsia="仿宋" w:hAnsi="仿宋" w:hint="eastAsia"/>
          <w:sz w:val="24"/>
        </w:rPr>
      </w:pPr>
      <w:r>
        <w:rPr>
          <w:rFonts w:ascii="仿宋" w:eastAsia="仿宋" w:hAnsi="仿宋" w:hint="eastAsia"/>
          <w:sz w:val="24"/>
        </w:rPr>
        <w:t xml:space="preserve">① </w:t>
      </w:r>
      <w:r w:rsidRPr="000A3CDE">
        <w:rPr>
          <w:rFonts w:ascii="仿宋" w:eastAsia="仿宋" w:hAnsi="仿宋" w:hint="eastAsia"/>
          <w:sz w:val="24"/>
        </w:rPr>
        <w:t>提供系统启动/停止的主令信号。</w:t>
      </w:r>
    </w:p>
    <w:p w:rsidR="00F662A1" w:rsidRDefault="00F662A1" w:rsidP="00F662A1">
      <w:pPr>
        <w:spacing w:line="360" w:lineRule="auto"/>
        <w:ind w:firstLineChars="200" w:firstLine="480"/>
        <w:rPr>
          <w:rFonts w:ascii="仿宋" w:eastAsia="仿宋" w:hAnsi="仿宋" w:hint="eastAsia"/>
          <w:sz w:val="24"/>
        </w:rPr>
      </w:pPr>
      <w:r>
        <w:rPr>
          <w:rFonts w:ascii="仿宋" w:eastAsia="仿宋" w:hAnsi="仿宋" w:hint="eastAsia"/>
          <w:sz w:val="24"/>
        </w:rPr>
        <w:t xml:space="preserve">② </w:t>
      </w:r>
      <w:r w:rsidRPr="000A3CDE">
        <w:rPr>
          <w:rFonts w:ascii="仿宋" w:eastAsia="仿宋" w:hAnsi="仿宋" w:hint="eastAsia"/>
          <w:sz w:val="24"/>
        </w:rPr>
        <w:t>在界面上设定分拣站变频器的输入运行频率（15Hz～35Hz,整数），并动态显示变频器的实际输出频率（精确到0.1Hz）。</w:t>
      </w:r>
    </w:p>
    <w:p w:rsidR="00F662A1" w:rsidRPr="000A3CDE" w:rsidRDefault="00F662A1" w:rsidP="00F662A1">
      <w:pPr>
        <w:spacing w:line="360" w:lineRule="auto"/>
        <w:ind w:firstLineChars="200" w:firstLine="480"/>
        <w:rPr>
          <w:rFonts w:ascii="仿宋" w:eastAsia="仿宋" w:hAnsi="仿宋" w:hint="eastAsia"/>
          <w:sz w:val="24"/>
        </w:rPr>
      </w:pPr>
      <w:r>
        <w:rPr>
          <w:rFonts w:ascii="仿宋" w:eastAsia="仿宋" w:hAnsi="仿宋" w:hint="eastAsia"/>
          <w:sz w:val="24"/>
        </w:rPr>
        <w:t xml:space="preserve">③ </w:t>
      </w:r>
      <w:r w:rsidRPr="000A3CDE">
        <w:rPr>
          <w:rFonts w:ascii="仿宋" w:eastAsia="仿宋" w:hAnsi="仿宋" w:hint="eastAsia"/>
          <w:sz w:val="24"/>
        </w:rPr>
        <w:t>在人机界面上动态显示输送单元机械手装置当前位置（显示精度为0.01毫米）。</w:t>
      </w:r>
    </w:p>
    <w:p w:rsidR="00F662A1" w:rsidRDefault="00F662A1" w:rsidP="00F662A1">
      <w:pPr>
        <w:spacing w:line="360" w:lineRule="auto"/>
        <w:ind w:firstLineChars="200" w:firstLine="480"/>
        <w:rPr>
          <w:rFonts w:ascii="仿宋" w:eastAsia="仿宋" w:hAnsi="仿宋" w:hint="eastAsia"/>
          <w:sz w:val="24"/>
        </w:rPr>
      </w:pPr>
      <w:r>
        <w:rPr>
          <w:rFonts w:ascii="仿宋" w:eastAsia="仿宋" w:hAnsi="仿宋" w:hint="eastAsia"/>
          <w:sz w:val="24"/>
        </w:rPr>
        <w:t xml:space="preserve">④ </w:t>
      </w:r>
      <w:r w:rsidRPr="000A3CDE">
        <w:rPr>
          <w:rFonts w:ascii="仿宋" w:eastAsia="仿宋" w:hAnsi="仿宋" w:hint="eastAsia"/>
          <w:sz w:val="24"/>
        </w:rPr>
        <w:t>指示网络的运行状态（正常、故障）。</w:t>
      </w:r>
    </w:p>
    <w:p w:rsidR="00F662A1" w:rsidRPr="000A3CDE" w:rsidRDefault="00F662A1" w:rsidP="00F662A1">
      <w:pPr>
        <w:spacing w:line="360" w:lineRule="auto"/>
        <w:ind w:firstLineChars="200" w:firstLine="480"/>
        <w:rPr>
          <w:rFonts w:ascii="仿宋" w:eastAsia="仿宋" w:hAnsi="仿宋" w:hint="eastAsia"/>
          <w:sz w:val="24"/>
        </w:rPr>
      </w:pPr>
      <w:r>
        <w:rPr>
          <w:rFonts w:ascii="仿宋" w:eastAsia="仿宋" w:hAnsi="仿宋" w:hint="eastAsia"/>
          <w:sz w:val="24"/>
        </w:rPr>
        <w:t xml:space="preserve">⑤ </w:t>
      </w:r>
      <w:r w:rsidRPr="000A3CDE">
        <w:rPr>
          <w:rFonts w:ascii="仿宋" w:eastAsia="仿宋" w:hAnsi="仿宋" w:hint="eastAsia"/>
          <w:sz w:val="24"/>
        </w:rPr>
        <w:t>在界面上指示已完成分拣的套件数。</w:t>
      </w:r>
    </w:p>
    <w:p w:rsidR="00F662A1" w:rsidRPr="000A3CDE" w:rsidRDefault="00F662A1" w:rsidP="00F662A1">
      <w:pPr>
        <w:spacing w:line="360" w:lineRule="auto"/>
        <w:ind w:firstLineChars="200" w:firstLine="480"/>
        <w:rPr>
          <w:rFonts w:ascii="仿宋" w:eastAsia="仿宋" w:hAnsi="仿宋" w:hint="eastAsia"/>
          <w:sz w:val="24"/>
        </w:rPr>
      </w:pPr>
      <w:r>
        <w:rPr>
          <w:rFonts w:ascii="仿宋" w:eastAsia="仿宋" w:hAnsi="仿宋" w:hint="eastAsia"/>
          <w:sz w:val="24"/>
        </w:rPr>
        <w:t xml:space="preserve">⑥ </w:t>
      </w:r>
      <w:r w:rsidRPr="000A3CDE">
        <w:rPr>
          <w:rFonts w:ascii="仿宋" w:eastAsia="仿宋" w:hAnsi="仿宋" w:hint="eastAsia"/>
          <w:sz w:val="24"/>
        </w:rPr>
        <w:t>指示各工作站的工作模式，准备就绪、运行/停止、故障状态。</w:t>
      </w:r>
    </w:p>
    <w:p w:rsidR="00F662A1" w:rsidRPr="00F662A1" w:rsidRDefault="00F662A1" w:rsidP="006D3C00">
      <w:pPr>
        <w:spacing w:line="360" w:lineRule="auto"/>
        <w:ind w:firstLineChars="200" w:firstLine="480"/>
        <w:rPr>
          <w:rFonts w:ascii="仿宋" w:eastAsia="仿宋" w:hAnsi="仿宋" w:hint="eastAsia"/>
          <w:sz w:val="24"/>
        </w:rPr>
      </w:pPr>
    </w:p>
    <w:p w:rsidR="00080FC5" w:rsidRDefault="000A3CDE" w:rsidP="00F662A1">
      <w:pPr>
        <w:jc w:val="center"/>
        <w:rPr>
          <w:rFonts w:ascii="仿宋" w:eastAsia="仿宋" w:hAnsi="仿宋" w:hint="eastAsia"/>
          <w:sz w:val="24"/>
        </w:rPr>
      </w:pPr>
      <w:r>
        <w:rPr>
          <w:rFonts w:ascii="仿宋" w:eastAsia="仿宋" w:hAnsi="仿宋" w:hint="eastAsia"/>
          <w:noProof/>
          <w:sz w:val="24"/>
        </w:rPr>
        <w:lastRenderedPageBreak/>
        <w:drawing>
          <wp:inline distT="0" distB="0" distL="0" distR="0">
            <wp:extent cx="4527550" cy="2728657"/>
            <wp:effectExtent l="19050" t="0" r="635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533385" cy="2732174"/>
                    </a:xfrm>
                    <a:prstGeom prst="rect">
                      <a:avLst/>
                    </a:prstGeom>
                    <a:noFill/>
                    <a:ln w="9525">
                      <a:noFill/>
                      <a:miter lim="800000"/>
                      <a:headEnd/>
                      <a:tailEnd/>
                    </a:ln>
                  </pic:spPr>
                </pic:pic>
              </a:graphicData>
            </a:graphic>
          </wp:inline>
        </w:drawing>
      </w:r>
    </w:p>
    <w:p w:rsidR="000A3CDE" w:rsidRPr="000A3CDE" w:rsidRDefault="000A3CDE" w:rsidP="00F662A1">
      <w:pPr>
        <w:jc w:val="center"/>
        <w:rPr>
          <w:rFonts w:ascii="仿宋" w:eastAsia="仿宋" w:hAnsi="仿宋" w:hint="eastAsia"/>
          <w:b/>
          <w:szCs w:val="21"/>
        </w:rPr>
      </w:pPr>
      <w:r w:rsidRPr="000A3CDE">
        <w:rPr>
          <w:rFonts w:ascii="仿宋" w:eastAsia="仿宋" w:hAnsi="仿宋" w:hint="eastAsia"/>
          <w:b/>
          <w:szCs w:val="21"/>
        </w:rPr>
        <w:t>图2  联机运行的人机界面</w:t>
      </w:r>
    </w:p>
    <w:p w:rsidR="00080FC5" w:rsidRPr="000A3CDE" w:rsidRDefault="000A3CDE" w:rsidP="006D3C00">
      <w:pPr>
        <w:spacing w:line="360" w:lineRule="auto"/>
        <w:ind w:firstLineChars="200" w:firstLine="480"/>
        <w:rPr>
          <w:rFonts w:ascii="仿宋" w:eastAsia="仿宋" w:hAnsi="仿宋" w:hint="eastAsia"/>
          <w:sz w:val="24"/>
        </w:rPr>
      </w:pPr>
      <w:r>
        <w:rPr>
          <w:rFonts w:ascii="仿宋" w:eastAsia="仿宋" w:hAnsi="仿宋" w:hint="eastAsia"/>
          <w:sz w:val="24"/>
        </w:rPr>
        <w:t>2</w:t>
      </w:r>
      <w:r w:rsidR="00F662A1">
        <w:rPr>
          <w:rFonts w:ascii="仿宋" w:eastAsia="仿宋" w:hAnsi="仿宋" w:hint="eastAsia"/>
          <w:sz w:val="24"/>
        </w:rPr>
        <w:t>、联机运行时各工作站的编程要求</w:t>
      </w:r>
    </w:p>
    <w:p w:rsidR="00F662A1" w:rsidRPr="00F662A1"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⑴ 系统进入联机方式的条件是：各站的工作方式选择开关SA均置于接通状态。</w:t>
      </w:r>
    </w:p>
    <w:p w:rsidR="00F662A1" w:rsidRPr="00F662A1"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⑵ 在联机方式下，如果系统各</w:t>
      </w:r>
      <w:r w:rsidRPr="00F662A1">
        <w:rPr>
          <w:rFonts w:ascii="仿宋" w:eastAsia="仿宋" w:hAnsi="仿宋"/>
          <w:sz w:val="24"/>
        </w:rPr>
        <w:t>工作站</w:t>
      </w:r>
      <w:r w:rsidRPr="00F662A1">
        <w:rPr>
          <w:rFonts w:ascii="仿宋" w:eastAsia="仿宋" w:hAnsi="仿宋" w:hint="eastAsia"/>
          <w:sz w:val="24"/>
        </w:rPr>
        <w:t>已经准备就绪，则触摸人机界面上启动按钮将使系统启动。各工作站准备就绪的条件与其单站方式相同。</w:t>
      </w:r>
    </w:p>
    <w:p w:rsidR="00F662A1" w:rsidRPr="00F662A1"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⑶ 自动化生产线联机运行的工作过程是：将供料单元料仓内的白色或金属工件送往装配单元的装配台上，然后把装配单元料仓内的白色、黑色或金属的小圆柱芯件嵌入到装配台上的工件中；装配完成后，把装配好的工件送往加工单元的物料台进行一次压紧加工，完成加工后的成品送往分拣单元按套件关系进行分拣。第一种套件（套件1）由白色芯金属工件、金属芯白色工件各一个搭配组成，第二种套件（套件2）由黑色芯金属工件、黑色芯白色工件各一个搭配组成；成品工件可能出现的金属芯金属工件和白色芯白色工件作次品处理。</w:t>
      </w:r>
    </w:p>
    <w:p w:rsidR="00F662A1" w:rsidRPr="00F662A1"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分拣原则是：满足套件1关系的工件应在工位一被推入出料槽中；满足套件2关系的工件应在工位二被推入出料槽中；两种套件关系均不满足的工件以及次品工件应在工位三被推入出料槽中。如果某一工位率先完成2 组套件的推入任务，则该工位不再推入工件，满足该工位推入条件的工件应在工位三被推出。</w:t>
      </w:r>
    </w:p>
    <w:p w:rsidR="00F662A1" w:rsidRPr="00F662A1"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⑷ 系统运行的停止以及暂停运行</w:t>
      </w:r>
    </w:p>
    <w:p w:rsidR="00F662A1" w:rsidRPr="00F662A1"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① 当分拣站完成一个工件的分拣工作，并且输送站机械手装置回到原点，系统的一个工作周期才认为结束。如果在工作周期期间系统运行指令保持为ON状态，系统在延时1秒后开始下一周期工作。</w:t>
      </w:r>
    </w:p>
    <w:p w:rsidR="00F662A1" w:rsidRPr="00F662A1"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② 如果分拣站工位一和工位二均完成2 组套件的分拣工作，则系统的分拣任务完</w:t>
      </w:r>
      <w:r w:rsidRPr="00F662A1">
        <w:rPr>
          <w:rFonts w:ascii="仿宋" w:eastAsia="仿宋" w:hAnsi="仿宋" w:hint="eastAsia"/>
          <w:sz w:val="24"/>
        </w:rPr>
        <w:lastRenderedPageBreak/>
        <w:t>成，系统运行指令应被复位，供料单元不再执行推料操作。当抓取机械手装置返回初始位置后系统自动停止工作，界面上“运行状态”指示灯熄灭。</w:t>
      </w:r>
    </w:p>
    <w:p w:rsidR="00F662A1" w:rsidRPr="00F662A1"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③ 如果分拣站工位一或工位二率先完成2 组套件的分拣工作，则率先完成工位将不再接受工件的推入，满足此工位准入要求的工件将传送到工位三被推入。</w:t>
      </w:r>
    </w:p>
    <w:p w:rsidR="00080FC5"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④ 系统工作过程中按下输送站的急停按钮，则系统暂停运行。在急停按钮复位后，应从暂停前的断点开始继续运行。</w:t>
      </w:r>
    </w:p>
    <w:p w:rsidR="00F662A1" w:rsidRPr="00F662A1"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⑸ 联机运行参数的要求及系统工作状态显示</w:t>
      </w:r>
    </w:p>
    <w:p w:rsidR="00F662A1" w:rsidRPr="00F662A1"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① 输送站的机械手装置传送工件的速度应不小于350mm/s，返回速度不小于300mm/s。</w:t>
      </w:r>
    </w:p>
    <w:p w:rsidR="00F662A1" w:rsidRPr="00F662A1"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② 分拣站变频器的运行频率由人机界面指定(15～35 Hz），初始值为25 Hz。变频器输出实际频率应在人机界面上显示。（注：在传送带已启动后修改人机界面上的变频器输出频率设定，则该修改将在传送带下一次启动才生效。）</w:t>
      </w:r>
    </w:p>
    <w:p w:rsidR="00F662A1" w:rsidRPr="00F662A1"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③ 系统的工作状态应在人机界面上显示，同时安装在装配站上的警示灯应能显示整个系统的主要工作状态，例如复位、启动、停止、报警等。</w:t>
      </w:r>
    </w:p>
    <w:p w:rsidR="00F662A1" w:rsidRPr="00F662A1"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⑹ 联机运行过程中的异常工作状态</w:t>
      </w:r>
    </w:p>
    <w:p w:rsidR="00F662A1" w:rsidRPr="00F662A1"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① 如果发生来自供料站或装配站的“物料不足”的预警信号，系统继续工作。</w:t>
      </w:r>
    </w:p>
    <w:p w:rsidR="00F662A1" w:rsidRDefault="00F662A1" w:rsidP="00F662A1">
      <w:pPr>
        <w:spacing w:line="360" w:lineRule="auto"/>
        <w:ind w:firstLineChars="200" w:firstLine="480"/>
        <w:rPr>
          <w:rFonts w:ascii="仿宋" w:eastAsia="仿宋" w:hAnsi="仿宋" w:hint="eastAsia"/>
          <w:sz w:val="24"/>
        </w:rPr>
      </w:pPr>
      <w:r w:rsidRPr="00F662A1">
        <w:rPr>
          <w:rFonts w:ascii="仿宋" w:eastAsia="仿宋" w:hAnsi="仿宋" w:hint="eastAsia"/>
          <w:sz w:val="24"/>
        </w:rPr>
        <w:t>② 如果发生“没有物料”的报警信号，则系统在完成该工作周期尚未完成的工作后停止工作。只有向发出报警的工作站加上足够物料，系统才能再次启动。</w:t>
      </w:r>
    </w:p>
    <w:p w:rsidR="00F662A1" w:rsidRDefault="00F662A1" w:rsidP="00F662A1">
      <w:pPr>
        <w:spacing w:line="360" w:lineRule="auto"/>
        <w:ind w:firstLineChars="200" w:firstLine="480"/>
        <w:rPr>
          <w:rFonts w:ascii="仿宋" w:eastAsia="仿宋" w:hAnsi="仿宋" w:hint="eastAsia"/>
          <w:sz w:val="24"/>
        </w:rPr>
      </w:pPr>
      <w:r>
        <w:rPr>
          <w:rFonts w:ascii="仿宋" w:eastAsia="仿宋" w:hAnsi="仿宋" w:hint="eastAsia"/>
          <w:sz w:val="24"/>
        </w:rPr>
        <w:t xml:space="preserve">③ </w:t>
      </w:r>
      <w:r w:rsidRPr="0057523A">
        <w:rPr>
          <w:rFonts w:ascii="仿宋_GB2312" w:eastAsia="仿宋_GB2312" w:hAnsi="宋体" w:hint="eastAsia"/>
          <w:sz w:val="24"/>
        </w:rPr>
        <w:t>发生来自供料</w:t>
      </w:r>
      <w:r>
        <w:rPr>
          <w:rFonts w:ascii="仿宋_GB2312" w:eastAsia="仿宋_GB2312" w:hAnsi="宋体" w:hint="eastAsia"/>
          <w:sz w:val="24"/>
        </w:rPr>
        <w:t>或</w:t>
      </w:r>
      <w:r w:rsidRPr="0057523A">
        <w:rPr>
          <w:rFonts w:ascii="仿宋_GB2312" w:eastAsia="仿宋_GB2312" w:hAnsi="宋体" w:hint="eastAsia"/>
          <w:sz w:val="24"/>
        </w:rPr>
        <w:t>装配</w:t>
      </w:r>
      <w:r>
        <w:rPr>
          <w:rFonts w:ascii="仿宋_GB2312" w:eastAsia="仿宋_GB2312" w:hAnsi="宋体" w:hint="eastAsia"/>
          <w:sz w:val="24"/>
        </w:rPr>
        <w:t>单元</w:t>
      </w:r>
      <w:r w:rsidRPr="0057523A">
        <w:rPr>
          <w:rFonts w:ascii="仿宋_GB2312" w:eastAsia="仿宋_GB2312" w:hAnsi="宋体" w:hint="eastAsia"/>
          <w:sz w:val="24"/>
        </w:rPr>
        <w:t>的“工件不足够”的预报警信号或“没有工件”的报警信号，</w:t>
      </w:r>
      <w:r>
        <w:rPr>
          <w:rFonts w:ascii="仿宋_GB2312" w:eastAsia="仿宋_GB2312" w:hAnsi="宋体" w:hint="eastAsia"/>
          <w:sz w:val="24"/>
        </w:rPr>
        <w:t>装配单元的警示灯动作如下：</w:t>
      </w:r>
    </w:p>
    <w:p w:rsidR="00F662A1" w:rsidRPr="0057523A" w:rsidRDefault="00F662A1" w:rsidP="00F662A1">
      <w:pPr>
        <w:spacing w:line="360" w:lineRule="auto"/>
        <w:ind w:firstLineChars="195" w:firstLine="468"/>
        <w:rPr>
          <w:rFonts w:ascii="仿宋_GB2312" w:eastAsia="仿宋_GB2312" w:hAnsi="宋体" w:hint="eastAsia"/>
          <w:sz w:val="24"/>
        </w:rPr>
      </w:pPr>
      <w:r>
        <w:rPr>
          <w:rFonts w:ascii="仿宋_GB2312" w:eastAsia="仿宋_GB2312" w:hAnsi="宋体" w:hint="eastAsia"/>
          <w:sz w:val="24"/>
        </w:rPr>
        <w:t>a.</w:t>
      </w:r>
      <w:r w:rsidRPr="0057523A">
        <w:rPr>
          <w:rFonts w:ascii="仿宋_GB2312" w:eastAsia="仿宋_GB2312" w:hAnsi="宋体" w:hint="eastAsia"/>
          <w:sz w:val="24"/>
        </w:rPr>
        <w:t>如果发生“工件不足够”的预报警信号</w:t>
      </w:r>
      <w:r>
        <w:rPr>
          <w:rFonts w:ascii="仿宋_GB2312" w:eastAsia="仿宋_GB2312" w:hAnsi="宋体" w:hint="eastAsia"/>
          <w:sz w:val="24"/>
        </w:rPr>
        <w:t>，</w:t>
      </w:r>
      <w:r w:rsidRPr="0057523A">
        <w:rPr>
          <w:rFonts w:ascii="仿宋_GB2312" w:eastAsia="仿宋_GB2312" w:hAnsi="宋体" w:hint="eastAsia"/>
          <w:sz w:val="24"/>
        </w:rPr>
        <w:t>警示灯中红色灯以1Hz的频率闪烁，绿色和黄色灯保持常亮。系统继续工作。</w:t>
      </w:r>
    </w:p>
    <w:p w:rsidR="00F662A1" w:rsidRPr="000A3CDE" w:rsidRDefault="00F662A1" w:rsidP="00F662A1">
      <w:pPr>
        <w:spacing w:line="360" w:lineRule="auto"/>
        <w:ind w:firstLineChars="200" w:firstLine="480"/>
        <w:rPr>
          <w:rFonts w:ascii="仿宋" w:eastAsia="仿宋" w:hAnsi="仿宋"/>
          <w:sz w:val="24"/>
        </w:rPr>
      </w:pPr>
      <w:r>
        <w:rPr>
          <w:rFonts w:ascii="仿宋_GB2312" w:eastAsia="仿宋_GB2312" w:hAnsi="宋体" w:hint="eastAsia"/>
          <w:sz w:val="24"/>
        </w:rPr>
        <w:t>b.</w:t>
      </w:r>
      <w:r w:rsidRPr="0057523A">
        <w:rPr>
          <w:rFonts w:ascii="仿宋_GB2312" w:eastAsia="仿宋_GB2312" w:hAnsi="宋体" w:hint="eastAsia"/>
          <w:sz w:val="24"/>
        </w:rPr>
        <w:t>如果发生“工件没有”的报警信号，警示灯中红色灯以亮1秒，灭0.5秒的方式闪烁；黄色灯熄灭，绿色灯保持常亮。</w:t>
      </w:r>
    </w:p>
    <w:p w:rsidR="000A654A" w:rsidRDefault="000A654A" w:rsidP="001A382F">
      <w:pPr>
        <w:spacing w:line="360" w:lineRule="auto"/>
        <w:rPr>
          <w:rFonts w:ascii="仿宋" w:eastAsia="仿宋" w:hAnsi="仿宋"/>
          <w:sz w:val="24"/>
          <w:szCs w:val="24"/>
        </w:rPr>
      </w:pPr>
      <w:bookmarkStart w:id="2" w:name="_GoBack"/>
      <w:bookmarkEnd w:id="2"/>
    </w:p>
    <w:p w:rsidR="001A382F" w:rsidRDefault="001A382F" w:rsidP="001A382F">
      <w:pPr>
        <w:spacing w:line="360" w:lineRule="auto"/>
        <w:rPr>
          <w:rFonts w:ascii="仿宋" w:eastAsia="仿宋" w:hAnsi="仿宋"/>
          <w:sz w:val="24"/>
          <w:szCs w:val="24"/>
        </w:rPr>
      </w:pPr>
    </w:p>
    <w:p w:rsidR="002812C4" w:rsidRDefault="002812C4" w:rsidP="001A382F">
      <w:pPr>
        <w:spacing w:line="360" w:lineRule="auto"/>
        <w:rPr>
          <w:rFonts w:ascii="仿宋" w:eastAsia="仿宋" w:hAnsi="仿宋"/>
          <w:sz w:val="24"/>
          <w:szCs w:val="24"/>
        </w:rPr>
      </w:pPr>
    </w:p>
    <w:p w:rsidR="002812C4" w:rsidRDefault="002812C4" w:rsidP="001A382F">
      <w:pPr>
        <w:spacing w:line="360" w:lineRule="auto"/>
        <w:rPr>
          <w:rFonts w:ascii="仿宋" w:eastAsia="仿宋" w:hAnsi="仿宋"/>
          <w:sz w:val="24"/>
          <w:szCs w:val="24"/>
        </w:rPr>
      </w:pPr>
    </w:p>
    <w:p w:rsidR="001A382F" w:rsidRPr="001A382F" w:rsidRDefault="001A382F" w:rsidP="001A382F">
      <w:pPr>
        <w:spacing w:line="360" w:lineRule="auto"/>
        <w:rPr>
          <w:rFonts w:ascii="仿宋" w:eastAsia="仿宋" w:hAnsi="仿宋"/>
          <w:sz w:val="24"/>
          <w:szCs w:val="24"/>
        </w:rPr>
      </w:pPr>
    </w:p>
    <w:sectPr w:rsidR="001A382F" w:rsidRPr="001A382F" w:rsidSect="00CD6CC1">
      <w:footerReference w:type="default" r:id="rId8"/>
      <w:pgSz w:w="11906" w:h="16838"/>
      <w:pgMar w:top="1304" w:right="1474" w:bottom="1304" w:left="1474" w:header="851"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157" w:rsidRDefault="00CA6157" w:rsidP="00CD6CC1">
      <w:r>
        <w:separator/>
      </w:r>
    </w:p>
  </w:endnote>
  <w:endnote w:type="continuationSeparator" w:id="1">
    <w:p w:rsidR="00CA6157" w:rsidRDefault="00CA6157" w:rsidP="00CD6C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4542"/>
      <w:docPartObj>
        <w:docPartGallery w:val="Page Numbers (Bottom of Page)"/>
        <w:docPartUnique/>
      </w:docPartObj>
    </w:sdtPr>
    <w:sdtContent>
      <w:p w:rsidR="004D1F8A" w:rsidRDefault="004D1F8A">
        <w:pPr>
          <w:pStyle w:val="a4"/>
          <w:jc w:val="center"/>
        </w:pPr>
        <w:fldSimple w:instr=" PAGE   \* MERGEFORMAT ">
          <w:r w:rsidR="00F662A1" w:rsidRPr="00F662A1">
            <w:rPr>
              <w:noProof/>
              <w:lang w:val="zh-CN"/>
            </w:rPr>
            <w:t>12</w:t>
          </w:r>
        </w:fldSimple>
      </w:p>
    </w:sdtContent>
  </w:sdt>
  <w:p w:rsidR="004D1F8A" w:rsidRDefault="004D1F8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157" w:rsidRDefault="00CA6157" w:rsidP="00CD6CC1">
      <w:r>
        <w:separator/>
      </w:r>
    </w:p>
  </w:footnote>
  <w:footnote w:type="continuationSeparator" w:id="1">
    <w:p w:rsidR="00CA6157" w:rsidRDefault="00CA6157" w:rsidP="00CD6C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382F"/>
    <w:rsid w:val="00080FC5"/>
    <w:rsid w:val="000A3CDE"/>
    <w:rsid w:val="000A654A"/>
    <w:rsid w:val="00121A72"/>
    <w:rsid w:val="001A382F"/>
    <w:rsid w:val="001E4567"/>
    <w:rsid w:val="002726B5"/>
    <w:rsid w:val="002812C4"/>
    <w:rsid w:val="002F0339"/>
    <w:rsid w:val="00395ACF"/>
    <w:rsid w:val="004477D2"/>
    <w:rsid w:val="004D1F8A"/>
    <w:rsid w:val="004F3F82"/>
    <w:rsid w:val="00554731"/>
    <w:rsid w:val="005E7494"/>
    <w:rsid w:val="0063127E"/>
    <w:rsid w:val="006A1152"/>
    <w:rsid w:val="006D3C00"/>
    <w:rsid w:val="00734D90"/>
    <w:rsid w:val="00780268"/>
    <w:rsid w:val="00790658"/>
    <w:rsid w:val="008F14FB"/>
    <w:rsid w:val="009272EF"/>
    <w:rsid w:val="0092785A"/>
    <w:rsid w:val="00947C91"/>
    <w:rsid w:val="00AA6511"/>
    <w:rsid w:val="00B10991"/>
    <w:rsid w:val="00BB44A6"/>
    <w:rsid w:val="00BE20A1"/>
    <w:rsid w:val="00C226E0"/>
    <w:rsid w:val="00C26E69"/>
    <w:rsid w:val="00C3531C"/>
    <w:rsid w:val="00C74BB2"/>
    <w:rsid w:val="00CA6157"/>
    <w:rsid w:val="00CD3905"/>
    <w:rsid w:val="00CD6CC1"/>
    <w:rsid w:val="00D1696D"/>
    <w:rsid w:val="00D55E57"/>
    <w:rsid w:val="00D56D52"/>
    <w:rsid w:val="00E51A1F"/>
    <w:rsid w:val="00F662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6E0"/>
    <w:pPr>
      <w:widowControl w:val="0"/>
      <w:jc w:val="both"/>
    </w:pPr>
    <w:rPr>
      <w:rFonts w:ascii="Times New Roman" w:eastAsia="宋体" w:hAnsi="Times New Roman" w:cs="Times New Roman"/>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D6CC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D6CC1"/>
    <w:rPr>
      <w:sz w:val="18"/>
      <w:szCs w:val="18"/>
    </w:rPr>
  </w:style>
  <w:style w:type="paragraph" w:styleId="a4">
    <w:name w:val="footer"/>
    <w:basedOn w:val="a"/>
    <w:link w:val="Char0"/>
    <w:uiPriority w:val="99"/>
    <w:unhideWhenUsed/>
    <w:rsid w:val="00CD6CC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D6CC1"/>
    <w:rPr>
      <w:sz w:val="18"/>
      <w:szCs w:val="18"/>
    </w:rPr>
  </w:style>
  <w:style w:type="paragraph" w:styleId="a5">
    <w:name w:val="Balloon Text"/>
    <w:basedOn w:val="a"/>
    <w:link w:val="Char1"/>
    <w:uiPriority w:val="99"/>
    <w:semiHidden/>
    <w:unhideWhenUsed/>
    <w:rsid w:val="002812C4"/>
    <w:rPr>
      <w:sz w:val="18"/>
      <w:szCs w:val="18"/>
    </w:rPr>
  </w:style>
  <w:style w:type="character" w:customStyle="1" w:styleId="Char1">
    <w:name w:val="批注框文本 Char"/>
    <w:basedOn w:val="a0"/>
    <w:link w:val="a5"/>
    <w:uiPriority w:val="99"/>
    <w:semiHidden/>
    <w:rsid w:val="002812C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TotalTime>
  <Pages>12</Pages>
  <Words>1473</Words>
  <Characters>8399</Characters>
  <Application>Microsoft Office Word</Application>
  <DocSecurity>0</DocSecurity>
  <Lines>69</Lines>
  <Paragraphs>19</Paragraphs>
  <ScaleCrop>false</ScaleCrop>
  <Company>Sky123.Org</Company>
  <LinksUpToDate>false</LinksUpToDate>
  <CharactersWithSpaces>9853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Users</cp:lastModifiedBy>
  <cp:revision>6</cp:revision>
  <dcterms:created xsi:type="dcterms:W3CDTF">2017-01-13T09:54:00Z</dcterms:created>
  <dcterms:modified xsi:type="dcterms:W3CDTF">2017-01-14T06:21:00Z</dcterms:modified>
</cp:coreProperties>
</file>